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0C0" w:rsidRDefault="00745E22" w:rsidP="00745E22">
      <w:pPr>
        <w:keepNext/>
        <w:spacing w:after="0" w:line="240" w:lineRule="auto"/>
        <w:outlineLvl w:val="4"/>
        <w:rPr>
          <w:rFonts w:ascii="Times New Roman" w:eastAsia="Times New Roman" w:hAnsi="Times New Roman" w:cs="Times New Roman"/>
          <w:sz w:val="24"/>
          <w:szCs w:val="24"/>
          <w:lang w:eastAsia="pl-PL"/>
        </w:rPr>
      </w:pPr>
      <w:r w:rsidRPr="00745E22">
        <w:rPr>
          <w:rFonts w:ascii="Times New Roman" w:eastAsia="Times New Roman" w:hAnsi="Times New Roman" w:cs="Times New Roman"/>
          <w:sz w:val="24"/>
          <w:szCs w:val="24"/>
          <w:lang w:eastAsia="pl-PL"/>
        </w:rPr>
        <w:t xml:space="preserve">Uniwersyteckie Centrum Kliniczne </w:t>
      </w:r>
    </w:p>
    <w:p w:rsidR="00745E22" w:rsidRPr="00745E22" w:rsidRDefault="00745E22" w:rsidP="00745E22">
      <w:pPr>
        <w:keepNext/>
        <w:spacing w:after="0" w:line="240" w:lineRule="auto"/>
        <w:outlineLvl w:val="4"/>
        <w:rPr>
          <w:rFonts w:ascii="Times New Roman" w:eastAsia="Times New Roman" w:hAnsi="Times New Roman" w:cs="Times New Roman"/>
          <w:sz w:val="24"/>
          <w:szCs w:val="24"/>
          <w:lang w:eastAsia="pl-PL"/>
        </w:rPr>
      </w:pPr>
      <w:r w:rsidRPr="00745E22">
        <w:rPr>
          <w:rFonts w:ascii="Times New Roman" w:eastAsia="Times New Roman" w:hAnsi="Times New Roman" w:cs="Times New Roman"/>
          <w:sz w:val="24"/>
          <w:szCs w:val="24"/>
          <w:lang w:eastAsia="pl-PL"/>
        </w:rPr>
        <w:t xml:space="preserve">im. prof. K. Gibińskiego </w:t>
      </w:r>
    </w:p>
    <w:p w:rsidR="00745E22" w:rsidRPr="00745E22" w:rsidRDefault="00745E22" w:rsidP="00745E22">
      <w:pPr>
        <w:spacing w:after="0" w:line="240" w:lineRule="auto"/>
        <w:rPr>
          <w:rFonts w:ascii="Times New Roman" w:eastAsia="Times New Roman" w:hAnsi="Times New Roman" w:cs="Times New Roman"/>
          <w:sz w:val="24"/>
          <w:szCs w:val="24"/>
          <w:lang w:eastAsia="pl-PL"/>
        </w:rPr>
      </w:pPr>
      <w:r w:rsidRPr="00745E22">
        <w:rPr>
          <w:rFonts w:ascii="Times New Roman" w:eastAsia="Times New Roman" w:hAnsi="Times New Roman" w:cs="Times New Roman"/>
          <w:sz w:val="24"/>
          <w:szCs w:val="24"/>
          <w:lang w:eastAsia="pl-PL"/>
        </w:rPr>
        <w:t>Śląskiego Uniwersytetu Medycznego w Katowicach</w:t>
      </w:r>
    </w:p>
    <w:p w:rsidR="00745E22" w:rsidRPr="00745E22" w:rsidRDefault="00745E22" w:rsidP="00745E22">
      <w:pPr>
        <w:spacing w:after="0" w:line="240" w:lineRule="auto"/>
        <w:rPr>
          <w:rFonts w:ascii="Times New Roman" w:eastAsia="Times New Roman" w:hAnsi="Times New Roman" w:cs="Times New Roman"/>
          <w:sz w:val="24"/>
          <w:szCs w:val="24"/>
          <w:lang w:eastAsia="pl-PL"/>
        </w:rPr>
      </w:pPr>
      <w:r w:rsidRPr="00745E22">
        <w:rPr>
          <w:rFonts w:ascii="Times New Roman" w:eastAsia="Times New Roman" w:hAnsi="Times New Roman" w:cs="Times New Roman"/>
          <w:sz w:val="24"/>
          <w:szCs w:val="24"/>
          <w:lang w:eastAsia="pl-PL"/>
        </w:rPr>
        <w:t xml:space="preserve">40-514 Katowice   ul. Ceglana 35     </w:t>
      </w:r>
    </w:p>
    <w:p w:rsidR="00745E22" w:rsidRPr="00745E22" w:rsidRDefault="00745E22" w:rsidP="00745E22">
      <w:pPr>
        <w:spacing w:after="0" w:line="240" w:lineRule="auto"/>
        <w:rPr>
          <w:rFonts w:ascii="Times New Roman" w:eastAsia="Times New Roman" w:hAnsi="Times New Roman" w:cs="Times New Roman"/>
          <w:sz w:val="24"/>
          <w:szCs w:val="24"/>
          <w:lang w:eastAsia="pl-PL"/>
        </w:rPr>
      </w:pPr>
    </w:p>
    <w:p w:rsidR="00745E22" w:rsidRPr="00745E22" w:rsidRDefault="00745E22" w:rsidP="00745E22">
      <w:pPr>
        <w:spacing w:after="0" w:line="240" w:lineRule="auto"/>
        <w:rPr>
          <w:rFonts w:ascii="Times New Roman" w:eastAsia="Times New Roman" w:hAnsi="Times New Roman" w:cs="Times New Roman"/>
          <w:bCs/>
          <w:sz w:val="24"/>
          <w:szCs w:val="24"/>
          <w:lang w:eastAsia="pl-PL"/>
        </w:rPr>
      </w:pPr>
    </w:p>
    <w:p w:rsidR="00745E22" w:rsidRPr="00745E22" w:rsidRDefault="00745E22" w:rsidP="00745E22">
      <w:pPr>
        <w:spacing w:after="0" w:line="240" w:lineRule="auto"/>
        <w:rPr>
          <w:rFonts w:ascii="Times New Roman" w:eastAsia="Times New Roman" w:hAnsi="Times New Roman" w:cs="Times New Roman"/>
          <w:bCs/>
          <w:sz w:val="24"/>
          <w:szCs w:val="24"/>
          <w:lang w:eastAsia="pl-PL"/>
        </w:rPr>
      </w:pPr>
    </w:p>
    <w:p w:rsidR="00745E22" w:rsidRPr="00745E22" w:rsidRDefault="00745E22" w:rsidP="00745E22">
      <w:pPr>
        <w:spacing w:after="0" w:line="240" w:lineRule="auto"/>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Znak sprawy : DZP/381/42</w:t>
      </w:r>
      <w:r w:rsidRPr="00745E22">
        <w:rPr>
          <w:rFonts w:ascii="Times New Roman" w:eastAsia="Times New Roman" w:hAnsi="Times New Roman" w:cs="Times New Roman"/>
          <w:bCs/>
          <w:sz w:val="24"/>
          <w:szCs w:val="24"/>
          <w:lang w:eastAsia="pl-PL"/>
        </w:rPr>
        <w:t xml:space="preserve">B/2018                                                  </w:t>
      </w:r>
    </w:p>
    <w:p w:rsidR="00745E22" w:rsidRPr="00745E22" w:rsidRDefault="00745E22" w:rsidP="00745E22">
      <w:pPr>
        <w:spacing w:after="0" w:line="240" w:lineRule="auto"/>
        <w:rPr>
          <w:rFonts w:ascii="Times New Roman" w:eastAsia="Times New Roman" w:hAnsi="Times New Roman" w:cs="Times New Roman"/>
          <w:sz w:val="24"/>
          <w:szCs w:val="24"/>
          <w:lang w:eastAsia="pl-PL"/>
        </w:rPr>
      </w:pPr>
    </w:p>
    <w:p w:rsidR="00745E22" w:rsidRPr="00745E22" w:rsidRDefault="00745E22" w:rsidP="00745E22">
      <w:pPr>
        <w:spacing w:after="0" w:line="240" w:lineRule="auto"/>
        <w:rPr>
          <w:rFonts w:ascii="Times New Roman" w:eastAsia="Times New Roman" w:hAnsi="Times New Roman" w:cs="Times New Roman"/>
          <w:sz w:val="24"/>
          <w:szCs w:val="24"/>
          <w:lang w:eastAsia="pl-PL"/>
        </w:rPr>
      </w:pPr>
    </w:p>
    <w:p w:rsidR="00745E22" w:rsidRPr="00745E22" w:rsidRDefault="00745E22" w:rsidP="00745E22">
      <w:pPr>
        <w:spacing w:after="0" w:line="240" w:lineRule="auto"/>
        <w:rPr>
          <w:rFonts w:ascii="Times New Roman" w:eastAsia="Times New Roman" w:hAnsi="Times New Roman" w:cs="Times New Roman"/>
          <w:sz w:val="24"/>
          <w:szCs w:val="24"/>
          <w:lang w:eastAsia="pl-PL"/>
        </w:rPr>
      </w:pPr>
    </w:p>
    <w:p w:rsidR="00745E22" w:rsidRPr="00745E22" w:rsidRDefault="00745E22" w:rsidP="00745E22">
      <w:pPr>
        <w:spacing w:after="0" w:line="240" w:lineRule="auto"/>
        <w:rPr>
          <w:rFonts w:ascii="Times New Roman" w:eastAsia="Times New Roman" w:hAnsi="Times New Roman" w:cs="Times New Roman"/>
          <w:sz w:val="24"/>
          <w:szCs w:val="24"/>
          <w:lang w:eastAsia="pl-PL"/>
        </w:rPr>
      </w:pPr>
    </w:p>
    <w:p w:rsidR="00745E22" w:rsidRPr="00745E22" w:rsidRDefault="00745E22" w:rsidP="00745E22">
      <w:pPr>
        <w:spacing w:after="0" w:line="240" w:lineRule="auto"/>
        <w:rPr>
          <w:rFonts w:ascii="Times New Roman" w:eastAsia="Times New Roman" w:hAnsi="Times New Roman" w:cs="Times New Roman"/>
          <w:sz w:val="24"/>
          <w:szCs w:val="24"/>
          <w:lang w:eastAsia="pl-PL"/>
        </w:rPr>
      </w:pPr>
    </w:p>
    <w:p w:rsidR="00745E22" w:rsidRPr="00745E22" w:rsidRDefault="00745E22" w:rsidP="00745E22">
      <w:pPr>
        <w:spacing w:after="0" w:line="240" w:lineRule="auto"/>
        <w:rPr>
          <w:rFonts w:ascii="Times New Roman" w:eastAsia="Times New Roman" w:hAnsi="Times New Roman" w:cs="Times New Roman"/>
          <w:sz w:val="24"/>
          <w:szCs w:val="24"/>
          <w:lang w:eastAsia="pl-PL"/>
        </w:rPr>
      </w:pPr>
    </w:p>
    <w:p w:rsidR="00745E22" w:rsidRPr="00745E22" w:rsidRDefault="00745E22" w:rsidP="00745E22">
      <w:pPr>
        <w:spacing w:after="0" w:line="240" w:lineRule="auto"/>
        <w:rPr>
          <w:rFonts w:ascii="Times New Roman" w:eastAsia="Times New Roman" w:hAnsi="Times New Roman" w:cs="Times New Roman"/>
          <w:sz w:val="24"/>
          <w:szCs w:val="24"/>
          <w:lang w:eastAsia="pl-PL"/>
        </w:rPr>
      </w:pPr>
    </w:p>
    <w:p w:rsidR="00745E22" w:rsidRPr="00745E22" w:rsidRDefault="00745E22" w:rsidP="00745E22">
      <w:pPr>
        <w:keepNext/>
        <w:spacing w:after="0" w:line="240" w:lineRule="auto"/>
        <w:outlineLvl w:val="0"/>
        <w:rPr>
          <w:rFonts w:ascii="Times New Roman" w:eastAsia="Times New Roman" w:hAnsi="Times New Roman" w:cs="Times New Roman"/>
          <w:b/>
          <w:bCs/>
          <w:color w:val="000000"/>
          <w:sz w:val="24"/>
          <w:szCs w:val="24"/>
          <w:lang w:eastAsia="pl-PL"/>
        </w:rPr>
      </w:pPr>
    </w:p>
    <w:p w:rsidR="00745E22" w:rsidRPr="00745E22" w:rsidRDefault="00745E22" w:rsidP="00745E22">
      <w:pPr>
        <w:keepNext/>
        <w:spacing w:after="0" w:line="240" w:lineRule="auto"/>
        <w:outlineLvl w:val="0"/>
        <w:rPr>
          <w:rFonts w:ascii="Times New Roman" w:eastAsia="Times New Roman" w:hAnsi="Times New Roman" w:cs="Times New Roman"/>
          <w:b/>
          <w:bCs/>
          <w:color w:val="000000"/>
          <w:sz w:val="24"/>
          <w:szCs w:val="24"/>
          <w:lang w:eastAsia="pl-PL"/>
        </w:rPr>
      </w:pPr>
    </w:p>
    <w:p w:rsidR="00745E22" w:rsidRPr="00745E22" w:rsidRDefault="00745E22" w:rsidP="00745E22">
      <w:pPr>
        <w:keepNext/>
        <w:spacing w:after="0" w:line="240" w:lineRule="auto"/>
        <w:outlineLvl w:val="0"/>
        <w:rPr>
          <w:rFonts w:ascii="Times New Roman" w:eastAsia="Times New Roman" w:hAnsi="Times New Roman" w:cs="Times New Roman"/>
          <w:b/>
          <w:bCs/>
          <w:color w:val="000000"/>
          <w:sz w:val="24"/>
          <w:szCs w:val="24"/>
          <w:lang w:eastAsia="pl-PL"/>
        </w:rPr>
      </w:pPr>
    </w:p>
    <w:p w:rsidR="00745E22" w:rsidRPr="00745E22" w:rsidRDefault="00745E22" w:rsidP="00745E22">
      <w:pPr>
        <w:keepNext/>
        <w:spacing w:after="0" w:line="240" w:lineRule="auto"/>
        <w:outlineLvl w:val="0"/>
        <w:rPr>
          <w:rFonts w:ascii="Times New Roman" w:eastAsia="Times New Roman" w:hAnsi="Times New Roman" w:cs="Times New Roman"/>
          <w:b/>
          <w:bCs/>
          <w:color w:val="000000"/>
          <w:sz w:val="24"/>
          <w:szCs w:val="24"/>
          <w:lang w:eastAsia="pl-PL"/>
        </w:rPr>
      </w:pPr>
      <w:r w:rsidRPr="00745E22">
        <w:rPr>
          <w:rFonts w:ascii="Times New Roman" w:eastAsia="Times New Roman" w:hAnsi="Times New Roman" w:cs="Times New Roman"/>
          <w:b/>
          <w:bCs/>
          <w:color w:val="000000"/>
          <w:sz w:val="24"/>
          <w:szCs w:val="24"/>
          <w:lang w:eastAsia="pl-PL"/>
        </w:rPr>
        <w:t xml:space="preserve">                      SPECYFIKACJA  ISTOTNYCH WARUNKÓW ZAMÓWIENIA</w:t>
      </w:r>
    </w:p>
    <w:p w:rsidR="00745E22" w:rsidRPr="00745E22" w:rsidRDefault="00745E22" w:rsidP="00745E22">
      <w:pPr>
        <w:spacing w:after="0" w:line="240" w:lineRule="auto"/>
        <w:rPr>
          <w:rFonts w:ascii="Times New Roman" w:eastAsia="Times New Roman" w:hAnsi="Times New Roman" w:cs="Times New Roman"/>
          <w:sz w:val="24"/>
          <w:szCs w:val="24"/>
          <w:lang w:eastAsia="pl-PL"/>
        </w:rPr>
      </w:pPr>
    </w:p>
    <w:p w:rsidR="00745E22" w:rsidRPr="00745E22" w:rsidRDefault="00745E22" w:rsidP="00745E22">
      <w:pPr>
        <w:spacing w:after="0" w:line="240" w:lineRule="auto"/>
        <w:rPr>
          <w:rFonts w:ascii="Times New Roman" w:eastAsia="Times New Roman" w:hAnsi="Times New Roman" w:cs="Times New Roman"/>
          <w:sz w:val="24"/>
          <w:szCs w:val="24"/>
          <w:lang w:eastAsia="pl-PL"/>
        </w:rPr>
      </w:pPr>
    </w:p>
    <w:p w:rsidR="00745E22" w:rsidRPr="00745E22" w:rsidRDefault="00745E22" w:rsidP="00745E22">
      <w:pPr>
        <w:spacing w:after="0" w:line="240" w:lineRule="auto"/>
        <w:rPr>
          <w:rFonts w:ascii="Times New Roman" w:eastAsia="Times New Roman" w:hAnsi="Times New Roman" w:cs="Times New Roman"/>
          <w:sz w:val="24"/>
          <w:szCs w:val="24"/>
          <w:lang w:eastAsia="pl-PL"/>
        </w:rPr>
      </w:pPr>
    </w:p>
    <w:p w:rsidR="00745E22" w:rsidRPr="00745E22" w:rsidRDefault="00745E22" w:rsidP="00745E22">
      <w:pPr>
        <w:keepNext/>
        <w:spacing w:after="0" w:line="240" w:lineRule="auto"/>
        <w:jc w:val="center"/>
        <w:outlineLvl w:val="3"/>
        <w:rPr>
          <w:rFonts w:ascii="Times New Roman" w:eastAsia="Times New Roman" w:hAnsi="Times New Roman" w:cs="Times New Roman"/>
          <w:b/>
          <w:bCs/>
          <w:sz w:val="24"/>
          <w:szCs w:val="24"/>
          <w:lang w:eastAsia="pl-PL"/>
        </w:rPr>
      </w:pPr>
      <w:r w:rsidRPr="00745E22">
        <w:rPr>
          <w:rFonts w:ascii="Times New Roman" w:eastAsia="Times New Roman" w:hAnsi="Times New Roman" w:cs="Times New Roman"/>
          <w:b/>
          <w:bCs/>
          <w:sz w:val="24"/>
          <w:szCs w:val="24"/>
          <w:lang w:eastAsia="pl-PL"/>
        </w:rPr>
        <w:t xml:space="preserve">Na obsługę serwisową aparatury </w:t>
      </w:r>
      <w:r>
        <w:rPr>
          <w:rFonts w:ascii="Times New Roman" w:eastAsia="Times New Roman" w:hAnsi="Times New Roman" w:cs="Times New Roman"/>
          <w:b/>
          <w:bCs/>
          <w:sz w:val="24"/>
          <w:szCs w:val="24"/>
          <w:lang w:eastAsia="pl-PL"/>
        </w:rPr>
        <w:t>anestezjologicznej</w:t>
      </w:r>
    </w:p>
    <w:p w:rsidR="00745E22" w:rsidRPr="00745E22" w:rsidRDefault="00745E22" w:rsidP="00745E22">
      <w:pPr>
        <w:spacing w:after="0" w:line="240" w:lineRule="auto"/>
        <w:rPr>
          <w:rFonts w:ascii="Times New Roman" w:eastAsia="Times New Roman" w:hAnsi="Times New Roman" w:cs="Times New Roman"/>
          <w:b/>
          <w:bCs/>
          <w:sz w:val="24"/>
          <w:szCs w:val="24"/>
          <w:lang w:eastAsia="pl-PL"/>
        </w:rPr>
      </w:pPr>
    </w:p>
    <w:p w:rsidR="00745E22" w:rsidRPr="00745E22" w:rsidRDefault="00745E22" w:rsidP="00745E22">
      <w:pPr>
        <w:spacing w:after="0" w:line="240" w:lineRule="auto"/>
        <w:rPr>
          <w:rFonts w:ascii="Times New Roman" w:eastAsia="Times New Roman" w:hAnsi="Times New Roman" w:cs="Times New Roman"/>
          <w:b/>
          <w:bCs/>
          <w:sz w:val="24"/>
          <w:szCs w:val="24"/>
          <w:lang w:eastAsia="pl-PL"/>
        </w:rPr>
      </w:pPr>
    </w:p>
    <w:p w:rsidR="00745E22" w:rsidRPr="00745E22" w:rsidRDefault="00745E22" w:rsidP="00745E22">
      <w:pPr>
        <w:spacing w:after="0" w:line="240" w:lineRule="auto"/>
        <w:rPr>
          <w:rFonts w:ascii="Times New Roman" w:eastAsia="Times New Roman" w:hAnsi="Times New Roman" w:cs="Times New Roman"/>
          <w:b/>
          <w:bCs/>
          <w:sz w:val="24"/>
          <w:szCs w:val="24"/>
          <w:lang w:eastAsia="pl-PL"/>
        </w:rPr>
      </w:pPr>
    </w:p>
    <w:p w:rsidR="00745E22" w:rsidRPr="00745E22" w:rsidRDefault="00745E22" w:rsidP="00745E22">
      <w:pPr>
        <w:spacing w:after="0" w:line="360" w:lineRule="auto"/>
        <w:rPr>
          <w:rFonts w:ascii="Times New Roman" w:eastAsia="Times New Roman" w:hAnsi="Times New Roman" w:cs="Times New Roman"/>
          <w:color w:val="000000"/>
          <w:sz w:val="24"/>
          <w:szCs w:val="24"/>
          <w:lang w:eastAsia="pl-PL"/>
        </w:rPr>
      </w:pPr>
      <w:r w:rsidRPr="00745E22">
        <w:rPr>
          <w:rFonts w:ascii="Times New Roman" w:eastAsia="Times New Roman" w:hAnsi="Times New Roman" w:cs="Times New Roman"/>
          <w:sz w:val="24"/>
          <w:szCs w:val="24"/>
          <w:lang w:eastAsia="pl-PL"/>
        </w:rPr>
        <w:t xml:space="preserve">Postępowanie o udzielenie zamówienia prowadzone jest w trybie </w:t>
      </w:r>
      <w:r w:rsidRPr="00745E22">
        <w:rPr>
          <w:rFonts w:ascii="Times New Roman" w:eastAsia="Times New Roman" w:hAnsi="Times New Roman" w:cs="Times New Roman"/>
          <w:b/>
          <w:sz w:val="24"/>
          <w:szCs w:val="24"/>
          <w:lang w:eastAsia="pl-PL"/>
        </w:rPr>
        <w:t>przetargu nieograniczonego poniżej 144 000 EURO</w:t>
      </w:r>
      <w:r w:rsidRPr="00745E22">
        <w:rPr>
          <w:rFonts w:ascii="Times New Roman" w:eastAsia="Times New Roman" w:hAnsi="Times New Roman" w:cs="Times New Roman"/>
          <w:sz w:val="24"/>
          <w:szCs w:val="24"/>
          <w:lang w:eastAsia="pl-PL"/>
        </w:rPr>
        <w:t xml:space="preserve"> </w:t>
      </w:r>
      <w:r w:rsidRPr="00745E22">
        <w:rPr>
          <w:rFonts w:ascii="Times New Roman" w:eastAsia="Calibri" w:hAnsi="Times New Roman" w:cs="Times New Roman"/>
          <w:sz w:val="24"/>
          <w:szCs w:val="24"/>
        </w:rPr>
        <w:t>na podstawie ustawy z dnia 29 stycznia 2004 roku Prawo Zamówień Publicznych ( tekst jednolity: Dz. U. z 2017 r. poz. 1579</w:t>
      </w:r>
      <w:r w:rsidRPr="00745E22">
        <w:rPr>
          <w:rFonts w:ascii="Times New Roman" w:eastAsia="Calibri" w:hAnsi="Times New Roman" w:cs="Times New Roman"/>
          <w:bCs/>
          <w:sz w:val="24"/>
          <w:szCs w:val="24"/>
        </w:rPr>
        <w:t xml:space="preserve"> z </w:t>
      </w:r>
      <w:proofErr w:type="spellStart"/>
      <w:r w:rsidRPr="00745E22">
        <w:rPr>
          <w:rFonts w:ascii="Times New Roman" w:eastAsia="Calibri" w:hAnsi="Times New Roman" w:cs="Times New Roman"/>
          <w:bCs/>
          <w:sz w:val="24"/>
          <w:szCs w:val="24"/>
        </w:rPr>
        <w:t>późn</w:t>
      </w:r>
      <w:proofErr w:type="spellEnd"/>
      <w:r w:rsidRPr="00745E22">
        <w:rPr>
          <w:rFonts w:ascii="Times New Roman" w:eastAsia="Calibri" w:hAnsi="Times New Roman" w:cs="Times New Roman"/>
          <w:bCs/>
          <w:sz w:val="24"/>
          <w:szCs w:val="24"/>
        </w:rPr>
        <w:t>. zm.)</w:t>
      </w:r>
    </w:p>
    <w:p w:rsidR="00745E22" w:rsidRPr="00745E22" w:rsidRDefault="00745E22" w:rsidP="00745E22">
      <w:pPr>
        <w:spacing w:after="0" w:line="360" w:lineRule="auto"/>
        <w:rPr>
          <w:rFonts w:ascii="Times New Roman" w:eastAsia="Times New Roman" w:hAnsi="Times New Roman" w:cs="Times New Roman"/>
          <w:bCs/>
          <w:sz w:val="24"/>
          <w:szCs w:val="24"/>
          <w:lang w:eastAsia="pl-PL"/>
        </w:rPr>
      </w:pPr>
    </w:p>
    <w:p w:rsidR="00745E22" w:rsidRPr="00745E22" w:rsidRDefault="00745E22" w:rsidP="00745E22">
      <w:pPr>
        <w:suppressAutoHyphens/>
        <w:spacing w:after="0" w:line="360" w:lineRule="auto"/>
        <w:rPr>
          <w:rFonts w:ascii="Times New Roman" w:eastAsia="Times New Roman" w:hAnsi="Times New Roman" w:cs="Times New Roman"/>
          <w:bCs/>
          <w:sz w:val="24"/>
          <w:szCs w:val="24"/>
          <w:lang w:eastAsia="ar-SA"/>
        </w:rPr>
      </w:pPr>
    </w:p>
    <w:p w:rsidR="00745E22" w:rsidRPr="00745E22" w:rsidRDefault="00745E22" w:rsidP="00745E22">
      <w:pPr>
        <w:suppressAutoHyphens/>
        <w:spacing w:after="0" w:line="240" w:lineRule="auto"/>
        <w:rPr>
          <w:rFonts w:ascii="Times New Roman" w:eastAsia="Times New Roman" w:hAnsi="Times New Roman" w:cs="Times New Roman"/>
          <w:bCs/>
          <w:sz w:val="24"/>
          <w:szCs w:val="24"/>
          <w:lang w:eastAsia="ar-SA"/>
        </w:rPr>
      </w:pPr>
    </w:p>
    <w:p w:rsidR="00745E22" w:rsidRPr="00745E22" w:rsidRDefault="00745E22" w:rsidP="00745E22">
      <w:pPr>
        <w:suppressAutoHyphens/>
        <w:spacing w:after="0" w:line="240" w:lineRule="auto"/>
        <w:rPr>
          <w:rFonts w:ascii="Times New Roman" w:eastAsia="Times New Roman" w:hAnsi="Times New Roman" w:cs="Times New Roman"/>
          <w:bCs/>
          <w:sz w:val="24"/>
          <w:szCs w:val="24"/>
          <w:lang w:eastAsia="ar-SA"/>
        </w:rPr>
      </w:pPr>
    </w:p>
    <w:p w:rsidR="00745E22" w:rsidRPr="00745E22" w:rsidRDefault="00745E22" w:rsidP="00745E22">
      <w:pPr>
        <w:suppressAutoHyphens/>
        <w:spacing w:after="0" w:line="240" w:lineRule="auto"/>
        <w:rPr>
          <w:rFonts w:ascii="Times New Roman" w:eastAsia="Times New Roman" w:hAnsi="Times New Roman" w:cs="Times New Roman"/>
          <w:bCs/>
          <w:sz w:val="24"/>
          <w:szCs w:val="24"/>
          <w:lang w:eastAsia="ar-SA"/>
        </w:rPr>
      </w:pPr>
    </w:p>
    <w:p w:rsidR="00745E22" w:rsidRPr="00745E22" w:rsidRDefault="00745E22" w:rsidP="00745E22">
      <w:pPr>
        <w:suppressAutoHyphens/>
        <w:spacing w:after="0" w:line="240" w:lineRule="auto"/>
        <w:rPr>
          <w:rFonts w:ascii="Times New Roman" w:eastAsia="Times New Roman" w:hAnsi="Times New Roman" w:cs="Times New Roman"/>
          <w:bCs/>
          <w:sz w:val="24"/>
          <w:szCs w:val="24"/>
          <w:lang w:eastAsia="ar-SA"/>
        </w:rPr>
      </w:pPr>
      <w:r w:rsidRPr="00745E22">
        <w:rPr>
          <w:rFonts w:ascii="Times New Roman" w:eastAsia="Times New Roman" w:hAnsi="Times New Roman" w:cs="Times New Roman"/>
          <w:bCs/>
          <w:sz w:val="24"/>
          <w:szCs w:val="24"/>
          <w:lang w:eastAsia="ar-SA"/>
        </w:rPr>
        <w:t xml:space="preserve">   </w:t>
      </w:r>
    </w:p>
    <w:p w:rsidR="00745E22" w:rsidRPr="00745E22" w:rsidRDefault="00745E22" w:rsidP="00745E22">
      <w:pPr>
        <w:spacing w:after="0" w:line="240" w:lineRule="auto"/>
        <w:jc w:val="right"/>
        <w:rPr>
          <w:rFonts w:ascii="Times New Roman" w:eastAsia="Times New Roman" w:hAnsi="Times New Roman" w:cs="Times New Roman"/>
          <w:bCs/>
          <w:sz w:val="24"/>
          <w:szCs w:val="24"/>
          <w:lang w:eastAsia="pl-PL"/>
        </w:rPr>
      </w:pPr>
      <w:r w:rsidRPr="00745E22">
        <w:rPr>
          <w:rFonts w:ascii="Times New Roman" w:eastAsia="Times New Roman" w:hAnsi="Times New Roman" w:cs="Times New Roman"/>
          <w:bCs/>
          <w:sz w:val="24"/>
          <w:szCs w:val="24"/>
          <w:lang w:eastAsia="pl-PL"/>
        </w:rPr>
        <w:t xml:space="preserve">Specyfikację istotnych warunków zamówienia </w:t>
      </w:r>
    </w:p>
    <w:p w:rsidR="00745E22" w:rsidRPr="00745E22" w:rsidRDefault="00745E22" w:rsidP="00745E22">
      <w:pPr>
        <w:spacing w:after="0" w:line="240" w:lineRule="auto"/>
        <w:ind w:left="4956" w:firstLine="708"/>
        <w:jc w:val="right"/>
        <w:rPr>
          <w:rFonts w:ascii="Times New Roman" w:eastAsia="Times New Roman" w:hAnsi="Times New Roman" w:cs="Times New Roman"/>
          <w:bCs/>
          <w:sz w:val="24"/>
          <w:szCs w:val="24"/>
          <w:lang w:eastAsia="pl-PL"/>
        </w:rPr>
      </w:pPr>
      <w:r w:rsidRPr="00745E22">
        <w:rPr>
          <w:rFonts w:ascii="Times New Roman" w:eastAsia="Times New Roman" w:hAnsi="Times New Roman" w:cs="Times New Roman"/>
          <w:bCs/>
          <w:sz w:val="24"/>
          <w:szCs w:val="24"/>
          <w:lang w:eastAsia="pl-PL"/>
        </w:rPr>
        <w:t xml:space="preserve">wraz z załącznikami  </w:t>
      </w:r>
    </w:p>
    <w:p w:rsidR="00745E22" w:rsidRPr="00745E22" w:rsidRDefault="00745E22" w:rsidP="00745E22">
      <w:pPr>
        <w:spacing w:after="0" w:line="240" w:lineRule="auto"/>
        <w:jc w:val="right"/>
        <w:rPr>
          <w:rFonts w:ascii="Times New Roman" w:eastAsia="Times New Roman" w:hAnsi="Times New Roman" w:cs="Times New Roman"/>
          <w:bCs/>
          <w:sz w:val="24"/>
          <w:szCs w:val="24"/>
          <w:lang w:eastAsia="pl-PL"/>
        </w:rPr>
      </w:pPr>
    </w:p>
    <w:p w:rsidR="00745E22" w:rsidRDefault="00745E22" w:rsidP="00745E22">
      <w:pPr>
        <w:spacing w:after="0" w:line="240" w:lineRule="auto"/>
        <w:jc w:val="right"/>
        <w:rPr>
          <w:rFonts w:ascii="Times New Roman" w:eastAsia="Times New Roman" w:hAnsi="Times New Roman" w:cs="Times New Roman"/>
          <w:bCs/>
          <w:sz w:val="24"/>
          <w:szCs w:val="24"/>
          <w:lang w:eastAsia="pl-PL"/>
        </w:rPr>
      </w:pPr>
      <w:r w:rsidRPr="00745E22">
        <w:rPr>
          <w:rFonts w:ascii="Times New Roman" w:eastAsia="Times New Roman" w:hAnsi="Times New Roman" w:cs="Times New Roman"/>
          <w:bCs/>
          <w:sz w:val="24"/>
          <w:szCs w:val="24"/>
          <w:lang w:eastAsia="pl-PL"/>
        </w:rPr>
        <w:t xml:space="preserve">                                                          Zatwierdził  w dniu  </w:t>
      </w:r>
    </w:p>
    <w:p w:rsidR="00745E22" w:rsidRDefault="00DD0DC6" w:rsidP="00745E22">
      <w:pPr>
        <w:spacing w:after="0" w:line="240" w:lineRule="auto"/>
        <w:jc w:val="right"/>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17.05.2018r</w:t>
      </w:r>
    </w:p>
    <w:p w:rsidR="00DD0DC6" w:rsidRDefault="00DD0DC6" w:rsidP="00745E22">
      <w:pPr>
        <w:spacing w:after="0" w:line="240" w:lineRule="auto"/>
        <w:jc w:val="right"/>
        <w:rPr>
          <w:rFonts w:ascii="Times New Roman" w:eastAsia="Times New Roman" w:hAnsi="Times New Roman" w:cs="Times New Roman"/>
          <w:bCs/>
          <w:sz w:val="24"/>
          <w:szCs w:val="24"/>
          <w:lang w:eastAsia="pl-PL"/>
        </w:rPr>
      </w:pPr>
    </w:p>
    <w:p w:rsidR="00DD0DC6" w:rsidRPr="00DD0DC6" w:rsidRDefault="00DD0DC6" w:rsidP="00DD0DC6">
      <w:pPr>
        <w:spacing w:after="0" w:line="240" w:lineRule="auto"/>
        <w:rPr>
          <w:rFonts w:ascii="Tahoma" w:eastAsia="Times New Roman" w:hAnsi="Tahoma" w:cs="Tahoma"/>
          <w:sz w:val="16"/>
          <w:szCs w:val="16"/>
          <w:lang w:eastAsia="pl-PL"/>
        </w:rPr>
      </w:pPr>
      <w:r w:rsidRPr="00DD0DC6">
        <w:rPr>
          <w:rFonts w:ascii="Tahoma" w:eastAsia="Times New Roman" w:hAnsi="Tahoma" w:cs="Tahoma"/>
          <w:sz w:val="16"/>
          <w:szCs w:val="16"/>
          <w:lang w:eastAsia="pl-PL"/>
        </w:rPr>
        <w:t xml:space="preserve">                                                                                                                Z upoważnienia  D Y R E K T O R A</w:t>
      </w:r>
    </w:p>
    <w:p w:rsidR="00DD0DC6" w:rsidRPr="00DD0DC6" w:rsidRDefault="00DD0DC6" w:rsidP="00DD0DC6">
      <w:pPr>
        <w:spacing w:after="0" w:line="240" w:lineRule="auto"/>
        <w:rPr>
          <w:rFonts w:ascii="Tahoma" w:eastAsia="Times New Roman" w:hAnsi="Tahoma" w:cs="Tahoma"/>
          <w:sz w:val="16"/>
          <w:szCs w:val="16"/>
          <w:lang w:eastAsia="pl-PL"/>
        </w:rPr>
      </w:pPr>
      <w:r w:rsidRPr="00DD0DC6">
        <w:rPr>
          <w:rFonts w:ascii="Tahoma" w:eastAsia="Times New Roman" w:hAnsi="Tahoma" w:cs="Tahoma"/>
          <w:sz w:val="16"/>
          <w:szCs w:val="16"/>
          <w:lang w:eastAsia="pl-PL"/>
        </w:rPr>
        <w:t xml:space="preserve">                                                                                              Uniwersyteckiego Centrum Klinicznego im. prof. </w:t>
      </w:r>
      <w:proofErr w:type="spellStart"/>
      <w:r w:rsidRPr="00DD0DC6">
        <w:rPr>
          <w:rFonts w:ascii="Tahoma" w:eastAsia="Times New Roman" w:hAnsi="Tahoma" w:cs="Tahoma"/>
          <w:sz w:val="16"/>
          <w:szCs w:val="16"/>
          <w:lang w:eastAsia="pl-PL"/>
        </w:rPr>
        <w:t>K.Gibińskiego</w:t>
      </w:r>
      <w:proofErr w:type="spellEnd"/>
      <w:r w:rsidRPr="00DD0DC6">
        <w:rPr>
          <w:rFonts w:ascii="Tahoma" w:eastAsia="Times New Roman" w:hAnsi="Tahoma" w:cs="Tahoma"/>
          <w:sz w:val="16"/>
          <w:szCs w:val="16"/>
          <w:lang w:eastAsia="pl-PL"/>
        </w:rPr>
        <w:t xml:space="preserve"> </w:t>
      </w:r>
      <w:r w:rsidRPr="00DD0DC6">
        <w:rPr>
          <w:rFonts w:ascii="Tahoma" w:eastAsia="Times New Roman" w:hAnsi="Tahoma" w:cs="Tahoma"/>
          <w:sz w:val="16"/>
          <w:szCs w:val="16"/>
          <w:lang w:eastAsia="pl-PL"/>
        </w:rPr>
        <w:br/>
        <w:t xml:space="preserve">                                                                                                   Śląskiego Uniwersytetu Medycznego w Katowicach</w:t>
      </w:r>
    </w:p>
    <w:p w:rsidR="00DD0DC6" w:rsidRPr="00DD0DC6" w:rsidRDefault="00DD0DC6" w:rsidP="00DD0DC6">
      <w:pPr>
        <w:spacing w:after="0" w:line="240" w:lineRule="auto"/>
        <w:ind w:left="5664"/>
        <w:rPr>
          <w:rFonts w:ascii="Tahoma" w:eastAsia="Times New Roman" w:hAnsi="Tahoma" w:cs="Tahoma"/>
          <w:sz w:val="16"/>
          <w:szCs w:val="16"/>
          <w:lang w:eastAsia="pl-PL"/>
        </w:rPr>
      </w:pPr>
      <w:r w:rsidRPr="00DD0DC6">
        <w:rPr>
          <w:rFonts w:ascii="Tahoma" w:eastAsia="Times New Roman" w:hAnsi="Tahoma" w:cs="Tahoma"/>
          <w:sz w:val="16"/>
          <w:szCs w:val="16"/>
          <w:lang w:eastAsia="pl-PL"/>
        </w:rPr>
        <w:t xml:space="preserve">        </w:t>
      </w:r>
    </w:p>
    <w:p w:rsidR="00DD0DC6" w:rsidRPr="00DD0DC6" w:rsidRDefault="00DD0DC6" w:rsidP="00DD0DC6">
      <w:pPr>
        <w:spacing w:after="0" w:line="240" w:lineRule="auto"/>
        <w:rPr>
          <w:rFonts w:ascii="Tahoma" w:eastAsia="Times New Roman" w:hAnsi="Tahoma" w:cs="Tahoma"/>
          <w:sz w:val="16"/>
          <w:szCs w:val="16"/>
          <w:lang w:eastAsia="pl-PL"/>
        </w:rPr>
      </w:pPr>
      <w:r w:rsidRPr="00DD0DC6">
        <w:rPr>
          <w:rFonts w:ascii="Tahoma" w:eastAsia="Times New Roman" w:hAnsi="Tahoma" w:cs="Tahoma"/>
          <w:sz w:val="16"/>
          <w:szCs w:val="16"/>
          <w:lang w:eastAsia="pl-PL"/>
        </w:rPr>
        <w:t xml:space="preserve">                                                                                                                      mgr Andrzej Rechowicz</w:t>
      </w:r>
    </w:p>
    <w:p w:rsidR="00DD0DC6" w:rsidRPr="00DD0DC6" w:rsidRDefault="00DD0DC6" w:rsidP="00DD0DC6">
      <w:pPr>
        <w:spacing w:after="0" w:line="240" w:lineRule="auto"/>
        <w:rPr>
          <w:rFonts w:ascii="Tahoma" w:eastAsia="Times New Roman" w:hAnsi="Tahoma" w:cs="Tahoma"/>
          <w:bCs/>
          <w:sz w:val="16"/>
          <w:szCs w:val="24"/>
          <w:lang w:eastAsia="pl-PL"/>
        </w:rPr>
      </w:pPr>
      <w:r w:rsidRPr="00DD0DC6">
        <w:rPr>
          <w:rFonts w:ascii="Tahoma" w:eastAsia="Times New Roman" w:hAnsi="Tahoma" w:cs="Tahoma"/>
          <w:sz w:val="16"/>
          <w:szCs w:val="16"/>
          <w:lang w:eastAsia="pl-PL"/>
        </w:rPr>
        <w:t xml:space="preserve">                                                                                                             Kierownik Działu Zamówień Publicznych</w:t>
      </w:r>
    </w:p>
    <w:p w:rsidR="00DD0DC6" w:rsidRPr="00DD0DC6" w:rsidRDefault="00DD0DC6" w:rsidP="00DD0DC6">
      <w:pPr>
        <w:rPr>
          <w:rFonts w:ascii="Cambria" w:eastAsia="Cambria" w:hAnsi="Cambria" w:cs="Times New Roman"/>
        </w:rPr>
      </w:pPr>
    </w:p>
    <w:p w:rsidR="00745E22" w:rsidRDefault="00745E22" w:rsidP="00745E22">
      <w:pPr>
        <w:spacing w:after="0" w:line="240" w:lineRule="auto"/>
        <w:jc w:val="right"/>
        <w:rPr>
          <w:rFonts w:ascii="Times New Roman" w:eastAsia="Times New Roman" w:hAnsi="Times New Roman" w:cs="Times New Roman"/>
          <w:bCs/>
          <w:sz w:val="24"/>
          <w:szCs w:val="24"/>
          <w:lang w:eastAsia="pl-PL"/>
        </w:rPr>
      </w:pPr>
    </w:p>
    <w:p w:rsidR="00F812DD" w:rsidRPr="00F812DD" w:rsidRDefault="00F812DD" w:rsidP="00F812DD">
      <w:pPr>
        <w:suppressAutoHyphens/>
        <w:spacing w:after="0" w:line="240" w:lineRule="auto"/>
        <w:jc w:val="both"/>
        <w:rPr>
          <w:rFonts w:ascii="Times New Roman" w:eastAsia="Times New Roman" w:hAnsi="Times New Roman" w:cs="Tahoma"/>
          <w:b/>
          <w:bCs/>
          <w:sz w:val="24"/>
          <w:szCs w:val="24"/>
          <w:lang w:eastAsia="pl-PL"/>
        </w:rPr>
      </w:pPr>
      <w:bookmarkStart w:id="0" w:name="_GoBack"/>
      <w:bookmarkEnd w:id="0"/>
      <w:r w:rsidRPr="00F812DD">
        <w:rPr>
          <w:rFonts w:ascii="Times New Roman" w:eastAsia="Times New Roman" w:hAnsi="Times New Roman" w:cs="Tahoma"/>
          <w:b/>
          <w:bCs/>
          <w:sz w:val="24"/>
          <w:szCs w:val="24"/>
          <w:lang w:eastAsia="pl-PL"/>
        </w:rPr>
        <w:lastRenderedPageBreak/>
        <w:t>I. NAZWA ORAZ ADRES ZAMAWIAJĄCEGO:</w:t>
      </w:r>
    </w:p>
    <w:p w:rsidR="00F812DD" w:rsidRPr="00F812DD" w:rsidRDefault="00F812DD" w:rsidP="00F812DD">
      <w:pPr>
        <w:suppressAutoHyphens/>
        <w:spacing w:after="0" w:line="240" w:lineRule="auto"/>
        <w:jc w:val="both"/>
        <w:rPr>
          <w:rFonts w:ascii="Times New Roman" w:eastAsia="Times New Roman" w:hAnsi="Times New Roman" w:cs="Tahoma"/>
          <w:sz w:val="24"/>
          <w:szCs w:val="24"/>
          <w:lang w:eastAsia="pl-PL"/>
        </w:rPr>
      </w:pPr>
      <w:r w:rsidRPr="00F812DD">
        <w:rPr>
          <w:rFonts w:ascii="Times New Roman" w:eastAsia="Times New Roman" w:hAnsi="Times New Roman" w:cs="Tahoma"/>
          <w:sz w:val="24"/>
          <w:szCs w:val="24"/>
          <w:lang w:eastAsia="pl-PL"/>
        </w:rPr>
        <w:t>Uniwersyteckie Centrum Kliniczne im. prof. K. Gibińskiego Śląskiego Uniwersytetu Medycznego w Katowicach</w:t>
      </w:r>
    </w:p>
    <w:p w:rsidR="00F812DD" w:rsidRPr="00F812DD" w:rsidRDefault="00F812DD" w:rsidP="00F812DD">
      <w:pPr>
        <w:suppressAutoHyphens/>
        <w:spacing w:after="0" w:line="240" w:lineRule="auto"/>
        <w:jc w:val="both"/>
        <w:rPr>
          <w:rFonts w:ascii="Times New Roman" w:eastAsia="Times New Roman" w:hAnsi="Times New Roman" w:cs="Tahoma"/>
          <w:sz w:val="24"/>
          <w:szCs w:val="24"/>
          <w:lang w:eastAsia="pl-PL"/>
        </w:rPr>
      </w:pPr>
      <w:r w:rsidRPr="00F812DD">
        <w:rPr>
          <w:rFonts w:ascii="Times New Roman" w:eastAsia="Times New Roman" w:hAnsi="Times New Roman" w:cs="Tahoma"/>
          <w:sz w:val="24"/>
          <w:szCs w:val="24"/>
          <w:lang w:eastAsia="pl-PL"/>
        </w:rPr>
        <w:t>40-514 Katowice, ul. Ceglana 35</w:t>
      </w:r>
    </w:p>
    <w:p w:rsidR="00F812DD" w:rsidRPr="00F812DD" w:rsidRDefault="00F812DD" w:rsidP="00F812DD">
      <w:pPr>
        <w:suppressAutoHyphens/>
        <w:spacing w:after="0" w:line="240" w:lineRule="auto"/>
        <w:jc w:val="both"/>
        <w:rPr>
          <w:rFonts w:ascii="Times New Roman" w:eastAsia="Times New Roman" w:hAnsi="Times New Roman" w:cs="Tahoma"/>
          <w:sz w:val="24"/>
          <w:szCs w:val="24"/>
          <w:lang w:eastAsia="pl-PL"/>
        </w:rPr>
      </w:pPr>
      <w:r w:rsidRPr="00F812DD">
        <w:rPr>
          <w:rFonts w:ascii="Times New Roman" w:eastAsia="Times New Roman" w:hAnsi="Times New Roman" w:cs="Tahoma"/>
          <w:sz w:val="24"/>
          <w:szCs w:val="24"/>
          <w:lang w:eastAsia="pl-PL"/>
        </w:rPr>
        <w:t>NIP: 954-22-74-017 Regon: 001325767</w:t>
      </w:r>
    </w:p>
    <w:p w:rsidR="00F812DD" w:rsidRPr="00F812DD" w:rsidRDefault="00F812DD" w:rsidP="00F812DD">
      <w:pPr>
        <w:suppressAutoHyphens/>
        <w:spacing w:after="0" w:line="240" w:lineRule="auto"/>
        <w:jc w:val="both"/>
        <w:rPr>
          <w:rFonts w:ascii="Times New Roman" w:eastAsia="Times New Roman" w:hAnsi="Times New Roman" w:cs="Tahoma"/>
          <w:sz w:val="24"/>
          <w:szCs w:val="24"/>
          <w:lang w:eastAsia="pl-PL"/>
        </w:rPr>
      </w:pPr>
      <w:r w:rsidRPr="00F812DD">
        <w:rPr>
          <w:rFonts w:ascii="Times New Roman" w:eastAsia="Times New Roman" w:hAnsi="Times New Roman" w:cs="Tahoma"/>
          <w:sz w:val="24"/>
          <w:szCs w:val="24"/>
          <w:lang w:eastAsia="pl-PL"/>
        </w:rPr>
        <w:t>Tel. 32 3581200 lub 32 358-13-32   fax. 32 251-84-37 lub 32/358-14-32</w:t>
      </w:r>
    </w:p>
    <w:p w:rsidR="00F812DD" w:rsidRPr="00F812DD" w:rsidRDefault="00F812DD" w:rsidP="00F812DD">
      <w:pPr>
        <w:suppressAutoHyphens/>
        <w:spacing w:after="0" w:line="240" w:lineRule="auto"/>
        <w:jc w:val="both"/>
        <w:rPr>
          <w:rFonts w:ascii="Times New Roman" w:eastAsia="Times New Roman" w:hAnsi="Times New Roman" w:cs="Tahoma"/>
          <w:sz w:val="24"/>
          <w:szCs w:val="24"/>
          <w:lang w:eastAsia="pl-PL"/>
        </w:rPr>
      </w:pPr>
      <w:r w:rsidRPr="00F812DD">
        <w:rPr>
          <w:rFonts w:ascii="Times New Roman" w:eastAsia="Times New Roman" w:hAnsi="Times New Roman" w:cs="Tahoma"/>
          <w:sz w:val="24"/>
          <w:szCs w:val="24"/>
          <w:lang w:eastAsia="pl-PL"/>
        </w:rPr>
        <w:t>Adres strony www: https://</w:t>
      </w:r>
      <w:hyperlink r:id="rId9" w:history="1">
        <w:r w:rsidRPr="00F812DD">
          <w:rPr>
            <w:rFonts w:ascii="Times New Roman" w:eastAsia="Times New Roman" w:hAnsi="Times New Roman" w:cs="Times New Roman"/>
            <w:sz w:val="24"/>
            <w:szCs w:val="24"/>
            <w:u w:val="single"/>
            <w:lang w:eastAsia="pl-PL"/>
          </w:rPr>
          <w:t>www.uck.katowice.pl</w:t>
        </w:r>
      </w:hyperlink>
      <w:r w:rsidRPr="00F812DD">
        <w:rPr>
          <w:rFonts w:ascii="Times New Roman" w:eastAsia="Times New Roman" w:hAnsi="Times New Roman" w:cs="Tahoma"/>
          <w:sz w:val="24"/>
          <w:szCs w:val="24"/>
          <w:lang w:eastAsia="pl-PL"/>
        </w:rPr>
        <w:t xml:space="preserve">   e-mail: </w:t>
      </w:r>
      <w:hyperlink r:id="rId10" w:history="1">
        <w:r w:rsidRPr="00F812DD">
          <w:rPr>
            <w:rStyle w:val="Hipercze"/>
            <w:rFonts w:ascii="Times New Roman" w:eastAsia="Times New Roman" w:hAnsi="Times New Roman" w:cs="Tahoma"/>
            <w:color w:val="auto"/>
            <w:sz w:val="24"/>
            <w:szCs w:val="24"/>
            <w:lang w:eastAsia="pl-PL"/>
          </w:rPr>
          <w:t>zp@uck.katowice.pl</w:t>
        </w:r>
      </w:hyperlink>
      <w:r w:rsidRPr="00F812DD">
        <w:rPr>
          <w:rFonts w:ascii="Times New Roman" w:eastAsia="Times New Roman" w:hAnsi="Times New Roman" w:cs="Tahoma"/>
          <w:sz w:val="24"/>
          <w:szCs w:val="24"/>
          <w:lang w:eastAsia="pl-PL"/>
        </w:rPr>
        <w:t xml:space="preserve"> </w:t>
      </w:r>
    </w:p>
    <w:p w:rsidR="00F812DD" w:rsidRPr="00F812DD" w:rsidRDefault="00F812DD" w:rsidP="00F812DD">
      <w:pPr>
        <w:suppressAutoHyphens/>
        <w:spacing w:after="0" w:line="240" w:lineRule="auto"/>
        <w:jc w:val="both"/>
        <w:rPr>
          <w:rFonts w:ascii="Times New Roman" w:eastAsia="Times New Roman" w:hAnsi="Times New Roman" w:cs="Tahoma"/>
          <w:b/>
          <w:sz w:val="24"/>
          <w:szCs w:val="24"/>
          <w:lang w:eastAsia="pl-PL"/>
        </w:rPr>
      </w:pPr>
    </w:p>
    <w:p w:rsidR="00F812DD" w:rsidRPr="00F812DD" w:rsidRDefault="00F812DD" w:rsidP="00F812DD">
      <w:pPr>
        <w:suppressAutoHyphens/>
        <w:spacing w:after="0" w:line="240" w:lineRule="auto"/>
        <w:jc w:val="both"/>
        <w:rPr>
          <w:rFonts w:ascii="Times New Roman" w:eastAsia="Times New Roman" w:hAnsi="Times New Roman" w:cs="Tahoma"/>
          <w:b/>
          <w:sz w:val="24"/>
          <w:szCs w:val="24"/>
          <w:lang w:eastAsia="pl-PL"/>
        </w:rPr>
      </w:pPr>
      <w:r w:rsidRPr="00F812DD">
        <w:rPr>
          <w:rFonts w:ascii="Times New Roman" w:eastAsia="Times New Roman" w:hAnsi="Times New Roman" w:cs="Tahoma"/>
          <w:b/>
          <w:sz w:val="24"/>
          <w:szCs w:val="24"/>
          <w:lang w:eastAsia="pl-PL"/>
        </w:rPr>
        <w:t>II. TRYB UDZIELENIA ZAMÓWIENIA:</w:t>
      </w:r>
    </w:p>
    <w:p w:rsidR="00F812DD" w:rsidRPr="00F812DD" w:rsidRDefault="00F812DD" w:rsidP="00F812DD">
      <w:pPr>
        <w:suppressAutoHyphens/>
        <w:spacing w:after="0" w:line="240" w:lineRule="auto"/>
        <w:jc w:val="both"/>
        <w:rPr>
          <w:rFonts w:ascii="Times New Roman" w:eastAsia="Times New Roman" w:hAnsi="Times New Roman" w:cs="Tahoma"/>
          <w:sz w:val="24"/>
          <w:szCs w:val="24"/>
          <w:lang w:eastAsia="pl-PL"/>
        </w:rPr>
      </w:pPr>
      <w:r w:rsidRPr="00F812DD">
        <w:rPr>
          <w:rFonts w:ascii="Times New Roman" w:eastAsia="Times New Roman" w:hAnsi="Times New Roman" w:cs="Tahoma"/>
          <w:sz w:val="24"/>
          <w:szCs w:val="24"/>
          <w:lang w:eastAsia="pl-PL"/>
        </w:rPr>
        <w:t xml:space="preserve">Postępowanie o udzielenie zamówienia prowadzone jest w trybie przetargu nieograniczonego na podstawie ustawy z dnia 29 stycznia 2004 roku Prawo Zamówień Publicznych (tekst jednolity: Dz. U. z 2017 r. poz. 1579 z </w:t>
      </w:r>
      <w:proofErr w:type="spellStart"/>
      <w:r w:rsidRPr="00F812DD">
        <w:rPr>
          <w:rFonts w:ascii="Times New Roman" w:eastAsia="Times New Roman" w:hAnsi="Times New Roman" w:cs="Tahoma"/>
          <w:sz w:val="24"/>
          <w:szCs w:val="24"/>
          <w:lang w:eastAsia="pl-PL"/>
        </w:rPr>
        <w:t>późn</w:t>
      </w:r>
      <w:proofErr w:type="spellEnd"/>
      <w:r w:rsidRPr="00F812DD">
        <w:rPr>
          <w:rFonts w:ascii="Times New Roman" w:eastAsia="Times New Roman" w:hAnsi="Times New Roman" w:cs="Tahoma"/>
          <w:sz w:val="24"/>
          <w:szCs w:val="24"/>
          <w:lang w:eastAsia="pl-PL"/>
        </w:rPr>
        <w:t>. zm.)</w:t>
      </w:r>
    </w:p>
    <w:p w:rsidR="00F812DD" w:rsidRPr="00F812DD" w:rsidRDefault="00F812DD" w:rsidP="00F812DD">
      <w:pPr>
        <w:suppressAutoHyphens/>
        <w:spacing w:after="0" w:line="240" w:lineRule="auto"/>
        <w:jc w:val="both"/>
        <w:rPr>
          <w:rFonts w:ascii="Times New Roman" w:eastAsia="Times New Roman" w:hAnsi="Times New Roman" w:cs="Tahoma"/>
          <w:b/>
          <w:bCs/>
          <w:sz w:val="24"/>
          <w:szCs w:val="24"/>
          <w:lang w:eastAsia="pl-PL"/>
        </w:rPr>
      </w:pPr>
    </w:p>
    <w:p w:rsidR="00F812DD" w:rsidRDefault="00F812DD" w:rsidP="00F812DD">
      <w:pPr>
        <w:suppressAutoHyphens/>
        <w:spacing w:after="0" w:line="240" w:lineRule="auto"/>
        <w:jc w:val="both"/>
        <w:rPr>
          <w:rFonts w:ascii="Times New Roman" w:eastAsia="Times New Roman" w:hAnsi="Times New Roman" w:cs="Tahoma"/>
          <w:b/>
          <w:bCs/>
          <w:sz w:val="24"/>
          <w:szCs w:val="24"/>
          <w:lang w:eastAsia="pl-PL"/>
        </w:rPr>
      </w:pPr>
      <w:r w:rsidRPr="00F812DD">
        <w:rPr>
          <w:rFonts w:ascii="Times New Roman" w:eastAsia="Times New Roman" w:hAnsi="Times New Roman" w:cs="Tahoma"/>
          <w:b/>
          <w:bCs/>
          <w:sz w:val="24"/>
          <w:szCs w:val="24"/>
          <w:lang w:eastAsia="pl-PL"/>
        </w:rPr>
        <w:t xml:space="preserve">III. OPIS PRZEDMIOTU ZAMÓWIENIA: </w:t>
      </w:r>
    </w:p>
    <w:p w:rsidR="00F812DD" w:rsidRPr="00DD1FC6" w:rsidRDefault="00F812DD" w:rsidP="00D85AC1">
      <w:pPr>
        <w:pStyle w:val="Akapitzlist"/>
        <w:numPr>
          <w:ilvl w:val="0"/>
          <w:numId w:val="1"/>
        </w:numPr>
        <w:suppressAutoHyphens/>
        <w:spacing w:after="0" w:line="240" w:lineRule="auto"/>
        <w:ind w:left="284" w:firstLine="0"/>
        <w:jc w:val="both"/>
        <w:rPr>
          <w:rFonts w:ascii="Times New Roman" w:eastAsia="Times New Roman" w:hAnsi="Times New Roman" w:cs="Times New Roman"/>
          <w:sz w:val="24"/>
          <w:szCs w:val="24"/>
          <w:lang w:eastAsia="ar-SA"/>
        </w:rPr>
      </w:pPr>
      <w:r w:rsidRPr="00F812DD">
        <w:rPr>
          <w:rFonts w:ascii="Times New Roman" w:eastAsia="Cambria" w:hAnsi="Times New Roman" w:cs="Times New Roman"/>
          <w:sz w:val="24"/>
          <w:szCs w:val="24"/>
          <w:lang w:val="x-none" w:eastAsia="pl-PL"/>
        </w:rPr>
        <w:t>Przedmiotem zamówienia jest usługa tj.</w:t>
      </w:r>
      <w:bookmarkStart w:id="1" w:name="_Hlk510001454"/>
      <w:r w:rsidRPr="00F812DD">
        <w:rPr>
          <w:rFonts w:ascii="Times New Roman" w:eastAsia="Cambria" w:hAnsi="Times New Roman" w:cs="Times New Roman"/>
          <w:sz w:val="24"/>
          <w:szCs w:val="24"/>
          <w:lang w:val="x-none" w:eastAsia="pl-PL"/>
        </w:rPr>
        <w:t xml:space="preserve"> </w:t>
      </w:r>
      <w:bookmarkEnd w:id="1"/>
      <w:r w:rsidRPr="00F812DD">
        <w:rPr>
          <w:rFonts w:ascii="Times New Roman" w:eastAsia="Cambria" w:hAnsi="Times New Roman" w:cs="Times New Roman"/>
          <w:b/>
          <w:sz w:val="24"/>
          <w:szCs w:val="24"/>
          <w:lang w:val="x-none" w:eastAsia="pl-PL"/>
        </w:rPr>
        <w:t>obsługa serwisowa aparatury anestezjologiczne</w:t>
      </w:r>
      <w:r w:rsidRPr="00F812DD">
        <w:rPr>
          <w:rFonts w:ascii="Times New Roman" w:eastAsia="Cambria" w:hAnsi="Times New Roman" w:cs="Times New Roman"/>
          <w:b/>
          <w:sz w:val="24"/>
          <w:szCs w:val="24"/>
          <w:lang w:eastAsia="pl-PL"/>
        </w:rPr>
        <w:t>j</w:t>
      </w:r>
      <w:r w:rsidRPr="00F812DD">
        <w:rPr>
          <w:rFonts w:ascii="Times New Roman" w:eastAsia="Cambria" w:hAnsi="Times New Roman" w:cs="Times New Roman"/>
          <w:b/>
          <w:sz w:val="24"/>
          <w:szCs w:val="24"/>
          <w:lang w:val="x-none" w:eastAsia="pl-PL"/>
        </w:rPr>
        <w:t xml:space="preserve"> –</w:t>
      </w:r>
      <w:r w:rsidR="00513993" w:rsidRPr="00513993">
        <w:rPr>
          <w:rFonts w:ascii="Times New Roman" w:hAnsi="Times New Roman"/>
          <w:sz w:val="24"/>
          <w:szCs w:val="24"/>
        </w:rPr>
        <w:t xml:space="preserve"> </w:t>
      </w:r>
      <w:r w:rsidR="00513993" w:rsidRPr="005F3221">
        <w:rPr>
          <w:rFonts w:ascii="Times New Roman" w:hAnsi="Times New Roman"/>
          <w:sz w:val="24"/>
          <w:szCs w:val="24"/>
        </w:rPr>
        <w:t xml:space="preserve">obejmująca swoim zakresem m. in. </w:t>
      </w:r>
      <w:r w:rsidR="00513993" w:rsidRPr="005F3221">
        <w:rPr>
          <w:rFonts w:ascii="Times New Roman" w:eastAsia="Arial" w:hAnsi="Times New Roman"/>
          <w:kern w:val="1"/>
          <w:sz w:val="24"/>
          <w:szCs w:val="24"/>
          <w:lang w:eastAsia="hi-IN" w:bidi="hi-IN"/>
        </w:rPr>
        <w:t xml:space="preserve">konserwację, przeglądy i bieżące napraw aparatury anestezjologicznej tj. </w:t>
      </w:r>
      <w:r w:rsidR="00513993" w:rsidRPr="005F3221">
        <w:rPr>
          <w:rFonts w:ascii="Times New Roman" w:eastAsia="Times New Roman" w:hAnsi="Times New Roman"/>
          <w:bCs/>
          <w:sz w:val="24"/>
          <w:szCs w:val="24"/>
        </w:rPr>
        <w:t>utrzymanie w pełnej sprawności techniczno-eksploatacyjnej przedmiotu zamówienia.</w:t>
      </w:r>
      <w:r w:rsidRPr="00F812DD">
        <w:rPr>
          <w:rFonts w:ascii="Times New Roman" w:eastAsia="Times New Roman" w:hAnsi="Times New Roman" w:cs="Times New Roman"/>
          <w:bCs/>
          <w:sz w:val="24"/>
          <w:szCs w:val="24"/>
        </w:rPr>
        <w:t xml:space="preserve"> </w:t>
      </w:r>
      <w:r w:rsidRPr="00F812DD">
        <w:rPr>
          <w:rFonts w:ascii="Times New Roman" w:eastAsia="Arial" w:hAnsi="Times New Roman" w:cs="Times New Roman"/>
          <w:kern w:val="1"/>
          <w:sz w:val="24"/>
          <w:szCs w:val="24"/>
          <w:lang w:eastAsia="hi-IN" w:bidi="hi-IN"/>
        </w:rPr>
        <w:t>Rodzaj</w:t>
      </w:r>
      <w:r w:rsidRPr="00F812DD">
        <w:rPr>
          <w:rFonts w:ascii="Times New Roman" w:eastAsia="Arial" w:hAnsi="Times New Roman" w:cs="Times New Roman"/>
          <w:kern w:val="1"/>
          <w:sz w:val="24"/>
          <w:szCs w:val="24"/>
          <w:lang w:val="x-none" w:eastAsia="hi-IN" w:bidi="hi-IN"/>
        </w:rPr>
        <w:t xml:space="preserve"> i ilość </w:t>
      </w:r>
      <w:r w:rsidRPr="00F812DD">
        <w:rPr>
          <w:rFonts w:ascii="Times New Roman" w:eastAsia="Arial" w:hAnsi="Times New Roman" w:cs="Times New Roman"/>
          <w:kern w:val="1"/>
          <w:sz w:val="24"/>
          <w:szCs w:val="24"/>
          <w:lang w:eastAsia="hi-IN" w:bidi="hi-IN"/>
        </w:rPr>
        <w:t xml:space="preserve">została </w:t>
      </w:r>
      <w:r w:rsidRPr="00F812DD">
        <w:rPr>
          <w:rFonts w:ascii="Times New Roman" w:eastAsia="Arial" w:hAnsi="Times New Roman" w:cs="Times New Roman"/>
          <w:kern w:val="1"/>
          <w:sz w:val="24"/>
          <w:szCs w:val="24"/>
          <w:lang w:val="x-none" w:eastAsia="hi-IN" w:bidi="hi-IN"/>
        </w:rPr>
        <w:t>określon</w:t>
      </w:r>
      <w:r w:rsidRPr="00F812DD">
        <w:rPr>
          <w:rFonts w:ascii="Times New Roman" w:eastAsia="Arial" w:hAnsi="Times New Roman" w:cs="Times New Roman"/>
          <w:kern w:val="1"/>
          <w:sz w:val="24"/>
          <w:szCs w:val="24"/>
          <w:lang w:eastAsia="hi-IN" w:bidi="hi-IN"/>
        </w:rPr>
        <w:t>a</w:t>
      </w:r>
      <w:r w:rsidRPr="00F812DD">
        <w:rPr>
          <w:rFonts w:ascii="Times New Roman" w:eastAsia="Arial" w:hAnsi="Times New Roman" w:cs="Times New Roman"/>
          <w:kern w:val="1"/>
          <w:sz w:val="24"/>
          <w:szCs w:val="24"/>
          <w:lang w:val="x-none" w:eastAsia="hi-IN" w:bidi="hi-IN"/>
        </w:rPr>
        <w:t xml:space="preserve"> </w:t>
      </w:r>
      <w:r w:rsidRPr="00F812DD">
        <w:rPr>
          <w:rFonts w:ascii="Times New Roman" w:eastAsia="Arial" w:hAnsi="Times New Roman" w:cs="Times New Roman"/>
          <w:kern w:val="1"/>
          <w:sz w:val="24"/>
          <w:szCs w:val="24"/>
          <w:lang w:eastAsia="hi-IN" w:bidi="hi-IN"/>
        </w:rPr>
        <w:t>w formularzu</w:t>
      </w:r>
      <w:r w:rsidRPr="00F812DD">
        <w:rPr>
          <w:rFonts w:ascii="Times New Roman" w:eastAsia="Arial" w:hAnsi="Times New Roman" w:cs="Times New Roman"/>
          <w:kern w:val="1"/>
          <w:sz w:val="24"/>
          <w:szCs w:val="24"/>
          <w:lang w:val="x-none" w:eastAsia="hi-IN" w:bidi="hi-IN"/>
        </w:rPr>
        <w:t xml:space="preserve"> cenowy</w:t>
      </w:r>
      <w:r w:rsidRPr="00F812DD">
        <w:rPr>
          <w:rFonts w:ascii="Times New Roman" w:eastAsia="Arial" w:hAnsi="Times New Roman" w:cs="Times New Roman"/>
          <w:kern w:val="1"/>
          <w:sz w:val="24"/>
          <w:szCs w:val="24"/>
          <w:lang w:eastAsia="hi-IN" w:bidi="hi-IN"/>
        </w:rPr>
        <w:t xml:space="preserve">m tj. </w:t>
      </w:r>
      <w:r w:rsidR="004551E5">
        <w:rPr>
          <w:rFonts w:ascii="Times New Roman" w:eastAsia="Arial" w:hAnsi="Times New Roman" w:cs="Times New Roman"/>
          <w:kern w:val="1"/>
          <w:sz w:val="24"/>
          <w:szCs w:val="24"/>
          <w:lang w:val="x-none" w:eastAsia="hi-IN" w:bidi="hi-IN"/>
        </w:rPr>
        <w:t>załącznik</w:t>
      </w:r>
      <w:r w:rsidR="004551E5">
        <w:rPr>
          <w:rFonts w:ascii="Times New Roman" w:eastAsia="Arial" w:hAnsi="Times New Roman" w:cs="Times New Roman"/>
          <w:kern w:val="1"/>
          <w:sz w:val="24"/>
          <w:szCs w:val="24"/>
          <w:lang w:eastAsia="hi-IN" w:bidi="hi-IN"/>
        </w:rPr>
        <w:t xml:space="preserve">ach </w:t>
      </w:r>
      <w:r w:rsidRPr="00F812DD">
        <w:rPr>
          <w:rFonts w:ascii="Times New Roman" w:eastAsia="Arial" w:hAnsi="Times New Roman" w:cs="Times New Roman"/>
          <w:kern w:val="1"/>
          <w:sz w:val="24"/>
          <w:szCs w:val="24"/>
          <w:lang w:val="x-none" w:eastAsia="hi-IN" w:bidi="hi-IN"/>
        </w:rPr>
        <w:t xml:space="preserve"> nr </w:t>
      </w:r>
      <w:r w:rsidR="0068621E">
        <w:rPr>
          <w:rFonts w:ascii="Times New Roman" w:eastAsia="Arial" w:hAnsi="Times New Roman" w:cs="Times New Roman"/>
          <w:kern w:val="1"/>
          <w:sz w:val="24"/>
          <w:szCs w:val="24"/>
          <w:lang w:eastAsia="hi-IN" w:bidi="hi-IN"/>
        </w:rPr>
        <w:t>4</w:t>
      </w:r>
      <w:r w:rsidR="004551E5">
        <w:rPr>
          <w:rFonts w:ascii="Times New Roman" w:eastAsia="Arial" w:hAnsi="Times New Roman" w:cs="Times New Roman"/>
          <w:kern w:val="1"/>
          <w:sz w:val="24"/>
          <w:szCs w:val="24"/>
          <w:lang w:eastAsia="hi-IN" w:bidi="hi-IN"/>
        </w:rPr>
        <w:t>.1- 4.13</w:t>
      </w:r>
      <w:r w:rsidRPr="00F812DD">
        <w:rPr>
          <w:rFonts w:ascii="Times New Roman" w:eastAsia="Arial" w:hAnsi="Times New Roman" w:cs="Times New Roman"/>
          <w:kern w:val="1"/>
          <w:sz w:val="24"/>
          <w:szCs w:val="24"/>
          <w:lang w:val="x-none" w:eastAsia="hi-IN" w:bidi="hi-IN"/>
        </w:rPr>
        <w:t xml:space="preserve"> </w:t>
      </w:r>
      <w:r w:rsidRPr="00F812DD">
        <w:rPr>
          <w:rFonts w:ascii="Times New Roman" w:eastAsia="Arial" w:hAnsi="Times New Roman" w:cs="Times New Roman"/>
          <w:kern w:val="1"/>
          <w:sz w:val="24"/>
          <w:szCs w:val="24"/>
          <w:lang w:eastAsia="hi-IN" w:bidi="hi-IN"/>
        </w:rPr>
        <w:t xml:space="preserve">do </w:t>
      </w:r>
      <w:r w:rsidRPr="00F812DD">
        <w:rPr>
          <w:rFonts w:ascii="Times New Roman" w:eastAsia="Cambria" w:hAnsi="Times New Roman" w:cs="Times New Roman"/>
          <w:sz w:val="24"/>
          <w:szCs w:val="24"/>
          <w:lang w:val="x-none"/>
        </w:rPr>
        <w:t>specyfikacji  istotnych warunków zamówienia (SIWZ)</w:t>
      </w:r>
      <w:r w:rsidRPr="00F812DD">
        <w:rPr>
          <w:rFonts w:ascii="Times New Roman" w:eastAsia="Cambria" w:hAnsi="Times New Roman" w:cs="Times New Roman"/>
          <w:sz w:val="24"/>
          <w:szCs w:val="24"/>
        </w:rPr>
        <w:t xml:space="preserve">. </w:t>
      </w:r>
    </w:p>
    <w:p w:rsidR="00DD1FC6" w:rsidRDefault="00DD1FC6" w:rsidP="00DD1FC6">
      <w:pPr>
        <w:pStyle w:val="Akapitzlist"/>
        <w:suppressAutoHyphens/>
        <w:spacing w:after="0" w:line="240" w:lineRule="auto"/>
        <w:ind w:left="284"/>
        <w:jc w:val="both"/>
        <w:rPr>
          <w:rFonts w:ascii="Times New Roman" w:eastAsia="Cambria" w:hAnsi="Times New Roman" w:cs="Times New Roman"/>
          <w:sz w:val="24"/>
          <w:szCs w:val="24"/>
        </w:rPr>
      </w:pPr>
      <w:r w:rsidRPr="00DD1FC6">
        <w:rPr>
          <w:rFonts w:ascii="Times New Roman" w:eastAsia="Cambria" w:hAnsi="Times New Roman" w:cs="Times New Roman"/>
          <w:b/>
          <w:sz w:val="24"/>
          <w:szCs w:val="24"/>
        </w:rPr>
        <w:t>Część nr 1-12</w:t>
      </w:r>
      <w:r>
        <w:rPr>
          <w:rFonts w:ascii="Times New Roman" w:eastAsia="Cambria" w:hAnsi="Times New Roman" w:cs="Times New Roman"/>
          <w:b/>
          <w:sz w:val="24"/>
          <w:szCs w:val="24"/>
        </w:rPr>
        <w:t xml:space="preserve"> </w:t>
      </w:r>
      <w:r>
        <w:rPr>
          <w:rFonts w:ascii="Times New Roman" w:eastAsia="Cambria" w:hAnsi="Times New Roman" w:cs="Times New Roman"/>
          <w:sz w:val="24"/>
          <w:szCs w:val="24"/>
        </w:rPr>
        <w:t xml:space="preserve"> Usługi w zakresie napraw i przeglądów technicznych aparatów</w:t>
      </w:r>
    </w:p>
    <w:p w:rsidR="00DD1FC6" w:rsidRDefault="00DD1FC6" w:rsidP="00DD1FC6">
      <w:pPr>
        <w:pStyle w:val="Akapitzlist"/>
        <w:suppressAutoHyphens/>
        <w:spacing w:after="0" w:line="240" w:lineRule="auto"/>
        <w:ind w:left="284"/>
        <w:jc w:val="both"/>
        <w:rPr>
          <w:rFonts w:ascii="Times New Roman" w:eastAsia="Cambria" w:hAnsi="Times New Roman" w:cs="Times New Roman"/>
          <w:sz w:val="24"/>
          <w:szCs w:val="24"/>
        </w:rPr>
      </w:pPr>
      <w:r>
        <w:rPr>
          <w:rFonts w:ascii="Times New Roman" w:eastAsia="Cambria" w:hAnsi="Times New Roman" w:cs="Times New Roman"/>
          <w:b/>
          <w:sz w:val="24"/>
          <w:szCs w:val="24"/>
        </w:rPr>
        <w:t xml:space="preserve">                       </w:t>
      </w:r>
      <w:r>
        <w:rPr>
          <w:rFonts w:ascii="Times New Roman" w:eastAsia="Cambria" w:hAnsi="Times New Roman" w:cs="Times New Roman"/>
          <w:sz w:val="24"/>
          <w:szCs w:val="24"/>
        </w:rPr>
        <w:t xml:space="preserve">  wyszcz</w:t>
      </w:r>
      <w:r w:rsidR="00484B91">
        <w:rPr>
          <w:rFonts w:ascii="Times New Roman" w:eastAsia="Cambria" w:hAnsi="Times New Roman" w:cs="Times New Roman"/>
          <w:sz w:val="24"/>
          <w:szCs w:val="24"/>
        </w:rPr>
        <w:t>ególnionych w załącznikach nr 4.1 – 4.</w:t>
      </w:r>
      <w:r>
        <w:rPr>
          <w:rFonts w:ascii="Times New Roman" w:eastAsia="Cambria" w:hAnsi="Times New Roman" w:cs="Times New Roman"/>
          <w:sz w:val="24"/>
          <w:szCs w:val="24"/>
        </w:rPr>
        <w:t>12 do SIWZ</w:t>
      </w:r>
    </w:p>
    <w:p w:rsidR="00DD1FC6" w:rsidRDefault="00DD1FC6" w:rsidP="00DD1FC6">
      <w:pPr>
        <w:pStyle w:val="Akapitzlist"/>
        <w:suppressAutoHyphens/>
        <w:spacing w:after="0" w:line="240" w:lineRule="auto"/>
        <w:ind w:left="284"/>
        <w:jc w:val="both"/>
        <w:rPr>
          <w:rFonts w:ascii="Times New Roman" w:eastAsia="Cambria" w:hAnsi="Times New Roman" w:cs="Times New Roman"/>
          <w:sz w:val="24"/>
          <w:szCs w:val="24"/>
        </w:rPr>
      </w:pPr>
      <w:r w:rsidRPr="00DD1FC6">
        <w:rPr>
          <w:rFonts w:ascii="Times New Roman" w:eastAsia="Cambria" w:hAnsi="Times New Roman" w:cs="Times New Roman"/>
          <w:b/>
          <w:sz w:val="24"/>
          <w:szCs w:val="24"/>
        </w:rPr>
        <w:t>Część nr 13</w:t>
      </w:r>
      <w:r>
        <w:rPr>
          <w:rFonts w:ascii="Times New Roman" w:eastAsia="Cambria" w:hAnsi="Times New Roman" w:cs="Times New Roman"/>
          <w:sz w:val="24"/>
          <w:szCs w:val="24"/>
        </w:rPr>
        <w:t xml:space="preserve">    Usługi w zakresie napraw aparatów wyszczególnionych w załączniku</w:t>
      </w:r>
    </w:p>
    <w:p w:rsidR="00DD1FC6" w:rsidRPr="00DD1FC6" w:rsidRDefault="00DD1FC6" w:rsidP="00DD1FC6">
      <w:pPr>
        <w:pStyle w:val="Akapitzlist"/>
        <w:suppressAutoHyphens/>
        <w:spacing w:after="0" w:line="240" w:lineRule="auto"/>
        <w:ind w:left="284"/>
        <w:jc w:val="both"/>
        <w:rPr>
          <w:rFonts w:ascii="Times New Roman" w:eastAsia="Times New Roman" w:hAnsi="Times New Roman" w:cs="Times New Roman"/>
          <w:sz w:val="24"/>
          <w:szCs w:val="24"/>
          <w:lang w:eastAsia="ar-SA"/>
        </w:rPr>
      </w:pPr>
      <w:r>
        <w:rPr>
          <w:rFonts w:ascii="Times New Roman" w:eastAsia="Cambria" w:hAnsi="Times New Roman" w:cs="Times New Roman"/>
          <w:b/>
          <w:sz w:val="24"/>
          <w:szCs w:val="24"/>
        </w:rPr>
        <w:t xml:space="preserve">                      </w:t>
      </w:r>
      <w:r w:rsidR="00484B91">
        <w:rPr>
          <w:rFonts w:ascii="Times New Roman" w:eastAsia="Cambria" w:hAnsi="Times New Roman" w:cs="Times New Roman"/>
          <w:sz w:val="24"/>
          <w:szCs w:val="24"/>
        </w:rPr>
        <w:t xml:space="preserve"> nr 4.</w:t>
      </w:r>
      <w:r>
        <w:rPr>
          <w:rFonts w:ascii="Times New Roman" w:eastAsia="Cambria" w:hAnsi="Times New Roman" w:cs="Times New Roman"/>
          <w:sz w:val="24"/>
          <w:szCs w:val="24"/>
        </w:rPr>
        <w:t>13 do SIWZ</w:t>
      </w:r>
    </w:p>
    <w:p w:rsidR="00F812DD" w:rsidRPr="00DD1FC6" w:rsidRDefault="00F812DD" w:rsidP="00D85AC1">
      <w:pPr>
        <w:pStyle w:val="Akapitzlist"/>
        <w:numPr>
          <w:ilvl w:val="0"/>
          <w:numId w:val="1"/>
        </w:numPr>
        <w:suppressAutoHyphens/>
        <w:spacing w:after="0" w:line="240" w:lineRule="auto"/>
        <w:ind w:left="284" w:firstLine="0"/>
        <w:jc w:val="both"/>
        <w:rPr>
          <w:rFonts w:ascii="Times New Roman" w:eastAsia="Times New Roman" w:hAnsi="Times New Roman" w:cs="Times New Roman"/>
          <w:sz w:val="24"/>
          <w:szCs w:val="24"/>
          <w:lang w:eastAsia="ar-SA"/>
        </w:rPr>
      </w:pPr>
      <w:r w:rsidRPr="00DD1FC6">
        <w:rPr>
          <w:rFonts w:ascii="Times New Roman" w:eastAsia="Cambria" w:hAnsi="Times New Roman" w:cs="Times New Roman"/>
          <w:sz w:val="24"/>
          <w:szCs w:val="24"/>
        </w:rPr>
        <w:t>Przez naprawy urządzeń medycznych rozumie się wszelkie prace wykonywane w celu przywrócenia im pełnej sprawności technicznej , w tym także: demontaże, montaże , transport do miejsca użytkowania, instalację oraz potwierdzenie wykonania tych czynności protokołem serwisowym i wpisem do paszportu technicznego aparatu.</w:t>
      </w:r>
    </w:p>
    <w:p w:rsidR="00DD1FC6" w:rsidRPr="00DD1FC6" w:rsidRDefault="00DD1FC6" w:rsidP="00D85AC1">
      <w:pPr>
        <w:pStyle w:val="Akapitzlist"/>
        <w:numPr>
          <w:ilvl w:val="0"/>
          <w:numId w:val="1"/>
        </w:numPr>
        <w:suppressAutoHyphens/>
        <w:autoSpaceDE w:val="0"/>
        <w:spacing w:after="0" w:line="240" w:lineRule="auto"/>
        <w:ind w:left="284" w:firstLine="0"/>
        <w:jc w:val="both"/>
        <w:rPr>
          <w:rFonts w:ascii="Times New Roman" w:hAnsi="Times New Roman" w:cs="Times New Roman"/>
          <w:sz w:val="24"/>
          <w:szCs w:val="24"/>
        </w:rPr>
      </w:pPr>
      <w:r w:rsidRPr="00DD1FC6">
        <w:rPr>
          <w:rFonts w:ascii="Times New Roman" w:hAnsi="Times New Roman" w:cs="Times New Roman"/>
          <w:sz w:val="24"/>
          <w:szCs w:val="24"/>
        </w:rPr>
        <w:t>Przez przeglądy techniczne rozumie się wykonywanie czynności, których zakres określają zalecenia producenta aparatu, polegających na sprawdzeniu poprawności działania urządzenia, przeprowadzeniu koniecznych kalibracji, konserwacji prewencyjnych oraz  wymianie części zużywalnych i potwierdzenie wykonania tych czynności protokołem serwisowym i wpisem do paszportu technicznego aparatu.</w:t>
      </w:r>
    </w:p>
    <w:p w:rsidR="00F05D2F" w:rsidRPr="00DD1FC6" w:rsidRDefault="00F05D2F" w:rsidP="00D85AC1">
      <w:pPr>
        <w:pStyle w:val="Akapitzlist"/>
        <w:numPr>
          <w:ilvl w:val="0"/>
          <w:numId w:val="1"/>
        </w:numPr>
        <w:shd w:val="clear" w:color="auto" w:fill="FFFFFF"/>
        <w:suppressAutoHyphens/>
        <w:spacing w:after="0" w:line="240" w:lineRule="auto"/>
        <w:ind w:left="284" w:firstLine="76"/>
        <w:jc w:val="both"/>
        <w:rPr>
          <w:rFonts w:ascii="Times New Roman" w:eastAsia="Times New Roman" w:hAnsi="Times New Roman" w:cs="Times New Roman"/>
          <w:sz w:val="24"/>
          <w:szCs w:val="24"/>
          <w:lang w:eastAsia="ar-SA"/>
        </w:rPr>
      </w:pPr>
      <w:r w:rsidRPr="00DD1FC6">
        <w:rPr>
          <w:rFonts w:ascii="Times New Roman" w:eastAsia="Times New Roman" w:hAnsi="Times New Roman" w:cs="Times New Roman"/>
          <w:sz w:val="24"/>
          <w:szCs w:val="24"/>
          <w:lang w:eastAsia="ar-SA"/>
        </w:rPr>
        <w:t xml:space="preserve">Warunki realizacji niniejszego przedmiotu zamówienia winny być zgodne z </w:t>
      </w:r>
      <w:r w:rsidRPr="00DD1FC6">
        <w:rPr>
          <w:rFonts w:ascii="Times New Roman" w:eastAsia="Times New Roman" w:hAnsi="Times New Roman" w:cs="Times New Roman"/>
          <w:bCs/>
          <w:sz w:val="24"/>
          <w:szCs w:val="24"/>
          <w:lang w:eastAsia="ar-SA"/>
        </w:rPr>
        <w:t>wymogami</w:t>
      </w:r>
      <w:r w:rsidRPr="00DD1FC6">
        <w:rPr>
          <w:rFonts w:ascii="Times New Roman" w:eastAsia="Times New Roman" w:hAnsi="Times New Roman" w:cs="Times New Roman"/>
          <w:sz w:val="24"/>
          <w:szCs w:val="24"/>
          <w:lang w:eastAsia="ar-SA"/>
        </w:rPr>
        <w:t xml:space="preserve"> </w:t>
      </w:r>
      <w:r w:rsidR="00F22E92">
        <w:rPr>
          <w:rFonts w:ascii="Times New Roman" w:eastAsia="Times New Roman" w:hAnsi="Times New Roman" w:cs="Times New Roman"/>
          <w:sz w:val="24"/>
          <w:szCs w:val="24"/>
          <w:lang w:eastAsia="ar-SA"/>
        </w:rPr>
        <w:t>Ustawy z dn. 20 maja 2010 r. o W</w:t>
      </w:r>
      <w:r w:rsidRPr="00DD1FC6">
        <w:rPr>
          <w:rFonts w:ascii="Times New Roman" w:eastAsia="Times New Roman" w:hAnsi="Times New Roman" w:cs="Times New Roman"/>
          <w:sz w:val="24"/>
          <w:szCs w:val="24"/>
          <w:lang w:eastAsia="ar-SA"/>
        </w:rPr>
        <w:t xml:space="preserve">yrobach medycznych </w:t>
      </w:r>
      <w:r w:rsidRPr="00DD1FC6">
        <w:rPr>
          <w:rFonts w:ascii="Times New Roman" w:eastAsia="Times New Roman" w:hAnsi="Times New Roman" w:cs="Times New Roman"/>
          <w:bCs/>
          <w:sz w:val="24"/>
          <w:szCs w:val="24"/>
          <w:lang w:eastAsia="ar-SA"/>
        </w:rPr>
        <w:t xml:space="preserve">(tj. </w:t>
      </w:r>
      <w:r w:rsidRPr="00DD1FC6">
        <w:rPr>
          <w:rFonts w:ascii="Times New Roman" w:eastAsia="Times New Roman" w:hAnsi="Times New Roman" w:cs="Times New Roman"/>
          <w:bCs/>
          <w:sz w:val="24"/>
          <w:szCs w:val="24"/>
          <w:lang w:val="x-none" w:eastAsia="ar-SA"/>
        </w:rPr>
        <w:t xml:space="preserve">Dz.U. </w:t>
      </w:r>
      <w:r w:rsidRPr="00DD1FC6">
        <w:rPr>
          <w:rFonts w:ascii="Times New Roman" w:eastAsia="Times New Roman" w:hAnsi="Times New Roman" w:cs="Times New Roman"/>
          <w:bCs/>
          <w:sz w:val="24"/>
          <w:szCs w:val="24"/>
          <w:lang w:eastAsia="ar-SA"/>
        </w:rPr>
        <w:t xml:space="preserve">z </w:t>
      </w:r>
      <w:r w:rsidRPr="00DD1FC6">
        <w:rPr>
          <w:rFonts w:ascii="Times New Roman" w:eastAsia="Times New Roman" w:hAnsi="Times New Roman" w:cs="Times New Roman"/>
          <w:bCs/>
          <w:sz w:val="24"/>
          <w:szCs w:val="24"/>
          <w:lang w:val="x-none" w:eastAsia="ar-SA"/>
        </w:rPr>
        <w:t>201</w:t>
      </w:r>
      <w:r w:rsidRPr="00DD1FC6">
        <w:rPr>
          <w:rFonts w:ascii="Times New Roman" w:eastAsia="Times New Roman" w:hAnsi="Times New Roman" w:cs="Times New Roman"/>
          <w:bCs/>
          <w:sz w:val="24"/>
          <w:szCs w:val="24"/>
          <w:lang w:eastAsia="ar-SA"/>
        </w:rPr>
        <w:t>7</w:t>
      </w:r>
      <w:r w:rsidRPr="00DD1FC6">
        <w:rPr>
          <w:rFonts w:ascii="Times New Roman" w:eastAsia="Times New Roman" w:hAnsi="Times New Roman" w:cs="Times New Roman"/>
          <w:bCs/>
          <w:sz w:val="24"/>
          <w:szCs w:val="24"/>
          <w:lang w:val="x-none" w:eastAsia="ar-SA"/>
        </w:rPr>
        <w:t xml:space="preserve"> poz. </w:t>
      </w:r>
      <w:r w:rsidRPr="00DD1FC6">
        <w:rPr>
          <w:rFonts w:ascii="Times New Roman" w:eastAsia="Times New Roman" w:hAnsi="Times New Roman" w:cs="Times New Roman"/>
          <w:bCs/>
          <w:sz w:val="24"/>
          <w:szCs w:val="24"/>
          <w:lang w:eastAsia="ar-SA"/>
        </w:rPr>
        <w:t>211</w:t>
      </w:r>
      <w:r w:rsidRPr="00DD1FC6">
        <w:rPr>
          <w:rFonts w:ascii="Times New Roman" w:eastAsia="Times New Roman" w:hAnsi="Times New Roman" w:cs="Times New Roman"/>
          <w:sz w:val="24"/>
          <w:szCs w:val="24"/>
          <w:lang w:eastAsia="ar-SA"/>
        </w:rPr>
        <w:t xml:space="preserve"> z </w:t>
      </w:r>
      <w:proofErr w:type="spellStart"/>
      <w:r w:rsidRPr="00DD1FC6">
        <w:rPr>
          <w:rFonts w:ascii="Times New Roman" w:eastAsia="Times New Roman" w:hAnsi="Times New Roman" w:cs="Times New Roman"/>
          <w:sz w:val="24"/>
          <w:szCs w:val="24"/>
          <w:lang w:eastAsia="ar-SA"/>
        </w:rPr>
        <w:t>późn</w:t>
      </w:r>
      <w:proofErr w:type="spellEnd"/>
      <w:r w:rsidRPr="00DD1FC6">
        <w:rPr>
          <w:rFonts w:ascii="Times New Roman" w:eastAsia="Times New Roman" w:hAnsi="Times New Roman" w:cs="Times New Roman"/>
          <w:sz w:val="24"/>
          <w:szCs w:val="24"/>
          <w:lang w:eastAsia="ar-SA"/>
        </w:rPr>
        <w:t>. zm.</w:t>
      </w:r>
      <w:r w:rsidRPr="00DD1FC6">
        <w:rPr>
          <w:rFonts w:ascii="Times New Roman" w:eastAsia="Times New Roman" w:hAnsi="Times New Roman" w:cs="Times New Roman"/>
          <w:bCs/>
          <w:sz w:val="24"/>
          <w:szCs w:val="24"/>
          <w:lang w:eastAsia="ar-SA"/>
        </w:rPr>
        <w:t xml:space="preserve">) </w:t>
      </w:r>
      <w:r w:rsidRPr="00DD1FC6">
        <w:rPr>
          <w:rFonts w:ascii="Times New Roman" w:eastAsia="Times New Roman" w:hAnsi="Times New Roman" w:cs="Times New Roman"/>
          <w:sz w:val="24"/>
          <w:szCs w:val="24"/>
          <w:lang w:eastAsia="ar-SA"/>
        </w:rPr>
        <w:t>oraz innych obowiązujących  przepisów prawnym w tym zakresie.</w:t>
      </w:r>
    </w:p>
    <w:p w:rsidR="00F05D2F" w:rsidRPr="00DD1FC6" w:rsidRDefault="00F05D2F" w:rsidP="00D85AC1">
      <w:pPr>
        <w:pStyle w:val="Akapitzlist"/>
        <w:numPr>
          <w:ilvl w:val="0"/>
          <w:numId w:val="1"/>
        </w:numPr>
        <w:suppressAutoHyphens/>
        <w:spacing w:after="0" w:line="240" w:lineRule="auto"/>
        <w:jc w:val="both"/>
        <w:rPr>
          <w:rFonts w:ascii="Times New Roman" w:eastAsia="Times New Roman" w:hAnsi="Times New Roman" w:cs="Times New Roman"/>
          <w:sz w:val="24"/>
          <w:szCs w:val="24"/>
          <w:lang w:eastAsia="pl-PL"/>
        </w:rPr>
      </w:pPr>
      <w:r w:rsidRPr="00DD1FC6">
        <w:rPr>
          <w:rFonts w:ascii="Times New Roman" w:eastAsia="Times New Roman" w:hAnsi="Times New Roman" w:cs="Times New Roman"/>
          <w:sz w:val="24"/>
          <w:szCs w:val="24"/>
          <w:lang w:eastAsia="pl-PL"/>
        </w:rPr>
        <w:t>Nazwa i kod według Wspólnego Słownika Zamówień (CPV):</w:t>
      </w:r>
    </w:p>
    <w:p w:rsidR="00F05D2F" w:rsidRPr="00DD1FC6" w:rsidRDefault="00F05D2F" w:rsidP="00F05D2F">
      <w:pPr>
        <w:ind w:left="397"/>
        <w:jc w:val="both"/>
        <w:rPr>
          <w:rFonts w:ascii="Times New Roman" w:hAnsi="Times New Roman" w:cs="Times New Roman"/>
          <w:sz w:val="24"/>
          <w:szCs w:val="24"/>
        </w:rPr>
      </w:pPr>
      <w:r w:rsidRPr="00DD1FC6">
        <w:rPr>
          <w:rFonts w:ascii="Times New Roman" w:hAnsi="Times New Roman" w:cs="Times New Roman"/>
          <w:sz w:val="24"/>
          <w:szCs w:val="24"/>
        </w:rPr>
        <w:t xml:space="preserve">50421000-2- </w:t>
      </w:r>
      <w:r w:rsidRPr="00DD1FC6">
        <w:rPr>
          <w:rFonts w:ascii="Times New Roman" w:hAnsi="Times New Roman" w:cs="Times New Roman"/>
          <w:bCs/>
          <w:sz w:val="24"/>
          <w:szCs w:val="24"/>
        </w:rPr>
        <w:t>Usługi w zakresie napraw i konserwacji sprzętu medycznego</w:t>
      </w:r>
    </w:p>
    <w:p w:rsidR="00F812DD" w:rsidRPr="00F812DD" w:rsidRDefault="00F812DD" w:rsidP="00F812DD">
      <w:pPr>
        <w:suppressAutoHyphens/>
        <w:spacing w:after="0" w:line="240" w:lineRule="auto"/>
        <w:jc w:val="both"/>
        <w:rPr>
          <w:rFonts w:ascii="Times New Roman" w:eastAsia="Times New Roman" w:hAnsi="Times New Roman" w:cs="Tahoma"/>
          <w:sz w:val="24"/>
          <w:szCs w:val="24"/>
          <w:lang w:eastAsia="pl-PL"/>
        </w:rPr>
      </w:pPr>
      <w:r w:rsidRPr="00F812DD">
        <w:rPr>
          <w:rFonts w:ascii="Times New Roman" w:eastAsia="Times New Roman" w:hAnsi="Times New Roman" w:cs="Tahoma"/>
          <w:b/>
          <w:sz w:val="24"/>
          <w:szCs w:val="24"/>
          <w:lang w:eastAsia="pl-PL"/>
        </w:rPr>
        <w:t xml:space="preserve">IV. TERMIN WYKONANIA ZAMÓWIENIA: </w:t>
      </w:r>
      <w:r w:rsidRPr="00F812DD">
        <w:rPr>
          <w:rFonts w:ascii="Times New Roman" w:eastAsia="Times New Roman" w:hAnsi="Times New Roman" w:cs="Tahoma"/>
          <w:sz w:val="24"/>
          <w:szCs w:val="24"/>
          <w:lang w:eastAsia="pl-PL"/>
        </w:rPr>
        <w:t xml:space="preserve"> </w:t>
      </w:r>
    </w:p>
    <w:p w:rsidR="004551E5" w:rsidRPr="004551E5" w:rsidRDefault="00F812DD" w:rsidP="004551E5">
      <w:pPr>
        <w:jc w:val="both"/>
        <w:rPr>
          <w:rFonts w:ascii="Times New Roman" w:eastAsia="Times New Roman" w:hAnsi="Times New Roman" w:cs="Times New Roman"/>
          <w:b/>
          <w:bCs/>
          <w:sz w:val="24"/>
          <w:szCs w:val="24"/>
          <w:lang w:eastAsia="pl-PL"/>
        </w:rPr>
      </w:pPr>
      <w:r w:rsidRPr="00F812DD">
        <w:rPr>
          <w:rFonts w:ascii="Times New Roman" w:eastAsia="Times New Roman" w:hAnsi="Times New Roman" w:cs="Times New Roman"/>
          <w:sz w:val="24"/>
          <w:szCs w:val="24"/>
          <w:lang w:eastAsia="ar-SA"/>
        </w:rPr>
        <w:t xml:space="preserve"> </w:t>
      </w:r>
      <w:r w:rsidR="00F05D2F" w:rsidRPr="00F05D2F">
        <w:rPr>
          <w:rFonts w:ascii="Times New Roman" w:eastAsia="Times New Roman" w:hAnsi="Times New Roman" w:cs="Tahoma"/>
          <w:sz w:val="24"/>
          <w:szCs w:val="24"/>
          <w:lang w:eastAsia="pl-PL"/>
        </w:rPr>
        <w:t>Termin realizacji zamówienia wynosi 24 miesiące i rozpoczyna</w:t>
      </w:r>
      <w:r w:rsidR="004551E5" w:rsidRPr="004551E5">
        <w:rPr>
          <w:rFonts w:ascii="Times New Roman" w:eastAsia="Times New Roman" w:hAnsi="Times New Roman" w:cs="Tahoma"/>
          <w:sz w:val="24"/>
          <w:szCs w:val="24"/>
          <w:lang w:eastAsia="pl-PL"/>
        </w:rPr>
        <w:t xml:space="preserve"> się w dniach wskazanych w załącznikach  nr 4.1-4.</w:t>
      </w:r>
      <w:r w:rsidR="004551E5">
        <w:rPr>
          <w:rFonts w:ascii="Times New Roman" w:eastAsia="Times New Roman" w:hAnsi="Times New Roman" w:cs="Tahoma"/>
          <w:sz w:val="24"/>
          <w:szCs w:val="24"/>
          <w:lang w:eastAsia="pl-PL"/>
        </w:rPr>
        <w:t>13</w:t>
      </w:r>
      <w:r w:rsidR="004551E5" w:rsidRPr="004551E5">
        <w:rPr>
          <w:rFonts w:ascii="Times New Roman" w:eastAsia="Times New Roman" w:hAnsi="Times New Roman" w:cs="Tahoma"/>
          <w:sz w:val="24"/>
          <w:szCs w:val="24"/>
          <w:lang w:eastAsia="pl-PL"/>
        </w:rPr>
        <w:t xml:space="preserve"> do specyfikacji istotnych warunków zamówienia</w:t>
      </w:r>
    </w:p>
    <w:p w:rsidR="00F812DD" w:rsidRPr="00F812DD" w:rsidRDefault="00F812DD" w:rsidP="00F812DD">
      <w:pPr>
        <w:suppressAutoHyphens/>
        <w:spacing w:after="0" w:line="240" w:lineRule="auto"/>
        <w:jc w:val="both"/>
        <w:rPr>
          <w:rFonts w:ascii="Times New Roman" w:eastAsia="Times New Roman" w:hAnsi="Times New Roman" w:cs="Tahoma"/>
          <w:b/>
          <w:bCs/>
          <w:sz w:val="24"/>
          <w:szCs w:val="24"/>
          <w:lang w:eastAsia="ar-SA"/>
        </w:rPr>
      </w:pPr>
      <w:r w:rsidRPr="00F812DD">
        <w:rPr>
          <w:rFonts w:ascii="Times New Roman" w:eastAsia="Times New Roman" w:hAnsi="Times New Roman" w:cs="Tahoma"/>
          <w:b/>
          <w:bCs/>
          <w:sz w:val="24"/>
          <w:szCs w:val="24"/>
          <w:lang w:eastAsia="ar-SA"/>
        </w:rPr>
        <w:t>V. WARUNKI UDZIAŁU W POSTĘPOWANIU :</w:t>
      </w:r>
    </w:p>
    <w:p w:rsidR="00F05D2F" w:rsidRPr="00F05D2F" w:rsidRDefault="00F05D2F" w:rsidP="00F05D2F">
      <w:pPr>
        <w:suppressAutoHyphens/>
        <w:spacing w:after="0" w:line="240" w:lineRule="auto"/>
        <w:jc w:val="both"/>
        <w:rPr>
          <w:rFonts w:ascii="Times New Roman" w:eastAsia="Cambria" w:hAnsi="Times New Roman" w:cs="Times New Roman"/>
          <w:sz w:val="24"/>
          <w:szCs w:val="24"/>
        </w:rPr>
      </w:pPr>
      <w:r w:rsidRPr="00F05D2F">
        <w:rPr>
          <w:rFonts w:ascii="Times New Roman" w:eastAsia="Times New Roman" w:hAnsi="Times New Roman" w:cs="Times New Roman"/>
          <w:bCs/>
          <w:sz w:val="24"/>
          <w:szCs w:val="24"/>
          <w:lang w:eastAsia="ar-SA"/>
        </w:rPr>
        <w:t xml:space="preserve">1. O udzielenie zamówienia mogą ubiegać się Wykonawcy, którzy  nie podlegają wykluczeniu. Zamawiający wykluczy z postępowania o udzielenie zamówienia publicznego Wykonawcę wobec którego zaistnieją przesłanki do wykluczenia, o których mowa w art.24 ust. 1 </w:t>
      </w:r>
      <w:proofErr w:type="spellStart"/>
      <w:r w:rsidRPr="00F05D2F">
        <w:rPr>
          <w:rFonts w:ascii="Times New Roman" w:eastAsia="Times New Roman" w:hAnsi="Times New Roman" w:cs="Times New Roman"/>
          <w:bCs/>
          <w:sz w:val="24"/>
          <w:szCs w:val="24"/>
          <w:lang w:eastAsia="ar-SA"/>
        </w:rPr>
        <w:t>Pzp</w:t>
      </w:r>
      <w:proofErr w:type="spellEnd"/>
      <w:r w:rsidRPr="00F05D2F">
        <w:rPr>
          <w:rFonts w:ascii="Times New Roman" w:eastAsia="Times New Roman" w:hAnsi="Times New Roman" w:cs="Times New Roman"/>
          <w:bCs/>
          <w:sz w:val="24"/>
          <w:szCs w:val="24"/>
          <w:lang w:eastAsia="ar-SA"/>
        </w:rPr>
        <w:t xml:space="preserve"> oraz dodatkowo  przesłanki  z art. 24 ust. 5 pkt 1 </w:t>
      </w:r>
      <w:proofErr w:type="spellStart"/>
      <w:r w:rsidRPr="00F05D2F">
        <w:rPr>
          <w:rFonts w:ascii="Times New Roman" w:eastAsia="Times New Roman" w:hAnsi="Times New Roman" w:cs="Times New Roman"/>
          <w:bCs/>
          <w:sz w:val="24"/>
          <w:szCs w:val="24"/>
          <w:lang w:eastAsia="ar-SA"/>
        </w:rPr>
        <w:t>Pzp</w:t>
      </w:r>
      <w:proofErr w:type="spellEnd"/>
      <w:r w:rsidRPr="00F05D2F">
        <w:rPr>
          <w:rFonts w:ascii="Times New Roman" w:eastAsia="Times New Roman" w:hAnsi="Times New Roman" w:cs="Times New Roman"/>
          <w:bCs/>
          <w:sz w:val="24"/>
          <w:szCs w:val="24"/>
          <w:lang w:eastAsia="ar-SA"/>
        </w:rPr>
        <w:t xml:space="preserve">. tj. Wykonawcę </w:t>
      </w:r>
      <w:r w:rsidRPr="00F05D2F">
        <w:rPr>
          <w:rFonts w:ascii="Times New Roman" w:eastAsia="Cambria" w:hAnsi="Times New Roman" w:cs="Times New Roman"/>
          <w:bCs/>
          <w:sz w:val="24"/>
          <w:szCs w:val="24"/>
        </w:rPr>
        <w:t xml:space="preserve">w stosunku do którego otwarto likwidację, w zatwierdzonym przez sąd układzie w postępowaniu restrukturyzacyjnym jest przewidziane zaspokojenie wierzycieli przez likwidację jego </w:t>
      </w:r>
      <w:r w:rsidRPr="00F05D2F">
        <w:rPr>
          <w:rFonts w:ascii="Times New Roman" w:eastAsia="Cambria" w:hAnsi="Times New Roman" w:cs="Times New Roman"/>
          <w:bCs/>
          <w:sz w:val="24"/>
          <w:szCs w:val="24"/>
        </w:rPr>
        <w:lastRenderedPageBreak/>
        <w:t>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F05D2F" w:rsidRPr="00F05D2F" w:rsidRDefault="00F05D2F" w:rsidP="00D85AC1">
      <w:pPr>
        <w:numPr>
          <w:ilvl w:val="0"/>
          <w:numId w:val="2"/>
        </w:numPr>
        <w:suppressAutoHyphens/>
        <w:spacing w:after="0" w:line="240" w:lineRule="auto"/>
        <w:ind w:left="426" w:hanging="284"/>
        <w:contextualSpacing/>
        <w:jc w:val="both"/>
        <w:rPr>
          <w:rFonts w:ascii="Times New Roman" w:eastAsia="Times New Roman" w:hAnsi="Times New Roman" w:cs="Times New Roman"/>
          <w:bCs/>
          <w:sz w:val="24"/>
          <w:szCs w:val="24"/>
          <w:lang w:eastAsia="ar-SA"/>
        </w:rPr>
      </w:pPr>
      <w:r w:rsidRPr="00F05D2F">
        <w:rPr>
          <w:rFonts w:ascii="Times New Roman" w:eastAsia="Times New Roman" w:hAnsi="Times New Roman" w:cs="Times New Roman"/>
          <w:bCs/>
          <w:sz w:val="24"/>
          <w:szCs w:val="24"/>
          <w:lang w:eastAsia="ar-SA"/>
        </w:rPr>
        <w:t xml:space="preserve">Zamawiający nie określa  warunków udziału w postępowaniu </w:t>
      </w:r>
    </w:p>
    <w:p w:rsidR="00F812DD" w:rsidRPr="00F812DD" w:rsidRDefault="00F812DD" w:rsidP="00F812DD">
      <w:pPr>
        <w:suppressAutoHyphens/>
        <w:spacing w:after="0" w:line="240" w:lineRule="auto"/>
        <w:jc w:val="both"/>
        <w:rPr>
          <w:rFonts w:ascii="Times New Roman" w:eastAsia="Times New Roman" w:hAnsi="Times New Roman" w:cs="Times New Roman"/>
          <w:b/>
          <w:bCs/>
          <w:sz w:val="24"/>
          <w:szCs w:val="24"/>
          <w:lang w:eastAsia="ar-SA"/>
        </w:rPr>
      </w:pPr>
      <w:r w:rsidRPr="00F812DD">
        <w:rPr>
          <w:rFonts w:ascii="Times New Roman" w:eastAsia="Times New Roman" w:hAnsi="Times New Roman" w:cs="Times New Roman"/>
          <w:b/>
          <w:bCs/>
          <w:sz w:val="24"/>
          <w:szCs w:val="24"/>
          <w:lang w:eastAsia="ar-SA"/>
        </w:rPr>
        <w:t>VI. WYKAZ OŚWIADCZEŃ LUB DOKUMENTÓW, POTWIERDZAJĄCYCH SPEŁNIANIE WARUNKÓW UDZIAŁU W POSTĘPOWANIU ORAZ BRAK PODSTAW WYKLUCZENIA</w:t>
      </w:r>
    </w:p>
    <w:p w:rsidR="00672BBA" w:rsidRPr="00672BBA" w:rsidRDefault="00672BBA" w:rsidP="00D85AC1">
      <w:pPr>
        <w:numPr>
          <w:ilvl w:val="1"/>
          <w:numId w:val="3"/>
        </w:numPr>
        <w:suppressAutoHyphens/>
        <w:spacing w:after="0" w:line="240" w:lineRule="auto"/>
        <w:contextualSpacing/>
        <w:jc w:val="both"/>
        <w:rPr>
          <w:rFonts w:ascii="Times New Roman" w:eastAsia="Times New Roman" w:hAnsi="Times New Roman" w:cs="Times New Roman"/>
          <w:sz w:val="24"/>
          <w:szCs w:val="24"/>
        </w:rPr>
      </w:pPr>
      <w:r w:rsidRPr="00672BBA">
        <w:rPr>
          <w:rFonts w:ascii="Times New Roman" w:eastAsia="Times New Roman" w:hAnsi="Times New Roman" w:cs="Times New Roman"/>
          <w:sz w:val="24"/>
          <w:szCs w:val="24"/>
        </w:rPr>
        <w:t>Dla wstępnego potwierdzenia braku podstaw do wykluczenia Wykonawca dołączy do oferty  aktualne na dzień składania ofert oświadczenie stanowiące załącznik nr 2 do SIWZ.</w:t>
      </w:r>
    </w:p>
    <w:p w:rsidR="00672BBA" w:rsidRPr="00672BBA" w:rsidRDefault="00672BBA" w:rsidP="00D85AC1">
      <w:pPr>
        <w:numPr>
          <w:ilvl w:val="1"/>
          <w:numId w:val="3"/>
        </w:numPr>
        <w:suppressAutoHyphens/>
        <w:spacing w:after="0" w:line="240" w:lineRule="auto"/>
        <w:contextualSpacing/>
        <w:jc w:val="both"/>
        <w:rPr>
          <w:rFonts w:ascii="Times New Roman" w:eastAsia="Times New Roman" w:hAnsi="Times New Roman" w:cs="Times New Roman"/>
          <w:sz w:val="24"/>
          <w:szCs w:val="24"/>
        </w:rPr>
      </w:pPr>
      <w:r w:rsidRPr="00672BBA">
        <w:rPr>
          <w:rFonts w:ascii="Times New Roman" w:eastAsia="Times New Roman" w:hAnsi="Times New Roman" w:cs="Times New Roman"/>
          <w:sz w:val="24"/>
          <w:szCs w:val="24"/>
          <w:lang w:eastAsia="ar-SA"/>
        </w:rPr>
        <w:t xml:space="preserve">Wykonawca, </w:t>
      </w:r>
      <w:r w:rsidRPr="00672BBA">
        <w:rPr>
          <w:rFonts w:ascii="Times New Roman" w:eastAsia="Times New Roman" w:hAnsi="Times New Roman" w:cs="Times New Roman"/>
          <w:sz w:val="24"/>
          <w:szCs w:val="24"/>
          <w:u w:val="single"/>
          <w:lang w:eastAsia="ar-SA"/>
        </w:rPr>
        <w:t>w terminie 3 dni</w:t>
      </w:r>
      <w:r w:rsidRPr="00672BBA">
        <w:rPr>
          <w:rFonts w:ascii="Times New Roman" w:eastAsia="Times New Roman" w:hAnsi="Times New Roman" w:cs="Times New Roman"/>
          <w:sz w:val="24"/>
          <w:szCs w:val="24"/>
          <w:lang w:eastAsia="ar-SA"/>
        </w:rPr>
        <w:t xml:space="preserve"> od dnia zamieszczenia na stronie internetowej informacji, o której mowa w art. 86 ust.5 ustawy  PZP przekazuje zamawiającemu oświadczenie o przynależności lub braku przynależności do tej samej grupy kapitałowej, o której mowa w art. 24 ust. 1 pkt 23 ustawy PZP według załącznika nr 3 do SIWZ. Wraz ze złożeniem oświadczenia wykonawca może przedstawić dowody, że powiązania z innym wykonawcą nie prowadzą do zakłócenia konkurencji w postępowaniu o udzielenie zamówienia.</w:t>
      </w:r>
    </w:p>
    <w:p w:rsidR="00672BBA" w:rsidRPr="00351A3F" w:rsidRDefault="00672BBA" w:rsidP="00D85AC1">
      <w:pPr>
        <w:numPr>
          <w:ilvl w:val="1"/>
          <w:numId w:val="3"/>
        </w:numPr>
        <w:suppressAutoHyphens/>
        <w:spacing w:after="0" w:line="240" w:lineRule="auto"/>
        <w:contextualSpacing/>
        <w:jc w:val="both"/>
        <w:rPr>
          <w:rFonts w:ascii="Times New Roman" w:eastAsia="Times New Roman" w:hAnsi="Times New Roman" w:cs="Times New Roman"/>
          <w:sz w:val="24"/>
          <w:szCs w:val="24"/>
        </w:rPr>
      </w:pPr>
      <w:r w:rsidRPr="00351A3F">
        <w:rPr>
          <w:rFonts w:ascii="Times New Roman" w:eastAsia="Times New Roman" w:hAnsi="Times New Roman" w:cs="Times New Roman"/>
          <w:sz w:val="24"/>
          <w:szCs w:val="24"/>
          <w:lang w:eastAsia="ar-SA"/>
        </w:rPr>
        <w:t>Zamawiający przed udzieleniem zamówienia wezwie Wykonawcę, którego oferta zostanie najwyżej oceniona, do złożenia w wyznaczonym, nie krótszym niż 5 dni terminie aktualnego  na dzień złożenia odpisu z właściwego rejestru lub z centralnej ewidencji i informacji o działalności gospodarczej, jeżeli odrębne przepisy wymagają wpisu do rejestru lub ewidencji, w celu potwierdzenia braku podstaw do wykluczenia na podstawie art. 24 ust. 5 pkt 1 ustawy</w:t>
      </w:r>
    </w:p>
    <w:p w:rsidR="00AF7DAD" w:rsidRPr="00AF7DAD" w:rsidRDefault="00672BBA" w:rsidP="00AF7DAD">
      <w:pPr>
        <w:numPr>
          <w:ilvl w:val="1"/>
          <w:numId w:val="3"/>
        </w:numPr>
        <w:suppressAutoHyphens/>
        <w:autoSpaceDE w:val="0"/>
        <w:autoSpaceDN w:val="0"/>
        <w:adjustRightInd w:val="0"/>
        <w:spacing w:after="0"/>
        <w:contextualSpacing/>
        <w:jc w:val="both"/>
        <w:rPr>
          <w:rFonts w:ascii="Times New Roman" w:eastAsia="Times New Roman" w:hAnsi="Times New Roman" w:cs="Times New Roman"/>
          <w:bCs/>
          <w:sz w:val="24"/>
          <w:szCs w:val="24"/>
          <w:lang w:eastAsia="ar-SA"/>
        </w:rPr>
      </w:pPr>
      <w:r w:rsidRPr="00AF7DAD">
        <w:rPr>
          <w:rFonts w:ascii="Times New Roman" w:eastAsia="Cambria" w:hAnsi="Times New Roman" w:cs="Times New Roman"/>
          <w:sz w:val="24"/>
          <w:szCs w:val="24"/>
        </w:rPr>
        <w:t xml:space="preserve">Jeżeli wykonawca ma siedzibę lub miejsce zamieszkania poza terytorium Rzeczypospolitej Polskiej, zamiast dokumentu, o którym mowa w </w:t>
      </w:r>
      <w:r w:rsidR="003E7ABB" w:rsidRPr="00AF7DAD">
        <w:rPr>
          <w:rFonts w:ascii="Times New Roman" w:eastAsia="Cambria" w:hAnsi="Times New Roman" w:cs="Times New Roman"/>
          <w:sz w:val="24"/>
          <w:szCs w:val="24"/>
        </w:rPr>
        <w:t xml:space="preserve">pkt. </w:t>
      </w:r>
      <w:r w:rsidRPr="00AF7DAD">
        <w:rPr>
          <w:rFonts w:ascii="Times New Roman" w:eastAsia="Cambria" w:hAnsi="Times New Roman" w:cs="Times New Roman"/>
          <w:sz w:val="24"/>
          <w:szCs w:val="24"/>
        </w:rPr>
        <w:t>3 składa dokument wystawiony w kraju, w którym wykonawca ma siedzibę lub miejsce zamieszkania, potwierdzający że nie otwarto jego likwidacji ani nie ogłoszono upadłości.</w:t>
      </w:r>
    </w:p>
    <w:p w:rsidR="00AF7DAD" w:rsidRPr="00AF7DAD" w:rsidRDefault="00AF7DAD" w:rsidP="00AF7DAD">
      <w:pPr>
        <w:pStyle w:val="Akapitzlist"/>
        <w:numPr>
          <w:ilvl w:val="1"/>
          <w:numId w:val="3"/>
        </w:numPr>
        <w:autoSpaceDE w:val="0"/>
        <w:autoSpaceDN w:val="0"/>
        <w:adjustRightInd w:val="0"/>
        <w:spacing w:after="0"/>
        <w:rPr>
          <w:rFonts w:ascii="Times New Roman" w:hAnsi="Times New Roman" w:cs="Times New Roman"/>
          <w:sz w:val="24"/>
          <w:szCs w:val="24"/>
        </w:rPr>
      </w:pPr>
      <w:r w:rsidRPr="00AF7DAD">
        <w:rPr>
          <w:rFonts w:ascii="Times New Roman" w:hAnsi="Times New Roman" w:cs="Times New Roman"/>
          <w:sz w:val="24"/>
          <w:szCs w:val="24"/>
        </w:rPr>
        <w:t xml:space="preserve">Jeżeli w kraju, w którym wykonawca ma siedzibę lub miejsce zamieszkania lub miejsce </w:t>
      </w:r>
    </w:p>
    <w:p w:rsidR="00AF7DAD" w:rsidRPr="00AF7DAD" w:rsidRDefault="00AF7DAD" w:rsidP="00AF7DAD">
      <w:pPr>
        <w:pStyle w:val="Akapitzlist"/>
        <w:autoSpaceDE w:val="0"/>
        <w:autoSpaceDN w:val="0"/>
        <w:adjustRightInd w:val="0"/>
        <w:spacing w:after="0"/>
        <w:ind w:left="360"/>
        <w:rPr>
          <w:rFonts w:ascii="Times New Roman" w:hAnsi="Times New Roman" w:cs="Times New Roman"/>
          <w:sz w:val="24"/>
          <w:szCs w:val="24"/>
        </w:rPr>
      </w:pPr>
      <w:r w:rsidRPr="00AF7DAD">
        <w:rPr>
          <w:rFonts w:ascii="Times New Roman" w:hAnsi="Times New Roman" w:cs="Times New Roman"/>
          <w:sz w:val="24"/>
          <w:szCs w:val="24"/>
        </w:rPr>
        <w:t xml:space="preserve">zamieszkania ma osoba, której dokument dotyczy, nie wydaje się dokumentów, o  </w:t>
      </w:r>
    </w:p>
    <w:p w:rsidR="00672BBA" w:rsidRPr="00AF7DAD" w:rsidRDefault="000A3188" w:rsidP="00AF7DAD">
      <w:pPr>
        <w:pStyle w:val="Akapitzlist"/>
        <w:autoSpaceDE w:val="0"/>
        <w:autoSpaceDN w:val="0"/>
        <w:adjustRightInd w:val="0"/>
        <w:spacing w:after="0"/>
        <w:ind w:left="360"/>
        <w:rPr>
          <w:rFonts w:ascii="Times New Roman" w:eastAsia="Times New Roman" w:hAnsi="Times New Roman" w:cs="Times New Roman"/>
          <w:bCs/>
          <w:sz w:val="24"/>
          <w:szCs w:val="24"/>
          <w:lang w:eastAsia="ar-SA"/>
        </w:rPr>
      </w:pPr>
      <w:r>
        <w:rPr>
          <w:rFonts w:ascii="Times New Roman" w:hAnsi="Times New Roman" w:cs="Times New Roman"/>
          <w:sz w:val="24"/>
          <w:szCs w:val="24"/>
        </w:rPr>
        <w:t>których mowa w ust. 3</w:t>
      </w:r>
      <w:r w:rsidR="00AF7DAD" w:rsidRPr="00AF7DAD">
        <w:rPr>
          <w:rFonts w:ascii="Times New Roman" w:hAnsi="Times New Roman" w:cs="Times New Roman"/>
          <w:sz w:val="24"/>
          <w:szCs w:val="24"/>
        </w:rPr>
        <w:t>,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r w:rsidR="00672BBA" w:rsidRPr="00AF7DAD">
        <w:rPr>
          <w:rFonts w:ascii="Times New Roman" w:eastAsia="Times New Roman" w:hAnsi="Times New Roman" w:cs="Times New Roman"/>
          <w:sz w:val="24"/>
          <w:szCs w:val="24"/>
          <w:lang w:eastAsia="ar-SA"/>
        </w:rPr>
        <w:t xml:space="preserve"> </w:t>
      </w:r>
    </w:p>
    <w:p w:rsidR="00672BBA" w:rsidRPr="00672BBA" w:rsidRDefault="00672BBA" w:rsidP="00AF7DAD">
      <w:pPr>
        <w:numPr>
          <w:ilvl w:val="1"/>
          <w:numId w:val="3"/>
        </w:numPr>
        <w:tabs>
          <w:tab w:val="left" w:pos="5460"/>
        </w:tabs>
        <w:suppressAutoHyphens/>
        <w:spacing w:after="0"/>
        <w:contextualSpacing/>
        <w:jc w:val="both"/>
        <w:rPr>
          <w:rFonts w:ascii="Times New Roman" w:eastAsia="Times New Roman" w:hAnsi="Times New Roman" w:cs="Times New Roman"/>
          <w:sz w:val="24"/>
          <w:szCs w:val="24"/>
          <w:lang w:eastAsia="ar-SA"/>
        </w:rPr>
      </w:pPr>
      <w:r w:rsidRPr="00AF7DAD">
        <w:rPr>
          <w:rFonts w:ascii="Times New Roman" w:eastAsia="Times New Roman" w:hAnsi="Times New Roman" w:cs="Times New Roman"/>
          <w:sz w:val="24"/>
          <w:szCs w:val="24"/>
          <w:lang w:eastAsia="pl-PL"/>
        </w:rPr>
        <w:t>Jeżeli wykonawca nie złoży oświadczenia, o którym mowa w pkt VI.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lub poprawienia lub do udzielania</w:t>
      </w:r>
      <w:r w:rsidRPr="00672BBA">
        <w:rPr>
          <w:rFonts w:ascii="Times New Roman" w:eastAsia="Times New Roman" w:hAnsi="Times New Roman" w:cs="Times New Roman"/>
          <w:sz w:val="24"/>
          <w:szCs w:val="24"/>
          <w:lang w:eastAsia="pl-PL"/>
        </w:rPr>
        <w:t xml:space="preserve"> wyjaśnień w terminie przez siebie wskazanym, chyba, że mimo ich złożenia, uzupełnienia lub poprawienia lub udzielenia </w:t>
      </w:r>
      <w:r w:rsidRPr="00672BBA">
        <w:rPr>
          <w:rFonts w:ascii="Times New Roman" w:eastAsia="Times New Roman" w:hAnsi="Times New Roman" w:cs="Times New Roman"/>
          <w:sz w:val="24"/>
          <w:szCs w:val="24"/>
          <w:lang w:eastAsia="pl-PL"/>
        </w:rPr>
        <w:lastRenderedPageBreak/>
        <w:t>wyjaśnień  oferta wykonawcy podlegałaby odrzuceniu albo konieczne byłoby unieważnienie postępowania.</w:t>
      </w:r>
    </w:p>
    <w:p w:rsidR="00672BBA" w:rsidRPr="00672BBA" w:rsidRDefault="00672BBA" w:rsidP="00D85AC1">
      <w:pPr>
        <w:numPr>
          <w:ilvl w:val="1"/>
          <w:numId w:val="3"/>
        </w:numPr>
        <w:tabs>
          <w:tab w:val="left" w:pos="5460"/>
        </w:tabs>
        <w:suppressAutoHyphens/>
        <w:spacing w:after="0" w:line="240" w:lineRule="auto"/>
        <w:contextualSpacing/>
        <w:jc w:val="both"/>
        <w:rPr>
          <w:rFonts w:ascii="Times New Roman" w:eastAsia="Times New Roman" w:hAnsi="Times New Roman" w:cs="Times New Roman"/>
          <w:color w:val="00B050"/>
          <w:sz w:val="24"/>
          <w:szCs w:val="24"/>
          <w:lang w:eastAsia="ar-SA"/>
        </w:rPr>
      </w:pPr>
      <w:r w:rsidRPr="00672BBA">
        <w:rPr>
          <w:rFonts w:ascii="Times New Roman" w:eastAsia="Times New Roman" w:hAnsi="Times New Roman" w:cs="Times New Roman"/>
          <w:sz w:val="24"/>
          <w:szCs w:val="24"/>
          <w:lang w:eastAsia="pl-PL"/>
        </w:rPr>
        <w:t>Wykonawca nie jest obowiązany do złożenia oświadczeń lub dokumentów potwierdzających brak podstaw do wykluczenia oraz spełnianie warunków udziału w postępowaniu, jeżeli zamawiający posiada oświadczenia lub dokumenty dotyczące tego wykonawcy (</w:t>
      </w:r>
      <w:r w:rsidRPr="00672BBA">
        <w:rPr>
          <w:rFonts w:ascii="Times New Roman" w:eastAsia="Times New Roman" w:hAnsi="Times New Roman" w:cs="Times New Roman"/>
          <w:bCs/>
          <w:sz w:val="24"/>
          <w:szCs w:val="24"/>
          <w:lang w:eastAsia="pl-PL"/>
        </w:rPr>
        <w:t>w takiej sytuacji wykonawca powinien wskazać Zamawiającemu w ofercie numer referencyjny  postępowania, w którym</w:t>
      </w:r>
      <w:r w:rsidRPr="00672BBA">
        <w:rPr>
          <w:rFonts w:ascii="Times New Roman" w:eastAsia="Times New Roman" w:hAnsi="Times New Roman" w:cs="Times New Roman"/>
          <w:sz w:val="24"/>
          <w:szCs w:val="24"/>
          <w:lang w:eastAsia="ar-SA"/>
        </w:rPr>
        <w:t xml:space="preserve"> </w:t>
      </w:r>
      <w:r w:rsidRPr="00672BBA">
        <w:rPr>
          <w:rFonts w:ascii="Times New Roman" w:eastAsia="Times New Roman" w:hAnsi="Times New Roman" w:cs="Times New Roman"/>
          <w:bCs/>
          <w:sz w:val="24"/>
          <w:szCs w:val="24"/>
          <w:lang w:eastAsia="pl-PL"/>
        </w:rPr>
        <w:t>wymagane dokumenty lub oświadczenia się znajdują</w:t>
      </w:r>
      <w:r w:rsidRPr="00672BBA">
        <w:rPr>
          <w:rFonts w:ascii="Times New Roman" w:eastAsia="Times New Roman" w:hAnsi="Times New Roman" w:cs="Times New Roman"/>
          <w:sz w:val="24"/>
          <w:szCs w:val="24"/>
          <w:lang w:eastAsia="pl-PL"/>
        </w:rPr>
        <w:t>)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rsidR="00672BBA" w:rsidRPr="00672BBA" w:rsidRDefault="00672BBA" w:rsidP="00D85AC1">
      <w:pPr>
        <w:numPr>
          <w:ilvl w:val="1"/>
          <w:numId w:val="3"/>
        </w:numPr>
        <w:tabs>
          <w:tab w:val="left" w:pos="5460"/>
        </w:tabs>
        <w:suppressAutoHyphens/>
        <w:spacing w:after="0" w:line="240" w:lineRule="auto"/>
        <w:contextualSpacing/>
        <w:jc w:val="both"/>
        <w:rPr>
          <w:rFonts w:ascii="Times New Roman" w:eastAsia="Times New Roman" w:hAnsi="Times New Roman" w:cs="Times New Roman"/>
          <w:color w:val="00B050"/>
          <w:sz w:val="24"/>
          <w:szCs w:val="24"/>
          <w:lang w:eastAsia="ar-SA"/>
        </w:rPr>
      </w:pPr>
      <w:r w:rsidRPr="00672BBA">
        <w:rPr>
          <w:rFonts w:ascii="Times New Roman" w:eastAsia="Times New Roman" w:hAnsi="Times New Roman" w:cs="Times New Roman"/>
          <w:sz w:val="24"/>
          <w:szCs w:val="24"/>
          <w:lang w:eastAsia="pl-PL"/>
        </w:rPr>
        <w:t>W zakresie nieuregulowanym SIWZ, zastosowanie mają przepisy Rozporządzenia Ministra Rozwoju z dnia 16 lipca 2016 r. w sprawie rodzajów dokumentów, jakich może żądać zamawiający od wykonawcy w postępowaniu o udzielenie zamówienia (Dz. U. z 2016 r., poz. 1126</w:t>
      </w:r>
    </w:p>
    <w:p w:rsidR="00F812DD" w:rsidRPr="00F812DD" w:rsidRDefault="00F812DD" w:rsidP="00F812DD">
      <w:pPr>
        <w:suppressAutoHyphens/>
        <w:spacing w:after="0" w:line="240" w:lineRule="auto"/>
        <w:jc w:val="both"/>
        <w:rPr>
          <w:rFonts w:ascii="Times New Roman" w:eastAsia="Times New Roman" w:hAnsi="Times New Roman" w:cs="Times New Roman"/>
          <w:b/>
          <w:sz w:val="24"/>
          <w:szCs w:val="20"/>
          <w:lang w:eastAsia="pl-PL"/>
        </w:rPr>
      </w:pPr>
    </w:p>
    <w:p w:rsidR="00F812DD" w:rsidRPr="00F812DD" w:rsidRDefault="00F812DD" w:rsidP="00F812DD">
      <w:pPr>
        <w:tabs>
          <w:tab w:val="left" w:pos="708"/>
        </w:tabs>
        <w:suppressAutoHyphens/>
        <w:spacing w:after="0" w:line="240" w:lineRule="auto"/>
        <w:jc w:val="both"/>
        <w:rPr>
          <w:rFonts w:ascii="Times New Roman" w:eastAsia="Times New Roman" w:hAnsi="Times New Roman" w:cs="Times New Roman"/>
          <w:b/>
          <w:sz w:val="24"/>
          <w:szCs w:val="24"/>
          <w:lang w:eastAsia="ar-SA"/>
        </w:rPr>
      </w:pPr>
      <w:r w:rsidRPr="00F812DD">
        <w:rPr>
          <w:rFonts w:ascii="Times New Roman" w:eastAsia="Times New Roman" w:hAnsi="Times New Roman" w:cs="Tahoma"/>
          <w:b/>
          <w:sz w:val="24"/>
          <w:szCs w:val="24"/>
          <w:lang w:eastAsia="ar-SA"/>
        </w:rPr>
        <w:t xml:space="preserve">VII. INFORMACJE O SPOSOBIE POROZUMIEWANIA SIĘ ZAMAWIAJĄCEGO </w:t>
      </w:r>
      <w:r w:rsidRPr="00F812DD">
        <w:rPr>
          <w:rFonts w:ascii="Times New Roman" w:eastAsia="Times New Roman" w:hAnsi="Times New Roman" w:cs="Tahoma"/>
          <w:b/>
          <w:sz w:val="24"/>
          <w:szCs w:val="24"/>
          <w:lang w:eastAsia="ar-SA"/>
        </w:rPr>
        <w:br/>
        <w:t>Z WYKONAWCAMI ORAZ PRZEKAZYWANIA OŚWIADCZEŃ LUB DOKUMENTÓW, A TAKŻE WSKAZANIE OSÓB UPRAWNIONYCH DO POROZUMIEWANIA SIĘ Z WYKONAWCAMI.</w:t>
      </w:r>
    </w:p>
    <w:p w:rsidR="00560351" w:rsidRPr="00560351" w:rsidRDefault="00560351" w:rsidP="00D85AC1">
      <w:pPr>
        <w:numPr>
          <w:ilvl w:val="0"/>
          <w:numId w:val="4"/>
        </w:numPr>
        <w:suppressAutoHyphens/>
        <w:autoSpaceDE w:val="0"/>
        <w:autoSpaceDN w:val="0"/>
        <w:adjustRightInd w:val="0"/>
        <w:spacing w:after="0" w:line="240" w:lineRule="auto"/>
        <w:contextualSpacing/>
        <w:jc w:val="both"/>
        <w:rPr>
          <w:rFonts w:ascii="Times New Roman" w:eastAsia="Cambria" w:hAnsi="Times New Roman" w:cs="Times New Roman"/>
          <w:color w:val="000000"/>
          <w:sz w:val="24"/>
          <w:szCs w:val="24"/>
        </w:rPr>
      </w:pPr>
      <w:r w:rsidRPr="00560351">
        <w:rPr>
          <w:rFonts w:ascii="Times New Roman" w:eastAsia="Cambria" w:hAnsi="Times New Roman" w:cs="Times New Roman"/>
          <w:color w:val="000000"/>
          <w:sz w:val="24"/>
          <w:szCs w:val="24"/>
        </w:rPr>
        <w:t xml:space="preserve">Wszelkie zawiadomienia, oświadczenia, wnioski oraz informacje Zamawiający oraz Wykonawcy mogą przekazywać pisemnie, faksem lub drogą elektroniczną, za wyjątkiem oferty, umowy oraz oświadczeń i dokumentów wymienionych w rozdziale VI niniejszej SIWZ (również w przypadku ich złożenia w wyniku wezwania o którym mowa w art. 26 ust. 3 ustawy PZP) dla których Prawodawca przewidział wyłącznie formę pisemną. </w:t>
      </w:r>
    </w:p>
    <w:p w:rsidR="00560351" w:rsidRPr="00560351" w:rsidRDefault="00560351" w:rsidP="00D85AC1">
      <w:pPr>
        <w:numPr>
          <w:ilvl w:val="0"/>
          <w:numId w:val="4"/>
        </w:numPr>
        <w:suppressAutoHyphens/>
        <w:autoSpaceDE w:val="0"/>
        <w:autoSpaceDN w:val="0"/>
        <w:adjustRightInd w:val="0"/>
        <w:spacing w:after="0" w:line="240" w:lineRule="auto"/>
        <w:contextualSpacing/>
        <w:jc w:val="both"/>
        <w:rPr>
          <w:rFonts w:ascii="Times New Roman" w:eastAsia="Cambria" w:hAnsi="Times New Roman" w:cs="Times New Roman"/>
          <w:color w:val="000000"/>
          <w:sz w:val="24"/>
          <w:szCs w:val="24"/>
        </w:rPr>
      </w:pPr>
      <w:r w:rsidRPr="00560351">
        <w:rPr>
          <w:rFonts w:ascii="Times New Roman" w:eastAsia="Cambria" w:hAnsi="Times New Roman" w:cs="Times New Roman"/>
          <w:color w:val="000000"/>
          <w:sz w:val="24"/>
          <w:szCs w:val="24"/>
        </w:rPr>
        <w:t>Zawiadomienia, oświadczenia, wnioski oraz informacje przekazywane przez Wykonawcę pisemnie winny być składane na adres Zamawiającego  Dział Zamówień Publicznych . Zawiadomienia, oświadczenia, wnioski oraz informacje przekazywane przez Wykonawcę drogą elektroniczną winny być kierowane na adres:</w:t>
      </w:r>
      <w:r w:rsidRPr="00560351">
        <w:rPr>
          <w:rFonts w:ascii="Times New Roman" w:eastAsia="Times New Roman" w:hAnsi="Times New Roman" w:cs="Times New Roman"/>
          <w:sz w:val="24"/>
          <w:szCs w:val="24"/>
          <w:lang w:eastAsia="pl-PL"/>
        </w:rPr>
        <w:t xml:space="preserve"> e-mail </w:t>
      </w:r>
      <w:hyperlink r:id="rId11" w:history="1">
        <w:r w:rsidRPr="00560351">
          <w:rPr>
            <w:rFonts w:ascii="Times New Roman" w:eastAsia="Cambria" w:hAnsi="Times New Roman" w:cs="Times New Roman"/>
            <w:sz w:val="24"/>
            <w:szCs w:val="24"/>
            <w:u w:val="single"/>
            <w:lang w:eastAsia="pl-PL"/>
          </w:rPr>
          <w:t>zp@uck.katowice.pl</w:t>
        </w:r>
      </w:hyperlink>
      <w:r w:rsidRPr="00560351">
        <w:rPr>
          <w:rFonts w:ascii="Times New Roman" w:eastAsia="Cambria" w:hAnsi="Times New Roman" w:cs="Times New Roman"/>
          <w:color w:val="000000"/>
          <w:sz w:val="24"/>
          <w:szCs w:val="24"/>
        </w:rPr>
        <w:t xml:space="preserve"> a faksem na nr</w:t>
      </w:r>
      <w:r w:rsidRPr="00560351">
        <w:rPr>
          <w:rFonts w:ascii="Times New Roman" w:eastAsia="Times New Roman" w:hAnsi="Times New Roman" w:cs="Times New Roman"/>
          <w:sz w:val="24"/>
          <w:szCs w:val="24"/>
          <w:lang w:eastAsia="pl-PL"/>
        </w:rPr>
        <w:t xml:space="preserve"> fax  32-358-14-32</w:t>
      </w:r>
    </w:p>
    <w:p w:rsidR="00560351" w:rsidRPr="00560351" w:rsidRDefault="00560351" w:rsidP="00D85AC1">
      <w:pPr>
        <w:numPr>
          <w:ilvl w:val="0"/>
          <w:numId w:val="4"/>
        </w:numPr>
        <w:suppressAutoHyphens/>
        <w:spacing w:after="0" w:line="240" w:lineRule="auto"/>
        <w:contextualSpacing/>
        <w:jc w:val="both"/>
        <w:rPr>
          <w:rFonts w:ascii="Times New Roman" w:eastAsia="Times New Roman" w:hAnsi="Times New Roman" w:cs="Times New Roman"/>
          <w:sz w:val="24"/>
          <w:szCs w:val="24"/>
          <w:lang w:eastAsia="pl-PL"/>
        </w:rPr>
      </w:pPr>
      <w:r w:rsidRPr="00560351">
        <w:rPr>
          <w:rFonts w:ascii="Times New Roman" w:eastAsia="Times New Roman" w:hAnsi="Times New Roman" w:cs="Times New Roman"/>
          <w:sz w:val="24"/>
          <w:szCs w:val="24"/>
          <w:lang w:eastAsia="pl-PL"/>
        </w:rPr>
        <w:t xml:space="preserve">Wykonawca może zwrócić się do Zamawiającego o wyjaśnienie treści specyfikacji istotnych warunków zamówienia. Zamawiający jest obowiązany udzielić wyjaśnień niezwłocznie, jednak nie później niż na 2 dni przed upływem terminu składania ofert pod warunkiem ,że wniosek o wyjaśnienie treści specyfikacji wpłynie do Zamawiającego nie później niż do końca dnia , w którym upływa połowa wyznaczonego terminu składania  ofert. Jeżeli wniosek o wyjaśnienie treści  specyfikacji wpłynie po upływie terminu składania wniosku, Zamawiający może udzielić wyjaśnień albo pozostawić wniosek bez rozpoznania . </w:t>
      </w:r>
    </w:p>
    <w:p w:rsidR="00560351" w:rsidRPr="00560351" w:rsidRDefault="00560351" w:rsidP="00D85AC1">
      <w:pPr>
        <w:numPr>
          <w:ilvl w:val="0"/>
          <w:numId w:val="4"/>
        </w:numPr>
        <w:suppressAutoHyphens/>
        <w:spacing w:after="0" w:line="240" w:lineRule="auto"/>
        <w:contextualSpacing/>
        <w:jc w:val="both"/>
        <w:rPr>
          <w:rFonts w:ascii="Times New Roman" w:eastAsia="Times New Roman" w:hAnsi="Times New Roman" w:cs="Times New Roman"/>
          <w:sz w:val="24"/>
          <w:szCs w:val="24"/>
          <w:lang w:eastAsia="pl-PL"/>
        </w:rPr>
      </w:pPr>
      <w:r w:rsidRPr="00560351">
        <w:rPr>
          <w:rFonts w:ascii="Times New Roman" w:eastAsia="Times New Roman" w:hAnsi="Times New Roman" w:cs="Times New Roman"/>
          <w:sz w:val="24"/>
          <w:szCs w:val="24"/>
          <w:lang w:eastAsia="pl-PL"/>
        </w:rPr>
        <w:t>Osoby uprawnione do porozumiewania się z wykonawcami: Andrzej Rechowicz Kierownik Działu  Zamówień Publicznych, pok. E057, fax 32 3581-432 e-mail : zp@uck.katowice.pl w godzinach pracy od poniedziałku do piątku godz. 7.25 – 15.00.</w:t>
      </w:r>
    </w:p>
    <w:p w:rsidR="00F812DD" w:rsidRPr="00F812DD" w:rsidRDefault="00F812DD" w:rsidP="00F812DD">
      <w:pPr>
        <w:suppressAutoHyphens/>
        <w:spacing w:after="0" w:line="240" w:lineRule="auto"/>
        <w:ind w:left="709" w:hanging="709"/>
        <w:jc w:val="both"/>
        <w:rPr>
          <w:rFonts w:ascii="Times New Roman" w:eastAsia="Times New Roman" w:hAnsi="Times New Roman" w:cs="Times New Roman"/>
          <w:sz w:val="24"/>
          <w:szCs w:val="24"/>
          <w:lang w:eastAsia="pl-PL"/>
        </w:rPr>
      </w:pPr>
    </w:p>
    <w:p w:rsidR="00F812DD" w:rsidRPr="00F812DD" w:rsidRDefault="00F812DD" w:rsidP="00F812DD">
      <w:pPr>
        <w:keepNext/>
        <w:suppressAutoHyphens/>
        <w:spacing w:after="0" w:line="240" w:lineRule="auto"/>
        <w:outlineLvl w:val="1"/>
        <w:rPr>
          <w:rFonts w:ascii="Times New Roman" w:eastAsia="Times New Roman" w:hAnsi="Times New Roman" w:cs="Tahoma"/>
          <w:b/>
          <w:sz w:val="24"/>
          <w:szCs w:val="24"/>
          <w:lang w:eastAsia="ar-SA"/>
        </w:rPr>
      </w:pPr>
      <w:r w:rsidRPr="00F812DD">
        <w:rPr>
          <w:rFonts w:ascii="Times New Roman" w:eastAsia="Times New Roman" w:hAnsi="Times New Roman" w:cs="Tahoma"/>
          <w:b/>
          <w:sz w:val="24"/>
          <w:szCs w:val="24"/>
          <w:lang w:eastAsia="ar-SA"/>
        </w:rPr>
        <w:t xml:space="preserve">VIII. WYMAGANIA DOTYCZĄCE WADIUM </w:t>
      </w:r>
    </w:p>
    <w:p w:rsidR="00F812DD" w:rsidRPr="00F812DD" w:rsidRDefault="00F812DD" w:rsidP="00F812DD">
      <w:pPr>
        <w:spacing w:after="0" w:line="240" w:lineRule="auto"/>
        <w:jc w:val="both"/>
        <w:rPr>
          <w:rFonts w:ascii="Times New Roman" w:eastAsia="Times New Roman" w:hAnsi="Times New Roman" w:cs="Times New Roman"/>
          <w:sz w:val="24"/>
          <w:szCs w:val="24"/>
          <w:lang w:eastAsia="ar-SA"/>
        </w:rPr>
      </w:pPr>
      <w:r w:rsidRPr="00F812DD">
        <w:rPr>
          <w:rFonts w:ascii="Times New Roman" w:eastAsia="Times New Roman" w:hAnsi="Times New Roman" w:cs="Times New Roman"/>
          <w:sz w:val="24"/>
          <w:szCs w:val="24"/>
          <w:lang w:eastAsia="ar-SA"/>
        </w:rPr>
        <w:t>Zamawiający nie wymaga wniesienia wadium</w:t>
      </w:r>
      <w:r w:rsidR="003840EB">
        <w:rPr>
          <w:rFonts w:ascii="Times New Roman" w:eastAsia="Times New Roman" w:hAnsi="Times New Roman" w:cs="Times New Roman"/>
          <w:sz w:val="24"/>
          <w:szCs w:val="24"/>
          <w:lang w:eastAsia="ar-SA"/>
        </w:rPr>
        <w:t>.</w:t>
      </w:r>
    </w:p>
    <w:p w:rsidR="00F812DD" w:rsidRPr="00F812DD" w:rsidRDefault="00F812DD" w:rsidP="00F812DD">
      <w:pPr>
        <w:spacing w:after="0" w:line="240" w:lineRule="auto"/>
        <w:jc w:val="both"/>
        <w:rPr>
          <w:rFonts w:ascii="Times New Roman" w:eastAsia="Times New Roman" w:hAnsi="Times New Roman" w:cs="Times New Roman"/>
          <w:sz w:val="24"/>
          <w:szCs w:val="24"/>
          <w:lang w:eastAsia="pl-PL"/>
        </w:rPr>
      </w:pPr>
    </w:p>
    <w:p w:rsidR="00F812DD" w:rsidRPr="00F812DD" w:rsidRDefault="00F812DD" w:rsidP="00F812DD">
      <w:pPr>
        <w:suppressAutoHyphens/>
        <w:spacing w:after="0" w:line="240" w:lineRule="auto"/>
        <w:ind w:left="360" w:hanging="360"/>
        <w:jc w:val="both"/>
        <w:rPr>
          <w:rFonts w:ascii="Times New Roman" w:eastAsia="Times New Roman" w:hAnsi="Times New Roman" w:cs="Times New Roman"/>
          <w:b/>
          <w:bCs/>
          <w:sz w:val="24"/>
          <w:szCs w:val="24"/>
          <w:lang w:eastAsia="pl-PL"/>
        </w:rPr>
      </w:pPr>
      <w:r w:rsidRPr="00F812DD">
        <w:rPr>
          <w:rFonts w:ascii="Times New Roman" w:eastAsia="Times New Roman" w:hAnsi="Times New Roman" w:cs="Times New Roman"/>
          <w:b/>
          <w:bCs/>
          <w:sz w:val="24"/>
          <w:szCs w:val="24"/>
          <w:lang w:eastAsia="ar-SA"/>
        </w:rPr>
        <w:t>IX. . TERMIN  ZWIĄZANIA  OFERTĄ</w:t>
      </w:r>
    </w:p>
    <w:p w:rsidR="00814180" w:rsidRPr="00814180" w:rsidRDefault="00814180" w:rsidP="00D85AC1">
      <w:pPr>
        <w:numPr>
          <w:ilvl w:val="0"/>
          <w:numId w:val="5"/>
        </w:numPr>
        <w:suppressAutoHyphens/>
        <w:spacing w:after="0" w:line="240" w:lineRule="auto"/>
        <w:jc w:val="both"/>
        <w:rPr>
          <w:rFonts w:ascii="Times New Roman" w:eastAsia="Times New Roman" w:hAnsi="Times New Roman" w:cs="Tahoma"/>
          <w:sz w:val="24"/>
          <w:szCs w:val="24"/>
          <w:lang w:eastAsia="ar-SA"/>
        </w:rPr>
      </w:pPr>
      <w:r w:rsidRPr="00814180">
        <w:rPr>
          <w:rFonts w:ascii="Times New Roman" w:eastAsia="Times New Roman" w:hAnsi="Times New Roman" w:cs="Tahoma"/>
          <w:sz w:val="24"/>
          <w:szCs w:val="24"/>
          <w:lang w:eastAsia="ar-SA"/>
        </w:rPr>
        <w:t xml:space="preserve">Wykonawca jest   związany ofertą przez okres 30 dni. </w:t>
      </w:r>
    </w:p>
    <w:p w:rsidR="00814180" w:rsidRPr="00814180" w:rsidRDefault="00814180" w:rsidP="00D85AC1">
      <w:pPr>
        <w:numPr>
          <w:ilvl w:val="0"/>
          <w:numId w:val="5"/>
        </w:numPr>
        <w:suppressAutoHyphens/>
        <w:spacing w:after="0" w:line="240" w:lineRule="auto"/>
        <w:jc w:val="both"/>
        <w:rPr>
          <w:rFonts w:ascii="Times New Roman" w:eastAsia="Times New Roman" w:hAnsi="Times New Roman" w:cs="Tahoma"/>
          <w:sz w:val="24"/>
          <w:szCs w:val="24"/>
          <w:lang w:eastAsia="ar-SA"/>
        </w:rPr>
      </w:pPr>
      <w:r w:rsidRPr="00814180">
        <w:rPr>
          <w:rFonts w:ascii="Times New Roman" w:eastAsia="Times New Roman" w:hAnsi="Times New Roman" w:cs="Tahoma"/>
          <w:sz w:val="24"/>
          <w:szCs w:val="24"/>
          <w:lang w:eastAsia="ar-SA"/>
        </w:rPr>
        <w:t>Bieg terminu związania ofertą rozpoczyna się wraz z upływem terminu składania ofert.</w:t>
      </w:r>
    </w:p>
    <w:p w:rsidR="00814180" w:rsidRPr="00814180" w:rsidRDefault="00814180" w:rsidP="00D85AC1">
      <w:pPr>
        <w:numPr>
          <w:ilvl w:val="0"/>
          <w:numId w:val="5"/>
        </w:numPr>
        <w:suppressAutoHyphens/>
        <w:spacing w:after="0" w:line="240" w:lineRule="auto"/>
        <w:jc w:val="both"/>
        <w:rPr>
          <w:rFonts w:ascii="Times New Roman" w:eastAsia="Times New Roman" w:hAnsi="Times New Roman" w:cs="Tahoma"/>
          <w:sz w:val="24"/>
          <w:szCs w:val="24"/>
          <w:lang w:eastAsia="ar-SA"/>
        </w:rPr>
      </w:pPr>
      <w:r w:rsidRPr="00814180">
        <w:rPr>
          <w:rFonts w:ascii="Times New Roman" w:eastAsia="Times New Roman" w:hAnsi="Times New Roman" w:cs="Tahoma"/>
          <w:sz w:val="24"/>
          <w:szCs w:val="24"/>
          <w:lang w:eastAsia="ar-SA"/>
        </w:rPr>
        <w:t xml:space="preserve">Wykonawca samodzielnie lub na wniosek Zamawiającego może przedłużyć termin związania ofertą, z tym, że Zamawiający może tylko raz, co najmniej na 3 dni przed </w:t>
      </w:r>
      <w:r w:rsidRPr="00814180">
        <w:rPr>
          <w:rFonts w:ascii="Times New Roman" w:eastAsia="Times New Roman" w:hAnsi="Times New Roman" w:cs="Tahoma"/>
          <w:sz w:val="24"/>
          <w:szCs w:val="24"/>
          <w:lang w:eastAsia="ar-SA"/>
        </w:rPr>
        <w:lastRenderedPageBreak/>
        <w:t>upływem terminu związania ofertą, zwrócić się do Wykonawców o wyrażenie zgody na przedłużenie tego terminu o oznaczony okres, nie dłuższy jednak niż 60 dni.</w:t>
      </w:r>
    </w:p>
    <w:p w:rsidR="00F812DD" w:rsidRDefault="00F812DD" w:rsidP="00F812DD">
      <w:pPr>
        <w:suppressAutoHyphens/>
        <w:spacing w:after="0" w:line="240" w:lineRule="auto"/>
        <w:jc w:val="both"/>
        <w:rPr>
          <w:rFonts w:ascii="Times New Roman" w:eastAsia="Times New Roman" w:hAnsi="Times New Roman" w:cs="Tahoma"/>
          <w:b/>
          <w:sz w:val="24"/>
          <w:szCs w:val="24"/>
          <w:lang w:eastAsia="pl-PL"/>
        </w:rPr>
      </w:pPr>
      <w:r w:rsidRPr="00F812DD">
        <w:rPr>
          <w:rFonts w:ascii="Times New Roman" w:eastAsia="Times New Roman" w:hAnsi="Times New Roman" w:cs="Tahoma"/>
          <w:b/>
          <w:sz w:val="24"/>
          <w:szCs w:val="24"/>
          <w:lang w:eastAsia="pl-PL"/>
        </w:rPr>
        <w:t>X. OPIS SPOSOBU PRZYGOTOWYWANIA OFERTY</w:t>
      </w:r>
    </w:p>
    <w:p w:rsidR="00814180" w:rsidRPr="00814180" w:rsidRDefault="00814180" w:rsidP="00D85AC1">
      <w:pPr>
        <w:numPr>
          <w:ilvl w:val="0"/>
          <w:numId w:val="8"/>
        </w:numPr>
        <w:suppressAutoHyphens/>
        <w:spacing w:after="0" w:line="240" w:lineRule="auto"/>
        <w:jc w:val="both"/>
        <w:rPr>
          <w:rFonts w:ascii="Times New Roman" w:eastAsia="Times New Roman" w:hAnsi="Times New Roman" w:cs="Times New Roman"/>
          <w:sz w:val="24"/>
          <w:szCs w:val="24"/>
          <w:lang w:eastAsia="pl-PL"/>
        </w:rPr>
      </w:pPr>
      <w:r w:rsidRPr="00814180">
        <w:rPr>
          <w:rFonts w:ascii="Times New Roman" w:eastAsia="Times New Roman" w:hAnsi="Times New Roman" w:cs="Times New Roman"/>
          <w:sz w:val="24"/>
          <w:szCs w:val="24"/>
          <w:lang w:eastAsia="pl-PL"/>
        </w:rPr>
        <w:t>Wykonawca  ponosi wszelkie koszty przygotowania i złożenia oferty.</w:t>
      </w:r>
    </w:p>
    <w:p w:rsidR="00814180" w:rsidRPr="00814180" w:rsidRDefault="00814180" w:rsidP="00D85AC1">
      <w:pPr>
        <w:numPr>
          <w:ilvl w:val="0"/>
          <w:numId w:val="8"/>
        </w:numPr>
        <w:suppressAutoHyphens/>
        <w:spacing w:after="0" w:line="240" w:lineRule="auto"/>
        <w:jc w:val="both"/>
        <w:rPr>
          <w:rFonts w:ascii="Times New Roman" w:eastAsia="Times New Roman" w:hAnsi="Times New Roman" w:cs="Times New Roman"/>
          <w:sz w:val="24"/>
          <w:szCs w:val="24"/>
          <w:lang w:eastAsia="pl-PL"/>
        </w:rPr>
      </w:pPr>
      <w:r w:rsidRPr="00814180">
        <w:rPr>
          <w:rFonts w:ascii="Times New Roman" w:eastAsia="Times New Roman" w:hAnsi="Times New Roman" w:cs="Times New Roman"/>
          <w:sz w:val="24"/>
          <w:szCs w:val="24"/>
          <w:lang w:eastAsia="pl-PL"/>
        </w:rPr>
        <w:t>Każdy wykonawca może złożyć tylko jedną ofertę</w:t>
      </w:r>
      <w:r w:rsidR="00BC6642">
        <w:rPr>
          <w:rFonts w:ascii="Times New Roman" w:eastAsia="Times New Roman" w:hAnsi="Times New Roman" w:cs="Times New Roman"/>
          <w:sz w:val="24"/>
          <w:szCs w:val="24"/>
          <w:lang w:eastAsia="pl-PL"/>
        </w:rPr>
        <w:t xml:space="preserve"> na dowolną ilość części</w:t>
      </w:r>
      <w:r w:rsidRPr="00814180">
        <w:rPr>
          <w:rFonts w:ascii="Times New Roman" w:eastAsia="Times New Roman" w:hAnsi="Times New Roman" w:cs="Times New Roman"/>
          <w:sz w:val="24"/>
          <w:szCs w:val="24"/>
          <w:lang w:eastAsia="pl-PL"/>
        </w:rPr>
        <w:t>.</w:t>
      </w:r>
    </w:p>
    <w:p w:rsidR="00814180" w:rsidRPr="00814180" w:rsidRDefault="00814180" w:rsidP="00D85AC1">
      <w:pPr>
        <w:numPr>
          <w:ilvl w:val="0"/>
          <w:numId w:val="8"/>
        </w:numPr>
        <w:suppressAutoHyphens/>
        <w:spacing w:after="0" w:line="240" w:lineRule="auto"/>
        <w:jc w:val="both"/>
        <w:rPr>
          <w:rFonts w:ascii="Times New Roman" w:eastAsia="Times New Roman" w:hAnsi="Times New Roman" w:cs="Times New Roman"/>
          <w:sz w:val="24"/>
          <w:szCs w:val="24"/>
          <w:lang w:eastAsia="pl-PL"/>
        </w:rPr>
      </w:pPr>
      <w:r w:rsidRPr="00814180">
        <w:rPr>
          <w:rFonts w:ascii="Times New Roman" w:eastAsia="Times New Roman" w:hAnsi="Times New Roman" w:cs="Times New Roman"/>
          <w:sz w:val="24"/>
          <w:szCs w:val="24"/>
          <w:lang w:eastAsia="pl-PL"/>
        </w:rPr>
        <w:t>Ofertę sporządza się w języku polskim z zachowaniem formy pisemnej pod rygorem nieważności.</w:t>
      </w:r>
    </w:p>
    <w:p w:rsidR="00814180" w:rsidRPr="00814180" w:rsidRDefault="00814180" w:rsidP="00D85AC1">
      <w:pPr>
        <w:numPr>
          <w:ilvl w:val="0"/>
          <w:numId w:val="8"/>
        </w:numPr>
        <w:suppressAutoHyphens/>
        <w:spacing w:after="0" w:line="240" w:lineRule="auto"/>
        <w:jc w:val="both"/>
        <w:rPr>
          <w:rFonts w:ascii="Times New Roman" w:eastAsia="Times New Roman" w:hAnsi="Times New Roman" w:cs="Times New Roman"/>
          <w:sz w:val="24"/>
          <w:szCs w:val="24"/>
          <w:lang w:eastAsia="pl-PL"/>
        </w:rPr>
      </w:pPr>
      <w:r w:rsidRPr="00814180">
        <w:rPr>
          <w:rFonts w:ascii="Times New Roman" w:eastAsia="Times New Roman" w:hAnsi="Times New Roman" w:cs="Times New Roman"/>
          <w:sz w:val="24"/>
          <w:szCs w:val="24"/>
          <w:lang w:eastAsia="pl-PL"/>
        </w:rPr>
        <w:t>Dokumenty sporządzone w języku obcym  muszą być złożone wraz z tłumaczeniem na język polski  potwierdzonym za zgodność  z oryginałem przez wykonawcę (osobę uprawnioną/ osoby uprawnione do reprezentowania wykonawcy)</w:t>
      </w:r>
    </w:p>
    <w:p w:rsidR="00814180" w:rsidRPr="00814180" w:rsidRDefault="00814180" w:rsidP="00D85AC1">
      <w:pPr>
        <w:numPr>
          <w:ilvl w:val="0"/>
          <w:numId w:val="8"/>
        </w:numPr>
        <w:suppressAutoHyphens/>
        <w:spacing w:after="0" w:line="240" w:lineRule="auto"/>
        <w:jc w:val="both"/>
        <w:rPr>
          <w:rFonts w:ascii="Times New Roman" w:eastAsia="Times New Roman" w:hAnsi="Times New Roman" w:cs="Times New Roman"/>
          <w:sz w:val="24"/>
          <w:szCs w:val="24"/>
          <w:u w:val="single"/>
          <w:lang w:eastAsia="pl-PL"/>
        </w:rPr>
      </w:pPr>
      <w:r w:rsidRPr="00814180">
        <w:rPr>
          <w:rFonts w:ascii="Times New Roman" w:eastAsia="Times New Roman" w:hAnsi="Times New Roman" w:cs="Times New Roman"/>
          <w:b/>
          <w:sz w:val="24"/>
          <w:szCs w:val="24"/>
          <w:u w:val="single"/>
          <w:lang w:eastAsia="pl-PL"/>
        </w:rPr>
        <w:t>Zamawiający wymaga, załączenia w ofercie następujących dokumentów</w:t>
      </w:r>
      <w:r w:rsidRPr="00814180">
        <w:rPr>
          <w:rFonts w:ascii="Times New Roman" w:eastAsia="Times New Roman" w:hAnsi="Times New Roman" w:cs="Times New Roman"/>
          <w:sz w:val="24"/>
          <w:szCs w:val="24"/>
          <w:u w:val="single"/>
          <w:lang w:eastAsia="pl-PL"/>
        </w:rPr>
        <w:t xml:space="preserve"> :</w:t>
      </w:r>
    </w:p>
    <w:p w:rsidR="00814180" w:rsidRPr="00814180" w:rsidRDefault="00814180" w:rsidP="00D85AC1">
      <w:pPr>
        <w:numPr>
          <w:ilvl w:val="0"/>
          <w:numId w:val="6"/>
        </w:numPr>
        <w:suppressAutoHyphens/>
        <w:spacing w:after="0" w:line="240" w:lineRule="auto"/>
        <w:ind w:left="680"/>
        <w:jc w:val="both"/>
        <w:rPr>
          <w:rFonts w:ascii="Times New Roman" w:eastAsia="Times New Roman" w:hAnsi="Times New Roman" w:cs="Times New Roman"/>
          <w:sz w:val="24"/>
          <w:szCs w:val="24"/>
          <w:lang w:eastAsia="pl-PL"/>
        </w:rPr>
      </w:pPr>
      <w:r w:rsidRPr="00814180">
        <w:rPr>
          <w:rFonts w:ascii="Times New Roman" w:eastAsia="Times New Roman" w:hAnsi="Times New Roman" w:cs="Times New Roman"/>
          <w:sz w:val="24"/>
          <w:szCs w:val="24"/>
          <w:lang w:eastAsia="pl-PL"/>
        </w:rPr>
        <w:t>Wypełniony czytelnie, podpisany i opieczętowany przez osobę uprawnioną/ osoby uprawnione do reprezentowania wykonawcy  formularz ofertowy według druku stanowiącego załącznik nr 1  niniejszej  specyfikacji.</w:t>
      </w:r>
    </w:p>
    <w:p w:rsidR="00814180" w:rsidRPr="00814180" w:rsidRDefault="00814180" w:rsidP="00D85AC1">
      <w:pPr>
        <w:numPr>
          <w:ilvl w:val="0"/>
          <w:numId w:val="6"/>
        </w:numPr>
        <w:suppressAutoHyphens/>
        <w:spacing w:after="0" w:line="240" w:lineRule="auto"/>
        <w:ind w:left="680"/>
        <w:jc w:val="both"/>
        <w:rPr>
          <w:rFonts w:ascii="Times New Roman" w:eastAsia="Times New Roman" w:hAnsi="Times New Roman" w:cs="Times New Roman"/>
          <w:sz w:val="24"/>
          <w:szCs w:val="24"/>
          <w:lang w:eastAsia="pl-PL"/>
        </w:rPr>
      </w:pPr>
      <w:r w:rsidRPr="00814180">
        <w:rPr>
          <w:rFonts w:ascii="Times New Roman" w:eastAsia="Times New Roman" w:hAnsi="Times New Roman" w:cs="Times New Roman"/>
          <w:sz w:val="24"/>
          <w:szCs w:val="24"/>
          <w:lang w:eastAsia="pl-PL"/>
        </w:rPr>
        <w:t>Podpisany i opieczętowany przez osobę uprawnioną / osoby uprawnione do reprezentowania wykonawcy  formularz oświadczeń  wykonawcy  według druku stanowiącego załącznik nr 2 niniejszej  specyfikacji.</w:t>
      </w:r>
    </w:p>
    <w:p w:rsidR="00814180" w:rsidRPr="000037C6" w:rsidRDefault="00814180" w:rsidP="00D85AC1">
      <w:pPr>
        <w:numPr>
          <w:ilvl w:val="0"/>
          <w:numId w:val="6"/>
        </w:numPr>
        <w:suppressAutoHyphens/>
        <w:spacing w:after="0" w:line="240" w:lineRule="auto"/>
        <w:ind w:left="680"/>
        <w:jc w:val="both"/>
        <w:rPr>
          <w:rFonts w:ascii="Times New Roman" w:eastAsia="Times New Roman" w:hAnsi="Times New Roman" w:cs="Times New Roman"/>
          <w:sz w:val="24"/>
          <w:szCs w:val="24"/>
          <w:lang w:eastAsia="pl-PL"/>
        </w:rPr>
      </w:pPr>
      <w:r w:rsidRPr="00814180">
        <w:rPr>
          <w:rFonts w:ascii="Times New Roman" w:eastAsia="Times New Roman" w:hAnsi="Times New Roman" w:cs="Tahoma"/>
          <w:sz w:val="24"/>
          <w:szCs w:val="24"/>
          <w:lang w:eastAsia="ar-SA"/>
        </w:rPr>
        <w:t>Wypełniony, podpisany i opieczętowany przez osobę uprawnioną/ osoby uprawnione do reprezentowania Wykonawcy formularz cenowy ( odpowiednio do oferowanej części) na druku  st</w:t>
      </w:r>
      <w:r w:rsidR="000037C6">
        <w:rPr>
          <w:rFonts w:ascii="Times New Roman" w:eastAsia="Times New Roman" w:hAnsi="Times New Roman" w:cs="Tahoma"/>
          <w:sz w:val="24"/>
          <w:szCs w:val="24"/>
          <w:lang w:eastAsia="ar-SA"/>
        </w:rPr>
        <w:t>anowiącym załącznik nr  4.1-4.13</w:t>
      </w:r>
      <w:r w:rsidRPr="00814180">
        <w:rPr>
          <w:rFonts w:ascii="Times New Roman" w:eastAsia="Times New Roman" w:hAnsi="Times New Roman" w:cs="Tahoma"/>
          <w:sz w:val="24"/>
          <w:szCs w:val="24"/>
          <w:lang w:eastAsia="ar-SA"/>
        </w:rPr>
        <w:t xml:space="preserve">  niniejszej specyfikacji</w:t>
      </w:r>
    </w:p>
    <w:p w:rsidR="00626E18" w:rsidRPr="00D8427F" w:rsidRDefault="00626E18" w:rsidP="00D85AC1">
      <w:pPr>
        <w:numPr>
          <w:ilvl w:val="0"/>
          <w:numId w:val="6"/>
        </w:numPr>
        <w:suppressAutoHyphens/>
        <w:spacing w:after="0" w:line="240" w:lineRule="auto"/>
        <w:ind w:left="680"/>
        <w:jc w:val="both"/>
        <w:rPr>
          <w:rFonts w:ascii="Times New Roman" w:eastAsia="Times New Roman" w:hAnsi="Times New Roman" w:cs="Times New Roman"/>
          <w:i/>
          <w:sz w:val="24"/>
          <w:szCs w:val="24"/>
          <w:lang w:eastAsia="pl-PL"/>
        </w:rPr>
      </w:pPr>
      <w:r w:rsidRPr="00626E18">
        <w:rPr>
          <w:rFonts w:ascii="Times New Roman" w:eastAsia="Times New Roman" w:hAnsi="Times New Roman" w:cs="Times New Roman"/>
          <w:sz w:val="24"/>
          <w:szCs w:val="24"/>
          <w:lang w:eastAsia="pl-PL"/>
        </w:rPr>
        <w:t xml:space="preserve"> </w:t>
      </w:r>
      <w:r w:rsidRPr="00A0208A">
        <w:rPr>
          <w:rFonts w:ascii="Times New Roman" w:eastAsia="Times New Roman" w:hAnsi="Times New Roman" w:cs="Times New Roman"/>
          <w:sz w:val="24"/>
          <w:szCs w:val="24"/>
          <w:lang w:eastAsia="pl-PL"/>
        </w:rPr>
        <w:t>Wypełnione i podpisane o</w:t>
      </w:r>
      <w:r w:rsidR="000037C6" w:rsidRPr="00A0208A">
        <w:rPr>
          <w:rFonts w:ascii="Times New Roman" w:eastAsia="Times New Roman" w:hAnsi="Times New Roman" w:cs="Times New Roman"/>
          <w:sz w:val="24"/>
          <w:szCs w:val="24"/>
          <w:lang w:eastAsia="pl-PL"/>
        </w:rPr>
        <w:t>świadczenie wykonawcy</w:t>
      </w:r>
      <w:r w:rsidRPr="00A0208A">
        <w:rPr>
          <w:rFonts w:ascii="Times New Roman" w:eastAsia="Times New Roman" w:hAnsi="Times New Roman" w:cs="Times New Roman"/>
          <w:sz w:val="24"/>
          <w:szCs w:val="24"/>
          <w:lang w:eastAsia="pl-PL"/>
        </w:rPr>
        <w:t xml:space="preserve"> załącznik nr 5</w:t>
      </w:r>
      <w:r w:rsidR="000037C6" w:rsidRPr="00A0208A">
        <w:rPr>
          <w:rFonts w:ascii="Times New Roman" w:eastAsia="Times New Roman" w:hAnsi="Times New Roman" w:cs="Times New Roman"/>
          <w:sz w:val="24"/>
          <w:szCs w:val="24"/>
          <w:lang w:eastAsia="pl-PL"/>
        </w:rPr>
        <w:t xml:space="preserve"> </w:t>
      </w:r>
      <w:r w:rsidRPr="00A0208A">
        <w:rPr>
          <w:rFonts w:ascii="Times New Roman" w:eastAsia="Times New Roman" w:hAnsi="Times New Roman" w:cs="Times New Roman"/>
          <w:sz w:val="24"/>
          <w:szCs w:val="24"/>
          <w:lang w:eastAsia="pl-PL"/>
        </w:rPr>
        <w:t>dotyczący pracowników posiadających imienny certyfikat potwierdzający odbycie szkolenia u producenta danego aparatu razem z imienną  kopią certyfikatu</w:t>
      </w:r>
      <w:r w:rsidR="00D8427F">
        <w:rPr>
          <w:rFonts w:ascii="Times New Roman" w:eastAsia="Times New Roman" w:hAnsi="Times New Roman" w:cs="Times New Roman"/>
          <w:sz w:val="24"/>
          <w:szCs w:val="24"/>
          <w:lang w:eastAsia="pl-PL"/>
        </w:rPr>
        <w:t xml:space="preserve"> </w:t>
      </w:r>
      <w:r w:rsidR="00D8427F" w:rsidRPr="00D8427F">
        <w:rPr>
          <w:rFonts w:ascii="Times New Roman" w:eastAsia="Times New Roman" w:hAnsi="Times New Roman" w:cs="Times New Roman"/>
          <w:i/>
          <w:sz w:val="24"/>
          <w:szCs w:val="24"/>
          <w:lang w:eastAsia="pl-PL"/>
        </w:rPr>
        <w:t>( kryterium oceny ofert, dotyczy części 1-12)</w:t>
      </w:r>
    </w:p>
    <w:p w:rsidR="00814180" w:rsidRPr="00814180" w:rsidRDefault="00814180" w:rsidP="00D85AC1">
      <w:pPr>
        <w:numPr>
          <w:ilvl w:val="0"/>
          <w:numId w:val="7"/>
        </w:numPr>
        <w:suppressAutoHyphens/>
        <w:spacing w:after="0" w:line="240" w:lineRule="auto"/>
        <w:jc w:val="both"/>
        <w:rPr>
          <w:rFonts w:ascii="Times New Roman" w:eastAsia="Times New Roman" w:hAnsi="Times New Roman" w:cs="Times New Roman"/>
          <w:bCs/>
          <w:sz w:val="24"/>
          <w:szCs w:val="24"/>
          <w:lang w:eastAsia="pl-PL"/>
        </w:rPr>
      </w:pPr>
      <w:r w:rsidRPr="00814180">
        <w:rPr>
          <w:rFonts w:ascii="Times New Roman" w:eastAsia="Times New Roman" w:hAnsi="Times New Roman" w:cs="Times New Roman"/>
          <w:bCs/>
          <w:sz w:val="24"/>
          <w:szCs w:val="24"/>
          <w:lang w:eastAsia="pl-PL"/>
        </w:rPr>
        <w:t>W przypadku udzielenia pełnomocnictwa do reprezentacji Wykonawcy wymagane jest złożenie oryginału dokumentu lub czytelnej, wyraźnej kserokopii poświadczonej notarialnie.</w:t>
      </w:r>
    </w:p>
    <w:p w:rsidR="00814180" w:rsidRPr="00814180" w:rsidRDefault="00814180" w:rsidP="00D85AC1">
      <w:pPr>
        <w:numPr>
          <w:ilvl w:val="0"/>
          <w:numId w:val="7"/>
        </w:numPr>
        <w:tabs>
          <w:tab w:val="left" w:pos="5460"/>
        </w:tabs>
        <w:suppressAutoHyphens/>
        <w:spacing w:after="0" w:line="240" w:lineRule="auto"/>
        <w:contextualSpacing/>
        <w:jc w:val="both"/>
        <w:rPr>
          <w:rFonts w:ascii="Times New Roman" w:eastAsia="Times New Roman" w:hAnsi="Times New Roman" w:cs="Times New Roman"/>
          <w:sz w:val="24"/>
          <w:szCs w:val="24"/>
          <w:lang w:eastAsia="ar-SA"/>
        </w:rPr>
      </w:pPr>
      <w:r w:rsidRPr="00814180">
        <w:rPr>
          <w:rFonts w:ascii="Times New Roman" w:eastAsia="Times New Roman" w:hAnsi="Times New Roman" w:cs="Times New Roman"/>
          <w:sz w:val="24"/>
          <w:szCs w:val="24"/>
          <w:lang w:eastAsia="ar-SA"/>
        </w:rPr>
        <w:t>Dla wykonawców występujących wspólnie ma w szczególności zastosowanie  art. 23  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załączyć do oferty.</w:t>
      </w:r>
    </w:p>
    <w:p w:rsidR="00814180" w:rsidRPr="00814180" w:rsidRDefault="00814180" w:rsidP="00D85AC1">
      <w:pPr>
        <w:numPr>
          <w:ilvl w:val="0"/>
          <w:numId w:val="7"/>
        </w:numPr>
        <w:suppressAutoHyphens/>
        <w:spacing w:after="0" w:line="240" w:lineRule="auto"/>
        <w:jc w:val="both"/>
        <w:rPr>
          <w:rFonts w:ascii="Times New Roman" w:eastAsia="Times New Roman" w:hAnsi="Times New Roman" w:cs="Times New Roman"/>
          <w:bCs/>
          <w:sz w:val="24"/>
          <w:szCs w:val="24"/>
          <w:lang w:eastAsia="pl-PL"/>
        </w:rPr>
      </w:pPr>
      <w:r w:rsidRPr="00814180">
        <w:rPr>
          <w:rFonts w:ascii="Times New Roman" w:eastAsia="Times New Roman" w:hAnsi="Times New Roman" w:cs="Times New Roman"/>
          <w:bCs/>
          <w:sz w:val="24"/>
          <w:szCs w:val="24"/>
          <w:lang w:eastAsia="pl-PL"/>
        </w:rPr>
        <w:t xml:space="preserve">Ofertę  należy złożyć w zamkniętej kopercie gwarantującej zachowanie w poufności jej treści oraz zabezpieczenie jej nienaruszalności do terminu otwarcia ofert </w:t>
      </w:r>
    </w:p>
    <w:p w:rsidR="00814180" w:rsidRPr="00814180" w:rsidRDefault="00814180" w:rsidP="00D85AC1">
      <w:pPr>
        <w:numPr>
          <w:ilvl w:val="0"/>
          <w:numId w:val="7"/>
        </w:numPr>
        <w:suppressAutoHyphens/>
        <w:spacing w:after="0" w:line="240" w:lineRule="auto"/>
        <w:jc w:val="both"/>
        <w:rPr>
          <w:rFonts w:ascii="Times New Roman" w:eastAsia="Times New Roman" w:hAnsi="Times New Roman" w:cs="Times New Roman"/>
          <w:sz w:val="24"/>
          <w:szCs w:val="24"/>
          <w:lang w:eastAsia="pl-PL"/>
        </w:rPr>
      </w:pPr>
      <w:r w:rsidRPr="00814180">
        <w:rPr>
          <w:rFonts w:ascii="Times New Roman" w:eastAsia="Times New Roman" w:hAnsi="Times New Roman" w:cs="Times New Roman"/>
          <w:sz w:val="24"/>
          <w:szCs w:val="24"/>
          <w:lang w:eastAsia="pl-PL"/>
        </w:rPr>
        <w:t>Koperta powinna być zaadresowana według poniższego wzoru :</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82"/>
      </w:tblGrid>
      <w:tr w:rsidR="00814180" w:rsidRPr="00814180" w:rsidTr="003C4EAF">
        <w:trPr>
          <w:trHeight w:val="1852"/>
        </w:trPr>
        <w:tc>
          <w:tcPr>
            <w:tcW w:w="8782" w:type="dxa"/>
          </w:tcPr>
          <w:p w:rsidR="00814180" w:rsidRPr="00814180" w:rsidRDefault="00814180" w:rsidP="00814180">
            <w:pPr>
              <w:suppressAutoHyphens/>
              <w:spacing w:after="0" w:line="240" w:lineRule="auto"/>
              <w:jc w:val="both"/>
              <w:rPr>
                <w:rFonts w:ascii="Times New Roman" w:eastAsia="Times New Roman" w:hAnsi="Times New Roman" w:cs="Times New Roman"/>
                <w:b/>
                <w:sz w:val="24"/>
                <w:szCs w:val="24"/>
                <w:lang w:eastAsia="pl-PL"/>
              </w:rPr>
            </w:pPr>
            <w:r w:rsidRPr="00814180">
              <w:rPr>
                <w:rFonts w:ascii="Times New Roman" w:eastAsia="Times New Roman" w:hAnsi="Times New Roman" w:cs="Times New Roman"/>
                <w:b/>
                <w:sz w:val="24"/>
                <w:szCs w:val="24"/>
                <w:lang w:eastAsia="pl-PL"/>
              </w:rPr>
              <w:t xml:space="preserve">,, Nazwa , adres Wykonawcy </w:t>
            </w:r>
          </w:p>
          <w:p w:rsidR="00814180" w:rsidRPr="00814180" w:rsidRDefault="00814180" w:rsidP="00814180">
            <w:pPr>
              <w:suppressAutoHyphens/>
              <w:spacing w:after="0" w:line="240" w:lineRule="auto"/>
              <w:rPr>
                <w:rFonts w:ascii="Times New Roman" w:eastAsia="Times New Roman" w:hAnsi="Times New Roman" w:cs="Times New Roman"/>
                <w:b/>
                <w:sz w:val="24"/>
                <w:szCs w:val="24"/>
                <w:lang w:eastAsia="pl-PL"/>
              </w:rPr>
            </w:pPr>
            <w:r w:rsidRPr="00814180">
              <w:rPr>
                <w:rFonts w:ascii="Times New Roman" w:eastAsia="Times New Roman" w:hAnsi="Times New Roman" w:cs="Times New Roman"/>
                <w:b/>
                <w:sz w:val="24"/>
                <w:szCs w:val="24"/>
                <w:lang w:eastAsia="pl-PL"/>
              </w:rPr>
              <w:t xml:space="preserve">        ........................................</w:t>
            </w:r>
          </w:p>
          <w:p w:rsidR="00814180" w:rsidRPr="00814180" w:rsidRDefault="00814180" w:rsidP="00814180">
            <w:pPr>
              <w:keepNext/>
              <w:suppressAutoHyphens/>
              <w:spacing w:after="0" w:line="240" w:lineRule="auto"/>
              <w:jc w:val="center"/>
              <w:outlineLvl w:val="2"/>
              <w:rPr>
                <w:rFonts w:ascii="Times New Roman" w:eastAsia="Times New Roman" w:hAnsi="Times New Roman" w:cs="Times New Roman"/>
                <w:b/>
                <w:bCs/>
                <w:color w:val="000000"/>
                <w:sz w:val="24"/>
                <w:szCs w:val="24"/>
                <w:lang w:eastAsia="pl-PL"/>
              </w:rPr>
            </w:pPr>
            <w:r w:rsidRPr="00814180">
              <w:rPr>
                <w:rFonts w:ascii="Times New Roman" w:eastAsia="Times New Roman" w:hAnsi="Times New Roman" w:cs="Times New Roman"/>
                <w:b/>
                <w:bCs/>
                <w:color w:val="000000"/>
                <w:sz w:val="24"/>
                <w:szCs w:val="24"/>
                <w:lang w:eastAsia="pl-PL"/>
              </w:rPr>
              <w:t xml:space="preserve">Uniwersyteckie Centrum Kliniczne                      </w:t>
            </w:r>
          </w:p>
          <w:p w:rsidR="00814180" w:rsidRPr="00814180" w:rsidRDefault="00814180" w:rsidP="00814180">
            <w:pPr>
              <w:keepNext/>
              <w:suppressAutoHyphens/>
              <w:spacing w:after="0" w:line="240" w:lineRule="auto"/>
              <w:jc w:val="center"/>
              <w:outlineLvl w:val="2"/>
              <w:rPr>
                <w:rFonts w:ascii="Times New Roman" w:eastAsia="Times New Roman" w:hAnsi="Times New Roman" w:cs="Times New Roman"/>
                <w:b/>
                <w:bCs/>
                <w:color w:val="000000"/>
                <w:sz w:val="24"/>
                <w:szCs w:val="24"/>
                <w:lang w:eastAsia="pl-PL"/>
              </w:rPr>
            </w:pPr>
            <w:r w:rsidRPr="00814180">
              <w:rPr>
                <w:rFonts w:ascii="Times New Roman" w:eastAsia="Times New Roman" w:hAnsi="Times New Roman" w:cs="Times New Roman"/>
                <w:b/>
                <w:bCs/>
                <w:color w:val="000000"/>
                <w:sz w:val="24"/>
                <w:szCs w:val="24"/>
                <w:lang w:eastAsia="pl-PL"/>
              </w:rPr>
              <w:t xml:space="preserve"> im. prof. K. Gibińskiego </w:t>
            </w:r>
          </w:p>
          <w:p w:rsidR="00814180" w:rsidRPr="00814180" w:rsidRDefault="00814180" w:rsidP="00814180">
            <w:pPr>
              <w:keepNext/>
              <w:suppressAutoHyphens/>
              <w:spacing w:after="0" w:line="240" w:lineRule="auto"/>
              <w:jc w:val="center"/>
              <w:outlineLvl w:val="2"/>
              <w:rPr>
                <w:rFonts w:ascii="Times New Roman" w:eastAsia="Times New Roman" w:hAnsi="Times New Roman" w:cs="Times New Roman"/>
                <w:b/>
                <w:bCs/>
                <w:color w:val="000000"/>
                <w:sz w:val="24"/>
                <w:szCs w:val="24"/>
                <w:lang w:eastAsia="pl-PL"/>
              </w:rPr>
            </w:pPr>
            <w:r w:rsidRPr="00814180">
              <w:rPr>
                <w:rFonts w:ascii="Times New Roman" w:eastAsia="Times New Roman" w:hAnsi="Times New Roman" w:cs="Times New Roman"/>
                <w:b/>
                <w:bCs/>
                <w:color w:val="000000"/>
                <w:sz w:val="24"/>
                <w:szCs w:val="24"/>
                <w:lang w:eastAsia="pl-PL"/>
              </w:rPr>
              <w:t xml:space="preserve">Śląskiego Uniwersytetu Medycznego </w:t>
            </w:r>
          </w:p>
          <w:p w:rsidR="00814180" w:rsidRPr="00814180" w:rsidRDefault="00814180" w:rsidP="00814180">
            <w:pPr>
              <w:suppressAutoHyphens/>
              <w:spacing w:after="0" w:line="240" w:lineRule="auto"/>
              <w:rPr>
                <w:rFonts w:ascii="Times New Roman" w:eastAsia="Times New Roman" w:hAnsi="Times New Roman" w:cs="Times New Roman"/>
                <w:b/>
                <w:sz w:val="24"/>
                <w:szCs w:val="24"/>
                <w:lang w:eastAsia="pl-PL"/>
              </w:rPr>
            </w:pPr>
            <w:r w:rsidRPr="00814180">
              <w:rPr>
                <w:rFonts w:ascii="Times New Roman" w:eastAsia="Times New Roman" w:hAnsi="Times New Roman" w:cs="Times New Roman"/>
                <w:b/>
                <w:sz w:val="24"/>
                <w:szCs w:val="24"/>
                <w:lang w:eastAsia="pl-PL"/>
              </w:rPr>
              <w:t xml:space="preserve">                                              ul. Ceglana 35      40-514 Katowice</w:t>
            </w:r>
          </w:p>
          <w:p w:rsidR="00814180" w:rsidRPr="00814180" w:rsidRDefault="00814180" w:rsidP="00814180">
            <w:pPr>
              <w:suppressAutoHyphens/>
              <w:spacing w:after="0" w:line="240" w:lineRule="auto"/>
              <w:jc w:val="center"/>
              <w:rPr>
                <w:rFonts w:ascii="Times New Roman" w:eastAsia="Times New Roman" w:hAnsi="Times New Roman" w:cs="Times New Roman"/>
                <w:b/>
                <w:bCs/>
                <w:sz w:val="24"/>
                <w:szCs w:val="24"/>
                <w:lang w:eastAsia="pl-PL"/>
              </w:rPr>
            </w:pPr>
            <w:r w:rsidRPr="00814180">
              <w:rPr>
                <w:rFonts w:ascii="Times New Roman" w:eastAsia="Times New Roman" w:hAnsi="Times New Roman" w:cs="Times New Roman"/>
                <w:bCs/>
                <w:sz w:val="24"/>
                <w:szCs w:val="24"/>
                <w:lang w:eastAsia="pl-PL"/>
              </w:rPr>
              <w:t>„</w:t>
            </w:r>
            <w:r w:rsidRPr="00814180">
              <w:rPr>
                <w:rFonts w:ascii="Times New Roman" w:eastAsia="Times New Roman" w:hAnsi="Times New Roman" w:cs="Times New Roman"/>
                <w:b/>
                <w:bCs/>
                <w:sz w:val="24"/>
                <w:szCs w:val="24"/>
                <w:lang w:eastAsia="pl-PL"/>
              </w:rPr>
              <w:t xml:space="preserve">Obsługa serwisowa aparatury </w:t>
            </w:r>
            <w:r>
              <w:rPr>
                <w:rFonts w:ascii="Times New Roman" w:eastAsia="Times New Roman" w:hAnsi="Times New Roman" w:cs="Times New Roman"/>
                <w:b/>
                <w:bCs/>
                <w:sz w:val="24"/>
                <w:szCs w:val="24"/>
                <w:lang w:eastAsia="pl-PL"/>
              </w:rPr>
              <w:t xml:space="preserve">anestezjologicznej </w:t>
            </w:r>
            <w:r w:rsidRPr="00814180">
              <w:rPr>
                <w:rFonts w:ascii="Times New Roman" w:eastAsia="Times New Roman" w:hAnsi="Times New Roman" w:cs="Times New Roman"/>
                <w:b/>
                <w:bCs/>
                <w:sz w:val="24"/>
                <w:szCs w:val="24"/>
                <w:lang w:eastAsia="pl-PL"/>
              </w:rPr>
              <w:t>”</w:t>
            </w:r>
          </w:p>
          <w:p w:rsidR="00814180" w:rsidRPr="0015134F" w:rsidRDefault="00814180" w:rsidP="00814180">
            <w:pPr>
              <w:suppressAutoHyphens/>
              <w:spacing w:after="0" w:line="240" w:lineRule="auto"/>
              <w:rPr>
                <w:rFonts w:ascii="Times New Roman" w:eastAsia="Times New Roman" w:hAnsi="Times New Roman" w:cs="Times New Roman"/>
                <w:b/>
                <w:bCs/>
                <w:sz w:val="24"/>
                <w:szCs w:val="24"/>
                <w:lang w:eastAsia="pl-PL"/>
              </w:rPr>
            </w:pPr>
            <w:r w:rsidRPr="00814180">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
                <w:bCs/>
                <w:sz w:val="24"/>
                <w:szCs w:val="24"/>
                <w:lang w:eastAsia="pl-PL"/>
              </w:rPr>
              <w:t xml:space="preserve">                      DZP/</w:t>
            </w:r>
            <w:r w:rsidRPr="0015134F">
              <w:rPr>
                <w:rFonts w:ascii="Times New Roman" w:eastAsia="Times New Roman" w:hAnsi="Times New Roman" w:cs="Times New Roman"/>
                <w:b/>
                <w:bCs/>
                <w:sz w:val="24"/>
                <w:szCs w:val="24"/>
                <w:lang w:eastAsia="pl-PL"/>
              </w:rPr>
              <w:t>381/42B/2018</w:t>
            </w:r>
          </w:p>
          <w:p w:rsidR="00814180" w:rsidRPr="00814180" w:rsidRDefault="00814180" w:rsidP="0015134F">
            <w:pPr>
              <w:suppressAutoHyphens/>
              <w:spacing w:after="0" w:line="240" w:lineRule="auto"/>
              <w:jc w:val="both"/>
              <w:rPr>
                <w:rFonts w:ascii="Times New Roman" w:eastAsia="Times New Roman" w:hAnsi="Times New Roman" w:cs="Times New Roman"/>
                <w:b/>
                <w:sz w:val="24"/>
                <w:szCs w:val="24"/>
                <w:lang w:eastAsia="pl-PL"/>
              </w:rPr>
            </w:pPr>
            <w:r w:rsidRPr="0015134F">
              <w:rPr>
                <w:rFonts w:ascii="Times New Roman" w:eastAsia="Times New Roman" w:hAnsi="Times New Roman" w:cs="Times New Roman"/>
                <w:b/>
                <w:i/>
                <w:iCs/>
                <w:sz w:val="24"/>
                <w:szCs w:val="24"/>
                <w:lang w:eastAsia="pl-PL"/>
              </w:rPr>
              <w:t xml:space="preserve">                                      – Nie otwierać przed </w:t>
            </w:r>
            <w:r w:rsidR="0015134F" w:rsidRPr="0015134F">
              <w:rPr>
                <w:rFonts w:ascii="Times New Roman" w:eastAsia="Times New Roman" w:hAnsi="Times New Roman" w:cs="Times New Roman"/>
                <w:b/>
                <w:i/>
                <w:iCs/>
                <w:sz w:val="24"/>
                <w:szCs w:val="24"/>
                <w:lang w:eastAsia="pl-PL"/>
              </w:rPr>
              <w:t>25.</w:t>
            </w:r>
            <w:r w:rsidRPr="0015134F">
              <w:rPr>
                <w:rFonts w:ascii="Times New Roman" w:eastAsia="Times New Roman" w:hAnsi="Times New Roman" w:cs="Times New Roman"/>
                <w:b/>
                <w:i/>
                <w:iCs/>
                <w:sz w:val="24"/>
                <w:szCs w:val="24"/>
                <w:lang w:eastAsia="pl-PL"/>
              </w:rPr>
              <w:t>05.2018 r. godz</w:t>
            </w:r>
            <w:r w:rsidRPr="00814180">
              <w:rPr>
                <w:rFonts w:ascii="Times New Roman" w:eastAsia="Times New Roman" w:hAnsi="Times New Roman" w:cs="Times New Roman"/>
                <w:b/>
                <w:i/>
                <w:iCs/>
                <w:sz w:val="24"/>
                <w:szCs w:val="24"/>
                <w:lang w:eastAsia="pl-PL"/>
              </w:rPr>
              <w:t>.10.30”</w:t>
            </w:r>
          </w:p>
        </w:tc>
      </w:tr>
    </w:tbl>
    <w:p w:rsidR="00814180" w:rsidRPr="00814180" w:rsidRDefault="00814180" w:rsidP="00814180">
      <w:pPr>
        <w:tabs>
          <w:tab w:val="left" w:pos="5460"/>
        </w:tabs>
        <w:suppressAutoHyphens/>
        <w:spacing w:after="0" w:line="240" w:lineRule="auto"/>
        <w:ind w:left="340"/>
        <w:jc w:val="both"/>
        <w:rPr>
          <w:rFonts w:ascii="Times New Roman" w:eastAsia="Times New Roman" w:hAnsi="Times New Roman" w:cs="Tahoma"/>
          <w:color w:val="FF0000"/>
          <w:sz w:val="24"/>
          <w:szCs w:val="24"/>
          <w:lang w:eastAsia="ar-SA"/>
        </w:rPr>
      </w:pPr>
    </w:p>
    <w:p w:rsidR="00814180" w:rsidRPr="00814180" w:rsidRDefault="00814180" w:rsidP="00D85AC1">
      <w:pPr>
        <w:numPr>
          <w:ilvl w:val="0"/>
          <w:numId w:val="7"/>
        </w:numPr>
        <w:suppressAutoHyphens/>
        <w:spacing w:after="0" w:line="240" w:lineRule="auto"/>
        <w:jc w:val="both"/>
        <w:rPr>
          <w:rFonts w:ascii="Times New Roman" w:eastAsia="Times New Roman" w:hAnsi="Times New Roman" w:cs="Times New Roman"/>
          <w:sz w:val="24"/>
          <w:szCs w:val="24"/>
          <w:lang w:eastAsia="pl-PL"/>
        </w:rPr>
      </w:pPr>
      <w:r w:rsidRPr="00814180">
        <w:rPr>
          <w:rFonts w:ascii="Times New Roman" w:eastAsia="Times New Roman" w:hAnsi="Times New Roman" w:cs="Tahoma"/>
          <w:sz w:val="24"/>
          <w:szCs w:val="24"/>
          <w:lang w:eastAsia="ar-SA"/>
        </w:rPr>
        <w:t xml:space="preserve"> </w:t>
      </w:r>
      <w:r w:rsidRPr="00814180">
        <w:rPr>
          <w:rFonts w:ascii="Times New Roman" w:eastAsia="Times New Roman" w:hAnsi="Times New Roman" w:cs="Times New Roman"/>
          <w:sz w:val="24"/>
          <w:szCs w:val="24"/>
          <w:lang w:eastAsia="pl-PL"/>
        </w:rPr>
        <w:t>Wykonawca może wprowadzić zmiany do złożonej oferty bądź wycofać ofertę pod warunkiem , że zamawiający otrzyma pisemne powiadomienie o wprowadzeniu zmian bądź wycofaniu przed upływem terminu składania ofert – w sposób analogiczny do sposobu złożenia oferty.</w:t>
      </w:r>
      <w:r w:rsidRPr="00814180">
        <w:rPr>
          <w:rFonts w:ascii="Times New Roman" w:eastAsia="Cambria" w:hAnsi="Times New Roman" w:cs="Times New Roman"/>
          <w:sz w:val="24"/>
          <w:szCs w:val="24"/>
        </w:rPr>
        <w:t xml:space="preserve"> Opisaną kopertę zawierającą zmianę bądź wycofanie należy dodatkowo opatrzyć dopiskiem  „Zmiana oferty” bądź „Wycofanie oferty”.</w:t>
      </w:r>
    </w:p>
    <w:p w:rsidR="00814180" w:rsidRPr="00814180" w:rsidRDefault="00814180" w:rsidP="00D85AC1">
      <w:pPr>
        <w:numPr>
          <w:ilvl w:val="0"/>
          <w:numId w:val="7"/>
        </w:numPr>
        <w:suppressAutoHyphens/>
        <w:spacing w:after="0" w:line="240" w:lineRule="auto"/>
        <w:contextualSpacing/>
        <w:jc w:val="both"/>
        <w:rPr>
          <w:rFonts w:ascii="Times New Roman" w:eastAsia="Cambria" w:hAnsi="Times New Roman" w:cs="Times New Roman"/>
          <w:sz w:val="24"/>
          <w:szCs w:val="24"/>
        </w:rPr>
      </w:pPr>
      <w:r w:rsidRPr="00814180">
        <w:rPr>
          <w:rFonts w:ascii="Times New Roman" w:eastAsia="Cambria" w:hAnsi="Times New Roman" w:cs="Times New Roman"/>
          <w:sz w:val="24"/>
          <w:szCs w:val="24"/>
        </w:rPr>
        <w:lastRenderedPageBreak/>
        <w:t>Zamawiający żąda wskazania przez Wykonawcę w Formularzu oferty części zamówienia, której wykonanie powierzy podwykonawcom.</w:t>
      </w:r>
    </w:p>
    <w:p w:rsidR="00814180" w:rsidRPr="00814180" w:rsidRDefault="00814180" w:rsidP="00D85AC1">
      <w:pPr>
        <w:numPr>
          <w:ilvl w:val="0"/>
          <w:numId w:val="7"/>
        </w:numPr>
        <w:suppressAutoHyphens/>
        <w:spacing w:after="0" w:line="240" w:lineRule="auto"/>
        <w:jc w:val="both"/>
        <w:rPr>
          <w:rFonts w:ascii="Times New Roman" w:eastAsia="Times New Roman" w:hAnsi="Times New Roman" w:cs="Times New Roman"/>
          <w:sz w:val="24"/>
          <w:szCs w:val="24"/>
          <w:lang w:eastAsia="pl-PL"/>
        </w:rPr>
      </w:pPr>
      <w:r w:rsidRPr="00814180">
        <w:rPr>
          <w:rFonts w:ascii="Times New Roman" w:eastAsia="Times New Roman" w:hAnsi="Times New Roman" w:cs="Times New Roman"/>
          <w:sz w:val="24"/>
          <w:szCs w:val="24"/>
          <w:lang w:eastAsia="pl-PL"/>
        </w:rPr>
        <w:t>Wszelkie poprawki lub zmiany w tekście oferty muszą być parafowane własnoręcznie przez osobę podpisującą ofertę.</w:t>
      </w:r>
    </w:p>
    <w:p w:rsidR="00814180" w:rsidRPr="00814180" w:rsidRDefault="00814180" w:rsidP="00D85AC1">
      <w:pPr>
        <w:numPr>
          <w:ilvl w:val="0"/>
          <w:numId w:val="7"/>
        </w:numPr>
        <w:suppressAutoHyphens/>
        <w:spacing w:after="0" w:line="240" w:lineRule="auto"/>
        <w:jc w:val="both"/>
        <w:rPr>
          <w:rFonts w:ascii="Times New Roman" w:eastAsia="Cambria" w:hAnsi="Times New Roman" w:cs="Times New Roman"/>
          <w:bCs/>
          <w:sz w:val="24"/>
          <w:szCs w:val="24"/>
        </w:rPr>
      </w:pPr>
      <w:r w:rsidRPr="00814180">
        <w:rPr>
          <w:rFonts w:ascii="Times New Roman" w:eastAsia="Cambria" w:hAnsi="Times New Roman" w:cs="Times New Roman"/>
          <w:bCs/>
          <w:sz w:val="24"/>
          <w:szCs w:val="24"/>
        </w:rPr>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w:t>
      </w:r>
      <w:proofErr w:type="spellStart"/>
      <w:r w:rsidRPr="00814180">
        <w:rPr>
          <w:rFonts w:ascii="Times New Roman" w:eastAsia="Cambria" w:hAnsi="Times New Roman" w:cs="Times New Roman"/>
          <w:bCs/>
          <w:sz w:val="24"/>
          <w:szCs w:val="24"/>
        </w:rPr>
        <w:t>późn</w:t>
      </w:r>
      <w:proofErr w:type="spellEnd"/>
      <w:r w:rsidRPr="00814180">
        <w:rPr>
          <w:rFonts w:ascii="Times New Roman" w:eastAsia="Cambria" w:hAnsi="Times New Roman" w:cs="Times New Roman"/>
          <w:bCs/>
          <w:sz w:val="24"/>
          <w:szCs w:val="24"/>
        </w:rPr>
        <w:t>. zm.), jeśli Wykonawca w terminie składania ofert zastrzegł, że nie mogą one być udostępniane i jednocześnie wykazał, iż zastrzeżone informacje stanowią tajemnicę przedsiębiorstwa.</w:t>
      </w:r>
    </w:p>
    <w:p w:rsidR="00814180" w:rsidRPr="00814180" w:rsidRDefault="00814180" w:rsidP="00D85AC1">
      <w:pPr>
        <w:numPr>
          <w:ilvl w:val="0"/>
          <w:numId w:val="7"/>
        </w:numPr>
        <w:suppressAutoHyphens/>
        <w:spacing w:after="0" w:line="240" w:lineRule="auto"/>
        <w:contextualSpacing/>
        <w:jc w:val="both"/>
        <w:rPr>
          <w:rFonts w:ascii="Times New Roman" w:eastAsia="Times New Roman" w:hAnsi="Times New Roman" w:cs="Times New Roman"/>
          <w:sz w:val="24"/>
          <w:szCs w:val="24"/>
          <w:lang w:eastAsia="pl-PL"/>
        </w:rPr>
      </w:pPr>
      <w:r w:rsidRPr="00814180">
        <w:rPr>
          <w:rFonts w:ascii="Times New Roman" w:eastAsia="Times New Roman" w:hAnsi="Times New Roman" w:cs="Times New Roman"/>
          <w:sz w:val="24"/>
          <w:szCs w:val="24"/>
          <w:lang w:eastAsia="pl-PL"/>
        </w:rPr>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nieujawnione do wiadomości publicznej informacje techniczne, technologiczne, organizacyjne przedsiębiorstwa lub inne informacje posiadające wartość gospodarczą , co do których przedsiębiorca podjął niezbędne działania w celu zachowania ich poufności. Wykonawca nie może zastrzec swojej nazwy (firmy) oraz adresu, informacji dotyczących ceny, terminu wykonania zamówienia,  warunków płatności zawartych w ofercie. Gdy  informacje zawarte w ofercie stanowią tajemnicę przedsiębiorstwa w rozumieniu przepisów ustawy o zwalczaniu nieuczciwej konkurencji,  winny  być oznakowane klauzulą :,, Informacje stanowiące tajemnicę przedsiębiorstwa” i dołączone do oferty, zaleca się ,aby były trwale ,oddzielnie spięte.</w:t>
      </w:r>
    </w:p>
    <w:p w:rsidR="00814180" w:rsidRPr="00814180" w:rsidRDefault="00814180" w:rsidP="00D85AC1">
      <w:pPr>
        <w:numPr>
          <w:ilvl w:val="0"/>
          <w:numId w:val="7"/>
        </w:numPr>
        <w:suppressAutoHyphens/>
        <w:spacing w:after="0" w:line="240" w:lineRule="auto"/>
        <w:contextualSpacing/>
        <w:jc w:val="both"/>
        <w:rPr>
          <w:rFonts w:ascii="Times New Roman" w:eastAsia="Times New Roman" w:hAnsi="Times New Roman" w:cs="Times New Roman"/>
          <w:sz w:val="24"/>
          <w:szCs w:val="24"/>
          <w:lang w:eastAsia="pl-PL"/>
        </w:rPr>
      </w:pPr>
      <w:r w:rsidRPr="00814180">
        <w:rPr>
          <w:rFonts w:ascii="Times New Roman" w:eastAsia="Cambria" w:hAnsi="Times New Roman" w:cs="Times New Roman"/>
          <w:bCs/>
          <w:sz w:val="24"/>
          <w:szCs w:val="24"/>
        </w:rPr>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814180" w:rsidRPr="00F812DD" w:rsidRDefault="00814180" w:rsidP="00F812DD">
      <w:pPr>
        <w:suppressAutoHyphens/>
        <w:spacing w:after="0" w:line="240" w:lineRule="auto"/>
        <w:jc w:val="both"/>
        <w:rPr>
          <w:rFonts w:ascii="Times New Roman" w:eastAsia="Times New Roman" w:hAnsi="Times New Roman" w:cs="Tahoma"/>
          <w:b/>
          <w:sz w:val="24"/>
          <w:szCs w:val="24"/>
          <w:lang w:eastAsia="pl-PL"/>
        </w:rPr>
      </w:pPr>
    </w:p>
    <w:p w:rsidR="00F812DD" w:rsidRDefault="00F812DD" w:rsidP="00F812DD">
      <w:pPr>
        <w:tabs>
          <w:tab w:val="left" w:pos="708"/>
        </w:tabs>
        <w:suppressAutoHyphens/>
        <w:spacing w:after="0" w:line="240" w:lineRule="auto"/>
        <w:rPr>
          <w:rFonts w:ascii="Times New Roman" w:eastAsia="Times New Roman" w:hAnsi="Times New Roman" w:cs="Times New Roman"/>
          <w:b/>
          <w:sz w:val="24"/>
          <w:szCs w:val="24"/>
          <w:lang w:eastAsia="ar-SA"/>
        </w:rPr>
      </w:pPr>
      <w:r w:rsidRPr="00F812DD">
        <w:rPr>
          <w:rFonts w:ascii="Times New Roman" w:eastAsia="Times New Roman" w:hAnsi="Times New Roman" w:cs="Times New Roman"/>
          <w:b/>
          <w:sz w:val="24"/>
          <w:szCs w:val="24"/>
          <w:lang w:eastAsia="ar-SA"/>
        </w:rPr>
        <w:t>XI. MIEJSCE ORAZ  TERMIN SKŁADANIA I OTWARCIA OFERT</w:t>
      </w:r>
    </w:p>
    <w:p w:rsidR="00814180" w:rsidRPr="0015134F" w:rsidRDefault="00814180" w:rsidP="00D85AC1">
      <w:pPr>
        <w:numPr>
          <w:ilvl w:val="0"/>
          <w:numId w:val="10"/>
        </w:numPr>
        <w:suppressAutoHyphens/>
        <w:spacing w:after="0" w:line="240" w:lineRule="auto"/>
        <w:contextualSpacing/>
        <w:jc w:val="both"/>
        <w:rPr>
          <w:rFonts w:ascii="Times New Roman" w:eastAsia="Times New Roman" w:hAnsi="Times New Roman" w:cs="Times New Roman"/>
          <w:sz w:val="24"/>
          <w:szCs w:val="24"/>
          <w:lang w:eastAsia="pl-PL"/>
        </w:rPr>
      </w:pPr>
      <w:r w:rsidRPr="00814180">
        <w:rPr>
          <w:rFonts w:ascii="Times New Roman" w:eastAsia="Times New Roman" w:hAnsi="Times New Roman" w:cs="Times New Roman"/>
          <w:sz w:val="24"/>
          <w:szCs w:val="24"/>
          <w:lang w:eastAsia="pl-PL"/>
        </w:rPr>
        <w:t xml:space="preserve">Opakowaną w  wyżej wymieniony sposób ofertę należy złożyć w Uniwersyteckim Centrum  Klinicznym im. prof. K. Gibińskiego  Śląskiego Uniwersytetu Medycznego w </w:t>
      </w:r>
      <w:r w:rsidRPr="0015134F">
        <w:rPr>
          <w:rFonts w:ascii="Times New Roman" w:eastAsia="Times New Roman" w:hAnsi="Times New Roman" w:cs="Times New Roman"/>
          <w:sz w:val="24"/>
          <w:szCs w:val="24"/>
          <w:lang w:eastAsia="pl-PL"/>
        </w:rPr>
        <w:t xml:space="preserve">Katowicach przy ul. Ceglanej 35   w sekretariacie </w:t>
      </w:r>
      <w:r w:rsidRPr="0015134F">
        <w:rPr>
          <w:rFonts w:ascii="Times New Roman" w:eastAsia="Times New Roman" w:hAnsi="Times New Roman" w:cs="Times New Roman"/>
          <w:b/>
          <w:sz w:val="24"/>
          <w:szCs w:val="24"/>
          <w:lang w:eastAsia="pl-PL"/>
        </w:rPr>
        <w:t>pokój D021</w:t>
      </w:r>
    </w:p>
    <w:p w:rsidR="00814180" w:rsidRPr="0015134F" w:rsidRDefault="00814180" w:rsidP="00D85AC1">
      <w:pPr>
        <w:numPr>
          <w:ilvl w:val="0"/>
          <w:numId w:val="10"/>
        </w:numPr>
        <w:suppressAutoHyphens/>
        <w:spacing w:after="0" w:line="240" w:lineRule="auto"/>
        <w:contextualSpacing/>
        <w:jc w:val="both"/>
        <w:rPr>
          <w:rFonts w:ascii="Times New Roman" w:eastAsia="Times New Roman" w:hAnsi="Times New Roman" w:cs="Times New Roman"/>
          <w:b/>
          <w:sz w:val="24"/>
          <w:szCs w:val="24"/>
          <w:lang w:eastAsia="pl-PL"/>
        </w:rPr>
      </w:pPr>
      <w:r w:rsidRPr="0015134F">
        <w:rPr>
          <w:rFonts w:ascii="Times New Roman" w:eastAsia="Times New Roman" w:hAnsi="Times New Roman" w:cs="Times New Roman"/>
          <w:b/>
          <w:bCs/>
          <w:sz w:val="24"/>
          <w:szCs w:val="24"/>
          <w:lang w:eastAsia="pl-PL"/>
        </w:rPr>
        <w:t>Termin składania ofert upływa w dniu</w:t>
      </w:r>
      <w:r w:rsidRPr="0015134F">
        <w:rPr>
          <w:rFonts w:ascii="Times New Roman" w:eastAsia="Times New Roman" w:hAnsi="Times New Roman" w:cs="Times New Roman"/>
          <w:b/>
          <w:sz w:val="24"/>
          <w:szCs w:val="24"/>
          <w:lang w:eastAsia="pl-PL"/>
        </w:rPr>
        <w:t xml:space="preserve">   </w:t>
      </w:r>
      <w:r w:rsidR="0015134F" w:rsidRPr="0015134F">
        <w:rPr>
          <w:rFonts w:ascii="Times New Roman" w:eastAsia="Times New Roman" w:hAnsi="Times New Roman" w:cs="Times New Roman"/>
          <w:b/>
          <w:sz w:val="24"/>
          <w:szCs w:val="24"/>
          <w:lang w:eastAsia="pl-PL"/>
        </w:rPr>
        <w:t>25</w:t>
      </w:r>
      <w:r w:rsidRPr="0015134F">
        <w:rPr>
          <w:rFonts w:ascii="Times New Roman" w:eastAsia="Times New Roman" w:hAnsi="Times New Roman" w:cs="Times New Roman"/>
          <w:b/>
          <w:sz w:val="24"/>
          <w:szCs w:val="24"/>
          <w:lang w:eastAsia="pl-PL"/>
        </w:rPr>
        <w:t xml:space="preserve">.05.2018 </w:t>
      </w:r>
      <w:r w:rsidRPr="0015134F">
        <w:rPr>
          <w:rFonts w:ascii="Times New Roman" w:eastAsia="Times New Roman" w:hAnsi="Times New Roman" w:cs="Times New Roman"/>
          <w:b/>
          <w:bCs/>
          <w:sz w:val="24"/>
          <w:szCs w:val="24"/>
          <w:lang w:eastAsia="pl-PL"/>
        </w:rPr>
        <w:t xml:space="preserve"> r.</w:t>
      </w:r>
      <w:r w:rsidRPr="0015134F">
        <w:rPr>
          <w:rFonts w:ascii="Times New Roman" w:eastAsia="Times New Roman" w:hAnsi="Times New Roman" w:cs="Times New Roman"/>
          <w:b/>
          <w:sz w:val="24"/>
          <w:szCs w:val="24"/>
          <w:lang w:eastAsia="pl-PL"/>
        </w:rPr>
        <w:t xml:space="preserve">  o godz.10.00.</w:t>
      </w:r>
    </w:p>
    <w:p w:rsidR="00814180" w:rsidRPr="0015134F" w:rsidRDefault="00814180" w:rsidP="00D85AC1">
      <w:pPr>
        <w:numPr>
          <w:ilvl w:val="0"/>
          <w:numId w:val="10"/>
        </w:numPr>
        <w:suppressAutoHyphens/>
        <w:spacing w:after="0" w:line="240" w:lineRule="auto"/>
        <w:contextualSpacing/>
        <w:jc w:val="both"/>
        <w:rPr>
          <w:rFonts w:ascii="Times New Roman" w:eastAsia="Times New Roman" w:hAnsi="Times New Roman" w:cs="Times New Roman"/>
          <w:sz w:val="24"/>
          <w:szCs w:val="24"/>
          <w:lang w:eastAsia="pl-PL"/>
        </w:rPr>
      </w:pPr>
      <w:r w:rsidRPr="0015134F">
        <w:rPr>
          <w:rFonts w:ascii="Times New Roman" w:eastAsia="Times New Roman" w:hAnsi="Times New Roman" w:cs="Times New Roman"/>
          <w:b/>
          <w:sz w:val="24"/>
          <w:szCs w:val="24"/>
          <w:lang w:eastAsia="pl-PL"/>
        </w:rPr>
        <w:t>Otwarcie ofert nastąpi</w:t>
      </w:r>
      <w:r w:rsidRPr="0015134F">
        <w:rPr>
          <w:rFonts w:ascii="Times New Roman" w:eastAsia="Times New Roman" w:hAnsi="Times New Roman" w:cs="Times New Roman"/>
          <w:sz w:val="24"/>
          <w:szCs w:val="24"/>
          <w:lang w:eastAsia="pl-PL"/>
        </w:rPr>
        <w:t xml:space="preserve"> w Uniwersyteckim Centrum  Klinicznym im. prof. K. Gibińskiego  Śląskiego Uniwersytetu Medycznego w Katowicach przy ul. Ceglanej 35  w pokoju E057 w dniu </w:t>
      </w:r>
      <w:r w:rsidR="003C631B" w:rsidRPr="003C631B">
        <w:rPr>
          <w:rFonts w:ascii="Times New Roman" w:eastAsia="Times New Roman" w:hAnsi="Times New Roman" w:cs="Times New Roman"/>
          <w:b/>
          <w:sz w:val="24"/>
          <w:szCs w:val="24"/>
          <w:lang w:eastAsia="pl-PL"/>
        </w:rPr>
        <w:t>25</w:t>
      </w:r>
      <w:r w:rsidR="00F60BF1" w:rsidRPr="003C631B">
        <w:rPr>
          <w:rFonts w:ascii="Times New Roman" w:eastAsia="Times New Roman" w:hAnsi="Times New Roman" w:cs="Times New Roman"/>
          <w:b/>
          <w:sz w:val="24"/>
          <w:szCs w:val="24"/>
          <w:lang w:eastAsia="pl-PL"/>
        </w:rPr>
        <w:t>.</w:t>
      </w:r>
      <w:r w:rsidRPr="0015134F">
        <w:rPr>
          <w:rFonts w:ascii="Times New Roman" w:eastAsia="Times New Roman" w:hAnsi="Times New Roman" w:cs="Times New Roman"/>
          <w:b/>
          <w:bCs/>
          <w:sz w:val="24"/>
          <w:szCs w:val="24"/>
          <w:lang w:eastAsia="pl-PL"/>
        </w:rPr>
        <w:t>05.2018</w:t>
      </w:r>
      <w:r w:rsidRPr="0015134F">
        <w:rPr>
          <w:rFonts w:ascii="Times New Roman" w:eastAsia="Times New Roman" w:hAnsi="Times New Roman" w:cs="Times New Roman"/>
          <w:sz w:val="24"/>
          <w:szCs w:val="24"/>
          <w:lang w:eastAsia="pl-PL"/>
        </w:rPr>
        <w:t xml:space="preserve"> </w:t>
      </w:r>
      <w:r w:rsidRPr="003C631B">
        <w:rPr>
          <w:rFonts w:ascii="Times New Roman" w:eastAsia="Times New Roman" w:hAnsi="Times New Roman" w:cs="Times New Roman"/>
          <w:b/>
          <w:sz w:val="24"/>
          <w:szCs w:val="24"/>
          <w:lang w:eastAsia="pl-PL"/>
        </w:rPr>
        <w:t xml:space="preserve">  o godz. 10.30</w:t>
      </w:r>
    </w:p>
    <w:p w:rsidR="00814180" w:rsidRPr="00814180" w:rsidRDefault="00814180" w:rsidP="00D85AC1">
      <w:pPr>
        <w:numPr>
          <w:ilvl w:val="0"/>
          <w:numId w:val="10"/>
        </w:numPr>
        <w:suppressAutoHyphens/>
        <w:spacing w:after="0" w:line="240" w:lineRule="auto"/>
        <w:contextualSpacing/>
        <w:jc w:val="both"/>
        <w:rPr>
          <w:rFonts w:ascii="Times New Roman" w:eastAsia="Cambria" w:hAnsi="Times New Roman" w:cs="Times New Roman"/>
          <w:sz w:val="24"/>
          <w:szCs w:val="24"/>
        </w:rPr>
      </w:pPr>
      <w:r w:rsidRPr="00814180">
        <w:rPr>
          <w:rFonts w:ascii="Times New Roman" w:eastAsia="Cambria" w:hAnsi="Times New Roman" w:cs="Times New Roman"/>
          <w:sz w:val="24"/>
          <w:szCs w:val="24"/>
        </w:rPr>
        <w:t>Bezpośrednio przed otwarciem ofert Zamawiający poda kwotę, jaką zamierza przeznaczyć na sfinansowanie zamówienia.</w:t>
      </w:r>
    </w:p>
    <w:p w:rsidR="00814180" w:rsidRPr="00814180" w:rsidRDefault="00814180" w:rsidP="00D85AC1">
      <w:pPr>
        <w:numPr>
          <w:ilvl w:val="0"/>
          <w:numId w:val="10"/>
        </w:numPr>
        <w:suppressAutoHyphens/>
        <w:spacing w:after="0" w:line="240" w:lineRule="auto"/>
        <w:contextualSpacing/>
        <w:jc w:val="both"/>
        <w:rPr>
          <w:rFonts w:ascii="Times New Roman" w:eastAsia="Cambria" w:hAnsi="Times New Roman" w:cs="Times New Roman"/>
          <w:sz w:val="24"/>
          <w:szCs w:val="24"/>
        </w:rPr>
      </w:pPr>
      <w:r w:rsidRPr="00814180">
        <w:rPr>
          <w:rFonts w:ascii="Times New Roman" w:eastAsia="Cambria" w:hAnsi="Times New Roman" w:cs="Times New Roman"/>
          <w:sz w:val="24"/>
          <w:szCs w:val="24"/>
        </w:rPr>
        <w:t xml:space="preserve">Podczas otwarcia ofert Zamawiający odczyta informacje, o których mowa z art. 86 ust. 4 ustawy </w:t>
      </w:r>
      <w:proofErr w:type="spellStart"/>
      <w:r w:rsidRPr="00814180">
        <w:rPr>
          <w:rFonts w:ascii="Times New Roman" w:eastAsia="Cambria" w:hAnsi="Times New Roman" w:cs="Times New Roman"/>
          <w:sz w:val="24"/>
          <w:szCs w:val="24"/>
        </w:rPr>
        <w:t>Pzp</w:t>
      </w:r>
      <w:proofErr w:type="spellEnd"/>
      <w:r w:rsidRPr="00814180">
        <w:rPr>
          <w:rFonts w:ascii="Times New Roman" w:eastAsia="Cambria" w:hAnsi="Times New Roman" w:cs="Times New Roman"/>
          <w:sz w:val="24"/>
          <w:szCs w:val="24"/>
        </w:rPr>
        <w:t>.</w:t>
      </w:r>
    </w:p>
    <w:p w:rsidR="00814180" w:rsidRPr="00814180" w:rsidRDefault="00814180" w:rsidP="00D85AC1">
      <w:pPr>
        <w:numPr>
          <w:ilvl w:val="0"/>
          <w:numId w:val="10"/>
        </w:numPr>
        <w:suppressAutoHyphens/>
        <w:spacing w:after="0" w:line="240" w:lineRule="auto"/>
        <w:contextualSpacing/>
        <w:jc w:val="both"/>
        <w:rPr>
          <w:rFonts w:ascii="Times New Roman" w:eastAsia="Cambria" w:hAnsi="Times New Roman" w:cs="Times New Roman"/>
          <w:sz w:val="24"/>
          <w:szCs w:val="24"/>
        </w:rPr>
      </w:pPr>
      <w:r w:rsidRPr="00814180">
        <w:rPr>
          <w:rFonts w:ascii="Times New Roman" w:eastAsia="Cambria" w:hAnsi="Times New Roman" w:cs="Times New Roman"/>
          <w:bCs/>
          <w:sz w:val="24"/>
          <w:szCs w:val="24"/>
        </w:rPr>
        <w:t xml:space="preserve">Niezwłocznie po otwarciu ofert zamawiający zamieści na stronie </w:t>
      </w:r>
      <w:hyperlink r:id="rId12" w:history="1">
        <w:r w:rsidRPr="00814180">
          <w:rPr>
            <w:rFonts w:ascii="Times New Roman" w:eastAsia="Cambria" w:hAnsi="Times New Roman" w:cs="Times New Roman"/>
            <w:bCs/>
            <w:sz w:val="24"/>
            <w:szCs w:val="24"/>
          </w:rPr>
          <w:t>www.uck.katowice.pl</w:t>
        </w:r>
      </w:hyperlink>
      <w:r w:rsidRPr="00814180">
        <w:rPr>
          <w:rFonts w:ascii="Times New Roman" w:eastAsia="Cambria" w:hAnsi="Times New Roman" w:cs="Times New Roman"/>
          <w:bCs/>
          <w:sz w:val="24"/>
          <w:szCs w:val="24"/>
        </w:rPr>
        <w:t xml:space="preserve">   informacje dotyczące:</w:t>
      </w:r>
    </w:p>
    <w:p w:rsidR="00814180" w:rsidRPr="00814180" w:rsidRDefault="00814180" w:rsidP="00D85AC1">
      <w:pPr>
        <w:numPr>
          <w:ilvl w:val="0"/>
          <w:numId w:val="9"/>
        </w:numPr>
        <w:suppressAutoHyphens/>
        <w:spacing w:after="0" w:line="240" w:lineRule="auto"/>
        <w:jc w:val="both"/>
        <w:rPr>
          <w:rFonts w:ascii="Times New Roman" w:eastAsia="Cambria" w:hAnsi="Times New Roman" w:cs="Times New Roman"/>
          <w:sz w:val="24"/>
          <w:szCs w:val="24"/>
        </w:rPr>
      </w:pPr>
      <w:r w:rsidRPr="00814180">
        <w:rPr>
          <w:rFonts w:ascii="Times New Roman" w:eastAsia="Cambria" w:hAnsi="Times New Roman" w:cs="Times New Roman"/>
          <w:bCs/>
          <w:sz w:val="24"/>
          <w:szCs w:val="24"/>
        </w:rPr>
        <w:t>kwoty, jaką zamierza przeznaczyć na sfinansowanie zamówienia;</w:t>
      </w:r>
    </w:p>
    <w:p w:rsidR="00814180" w:rsidRPr="00814180" w:rsidRDefault="00814180" w:rsidP="00D85AC1">
      <w:pPr>
        <w:numPr>
          <w:ilvl w:val="0"/>
          <w:numId w:val="9"/>
        </w:numPr>
        <w:suppressAutoHyphens/>
        <w:spacing w:after="0" w:line="240" w:lineRule="auto"/>
        <w:jc w:val="both"/>
        <w:rPr>
          <w:rFonts w:ascii="Times New Roman" w:eastAsia="Cambria" w:hAnsi="Times New Roman" w:cs="Times New Roman"/>
          <w:sz w:val="24"/>
          <w:szCs w:val="24"/>
        </w:rPr>
      </w:pPr>
      <w:r w:rsidRPr="00814180">
        <w:rPr>
          <w:rFonts w:ascii="Times New Roman" w:eastAsia="Cambria" w:hAnsi="Times New Roman" w:cs="Times New Roman"/>
          <w:bCs/>
          <w:sz w:val="24"/>
          <w:szCs w:val="24"/>
        </w:rPr>
        <w:t>firm oraz adresów wykonawców, którzy złożyli oferty w terminie;</w:t>
      </w:r>
    </w:p>
    <w:p w:rsidR="00814180" w:rsidRPr="00814180" w:rsidRDefault="00814180" w:rsidP="00D85AC1">
      <w:pPr>
        <w:numPr>
          <w:ilvl w:val="0"/>
          <w:numId w:val="9"/>
        </w:numPr>
        <w:suppressAutoHyphens/>
        <w:spacing w:after="0" w:line="240" w:lineRule="auto"/>
        <w:jc w:val="both"/>
        <w:rPr>
          <w:rFonts w:ascii="Times New Roman" w:eastAsia="Cambria" w:hAnsi="Times New Roman" w:cs="Times New Roman"/>
          <w:sz w:val="24"/>
          <w:szCs w:val="24"/>
        </w:rPr>
      </w:pPr>
      <w:r w:rsidRPr="00814180">
        <w:rPr>
          <w:rFonts w:ascii="Times New Roman" w:eastAsia="Cambria" w:hAnsi="Times New Roman" w:cs="Times New Roman"/>
          <w:sz w:val="24"/>
          <w:szCs w:val="24"/>
        </w:rPr>
        <w:t>ceny, terminu wykonania zamówienia, okresu gwarancji i warunków płatności zawartych w ofertach.</w:t>
      </w:r>
    </w:p>
    <w:p w:rsidR="00814180" w:rsidRPr="00814180" w:rsidRDefault="00814180" w:rsidP="00D85AC1">
      <w:pPr>
        <w:numPr>
          <w:ilvl w:val="0"/>
          <w:numId w:val="10"/>
        </w:numPr>
        <w:suppressAutoHyphens/>
        <w:spacing w:after="0" w:line="240" w:lineRule="auto"/>
        <w:contextualSpacing/>
        <w:jc w:val="both"/>
        <w:rPr>
          <w:rFonts w:ascii="Times New Roman" w:eastAsia="Cambria" w:hAnsi="Times New Roman" w:cs="Times New Roman"/>
          <w:sz w:val="24"/>
          <w:szCs w:val="24"/>
        </w:rPr>
      </w:pPr>
      <w:r w:rsidRPr="00814180">
        <w:rPr>
          <w:rFonts w:ascii="Times New Roman" w:eastAsia="Cambria" w:hAnsi="Times New Roman" w:cs="Times New Roman"/>
          <w:sz w:val="24"/>
          <w:szCs w:val="24"/>
        </w:rPr>
        <w:lastRenderedPageBreak/>
        <w:t>Zamawiający niezwłocznie zwróci oferty złożone po terminie składania ofert.</w:t>
      </w:r>
    </w:p>
    <w:p w:rsidR="00814180" w:rsidRPr="00814180" w:rsidRDefault="00814180" w:rsidP="00814180">
      <w:pPr>
        <w:suppressAutoHyphens/>
        <w:spacing w:after="0" w:line="240" w:lineRule="auto"/>
        <w:rPr>
          <w:rFonts w:ascii="Times New Roman" w:eastAsia="Times New Roman" w:hAnsi="Times New Roman" w:cs="Tahoma"/>
          <w:b/>
          <w:sz w:val="24"/>
          <w:szCs w:val="24"/>
          <w:lang w:eastAsia="ar-SA"/>
        </w:rPr>
      </w:pPr>
    </w:p>
    <w:p w:rsidR="00814180" w:rsidRPr="00F812DD" w:rsidRDefault="00814180" w:rsidP="00F812DD">
      <w:pPr>
        <w:tabs>
          <w:tab w:val="left" w:pos="708"/>
        </w:tabs>
        <w:suppressAutoHyphens/>
        <w:spacing w:after="0" w:line="240" w:lineRule="auto"/>
        <w:rPr>
          <w:rFonts w:ascii="Times New Roman" w:eastAsia="Times New Roman" w:hAnsi="Times New Roman" w:cs="Times New Roman"/>
          <w:b/>
          <w:sz w:val="24"/>
          <w:szCs w:val="24"/>
          <w:lang w:eastAsia="ar-SA"/>
        </w:rPr>
      </w:pPr>
    </w:p>
    <w:p w:rsidR="00F812DD" w:rsidRPr="00F812DD" w:rsidRDefault="00F812DD" w:rsidP="00F812DD">
      <w:pPr>
        <w:widowControl w:val="0"/>
        <w:suppressAutoHyphens/>
        <w:overflowPunct w:val="0"/>
        <w:autoSpaceDE w:val="0"/>
        <w:autoSpaceDN w:val="0"/>
        <w:adjustRightInd w:val="0"/>
        <w:spacing w:after="0" w:line="240" w:lineRule="auto"/>
        <w:ind w:left="540" w:hanging="540"/>
        <w:jc w:val="both"/>
        <w:rPr>
          <w:rFonts w:ascii="Times New Roman" w:eastAsia="Times New Roman" w:hAnsi="Times New Roman" w:cs="Times New Roman"/>
          <w:b/>
          <w:sz w:val="24"/>
          <w:szCs w:val="20"/>
          <w:lang w:eastAsia="pl-PL"/>
        </w:rPr>
      </w:pPr>
      <w:r w:rsidRPr="00F812DD">
        <w:rPr>
          <w:rFonts w:ascii="Times New Roman" w:eastAsia="Times New Roman" w:hAnsi="Times New Roman" w:cs="Times New Roman"/>
          <w:b/>
          <w:sz w:val="24"/>
          <w:szCs w:val="20"/>
          <w:lang w:eastAsia="ar-SA"/>
        </w:rPr>
        <w:t>XII. OPIS SPOSOBU OBLICZANIA CENY</w:t>
      </w:r>
    </w:p>
    <w:p w:rsidR="00DB6A51" w:rsidRPr="00DB6A51" w:rsidRDefault="00DB6A51" w:rsidP="00D85AC1">
      <w:pPr>
        <w:numPr>
          <w:ilvl w:val="0"/>
          <w:numId w:val="11"/>
        </w:numPr>
        <w:suppressAutoHyphens/>
        <w:spacing w:after="0" w:line="240" w:lineRule="auto"/>
        <w:jc w:val="both"/>
        <w:rPr>
          <w:rFonts w:ascii="Times New Roman" w:eastAsia="Times New Roman" w:hAnsi="Times New Roman" w:cs="Tahoma"/>
          <w:sz w:val="24"/>
          <w:szCs w:val="24"/>
          <w:lang w:eastAsia="ar-SA"/>
        </w:rPr>
      </w:pPr>
      <w:r w:rsidRPr="00DB6A51">
        <w:rPr>
          <w:rFonts w:ascii="Times New Roman" w:eastAsia="Times New Roman" w:hAnsi="Times New Roman" w:cs="Tahoma"/>
          <w:sz w:val="24"/>
          <w:szCs w:val="24"/>
          <w:lang w:eastAsia="ar-SA"/>
        </w:rPr>
        <w:t>Cena musi uwzględniać wszystkie wymagania niniejszej Specyfikacji Istotnych Warunków Zamówienia tj. obejmować wszelkie koszty, jakie poniesie Wykonawca z tytułu należytej oraz zgodnej z obowiązującymi przepisami realizacji przedmiotu zamówienia np.:</w:t>
      </w:r>
    </w:p>
    <w:p w:rsidR="00DB6A51" w:rsidRPr="00DB6A51" w:rsidRDefault="00DB6A51" w:rsidP="00DB6A51">
      <w:pPr>
        <w:suppressAutoHyphens/>
        <w:spacing w:after="0" w:line="240" w:lineRule="auto"/>
        <w:ind w:left="397"/>
        <w:rPr>
          <w:rFonts w:ascii="Times New Roman" w:eastAsia="Times New Roman" w:hAnsi="Times New Roman" w:cs="Tahoma"/>
          <w:sz w:val="24"/>
          <w:szCs w:val="24"/>
          <w:lang w:eastAsia="ar-SA"/>
        </w:rPr>
      </w:pPr>
      <w:r w:rsidRPr="00DB6A51">
        <w:rPr>
          <w:rFonts w:ascii="Times New Roman" w:eastAsia="Times New Roman" w:hAnsi="Times New Roman" w:cs="Tahoma"/>
          <w:sz w:val="24"/>
          <w:szCs w:val="24"/>
          <w:lang w:eastAsia="ar-SA"/>
        </w:rPr>
        <w:t>-koszt przeglądów technicznych</w:t>
      </w:r>
      <w:r w:rsidR="00245AEA">
        <w:rPr>
          <w:rFonts w:ascii="Times New Roman" w:eastAsia="Times New Roman" w:hAnsi="Times New Roman" w:cs="Tahoma"/>
          <w:sz w:val="24"/>
          <w:szCs w:val="24"/>
          <w:lang w:eastAsia="ar-SA"/>
        </w:rPr>
        <w:t xml:space="preserve"> (dotyczy części 1-12)  </w:t>
      </w:r>
    </w:p>
    <w:p w:rsidR="00DB6A51" w:rsidRPr="00DB6A51" w:rsidRDefault="00DB6A51" w:rsidP="00DB6A51">
      <w:pPr>
        <w:suppressAutoHyphens/>
        <w:spacing w:after="0" w:line="240" w:lineRule="auto"/>
        <w:ind w:left="397"/>
        <w:rPr>
          <w:rFonts w:ascii="Times New Roman" w:eastAsia="Times New Roman" w:hAnsi="Times New Roman" w:cs="Tahoma"/>
          <w:sz w:val="24"/>
          <w:szCs w:val="24"/>
          <w:lang w:eastAsia="ar-SA"/>
        </w:rPr>
      </w:pPr>
      <w:r w:rsidRPr="00DB6A51">
        <w:rPr>
          <w:rFonts w:ascii="Times New Roman" w:eastAsia="Times New Roman" w:hAnsi="Times New Roman" w:cs="Tahoma"/>
          <w:sz w:val="24"/>
          <w:szCs w:val="24"/>
          <w:lang w:eastAsia="ar-SA"/>
        </w:rPr>
        <w:t>-koszty materiałów i narzędzi  potrzebnych do wykonania usługi</w:t>
      </w:r>
    </w:p>
    <w:p w:rsidR="00DB6A51" w:rsidRPr="00DB6A51" w:rsidRDefault="00DB6A51" w:rsidP="00DB6A51">
      <w:pPr>
        <w:suppressAutoHyphens/>
        <w:spacing w:after="0" w:line="240" w:lineRule="auto"/>
        <w:ind w:left="397"/>
        <w:rPr>
          <w:rFonts w:ascii="Times New Roman" w:eastAsia="Times New Roman" w:hAnsi="Times New Roman" w:cs="Tahoma"/>
          <w:sz w:val="24"/>
          <w:szCs w:val="24"/>
          <w:lang w:eastAsia="ar-SA"/>
        </w:rPr>
      </w:pPr>
      <w:r w:rsidRPr="00DB6A51">
        <w:rPr>
          <w:rFonts w:ascii="Times New Roman" w:eastAsia="Times New Roman" w:hAnsi="Times New Roman" w:cs="Tahoma"/>
          <w:sz w:val="24"/>
          <w:szCs w:val="24"/>
          <w:lang w:eastAsia="ar-SA"/>
        </w:rPr>
        <w:t xml:space="preserve">-koszty robocizny </w:t>
      </w:r>
    </w:p>
    <w:p w:rsidR="00DB6A51" w:rsidRPr="00DB6A51" w:rsidRDefault="00DB6A51" w:rsidP="00DB6A51">
      <w:pPr>
        <w:suppressAutoHyphens/>
        <w:spacing w:after="0" w:line="240" w:lineRule="auto"/>
        <w:rPr>
          <w:rFonts w:ascii="Times New Roman" w:eastAsia="Times New Roman" w:hAnsi="Times New Roman" w:cs="Tahoma"/>
          <w:sz w:val="24"/>
          <w:szCs w:val="24"/>
          <w:lang w:eastAsia="ar-SA"/>
        </w:rPr>
      </w:pPr>
      <w:r w:rsidRPr="00DB6A51">
        <w:rPr>
          <w:rFonts w:ascii="Times New Roman" w:eastAsia="Times New Roman" w:hAnsi="Times New Roman" w:cs="Tahoma"/>
          <w:sz w:val="24"/>
          <w:szCs w:val="24"/>
          <w:lang w:eastAsia="ar-SA"/>
        </w:rPr>
        <w:t xml:space="preserve">      -koszty dojazdu do i z   siedziby Zamawiającego dla wykonania usługi przeglądu ;</w:t>
      </w:r>
    </w:p>
    <w:p w:rsidR="00DB6A51" w:rsidRPr="00DB6A51" w:rsidRDefault="00DB6A51" w:rsidP="00DB6A51">
      <w:pPr>
        <w:suppressAutoHyphens/>
        <w:spacing w:after="0" w:line="240" w:lineRule="auto"/>
        <w:rPr>
          <w:rFonts w:ascii="Times New Roman" w:eastAsia="Times New Roman" w:hAnsi="Times New Roman" w:cs="Tahoma"/>
          <w:sz w:val="24"/>
          <w:szCs w:val="24"/>
          <w:lang w:eastAsia="ar-SA"/>
        </w:rPr>
      </w:pPr>
      <w:r w:rsidRPr="00DB6A51">
        <w:rPr>
          <w:rFonts w:ascii="Times New Roman" w:eastAsia="Times New Roman" w:hAnsi="Times New Roman" w:cs="Tahoma"/>
          <w:sz w:val="24"/>
          <w:szCs w:val="24"/>
          <w:lang w:eastAsia="ar-SA"/>
        </w:rPr>
        <w:t xml:space="preserve">      -koszty cła i podatków, jeśli takie występują;</w:t>
      </w:r>
    </w:p>
    <w:p w:rsidR="00DB6A51" w:rsidRPr="00DB6A51" w:rsidRDefault="00DB6A51" w:rsidP="00DB6A51">
      <w:pPr>
        <w:suppressAutoHyphens/>
        <w:spacing w:after="0" w:line="240" w:lineRule="auto"/>
        <w:jc w:val="both"/>
        <w:rPr>
          <w:rFonts w:ascii="Times New Roman" w:eastAsia="Times New Roman" w:hAnsi="Times New Roman" w:cs="Tahoma"/>
          <w:sz w:val="24"/>
          <w:szCs w:val="24"/>
          <w:lang w:eastAsia="ar-SA"/>
        </w:rPr>
      </w:pPr>
      <w:r w:rsidRPr="00DB6A51">
        <w:rPr>
          <w:rFonts w:ascii="Times New Roman" w:eastAsia="Times New Roman" w:hAnsi="Times New Roman" w:cs="Tahoma"/>
          <w:sz w:val="24"/>
          <w:szCs w:val="24"/>
          <w:lang w:eastAsia="ar-SA"/>
        </w:rPr>
        <w:t xml:space="preserve">      -koszty transportu i ubezpieczenia aparatów w przypadku realizacji naprawy</w:t>
      </w:r>
    </w:p>
    <w:p w:rsidR="00DB6A51" w:rsidRPr="00DB6A51" w:rsidRDefault="00DB6A51" w:rsidP="00DB6A51">
      <w:pPr>
        <w:suppressAutoHyphens/>
        <w:spacing w:after="0" w:line="240" w:lineRule="auto"/>
        <w:jc w:val="both"/>
        <w:rPr>
          <w:rFonts w:ascii="Times New Roman" w:eastAsia="Times New Roman" w:hAnsi="Times New Roman" w:cs="Tahoma"/>
          <w:sz w:val="24"/>
          <w:szCs w:val="24"/>
          <w:lang w:eastAsia="ar-SA"/>
        </w:rPr>
      </w:pPr>
      <w:r w:rsidRPr="00DB6A51">
        <w:rPr>
          <w:rFonts w:ascii="Times New Roman" w:eastAsia="Times New Roman" w:hAnsi="Times New Roman" w:cs="Tahoma"/>
          <w:sz w:val="24"/>
          <w:szCs w:val="24"/>
          <w:lang w:eastAsia="ar-SA"/>
        </w:rPr>
        <w:t xml:space="preserve">        poza siedzibą  Zamawiającego;</w:t>
      </w:r>
    </w:p>
    <w:p w:rsidR="00DB6A51" w:rsidRPr="00DB6A51" w:rsidRDefault="00DB6A51" w:rsidP="00DB6A51">
      <w:pPr>
        <w:suppressAutoHyphens/>
        <w:spacing w:after="0" w:line="240" w:lineRule="auto"/>
        <w:jc w:val="both"/>
        <w:rPr>
          <w:rFonts w:ascii="Times New Roman" w:eastAsia="Times New Roman" w:hAnsi="Times New Roman" w:cs="Tahoma"/>
          <w:sz w:val="24"/>
          <w:szCs w:val="24"/>
          <w:lang w:eastAsia="ar-SA"/>
        </w:rPr>
      </w:pPr>
      <w:r w:rsidRPr="00DB6A51">
        <w:rPr>
          <w:rFonts w:ascii="Times New Roman" w:eastAsia="Times New Roman" w:hAnsi="Times New Roman" w:cs="Tahoma"/>
          <w:sz w:val="24"/>
          <w:szCs w:val="24"/>
          <w:lang w:eastAsia="ar-SA"/>
        </w:rPr>
        <w:t xml:space="preserve">      -koszty wydania orzeczeń technicznych kwalifikujących aparaty do wycofania </w:t>
      </w:r>
    </w:p>
    <w:p w:rsidR="00DB6A51" w:rsidRPr="00DB6A51" w:rsidRDefault="00DB6A51" w:rsidP="00DB6A51">
      <w:pPr>
        <w:suppressAutoHyphens/>
        <w:spacing w:after="0" w:line="240" w:lineRule="auto"/>
        <w:jc w:val="both"/>
        <w:rPr>
          <w:rFonts w:ascii="Times New Roman" w:eastAsia="Times New Roman" w:hAnsi="Times New Roman" w:cs="Tahoma"/>
          <w:sz w:val="24"/>
          <w:szCs w:val="24"/>
          <w:lang w:eastAsia="ar-SA"/>
        </w:rPr>
      </w:pPr>
      <w:r w:rsidRPr="00DB6A51">
        <w:rPr>
          <w:rFonts w:ascii="Times New Roman" w:eastAsia="Times New Roman" w:hAnsi="Times New Roman" w:cs="Tahoma"/>
          <w:sz w:val="24"/>
          <w:szCs w:val="24"/>
          <w:lang w:eastAsia="ar-SA"/>
        </w:rPr>
        <w:t xml:space="preserve">        z  eksploatacji.</w:t>
      </w:r>
    </w:p>
    <w:p w:rsidR="00DB6A51" w:rsidRPr="00DB6A51" w:rsidRDefault="00DB6A51" w:rsidP="00D85AC1">
      <w:pPr>
        <w:numPr>
          <w:ilvl w:val="0"/>
          <w:numId w:val="11"/>
        </w:numPr>
        <w:suppressAutoHyphens/>
        <w:spacing w:after="0" w:line="240" w:lineRule="auto"/>
        <w:jc w:val="both"/>
        <w:rPr>
          <w:rFonts w:ascii="Times New Roman" w:eastAsia="Times New Roman" w:hAnsi="Times New Roman" w:cs="Tahoma"/>
          <w:sz w:val="24"/>
          <w:szCs w:val="24"/>
          <w:lang w:eastAsia="ar-SA"/>
        </w:rPr>
      </w:pPr>
      <w:r w:rsidRPr="00DB6A51">
        <w:rPr>
          <w:rFonts w:ascii="Times New Roman" w:eastAsia="Times New Roman" w:hAnsi="Times New Roman" w:cs="Tahoma"/>
          <w:sz w:val="24"/>
          <w:szCs w:val="24"/>
          <w:lang w:eastAsia="ar-SA"/>
        </w:rPr>
        <w:t>Cena nie obejmuje kosztów części zamiennych, które będą płatne oddzielnie.</w:t>
      </w:r>
    </w:p>
    <w:p w:rsidR="00DB6A51" w:rsidRPr="00DB6A51" w:rsidRDefault="00DB6A51" w:rsidP="00D85AC1">
      <w:pPr>
        <w:numPr>
          <w:ilvl w:val="0"/>
          <w:numId w:val="11"/>
        </w:numPr>
        <w:suppressAutoHyphens/>
        <w:spacing w:after="0" w:line="240" w:lineRule="auto"/>
        <w:jc w:val="both"/>
        <w:rPr>
          <w:rFonts w:ascii="Times New Roman" w:eastAsia="Times New Roman" w:hAnsi="Times New Roman" w:cs="Tahoma"/>
          <w:sz w:val="24"/>
          <w:szCs w:val="24"/>
          <w:lang w:eastAsia="ar-SA"/>
        </w:rPr>
      </w:pPr>
      <w:r w:rsidRPr="00DB6A51">
        <w:rPr>
          <w:rFonts w:ascii="Times New Roman" w:eastAsia="Times New Roman" w:hAnsi="Times New Roman" w:cs="Tahoma"/>
          <w:sz w:val="24"/>
          <w:szCs w:val="24"/>
          <w:lang w:eastAsia="ar-SA"/>
        </w:rPr>
        <w:t xml:space="preserve">Cena nie obejmuje kosztów dojazdu do i z siedziby Zamawiającego dla wykonania usługi naprawy, które będą płatne oddzielnie. </w:t>
      </w:r>
    </w:p>
    <w:p w:rsidR="00DB6A51" w:rsidRPr="00DB6A51" w:rsidRDefault="00DB6A51" w:rsidP="00D85AC1">
      <w:pPr>
        <w:numPr>
          <w:ilvl w:val="0"/>
          <w:numId w:val="11"/>
        </w:numPr>
        <w:suppressAutoHyphens/>
        <w:spacing w:after="0" w:line="240" w:lineRule="auto"/>
        <w:jc w:val="both"/>
        <w:rPr>
          <w:rFonts w:ascii="Times New Roman" w:eastAsia="Times New Roman" w:hAnsi="Times New Roman" w:cs="Tahoma"/>
          <w:sz w:val="24"/>
          <w:szCs w:val="24"/>
          <w:lang w:eastAsia="ar-SA"/>
        </w:rPr>
      </w:pPr>
      <w:r w:rsidRPr="00DB6A51">
        <w:rPr>
          <w:rFonts w:ascii="Times New Roman" w:eastAsia="Times New Roman" w:hAnsi="Times New Roman" w:cs="Tahoma"/>
          <w:sz w:val="24"/>
          <w:szCs w:val="24"/>
          <w:lang w:eastAsia="ar-SA"/>
        </w:rPr>
        <w:t xml:space="preserve">Cena ma być wyrażona w złotych polskich. </w:t>
      </w:r>
    </w:p>
    <w:p w:rsidR="00DB6A51" w:rsidRDefault="00DB6A51" w:rsidP="00D85AC1">
      <w:pPr>
        <w:numPr>
          <w:ilvl w:val="0"/>
          <w:numId w:val="11"/>
        </w:numPr>
        <w:suppressAutoHyphens/>
        <w:spacing w:after="0" w:line="240" w:lineRule="auto"/>
        <w:jc w:val="both"/>
        <w:rPr>
          <w:rFonts w:ascii="Times New Roman" w:eastAsia="Times New Roman" w:hAnsi="Times New Roman" w:cs="Tahoma"/>
          <w:sz w:val="24"/>
          <w:szCs w:val="24"/>
          <w:lang w:eastAsia="ar-SA"/>
        </w:rPr>
      </w:pPr>
      <w:r w:rsidRPr="00DB6A51">
        <w:rPr>
          <w:rFonts w:ascii="Times New Roman" w:eastAsia="Times New Roman" w:hAnsi="Times New Roman" w:cs="Tahoma"/>
          <w:sz w:val="24"/>
          <w:szCs w:val="24"/>
          <w:lang w:eastAsia="ar-SA"/>
        </w:rPr>
        <w:t xml:space="preserve">Ceny jednej roboczogodziny, ceny ryczałtowe za przegląd, wartości netto i brutto oraz należny podatek VAT należy podać z dokładnością do dwóch miejsc po przecinku. </w:t>
      </w:r>
    </w:p>
    <w:p w:rsidR="00623452" w:rsidRPr="002A7D4E" w:rsidRDefault="00623452" w:rsidP="00D85AC1">
      <w:pPr>
        <w:numPr>
          <w:ilvl w:val="0"/>
          <w:numId w:val="11"/>
        </w:numPr>
        <w:suppressAutoHyphens/>
        <w:spacing w:after="0" w:line="240" w:lineRule="auto"/>
        <w:jc w:val="both"/>
        <w:rPr>
          <w:rFonts w:ascii="Times New Roman" w:eastAsia="Times New Roman" w:hAnsi="Times New Roman" w:cs="Tahoma"/>
          <w:sz w:val="24"/>
          <w:szCs w:val="24"/>
          <w:lang w:eastAsia="ar-SA"/>
        </w:rPr>
      </w:pPr>
      <w:r w:rsidRPr="002A7D4E">
        <w:rPr>
          <w:rFonts w:ascii="Times New Roman" w:eastAsia="Times New Roman" w:hAnsi="Times New Roman" w:cs="Tahoma"/>
          <w:sz w:val="24"/>
          <w:szCs w:val="24"/>
          <w:lang w:eastAsia="ar-SA"/>
        </w:rPr>
        <w:t>Wykonawca określa cenę realizacji zamówienia poprzez w</w:t>
      </w:r>
      <w:r w:rsidR="002A7D4E" w:rsidRPr="002A7D4E">
        <w:rPr>
          <w:rFonts w:ascii="Times New Roman" w:eastAsia="Times New Roman" w:hAnsi="Times New Roman" w:cs="Tahoma"/>
          <w:sz w:val="24"/>
          <w:szCs w:val="24"/>
          <w:lang w:eastAsia="ar-SA"/>
        </w:rPr>
        <w:t>ypełnienie formularza cenowego</w:t>
      </w:r>
      <w:r w:rsidR="002A7D4E">
        <w:rPr>
          <w:rFonts w:ascii="Times New Roman" w:eastAsia="Times New Roman" w:hAnsi="Times New Roman" w:cs="Tahoma"/>
          <w:sz w:val="24"/>
          <w:szCs w:val="24"/>
          <w:lang w:eastAsia="ar-SA"/>
        </w:rPr>
        <w:t xml:space="preserve"> </w:t>
      </w:r>
      <w:r w:rsidR="00245AEA">
        <w:rPr>
          <w:rFonts w:ascii="Times New Roman" w:eastAsia="Times New Roman" w:hAnsi="Times New Roman" w:cs="Tahoma"/>
          <w:sz w:val="24"/>
          <w:szCs w:val="24"/>
          <w:lang w:eastAsia="ar-SA"/>
        </w:rPr>
        <w:t xml:space="preserve">odpowiednio </w:t>
      </w:r>
      <w:r w:rsidR="002A7D4E">
        <w:rPr>
          <w:rFonts w:ascii="Times New Roman" w:eastAsia="Times New Roman" w:hAnsi="Times New Roman" w:cs="Tahoma"/>
          <w:sz w:val="24"/>
          <w:szCs w:val="24"/>
          <w:lang w:eastAsia="ar-SA"/>
        </w:rPr>
        <w:t xml:space="preserve">Tabeli I ,II, </w:t>
      </w:r>
      <w:r w:rsidR="002A7D4E" w:rsidRPr="00432C31">
        <w:rPr>
          <w:rFonts w:ascii="Times New Roman" w:eastAsia="Times New Roman" w:hAnsi="Times New Roman" w:cs="Tahoma"/>
          <w:sz w:val="24"/>
          <w:szCs w:val="24"/>
          <w:lang w:eastAsia="ar-SA"/>
        </w:rPr>
        <w:t>III</w:t>
      </w:r>
      <w:r w:rsidR="007A5353" w:rsidRPr="00432C31">
        <w:rPr>
          <w:rFonts w:ascii="Times New Roman" w:eastAsia="Times New Roman" w:hAnsi="Times New Roman" w:cs="Tahoma"/>
          <w:sz w:val="24"/>
          <w:szCs w:val="24"/>
          <w:lang w:eastAsia="ar-SA"/>
        </w:rPr>
        <w:t>, IV</w:t>
      </w:r>
      <w:r w:rsidR="002A7D4E" w:rsidRPr="00432C31">
        <w:rPr>
          <w:rFonts w:ascii="Times New Roman" w:eastAsia="Times New Roman" w:hAnsi="Times New Roman" w:cs="Tahoma"/>
          <w:sz w:val="24"/>
          <w:szCs w:val="24"/>
          <w:lang w:eastAsia="ar-SA"/>
        </w:rPr>
        <w:t xml:space="preserve"> następnie </w:t>
      </w:r>
      <w:r w:rsidR="002A7D4E">
        <w:rPr>
          <w:rFonts w:ascii="Times New Roman" w:eastAsia="Times New Roman" w:hAnsi="Times New Roman" w:cs="Tahoma"/>
          <w:sz w:val="24"/>
          <w:szCs w:val="24"/>
          <w:lang w:eastAsia="ar-SA"/>
        </w:rPr>
        <w:t xml:space="preserve">przeniesienie do formularza ofertowego </w:t>
      </w:r>
      <w:r w:rsidR="002A7D4E" w:rsidRPr="002A7D4E">
        <w:rPr>
          <w:rFonts w:ascii="Times New Roman" w:eastAsia="Times New Roman" w:hAnsi="Times New Roman" w:cs="Tahoma"/>
          <w:sz w:val="24"/>
          <w:szCs w:val="24"/>
          <w:lang w:eastAsia="ar-SA"/>
        </w:rPr>
        <w:t>:</w:t>
      </w:r>
      <w:r w:rsidRPr="002A7D4E">
        <w:rPr>
          <w:rFonts w:ascii="Times New Roman" w:eastAsia="Times New Roman" w:hAnsi="Times New Roman" w:cs="Tahoma"/>
          <w:sz w:val="24"/>
          <w:szCs w:val="24"/>
          <w:lang w:eastAsia="ar-SA"/>
        </w:rPr>
        <w:t xml:space="preserve"> </w:t>
      </w:r>
    </w:p>
    <w:p w:rsidR="00C96E5A" w:rsidRDefault="002A7D4E" w:rsidP="002A7D4E">
      <w:pPr>
        <w:suppressAutoHyphens/>
        <w:spacing w:after="0" w:line="240" w:lineRule="auto"/>
        <w:ind w:left="340"/>
        <w:jc w:val="both"/>
        <w:rPr>
          <w:rFonts w:ascii="Times New Roman" w:hAnsi="Times New Roman" w:cs="Times New Roman"/>
          <w:sz w:val="24"/>
          <w:szCs w:val="24"/>
        </w:rPr>
      </w:pPr>
      <w:r w:rsidRPr="002A7D4E">
        <w:rPr>
          <w:rFonts w:ascii="Times New Roman" w:eastAsia="Times New Roman" w:hAnsi="Times New Roman" w:cs="Times New Roman"/>
          <w:sz w:val="24"/>
          <w:szCs w:val="24"/>
          <w:lang w:eastAsia="ar-SA"/>
        </w:rPr>
        <w:t>a)</w:t>
      </w:r>
      <w:r w:rsidRPr="002A7D4E">
        <w:rPr>
          <w:rFonts w:ascii="Times New Roman" w:hAnsi="Times New Roman" w:cs="Times New Roman"/>
          <w:sz w:val="24"/>
          <w:szCs w:val="24"/>
        </w:rPr>
        <w:t xml:space="preserve"> dla części nr 1 </w:t>
      </w:r>
      <w:r w:rsidR="00057B95">
        <w:rPr>
          <w:rFonts w:ascii="Times New Roman" w:hAnsi="Times New Roman" w:cs="Times New Roman"/>
          <w:sz w:val="24"/>
          <w:szCs w:val="24"/>
        </w:rPr>
        <w:t>-7 oraz 9</w:t>
      </w:r>
      <w:r w:rsidR="00057B95" w:rsidRPr="00241632">
        <w:rPr>
          <w:rFonts w:ascii="Times New Roman" w:hAnsi="Times New Roman" w:cs="Times New Roman"/>
          <w:sz w:val="24"/>
          <w:szCs w:val="24"/>
        </w:rPr>
        <w:t>-12</w:t>
      </w:r>
      <w:r w:rsidRPr="00241632">
        <w:rPr>
          <w:rFonts w:ascii="Times New Roman" w:hAnsi="Times New Roman" w:cs="Times New Roman"/>
          <w:sz w:val="24"/>
          <w:szCs w:val="24"/>
        </w:rPr>
        <w:t xml:space="preserve"> (</w:t>
      </w:r>
      <w:r w:rsidR="00057B95" w:rsidRPr="00241632">
        <w:rPr>
          <w:rFonts w:ascii="Times New Roman" w:hAnsi="Times New Roman" w:cs="Times New Roman"/>
          <w:sz w:val="24"/>
          <w:szCs w:val="24"/>
        </w:rPr>
        <w:t>Załącznik nr 4.1-</w:t>
      </w:r>
      <w:r w:rsidRPr="00241632">
        <w:rPr>
          <w:rFonts w:ascii="Times New Roman" w:hAnsi="Times New Roman" w:cs="Times New Roman"/>
          <w:sz w:val="24"/>
          <w:szCs w:val="24"/>
        </w:rPr>
        <w:t>4.</w:t>
      </w:r>
      <w:r w:rsidR="00057B95" w:rsidRPr="00241632">
        <w:rPr>
          <w:rFonts w:ascii="Times New Roman" w:hAnsi="Times New Roman" w:cs="Times New Roman"/>
          <w:sz w:val="24"/>
          <w:szCs w:val="24"/>
        </w:rPr>
        <w:t>7 oraz 4.9-</w:t>
      </w:r>
      <w:r w:rsidR="00241632" w:rsidRPr="00241632">
        <w:rPr>
          <w:rFonts w:ascii="Times New Roman" w:hAnsi="Times New Roman" w:cs="Times New Roman"/>
          <w:sz w:val="24"/>
          <w:szCs w:val="24"/>
        </w:rPr>
        <w:t xml:space="preserve"> </w:t>
      </w:r>
      <w:r w:rsidR="00057B95" w:rsidRPr="00241632">
        <w:rPr>
          <w:rFonts w:ascii="Times New Roman" w:hAnsi="Times New Roman" w:cs="Times New Roman"/>
          <w:sz w:val="24"/>
          <w:szCs w:val="24"/>
        </w:rPr>
        <w:t>4.12</w:t>
      </w:r>
      <w:r w:rsidRPr="00241632">
        <w:rPr>
          <w:rFonts w:ascii="Times New Roman" w:hAnsi="Times New Roman" w:cs="Times New Roman"/>
          <w:sz w:val="24"/>
          <w:szCs w:val="24"/>
        </w:rPr>
        <w:t xml:space="preserve">) ceny </w:t>
      </w:r>
      <w:r w:rsidRPr="002A7D4E">
        <w:rPr>
          <w:rFonts w:ascii="Times New Roman" w:hAnsi="Times New Roman" w:cs="Times New Roman"/>
          <w:sz w:val="24"/>
          <w:szCs w:val="24"/>
        </w:rPr>
        <w:t>netto i  brutto oferty dla poszczególnych części  to sumy</w:t>
      </w:r>
      <w:r w:rsidR="00245AEA">
        <w:rPr>
          <w:rFonts w:ascii="Times New Roman" w:hAnsi="Times New Roman" w:cs="Times New Roman"/>
          <w:sz w:val="24"/>
          <w:szCs w:val="24"/>
        </w:rPr>
        <w:t xml:space="preserve"> odpowiednio</w:t>
      </w:r>
      <w:r w:rsidRPr="002A7D4E">
        <w:rPr>
          <w:rFonts w:ascii="Times New Roman" w:hAnsi="Times New Roman" w:cs="Times New Roman"/>
          <w:sz w:val="24"/>
          <w:szCs w:val="24"/>
        </w:rPr>
        <w:t xml:space="preserve"> wartości</w:t>
      </w:r>
      <w:r w:rsidR="00C96E5A">
        <w:rPr>
          <w:rFonts w:ascii="Times New Roman" w:hAnsi="Times New Roman" w:cs="Times New Roman"/>
          <w:sz w:val="24"/>
          <w:szCs w:val="24"/>
        </w:rPr>
        <w:t xml:space="preserve"> netto i </w:t>
      </w:r>
      <w:r w:rsidRPr="002A7D4E">
        <w:rPr>
          <w:rFonts w:ascii="Times New Roman" w:hAnsi="Times New Roman" w:cs="Times New Roman"/>
          <w:sz w:val="24"/>
          <w:szCs w:val="24"/>
        </w:rPr>
        <w:t xml:space="preserve"> brutto </w:t>
      </w:r>
      <w:r w:rsidR="00C96E5A">
        <w:rPr>
          <w:rFonts w:ascii="Times New Roman" w:hAnsi="Times New Roman" w:cs="Times New Roman"/>
          <w:b/>
          <w:sz w:val="24"/>
          <w:szCs w:val="24"/>
        </w:rPr>
        <w:t xml:space="preserve">z Tabeli I </w:t>
      </w:r>
      <w:proofErr w:type="spellStart"/>
      <w:r w:rsidR="00C96E5A">
        <w:rPr>
          <w:rFonts w:ascii="Times New Roman" w:hAnsi="Times New Roman" w:cs="Times New Roman"/>
          <w:b/>
          <w:sz w:val="24"/>
          <w:szCs w:val="24"/>
        </w:rPr>
        <w:t>i</w:t>
      </w:r>
      <w:proofErr w:type="spellEnd"/>
      <w:r w:rsidR="00C96E5A">
        <w:rPr>
          <w:rFonts w:ascii="Times New Roman" w:hAnsi="Times New Roman" w:cs="Times New Roman"/>
          <w:b/>
          <w:sz w:val="24"/>
          <w:szCs w:val="24"/>
        </w:rPr>
        <w:t xml:space="preserve"> T</w:t>
      </w:r>
      <w:r w:rsidRPr="002A7D4E">
        <w:rPr>
          <w:rFonts w:ascii="Times New Roman" w:hAnsi="Times New Roman" w:cs="Times New Roman"/>
          <w:b/>
          <w:sz w:val="24"/>
          <w:szCs w:val="24"/>
        </w:rPr>
        <w:t>abeli II</w:t>
      </w:r>
      <w:r w:rsidRPr="002A7D4E">
        <w:rPr>
          <w:rFonts w:ascii="Times New Roman" w:hAnsi="Times New Roman" w:cs="Times New Roman"/>
          <w:sz w:val="24"/>
          <w:szCs w:val="24"/>
        </w:rPr>
        <w:t>.</w:t>
      </w:r>
    </w:p>
    <w:p w:rsidR="002A7D4E" w:rsidRPr="002A7D4E" w:rsidRDefault="00C96E5A" w:rsidP="002A7D4E">
      <w:pPr>
        <w:suppressAutoHyphens/>
        <w:spacing w:after="0" w:line="240" w:lineRule="auto"/>
        <w:ind w:left="340"/>
        <w:jc w:val="both"/>
        <w:rPr>
          <w:rFonts w:ascii="Times New Roman" w:hAnsi="Times New Roman" w:cs="Times New Roman"/>
          <w:sz w:val="24"/>
          <w:szCs w:val="24"/>
        </w:rPr>
      </w:pPr>
      <w:r>
        <w:rPr>
          <w:rFonts w:ascii="Times New Roman" w:hAnsi="Times New Roman" w:cs="Times New Roman"/>
          <w:sz w:val="24"/>
          <w:szCs w:val="24"/>
        </w:rPr>
        <w:t>b) dla części nr 8 ( Załącznik nr 4.8) cena netto i brutto oferty  to</w:t>
      </w:r>
      <w:r w:rsidR="00245AEA">
        <w:rPr>
          <w:rFonts w:ascii="Times New Roman" w:hAnsi="Times New Roman" w:cs="Times New Roman"/>
          <w:sz w:val="24"/>
          <w:szCs w:val="24"/>
        </w:rPr>
        <w:t xml:space="preserve"> odpowiednio</w:t>
      </w:r>
      <w:r w:rsidR="00BE1DEF">
        <w:rPr>
          <w:rFonts w:ascii="Times New Roman" w:hAnsi="Times New Roman" w:cs="Times New Roman"/>
          <w:sz w:val="24"/>
          <w:szCs w:val="24"/>
        </w:rPr>
        <w:t xml:space="preserve"> wartość</w:t>
      </w:r>
      <w:r>
        <w:rPr>
          <w:rFonts w:ascii="Times New Roman" w:hAnsi="Times New Roman" w:cs="Times New Roman"/>
          <w:sz w:val="24"/>
          <w:szCs w:val="24"/>
        </w:rPr>
        <w:t xml:space="preserve"> netto i brutto </w:t>
      </w:r>
      <w:r w:rsidRPr="00C96E5A">
        <w:rPr>
          <w:rFonts w:ascii="Times New Roman" w:hAnsi="Times New Roman" w:cs="Times New Roman"/>
          <w:b/>
          <w:sz w:val="24"/>
          <w:szCs w:val="24"/>
        </w:rPr>
        <w:t>z Tabeli I, Tabeli II i Tabeli III</w:t>
      </w:r>
      <w:r>
        <w:rPr>
          <w:rFonts w:ascii="Times New Roman" w:hAnsi="Times New Roman" w:cs="Times New Roman"/>
          <w:sz w:val="24"/>
          <w:szCs w:val="24"/>
        </w:rPr>
        <w:t xml:space="preserve"> </w:t>
      </w:r>
      <w:r w:rsidR="009F065A">
        <w:rPr>
          <w:rFonts w:ascii="Times New Roman" w:hAnsi="Times New Roman" w:cs="Times New Roman"/>
          <w:sz w:val="24"/>
          <w:szCs w:val="24"/>
        </w:rPr>
        <w:t xml:space="preserve">– osobno w pierwszym i drugim roku trwania umowy </w:t>
      </w:r>
      <w:r w:rsidR="002A7D4E" w:rsidRPr="002A7D4E">
        <w:rPr>
          <w:rFonts w:ascii="Times New Roman" w:hAnsi="Times New Roman" w:cs="Times New Roman"/>
          <w:sz w:val="24"/>
          <w:szCs w:val="24"/>
        </w:rPr>
        <w:t xml:space="preserve"> </w:t>
      </w:r>
    </w:p>
    <w:p w:rsidR="002A7D4E" w:rsidRPr="002A7D4E" w:rsidRDefault="00C96E5A" w:rsidP="002A7D4E">
      <w:pPr>
        <w:suppressAutoHyphens/>
        <w:spacing w:after="0" w:line="240" w:lineRule="auto"/>
        <w:ind w:left="34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c</w:t>
      </w:r>
      <w:r w:rsidR="002A7D4E" w:rsidRPr="002A7D4E">
        <w:rPr>
          <w:rFonts w:ascii="Times New Roman" w:eastAsia="Times New Roman" w:hAnsi="Times New Roman" w:cs="Times New Roman"/>
          <w:sz w:val="24"/>
          <w:szCs w:val="24"/>
          <w:lang w:eastAsia="ar-SA"/>
        </w:rPr>
        <w:t>)</w:t>
      </w:r>
      <w:r w:rsidR="002A7D4E" w:rsidRPr="002A7D4E">
        <w:rPr>
          <w:rFonts w:ascii="Times New Roman" w:hAnsi="Times New Roman" w:cs="Times New Roman"/>
          <w:sz w:val="24"/>
          <w:szCs w:val="24"/>
        </w:rPr>
        <w:t xml:space="preserve"> dla części nr 13 (Załącznik nr 4.13) ceny netto i brutto oferty to </w:t>
      </w:r>
      <w:r w:rsidR="00245AEA">
        <w:rPr>
          <w:rFonts w:ascii="Times New Roman" w:hAnsi="Times New Roman" w:cs="Times New Roman"/>
          <w:sz w:val="24"/>
          <w:szCs w:val="24"/>
        </w:rPr>
        <w:t xml:space="preserve">odpowiednio </w:t>
      </w:r>
      <w:r w:rsidR="00BE1DEF">
        <w:rPr>
          <w:rFonts w:ascii="Times New Roman" w:hAnsi="Times New Roman" w:cs="Times New Roman"/>
          <w:sz w:val="24"/>
          <w:szCs w:val="24"/>
        </w:rPr>
        <w:t>wartość</w:t>
      </w:r>
      <w:r w:rsidR="002A7D4E" w:rsidRPr="002A7D4E">
        <w:rPr>
          <w:rFonts w:ascii="Times New Roman" w:hAnsi="Times New Roman" w:cs="Times New Roman"/>
          <w:sz w:val="24"/>
          <w:szCs w:val="24"/>
        </w:rPr>
        <w:t xml:space="preserve"> </w:t>
      </w:r>
      <w:r>
        <w:rPr>
          <w:rFonts w:ascii="Times New Roman" w:hAnsi="Times New Roman" w:cs="Times New Roman"/>
          <w:sz w:val="24"/>
          <w:szCs w:val="24"/>
        </w:rPr>
        <w:t xml:space="preserve">netto i </w:t>
      </w:r>
      <w:r w:rsidR="002A7D4E" w:rsidRPr="002A7D4E">
        <w:rPr>
          <w:rFonts w:ascii="Times New Roman" w:hAnsi="Times New Roman" w:cs="Times New Roman"/>
          <w:sz w:val="24"/>
          <w:szCs w:val="24"/>
        </w:rPr>
        <w:t>brutto</w:t>
      </w:r>
      <w:r w:rsidR="002A7D4E">
        <w:rPr>
          <w:rFonts w:ascii="Times New Roman" w:hAnsi="Times New Roman" w:cs="Times New Roman"/>
          <w:sz w:val="24"/>
          <w:szCs w:val="24"/>
        </w:rPr>
        <w:t xml:space="preserve"> </w:t>
      </w:r>
      <w:r w:rsidR="002A7D4E" w:rsidRPr="002A7D4E">
        <w:rPr>
          <w:rFonts w:ascii="Times New Roman" w:hAnsi="Times New Roman" w:cs="Times New Roman"/>
          <w:sz w:val="24"/>
          <w:szCs w:val="24"/>
        </w:rPr>
        <w:t xml:space="preserve">  </w:t>
      </w:r>
      <w:r>
        <w:rPr>
          <w:rFonts w:ascii="Times New Roman" w:hAnsi="Times New Roman" w:cs="Times New Roman"/>
          <w:b/>
          <w:sz w:val="24"/>
          <w:szCs w:val="24"/>
        </w:rPr>
        <w:t>z T</w:t>
      </w:r>
      <w:r w:rsidR="002A7D4E" w:rsidRPr="002A7D4E">
        <w:rPr>
          <w:rFonts w:ascii="Times New Roman" w:hAnsi="Times New Roman" w:cs="Times New Roman"/>
          <w:b/>
          <w:sz w:val="24"/>
          <w:szCs w:val="24"/>
        </w:rPr>
        <w:t>abeli I</w:t>
      </w:r>
      <w:r w:rsidR="002A7D4E" w:rsidRPr="002A7D4E">
        <w:rPr>
          <w:rFonts w:ascii="Times New Roman" w:hAnsi="Times New Roman" w:cs="Times New Roman"/>
          <w:sz w:val="24"/>
          <w:szCs w:val="24"/>
        </w:rPr>
        <w:t>.</w:t>
      </w:r>
    </w:p>
    <w:p w:rsidR="00DB6A51" w:rsidRDefault="00DB6A51" w:rsidP="00D85AC1">
      <w:pPr>
        <w:numPr>
          <w:ilvl w:val="0"/>
          <w:numId w:val="11"/>
        </w:numPr>
        <w:suppressAutoHyphens/>
        <w:spacing w:after="0" w:line="240" w:lineRule="auto"/>
        <w:jc w:val="both"/>
        <w:rPr>
          <w:rFonts w:ascii="Times New Roman" w:eastAsia="Times New Roman" w:hAnsi="Times New Roman" w:cs="Times New Roman"/>
          <w:sz w:val="24"/>
          <w:szCs w:val="24"/>
          <w:lang w:eastAsia="ar-SA"/>
        </w:rPr>
      </w:pPr>
      <w:r w:rsidRPr="00DB6A51">
        <w:rPr>
          <w:rFonts w:ascii="Times New Roman" w:eastAsia="Times New Roman" w:hAnsi="Times New Roman" w:cs="Times New Roman"/>
          <w:sz w:val="24"/>
          <w:szCs w:val="24"/>
          <w:lang w:eastAsia="ar-SA"/>
        </w:rPr>
        <w:t>Stawka podatku VAT jest określana zgodnie z ustawą z dnia 11 marca 2004 r. o podatku od towarów i usług (Dz. U. z 2018 r. poz. 86).</w:t>
      </w:r>
    </w:p>
    <w:p w:rsidR="006470C0" w:rsidRPr="006470C0" w:rsidRDefault="006470C0" w:rsidP="00D85AC1">
      <w:pPr>
        <w:pStyle w:val="Akapitzlist"/>
        <w:numPr>
          <w:ilvl w:val="0"/>
          <w:numId w:val="11"/>
        </w:numPr>
        <w:autoSpaceDE w:val="0"/>
        <w:autoSpaceDN w:val="0"/>
        <w:adjustRightInd w:val="0"/>
        <w:spacing w:after="0" w:line="240" w:lineRule="auto"/>
        <w:jc w:val="both"/>
        <w:rPr>
          <w:rFonts w:ascii="Times New Roman" w:eastAsia="Cambria" w:hAnsi="Times New Roman" w:cs="Times New Roman"/>
          <w:color w:val="000000"/>
          <w:sz w:val="24"/>
          <w:szCs w:val="24"/>
        </w:rPr>
      </w:pPr>
      <w:r w:rsidRPr="006470C0">
        <w:rPr>
          <w:rFonts w:ascii="Times New Roman" w:eastAsia="Cambria" w:hAnsi="Times New Roman" w:cs="Times New Roman"/>
          <w:color w:val="000000"/>
          <w:sz w:val="24"/>
          <w:szCs w:val="24"/>
        </w:rPr>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w:t>
      </w:r>
      <w:r w:rsidRPr="006470C0">
        <w:rPr>
          <w:rFonts w:ascii="Times New Roman" w:eastAsia="Cambria" w:hAnsi="Times New Roman" w:cs="Times New Roman"/>
          <w:bCs/>
          <w:color w:val="000000"/>
          <w:sz w:val="24"/>
          <w:szCs w:val="24"/>
        </w:rPr>
        <w:t>(rodzaj) towaru i</w:t>
      </w:r>
      <w:r w:rsidRPr="006470C0">
        <w:rPr>
          <w:rFonts w:ascii="Times New Roman" w:eastAsia="Cambria" w:hAnsi="Times New Roman" w:cs="Times New Roman"/>
          <w:color w:val="000000"/>
          <w:sz w:val="24"/>
          <w:szCs w:val="24"/>
        </w:rPr>
        <w:t xml:space="preserve">, którego </w:t>
      </w:r>
      <w:r w:rsidRPr="006470C0">
        <w:rPr>
          <w:rFonts w:ascii="Times New Roman" w:eastAsia="Cambria" w:hAnsi="Times New Roman" w:cs="Times New Roman"/>
          <w:bCs/>
          <w:color w:val="000000"/>
          <w:sz w:val="24"/>
          <w:szCs w:val="24"/>
        </w:rPr>
        <w:t xml:space="preserve">dostawa </w:t>
      </w:r>
      <w:r w:rsidRPr="006470C0">
        <w:rPr>
          <w:rFonts w:ascii="Times New Roman" w:eastAsia="Cambria" w:hAnsi="Times New Roman" w:cs="Times New Roman"/>
          <w:color w:val="000000"/>
          <w:sz w:val="24"/>
          <w:szCs w:val="24"/>
        </w:rPr>
        <w:t xml:space="preserve">będzie prowadzić do jego powstania, oraz wskazując ich wartość bez kwoty podatku. </w:t>
      </w:r>
    </w:p>
    <w:p w:rsidR="00F812DD" w:rsidRPr="00F812DD" w:rsidRDefault="00F812DD" w:rsidP="00F812DD">
      <w:pPr>
        <w:widowControl w:val="0"/>
        <w:overflowPunct w:val="0"/>
        <w:autoSpaceDE w:val="0"/>
        <w:autoSpaceDN w:val="0"/>
        <w:adjustRightInd w:val="0"/>
        <w:spacing w:after="0" w:line="240" w:lineRule="auto"/>
        <w:ind w:left="480"/>
        <w:jc w:val="both"/>
        <w:rPr>
          <w:rFonts w:ascii="Times New Roman" w:eastAsia="Times New Roman" w:hAnsi="Times New Roman" w:cs="Times New Roman"/>
          <w:sz w:val="24"/>
          <w:szCs w:val="24"/>
          <w:lang w:eastAsia="ar-SA"/>
        </w:rPr>
      </w:pPr>
    </w:p>
    <w:p w:rsidR="00766886" w:rsidRPr="00D825DB" w:rsidRDefault="00766886" w:rsidP="00766886">
      <w:pPr>
        <w:tabs>
          <w:tab w:val="left" w:pos="4680"/>
        </w:tabs>
        <w:suppressAutoHyphens/>
        <w:spacing w:after="0" w:line="240" w:lineRule="auto"/>
        <w:jc w:val="both"/>
        <w:rPr>
          <w:rFonts w:ascii="Times New Roman" w:eastAsia="Times New Roman" w:hAnsi="Times New Roman" w:cs="Times New Roman"/>
          <w:b/>
          <w:sz w:val="24"/>
          <w:szCs w:val="24"/>
          <w:lang w:eastAsia="ar-SA"/>
        </w:rPr>
      </w:pPr>
      <w:r w:rsidRPr="00D825DB">
        <w:rPr>
          <w:rFonts w:ascii="Times New Roman" w:eastAsia="Times New Roman" w:hAnsi="Times New Roman" w:cs="Tahoma"/>
          <w:b/>
          <w:sz w:val="24"/>
          <w:szCs w:val="24"/>
          <w:lang w:eastAsia="ar-SA"/>
        </w:rPr>
        <w:t xml:space="preserve">XIII. </w:t>
      </w:r>
      <w:r w:rsidRPr="00D825DB">
        <w:rPr>
          <w:rFonts w:ascii="Times New Roman" w:eastAsia="Times New Roman" w:hAnsi="Times New Roman" w:cs="Times New Roman"/>
          <w:b/>
          <w:sz w:val="24"/>
          <w:szCs w:val="24"/>
          <w:lang w:eastAsia="ar-SA"/>
        </w:rPr>
        <w:t xml:space="preserve">OPIS KRYTERIÓW, KTÓRYMI ZAMAWIAJĄCY BĘDZIE SIĘ KIEROWAŁ PRZY WYBORZE OFERTY, WRAZ Z PODANIEM WAG TYCH KRYTERIÓW I SPOSOBU OCENY OFERT. </w:t>
      </w:r>
    </w:p>
    <w:p w:rsidR="00766886" w:rsidRPr="00D825DB" w:rsidRDefault="00766886" w:rsidP="00766886">
      <w:pPr>
        <w:tabs>
          <w:tab w:val="left" w:pos="4680"/>
        </w:tabs>
        <w:suppressAutoHyphens/>
        <w:spacing w:after="0" w:line="240" w:lineRule="auto"/>
        <w:jc w:val="both"/>
        <w:rPr>
          <w:rFonts w:ascii="Times New Roman" w:eastAsia="Times New Roman" w:hAnsi="Times New Roman" w:cs="Times New Roman"/>
          <w:sz w:val="24"/>
          <w:szCs w:val="24"/>
          <w:lang w:eastAsia="pl-PL"/>
        </w:rPr>
      </w:pPr>
      <w:r w:rsidRPr="00D825DB">
        <w:rPr>
          <w:rFonts w:ascii="Times New Roman" w:eastAsia="Times New Roman" w:hAnsi="Times New Roman" w:cs="Times New Roman"/>
          <w:sz w:val="24"/>
          <w:szCs w:val="24"/>
          <w:lang w:eastAsia="ar-SA"/>
        </w:rPr>
        <w:t>1.</w:t>
      </w:r>
      <w:r w:rsidRPr="00D825DB">
        <w:rPr>
          <w:rFonts w:ascii="Times New Roman" w:eastAsia="Times New Roman" w:hAnsi="Times New Roman" w:cs="Times New Roman"/>
          <w:b/>
          <w:sz w:val="24"/>
          <w:szCs w:val="24"/>
          <w:lang w:eastAsia="ar-SA"/>
        </w:rPr>
        <w:t xml:space="preserve"> </w:t>
      </w:r>
      <w:r w:rsidRPr="00D825DB">
        <w:rPr>
          <w:rFonts w:ascii="Times New Roman" w:eastAsia="Times New Roman" w:hAnsi="Times New Roman" w:cs="Times New Roman"/>
          <w:sz w:val="24"/>
          <w:szCs w:val="24"/>
          <w:lang w:eastAsia="pl-PL"/>
        </w:rPr>
        <w:t xml:space="preserve">Kryterium oceny oferty </w:t>
      </w:r>
      <w:r w:rsidRPr="00D825DB">
        <w:rPr>
          <w:rFonts w:ascii="Times New Roman" w:eastAsia="Times New Roman" w:hAnsi="Times New Roman" w:cs="Times New Roman"/>
          <w:b/>
          <w:sz w:val="24"/>
          <w:szCs w:val="24"/>
          <w:lang w:eastAsia="pl-PL"/>
        </w:rPr>
        <w:t xml:space="preserve">dla części nr 1- 12   </w:t>
      </w:r>
      <w:r w:rsidRPr="00D825DB">
        <w:rPr>
          <w:rFonts w:ascii="Times New Roman" w:eastAsia="Times New Roman" w:hAnsi="Times New Roman" w:cs="Times New Roman"/>
          <w:sz w:val="24"/>
          <w:szCs w:val="24"/>
          <w:lang w:eastAsia="pl-PL"/>
        </w:rPr>
        <w:t>to :  - cena  -   60%;  - termin wykonania naprawy – 20%; - kwalifikacje personelu 20%</w:t>
      </w:r>
    </w:p>
    <w:p w:rsidR="00766886" w:rsidRPr="00D825DB" w:rsidRDefault="00766886" w:rsidP="00766886">
      <w:pPr>
        <w:spacing w:after="0" w:line="240" w:lineRule="auto"/>
        <w:jc w:val="both"/>
        <w:rPr>
          <w:rFonts w:ascii="Times New Roman" w:eastAsia="Times New Roman" w:hAnsi="Times New Roman" w:cs="Times New Roman"/>
          <w:sz w:val="24"/>
          <w:szCs w:val="24"/>
          <w:lang w:eastAsia="pl-PL"/>
        </w:rPr>
      </w:pPr>
      <w:r w:rsidRPr="00D825DB">
        <w:rPr>
          <w:rFonts w:ascii="Times New Roman" w:eastAsia="Times New Roman" w:hAnsi="Times New Roman" w:cs="Times New Roman"/>
          <w:sz w:val="24"/>
          <w:szCs w:val="24"/>
          <w:lang w:eastAsia="pl-PL"/>
        </w:rPr>
        <w:lastRenderedPageBreak/>
        <w:t xml:space="preserve">a)   sposób obliczania liczby punktów badanej oferty za kryterium „cena” </w:t>
      </w:r>
      <w:r w:rsidRPr="007A5353">
        <w:rPr>
          <w:rFonts w:ascii="Times New Roman" w:eastAsia="Times New Roman" w:hAnsi="Times New Roman" w:cs="Times New Roman"/>
          <w:sz w:val="24"/>
          <w:szCs w:val="24"/>
          <w:lang w:eastAsia="pl-PL"/>
        </w:rPr>
        <w:t>p1</w:t>
      </w:r>
    </w:p>
    <w:p w:rsidR="00766886" w:rsidRPr="00D825DB" w:rsidRDefault="00766886" w:rsidP="00766886">
      <w:pPr>
        <w:spacing w:after="0" w:line="240" w:lineRule="auto"/>
        <w:jc w:val="both"/>
        <w:rPr>
          <w:rFonts w:ascii="Times New Roman" w:eastAsia="Times New Roman" w:hAnsi="Times New Roman" w:cs="Times New Roman"/>
          <w:sz w:val="24"/>
          <w:szCs w:val="24"/>
          <w:lang w:eastAsia="pl-PL"/>
        </w:rPr>
      </w:pPr>
      <w:r w:rsidRPr="00D825DB">
        <w:rPr>
          <w:rFonts w:ascii="Times New Roman" w:eastAsia="Times New Roman" w:hAnsi="Times New Roman" w:cs="Times New Roman"/>
          <w:sz w:val="24"/>
          <w:szCs w:val="24"/>
          <w:lang w:eastAsia="pl-PL"/>
        </w:rPr>
        <w:t xml:space="preserve">     C</w:t>
      </w:r>
      <w:r w:rsidRPr="00D825DB">
        <w:rPr>
          <w:rFonts w:ascii="Times New Roman" w:eastAsia="Times New Roman" w:hAnsi="Times New Roman" w:cs="Times New Roman"/>
          <w:sz w:val="24"/>
          <w:szCs w:val="24"/>
          <w:lang w:eastAsia="ar-SA"/>
        </w:rPr>
        <w:t xml:space="preserve">ena (wartość </w:t>
      </w:r>
      <w:r>
        <w:rPr>
          <w:rFonts w:ascii="Times New Roman" w:eastAsia="Times New Roman" w:hAnsi="Times New Roman" w:cs="Times New Roman"/>
          <w:sz w:val="24"/>
          <w:szCs w:val="24"/>
          <w:lang w:eastAsia="ar-SA"/>
        </w:rPr>
        <w:t>części</w:t>
      </w:r>
      <w:r w:rsidRPr="00D825DB">
        <w:rPr>
          <w:rFonts w:ascii="Times New Roman" w:eastAsia="Times New Roman" w:hAnsi="Times New Roman" w:cs="Times New Roman"/>
          <w:sz w:val="24"/>
          <w:szCs w:val="24"/>
          <w:lang w:eastAsia="ar-SA"/>
        </w:rPr>
        <w:t>): 60%</w:t>
      </w:r>
    </w:p>
    <w:p w:rsidR="00766886" w:rsidRPr="00D825DB" w:rsidRDefault="00766886" w:rsidP="00766886">
      <w:pPr>
        <w:suppressAutoHyphens/>
        <w:spacing w:after="0" w:line="240" w:lineRule="auto"/>
        <w:ind w:left="708"/>
        <w:rPr>
          <w:rFonts w:ascii="Times New Roman" w:eastAsia="Times New Roman" w:hAnsi="Times New Roman" w:cs="Times New Roman"/>
          <w:sz w:val="24"/>
          <w:szCs w:val="24"/>
          <w:lang w:eastAsia="ar-SA"/>
        </w:rPr>
      </w:pPr>
      <w:r w:rsidRPr="00D825DB">
        <w:rPr>
          <w:rFonts w:ascii="Times New Roman" w:eastAsia="Times New Roman" w:hAnsi="Times New Roman" w:cs="Times New Roman"/>
          <w:sz w:val="24"/>
          <w:szCs w:val="24"/>
          <w:lang w:eastAsia="ar-SA"/>
        </w:rPr>
        <w:t xml:space="preserve">p1 = </w:t>
      </w:r>
      <w:r w:rsidRPr="00D825DB">
        <w:rPr>
          <w:rFonts w:ascii="Times New Roman" w:eastAsia="Times New Roman" w:hAnsi="Times New Roman" w:cs="Times New Roman"/>
          <w:noProof/>
          <w:position w:val="-16"/>
          <w:sz w:val="24"/>
          <w:szCs w:val="24"/>
          <w:lang w:eastAsia="pl-PL"/>
        </w:rPr>
        <w:drawing>
          <wp:inline distT="0" distB="0" distL="0" distR="0" wp14:anchorId="3A53CAA5" wp14:editId="3B91F21C">
            <wp:extent cx="1057275" cy="36576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57275" cy="365760"/>
                    </a:xfrm>
                    <a:prstGeom prst="rect">
                      <a:avLst/>
                    </a:prstGeom>
                    <a:solidFill>
                      <a:srgbClr val="FFFFFF">
                        <a:alpha val="0"/>
                      </a:srgbClr>
                    </a:solidFill>
                    <a:ln>
                      <a:noFill/>
                    </a:ln>
                  </pic:spPr>
                </pic:pic>
              </a:graphicData>
            </a:graphic>
          </wp:inline>
        </w:drawing>
      </w:r>
    </w:p>
    <w:p w:rsidR="00766886" w:rsidRPr="00D825DB" w:rsidRDefault="00766886" w:rsidP="00766886">
      <w:pPr>
        <w:suppressAutoHyphens/>
        <w:spacing w:after="0" w:line="240" w:lineRule="auto"/>
        <w:ind w:left="708"/>
        <w:rPr>
          <w:rFonts w:ascii="Times New Roman" w:eastAsia="Times New Roman" w:hAnsi="Times New Roman" w:cs="Times New Roman"/>
          <w:sz w:val="24"/>
          <w:szCs w:val="24"/>
          <w:lang w:eastAsia="ar-SA"/>
        </w:rPr>
      </w:pPr>
      <w:proofErr w:type="spellStart"/>
      <w:r w:rsidRPr="00D825DB">
        <w:rPr>
          <w:rFonts w:ascii="Times New Roman" w:eastAsia="Times New Roman" w:hAnsi="Times New Roman" w:cs="Times New Roman"/>
          <w:sz w:val="24"/>
          <w:szCs w:val="24"/>
          <w:lang w:eastAsia="ar-SA"/>
        </w:rPr>
        <w:t>C</w:t>
      </w:r>
      <w:r w:rsidRPr="00D825DB">
        <w:rPr>
          <w:rFonts w:ascii="Times New Roman" w:eastAsia="Times New Roman" w:hAnsi="Times New Roman" w:cs="Times New Roman"/>
          <w:sz w:val="24"/>
          <w:szCs w:val="24"/>
          <w:vertAlign w:val="subscript"/>
          <w:lang w:eastAsia="ar-SA"/>
        </w:rPr>
        <w:t>min</w:t>
      </w:r>
      <w:proofErr w:type="spellEnd"/>
      <w:r w:rsidRPr="00D825DB">
        <w:rPr>
          <w:rFonts w:ascii="Times New Roman" w:eastAsia="Times New Roman" w:hAnsi="Times New Roman" w:cs="Times New Roman"/>
          <w:sz w:val="24"/>
          <w:szCs w:val="24"/>
          <w:lang w:eastAsia="ar-SA"/>
        </w:rPr>
        <w:t xml:space="preserve"> – cena najniższej oferty,</w:t>
      </w:r>
    </w:p>
    <w:p w:rsidR="00766886" w:rsidRPr="00D825DB" w:rsidRDefault="00766886" w:rsidP="00766886">
      <w:pPr>
        <w:suppressAutoHyphens/>
        <w:spacing w:after="0" w:line="240" w:lineRule="auto"/>
        <w:ind w:left="708"/>
        <w:rPr>
          <w:rFonts w:ascii="Times New Roman" w:eastAsia="Times New Roman" w:hAnsi="Times New Roman" w:cs="Times New Roman"/>
          <w:sz w:val="24"/>
          <w:szCs w:val="24"/>
          <w:lang w:eastAsia="ar-SA"/>
        </w:rPr>
      </w:pPr>
      <w:proofErr w:type="spellStart"/>
      <w:r w:rsidRPr="00D825DB">
        <w:rPr>
          <w:rFonts w:ascii="Times New Roman" w:eastAsia="Times New Roman" w:hAnsi="Times New Roman" w:cs="Times New Roman"/>
          <w:sz w:val="24"/>
          <w:szCs w:val="24"/>
          <w:lang w:eastAsia="ar-SA"/>
        </w:rPr>
        <w:t>C</w:t>
      </w:r>
      <w:r w:rsidRPr="00D825DB">
        <w:rPr>
          <w:rFonts w:ascii="Times New Roman" w:eastAsia="Times New Roman" w:hAnsi="Times New Roman" w:cs="Times New Roman"/>
          <w:sz w:val="24"/>
          <w:szCs w:val="24"/>
          <w:vertAlign w:val="subscript"/>
          <w:lang w:eastAsia="ar-SA"/>
        </w:rPr>
        <w:t>of</w:t>
      </w:r>
      <w:proofErr w:type="spellEnd"/>
      <w:r w:rsidRPr="00D825DB">
        <w:rPr>
          <w:rFonts w:ascii="Times New Roman" w:eastAsia="Times New Roman" w:hAnsi="Times New Roman" w:cs="Times New Roman"/>
          <w:sz w:val="24"/>
          <w:szCs w:val="24"/>
          <w:lang w:eastAsia="ar-SA"/>
        </w:rPr>
        <w:t xml:space="preserve"> – cena badanej oferty</w:t>
      </w:r>
    </w:p>
    <w:p w:rsidR="00766886" w:rsidRPr="00D825DB" w:rsidRDefault="00766886" w:rsidP="00766886">
      <w:pPr>
        <w:spacing w:after="0" w:line="240" w:lineRule="auto"/>
        <w:jc w:val="both"/>
        <w:rPr>
          <w:rFonts w:ascii="Times New Roman" w:eastAsia="Times New Roman" w:hAnsi="Times New Roman" w:cs="Times New Roman"/>
          <w:sz w:val="24"/>
          <w:szCs w:val="24"/>
          <w:lang w:eastAsia="pl-PL"/>
        </w:rPr>
      </w:pPr>
      <w:r w:rsidRPr="00D825DB">
        <w:rPr>
          <w:rFonts w:ascii="Times New Roman" w:eastAsia="Times New Roman" w:hAnsi="Times New Roman" w:cs="Times New Roman"/>
          <w:sz w:val="24"/>
          <w:szCs w:val="24"/>
          <w:lang w:eastAsia="pl-PL"/>
        </w:rPr>
        <w:t xml:space="preserve">            100– stały współczynnik</w:t>
      </w:r>
    </w:p>
    <w:p w:rsidR="00766886" w:rsidRPr="00D825DB" w:rsidRDefault="00766886" w:rsidP="00766886">
      <w:pPr>
        <w:spacing w:after="0" w:line="240" w:lineRule="auto"/>
        <w:jc w:val="both"/>
        <w:rPr>
          <w:rFonts w:ascii="Times New Roman" w:eastAsia="Times New Roman" w:hAnsi="Times New Roman" w:cs="Times New Roman"/>
          <w:sz w:val="24"/>
          <w:szCs w:val="24"/>
          <w:lang w:eastAsia="pl-PL"/>
        </w:rPr>
      </w:pPr>
    </w:p>
    <w:p w:rsidR="00766886" w:rsidRPr="00D825DB" w:rsidRDefault="00766886" w:rsidP="00766886">
      <w:pPr>
        <w:suppressAutoHyphens/>
        <w:autoSpaceDE w:val="0"/>
        <w:autoSpaceDN w:val="0"/>
        <w:adjustRightInd w:val="0"/>
        <w:spacing w:after="0" w:line="240" w:lineRule="auto"/>
        <w:contextualSpacing/>
        <w:rPr>
          <w:rFonts w:ascii="Times New Roman" w:eastAsia="Calibri" w:hAnsi="Times New Roman" w:cs="Times New Roman"/>
          <w:sz w:val="24"/>
          <w:szCs w:val="24"/>
        </w:rPr>
      </w:pPr>
      <w:r w:rsidRPr="00D825DB">
        <w:rPr>
          <w:rFonts w:ascii="Times New Roman" w:eastAsia="Calibri" w:hAnsi="Times New Roman" w:cs="Times New Roman"/>
          <w:sz w:val="24"/>
          <w:szCs w:val="24"/>
        </w:rPr>
        <w:t xml:space="preserve">b)   sposób obliczania liczby punktów badanej oferty za kryterium „termin  wykonania  </w:t>
      </w:r>
    </w:p>
    <w:p w:rsidR="00766886" w:rsidRPr="00107484" w:rsidRDefault="00766886" w:rsidP="00766886">
      <w:pPr>
        <w:suppressAutoHyphens/>
        <w:autoSpaceDE w:val="0"/>
        <w:autoSpaceDN w:val="0"/>
        <w:adjustRightInd w:val="0"/>
        <w:spacing w:after="0" w:line="240" w:lineRule="auto"/>
        <w:contextualSpacing/>
        <w:rPr>
          <w:rFonts w:ascii="Times New Roman" w:eastAsia="Calibri" w:hAnsi="Times New Roman" w:cs="Times New Roman"/>
          <w:sz w:val="24"/>
          <w:szCs w:val="24"/>
        </w:rPr>
      </w:pPr>
      <w:r w:rsidRPr="00D825DB">
        <w:rPr>
          <w:rFonts w:ascii="Times New Roman" w:eastAsia="Calibri" w:hAnsi="Times New Roman" w:cs="Times New Roman"/>
          <w:sz w:val="24"/>
          <w:szCs w:val="24"/>
        </w:rPr>
        <w:t xml:space="preserve">      </w:t>
      </w:r>
      <w:r w:rsidRPr="00107484">
        <w:rPr>
          <w:rFonts w:ascii="Times New Roman" w:eastAsia="Calibri" w:hAnsi="Times New Roman" w:cs="Times New Roman"/>
          <w:sz w:val="24"/>
          <w:szCs w:val="24"/>
        </w:rPr>
        <w:t>naprawy” p2:</w:t>
      </w:r>
    </w:p>
    <w:p w:rsidR="00766886" w:rsidRPr="00107484" w:rsidRDefault="00766886" w:rsidP="00766886">
      <w:pPr>
        <w:suppressAutoHyphens/>
        <w:spacing w:after="0"/>
        <w:ind w:left="360"/>
        <w:rPr>
          <w:rFonts w:ascii="Times New Roman" w:eastAsia="Times New Roman" w:hAnsi="Times New Roman" w:cs="Times New Roman"/>
          <w:sz w:val="24"/>
          <w:szCs w:val="24"/>
          <w:lang w:eastAsia="ar-SA"/>
        </w:rPr>
      </w:pPr>
      <w:r w:rsidRPr="00107484">
        <w:rPr>
          <w:rFonts w:ascii="Times New Roman" w:eastAsia="Times New Roman" w:hAnsi="Times New Roman" w:cs="Times New Roman"/>
          <w:sz w:val="24"/>
          <w:szCs w:val="24"/>
          <w:lang w:eastAsia="ar-SA"/>
        </w:rPr>
        <w:t>Termin wykonania naprawy: 20%</w:t>
      </w:r>
    </w:p>
    <w:p w:rsidR="00766886" w:rsidRPr="00107484" w:rsidRDefault="00766886" w:rsidP="00766886">
      <w:pPr>
        <w:suppressAutoHyphens/>
        <w:spacing w:after="0"/>
        <w:ind w:left="360"/>
        <w:rPr>
          <w:rFonts w:ascii="Times New Roman" w:eastAsia="Times New Roman" w:hAnsi="Times New Roman" w:cs="Times New Roman"/>
          <w:sz w:val="24"/>
          <w:szCs w:val="24"/>
          <w:lang w:eastAsia="ar-SA"/>
        </w:rPr>
      </w:pPr>
      <w:r w:rsidRPr="00107484">
        <w:rPr>
          <w:rFonts w:ascii="Times New Roman" w:eastAsia="Times New Roman" w:hAnsi="Times New Roman" w:cs="Times New Roman"/>
          <w:sz w:val="24"/>
          <w:szCs w:val="24"/>
        </w:rPr>
        <w:t xml:space="preserve">p2 =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m:rPr>
                    <m:nor/>
                  </m:rPr>
                  <w:rPr>
                    <w:rFonts w:ascii="Times New Roman" w:hAnsi="Times New Roman" w:cs="Times New Roman"/>
                    <w:sz w:val="24"/>
                    <w:szCs w:val="24"/>
                  </w:rPr>
                  <m:t>T</m:t>
                </m:r>
              </m:e>
              <m:sub>
                <m:argPr>
                  <m:argSz m:val="-2"/>
                </m:argPr>
                <m:r>
                  <m:rPr>
                    <m:nor/>
                  </m:rPr>
                  <w:rPr>
                    <w:rFonts w:ascii="Times New Roman" w:hAnsi="Times New Roman" w:cs="Times New Roman"/>
                    <w:sz w:val="24"/>
                    <w:szCs w:val="24"/>
                  </w:rPr>
                  <m:t>min</m:t>
                </m:r>
              </m:sub>
            </m:sSub>
          </m:num>
          <m:den>
            <m:sSub>
              <m:sSubPr>
                <m:ctrlPr>
                  <w:rPr>
                    <w:rFonts w:ascii="Cambria Math" w:hAnsi="Cambria Math" w:cs="Times New Roman"/>
                    <w:i/>
                    <w:sz w:val="24"/>
                    <w:szCs w:val="24"/>
                  </w:rPr>
                </m:ctrlPr>
              </m:sSubPr>
              <m:e>
                <m:r>
                  <m:rPr>
                    <m:nor/>
                  </m:rPr>
                  <w:rPr>
                    <w:rFonts w:ascii="Times New Roman" w:hAnsi="Times New Roman" w:cs="Times New Roman"/>
                    <w:sz w:val="24"/>
                    <w:szCs w:val="24"/>
                  </w:rPr>
                  <m:t>T</m:t>
                </m:r>
              </m:e>
              <m:sub>
                <m:r>
                  <m:rPr>
                    <m:nor/>
                  </m:rPr>
                  <w:rPr>
                    <w:rFonts w:ascii="Times New Roman" w:hAnsi="Times New Roman" w:cs="Times New Roman"/>
                    <w:sz w:val="24"/>
                    <w:szCs w:val="24"/>
                  </w:rPr>
                  <m:t>of</m:t>
                </m:r>
              </m:sub>
            </m:sSub>
          </m:den>
        </m:f>
      </m:oMath>
      <w:r w:rsidRPr="00107484">
        <w:rPr>
          <w:rFonts w:ascii="Times New Roman" w:hAnsi="Times New Roman" w:cs="Times New Roman"/>
          <w:sz w:val="24"/>
          <w:szCs w:val="24"/>
        </w:rPr>
        <w:t>*100*20%</w:t>
      </w:r>
    </w:p>
    <w:p w:rsidR="00766886" w:rsidRPr="00D825DB" w:rsidRDefault="00766886" w:rsidP="00766886">
      <w:pPr>
        <w:widowControl w:val="0"/>
        <w:suppressAutoHyphens/>
        <w:spacing w:after="0" w:line="240" w:lineRule="auto"/>
        <w:ind w:left="708"/>
        <w:rPr>
          <w:rFonts w:ascii="Times New Roman" w:eastAsia="Tahoma" w:hAnsi="Times New Roman" w:cs="Times New Roman"/>
          <w:kern w:val="1"/>
          <w:sz w:val="24"/>
          <w:szCs w:val="24"/>
        </w:rPr>
      </w:pPr>
    </w:p>
    <w:p w:rsidR="00766886" w:rsidRPr="00D825DB" w:rsidRDefault="00766886" w:rsidP="00766886">
      <w:pPr>
        <w:suppressAutoHyphens/>
        <w:spacing w:after="0" w:line="240" w:lineRule="auto"/>
        <w:ind w:left="708"/>
        <w:rPr>
          <w:rFonts w:ascii="Times New Roman" w:eastAsia="Times New Roman" w:hAnsi="Times New Roman" w:cs="Times New Roman"/>
          <w:sz w:val="24"/>
          <w:szCs w:val="24"/>
          <w:lang w:eastAsia="ar-SA"/>
        </w:rPr>
      </w:pPr>
      <w:proofErr w:type="spellStart"/>
      <w:r w:rsidRPr="00D825DB">
        <w:rPr>
          <w:rFonts w:ascii="Times New Roman" w:eastAsia="Times New Roman" w:hAnsi="Times New Roman" w:cs="Times New Roman"/>
          <w:sz w:val="24"/>
          <w:szCs w:val="24"/>
          <w:lang w:eastAsia="ar-SA"/>
        </w:rPr>
        <w:t>T</w:t>
      </w:r>
      <w:r>
        <w:rPr>
          <w:rFonts w:ascii="Times New Roman" w:eastAsia="Times New Roman" w:hAnsi="Times New Roman" w:cs="Times New Roman"/>
          <w:sz w:val="24"/>
          <w:szCs w:val="24"/>
          <w:vertAlign w:val="subscript"/>
          <w:lang w:eastAsia="ar-SA"/>
        </w:rPr>
        <w:t>min</w:t>
      </w:r>
      <w:proofErr w:type="spellEnd"/>
      <w:r w:rsidRPr="00D825DB">
        <w:rPr>
          <w:rFonts w:ascii="Times New Roman" w:eastAsia="Times New Roman" w:hAnsi="Times New Roman" w:cs="Times New Roman"/>
          <w:sz w:val="24"/>
          <w:szCs w:val="24"/>
          <w:lang w:eastAsia="ar-SA"/>
        </w:rPr>
        <w:t xml:space="preserve"> – </w:t>
      </w:r>
      <w:r>
        <w:rPr>
          <w:rFonts w:ascii="Times New Roman" w:eastAsia="Times New Roman" w:hAnsi="Times New Roman" w:cs="Times New Roman"/>
          <w:sz w:val="24"/>
          <w:szCs w:val="24"/>
          <w:lang w:eastAsia="ar-SA"/>
        </w:rPr>
        <w:t>najkrótszy z zaoferowanych terminów wykonania naprawy</w:t>
      </w:r>
    </w:p>
    <w:p w:rsidR="00766886" w:rsidRPr="00D825DB" w:rsidRDefault="00766886" w:rsidP="00766886">
      <w:pPr>
        <w:suppressAutoHyphens/>
        <w:spacing w:after="0" w:line="240" w:lineRule="auto"/>
        <w:ind w:left="708"/>
        <w:rPr>
          <w:rFonts w:ascii="Times New Roman" w:eastAsia="Times New Roman" w:hAnsi="Times New Roman" w:cs="Times New Roman"/>
          <w:sz w:val="24"/>
          <w:szCs w:val="24"/>
          <w:lang w:eastAsia="ar-SA"/>
        </w:rPr>
      </w:pPr>
      <w:proofErr w:type="spellStart"/>
      <w:r w:rsidRPr="00D825DB">
        <w:rPr>
          <w:rFonts w:ascii="Times New Roman" w:eastAsia="Times New Roman" w:hAnsi="Times New Roman" w:cs="Times New Roman"/>
          <w:sz w:val="24"/>
          <w:szCs w:val="24"/>
          <w:lang w:eastAsia="ar-SA"/>
        </w:rPr>
        <w:t>T</w:t>
      </w:r>
      <w:r w:rsidRPr="00D825DB">
        <w:rPr>
          <w:rFonts w:ascii="Times New Roman" w:eastAsia="Times New Roman" w:hAnsi="Times New Roman" w:cs="Times New Roman"/>
          <w:sz w:val="24"/>
          <w:szCs w:val="24"/>
          <w:vertAlign w:val="subscript"/>
          <w:lang w:eastAsia="ar-SA"/>
        </w:rPr>
        <w:t>of</w:t>
      </w:r>
      <w:proofErr w:type="spellEnd"/>
      <w:r w:rsidRPr="00D825DB">
        <w:rPr>
          <w:rFonts w:ascii="Times New Roman" w:eastAsia="Times New Roman" w:hAnsi="Times New Roman" w:cs="Times New Roman"/>
          <w:sz w:val="24"/>
          <w:szCs w:val="24"/>
          <w:lang w:eastAsia="ar-SA"/>
        </w:rPr>
        <w:t xml:space="preserve"> – </w:t>
      </w:r>
      <w:r>
        <w:rPr>
          <w:rFonts w:ascii="Times New Roman" w:eastAsia="Times New Roman" w:hAnsi="Times New Roman" w:cs="Times New Roman"/>
          <w:sz w:val="24"/>
          <w:szCs w:val="24"/>
          <w:lang w:eastAsia="ar-SA"/>
        </w:rPr>
        <w:t xml:space="preserve">termin </w:t>
      </w:r>
      <w:r w:rsidRPr="00D825DB">
        <w:rPr>
          <w:rFonts w:ascii="Times New Roman" w:eastAsia="Times New Roman" w:hAnsi="Times New Roman" w:cs="Times New Roman"/>
          <w:sz w:val="24"/>
          <w:szCs w:val="24"/>
          <w:lang w:eastAsia="ar-SA"/>
        </w:rPr>
        <w:t xml:space="preserve"> wykonania naprawy badanej oferty</w:t>
      </w:r>
    </w:p>
    <w:p w:rsidR="00766886" w:rsidRDefault="00766886" w:rsidP="00766886">
      <w:pPr>
        <w:spacing w:after="0" w:line="240" w:lineRule="auto"/>
        <w:jc w:val="both"/>
        <w:rPr>
          <w:rFonts w:ascii="Times New Roman" w:eastAsia="Times New Roman" w:hAnsi="Times New Roman" w:cs="Times New Roman"/>
          <w:sz w:val="24"/>
          <w:szCs w:val="24"/>
          <w:lang w:eastAsia="pl-PL"/>
        </w:rPr>
      </w:pPr>
      <w:r w:rsidRPr="00D825DB">
        <w:rPr>
          <w:rFonts w:ascii="Times New Roman" w:eastAsia="Times New Roman" w:hAnsi="Times New Roman" w:cs="Times New Roman"/>
          <w:sz w:val="24"/>
          <w:szCs w:val="24"/>
          <w:lang w:eastAsia="pl-PL"/>
        </w:rPr>
        <w:t xml:space="preserve">            100 – stały współczynnik</w:t>
      </w:r>
    </w:p>
    <w:p w:rsidR="00766886" w:rsidRPr="00D825DB" w:rsidRDefault="00766886" w:rsidP="00766886">
      <w:pPr>
        <w:spacing w:after="0" w:line="240" w:lineRule="auto"/>
        <w:jc w:val="both"/>
        <w:rPr>
          <w:rFonts w:ascii="Times New Roman" w:eastAsia="Times New Roman" w:hAnsi="Times New Roman" w:cs="Times New Roman"/>
          <w:sz w:val="24"/>
          <w:szCs w:val="24"/>
          <w:lang w:eastAsia="pl-PL"/>
        </w:rPr>
      </w:pPr>
    </w:p>
    <w:p w:rsidR="00766886" w:rsidRPr="00D825DB" w:rsidRDefault="00766886" w:rsidP="00766886">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pl-PL"/>
        </w:rPr>
        <w:t xml:space="preserve">Wykonawca może zaoferować następujący termin wykonania naprawy: </w:t>
      </w:r>
      <w:r w:rsidRPr="00D825DB">
        <w:rPr>
          <w:rFonts w:ascii="Times New Roman" w:eastAsia="Times New Roman" w:hAnsi="Times New Roman" w:cs="Times New Roman"/>
          <w:sz w:val="24"/>
          <w:szCs w:val="24"/>
          <w:lang w:eastAsia="ar-SA"/>
        </w:rPr>
        <w:t xml:space="preserve">5 dni </w:t>
      </w:r>
      <w:r>
        <w:rPr>
          <w:rFonts w:ascii="Times New Roman" w:eastAsia="Times New Roman" w:hAnsi="Times New Roman" w:cs="Times New Roman"/>
          <w:sz w:val="24"/>
          <w:szCs w:val="24"/>
          <w:lang w:eastAsia="ar-SA"/>
        </w:rPr>
        <w:t>,</w:t>
      </w:r>
    </w:p>
    <w:p w:rsidR="00766886" w:rsidRPr="00D825DB" w:rsidRDefault="00766886" w:rsidP="00766886">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 dni ,</w:t>
      </w:r>
      <w:r w:rsidRPr="00D825DB">
        <w:rPr>
          <w:rFonts w:ascii="Times New Roman" w:eastAsia="Times New Roman" w:hAnsi="Times New Roman" w:cs="Times New Roman"/>
          <w:sz w:val="24"/>
          <w:szCs w:val="24"/>
          <w:lang w:eastAsia="ar-SA"/>
        </w:rPr>
        <w:t xml:space="preserve"> 3 dni</w:t>
      </w:r>
      <w:r>
        <w:rPr>
          <w:rFonts w:ascii="Times New Roman" w:eastAsia="Times New Roman" w:hAnsi="Times New Roman" w:cs="Times New Roman"/>
          <w:sz w:val="24"/>
          <w:szCs w:val="24"/>
          <w:lang w:eastAsia="ar-SA"/>
        </w:rPr>
        <w:t>,</w:t>
      </w:r>
      <w:r w:rsidRPr="00D825DB">
        <w:rPr>
          <w:rFonts w:ascii="Times New Roman" w:eastAsia="Times New Roman" w:hAnsi="Times New Roman" w:cs="Times New Roman"/>
          <w:sz w:val="24"/>
          <w:szCs w:val="24"/>
          <w:lang w:eastAsia="ar-SA"/>
        </w:rPr>
        <w:t>2 dni</w:t>
      </w:r>
      <w:r>
        <w:rPr>
          <w:rFonts w:ascii="Times New Roman" w:eastAsia="Times New Roman" w:hAnsi="Times New Roman" w:cs="Times New Roman"/>
          <w:sz w:val="24"/>
          <w:szCs w:val="24"/>
          <w:lang w:eastAsia="ar-SA"/>
        </w:rPr>
        <w:t>,</w:t>
      </w:r>
      <w:r w:rsidRPr="00D825DB">
        <w:rPr>
          <w:rFonts w:ascii="Times New Roman" w:eastAsia="Times New Roman" w:hAnsi="Times New Roman" w:cs="Times New Roman"/>
          <w:sz w:val="24"/>
          <w:szCs w:val="24"/>
          <w:lang w:eastAsia="ar-SA"/>
        </w:rPr>
        <w:t xml:space="preserve">1 dzień </w:t>
      </w:r>
    </w:p>
    <w:p w:rsidR="00766886" w:rsidRPr="00D825DB" w:rsidRDefault="00766886" w:rsidP="00766886">
      <w:pPr>
        <w:tabs>
          <w:tab w:val="left" w:pos="142"/>
        </w:tabs>
        <w:spacing w:after="0" w:line="240" w:lineRule="auto"/>
        <w:jc w:val="both"/>
        <w:rPr>
          <w:rFonts w:ascii="Times New Roman" w:eastAsia="Times New Roman" w:hAnsi="Times New Roman" w:cs="Times New Roman"/>
          <w:sz w:val="24"/>
          <w:szCs w:val="24"/>
          <w:lang w:eastAsia="ar-SA"/>
        </w:rPr>
      </w:pPr>
      <w:r w:rsidRPr="00D825DB">
        <w:rPr>
          <w:rFonts w:ascii="Times New Roman" w:eastAsia="Times New Roman" w:hAnsi="Times New Roman" w:cs="Times New Roman"/>
          <w:sz w:val="24"/>
          <w:szCs w:val="24"/>
          <w:lang w:eastAsia="ar-SA"/>
        </w:rPr>
        <w:t xml:space="preserve">Maksymalny termin wykonania naprawy to 5 dni roboczych. </w:t>
      </w:r>
    </w:p>
    <w:p w:rsidR="00766886" w:rsidRPr="00D825DB" w:rsidRDefault="00766886" w:rsidP="00766886">
      <w:pPr>
        <w:tabs>
          <w:tab w:val="left" w:pos="142"/>
        </w:tabs>
        <w:spacing w:after="0" w:line="240" w:lineRule="auto"/>
        <w:jc w:val="both"/>
        <w:rPr>
          <w:rFonts w:ascii="Times New Roman" w:eastAsia="Times New Roman" w:hAnsi="Times New Roman" w:cs="Times New Roman"/>
          <w:sz w:val="24"/>
          <w:szCs w:val="24"/>
          <w:lang w:eastAsia="ar-SA"/>
        </w:rPr>
      </w:pPr>
      <w:r w:rsidRPr="00D825DB">
        <w:rPr>
          <w:rFonts w:ascii="Times New Roman" w:eastAsia="Times New Roman" w:hAnsi="Times New Roman" w:cs="Times New Roman"/>
          <w:sz w:val="24"/>
          <w:szCs w:val="24"/>
          <w:lang w:eastAsia="ar-SA"/>
        </w:rPr>
        <w:t xml:space="preserve">W przypadku nie wypełnienia w formularzu ofertowym stosownej rubryki zamawiający uzna, że wykonawca deklaruje 5 dni  roboczych. </w:t>
      </w:r>
    </w:p>
    <w:p w:rsidR="00766886" w:rsidRPr="00D825DB" w:rsidRDefault="00766886" w:rsidP="00766886">
      <w:pPr>
        <w:tabs>
          <w:tab w:val="left" w:pos="142"/>
        </w:tabs>
        <w:spacing w:after="0" w:line="240" w:lineRule="auto"/>
        <w:jc w:val="both"/>
        <w:rPr>
          <w:rFonts w:ascii="Times New Roman" w:eastAsia="Times New Roman" w:hAnsi="Times New Roman" w:cs="Times New Roman"/>
          <w:sz w:val="24"/>
          <w:szCs w:val="24"/>
          <w:lang w:eastAsia="ar-SA"/>
        </w:rPr>
      </w:pPr>
    </w:p>
    <w:p w:rsidR="00766886" w:rsidRPr="00D825DB" w:rsidRDefault="00766886" w:rsidP="00766886">
      <w:pPr>
        <w:spacing w:after="0" w:line="240" w:lineRule="auto"/>
        <w:jc w:val="both"/>
        <w:rPr>
          <w:rFonts w:ascii="Times New Roman" w:eastAsia="Times New Roman" w:hAnsi="Times New Roman" w:cs="Times New Roman"/>
          <w:sz w:val="24"/>
          <w:szCs w:val="24"/>
          <w:lang w:eastAsia="ar-SA"/>
        </w:rPr>
      </w:pPr>
      <w:r w:rsidRPr="00D825DB">
        <w:rPr>
          <w:rFonts w:ascii="Times New Roman" w:eastAsia="Times New Roman" w:hAnsi="Times New Roman" w:cs="Times New Roman"/>
          <w:sz w:val="24"/>
          <w:szCs w:val="24"/>
          <w:lang w:eastAsia="ar-SA"/>
        </w:rPr>
        <w:t>c) sposób obliczania liczby punktów badanej oferty za kryterium ,,kwalifikacje personelu” p3</w:t>
      </w:r>
    </w:p>
    <w:p w:rsidR="00766886" w:rsidRPr="00D825DB" w:rsidRDefault="00766886" w:rsidP="00766886">
      <w:pPr>
        <w:spacing w:after="0" w:line="240" w:lineRule="auto"/>
        <w:jc w:val="both"/>
        <w:rPr>
          <w:rFonts w:ascii="Times New Roman" w:eastAsia="Times New Roman" w:hAnsi="Times New Roman" w:cs="Times New Roman"/>
          <w:sz w:val="24"/>
          <w:szCs w:val="24"/>
          <w:lang w:eastAsia="ar-SA"/>
        </w:rPr>
      </w:pPr>
      <w:r w:rsidRPr="00D825DB">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Pr="00D825DB">
        <w:rPr>
          <w:rFonts w:ascii="Times New Roman" w:eastAsia="Times New Roman" w:hAnsi="Times New Roman" w:cs="Times New Roman"/>
          <w:sz w:val="24"/>
          <w:szCs w:val="24"/>
          <w:lang w:eastAsia="ar-SA"/>
        </w:rPr>
        <w:t xml:space="preserve"> p3   - kwalifikacja personelu : 20%</w:t>
      </w:r>
    </w:p>
    <w:p w:rsidR="00766886" w:rsidRPr="00D825DB" w:rsidRDefault="00766886" w:rsidP="00766886">
      <w:pPr>
        <w:spacing w:after="0" w:line="240" w:lineRule="auto"/>
        <w:jc w:val="both"/>
        <w:rPr>
          <w:rFonts w:ascii="Times New Roman" w:eastAsia="Times New Roman" w:hAnsi="Times New Roman" w:cs="Times New Roman"/>
          <w:sz w:val="24"/>
          <w:szCs w:val="24"/>
          <w:lang w:eastAsia="ar-SA"/>
        </w:rPr>
      </w:pPr>
      <w:r w:rsidRPr="00D825DB">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Pr="00D825DB">
        <w:rPr>
          <w:rFonts w:ascii="Times New Roman" w:eastAsia="Times New Roman" w:hAnsi="Times New Roman" w:cs="Times New Roman"/>
          <w:sz w:val="24"/>
          <w:szCs w:val="24"/>
          <w:lang w:eastAsia="ar-SA"/>
        </w:rPr>
        <w:t xml:space="preserve">  oświadczenie i kopia imiennego certyfikatu –  20 pkt</w:t>
      </w:r>
    </w:p>
    <w:p w:rsidR="00766886" w:rsidRPr="00D825DB" w:rsidRDefault="00766886" w:rsidP="00766886">
      <w:pPr>
        <w:spacing w:after="0" w:line="240" w:lineRule="auto"/>
        <w:jc w:val="both"/>
        <w:rPr>
          <w:rFonts w:ascii="Times New Roman" w:eastAsia="Times New Roman" w:hAnsi="Times New Roman" w:cs="Times New Roman"/>
          <w:sz w:val="24"/>
          <w:szCs w:val="24"/>
          <w:lang w:eastAsia="ar-SA"/>
        </w:rPr>
      </w:pPr>
      <w:r w:rsidRPr="00D825DB">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Pr="00D825DB">
        <w:rPr>
          <w:rFonts w:ascii="Times New Roman" w:eastAsia="Times New Roman" w:hAnsi="Times New Roman" w:cs="Times New Roman"/>
          <w:sz w:val="24"/>
          <w:szCs w:val="24"/>
          <w:lang w:eastAsia="ar-SA"/>
        </w:rPr>
        <w:t xml:space="preserve"> brak oświadczenia  i kopii imiennego certyfikatu   - 0 pkt</w:t>
      </w:r>
    </w:p>
    <w:p w:rsidR="00766886" w:rsidRPr="00D825DB" w:rsidRDefault="00766886" w:rsidP="00766886">
      <w:pPr>
        <w:spacing w:after="0" w:line="240" w:lineRule="auto"/>
        <w:jc w:val="both"/>
        <w:rPr>
          <w:rFonts w:ascii="Times New Roman" w:eastAsia="Times New Roman" w:hAnsi="Times New Roman" w:cs="Times New Roman"/>
          <w:sz w:val="24"/>
          <w:szCs w:val="24"/>
          <w:lang w:eastAsia="pl-PL"/>
        </w:rPr>
      </w:pPr>
    </w:p>
    <w:p w:rsidR="00766886" w:rsidRPr="00D825DB" w:rsidRDefault="00766886" w:rsidP="00766886">
      <w:pPr>
        <w:pStyle w:val="Standard"/>
      </w:pPr>
      <w:r w:rsidRPr="00D825DB">
        <w:rPr>
          <w:rFonts w:eastAsia="Times New Roman" w:cs="Times New Roman"/>
          <w:b/>
          <w:lang w:eastAsia="ar-SA"/>
        </w:rPr>
        <w:t xml:space="preserve">      </w:t>
      </w:r>
      <w:r w:rsidRPr="00D825DB">
        <w:t>Kwalifikacje personelu</w:t>
      </w:r>
      <w:r w:rsidRPr="00D825DB">
        <w:rPr>
          <w:b/>
        </w:rPr>
        <w:t xml:space="preserve"> </w:t>
      </w:r>
      <w:r w:rsidRPr="00D825DB">
        <w:t>będą oceniane w następujący sposób:</w:t>
      </w:r>
    </w:p>
    <w:p w:rsidR="00766886" w:rsidRPr="00D825DB" w:rsidRDefault="00766886" w:rsidP="00766886">
      <w:pPr>
        <w:tabs>
          <w:tab w:val="left" w:pos="4680"/>
        </w:tabs>
        <w:suppressAutoHyphens/>
        <w:spacing w:after="0" w:line="240" w:lineRule="auto"/>
        <w:jc w:val="both"/>
        <w:rPr>
          <w:rFonts w:ascii="Times New Roman" w:eastAsia="Tahoma" w:hAnsi="Times New Roman" w:cs="Times New Roman"/>
          <w:kern w:val="1"/>
          <w:lang w:eastAsia="ar-SA"/>
        </w:rPr>
      </w:pPr>
      <w:r w:rsidRPr="00D825DB">
        <w:rPr>
          <w:rFonts w:ascii="Times New Roman" w:eastAsia="Tahoma" w:hAnsi="Times New Roman" w:cs="Times New Roman"/>
          <w:kern w:val="1"/>
          <w:lang w:eastAsia="ar-SA"/>
        </w:rPr>
        <w:t xml:space="preserve">     Jeżeli usługa serwisowa będzie świadczona przez osobę posiadającą imienny certyfikat</w:t>
      </w:r>
    </w:p>
    <w:p w:rsidR="00766886" w:rsidRPr="00D825DB" w:rsidRDefault="00766886" w:rsidP="00766886">
      <w:pPr>
        <w:tabs>
          <w:tab w:val="left" w:pos="4680"/>
        </w:tabs>
        <w:suppressAutoHyphens/>
        <w:spacing w:after="0" w:line="240" w:lineRule="auto"/>
        <w:jc w:val="both"/>
        <w:rPr>
          <w:rFonts w:ascii="Times New Roman" w:eastAsia="Tahoma" w:hAnsi="Times New Roman" w:cs="Times New Roman"/>
          <w:kern w:val="1"/>
          <w:lang w:eastAsia="ar-SA"/>
        </w:rPr>
      </w:pPr>
      <w:r w:rsidRPr="00D825DB">
        <w:rPr>
          <w:rFonts w:ascii="Times New Roman" w:eastAsia="Tahoma" w:hAnsi="Times New Roman" w:cs="Times New Roman"/>
          <w:kern w:val="1"/>
          <w:lang w:eastAsia="ar-SA"/>
        </w:rPr>
        <w:t xml:space="preserve">     potwierdzający odbycie szkolenia u producenta danego aparatu będącego przedmiotem</w:t>
      </w:r>
    </w:p>
    <w:p w:rsidR="00766886" w:rsidRPr="00D825DB" w:rsidRDefault="00766886" w:rsidP="00766886">
      <w:pPr>
        <w:tabs>
          <w:tab w:val="left" w:pos="4680"/>
        </w:tabs>
        <w:suppressAutoHyphens/>
        <w:spacing w:after="0" w:line="240" w:lineRule="auto"/>
        <w:jc w:val="both"/>
        <w:rPr>
          <w:rFonts w:ascii="Times New Roman" w:eastAsia="Tahoma" w:hAnsi="Times New Roman" w:cs="Times New Roman"/>
          <w:kern w:val="1"/>
          <w:lang w:eastAsia="ar-SA"/>
        </w:rPr>
      </w:pPr>
      <w:r w:rsidRPr="00D825DB">
        <w:rPr>
          <w:rFonts w:ascii="Times New Roman" w:eastAsia="Tahoma" w:hAnsi="Times New Roman" w:cs="Times New Roman"/>
          <w:kern w:val="1"/>
          <w:lang w:eastAsia="ar-SA"/>
        </w:rPr>
        <w:t xml:space="preserve">     postępowania i zostanie to potwierdzone w ofercie poprzez złożenie pisemnego oświadczenia</w:t>
      </w:r>
    </w:p>
    <w:p w:rsidR="00766886" w:rsidRPr="00D825DB" w:rsidRDefault="00766886" w:rsidP="00766886">
      <w:pPr>
        <w:tabs>
          <w:tab w:val="left" w:pos="4680"/>
        </w:tabs>
        <w:suppressAutoHyphens/>
        <w:spacing w:after="0" w:line="240" w:lineRule="auto"/>
        <w:jc w:val="both"/>
        <w:rPr>
          <w:rFonts w:ascii="Times New Roman" w:eastAsia="Tahoma" w:hAnsi="Times New Roman" w:cs="Times New Roman"/>
          <w:kern w:val="1"/>
          <w:lang w:eastAsia="ar-SA"/>
        </w:rPr>
      </w:pPr>
      <w:r w:rsidRPr="00D825DB">
        <w:rPr>
          <w:rFonts w:ascii="Times New Roman" w:eastAsia="Tahoma" w:hAnsi="Times New Roman" w:cs="Times New Roman"/>
          <w:kern w:val="1"/>
          <w:lang w:eastAsia="ar-SA"/>
        </w:rPr>
        <w:t xml:space="preserve">     i kopii certyfikatu, to oferta otrzyma 20 punktów (bez względu na ilość osób). </w:t>
      </w:r>
    </w:p>
    <w:p w:rsidR="00766886" w:rsidRPr="00D825DB" w:rsidRDefault="00766886" w:rsidP="00766886">
      <w:pPr>
        <w:tabs>
          <w:tab w:val="left" w:pos="4680"/>
        </w:tabs>
        <w:suppressAutoHyphens/>
        <w:spacing w:after="0" w:line="240" w:lineRule="auto"/>
        <w:jc w:val="both"/>
        <w:rPr>
          <w:rFonts w:ascii="Times New Roman" w:eastAsia="Tahoma" w:hAnsi="Times New Roman" w:cs="Times New Roman"/>
          <w:kern w:val="1"/>
          <w:lang w:eastAsia="ar-SA"/>
        </w:rPr>
      </w:pPr>
      <w:r w:rsidRPr="00D825DB">
        <w:rPr>
          <w:rFonts w:ascii="Times New Roman" w:eastAsia="Tahoma" w:hAnsi="Times New Roman" w:cs="Times New Roman"/>
          <w:kern w:val="1"/>
          <w:lang w:eastAsia="ar-SA"/>
        </w:rPr>
        <w:t xml:space="preserve">     Brak oświadczenia lub certyfikatu , albo obydwu tych dokumentów będzie skutkował brakiem</w:t>
      </w:r>
    </w:p>
    <w:p w:rsidR="00766886" w:rsidRPr="00D825DB" w:rsidRDefault="00766886" w:rsidP="00766886">
      <w:pPr>
        <w:tabs>
          <w:tab w:val="left" w:pos="4680"/>
        </w:tabs>
        <w:suppressAutoHyphens/>
        <w:spacing w:after="0" w:line="240" w:lineRule="auto"/>
        <w:jc w:val="both"/>
        <w:rPr>
          <w:rFonts w:ascii="Times New Roman" w:eastAsia="Tahoma" w:hAnsi="Times New Roman" w:cs="Times New Roman"/>
          <w:kern w:val="1"/>
          <w:lang w:eastAsia="ar-SA"/>
        </w:rPr>
      </w:pPr>
      <w:r w:rsidRPr="00D825DB">
        <w:rPr>
          <w:rFonts w:ascii="Times New Roman" w:eastAsia="Tahoma" w:hAnsi="Times New Roman" w:cs="Times New Roman"/>
          <w:kern w:val="1"/>
          <w:lang w:eastAsia="ar-SA"/>
        </w:rPr>
        <w:t xml:space="preserve">     punktów w tym kryterium oceny ofert.</w:t>
      </w:r>
    </w:p>
    <w:p w:rsidR="00766886" w:rsidRPr="00D825DB" w:rsidRDefault="00766886" w:rsidP="00766886">
      <w:pPr>
        <w:tabs>
          <w:tab w:val="left" w:pos="4680"/>
        </w:tabs>
        <w:suppressAutoHyphens/>
        <w:spacing w:after="0" w:line="240" w:lineRule="auto"/>
        <w:jc w:val="both"/>
        <w:rPr>
          <w:rFonts w:ascii="Times New Roman" w:eastAsia="Tahoma" w:hAnsi="Times New Roman" w:cs="Times New Roman"/>
          <w:kern w:val="1"/>
          <w:lang w:eastAsia="ar-SA"/>
        </w:rPr>
      </w:pPr>
      <w:r w:rsidRPr="00D825DB">
        <w:rPr>
          <w:rFonts w:ascii="Times New Roman" w:eastAsia="Tahoma" w:hAnsi="Times New Roman" w:cs="Times New Roman"/>
          <w:kern w:val="1"/>
          <w:lang w:eastAsia="ar-SA"/>
        </w:rPr>
        <w:t xml:space="preserve">     Dla dokonania punktacji ofert</w:t>
      </w:r>
      <w:r>
        <w:rPr>
          <w:rFonts w:ascii="Times New Roman" w:eastAsia="Tahoma" w:hAnsi="Times New Roman" w:cs="Times New Roman"/>
          <w:kern w:val="1"/>
          <w:lang w:eastAsia="ar-SA"/>
        </w:rPr>
        <w:t xml:space="preserve">, </w:t>
      </w:r>
      <w:r w:rsidRPr="00D825DB">
        <w:rPr>
          <w:rFonts w:ascii="Times New Roman" w:eastAsia="Tahoma" w:hAnsi="Times New Roman" w:cs="Times New Roman"/>
          <w:kern w:val="1"/>
          <w:lang w:eastAsia="ar-SA"/>
        </w:rPr>
        <w:t xml:space="preserve"> ranga kryterium  oceny ofert za kwalifikacje personelu określona w</w:t>
      </w:r>
    </w:p>
    <w:p w:rsidR="00766886" w:rsidRPr="00D825DB" w:rsidRDefault="00766886" w:rsidP="00766886">
      <w:pPr>
        <w:tabs>
          <w:tab w:val="left" w:pos="4680"/>
        </w:tabs>
        <w:suppressAutoHyphens/>
        <w:spacing w:after="0" w:line="240" w:lineRule="auto"/>
        <w:jc w:val="both"/>
        <w:rPr>
          <w:rFonts w:ascii="Times New Roman" w:eastAsia="Tahoma" w:hAnsi="Times New Roman" w:cs="Times New Roman"/>
          <w:kern w:val="1"/>
          <w:lang w:eastAsia="ar-SA"/>
        </w:rPr>
      </w:pPr>
      <w:r w:rsidRPr="00D825DB">
        <w:rPr>
          <w:rFonts w:ascii="Times New Roman" w:eastAsia="Tahoma" w:hAnsi="Times New Roman" w:cs="Times New Roman"/>
          <w:kern w:val="1"/>
          <w:lang w:eastAsia="ar-SA"/>
        </w:rPr>
        <w:t xml:space="preserve">     procenta</w:t>
      </w:r>
      <w:r>
        <w:rPr>
          <w:rFonts w:ascii="Times New Roman" w:eastAsia="Tahoma" w:hAnsi="Times New Roman" w:cs="Times New Roman"/>
          <w:kern w:val="1"/>
          <w:lang w:eastAsia="ar-SA"/>
        </w:rPr>
        <w:t>ch</w:t>
      </w:r>
      <w:r w:rsidRPr="00D825DB">
        <w:rPr>
          <w:rFonts w:ascii="Times New Roman" w:eastAsia="Tahoma" w:hAnsi="Times New Roman" w:cs="Times New Roman"/>
          <w:kern w:val="1"/>
          <w:lang w:eastAsia="ar-SA"/>
        </w:rPr>
        <w:t xml:space="preserve"> zostanie przeliczona na punkty 20% = 20 punktów</w:t>
      </w:r>
    </w:p>
    <w:p w:rsidR="00766886" w:rsidRPr="00D825DB" w:rsidRDefault="00766886" w:rsidP="00766886">
      <w:pPr>
        <w:tabs>
          <w:tab w:val="left" w:pos="4680"/>
        </w:tabs>
        <w:suppressAutoHyphens/>
        <w:spacing w:after="0" w:line="240" w:lineRule="auto"/>
        <w:jc w:val="both"/>
        <w:rPr>
          <w:rFonts w:ascii="Times New Roman" w:eastAsia="Tahoma" w:hAnsi="Times New Roman" w:cs="Times New Roman"/>
          <w:kern w:val="1"/>
          <w:lang w:eastAsia="ar-SA"/>
        </w:rPr>
      </w:pPr>
      <w:r w:rsidRPr="00D825DB">
        <w:rPr>
          <w:rFonts w:ascii="Times New Roman" w:eastAsia="Tahoma" w:hAnsi="Times New Roman" w:cs="Times New Roman"/>
          <w:kern w:val="1"/>
          <w:lang w:eastAsia="ar-SA"/>
        </w:rPr>
        <w:t xml:space="preserve">     Jeżeli wykonawca wymieni więcej niż jedną osobę spełniającą ww. cechy, to oferta i tak otrzyma</w:t>
      </w:r>
    </w:p>
    <w:p w:rsidR="00766886" w:rsidRPr="00D825DB" w:rsidRDefault="00766886" w:rsidP="00766886">
      <w:pPr>
        <w:tabs>
          <w:tab w:val="left" w:pos="4680"/>
        </w:tabs>
        <w:suppressAutoHyphens/>
        <w:spacing w:after="0" w:line="240" w:lineRule="auto"/>
        <w:jc w:val="both"/>
        <w:rPr>
          <w:rFonts w:ascii="Times New Roman" w:eastAsia="Tahoma" w:hAnsi="Times New Roman" w:cs="Times New Roman"/>
          <w:kern w:val="1"/>
          <w:lang w:eastAsia="ar-SA"/>
        </w:rPr>
      </w:pPr>
      <w:r w:rsidRPr="00D825DB">
        <w:rPr>
          <w:rFonts w:ascii="Times New Roman" w:eastAsia="Tahoma" w:hAnsi="Times New Roman" w:cs="Times New Roman"/>
          <w:kern w:val="1"/>
          <w:lang w:eastAsia="ar-SA"/>
        </w:rPr>
        <w:t xml:space="preserve">     tylko 20 punktów. Wzór oświadczenia stanowi załącznik nr 5 do specyfikacji , który należy</w:t>
      </w:r>
    </w:p>
    <w:p w:rsidR="00766886" w:rsidRPr="00D825DB" w:rsidRDefault="00766886" w:rsidP="00766886">
      <w:pPr>
        <w:tabs>
          <w:tab w:val="left" w:pos="4680"/>
        </w:tabs>
        <w:suppressAutoHyphens/>
        <w:spacing w:after="0" w:line="240" w:lineRule="auto"/>
        <w:jc w:val="both"/>
        <w:rPr>
          <w:rFonts w:ascii="Times New Roman" w:eastAsia="Tahoma" w:hAnsi="Times New Roman" w:cs="Times New Roman"/>
          <w:kern w:val="1"/>
          <w:lang w:eastAsia="ar-SA"/>
        </w:rPr>
      </w:pPr>
      <w:r w:rsidRPr="00D825DB">
        <w:rPr>
          <w:rFonts w:ascii="Times New Roman" w:eastAsia="Tahoma" w:hAnsi="Times New Roman" w:cs="Times New Roman"/>
          <w:kern w:val="1"/>
          <w:lang w:eastAsia="ar-SA"/>
        </w:rPr>
        <w:t xml:space="preserve">     załączyć do oferty  wraz z kopią imiennego certyfikatu.</w:t>
      </w:r>
    </w:p>
    <w:p w:rsidR="00766886" w:rsidRPr="00D825DB" w:rsidRDefault="00766886" w:rsidP="00766886">
      <w:pPr>
        <w:tabs>
          <w:tab w:val="left" w:pos="142"/>
        </w:tabs>
        <w:spacing w:after="0" w:line="240" w:lineRule="auto"/>
        <w:jc w:val="both"/>
        <w:rPr>
          <w:rFonts w:ascii="Times New Roman" w:eastAsia="Times New Roman" w:hAnsi="Times New Roman" w:cs="Times New Roman"/>
          <w:sz w:val="24"/>
          <w:szCs w:val="24"/>
          <w:lang w:eastAsia="ar-SA"/>
        </w:rPr>
      </w:pPr>
      <w:r w:rsidRPr="00D825DB">
        <w:rPr>
          <w:rFonts w:ascii="Times New Roman" w:eastAsia="Times New Roman" w:hAnsi="Times New Roman" w:cs="Times New Roman"/>
          <w:sz w:val="24"/>
          <w:szCs w:val="24"/>
          <w:lang w:eastAsia="ar-SA"/>
        </w:rPr>
        <w:t xml:space="preserve">d) Za najkorzystniejszą ofertę zostanie uznana oferta, która uzyskała łącznie najwyższą liczbę </w:t>
      </w:r>
    </w:p>
    <w:p w:rsidR="00766886" w:rsidRPr="00D825DB" w:rsidRDefault="00766886" w:rsidP="00766886">
      <w:pPr>
        <w:tabs>
          <w:tab w:val="left" w:pos="142"/>
        </w:tabs>
        <w:suppressAutoHyphens/>
        <w:spacing w:after="0" w:line="240" w:lineRule="auto"/>
        <w:ind w:left="567" w:hanging="567"/>
        <w:jc w:val="both"/>
        <w:rPr>
          <w:rFonts w:ascii="Times New Roman" w:eastAsia="Times New Roman" w:hAnsi="Times New Roman" w:cs="Times New Roman"/>
          <w:sz w:val="24"/>
          <w:szCs w:val="24"/>
          <w:lang w:eastAsia="ar-SA"/>
        </w:rPr>
      </w:pPr>
      <w:r w:rsidRPr="00D825DB">
        <w:rPr>
          <w:rFonts w:ascii="Times New Roman" w:eastAsia="Times New Roman" w:hAnsi="Times New Roman" w:cs="Times New Roman"/>
          <w:sz w:val="24"/>
          <w:szCs w:val="24"/>
          <w:lang w:eastAsia="ar-SA"/>
        </w:rPr>
        <w:t xml:space="preserve">    punktów obliczoną wg  następującego wzoru: </w:t>
      </w:r>
    </w:p>
    <w:p w:rsidR="00766886" w:rsidRPr="00D825DB" w:rsidRDefault="00766886" w:rsidP="00766886">
      <w:pPr>
        <w:tabs>
          <w:tab w:val="left" w:pos="142"/>
        </w:tabs>
        <w:suppressAutoHyphens/>
        <w:spacing w:after="0" w:line="240" w:lineRule="auto"/>
        <w:ind w:left="567" w:hanging="567"/>
        <w:jc w:val="both"/>
        <w:rPr>
          <w:rFonts w:ascii="Times New Roman" w:eastAsia="Times New Roman" w:hAnsi="Times New Roman" w:cs="Times New Roman"/>
          <w:sz w:val="24"/>
          <w:szCs w:val="24"/>
          <w:lang w:eastAsia="ar-SA"/>
        </w:rPr>
      </w:pPr>
    </w:p>
    <w:p w:rsidR="00766886" w:rsidRPr="00D825DB" w:rsidRDefault="00766886" w:rsidP="00766886">
      <w:pPr>
        <w:tabs>
          <w:tab w:val="left" w:pos="709"/>
          <w:tab w:val="left" w:pos="851"/>
        </w:tabs>
        <w:suppressAutoHyphens/>
        <w:spacing w:after="0" w:line="240" w:lineRule="auto"/>
        <w:ind w:left="284" w:hanging="284"/>
        <w:jc w:val="center"/>
        <w:rPr>
          <w:rFonts w:ascii="Times New Roman" w:eastAsia="Times New Roman" w:hAnsi="Times New Roman" w:cs="Times New Roman"/>
          <w:sz w:val="24"/>
          <w:szCs w:val="24"/>
          <w:lang w:eastAsia="ar-SA"/>
        </w:rPr>
      </w:pPr>
      <w:r w:rsidRPr="00D825DB">
        <w:rPr>
          <w:rFonts w:ascii="Times New Roman" w:eastAsia="Times New Roman" w:hAnsi="Times New Roman" w:cs="Times New Roman"/>
          <w:sz w:val="24"/>
          <w:szCs w:val="24"/>
          <w:lang w:eastAsia="ar-SA"/>
        </w:rPr>
        <w:t>P = p1 + p2 + p3</w:t>
      </w:r>
    </w:p>
    <w:p w:rsidR="00766886" w:rsidRPr="00D825DB" w:rsidRDefault="00766886" w:rsidP="00766886">
      <w:pPr>
        <w:tabs>
          <w:tab w:val="left" w:pos="709"/>
          <w:tab w:val="left" w:pos="851"/>
        </w:tabs>
        <w:suppressAutoHyphens/>
        <w:spacing w:after="0" w:line="240" w:lineRule="auto"/>
        <w:ind w:left="284" w:hanging="284"/>
        <w:jc w:val="center"/>
        <w:rPr>
          <w:rFonts w:ascii="Times New Roman" w:eastAsia="Times New Roman" w:hAnsi="Times New Roman" w:cs="Times New Roman"/>
          <w:sz w:val="24"/>
          <w:szCs w:val="24"/>
          <w:lang w:eastAsia="ar-SA"/>
        </w:rPr>
      </w:pPr>
      <w:r w:rsidRPr="00D825DB">
        <w:rPr>
          <w:rFonts w:ascii="Times New Roman" w:eastAsia="Times New Roman" w:hAnsi="Times New Roman" w:cs="Times New Roman"/>
          <w:sz w:val="24"/>
          <w:szCs w:val="24"/>
          <w:lang w:eastAsia="ar-SA"/>
        </w:rPr>
        <w:t>gdzie:</w:t>
      </w:r>
    </w:p>
    <w:p w:rsidR="00766886" w:rsidRPr="00D825DB" w:rsidRDefault="00766886" w:rsidP="00766886">
      <w:pPr>
        <w:tabs>
          <w:tab w:val="left" w:pos="709"/>
          <w:tab w:val="left" w:pos="851"/>
        </w:tabs>
        <w:suppressAutoHyphens/>
        <w:spacing w:after="0" w:line="240" w:lineRule="auto"/>
        <w:ind w:left="284" w:hanging="284"/>
        <w:jc w:val="center"/>
        <w:rPr>
          <w:rFonts w:ascii="Times New Roman" w:eastAsia="Times New Roman" w:hAnsi="Times New Roman" w:cs="Times New Roman"/>
          <w:sz w:val="24"/>
          <w:szCs w:val="24"/>
          <w:lang w:eastAsia="ar-SA"/>
        </w:rPr>
      </w:pPr>
    </w:p>
    <w:p w:rsidR="00766886" w:rsidRPr="00D825DB" w:rsidRDefault="00766886" w:rsidP="00766886">
      <w:pPr>
        <w:tabs>
          <w:tab w:val="left" w:pos="709"/>
          <w:tab w:val="left" w:pos="851"/>
        </w:tabs>
        <w:suppressAutoHyphens/>
        <w:spacing w:after="0" w:line="240" w:lineRule="auto"/>
        <w:ind w:left="284" w:hanging="284"/>
        <w:jc w:val="both"/>
        <w:rPr>
          <w:rFonts w:ascii="Times New Roman" w:eastAsia="Times New Roman" w:hAnsi="Times New Roman" w:cs="Times New Roman"/>
          <w:sz w:val="24"/>
          <w:szCs w:val="24"/>
          <w:lang w:eastAsia="ar-SA"/>
        </w:rPr>
      </w:pPr>
      <w:r w:rsidRPr="00D825DB">
        <w:rPr>
          <w:rFonts w:ascii="Times New Roman" w:eastAsia="Times New Roman" w:hAnsi="Times New Roman" w:cs="Times New Roman"/>
          <w:sz w:val="24"/>
          <w:szCs w:val="24"/>
          <w:lang w:eastAsia="ar-SA"/>
        </w:rPr>
        <w:t xml:space="preserve">P - łączna liczba punktów jaką uzyskała oceniana oferta </w:t>
      </w:r>
    </w:p>
    <w:p w:rsidR="00766886" w:rsidRPr="00D825DB" w:rsidRDefault="00766886" w:rsidP="00766886">
      <w:pPr>
        <w:tabs>
          <w:tab w:val="left" w:pos="709"/>
          <w:tab w:val="left" w:pos="851"/>
        </w:tabs>
        <w:suppressAutoHyphens/>
        <w:spacing w:after="0" w:line="240" w:lineRule="auto"/>
        <w:ind w:left="284" w:hanging="284"/>
        <w:jc w:val="both"/>
        <w:rPr>
          <w:rFonts w:ascii="Times New Roman" w:eastAsia="Times New Roman" w:hAnsi="Times New Roman" w:cs="Times New Roman"/>
          <w:sz w:val="24"/>
          <w:szCs w:val="24"/>
          <w:lang w:eastAsia="ar-SA"/>
        </w:rPr>
      </w:pPr>
      <w:r w:rsidRPr="00D825DB">
        <w:rPr>
          <w:rFonts w:ascii="Times New Roman" w:eastAsia="Times New Roman" w:hAnsi="Times New Roman" w:cs="Times New Roman"/>
          <w:sz w:val="24"/>
          <w:szCs w:val="24"/>
          <w:lang w:eastAsia="ar-SA"/>
        </w:rPr>
        <w:t xml:space="preserve">p1 - liczba punktów przyznanych ocenianej ofercie w ramach kryterium cena </w:t>
      </w:r>
    </w:p>
    <w:p w:rsidR="00766886" w:rsidRPr="00D825DB" w:rsidRDefault="00766886" w:rsidP="00766886">
      <w:pPr>
        <w:tabs>
          <w:tab w:val="left" w:pos="567"/>
          <w:tab w:val="left" w:pos="851"/>
        </w:tabs>
        <w:suppressAutoHyphens/>
        <w:spacing w:after="0" w:line="240" w:lineRule="auto"/>
        <w:ind w:left="284" w:hanging="284"/>
        <w:jc w:val="both"/>
        <w:rPr>
          <w:rFonts w:ascii="Times New Roman" w:eastAsia="Times New Roman" w:hAnsi="Times New Roman" w:cs="Times New Roman"/>
          <w:sz w:val="24"/>
          <w:szCs w:val="24"/>
          <w:lang w:eastAsia="ar-SA"/>
        </w:rPr>
      </w:pPr>
      <w:r w:rsidRPr="00D825DB">
        <w:rPr>
          <w:rFonts w:ascii="Times New Roman" w:eastAsia="Times New Roman" w:hAnsi="Times New Roman" w:cs="Times New Roman"/>
          <w:sz w:val="24"/>
          <w:szCs w:val="24"/>
          <w:lang w:eastAsia="ar-SA"/>
        </w:rPr>
        <w:t xml:space="preserve">p2 - liczba punktów przyznanych ocenianej ofercie w ramach kryterium termin wykonania naprawy </w:t>
      </w:r>
    </w:p>
    <w:p w:rsidR="00766886" w:rsidRPr="00D825DB" w:rsidRDefault="00766886" w:rsidP="00766886">
      <w:pPr>
        <w:tabs>
          <w:tab w:val="left" w:pos="4680"/>
        </w:tabs>
        <w:suppressAutoHyphens/>
        <w:spacing w:after="0" w:line="240" w:lineRule="auto"/>
        <w:jc w:val="both"/>
        <w:rPr>
          <w:rFonts w:ascii="Times New Roman" w:eastAsia="Tahoma" w:hAnsi="Times New Roman" w:cs="Times New Roman"/>
          <w:kern w:val="1"/>
          <w:lang w:eastAsia="ar-SA"/>
        </w:rPr>
      </w:pPr>
      <w:r w:rsidRPr="00D825DB">
        <w:rPr>
          <w:rFonts w:ascii="Times New Roman" w:eastAsia="Tahoma" w:hAnsi="Times New Roman" w:cs="Times New Roman"/>
          <w:kern w:val="1"/>
          <w:sz w:val="24"/>
          <w:szCs w:val="24"/>
          <w:lang w:eastAsia="ar-SA"/>
        </w:rPr>
        <w:lastRenderedPageBreak/>
        <w:t>p3</w:t>
      </w:r>
      <w:r w:rsidRPr="00D825DB">
        <w:rPr>
          <w:rFonts w:ascii="Times New Roman" w:eastAsia="Tahoma" w:hAnsi="Times New Roman" w:cs="Times New Roman"/>
          <w:kern w:val="1"/>
          <w:lang w:eastAsia="ar-SA"/>
        </w:rPr>
        <w:t xml:space="preserve">  - </w:t>
      </w:r>
      <w:r w:rsidRPr="00D825DB">
        <w:rPr>
          <w:rFonts w:ascii="Times New Roman" w:eastAsia="Times New Roman" w:hAnsi="Times New Roman" w:cs="Times New Roman"/>
          <w:sz w:val="24"/>
          <w:szCs w:val="24"/>
          <w:lang w:eastAsia="ar-SA"/>
        </w:rPr>
        <w:t>liczba punktów przyznanych ocenianej ofercie w ramach kryterium kwalifikacja personelu</w:t>
      </w:r>
    </w:p>
    <w:p w:rsidR="00766886" w:rsidRPr="00D825DB" w:rsidRDefault="00766886" w:rsidP="00766886">
      <w:pPr>
        <w:tabs>
          <w:tab w:val="left" w:pos="4680"/>
        </w:tabs>
        <w:suppressAutoHyphens/>
        <w:spacing w:after="0" w:line="240" w:lineRule="auto"/>
        <w:jc w:val="both"/>
        <w:rPr>
          <w:rFonts w:ascii="Times New Roman" w:eastAsia="Times New Roman" w:hAnsi="Times New Roman" w:cs="Times New Roman"/>
          <w:b/>
          <w:sz w:val="24"/>
          <w:szCs w:val="24"/>
          <w:lang w:eastAsia="ar-SA"/>
        </w:rPr>
      </w:pPr>
    </w:p>
    <w:p w:rsidR="00766886" w:rsidRPr="00D825DB" w:rsidRDefault="00766886" w:rsidP="00766886">
      <w:pPr>
        <w:spacing w:after="0" w:line="240" w:lineRule="auto"/>
        <w:jc w:val="both"/>
        <w:rPr>
          <w:rFonts w:ascii="Times New Roman" w:eastAsia="Times New Roman" w:hAnsi="Times New Roman" w:cs="Times New Roman"/>
          <w:sz w:val="24"/>
          <w:szCs w:val="24"/>
          <w:lang w:eastAsia="pl-PL"/>
        </w:rPr>
      </w:pPr>
      <w:r w:rsidRPr="00D825DB">
        <w:rPr>
          <w:rFonts w:ascii="Times New Roman" w:eastAsia="Times New Roman" w:hAnsi="Times New Roman" w:cs="Times New Roman"/>
          <w:sz w:val="24"/>
          <w:szCs w:val="24"/>
          <w:lang w:eastAsia="pl-PL"/>
        </w:rPr>
        <w:t xml:space="preserve">2. Kryterium oceny oferty </w:t>
      </w:r>
      <w:r w:rsidRPr="00D825DB">
        <w:rPr>
          <w:rFonts w:ascii="Times New Roman" w:eastAsia="Times New Roman" w:hAnsi="Times New Roman" w:cs="Times New Roman"/>
          <w:b/>
          <w:sz w:val="24"/>
          <w:szCs w:val="24"/>
          <w:lang w:eastAsia="pl-PL"/>
        </w:rPr>
        <w:t xml:space="preserve">dla części nr 13   </w:t>
      </w:r>
      <w:r w:rsidRPr="00D825DB">
        <w:rPr>
          <w:rFonts w:ascii="Times New Roman" w:eastAsia="Times New Roman" w:hAnsi="Times New Roman" w:cs="Times New Roman"/>
          <w:sz w:val="24"/>
          <w:szCs w:val="24"/>
          <w:lang w:eastAsia="pl-PL"/>
        </w:rPr>
        <w:t xml:space="preserve">to :  - cena  -   60%;  - termin wykonania naprawy – 40%; </w:t>
      </w:r>
    </w:p>
    <w:p w:rsidR="00766886" w:rsidRPr="00D825DB" w:rsidRDefault="00766886" w:rsidP="00766886">
      <w:pPr>
        <w:spacing w:after="0" w:line="240" w:lineRule="auto"/>
        <w:jc w:val="both"/>
        <w:rPr>
          <w:rFonts w:ascii="Times New Roman" w:eastAsia="Times New Roman" w:hAnsi="Times New Roman" w:cs="Times New Roman"/>
          <w:sz w:val="16"/>
          <w:szCs w:val="16"/>
          <w:lang w:eastAsia="pl-PL"/>
        </w:rPr>
      </w:pPr>
    </w:p>
    <w:p w:rsidR="00766886" w:rsidRPr="00D825DB" w:rsidRDefault="00766886" w:rsidP="00766886">
      <w:pPr>
        <w:spacing w:after="0" w:line="240" w:lineRule="auto"/>
        <w:jc w:val="both"/>
        <w:rPr>
          <w:rFonts w:ascii="Times New Roman" w:eastAsia="Times New Roman" w:hAnsi="Times New Roman" w:cs="Times New Roman"/>
          <w:sz w:val="24"/>
          <w:szCs w:val="24"/>
          <w:lang w:eastAsia="pl-PL"/>
        </w:rPr>
      </w:pPr>
      <w:r w:rsidRPr="00D825DB">
        <w:rPr>
          <w:rFonts w:ascii="Times New Roman" w:eastAsia="Times New Roman" w:hAnsi="Times New Roman" w:cs="Times New Roman"/>
          <w:sz w:val="24"/>
          <w:szCs w:val="24"/>
          <w:lang w:eastAsia="pl-PL"/>
        </w:rPr>
        <w:t>a)   sposób obliczania liczby punktów badanej oferty za kryterium „cena” p1</w:t>
      </w:r>
    </w:p>
    <w:p w:rsidR="00766886" w:rsidRPr="00D825DB" w:rsidRDefault="00766886" w:rsidP="00766886">
      <w:pPr>
        <w:spacing w:after="0" w:line="240" w:lineRule="auto"/>
        <w:jc w:val="both"/>
        <w:rPr>
          <w:rFonts w:ascii="Times New Roman" w:eastAsia="Times New Roman" w:hAnsi="Times New Roman" w:cs="Times New Roman"/>
          <w:sz w:val="24"/>
          <w:szCs w:val="24"/>
          <w:lang w:eastAsia="pl-PL"/>
        </w:rPr>
      </w:pPr>
      <w:r w:rsidRPr="00D825DB">
        <w:rPr>
          <w:rFonts w:ascii="Times New Roman" w:eastAsia="Times New Roman" w:hAnsi="Times New Roman" w:cs="Times New Roman"/>
          <w:sz w:val="24"/>
          <w:szCs w:val="24"/>
          <w:lang w:eastAsia="pl-PL"/>
        </w:rPr>
        <w:t xml:space="preserve">     C</w:t>
      </w:r>
      <w:r w:rsidRPr="00D825DB">
        <w:rPr>
          <w:rFonts w:ascii="Times New Roman" w:eastAsia="Times New Roman" w:hAnsi="Times New Roman" w:cs="Times New Roman"/>
          <w:sz w:val="24"/>
          <w:szCs w:val="24"/>
          <w:lang w:eastAsia="ar-SA"/>
        </w:rPr>
        <w:t xml:space="preserve">ena (wartość </w:t>
      </w:r>
      <w:r>
        <w:rPr>
          <w:rFonts w:ascii="Times New Roman" w:eastAsia="Times New Roman" w:hAnsi="Times New Roman" w:cs="Times New Roman"/>
          <w:sz w:val="24"/>
          <w:szCs w:val="24"/>
          <w:lang w:eastAsia="ar-SA"/>
        </w:rPr>
        <w:t>części</w:t>
      </w:r>
      <w:r w:rsidRPr="00D825DB">
        <w:rPr>
          <w:rFonts w:ascii="Times New Roman" w:eastAsia="Times New Roman" w:hAnsi="Times New Roman" w:cs="Times New Roman"/>
          <w:sz w:val="24"/>
          <w:szCs w:val="24"/>
          <w:lang w:eastAsia="ar-SA"/>
        </w:rPr>
        <w:t>): 60%</w:t>
      </w:r>
    </w:p>
    <w:p w:rsidR="00766886" w:rsidRPr="00D825DB" w:rsidRDefault="00766886" w:rsidP="00766886">
      <w:pPr>
        <w:suppressAutoHyphens/>
        <w:spacing w:after="0" w:line="240" w:lineRule="auto"/>
        <w:ind w:left="708"/>
        <w:rPr>
          <w:rFonts w:ascii="Times New Roman" w:eastAsia="Times New Roman" w:hAnsi="Times New Roman" w:cs="Times New Roman"/>
          <w:sz w:val="24"/>
          <w:szCs w:val="24"/>
          <w:lang w:eastAsia="ar-SA"/>
        </w:rPr>
      </w:pPr>
      <w:r w:rsidRPr="00D825DB">
        <w:rPr>
          <w:rFonts w:ascii="Times New Roman" w:eastAsia="Times New Roman" w:hAnsi="Times New Roman" w:cs="Times New Roman"/>
          <w:sz w:val="24"/>
          <w:szCs w:val="24"/>
          <w:lang w:eastAsia="ar-SA"/>
        </w:rPr>
        <w:t xml:space="preserve">p1 = </w:t>
      </w:r>
      <w:r w:rsidRPr="00D825DB">
        <w:rPr>
          <w:rFonts w:ascii="Times New Roman" w:eastAsia="Times New Roman" w:hAnsi="Times New Roman" w:cs="Times New Roman"/>
          <w:noProof/>
          <w:position w:val="-16"/>
          <w:sz w:val="24"/>
          <w:szCs w:val="24"/>
          <w:lang w:eastAsia="pl-PL"/>
        </w:rPr>
        <w:drawing>
          <wp:inline distT="0" distB="0" distL="0" distR="0" wp14:anchorId="6901F1AA" wp14:editId="0AA0EA44">
            <wp:extent cx="1057275" cy="36576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57275" cy="365760"/>
                    </a:xfrm>
                    <a:prstGeom prst="rect">
                      <a:avLst/>
                    </a:prstGeom>
                    <a:solidFill>
                      <a:srgbClr val="FFFFFF">
                        <a:alpha val="0"/>
                      </a:srgbClr>
                    </a:solidFill>
                    <a:ln>
                      <a:noFill/>
                    </a:ln>
                  </pic:spPr>
                </pic:pic>
              </a:graphicData>
            </a:graphic>
          </wp:inline>
        </w:drawing>
      </w:r>
    </w:p>
    <w:p w:rsidR="00766886" w:rsidRPr="00D825DB" w:rsidRDefault="00766886" w:rsidP="00766886">
      <w:pPr>
        <w:suppressAutoHyphens/>
        <w:spacing w:after="0" w:line="240" w:lineRule="auto"/>
        <w:ind w:left="708"/>
        <w:rPr>
          <w:rFonts w:ascii="Times New Roman" w:eastAsia="Times New Roman" w:hAnsi="Times New Roman" w:cs="Times New Roman"/>
          <w:sz w:val="24"/>
          <w:szCs w:val="24"/>
          <w:lang w:eastAsia="ar-SA"/>
        </w:rPr>
      </w:pPr>
      <w:proofErr w:type="spellStart"/>
      <w:r w:rsidRPr="00D825DB">
        <w:rPr>
          <w:rFonts w:ascii="Times New Roman" w:eastAsia="Times New Roman" w:hAnsi="Times New Roman" w:cs="Times New Roman"/>
          <w:sz w:val="24"/>
          <w:szCs w:val="24"/>
          <w:lang w:eastAsia="ar-SA"/>
        </w:rPr>
        <w:t>C</w:t>
      </w:r>
      <w:r w:rsidRPr="00D825DB">
        <w:rPr>
          <w:rFonts w:ascii="Times New Roman" w:eastAsia="Times New Roman" w:hAnsi="Times New Roman" w:cs="Times New Roman"/>
          <w:sz w:val="24"/>
          <w:szCs w:val="24"/>
          <w:vertAlign w:val="subscript"/>
          <w:lang w:eastAsia="ar-SA"/>
        </w:rPr>
        <w:t>min</w:t>
      </w:r>
      <w:proofErr w:type="spellEnd"/>
      <w:r w:rsidRPr="00D825DB">
        <w:rPr>
          <w:rFonts w:ascii="Times New Roman" w:eastAsia="Times New Roman" w:hAnsi="Times New Roman" w:cs="Times New Roman"/>
          <w:sz w:val="24"/>
          <w:szCs w:val="24"/>
          <w:lang w:eastAsia="ar-SA"/>
        </w:rPr>
        <w:t xml:space="preserve"> – cena najniższej oferty,</w:t>
      </w:r>
    </w:p>
    <w:p w:rsidR="00766886" w:rsidRPr="00D825DB" w:rsidRDefault="00766886" w:rsidP="00766886">
      <w:pPr>
        <w:suppressAutoHyphens/>
        <w:spacing w:after="0" w:line="240" w:lineRule="auto"/>
        <w:ind w:left="708"/>
        <w:rPr>
          <w:rFonts w:ascii="Times New Roman" w:eastAsia="Times New Roman" w:hAnsi="Times New Roman" w:cs="Times New Roman"/>
          <w:sz w:val="24"/>
          <w:szCs w:val="24"/>
          <w:lang w:eastAsia="ar-SA"/>
        </w:rPr>
      </w:pPr>
      <w:proofErr w:type="spellStart"/>
      <w:r w:rsidRPr="00D825DB">
        <w:rPr>
          <w:rFonts w:ascii="Times New Roman" w:eastAsia="Times New Roman" w:hAnsi="Times New Roman" w:cs="Times New Roman"/>
          <w:sz w:val="24"/>
          <w:szCs w:val="24"/>
          <w:lang w:eastAsia="ar-SA"/>
        </w:rPr>
        <w:t>C</w:t>
      </w:r>
      <w:r w:rsidRPr="00D825DB">
        <w:rPr>
          <w:rFonts w:ascii="Times New Roman" w:eastAsia="Times New Roman" w:hAnsi="Times New Roman" w:cs="Times New Roman"/>
          <w:sz w:val="24"/>
          <w:szCs w:val="24"/>
          <w:vertAlign w:val="subscript"/>
          <w:lang w:eastAsia="ar-SA"/>
        </w:rPr>
        <w:t>of</w:t>
      </w:r>
      <w:proofErr w:type="spellEnd"/>
      <w:r w:rsidRPr="00D825DB">
        <w:rPr>
          <w:rFonts w:ascii="Times New Roman" w:eastAsia="Times New Roman" w:hAnsi="Times New Roman" w:cs="Times New Roman"/>
          <w:sz w:val="24"/>
          <w:szCs w:val="24"/>
          <w:lang w:eastAsia="ar-SA"/>
        </w:rPr>
        <w:t xml:space="preserve"> – cena badanej oferty</w:t>
      </w:r>
    </w:p>
    <w:p w:rsidR="00766886" w:rsidRPr="00D825DB" w:rsidRDefault="00766886" w:rsidP="00766886">
      <w:pPr>
        <w:spacing w:after="0" w:line="240" w:lineRule="auto"/>
        <w:jc w:val="both"/>
        <w:rPr>
          <w:rFonts w:ascii="Times New Roman" w:eastAsia="Times New Roman" w:hAnsi="Times New Roman" w:cs="Times New Roman"/>
          <w:sz w:val="24"/>
          <w:szCs w:val="24"/>
          <w:lang w:eastAsia="pl-PL"/>
        </w:rPr>
      </w:pPr>
      <w:r w:rsidRPr="00D825DB">
        <w:rPr>
          <w:rFonts w:ascii="Times New Roman" w:eastAsia="Times New Roman" w:hAnsi="Times New Roman" w:cs="Times New Roman"/>
          <w:sz w:val="24"/>
          <w:szCs w:val="24"/>
          <w:lang w:eastAsia="pl-PL"/>
        </w:rPr>
        <w:t xml:space="preserve">            100– stały współczynnik</w:t>
      </w:r>
    </w:p>
    <w:p w:rsidR="00766886" w:rsidRPr="00D825DB" w:rsidRDefault="00766886" w:rsidP="00766886">
      <w:pPr>
        <w:spacing w:after="0" w:line="240" w:lineRule="auto"/>
        <w:jc w:val="both"/>
        <w:rPr>
          <w:rFonts w:ascii="Times New Roman" w:eastAsia="Times New Roman" w:hAnsi="Times New Roman" w:cs="Times New Roman"/>
          <w:sz w:val="24"/>
          <w:szCs w:val="24"/>
          <w:lang w:eastAsia="pl-PL"/>
        </w:rPr>
      </w:pPr>
    </w:p>
    <w:p w:rsidR="00766886" w:rsidRPr="00203C3A" w:rsidRDefault="00766886" w:rsidP="00766886">
      <w:pPr>
        <w:suppressAutoHyphens/>
        <w:autoSpaceDE w:val="0"/>
        <w:autoSpaceDN w:val="0"/>
        <w:adjustRightInd w:val="0"/>
        <w:spacing w:after="0" w:line="240" w:lineRule="auto"/>
        <w:contextualSpacing/>
        <w:rPr>
          <w:rFonts w:ascii="Times New Roman" w:eastAsia="Calibri" w:hAnsi="Times New Roman" w:cs="Times New Roman"/>
          <w:sz w:val="24"/>
          <w:szCs w:val="24"/>
        </w:rPr>
      </w:pPr>
      <w:r w:rsidRPr="00203C3A">
        <w:rPr>
          <w:rFonts w:ascii="Times New Roman" w:eastAsia="Calibri" w:hAnsi="Times New Roman" w:cs="Times New Roman"/>
          <w:sz w:val="24"/>
          <w:szCs w:val="24"/>
        </w:rPr>
        <w:t xml:space="preserve">b)   sposób obliczania liczby punktów badanej oferty za kryterium „termin  wykonania  </w:t>
      </w:r>
    </w:p>
    <w:p w:rsidR="00766886" w:rsidRPr="00203C3A" w:rsidRDefault="00766886" w:rsidP="00766886">
      <w:pPr>
        <w:suppressAutoHyphens/>
        <w:autoSpaceDE w:val="0"/>
        <w:autoSpaceDN w:val="0"/>
        <w:adjustRightInd w:val="0"/>
        <w:spacing w:after="0" w:line="240" w:lineRule="auto"/>
        <w:contextualSpacing/>
        <w:rPr>
          <w:rFonts w:ascii="Times New Roman" w:eastAsia="Calibri" w:hAnsi="Times New Roman" w:cs="Times New Roman"/>
          <w:sz w:val="24"/>
          <w:szCs w:val="24"/>
        </w:rPr>
      </w:pPr>
      <w:r w:rsidRPr="00203C3A">
        <w:rPr>
          <w:rFonts w:ascii="Times New Roman" w:eastAsia="Calibri" w:hAnsi="Times New Roman" w:cs="Times New Roman"/>
          <w:sz w:val="24"/>
          <w:szCs w:val="24"/>
        </w:rPr>
        <w:t xml:space="preserve">      naprawy” p2 :</w:t>
      </w:r>
    </w:p>
    <w:p w:rsidR="00766886" w:rsidRPr="00203C3A" w:rsidRDefault="00766886" w:rsidP="00766886">
      <w:pPr>
        <w:suppressAutoHyphens/>
        <w:spacing w:after="0"/>
        <w:ind w:left="360"/>
        <w:rPr>
          <w:rFonts w:ascii="Times New Roman" w:eastAsia="Times New Roman" w:hAnsi="Times New Roman" w:cs="Times New Roman"/>
          <w:sz w:val="24"/>
          <w:szCs w:val="24"/>
          <w:lang w:eastAsia="ar-SA"/>
        </w:rPr>
      </w:pPr>
      <w:r w:rsidRPr="00203C3A">
        <w:rPr>
          <w:rFonts w:ascii="Times New Roman" w:eastAsia="Times New Roman" w:hAnsi="Times New Roman" w:cs="Times New Roman"/>
          <w:sz w:val="24"/>
          <w:szCs w:val="24"/>
          <w:lang w:eastAsia="ar-SA"/>
        </w:rPr>
        <w:t>Termin wykonania naprawy: 40%</w:t>
      </w:r>
    </w:p>
    <w:p w:rsidR="00766886" w:rsidRPr="00203C3A" w:rsidRDefault="00766886" w:rsidP="00766886">
      <w:pPr>
        <w:suppressAutoHyphens/>
        <w:spacing w:after="0"/>
        <w:ind w:left="360"/>
        <w:rPr>
          <w:rFonts w:ascii="Times New Roman" w:eastAsia="Times New Roman" w:hAnsi="Times New Roman" w:cs="Times New Roman"/>
          <w:sz w:val="24"/>
          <w:szCs w:val="24"/>
          <w:lang w:eastAsia="ar-SA"/>
        </w:rPr>
      </w:pPr>
    </w:p>
    <w:p w:rsidR="00766886" w:rsidRPr="00203C3A" w:rsidRDefault="00766886" w:rsidP="00766886">
      <w:pPr>
        <w:suppressAutoHyphens/>
        <w:spacing w:after="0"/>
        <w:ind w:left="360"/>
        <w:rPr>
          <w:rFonts w:ascii="Times New Roman" w:eastAsia="Times New Roman" w:hAnsi="Times New Roman" w:cs="Times New Roman"/>
          <w:sz w:val="24"/>
          <w:szCs w:val="24"/>
          <w:lang w:eastAsia="ar-SA"/>
        </w:rPr>
      </w:pPr>
      <w:r w:rsidRPr="00203C3A">
        <w:rPr>
          <w:rFonts w:ascii="Times New Roman" w:eastAsia="Times New Roman" w:hAnsi="Times New Roman" w:cs="Times New Roman"/>
          <w:sz w:val="24"/>
          <w:szCs w:val="24"/>
        </w:rPr>
        <w:t xml:space="preserve">p2 =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m:rPr>
                    <m:nor/>
                  </m:rPr>
                  <w:rPr>
                    <w:rFonts w:ascii="Times New Roman" w:hAnsi="Times New Roman" w:cs="Times New Roman"/>
                    <w:sz w:val="24"/>
                    <w:szCs w:val="24"/>
                  </w:rPr>
                  <m:t>T</m:t>
                </m:r>
              </m:e>
              <m:sub>
                <m:argPr>
                  <m:argSz m:val="-2"/>
                </m:argPr>
                <m:r>
                  <m:rPr>
                    <m:nor/>
                  </m:rPr>
                  <w:rPr>
                    <w:rFonts w:ascii="Times New Roman" w:hAnsi="Times New Roman" w:cs="Times New Roman"/>
                    <w:sz w:val="24"/>
                    <w:szCs w:val="24"/>
                  </w:rPr>
                  <m:t>min</m:t>
                </m:r>
              </m:sub>
            </m:sSub>
          </m:num>
          <m:den>
            <m:sSub>
              <m:sSubPr>
                <m:ctrlPr>
                  <w:rPr>
                    <w:rFonts w:ascii="Cambria Math" w:hAnsi="Cambria Math" w:cs="Times New Roman"/>
                    <w:i/>
                    <w:sz w:val="24"/>
                    <w:szCs w:val="24"/>
                  </w:rPr>
                </m:ctrlPr>
              </m:sSubPr>
              <m:e>
                <m:r>
                  <m:rPr>
                    <m:nor/>
                  </m:rPr>
                  <w:rPr>
                    <w:rFonts w:ascii="Times New Roman" w:hAnsi="Times New Roman" w:cs="Times New Roman"/>
                    <w:sz w:val="24"/>
                    <w:szCs w:val="24"/>
                  </w:rPr>
                  <m:t>T</m:t>
                </m:r>
              </m:e>
              <m:sub>
                <m:r>
                  <m:rPr>
                    <m:nor/>
                  </m:rPr>
                  <w:rPr>
                    <w:rFonts w:ascii="Times New Roman" w:hAnsi="Times New Roman" w:cs="Times New Roman"/>
                    <w:sz w:val="24"/>
                    <w:szCs w:val="24"/>
                  </w:rPr>
                  <m:t>of</m:t>
                </m:r>
              </m:sub>
            </m:sSub>
          </m:den>
        </m:f>
      </m:oMath>
      <w:r w:rsidRPr="00203C3A">
        <w:rPr>
          <w:rFonts w:ascii="Times New Roman" w:hAnsi="Times New Roman" w:cs="Times New Roman"/>
          <w:sz w:val="24"/>
          <w:szCs w:val="24"/>
        </w:rPr>
        <w:t>*100*40%</w:t>
      </w:r>
    </w:p>
    <w:p w:rsidR="00766886" w:rsidRPr="00203C3A" w:rsidRDefault="00766886" w:rsidP="00766886">
      <w:pPr>
        <w:suppressAutoHyphens/>
        <w:spacing w:after="0"/>
        <w:ind w:left="360"/>
        <w:rPr>
          <w:rFonts w:ascii="Times New Roman" w:eastAsia="Times New Roman" w:hAnsi="Times New Roman" w:cs="Times New Roman"/>
          <w:sz w:val="24"/>
          <w:szCs w:val="24"/>
          <w:lang w:eastAsia="ar-SA"/>
        </w:rPr>
      </w:pPr>
    </w:p>
    <w:p w:rsidR="00766886" w:rsidRDefault="00766886" w:rsidP="00766886">
      <w:pPr>
        <w:suppressAutoHyphens/>
        <w:spacing w:after="0" w:line="240" w:lineRule="auto"/>
        <w:ind w:left="708"/>
        <w:rPr>
          <w:rFonts w:ascii="Times New Roman" w:eastAsia="Times New Roman" w:hAnsi="Times New Roman" w:cs="Times New Roman"/>
          <w:sz w:val="24"/>
          <w:szCs w:val="24"/>
          <w:lang w:eastAsia="ar-SA"/>
        </w:rPr>
      </w:pPr>
      <w:proofErr w:type="spellStart"/>
      <w:r w:rsidRPr="00203C3A">
        <w:rPr>
          <w:rFonts w:ascii="Times New Roman" w:eastAsia="Times New Roman" w:hAnsi="Times New Roman" w:cs="Times New Roman"/>
          <w:sz w:val="24"/>
          <w:szCs w:val="24"/>
          <w:lang w:eastAsia="ar-SA"/>
        </w:rPr>
        <w:t>T</w:t>
      </w:r>
      <w:r w:rsidRPr="00203C3A">
        <w:rPr>
          <w:rFonts w:ascii="Times New Roman" w:eastAsia="Times New Roman" w:hAnsi="Times New Roman" w:cs="Times New Roman"/>
          <w:sz w:val="24"/>
          <w:szCs w:val="24"/>
          <w:vertAlign w:val="subscript"/>
          <w:lang w:eastAsia="ar-SA"/>
        </w:rPr>
        <w:t>min</w:t>
      </w:r>
      <w:proofErr w:type="spellEnd"/>
      <w:r w:rsidRPr="00203C3A">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najkrótszy z zaoferowanych terminów wykonania naprawy</w:t>
      </w:r>
    </w:p>
    <w:p w:rsidR="00766886" w:rsidRPr="00203C3A" w:rsidRDefault="00766886" w:rsidP="00766886">
      <w:pPr>
        <w:suppressAutoHyphens/>
        <w:spacing w:after="0" w:line="240" w:lineRule="auto"/>
        <w:ind w:left="708"/>
        <w:rPr>
          <w:rFonts w:ascii="Times New Roman" w:eastAsia="Times New Roman" w:hAnsi="Times New Roman" w:cs="Times New Roman"/>
          <w:sz w:val="24"/>
          <w:szCs w:val="24"/>
          <w:lang w:eastAsia="ar-SA"/>
        </w:rPr>
      </w:pPr>
      <w:proofErr w:type="spellStart"/>
      <w:r w:rsidRPr="00203C3A">
        <w:rPr>
          <w:rFonts w:ascii="Times New Roman" w:eastAsia="Times New Roman" w:hAnsi="Times New Roman" w:cs="Times New Roman"/>
          <w:sz w:val="24"/>
          <w:szCs w:val="24"/>
          <w:lang w:eastAsia="ar-SA"/>
        </w:rPr>
        <w:t>T</w:t>
      </w:r>
      <w:r w:rsidRPr="00203C3A">
        <w:rPr>
          <w:rFonts w:ascii="Times New Roman" w:eastAsia="Times New Roman" w:hAnsi="Times New Roman" w:cs="Times New Roman"/>
          <w:sz w:val="24"/>
          <w:szCs w:val="24"/>
          <w:vertAlign w:val="subscript"/>
          <w:lang w:eastAsia="ar-SA"/>
        </w:rPr>
        <w:t>of</w:t>
      </w:r>
      <w:proofErr w:type="spellEnd"/>
      <w:r w:rsidRPr="00203C3A">
        <w:rPr>
          <w:rFonts w:ascii="Times New Roman" w:eastAsia="Times New Roman" w:hAnsi="Times New Roman" w:cs="Times New Roman"/>
          <w:sz w:val="24"/>
          <w:szCs w:val="24"/>
          <w:lang w:eastAsia="ar-SA"/>
        </w:rPr>
        <w:t xml:space="preserve"> – termin  wykonania naprawy badanej oferty</w:t>
      </w:r>
    </w:p>
    <w:p w:rsidR="00766886" w:rsidRPr="00203C3A" w:rsidRDefault="00766886" w:rsidP="00766886">
      <w:pPr>
        <w:spacing w:after="0" w:line="240" w:lineRule="auto"/>
        <w:jc w:val="both"/>
        <w:rPr>
          <w:rFonts w:ascii="Times New Roman" w:eastAsia="Times New Roman" w:hAnsi="Times New Roman" w:cs="Times New Roman"/>
          <w:sz w:val="24"/>
          <w:szCs w:val="24"/>
          <w:lang w:eastAsia="pl-PL"/>
        </w:rPr>
      </w:pPr>
      <w:r w:rsidRPr="00203C3A">
        <w:rPr>
          <w:rFonts w:ascii="Times New Roman" w:eastAsia="Times New Roman" w:hAnsi="Times New Roman" w:cs="Times New Roman"/>
          <w:sz w:val="24"/>
          <w:szCs w:val="24"/>
          <w:lang w:eastAsia="pl-PL"/>
        </w:rPr>
        <w:t xml:space="preserve">            100 – stały współczynnik</w:t>
      </w:r>
    </w:p>
    <w:p w:rsidR="00766886" w:rsidRPr="00203C3A" w:rsidRDefault="00766886" w:rsidP="00766886">
      <w:pPr>
        <w:spacing w:after="0" w:line="240" w:lineRule="auto"/>
        <w:jc w:val="both"/>
        <w:rPr>
          <w:rFonts w:ascii="Times New Roman" w:eastAsia="Times New Roman" w:hAnsi="Times New Roman" w:cs="Times New Roman"/>
          <w:sz w:val="24"/>
          <w:szCs w:val="24"/>
          <w:lang w:eastAsia="ar-SA"/>
        </w:rPr>
      </w:pPr>
      <w:r w:rsidRPr="00203C3A">
        <w:rPr>
          <w:rFonts w:ascii="Times New Roman" w:eastAsia="Times New Roman" w:hAnsi="Times New Roman" w:cs="Times New Roman"/>
          <w:sz w:val="24"/>
          <w:szCs w:val="24"/>
          <w:lang w:eastAsia="pl-PL"/>
        </w:rPr>
        <w:t>Wykonawca może zaoferować następujący termin wykonania naprawy:</w:t>
      </w:r>
      <w:r w:rsidRPr="00203C3A">
        <w:rPr>
          <w:rFonts w:ascii="Times New Roman" w:eastAsia="Times New Roman" w:hAnsi="Times New Roman" w:cs="Times New Roman"/>
          <w:sz w:val="24"/>
          <w:szCs w:val="24"/>
          <w:lang w:eastAsia="ar-SA"/>
        </w:rPr>
        <w:t>5 dni,4 dni,</w:t>
      </w:r>
    </w:p>
    <w:p w:rsidR="00766886" w:rsidRPr="00203C3A" w:rsidRDefault="00766886" w:rsidP="00766886">
      <w:pPr>
        <w:suppressAutoHyphens/>
        <w:spacing w:after="0" w:line="240" w:lineRule="auto"/>
        <w:rPr>
          <w:rFonts w:ascii="Times New Roman" w:eastAsia="Times New Roman" w:hAnsi="Times New Roman" w:cs="Times New Roman"/>
          <w:sz w:val="24"/>
          <w:szCs w:val="24"/>
          <w:lang w:eastAsia="ar-SA"/>
        </w:rPr>
      </w:pPr>
      <w:r w:rsidRPr="00203C3A">
        <w:rPr>
          <w:rFonts w:ascii="Times New Roman" w:eastAsia="Times New Roman" w:hAnsi="Times New Roman" w:cs="Times New Roman"/>
          <w:sz w:val="24"/>
          <w:szCs w:val="24"/>
          <w:lang w:eastAsia="ar-SA"/>
        </w:rPr>
        <w:t xml:space="preserve">3 dni , 2 dni 1 dzień </w:t>
      </w:r>
    </w:p>
    <w:p w:rsidR="00766886" w:rsidRPr="00D825DB" w:rsidRDefault="00766886" w:rsidP="00766886">
      <w:pPr>
        <w:tabs>
          <w:tab w:val="left" w:pos="142"/>
        </w:tabs>
        <w:spacing w:after="0" w:line="240" w:lineRule="auto"/>
        <w:jc w:val="both"/>
        <w:rPr>
          <w:rFonts w:ascii="Times New Roman" w:eastAsia="Times New Roman" w:hAnsi="Times New Roman" w:cs="Times New Roman"/>
          <w:sz w:val="24"/>
          <w:szCs w:val="24"/>
          <w:lang w:eastAsia="ar-SA"/>
        </w:rPr>
      </w:pPr>
      <w:r w:rsidRPr="00D825DB">
        <w:rPr>
          <w:rFonts w:ascii="Times New Roman" w:eastAsia="Times New Roman" w:hAnsi="Times New Roman" w:cs="Times New Roman"/>
          <w:sz w:val="24"/>
          <w:szCs w:val="24"/>
          <w:lang w:eastAsia="ar-SA"/>
        </w:rPr>
        <w:t xml:space="preserve">Maksymalny termin wykonania naprawy to 5 dni roboczych. </w:t>
      </w:r>
    </w:p>
    <w:p w:rsidR="00766886" w:rsidRPr="00D825DB" w:rsidRDefault="00766886" w:rsidP="00766886">
      <w:pPr>
        <w:tabs>
          <w:tab w:val="left" w:pos="142"/>
        </w:tabs>
        <w:spacing w:after="0" w:line="240" w:lineRule="auto"/>
        <w:jc w:val="both"/>
        <w:rPr>
          <w:rFonts w:ascii="Times New Roman" w:eastAsia="Times New Roman" w:hAnsi="Times New Roman" w:cs="Times New Roman"/>
          <w:sz w:val="24"/>
          <w:szCs w:val="24"/>
          <w:lang w:eastAsia="ar-SA"/>
        </w:rPr>
      </w:pPr>
      <w:r w:rsidRPr="00D825DB">
        <w:rPr>
          <w:rFonts w:ascii="Times New Roman" w:eastAsia="Times New Roman" w:hAnsi="Times New Roman" w:cs="Times New Roman"/>
          <w:sz w:val="24"/>
          <w:szCs w:val="24"/>
          <w:lang w:eastAsia="ar-SA"/>
        </w:rPr>
        <w:t xml:space="preserve">W przypadku nie wypełnienia w formularzu ofertowym stosownej rubryki zamawiający uzna, że wykonawca deklaruje 5 dni  roboczych. </w:t>
      </w:r>
    </w:p>
    <w:p w:rsidR="00766886" w:rsidRPr="00203C3A" w:rsidRDefault="00766886" w:rsidP="00766886">
      <w:pPr>
        <w:suppressAutoHyphens/>
        <w:spacing w:after="0" w:line="240" w:lineRule="auto"/>
        <w:jc w:val="both"/>
        <w:rPr>
          <w:rFonts w:ascii="Times New Roman" w:eastAsia="Times New Roman" w:hAnsi="Times New Roman" w:cs="Times New Roman"/>
          <w:b/>
          <w:sz w:val="24"/>
          <w:szCs w:val="24"/>
          <w:lang w:eastAsia="pl-PL"/>
        </w:rPr>
      </w:pPr>
    </w:p>
    <w:p w:rsidR="00766886" w:rsidRPr="00D825DB" w:rsidRDefault="00766886" w:rsidP="00766886">
      <w:pPr>
        <w:tabs>
          <w:tab w:val="left" w:pos="142"/>
        </w:tabs>
        <w:spacing w:after="0" w:line="240" w:lineRule="auto"/>
        <w:jc w:val="both"/>
        <w:rPr>
          <w:rFonts w:ascii="Times New Roman" w:eastAsia="Times New Roman" w:hAnsi="Times New Roman" w:cs="Times New Roman"/>
          <w:sz w:val="24"/>
          <w:szCs w:val="24"/>
          <w:lang w:eastAsia="ar-SA"/>
        </w:rPr>
      </w:pPr>
      <w:r w:rsidRPr="00D825DB">
        <w:rPr>
          <w:rFonts w:ascii="Times New Roman" w:eastAsia="Times New Roman" w:hAnsi="Times New Roman" w:cs="Times New Roman"/>
          <w:sz w:val="24"/>
          <w:szCs w:val="24"/>
          <w:lang w:eastAsia="ar-SA"/>
        </w:rPr>
        <w:t xml:space="preserve">c ) Za najkorzystniejszą ofertę zostanie uznana oferta, która uzyskała łącznie najwyższą liczbę </w:t>
      </w:r>
    </w:p>
    <w:p w:rsidR="00766886" w:rsidRPr="00D825DB" w:rsidRDefault="00766886" w:rsidP="00766886">
      <w:pPr>
        <w:tabs>
          <w:tab w:val="left" w:pos="142"/>
        </w:tabs>
        <w:suppressAutoHyphens/>
        <w:spacing w:after="0" w:line="240" w:lineRule="auto"/>
        <w:ind w:left="567" w:hanging="567"/>
        <w:jc w:val="both"/>
        <w:rPr>
          <w:rFonts w:ascii="Times New Roman" w:eastAsia="Times New Roman" w:hAnsi="Times New Roman" w:cs="Times New Roman"/>
          <w:sz w:val="24"/>
          <w:szCs w:val="24"/>
          <w:lang w:eastAsia="ar-SA"/>
        </w:rPr>
      </w:pPr>
      <w:r w:rsidRPr="00D825DB">
        <w:rPr>
          <w:rFonts w:ascii="Times New Roman" w:eastAsia="Times New Roman" w:hAnsi="Times New Roman" w:cs="Times New Roman"/>
          <w:sz w:val="24"/>
          <w:szCs w:val="24"/>
          <w:lang w:eastAsia="ar-SA"/>
        </w:rPr>
        <w:t xml:space="preserve">    punktów obliczoną wg  następującego wzoru: </w:t>
      </w:r>
    </w:p>
    <w:p w:rsidR="00766886" w:rsidRPr="00D825DB" w:rsidRDefault="00766886" w:rsidP="00766886">
      <w:pPr>
        <w:tabs>
          <w:tab w:val="left" w:pos="142"/>
        </w:tabs>
        <w:suppressAutoHyphens/>
        <w:spacing w:after="0" w:line="240" w:lineRule="auto"/>
        <w:ind w:left="567" w:hanging="567"/>
        <w:jc w:val="both"/>
        <w:rPr>
          <w:rFonts w:ascii="Times New Roman" w:eastAsia="Times New Roman" w:hAnsi="Times New Roman" w:cs="Times New Roman"/>
          <w:sz w:val="24"/>
          <w:szCs w:val="24"/>
          <w:lang w:eastAsia="ar-SA"/>
        </w:rPr>
      </w:pPr>
    </w:p>
    <w:p w:rsidR="00766886" w:rsidRPr="00D825DB" w:rsidRDefault="00766886" w:rsidP="00766886">
      <w:pPr>
        <w:tabs>
          <w:tab w:val="left" w:pos="709"/>
          <w:tab w:val="left" w:pos="851"/>
        </w:tabs>
        <w:suppressAutoHyphens/>
        <w:spacing w:after="0" w:line="240" w:lineRule="auto"/>
        <w:ind w:left="284" w:hanging="284"/>
        <w:jc w:val="center"/>
        <w:rPr>
          <w:rFonts w:ascii="Times New Roman" w:eastAsia="Times New Roman" w:hAnsi="Times New Roman" w:cs="Times New Roman"/>
          <w:sz w:val="24"/>
          <w:szCs w:val="24"/>
          <w:lang w:eastAsia="ar-SA"/>
        </w:rPr>
      </w:pPr>
      <w:r w:rsidRPr="00D825DB">
        <w:rPr>
          <w:rFonts w:ascii="Times New Roman" w:eastAsia="Times New Roman" w:hAnsi="Times New Roman" w:cs="Times New Roman"/>
          <w:sz w:val="24"/>
          <w:szCs w:val="24"/>
          <w:lang w:eastAsia="ar-SA"/>
        </w:rPr>
        <w:t>P = p1 + p2</w:t>
      </w:r>
    </w:p>
    <w:p w:rsidR="00766886" w:rsidRPr="00D825DB" w:rsidRDefault="00766886" w:rsidP="00766886">
      <w:pPr>
        <w:tabs>
          <w:tab w:val="left" w:pos="709"/>
          <w:tab w:val="left" w:pos="851"/>
        </w:tabs>
        <w:suppressAutoHyphens/>
        <w:spacing w:after="0" w:line="240" w:lineRule="auto"/>
        <w:ind w:left="284" w:hanging="284"/>
        <w:jc w:val="center"/>
        <w:rPr>
          <w:rFonts w:ascii="Times New Roman" w:eastAsia="Times New Roman" w:hAnsi="Times New Roman" w:cs="Times New Roman"/>
          <w:sz w:val="24"/>
          <w:szCs w:val="24"/>
          <w:lang w:eastAsia="ar-SA"/>
        </w:rPr>
      </w:pPr>
      <w:r w:rsidRPr="00D825DB">
        <w:rPr>
          <w:rFonts w:ascii="Times New Roman" w:eastAsia="Times New Roman" w:hAnsi="Times New Roman" w:cs="Times New Roman"/>
          <w:sz w:val="24"/>
          <w:szCs w:val="24"/>
          <w:lang w:eastAsia="ar-SA"/>
        </w:rPr>
        <w:t>gdzie:</w:t>
      </w:r>
    </w:p>
    <w:p w:rsidR="00766886" w:rsidRPr="00D825DB" w:rsidRDefault="00766886" w:rsidP="00766886">
      <w:pPr>
        <w:tabs>
          <w:tab w:val="left" w:pos="709"/>
          <w:tab w:val="left" w:pos="851"/>
        </w:tabs>
        <w:suppressAutoHyphens/>
        <w:spacing w:after="0" w:line="240" w:lineRule="auto"/>
        <w:ind w:left="284" w:hanging="284"/>
        <w:jc w:val="center"/>
        <w:rPr>
          <w:rFonts w:ascii="Times New Roman" w:eastAsia="Times New Roman" w:hAnsi="Times New Roman" w:cs="Times New Roman"/>
          <w:sz w:val="24"/>
          <w:szCs w:val="24"/>
          <w:lang w:eastAsia="ar-SA"/>
        </w:rPr>
      </w:pPr>
    </w:p>
    <w:p w:rsidR="00766886" w:rsidRPr="00D825DB" w:rsidRDefault="00766886" w:rsidP="00766886">
      <w:pPr>
        <w:tabs>
          <w:tab w:val="left" w:pos="709"/>
          <w:tab w:val="left" w:pos="851"/>
        </w:tabs>
        <w:suppressAutoHyphens/>
        <w:spacing w:after="0" w:line="240" w:lineRule="auto"/>
        <w:ind w:left="284" w:hanging="284"/>
        <w:jc w:val="both"/>
        <w:rPr>
          <w:rFonts w:ascii="Times New Roman" w:eastAsia="Times New Roman" w:hAnsi="Times New Roman" w:cs="Times New Roman"/>
          <w:sz w:val="24"/>
          <w:szCs w:val="24"/>
          <w:lang w:eastAsia="ar-SA"/>
        </w:rPr>
      </w:pPr>
      <w:r w:rsidRPr="00D825DB">
        <w:rPr>
          <w:rFonts w:ascii="Times New Roman" w:eastAsia="Times New Roman" w:hAnsi="Times New Roman" w:cs="Times New Roman"/>
          <w:sz w:val="24"/>
          <w:szCs w:val="24"/>
          <w:lang w:eastAsia="ar-SA"/>
        </w:rPr>
        <w:t xml:space="preserve">P - łączna liczba punktów jaką uzyskała oceniana oferta </w:t>
      </w:r>
    </w:p>
    <w:p w:rsidR="00766886" w:rsidRPr="00D825DB" w:rsidRDefault="00766886" w:rsidP="00766886">
      <w:pPr>
        <w:tabs>
          <w:tab w:val="left" w:pos="709"/>
          <w:tab w:val="left" w:pos="851"/>
        </w:tabs>
        <w:suppressAutoHyphens/>
        <w:spacing w:after="0" w:line="240" w:lineRule="auto"/>
        <w:ind w:left="284" w:hanging="284"/>
        <w:jc w:val="both"/>
        <w:rPr>
          <w:rFonts w:ascii="Times New Roman" w:eastAsia="Times New Roman" w:hAnsi="Times New Roman" w:cs="Times New Roman"/>
          <w:sz w:val="24"/>
          <w:szCs w:val="24"/>
          <w:lang w:eastAsia="ar-SA"/>
        </w:rPr>
      </w:pPr>
      <w:r w:rsidRPr="00D825DB">
        <w:rPr>
          <w:rFonts w:ascii="Times New Roman" w:eastAsia="Times New Roman" w:hAnsi="Times New Roman" w:cs="Times New Roman"/>
          <w:sz w:val="24"/>
          <w:szCs w:val="24"/>
          <w:lang w:eastAsia="ar-SA"/>
        </w:rPr>
        <w:t xml:space="preserve">p1 - liczba punktów przyznanych ocenianej ofercie w ramach kryterium cena </w:t>
      </w:r>
    </w:p>
    <w:p w:rsidR="00766886" w:rsidRPr="00D825DB" w:rsidRDefault="00766886" w:rsidP="00766886">
      <w:pPr>
        <w:tabs>
          <w:tab w:val="left" w:pos="567"/>
          <w:tab w:val="left" w:pos="851"/>
        </w:tabs>
        <w:suppressAutoHyphens/>
        <w:spacing w:after="0" w:line="240" w:lineRule="auto"/>
        <w:ind w:left="284" w:hanging="284"/>
        <w:jc w:val="both"/>
        <w:rPr>
          <w:rFonts w:ascii="Times New Roman" w:eastAsia="Times New Roman" w:hAnsi="Times New Roman" w:cs="Times New Roman"/>
          <w:sz w:val="24"/>
          <w:szCs w:val="24"/>
          <w:lang w:eastAsia="ar-SA"/>
        </w:rPr>
      </w:pPr>
      <w:r w:rsidRPr="00D825DB">
        <w:rPr>
          <w:rFonts w:ascii="Times New Roman" w:eastAsia="Times New Roman" w:hAnsi="Times New Roman" w:cs="Times New Roman"/>
          <w:sz w:val="24"/>
          <w:szCs w:val="24"/>
          <w:lang w:eastAsia="ar-SA"/>
        </w:rPr>
        <w:t xml:space="preserve">p2 - liczba punktów przyznanych ocenianej ofercie w ramach kryterium termin wykonania naprawy </w:t>
      </w:r>
    </w:p>
    <w:p w:rsidR="00F812DD" w:rsidRPr="00D825DB" w:rsidRDefault="00F812DD" w:rsidP="00F812DD">
      <w:pPr>
        <w:tabs>
          <w:tab w:val="left" w:pos="567"/>
          <w:tab w:val="left" w:pos="851"/>
        </w:tabs>
        <w:suppressAutoHyphens/>
        <w:spacing w:after="0" w:line="240" w:lineRule="auto"/>
        <w:ind w:left="284" w:hanging="284"/>
        <w:jc w:val="both"/>
        <w:rPr>
          <w:rFonts w:ascii="Times New Roman" w:eastAsia="Times New Roman" w:hAnsi="Times New Roman" w:cs="Times New Roman"/>
          <w:sz w:val="24"/>
          <w:szCs w:val="24"/>
          <w:lang w:eastAsia="ar-SA"/>
        </w:rPr>
      </w:pPr>
      <w:r w:rsidRPr="00D825DB">
        <w:rPr>
          <w:rFonts w:ascii="Times New Roman" w:eastAsia="Times New Roman" w:hAnsi="Times New Roman" w:cs="Times New Roman"/>
          <w:sz w:val="24"/>
          <w:szCs w:val="24"/>
          <w:lang w:eastAsia="ar-SA"/>
        </w:rPr>
        <w:t xml:space="preserve"> </w:t>
      </w:r>
    </w:p>
    <w:p w:rsidR="00FD45EA" w:rsidRPr="00FD45EA" w:rsidRDefault="00FD45EA" w:rsidP="00D85AC1">
      <w:pPr>
        <w:numPr>
          <w:ilvl w:val="0"/>
          <w:numId w:val="17"/>
        </w:numPr>
        <w:suppressAutoHyphens/>
        <w:spacing w:after="0" w:line="240" w:lineRule="auto"/>
        <w:contextualSpacing/>
        <w:jc w:val="both"/>
        <w:rPr>
          <w:rFonts w:ascii="Times New Roman" w:eastAsia="Times New Roman" w:hAnsi="Times New Roman" w:cs="Times New Roman"/>
          <w:sz w:val="16"/>
          <w:szCs w:val="16"/>
          <w:lang w:eastAsia="pl-PL"/>
        </w:rPr>
      </w:pPr>
      <w:r w:rsidRPr="00FD45EA">
        <w:rPr>
          <w:rFonts w:ascii="Times New Roman" w:eastAsia="Times New Roman" w:hAnsi="Times New Roman" w:cs="Times New Roman"/>
          <w:sz w:val="24"/>
          <w:szCs w:val="24"/>
          <w:lang w:eastAsia="ar-SA"/>
        </w:rPr>
        <w:t xml:space="preserve">Zamawiający, na podstawie  art. 89 ust.1 pkt 2) ustawy </w:t>
      </w:r>
      <w:proofErr w:type="spellStart"/>
      <w:r w:rsidRPr="00FD45EA">
        <w:rPr>
          <w:rFonts w:ascii="Times New Roman" w:eastAsia="Times New Roman" w:hAnsi="Times New Roman" w:cs="Times New Roman"/>
          <w:sz w:val="24"/>
          <w:szCs w:val="24"/>
          <w:lang w:eastAsia="ar-SA"/>
        </w:rPr>
        <w:t>Pzp</w:t>
      </w:r>
      <w:proofErr w:type="spellEnd"/>
      <w:r w:rsidRPr="00FD45EA">
        <w:rPr>
          <w:rFonts w:ascii="Times New Roman" w:eastAsia="Times New Roman" w:hAnsi="Times New Roman" w:cs="Times New Roman"/>
          <w:sz w:val="24"/>
          <w:szCs w:val="24"/>
          <w:lang w:eastAsia="ar-SA"/>
        </w:rPr>
        <w:t>, odrzuci oferty z terminem wykonania naprawy  powyżej 5 dni roboczych jako niezgodne z treścią specyfikacji istotnych warunków zamówienia.</w:t>
      </w:r>
    </w:p>
    <w:p w:rsidR="00FD45EA" w:rsidRPr="000D5655" w:rsidRDefault="00FD45EA" w:rsidP="00D85AC1">
      <w:pPr>
        <w:numPr>
          <w:ilvl w:val="0"/>
          <w:numId w:val="17"/>
        </w:numPr>
        <w:suppressAutoHyphens/>
        <w:spacing w:after="0" w:line="240" w:lineRule="auto"/>
        <w:contextualSpacing/>
        <w:jc w:val="both"/>
        <w:rPr>
          <w:rFonts w:ascii="Times New Roman" w:eastAsia="Times New Roman" w:hAnsi="Times New Roman" w:cs="Times New Roman"/>
          <w:sz w:val="24"/>
          <w:szCs w:val="24"/>
          <w:lang w:eastAsia="pl-PL"/>
        </w:rPr>
      </w:pPr>
      <w:r w:rsidRPr="000D5655">
        <w:rPr>
          <w:rFonts w:ascii="Times New Roman" w:eastAsia="Times New Roman" w:hAnsi="Times New Roman" w:cs="Times New Roman"/>
          <w:sz w:val="24"/>
          <w:szCs w:val="24"/>
          <w:lang w:eastAsia="pl-PL"/>
        </w:rPr>
        <w:t>Zamawiający wybierze ofertę najkorzystniejszą na podstawie kryteriów oceny ofert określonych w niniejszej SIWZ, spośród ofert nie podlegających odrzuceniu, tj. ofertę, która w wyniku przeprowadzonej oceny  uzyska najwyższą liczbę punktów, wyliczoną jako suma punktów uzyskanych za kryterium „cena” i kryterium „termin wykonania naprawy” z zastosowaniem wzoru</w:t>
      </w:r>
      <w:r w:rsidR="003E0B11" w:rsidRPr="000D5655">
        <w:rPr>
          <w:rFonts w:ascii="Times New Roman" w:eastAsia="Times New Roman" w:hAnsi="Times New Roman" w:cs="Times New Roman"/>
          <w:sz w:val="24"/>
          <w:szCs w:val="24"/>
          <w:lang w:eastAsia="pl-PL"/>
        </w:rPr>
        <w:t xml:space="preserve"> dla części 13 oraz za kryterium „cena” , kryterium </w:t>
      </w:r>
      <w:r w:rsidR="003E0B11" w:rsidRPr="000D5655">
        <w:rPr>
          <w:rFonts w:ascii="Times New Roman" w:eastAsia="Times New Roman" w:hAnsi="Times New Roman" w:cs="Times New Roman"/>
          <w:sz w:val="24"/>
          <w:szCs w:val="24"/>
          <w:lang w:eastAsia="pl-PL"/>
        </w:rPr>
        <w:lastRenderedPageBreak/>
        <w:t xml:space="preserve">„termin wykonania naprawy” i kryterium </w:t>
      </w:r>
      <w:r w:rsidR="003E0B11" w:rsidRPr="000D5655">
        <w:rPr>
          <w:rFonts w:ascii="Times New Roman" w:eastAsia="Times New Roman" w:hAnsi="Times New Roman" w:cs="Times New Roman"/>
          <w:sz w:val="24"/>
          <w:szCs w:val="24"/>
          <w:lang w:eastAsia="ar-SA"/>
        </w:rPr>
        <w:t xml:space="preserve">,,kwalifikacje personelu” </w:t>
      </w:r>
      <w:r w:rsidR="003E0B11" w:rsidRPr="000D5655">
        <w:rPr>
          <w:rFonts w:ascii="Times New Roman" w:eastAsia="Times New Roman" w:hAnsi="Times New Roman" w:cs="Times New Roman"/>
          <w:sz w:val="24"/>
          <w:szCs w:val="24"/>
          <w:lang w:eastAsia="pl-PL"/>
        </w:rPr>
        <w:t xml:space="preserve">  z zastosowaniem wzoru dla części 1 -12</w:t>
      </w:r>
      <w:r w:rsidRPr="000D5655">
        <w:rPr>
          <w:rFonts w:ascii="Times New Roman" w:eastAsia="Times New Roman" w:hAnsi="Times New Roman" w:cs="Times New Roman"/>
          <w:sz w:val="24"/>
          <w:szCs w:val="24"/>
          <w:lang w:eastAsia="pl-PL"/>
        </w:rPr>
        <w:t xml:space="preserve"> .</w:t>
      </w:r>
    </w:p>
    <w:p w:rsidR="00FD45EA" w:rsidRPr="00FD45EA" w:rsidRDefault="00FD45EA" w:rsidP="00D85AC1">
      <w:pPr>
        <w:pStyle w:val="Akapitzlist"/>
        <w:numPr>
          <w:ilvl w:val="0"/>
          <w:numId w:val="17"/>
        </w:numPr>
        <w:tabs>
          <w:tab w:val="left" w:pos="567"/>
          <w:tab w:val="left" w:pos="851"/>
        </w:tabs>
        <w:suppressAutoHyphens/>
        <w:spacing w:after="0" w:line="240" w:lineRule="auto"/>
        <w:jc w:val="both"/>
        <w:rPr>
          <w:rFonts w:ascii="Times New Roman" w:eastAsia="Times New Roman" w:hAnsi="Times New Roman" w:cs="Times New Roman"/>
          <w:sz w:val="24"/>
          <w:szCs w:val="24"/>
          <w:lang w:eastAsia="ar-SA"/>
        </w:rPr>
      </w:pPr>
      <w:r w:rsidRPr="00FD45EA">
        <w:rPr>
          <w:rFonts w:ascii="Times New Roman" w:eastAsia="Cambria" w:hAnsi="Times New Roman" w:cs="Times New Roman"/>
          <w:sz w:val="24"/>
          <w:szCs w:val="24"/>
        </w:rPr>
        <w:t>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 a jeżeli zostaną złożone oferty o takiej samej cenie , Zamawiający wezwie  wykonawców ,którzy złożyli te oferty ,  do złożenia w terminie określonym przez Zamawiającego ofert dodatkowych.</w:t>
      </w:r>
    </w:p>
    <w:p w:rsidR="00F812DD" w:rsidRPr="00F812DD" w:rsidRDefault="00F812DD" w:rsidP="00F812DD">
      <w:pPr>
        <w:tabs>
          <w:tab w:val="left" w:pos="567"/>
          <w:tab w:val="left" w:pos="851"/>
        </w:tabs>
        <w:suppressAutoHyphens/>
        <w:spacing w:after="0" w:line="240" w:lineRule="auto"/>
        <w:ind w:left="284" w:hanging="284"/>
        <w:jc w:val="both"/>
        <w:rPr>
          <w:rFonts w:ascii="Times New Roman" w:eastAsia="Times New Roman" w:hAnsi="Times New Roman" w:cs="Times New Roman"/>
          <w:sz w:val="24"/>
          <w:szCs w:val="24"/>
          <w:lang w:eastAsia="ar-SA"/>
        </w:rPr>
      </w:pPr>
    </w:p>
    <w:p w:rsidR="00F812DD" w:rsidRPr="00F812DD" w:rsidRDefault="00F812DD" w:rsidP="00F812DD">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p w:rsidR="00F812DD" w:rsidRPr="00F812DD" w:rsidRDefault="00F812DD" w:rsidP="00F812DD">
      <w:pPr>
        <w:tabs>
          <w:tab w:val="left" w:pos="708"/>
          <w:tab w:val="num" w:pos="5040"/>
        </w:tabs>
        <w:suppressAutoHyphens/>
        <w:spacing w:after="0" w:line="240" w:lineRule="auto"/>
        <w:jc w:val="both"/>
        <w:outlineLvl w:val="6"/>
        <w:rPr>
          <w:rFonts w:ascii="Times New Roman" w:eastAsia="Times New Roman" w:hAnsi="Times New Roman" w:cs="Tahoma"/>
          <w:b/>
          <w:sz w:val="24"/>
          <w:szCs w:val="24"/>
          <w:lang w:eastAsia="ar-SA"/>
        </w:rPr>
      </w:pPr>
      <w:r w:rsidRPr="00F812DD">
        <w:rPr>
          <w:rFonts w:ascii="Times New Roman" w:eastAsia="Times New Roman" w:hAnsi="Times New Roman" w:cs="Tahoma"/>
          <w:b/>
          <w:sz w:val="24"/>
          <w:szCs w:val="24"/>
          <w:lang w:eastAsia="ar-SA"/>
        </w:rPr>
        <w:t>XIV. INFORMACJE O FORMALNOŚCIACH, JAKIE POWINNY ZOSTAĆ DOPEŁNIONE PO WYBORZE OFERTY W CELU ZAWARCIA UMOWY W SPRAWIE ZAMÓWIENIA PUBLICZNEGO</w:t>
      </w:r>
    </w:p>
    <w:p w:rsidR="00E447C5" w:rsidRPr="00E447C5" w:rsidRDefault="00E447C5" w:rsidP="00D85AC1">
      <w:pPr>
        <w:numPr>
          <w:ilvl w:val="0"/>
          <w:numId w:val="12"/>
        </w:numPr>
        <w:suppressAutoHyphens/>
        <w:spacing w:after="0" w:line="240" w:lineRule="auto"/>
        <w:ind w:left="426"/>
        <w:contextualSpacing/>
        <w:jc w:val="both"/>
        <w:rPr>
          <w:rFonts w:ascii="Times New Roman" w:eastAsia="Times New Roman" w:hAnsi="Times New Roman" w:cs="Times New Roman"/>
          <w:sz w:val="24"/>
          <w:szCs w:val="24"/>
          <w:lang w:eastAsia="pl-PL"/>
        </w:rPr>
      </w:pPr>
      <w:r w:rsidRPr="00E447C5">
        <w:rPr>
          <w:rFonts w:ascii="Times New Roman" w:eastAsia="Times New Roman" w:hAnsi="Times New Roman" w:cs="Times New Roman"/>
          <w:sz w:val="24"/>
          <w:szCs w:val="24"/>
          <w:lang w:eastAsia="pl-PL"/>
        </w:rPr>
        <w:t>Jeżeli wybrana oferta zostanie złożona przez wykonawców   o których mowa w art. 23 Prawa zamówień publicznych Zamawiający może żądać przed zawarciem umowy w sprawie niniejszego zamówienia umowy regulującej współpracę tych wykonawców.</w:t>
      </w:r>
    </w:p>
    <w:p w:rsidR="00E447C5" w:rsidRPr="00E447C5" w:rsidRDefault="00E447C5" w:rsidP="00D85AC1">
      <w:pPr>
        <w:numPr>
          <w:ilvl w:val="0"/>
          <w:numId w:val="12"/>
        </w:numPr>
        <w:suppressAutoHyphens/>
        <w:spacing w:after="0" w:line="240" w:lineRule="auto"/>
        <w:ind w:left="426" w:hanging="426"/>
        <w:contextualSpacing/>
        <w:jc w:val="both"/>
        <w:rPr>
          <w:rFonts w:ascii="Times New Roman" w:eastAsia="Times New Roman" w:hAnsi="Times New Roman" w:cs="Times New Roman"/>
          <w:sz w:val="24"/>
          <w:szCs w:val="24"/>
          <w:lang w:eastAsia="pl-PL"/>
        </w:rPr>
      </w:pPr>
      <w:r w:rsidRPr="00E447C5">
        <w:rPr>
          <w:rFonts w:ascii="Times New Roman" w:eastAsia="Times New Roman" w:hAnsi="Times New Roman" w:cs="Times New Roman"/>
          <w:sz w:val="24"/>
          <w:szCs w:val="24"/>
          <w:lang w:eastAsia="pl-PL"/>
        </w:rPr>
        <w:t xml:space="preserve">Zamawiający zawrze  umowę w sprawie zamówienia publicznego,  z zastrzeżeniem art. 183 ustawy </w:t>
      </w:r>
      <w:proofErr w:type="spellStart"/>
      <w:r w:rsidRPr="00E447C5">
        <w:rPr>
          <w:rFonts w:ascii="Times New Roman" w:eastAsia="Times New Roman" w:hAnsi="Times New Roman" w:cs="Times New Roman"/>
          <w:sz w:val="24"/>
          <w:szCs w:val="24"/>
          <w:lang w:eastAsia="pl-PL"/>
        </w:rPr>
        <w:t>Pzp</w:t>
      </w:r>
      <w:proofErr w:type="spellEnd"/>
      <w:r w:rsidRPr="00E447C5">
        <w:rPr>
          <w:rFonts w:ascii="Times New Roman" w:eastAsia="Times New Roman" w:hAnsi="Times New Roman" w:cs="Times New Roman"/>
          <w:sz w:val="24"/>
          <w:szCs w:val="24"/>
          <w:lang w:eastAsia="pl-PL"/>
        </w:rPr>
        <w:t>, z wybranym wykonawcą w terminie nie krótszym niż 5 dni od dnia przesłania zawiadomienia o wyborze najkorzystniejszej oferty faksem lub drogą elektroniczną, na warunkach będących istotnymi postanowieniami, a stanowią</w:t>
      </w:r>
      <w:r w:rsidR="001A1921">
        <w:rPr>
          <w:rFonts w:ascii="Times New Roman" w:eastAsia="Times New Roman" w:hAnsi="Times New Roman" w:cs="Times New Roman"/>
          <w:sz w:val="24"/>
          <w:szCs w:val="24"/>
          <w:lang w:eastAsia="pl-PL"/>
        </w:rPr>
        <w:t xml:space="preserve">cymi wzór umowy – </w:t>
      </w:r>
      <w:r w:rsidR="001A1921" w:rsidRPr="000D5655">
        <w:rPr>
          <w:rFonts w:ascii="Times New Roman" w:eastAsia="Times New Roman" w:hAnsi="Times New Roman" w:cs="Times New Roman"/>
          <w:sz w:val="24"/>
          <w:szCs w:val="24"/>
          <w:lang w:eastAsia="pl-PL"/>
        </w:rPr>
        <w:t>załącznik nr 6a lub 6</w:t>
      </w:r>
      <w:r w:rsidRPr="000D5655">
        <w:rPr>
          <w:rFonts w:ascii="Times New Roman" w:eastAsia="Times New Roman" w:hAnsi="Times New Roman" w:cs="Times New Roman"/>
          <w:sz w:val="24"/>
          <w:szCs w:val="24"/>
          <w:lang w:eastAsia="pl-PL"/>
        </w:rPr>
        <w:t xml:space="preserve">b do </w:t>
      </w:r>
      <w:r w:rsidRPr="00E447C5">
        <w:rPr>
          <w:rFonts w:ascii="Times New Roman" w:eastAsia="Times New Roman" w:hAnsi="Times New Roman" w:cs="Times New Roman"/>
          <w:sz w:val="24"/>
          <w:szCs w:val="24"/>
          <w:lang w:eastAsia="pl-PL"/>
        </w:rPr>
        <w:t xml:space="preserve">niniejszej specyfikacji. </w:t>
      </w:r>
    </w:p>
    <w:p w:rsidR="00E447C5" w:rsidRPr="00E447C5" w:rsidRDefault="00E447C5" w:rsidP="00D85AC1">
      <w:pPr>
        <w:numPr>
          <w:ilvl w:val="0"/>
          <w:numId w:val="12"/>
        </w:numPr>
        <w:suppressAutoHyphens/>
        <w:spacing w:after="0" w:line="240" w:lineRule="auto"/>
        <w:ind w:left="426"/>
        <w:contextualSpacing/>
        <w:jc w:val="both"/>
        <w:rPr>
          <w:rFonts w:ascii="Times New Roman" w:eastAsia="Times New Roman" w:hAnsi="Times New Roman" w:cs="Times New Roman"/>
          <w:sz w:val="24"/>
          <w:szCs w:val="24"/>
          <w:lang w:eastAsia="pl-PL"/>
        </w:rPr>
      </w:pPr>
      <w:r w:rsidRPr="00E447C5">
        <w:rPr>
          <w:rFonts w:ascii="Times New Roman" w:eastAsia="Times New Roman" w:hAnsi="Times New Roman" w:cs="Times New Roman"/>
          <w:sz w:val="24"/>
          <w:szCs w:val="24"/>
          <w:lang w:eastAsia="pl-PL"/>
        </w:rPr>
        <w:t xml:space="preserve">Zamawiający może zawrzeć umowę w sprawie zamówienia publicznego przed upływem ww. terminu  jeżeli w postępowaniu zostanie  złożona tylko jedna oferta. </w:t>
      </w:r>
    </w:p>
    <w:p w:rsidR="00E447C5" w:rsidRDefault="00E447C5" w:rsidP="00D85AC1">
      <w:pPr>
        <w:numPr>
          <w:ilvl w:val="0"/>
          <w:numId w:val="12"/>
        </w:numPr>
        <w:suppressAutoHyphens/>
        <w:spacing w:after="0" w:line="240" w:lineRule="auto"/>
        <w:ind w:left="426"/>
        <w:contextualSpacing/>
        <w:jc w:val="both"/>
        <w:rPr>
          <w:rFonts w:ascii="Times New Roman" w:eastAsia="Times New Roman" w:hAnsi="Times New Roman" w:cs="Times New Roman"/>
          <w:sz w:val="24"/>
          <w:szCs w:val="24"/>
          <w:lang w:eastAsia="pl-PL"/>
        </w:rPr>
      </w:pPr>
      <w:r w:rsidRPr="00E447C5">
        <w:rPr>
          <w:rFonts w:ascii="Times New Roman" w:eastAsia="Times New Roman" w:hAnsi="Times New Roman" w:cs="Times New Roman"/>
          <w:sz w:val="24"/>
          <w:szCs w:val="24"/>
          <w:lang w:eastAsia="pl-PL"/>
        </w:rPr>
        <w:t xml:space="preserve">Miejsce i termin podpisania umowy zamawiający wskaże wybranemu w wyniku niniejszego postępowania wykonawcy. </w:t>
      </w:r>
    </w:p>
    <w:p w:rsidR="000E3EF7" w:rsidRPr="00E447C5" w:rsidRDefault="000E3EF7" w:rsidP="000E3EF7">
      <w:pPr>
        <w:suppressAutoHyphens/>
        <w:spacing w:after="0" w:line="240" w:lineRule="auto"/>
        <w:ind w:left="426"/>
        <w:contextualSpacing/>
        <w:jc w:val="both"/>
        <w:rPr>
          <w:rFonts w:ascii="Times New Roman" w:eastAsia="Times New Roman" w:hAnsi="Times New Roman" w:cs="Times New Roman"/>
          <w:sz w:val="24"/>
          <w:szCs w:val="24"/>
          <w:lang w:eastAsia="pl-PL"/>
        </w:rPr>
      </w:pPr>
    </w:p>
    <w:p w:rsidR="00F812DD" w:rsidRPr="00F812DD" w:rsidRDefault="00F812DD" w:rsidP="00F812DD">
      <w:pPr>
        <w:spacing w:after="0" w:line="240" w:lineRule="auto"/>
        <w:ind w:left="284"/>
        <w:jc w:val="both"/>
        <w:rPr>
          <w:rFonts w:ascii="Times New Roman" w:eastAsia="Times New Roman" w:hAnsi="Times New Roman" w:cs="Tahoma"/>
          <w:sz w:val="24"/>
          <w:szCs w:val="24"/>
          <w:lang w:eastAsia="pl-PL"/>
        </w:rPr>
      </w:pPr>
    </w:p>
    <w:p w:rsidR="00B15AEE" w:rsidRPr="00B15AEE" w:rsidRDefault="00B15AEE" w:rsidP="00B15AEE">
      <w:pPr>
        <w:suppressAutoHyphens/>
        <w:autoSpaceDE w:val="0"/>
        <w:autoSpaceDN w:val="0"/>
        <w:adjustRightInd w:val="0"/>
        <w:spacing w:after="0" w:line="240" w:lineRule="auto"/>
        <w:rPr>
          <w:rFonts w:ascii="Times New Roman" w:eastAsia="Cambria" w:hAnsi="Times New Roman" w:cs="Times New Roman"/>
          <w:sz w:val="24"/>
          <w:szCs w:val="24"/>
          <w:lang w:eastAsia="ar-SA"/>
        </w:rPr>
      </w:pPr>
      <w:r w:rsidRPr="00B15AEE">
        <w:rPr>
          <w:rFonts w:ascii="Times New Roman" w:eastAsia="Cambria" w:hAnsi="Times New Roman" w:cs="Times New Roman"/>
          <w:b/>
          <w:bCs/>
          <w:sz w:val="24"/>
          <w:szCs w:val="24"/>
          <w:lang w:eastAsia="ar-SA"/>
        </w:rPr>
        <w:t xml:space="preserve">XV. ISTOTNE DLA STRON POSTANOWIENIA,KTÓRE ZOSTANĄ WPROWADZONE DO TREŚCI ZAWIERANEJ UMOWY  W SPRAWIE   ZAMÓWIENIA – WZÓR UMOWY </w:t>
      </w:r>
    </w:p>
    <w:p w:rsidR="00B15AEE" w:rsidRPr="00B15AEE" w:rsidRDefault="00B15AEE" w:rsidP="00B15AEE">
      <w:pPr>
        <w:suppressAutoHyphens/>
        <w:spacing w:after="0" w:line="240" w:lineRule="auto"/>
        <w:ind w:left="340"/>
        <w:contextualSpacing/>
        <w:jc w:val="both"/>
        <w:rPr>
          <w:rFonts w:ascii="Times New Roman" w:eastAsia="Cambria" w:hAnsi="Times New Roman" w:cs="Times New Roman"/>
          <w:sz w:val="24"/>
          <w:szCs w:val="24"/>
          <w:lang w:eastAsia="ar-SA"/>
        </w:rPr>
      </w:pPr>
    </w:p>
    <w:p w:rsidR="003F2896" w:rsidRPr="000D5655" w:rsidRDefault="00B15AEE" w:rsidP="003F2896">
      <w:pPr>
        <w:spacing w:after="0" w:line="240" w:lineRule="auto"/>
        <w:jc w:val="both"/>
        <w:rPr>
          <w:rFonts w:ascii="Times New Roman" w:eastAsia="Times New Roman" w:hAnsi="Times New Roman" w:cs="Times New Roman"/>
          <w:sz w:val="24"/>
          <w:szCs w:val="24"/>
          <w:lang w:eastAsia="pl-PL"/>
        </w:rPr>
      </w:pPr>
      <w:r w:rsidRPr="000D5655">
        <w:rPr>
          <w:rFonts w:ascii="Times New Roman" w:eastAsia="Cambria" w:hAnsi="Times New Roman" w:cs="Times New Roman"/>
          <w:sz w:val="24"/>
          <w:szCs w:val="24"/>
          <w:lang w:eastAsia="ar-SA"/>
        </w:rPr>
        <w:t xml:space="preserve">Wzór umowy, stanowi </w:t>
      </w:r>
      <w:r w:rsidR="00D825DB" w:rsidRPr="000D5655">
        <w:rPr>
          <w:rFonts w:ascii="Times New Roman" w:eastAsia="Cambria" w:hAnsi="Times New Roman" w:cs="Times New Roman"/>
          <w:bCs/>
          <w:sz w:val="24"/>
          <w:szCs w:val="24"/>
          <w:lang w:eastAsia="ar-SA"/>
        </w:rPr>
        <w:t>Załącznik nr 6a lub 6</w:t>
      </w:r>
      <w:r w:rsidRPr="000D5655">
        <w:rPr>
          <w:rFonts w:ascii="Times New Roman" w:eastAsia="Cambria" w:hAnsi="Times New Roman" w:cs="Times New Roman"/>
          <w:bCs/>
          <w:sz w:val="24"/>
          <w:szCs w:val="24"/>
          <w:lang w:eastAsia="ar-SA"/>
        </w:rPr>
        <w:t xml:space="preserve">b </w:t>
      </w:r>
      <w:r w:rsidRPr="000D5655">
        <w:rPr>
          <w:rFonts w:ascii="Times New Roman" w:eastAsia="Cambria" w:hAnsi="Times New Roman" w:cs="Times New Roman"/>
          <w:sz w:val="24"/>
          <w:szCs w:val="24"/>
          <w:lang w:eastAsia="ar-SA"/>
        </w:rPr>
        <w:t>do SIWZ.</w:t>
      </w:r>
      <w:r w:rsidR="003F2896" w:rsidRPr="000D5655">
        <w:rPr>
          <w:rFonts w:ascii="Times New Roman" w:hAnsi="Times New Roman"/>
          <w:kern w:val="1"/>
          <w:sz w:val="24"/>
          <w:szCs w:val="24"/>
          <w:lang w:eastAsia="hi-IN" w:bidi="hi-IN"/>
        </w:rPr>
        <w:t xml:space="preserve"> Wykonawca zobowiązuje się w dniu zawarcia niniejszej umowy zawrzeć umowę o powierzenie przetwarzania danych osobowych na warunkach wskazanych we wzorze umowy stanowiącym Załącznik nr 7 ( dla części 1</w:t>
      </w:r>
      <w:r w:rsidR="000D5655" w:rsidRPr="000D5655">
        <w:rPr>
          <w:rFonts w:ascii="Times New Roman" w:hAnsi="Times New Roman"/>
          <w:kern w:val="1"/>
          <w:sz w:val="24"/>
          <w:szCs w:val="24"/>
          <w:lang w:eastAsia="hi-IN" w:bidi="hi-IN"/>
        </w:rPr>
        <w:t xml:space="preserve"> </w:t>
      </w:r>
      <w:r w:rsidR="003F2896" w:rsidRPr="000D5655">
        <w:rPr>
          <w:rFonts w:ascii="Times New Roman" w:hAnsi="Times New Roman"/>
          <w:kern w:val="1"/>
          <w:sz w:val="24"/>
          <w:szCs w:val="24"/>
          <w:lang w:eastAsia="hi-IN" w:bidi="hi-IN"/>
        </w:rPr>
        <w:t>i 10)</w:t>
      </w:r>
    </w:p>
    <w:p w:rsidR="00B15AEE" w:rsidRDefault="00B15AEE" w:rsidP="00B15AEE">
      <w:pPr>
        <w:suppressAutoHyphens/>
        <w:spacing w:after="0" w:line="240" w:lineRule="auto"/>
        <w:jc w:val="both"/>
        <w:rPr>
          <w:rFonts w:ascii="Times New Roman" w:eastAsia="Cambria" w:hAnsi="Times New Roman" w:cs="Times New Roman"/>
          <w:sz w:val="24"/>
          <w:szCs w:val="24"/>
          <w:lang w:eastAsia="ar-SA"/>
        </w:rPr>
      </w:pPr>
    </w:p>
    <w:p w:rsidR="00F812DD" w:rsidRDefault="00F812DD" w:rsidP="00F812DD">
      <w:pPr>
        <w:suppressAutoHyphens/>
        <w:spacing w:after="0" w:line="240" w:lineRule="auto"/>
        <w:jc w:val="both"/>
        <w:rPr>
          <w:rFonts w:ascii="Times New Roman" w:eastAsia="Times New Roman" w:hAnsi="Times New Roman" w:cs="Tahoma"/>
          <w:sz w:val="24"/>
          <w:szCs w:val="24"/>
          <w:lang w:eastAsia="pl-PL"/>
        </w:rPr>
      </w:pPr>
    </w:p>
    <w:p w:rsidR="003521E0" w:rsidRPr="00F812DD" w:rsidRDefault="003521E0" w:rsidP="00F812DD">
      <w:pPr>
        <w:suppressAutoHyphens/>
        <w:spacing w:after="0" w:line="240" w:lineRule="auto"/>
        <w:jc w:val="both"/>
        <w:rPr>
          <w:rFonts w:ascii="Times New Roman" w:eastAsia="Times New Roman" w:hAnsi="Times New Roman" w:cs="Tahoma"/>
          <w:sz w:val="24"/>
          <w:szCs w:val="24"/>
          <w:lang w:eastAsia="pl-PL"/>
        </w:rPr>
      </w:pPr>
    </w:p>
    <w:p w:rsidR="00F812DD" w:rsidRPr="00F812DD" w:rsidRDefault="00F812DD" w:rsidP="00F812DD">
      <w:pPr>
        <w:tabs>
          <w:tab w:val="left" w:pos="708"/>
          <w:tab w:val="num" w:pos="5040"/>
        </w:tabs>
        <w:suppressAutoHyphens/>
        <w:spacing w:after="0" w:line="240" w:lineRule="auto"/>
        <w:outlineLvl w:val="6"/>
        <w:rPr>
          <w:rFonts w:ascii="Times New Roman" w:eastAsia="Times New Roman" w:hAnsi="Times New Roman" w:cs="Tahoma"/>
          <w:b/>
          <w:bCs/>
          <w:sz w:val="24"/>
          <w:szCs w:val="24"/>
          <w:lang w:eastAsia="ar-SA"/>
        </w:rPr>
      </w:pPr>
      <w:r w:rsidRPr="00F812DD">
        <w:rPr>
          <w:rFonts w:ascii="Times New Roman" w:eastAsia="Times New Roman" w:hAnsi="Times New Roman" w:cs="Tahoma"/>
          <w:b/>
          <w:bCs/>
          <w:sz w:val="24"/>
          <w:szCs w:val="24"/>
          <w:lang w:eastAsia="ar-SA"/>
        </w:rPr>
        <w:t>XVII.  POZOSTAŁE REGUŁY POSTĘPOWANIA</w:t>
      </w:r>
    </w:p>
    <w:p w:rsidR="00BA7C67" w:rsidRPr="00BA7C67" w:rsidRDefault="00BA7C67" w:rsidP="00D85AC1">
      <w:pPr>
        <w:numPr>
          <w:ilvl w:val="0"/>
          <w:numId w:val="14"/>
        </w:numPr>
        <w:suppressAutoHyphens/>
        <w:spacing w:after="0" w:line="240" w:lineRule="auto"/>
        <w:jc w:val="both"/>
        <w:rPr>
          <w:rFonts w:ascii="Times New Roman" w:eastAsia="Times New Roman" w:hAnsi="Times New Roman" w:cs="Times New Roman"/>
          <w:sz w:val="24"/>
          <w:szCs w:val="24"/>
          <w:lang w:eastAsia="pl-PL"/>
        </w:rPr>
      </w:pPr>
      <w:r w:rsidRPr="00BA7C67">
        <w:rPr>
          <w:rFonts w:ascii="Times New Roman" w:eastAsia="Times New Roman" w:hAnsi="Times New Roman" w:cs="Times New Roman"/>
          <w:sz w:val="24"/>
          <w:szCs w:val="24"/>
          <w:lang w:eastAsia="pl-PL"/>
        </w:rPr>
        <w:t>Zamawiający nie dopuszcza możliwości składania ofert wariantowych.</w:t>
      </w:r>
    </w:p>
    <w:p w:rsidR="00BA7C67" w:rsidRPr="00BA7C67" w:rsidRDefault="00BA7C67" w:rsidP="00D85AC1">
      <w:pPr>
        <w:numPr>
          <w:ilvl w:val="0"/>
          <w:numId w:val="14"/>
        </w:numPr>
        <w:suppressAutoHyphens/>
        <w:spacing w:after="0" w:line="240" w:lineRule="auto"/>
        <w:contextualSpacing/>
        <w:jc w:val="both"/>
        <w:rPr>
          <w:rFonts w:ascii="Times New Roman" w:eastAsia="Times New Roman" w:hAnsi="Times New Roman" w:cs="Times New Roman"/>
          <w:sz w:val="24"/>
          <w:szCs w:val="24"/>
          <w:lang w:eastAsia="pl-PL"/>
        </w:rPr>
      </w:pPr>
      <w:r w:rsidRPr="00BA7C67">
        <w:rPr>
          <w:rFonts w:ascii="Times New Roman" w:eastAsia="Times New Roman" w:hAnsi="Times New Roman" w:cs="Times New Roman"/>
          <w:sz w:val="24"/>
          <w:szCs w:val="24"/>
          <w:lang w:eastAsia="pl-PL"/>
        </w:rPr>
        <w:t>Zamawiający nie  przewiduje udzielenia zamówień  o których mowa w art. 67 ust. 1 pkt 6 Prawa zamówień publicznych.</w:t>
      </w:r>
    </w:p>
    <w:p w:rsidR="00BA7C67" w:rsidRPr="00BA7C67" w:rsidRDefault="00BA7C67" w:rsidP="00D85AC1">
      <w:pPr>
        <w:numPr>
          <w:ilvl w:val="0"/>
          <w:numId w:val="14"/>
        </w:numPr>
        <w:suppressAutoHyphens/>
        <w:spacing w:after="0" w:line="240" w:lineRule="auto"/>
        <w:jc w:val="both"/>
        <w:rPr>
          <w:rFonts w:ascii="Times New Roman" w:eastAsia="Times New Roman" w:hAnsi="Times New Roman" w:cs="Times New Roman"/>
          <w:sz w:val="24"/>
          <w:szCs w:val="24"/>
          <w:lang w:eastAsia="pl-PL"/>
        </w:rPr>
      </w:pPr>
      <w:r w:rsidRPr="00BA7C67">
        <w:rPr>
          <w:rFonts w:ascii="Times New Roman" w:eastAsia="Times New Roman" w:hAnsi="Times New Roman" w:cs="Times New Roman"/>
          <w:sz w:val="24"/>
          <w:szCs w:val="24"/>
          <w:lang w:eastAsia="pl-PL"/>
        </w:rPr>
        <w:t>Zamawiający nie przewiduje przeprowadzenia aukcji elektronicznej, nie ustanawia dynamicznego systemu zakupów oraz nie zamierza zawrzeć umowy ramowej.</w:t>
      </w:r>
    </w:p>
    <w:p w:rsidR="00BA7C67" w:rsidRPr="00BA7C67" w:rsidRDefault="00BA7C67" w:rsidP="00D85AC1">
      <w:pPr>
        <w:numPr>
          <w:ilvl w:val="0"/>
          <w:numId w:val="13"/>
        </w:numPr>
        <w:suppressAutoHyphens/>
        <w:spacing w:after="0" w:line="240" w:lineRule="auto"/>
        <w:jc w:val="both"/>
        <w:rPr>
          <w:rFonts w:ascii="Times New Roman" w:eastAsia="Times New Roman" w:hAnsi="Times New Roman" w:cs="Times New Roman"/>
          <w:sz w:val="24"/>
          <w:szCs w:val="24"/>
          <w:lang w:eastAsia="ar-SA"/>
        </w:rPr>
      </w:pPr>
      <w:r w:rsidRPr="00BA7C67">
        <w:rPr>
          <w:rFonts w:ascii="Times New Roman" w:eastAsia="Times New Roman" w:hAnsi="Times New Roman" w:cs="Tahoma"/>
          <w:sz w:val="24"/>
          <w:szCs w:val="24"/>
          <w:lang w:eastAsia="ar-SA"/>
        </w:rPr>
        <w:t xml:space="preserve">Termin płatności – </w:t>
      </w:r>
      <w:r w:rsidRPr="00BA7C67">
        <w:rPr>
          <w:rFonts w:ascii="Times New Roman" w:eastAsia="Times New Roman" w:hAnsi="Times New Roman" w:cs="Times New Roman"/>
          <w:sz w:val="24"/>
          <w:szCs w:val="24"/>
          <w:lang w:eastAsia="ar-SA"/>
        </w:rPr>
        <w:t xml:space="preserve">Zapłata za każdą naprawę i przegląd nastąpi przelewem w ciągu </w:t>
      </w:r>
      <w:r w:rsidRPr="00BA7C67">
        <w:rPr>
          <w:rFonts w:ascii="Times New Roman" w:eastAsia="Times New Roman" w:hAnsi="Times New Roman" w:cs="Tahoma"/>
          <w:sz w:val="24"/>
          <w:szCs w:val="24"/>
          <w:lang w:eastAsia="ar-SA"/>
        </w:rPr>
        <w:t xml:space="preserve"> 30 dni od otrzymania przez Zamawiającego faktury VAT wystawionej po podpisaniu protokołu odbioru wykonania usługi</w:t>
      </w:r>
      <w:r w:rsidRPr="00BA7C67">
        <w:rPr>
          <w:rFonts w:ascii="Times New Roman" w:eastAsia="Times New Roman" w:hAnsi="Times New Roman" w:cs="Times New Roman"/>
          <w:sz w:val="24"/>
          <w:szCs w:val="24"/>
          <w:lang w:eastAsia="ar-SA"/>
        </w:rPr>
        <w:t>.</w:t>
      </w:r>
    </w:p>
    <w:p w:rsidR="00BA7C67" w:rsidRPr="00BA7C67" w:rsidRDefault="00BA7C67" w:rsidP="00D85AC1">
      <w:pPr>
        <w:numPr>
          <w:ilvl w:val="0"/>
          <w:numId w:val="13"/>
        </w:numPr>
        <w:suppressAutoHyphens/>
        <w:spacing w:after="0" w:line="240" w:lineRule="auto"/>
        <w:contextualSpacing/>
        <w:jc w:val="both"/>
        <w:rPr>
          <w:rFonts w:ascii="Times New Roman" w:eastAsia="Times New Roman" w:hAnsi="Times New Roman" w:cs="Times New Roman"/>
          <w:sz w:val="24"/>
          <w:szCs w:val="24"/>
          <w:lang w:eastAsia="pl-PL"/>
        </w:rPr>
      </w:pPr>
      <w:r w:rsidRPr="00BA7C67">
        <w:rPr>
          <w:rFonts w:ascii="Times New Roman" w:eastAsia="Times New Roman" w:hAnsi="Times New Roman" w:cs="Tahoma"/>
          <w:sz w:val="24"/>
          <w:szCs w:val="24"/>
          <w:lang w:eastAsia="ar-SA"/>
        </w:rPr>
        <w:t xml:space="preserve">Do spraw nieuregulowanych w niniejszej specyfikacji istotnych warunków zamówienia mają zastosowanie przepisy ustawy z dnia 29 stycznia 2004 r. Prawo zamówień publicznych (tekst jednolity: Dz. U. z 2017 r. poz. 1579 z póź.zm. )  oraz Kodeksu cywilnego </w:t>
      </w:r>
    </w:p>
    <w:p w:rsidR="00BA7C67" w:rsidRDefault="00BA7C67" w:rsidP="00BA7C67">
      <w:pPr>
        <w:suppressAutoHyphens/>
        <w:spacing w:after="0" w:line="240" w:lineRule="auto"/>
        <w:ind w:left="340"/>
        <w:jc w:val="both"/>
        <w:rPr>
          <w:rFonts w:ascii="Times New Roman" w:eastAsia="Times New Roman" w:hAnsi="Times New Roman" w:cs="Tahoma"/>
          <w:sz w:val="24"/>
          <w:szCs w:val="24"/>
          <w:lang w:eastAsia="ar-SA"/>
        </w:rPr>
      </w:pPr>
    </w:p>
    <w:p w:rsidR="00BA7C67" w:rsidRPr="00BA7C67" w:rsidRDefault="00BA7C67" w:rsidP="00BA7C67">
      <w:pPr>
        <w:spacing w:after="0" w:line="240" w:lineRule="auto"/>
        <w:rPr>
          <w:rFonts w:ascii="Times New Roman" w:eastAsia="Times New Roman" w:hAnsi="Times New Roman" w:cs="Times New Roman"/>
          <w:b/>
          <w:bCs/>
          <w:sz w:val="24"/>
          <w:szCs w:val="24"/>
          <w:lang w:eastAsia="pl-PL"/>
        </w:rPr>
      </w:pPr>
      <w:r w:rsidRPr="00BA7C67">
        <w:rPr>
          <w:rFonts w:ascii="Times New Roman" w:eastAsia="Times New Roman" w:hAnsi="Times New Roman" w:cs="Times New Roman"/>
          <w:b/>
          <w:bCs/>
          <w:sz w:val="24"/>
          <w:szCs w:val="24"/>
          <w:lang w:eastAsia="pl-PL"/>
        </w:rPr>
        <w:t>XVII. POUCZENIE O ŚRODKACH OCHRONY PRAWNEJ PRZYSŁUGUJĄCYCH WYKONAWCY W TOKU POSTĘPOWANIA O UDZIELENIE ZAMÓWIENIA</w:t>
      </w:r>
    </w:p>
    <w:p w:rsidR="00BA7C67" w:rsidRPr="00BA7C67" w:rsidRDefault="00BA7C67" w:rsidP="00D85AC1">
      <w:pPr>
        <w:numPr>
          <w:ilvl w:val="0"/>
          <w:numId w:val="15"/>
        </w:numPr>
        <w:suppressAutoHyphens/>
        <w:autoSpaceDE w:val="0"/>
        <w:autoSpaceDN w:val="0"/>
        <w:adjustRightInd w:val="0"/>
        <w:spacing w:after="53" w:line="240" w:lineRule="auto"/>
        <w:jc w:val="both"/>
        <w:rPr>
          <w:rFonts w:ascii="Times New Roman" w:eastAsia="Cambria" w:hAnsi="Times New Roman" w:cs="Times New Roman"/>
          <w:sz w:val="24"/>
          <w:szCs w:val="24"/>
        </w:rPr>
      </w:pPr>
      <w:r w:rsidRPr="00BA7C67">
        <w:rPr>
          <w:rFonts w:ascii="Times New Roman" w:eastAsia="Times New Roman" w:hAnsi="Times New Roman" w:cs="Times New Roman"/>
          <w:sz w:val="24"/>
          <w:szCs w:val="24"/>
          <w:lang w:eastAsia="pl-PL"/>
        </w:rPr>
        <w:t xml:space="preserve">Wykonawcom, a także innemu podmiotowi, jeżeli ma lub miał interes w uzyskaniu danego zamówienia oraz poniósł lub może ponieść szkodę w wyniku naruszenia przez Zamawiającego przepisów ustawy Prawo zamówień publicznych przysługują środki ochrony prawnej zgodnie z Działem VI ustawy </w:t>
      </w:r>
      <w:proofErr w:type="spellStart"/>
      <w:r w:rsidRPr="00BA7C67">
        <w:rPr>
          <w:rFonts w:ascii="Times New Roman" w:eastAsia="Times New Roman" w:hAnsi="Times New Roman" w:cs="Times New Roman"/>
          <w:sz w:val="24"/>
          <w:szCs w:val="24"/>
          <w:lang w:eastAsia="pl-PL"/>
        </w:rPr>
        <w:t>Pzp</w:t>
      </w:r>
      <w:proofErr w:type="spellEnd"/>
      <w:r w:rsidRPr="00BA7C67">
        <w:rPr>
          <w:rFonts w:ascii="Times New Roman" w:eastAsia="Times New Roman" w:hAnsi="Times New Roman" w:cs="Times New Roman"/>
          <w:sz w:val="24"/>
          <w:szCs w:val="24"/>
          <w:lang w:eastAsia="pl-PL"/>
        </w:rPr>
        <w:t xml:space="preserve"> j</w:t>
      </w:r>
      <w:r w:rsidRPr="00BA7C67">
        <w:rPr>
          <w:rFonts w:ascii="Times New Roman" w:eastAsia="Cambria" w:hAnsi="Times New Roman" w:cs="Times New Roman"/>
          <w:sz w:val="24"/>
          <w:szCs w:val="24"/>
        </w:rPr>
        <w:t xml:space="preserve">ak dla postępowań </w:t>
      </w:r>
      <w:r w:rsidRPr="00BA7C67">
        <w:rPr>
          <w:rFonts w:ascii="Times New Roman" w:eastAsia="Cambria" w:hAnsi="Times New Roman" w:cs="Times New Roman"/>
          <w:bCs/>
          <w:sz w:val="24"/>
          <w:szCs w:val="24"/>
        </w:rPr>
        <w:t xml:space="preserve">poniżej </w:t>
      </w:r>
      <w:r w:rsidRPr="00BA7C67">
        <w:rPr>
          <w:rFonts w:ascii="Times New Roman" w:eastAsia="Cambria" w:hAnsi="Times New Roman" w:cs="Times New Roman"/>
          <w:sz w:val="24"/>
          <w:szCs w:val="24"/>
        </w:rPr>
        <w:t xml:space="preserve">kwoty określonej w przepisach wykonawczych wydanych na podstawie art. 11 ust. 8 ustawy PZP. </w:t>
      </w:r>
    </w:p>
    <w:p w:rsidR="00BA7C67" w:rsidRPr="00BA7C67" w:rsidRDefault="00BA7C67" w:rsidP="00D85AC1">
      <w:pPr>
        <w:numPr>
          <w:ilvl w:val="0"/>
          <w:numId w:val="15"/>
        </w:numPr>
        <w:suppressAutoHyphens/>
        <w:autoSpaceDE w:val="0"/>
        <w:autoSpaceDN w:val="0"/>
        <w:adjustRightInd w:val="0"/>
        <w:spacing w:after="0" w:line="240" w:lineRule="auto"/>
        <w:contextualSpacing/>
        <w:jc w:val="both"/>
        <w:rPr>
          <w:rFonts w:ascii="Times New Roman" w:eastAsia="Cambria" w:hAnsi="Times New Roman" w:cs="Times New Roman"/>
          <w:sz w:val="24"/>
          <w:szCs w:val="24"/>
        </w:rPr>
      </w:pPr>
      <w:r w:rsidRPr="00BA7C67">
        <w:rPr>
          <w:rFonts w:ascii="Times New Roman" w:eastAsia="Cambria" w:hAnsi="Times New Roman" w:cs="Times New Roman"/>
          <w:sz w:val="24"/>
          <w:szCs w:val="24"/>
        </w:rPr>
        <w:t xml:space="preserve">Środki ochrony prawnej wobec ogłoszenia o zamówieniu oraz SIWZ przysługują również      organizacjom wpisanym na listę, o której mowa w art. 154 pkt 5 ustawy PZP. </w:t>
      </w:r>
    </w:p>
    <w:p w:rsidR="00BA7C67" w:rsidRDefault="00BA7C67" w:rsidP="00BA7C67">
      <w:pPr>
        <w:suppressAutoHyphens/>
        <w:spacing w:after="0" w:line="240" w:lineRule="auto"/>
        <w:ind w:left="340"/>
        <w:jc w:val="both"/>
        <w:rPr>
          <w:rFonts w:ascii="Times New Roman" w:eastAsia="Times New Roman" w:hAnsi="Times New Roman" w:cs="Tahoma"/>
          <w:sz w:val="24"/>
          <w:szCs w:val="24"/>
          <w:lang w:eastAsia="ar-SA"/>
        </w:rPr>
      </w:pPr>
    </w:p>
    <w:p w:rsidR="00BA7C67" w:rsidRPr="00BA7C67" w:rsidRDefault="00BA7C67" w:rsidP="00BA7C67">
      <w:pPr>
        <w:suppressAutoHyphens/>
        <w:spacing w:after="0" w:line="240" w:lineRule="auto"/>
        <w:ind w:left="340"/>
        <w:jc w:val="both"/>
        <w:rPr>
          <w:rFonts w:ascii="Times New Roman" w:eastAsia="Times New Roman" w:hAnsi="Times New Roman" w:cs="Tahoma"/>
          <w:sz w:val="24"/>
          <w:szCs w:val="24"/>
          <w:lang w:eastAsia="ar-SA"/>
        </w:rPr>
      </w:pPr>
    </w:p>
    <w:p w:rsidR="00BA7C67" w:rsidRPr="00BA7C67" w:rsidRDefault="00BA7C67" w:rsidP="00BA7C67">
      <w:pPr>
        <w:suppressAutoHyphens/>
        <w:spacing w:after="0" w:line="240" w:lineRule="auto"/>
        <w:rPr>
          <w:rFonts w:ascii="Times New Roman" w:eastAsia="Times New Roman" w:hAnsi="Times New Roman" w:cs="Tahoma"/>
          <w:b/>
          <w:sz w:val="28"/>
          <w:szCs w:val="28"/>
          <w:lang w:eastAsia="ar-SA"/>
        </w:rPr>
      </w:pPr>
      <w:r w:rsidRPr="00BA7C67">
        <w:rPr>
          <w:rFonts w:ascii="Times New Roman" w:eastAsia="Times New Roman" w:hAnsi="Times New Roman" w:cs="Tahoma"/>
          <w:b/>
          <w:sz w:val="28"/>
          <w:szCs w:val="28"/>
          <w:lang w:eastAsia="ar-SA"/>
        </w:rPr>
        <w:t>Załączniki:</w:t>
      </w:r>
    </w:p>
    <w:p w:rsidR="00BA7C67" w:rsidRPr="000E3EF7" w:rsidRDefault="00BA7C67" w:rsidP="00BA7C67">
      <w:pPr>
        <w:spacing w:after="0" w:line="240" w:lineRule="auto"/>
        <w:rPr>
          <w:rFonts w:ascii="Times New Roman" w:eastAsia="Times New Roman" w:hAnsi="Times New Roman" w:cs="Times New Roman"/>
          <w:sz w:val="24"/>
          <w:szCs w:val="24"/>
          <w:lang w:eastAsia="pl-PL"/>
        </w:rPr>
      </w:pPr>
      <w:r w:rsidRPr="000E3EF7">
        <w:rPr>
          <w:rFonts w:ascii="Times New Roman" w:eastAsia="Times New Roman" w:hAnsi="Times New Roman" w:cs="Times New Roman"/>
          <w:sz w:val="24"/>
          <w:szCs w:val="24"/>
          <w:lang w:eastAsia="pl-PL"/>
        </w:rPr>
        <w:t>1. Formularz  ofertowy</w:t>
      </w:r>
    </w:p>
    <w:p w:rsidR="00BA7C67" w:rsidRPr="000E3EF7" w:rsidRDefault="00BA7C67" w:rsidP="00BA7C67">
      <w:pPr>
        <w:spacing w:after="0" w:line="240" w:lineRule="auto"/>
        <w:rPr>
          <w:rFonts w:ascii="Times New Roman" w:eastAsia="Times New Roman" w:hAnsi="Times New Roman" w:cs="Times New Roman"/>
          <w:sz w:val="24"/>
          <w:szCs w:val="24"/>
          <w:lang w:eastAsia="pl-PL"/>
        </w:rPr>
      </w:pPr>
      <w:r w:rsidRPr="000E3EF7">
        <w:rPr>
          <w:rFonts w:ascii="Times New Roman" w:eastAsia="Times New Roman" w:hAnsi="Times New Roman" w:cs="Times New Roman"/>
          <w:sz w:val="24"/>
          <w:szCs w:val="24"/>
          <w:lang w:eastAsia="pl-PL"/>
        </w:rPr>
        <w:t xml:space="preserve">2. Formularz oświadczeń wykonawcy </w:t>
      </w:r>
    </w:p>
    <w:p w:rsidR="00BA7C67" w:rsidRPr="000E3EF7" w:rsidRDefault="00BA7C67" w:rsidP="00BA7C67">
      <w:pPr>
        <w:spacing w:after="0"/>
        <w:rPr>
          <w:rFonts w:ascii="Times New Roman" w:eastAsia="Times New Roman" w:hAnsi="Times New Roman" w:cs="Times New Roman"/>
          <w:sz w:val="24"/>
          <w:szCs w:val="24"/>
          <w:lang w:eastAsia="pl-PL"/>
        </w:rPr>
      </w:pPr>
      <w:r w:rsidRPr="000E3EF7">
        <w:rPr>
          <w:rFonts w:ascii="Times New Roman" w:eastAsia="Times New Roman" w:hAnsi="Times New Roman" w:cs="Times New Roman"/>
          <w:sz w:val="24"/>
          <w:szCs w:val="24"/>
          <w:lang w:eastAsia="pl-PL"/>
        </w:rPr>
        <w:t>3.</w:t>
      </w:r>
      <w:r w:rsidRPr="000E3EF7">
        <w:rPr>
          <w:rFonts w:ascii="Times New Roman" w:eastAsia="Times New Roman" w:hAnsi="Times New Roman" w:cs="Times New Roman"/>
          <w:sz w:val="24"/>
          <w:szCs w:val="24"/>
          <w:lang w:eastAsia="ar-SA"/>
        </w:rPr>
        <w:t xml:space="preserve"> Formularz oświadczenia o przynależności/braku przynależności  do tej samej grupy  kapitałowej </w:t>
      </w:r>
    </w:p>
    <w:p w:rsidR="00BA7C67" w:rsidRDefault="00BA7C67" w:rsidP="00BA7C67">
      <w:pPr>
        <w:suppressAutoHyphens/>
        <w:spacing w:after="0" w:line="240" w:lineRule="auto"/>
        <w:rPr>
          <w:rFonts w:ascii="Times New Roman" w:eastAsia="Times New Roman" w:hAnsi="Times New Roman" w:cs="Times New Roman"/>
          <w:sz w:val="24"/>
          <w:szCs w:val="24"/>
          <w:lang w:eastAsia="ar-SA"/>
        </w:rPr>
      </w:pPr>
      <w:r w:rsidRPr="000E3EF7">
        <w:rPr>
          <w:rFonts w:ascii="Times New Roman" w:eastAsia="Times New Roman" w:hAnsi="Times New Roman" w:cs="Times New Roman"/>
          <w:sz w:val="24"/>
          <w:szCs w:val="24"/>
          <w:lang w:eastAsia="ar-SA"/>
        </w:rPr>
        <w:t>4</w:t>
      </w:r>
      <w:r w:rsidR="00BC3CD3">
        <w:rPr>
          <w:rFonts w:ascii="Times New Roman" w:eastAsia="Times New Roman" w:hAnsi="Times New Roman" w:cs="Times New Roman"/>
          <w:sz w:val="24"/>
          <w:szCs w:val="24"/>
          <w:lang w:eastAsia="ar-SA"/>
        </w:rPr>
        <w:t>.1- 4.13</w:t>
      </w:r>
      <w:r w:rsidRPr="000E3EF7">
        <w:rPr>
          <w:rFonts w:ascii="Times New Roman" w:eastAsia="Times New Roman" w:hAnsi="Times New Roman" w:cs="Times New Roman"/>
          <w:sz w:val="24"/>
          <w:szCs w:val="24"/>
          <w:lang w:eastAsia="ar-SA"/>
        </w:rPr>
        <w:t xml:space="preserve">.Formularz cenowy </w:t>
      </w:r>
    </w:p>
    <w:p w:rsidR="00935ECE" w:rsidRPr="000E3EF7" w:rsidRDefault="00935ECE" w:rsidP="00BA7C67">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5. Oświadczenie wykonawcy </w:t>
      </w:r>
    </w:p>
    <w:p w:rsidR="00BA7C67" w:rsidRDefault="00935ECE" w:rsidP="00BA7C67">
      <w:pPr>
        <w:suppressAutoHyphens/>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6a, 6b .Wzory </w:t>
      </w:r>
      <w:r w:rsidR="00BA7C67" w:rsidRPr="000E3EF7">
        <w:rPr>
          <w:rFonts w:ascii="Times New Roman" w:eastAsia="Times New Roman" w:hAnsi="Times New Roman" w:cs="Times New Roman"/>
          <w:bCs/>
          <w:sz w:val="24"/>
          <w:szCs w:val="24"/>
          <w:lang w:eastAsia="ar-SA"/>
        </w:rPr>
        <w:t xml:space="preserve"> umowy</w:t>
      </w:r>
    </w:p>
    <w:p w:rsidR="00AE5ACD" w:rsidRPr="00AE5ACD" w:rsidRDefault="00AE5ACD" w:rsidP="00AE5ACD">
      <w:pPr>
        <w:suppressAutoHyphens/>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7.</w:t>
      </w:r>
      <w:r w:rsidR="004D43DD" w:rsidRPr="004D43DD">
        <w:rPr>
          <w:rFonts w:ascii="Times New Roman" w:eastAsia="Times New Roman" w:hAnsi="Times New Roman" w:cs="Tahoma"/>
          <w:sz w:val="24"/>
          <w:szCs w:val="24"/>
          <w:lang w:eastAsia="pl-PL"/>
        </w:rPr>
        <w:t xml:space="preserve"> </w:t>
      </w:r>
      <w:r w:rsidR="004D43DD" w:rsidRPr="00211E76">
        <w:rPr>
          <w:rFonts w:ascii="Times New Roman" w:eastAsia="Times New Roman" w:hAnsi="Times New Roman" w:cs="Tahoma"/>
          <w:sz w:val="24"/>
          <w:szCs w:val="24"/>
          <w:lang w:eastAsia="pl-PL"/>
        </w:rPr>
        <w:t>Wz</w:t>
      </w:r>
      <w:r w:rsidR="004D43DD">
        <w:rPr>
          <w:rFonts w:ascii="Times New Roman" w:eastAsia="Times New Roman" w:hAnsi="Times New Roman" w:cs="Tahoma"/>
          <w:sz w:val="24"/>
          <w:szCs w:val="24"/>
          <w:lang w:eastAsia="pl-PL"/>
        </w:rPr>
        <w:t>ór</w:t>
      </w:r>
      <w:r w:rsidR="004D43DD" w:rsidRPr="00211E76">
        <w:rPr>
          <w:rFonts w:ascii="Times New Roman" w:eastAsia="Times New Roman" w:hAnsi="Times New Roman" w:cs="Tahoma"/>
          <w:sz w:val="24"/>
          <w:szCs w:val="24"/>
          <w:lang w:eastAsia="pl-PL"/>
        </w:rPr>
        <w:t xml:space="preserve">  um</w:t>
      </w:r>
      <w:r w:rsidR="004D43DD">
        <w:rPr>
          <w:rFonts w:ascii="Times New Roman" w:eastAsia="Times New Roman" w:hAnsi="Times New Roman" w:cs="Tahoma"/>
          <w:sz w:val="24"/>
          <w:szCs w:val="24"/>
          <w:lang w:eastAsia="pl-PL"/>
        </w:rPr>
        <w:t>owy o powierzenie przetwarzania danych osobowych</w:t>
      </w:r>
    </w:p>
    <w:p w:rsidR="002F19F7" w:rsidRPr="000E3EF7" w:rsidRDefault="006C009B">
      <w:pPr>
        <w:rPr>
          <w:rFonts w:ascii="Times New Roman" w:hAnsi="Times New Roman" w:cs="Times New Roman"/>
          <w:sz w:val="24"/>
          <w:szCs w:val="24"/>
        </w:rPr>
      </w:pPr>
      <w:r w:rsidRPr="000E3EF7">
        <w:rPr>
          <w:rFonts w:ascii="Times New Roman" w:hAnsi="Times New Roman" w:cs="Times New Roman"/>
          <w:sz w:val="24"/>
          <w:szCs w:val="24"/>
        </w:rPr>
        <w:t>Załączniki A,B,C,D</w:t>
      </w:r>
    </w:p>
    <w:p w:rsidR="0066594D" w:rsidRDefault="0066594D"/>
    <w:p w:rsidR="000E3EF7" w:rsidRDefault="000E3EF7"/>
    <w:p w:rsidR="000E3EF7" w:rsidRDefault="000E3EF7"/>
    <w:p w:rsidR="000E3EF7" w:rsidRDefault="000E3EF7"/>
    <w:p w:rsidR="000E3EF7" w:rsidRDefault="000E3EF7"/>
    <w:p w:rsidR="000E3EF7" w:rsidRDefault="000E3EF7"/>
    <w:p w:rsidR="000E3EF7" w:rsidRDefault="000E3EF7"/>
    <w:p w:rsidR="000E3EF7" w:rsidRDefault="000E3EF7"/>
    <w:p w:rsidR="000E3EF7" w:rsidRDefault="000E3EF7"/>
    <w:p w:rsidR="000E3EF7" w:rsidRDefault="000E3EF7"/>
    <w:p w:rsidR="000E3EF7" w:rsidRDefault="000E3EF7"/>
    <w:p w:rsidR="000E3EF7" w:rsidRDefault="000E3EF7"/>
    <w:p w:rsidR="000E3EF7" w:rsidRDefault="000E3EF7"/>
    <w:p w:rsidR="000E3EF7" w:rsidRDefault="000E3EF7"/>
    <w:p w:rsidR="0066594D" w:rsidRPr="0066594D" w:rsidRDefault="0066594D" w:rsidP="0066594D">
      <w:pPr>
        <w:suppressAutoHyphens/>
        <w:spacing w:after="0" w:line="240" w:lineRule="auto"/>
        <w:jc w:val="both"/>
        <w:rPr>
          <w:rFonts w:ascii="Times New Roman" w:eastAsia="Times New Roman" w:hAnsi="Times New Roman" w:cs="Times New Roman"/>
          <w:sz w:val="24"/>
          <w:szCs w:val="24"/>
          <w:lang w:eastAsia="ar-SA"/>
        </w:rPr>
      </w:pPr>
      <w:r w:rsidRPr="0066594D">
        <w:rPr>
          <w:rFonts w:ascii="Times New Roman" w:eastAsia="Times New Roman" w:hAnsi="Times New Roman" w:cs="Times New Roman"/>
          <w:sz w:val="24"/>
          <w:szCs w:val="24"/>
          <w:lang w:eastAsia="ar-SA"/>
        </w:rPr>
        <w:lastRenderedPageBreak/>
        <w:t>DZP/381/</w:t>
      </w:r>
      <w:r>
        <w:rPr>
          <w:rFonts w:ascii="Times New Roman" w:eastAsia="Times New Roman" w:hAnsi="Times New Roman" w:cs="Times New Roman"/>
          <w:sz w:val="24"/>
          <w:szCs w:val="24"/>
          <w:lang w:eastAsia="ar-SA"/>
        </w:rPr>
        <w:t>4</w:t>
      </w:r>
      <w:r w:rsidRPr="0066594D">
        <w:rPr>
          <w:rFonts w:ascii="Times New Roman" w:eastAsia="Times New Roman" w:hAnsi="Times New Roman" w:cs="Times New Roman"/>
          <w:sz w:val="24"/>
          <w:szCs w:val="24"/>
          <w:lang w:eastAsia="ar-SA"/>
        </w:rPr>
        <w:t>2B/2018</w:t>
      </w:r>
    </w:p>
    <w:p w:rsidR="0066594D" w:rsidRPr="0066594D" w:rsidRDefault="0066594D" w:rsidP="0066594D">
      <w:pPr>
        <w:suppressAutoHyphens/>
        <w:spacing w:after="0" w:line="240" w:lineRule="auto"/>
        <w:jc w:val="both"/>
        <w:rPr>
          <w:rFonts w:ascii="Times New Roman" w:eastAsia="Times New Roman" w:hAnsi="Times New Roman" w:cs="Times New Roman"/>
          <w:sz w:val="24"/>
          <w:szCs w:val="24"/>
          <w:lang w:eastAsia="ar-SA"/>
        </w:rPr>
      </w:pPr>
      <w:r w:rsidRPr="0066594D">
        <w:rPr>
          <w:rFonts w:ascii="Times New Roman" w:eastAsia="Times New Roman" w:hAnsi="Times New Roman" w:cs="Times New Roman"/>
          <w:sz w:val="24"/>
          <w:szCs w:val="24"/>
          <w:lang w:eastAsia="ar-SA"/>
        </w:rPr>
        <w:t>Załącznik nr 1</w:t>
      </w:r>
    </w:p>
    <w:p w:rsidR="0066594D" w:rsidRPr="0066594D" w:rsidRDefault="0066594D" w:rsidP="0066594D">
      <w:pPr>
        <w:suppressAutoHyphens/>
        <w:spacing w:after="0" w:line="240" w:lineRule="auto"/>
        <w:jc w:val="both"/>
        <w:rPr>
          <w:rFonts w:ascii="Times New Roman" w:eastAsia="Times New Roman" w:hAnsi="Times New Roman" w:cs="Times New Roman"/>
          <w:sz w:val="24"/>
          <w:szCs w:val="24"/>
          <w:lang w:eastAsia="ar-SA"/>
        </w:rPr>
      </w:pPr>
      <w:r w:rsidRPr="0066594D">
        <w:rPr>
          <w:rFonts w:ascii="Times New Roman" w:eastAsia="Times New Roman" w:hAnsi="Times New Roman" w:cs="Times New Roman"/>
          <w:sz w:val="24"/>
          <w:szCs w:val="24"/>
          <w:lang w:eastAsia="ar-SA"/>
        </w:rPr>
        <w:t>...........................................................</w:t>
      </w:r>
    </w:p>
    <w:p w:rsidR="0066594D" w:rsidRDefault="0066594D" w:rsidP="0066594D">
      <w:pPr>
        <w:suppressAutoHyphens/>
        <w:spacing w:after="0" w:line="240" w:lineRule="auto"/>
        <w:jc w:val="both"/>
        <w:rPr>
          <w:rFonts w:ascii="Times New Roman" w:eastAsia="Times New Roman" w:hAnsi="Times New Roman" w:cs="Times New Roman"/>
          <w:sz w:val="24"/>
          <w:szCs w:val="24"/>
          <w:lang w:eastAsia="ar-SA"/>
        </w:rPr>
      </w:pPr>
      <w:r w:rsidRPr="0066594D">
        <w:rPr>
          <w:rFonts w:ascii="Times New Roman" w:eastAsia="Times New Roman" w:hAnsi="Times New Roman" w:cs="Times New Roman"/>
          <w:sz w:val="24"/>
          <w:szCs w:val="24"/>
          <w:lang w:eastAsia="ar-SA"/>
        </w:rPr>
        <w:t>pieczęć firmowa Wykonawcy</w:t>
      </w:r>
    </w:p>
    <w:p w:rsidR="0025581D" w:rsidRPr="0066594D" w:rsidRDefault="0025581D" w:rsidP="0066594D">
      <w:pPr>
        <w:suppressAutoHyphens/>
        <w:spacing w:after="0" w:line="240" w:lineRule="auto"/>
        <w:jc w:val="both"/>
        <w:rPr>
          <w:rFonts w:ascii="Times New Roman" w:eastAsia="Times New Roman" w:hAnsi="Times New Roman" w:cs="Times New Roman"/>
          <w:sz w:val="24"/>
          <w:szCs w:val="24"/>
          <w:lang w:eastAsia="ar-SA"/>
        </w:rPr>
      </w:pPr>
    </w:p>
    <w:p w:rsidR="0066594D" w:rsidRPr="0066594D" w:rsidRDefault="0066594D" w:rsidP="0066594D">
      <w:pPr>
        <w:suppressAutoHyphens/>
        <w:spacing w:after="0" w:line="240" w:lineRule="auto"/>
        <w:jc w:val="both"/>
        <w:rPr>
          <w:rFonts w:ascii="Times New Roman" w:eastAsia="Times New Roman" w:hAnsi="Times New Roman" w:cs="Times New Roman"/>
          <w:sz w:val="24"/>
          <w:szCs w:val="24"/>
          <w:lang w:eastAsia="ar-SA"/>
        </w:rPr>
      </w:pPr>
    </w:p>
    <w:p w:rsidR="0066594D" w:rsidRPr="0066594D" w:rsidRDefault="0066594D" w:rsidP="0066594D">
      <w:pPr>
        <w:suppressAutoHyphens/>
        <w:spacing w:after="0" w:line="240" w:lineRule="auto"/>
        <w:jc w:val="both"/>
        <w:rPr>
          <w:rFonts w:ascii="Times New Roman" w:eastAsia="Times New Roman" w:hAnsi="Times New Roman" w:cs="Times New Roman"/>
          <w:b/>
          <w:bCs/>
          <w:sz w:val="24"/>
          <w:szCs w:val="24"/>
          <w:lang w:eastAsia="ar-SA"/>
        </w:rPr>
      </w:pPr>
      <w:r w:rsidRPr="0066594D">
        <w:rPr>
          <w:rFonts w:ascii="Times New Roman" w:eastAsia="Times New Roman" w:hAnsi="Times New Roman" w:cs="Times New Roman"/>
          <w:b/>
          <w:bCs/>
          <w:sz w:val="24"/>
          <w:szCs w:val="24"/>
          <w:lang w:eastAsia="ar-SA"/>
        </w:rPr>
        <w:t xml:space="preserve">                                                           FORMULARZ OFERTOWY</w:t>
      </w:r>
    </w:p>
    <w:p w:rsidR="0066594D" w:rsidRPr="0066594D" w:rsidRDefault="0066594D" w:rsidP="0066594D">
      <w:pPr>
        <w:suppressAutoHyphens/>
        <w:spacing w:after="0" w:line="240" w:lineRule="auto"/>
        <w:jc w:val="center"/>
        <w:rPr>
          <w:rFonts w:ascii="Times New Roman" w:eastAsia="Times New Roman" w:hAnsi="Times New Roman" w:cs="Times New Roman"/>
          <w:b/>
          <w:bCs/>
          <w:sz w:val="24"/>
          <w:szCs w:val="24"/>
          <w:lang w:eastAsia="ar-SA"/>
        </w:rPr>
      </w:pPr>
      <w:r w:rsidRPr="0066594D">
        <w:rPr>
          <w:rFonts w:ascii="Times New Roman" w:eastAsia="Times New Roman" w:hAnsi="Times New Roman" w:cs="Times New Roman"/>
          <w:b/>
          <w:bCs/>
          <w:sz w:val="24"/>
          <w:szCs w:val="24"/>
          <w:lang w:eastAsia="ar-SA"/>
        </w:rPr>
        <w:t>DLA UNIWERSYTECKIEGO CENTRUM KLINICZNEGO</w:t>
      </w:r>
    </w:p>
    <w:p w:rsidR="0066594D" w:rsidRDefault="0066594D" w:rsidP="0066594D">
      <w:pPr>
        <w:suppressAutoHyphens/>
        <w:spacing w:after="0" w:line="240" w:lineRule="auto"/>
        <w:jc w:val="center"/>
        <w:rPr>
          <w:rFonts w:ascii="Times New Roman" w:eastAsia="Times New Roman" w:hAnsi="Times New Roman" w:cs="Times New Roman"/>
          <w:b/>
          <w:bCs/>
          <w:sz w:val="24"/>
          <w:szCs w:val="24"/>
          <w:lang w:eastAsia="ar-SA"/>
        </w:rPr>
      </w:pPr>
      <w:r w:rsidRPr="0066594D">
        <w:rPr>
          <w:rFonts w:ascii="Times New Roman" w:eastAsia="Times New Roman" w:hAnsi="Times New Roman" w:cs="Times New Roman"/>
          <w:b/>
          <w:bCs/>
          <w:sz w:val="24"/>
          <w:szCs w:val="24"/>
          <w:lang w:eastAsia="ar-SA"/>
        </w:rPr>
        <w:t>W  KATOWICACH</w:t>
      </w:r>
    </w:p>
    <w:p w:rsidR="0066594D" w:rsidRPr="0066594D" w:rsidRDefault="0066594D" w:rsidP="0066594D">
      <w:pPr>
        <w:suppressAutoHyphens/>
        <w:spacing w:after="0" w:line="360" w:lineRule="auto"/>
        <w:jc w:val="both"/>
        <w:rPr>
          <w:rFonts w:ascii="Times New Roman" w:eastAsia="Times New Roman" w:hAnsi="Times New Roman" w:cs="Times New Roman"/>
          <w:sz w:val="24"/>
          <w:szCs w:val="24"/>
          <w:lang w:eastAsia="ar-SA"/>
        </w:rPr>
      </w:pPr>
      <w:r w:rsidRPr="0066594D">
        <w:rPr>
          <w:rFonts w:ascii="Times New Roman" w:eastAsia="Times New Roman" w:hAnsi="Times New Roman" w:cs="Times New Roman"/>
          <w:sz w:val="24"/>
          <w:szCs w:val="24"/>
          <w:lang w:eastAsia="ar-SA"/>
        </w:rPr>
        <w:t>Nazwa Wykonawcy ................................................................................................................</w:t>
      </w:r>
    </w:p>
    <w:p w:rsidR="0066594D" w:rsidRPr="0066594D" w:rsidRDefault="0066594D" w:rsidP="0066594D">
      <w:pPr>
        <w:suppressAutoHyphens/>
        <w:spacing w:after="0" w:line="360" w:lineRule="auto"/>
        <w:jc w:val="both"/>
        <w:rPr>
          <w:rFonts w:ascii="Times New Roman" w:eastAsia="Times New Roman" w:hAnsi="Times New Roman" w:cs="Times New Roman"/>
          <w:sz w:val="24"/>
          <w:szCs w:val="24"/>
          <w:lang w:eastAsia="ar-SA"/>
        </w:rPr>
      </w:pPr>
      <w:r w:rsidRPr="0066594D">
        <w:rPr>
          <w:rFonts w:ascii="Times New Roman" w:eastAsia="Times New Roman" w:hAnsi="Times New Roman" w:cs="Times New Roman"/>
          <w:sz w:val="24"/>
          <w:szCs w:val="24"/>
          <w:lang w:eastAsia="ar-SA"/>
        </w:rPr>
        <w:t>Siedziba: ..............................................................................................................................</w:t>
      </w:r>
    </w:p>
    <w:p w:rsidR="0066594D" w:rsidRPr="0066594D" w:rsidRDefault="0066594D" w:rsidP="0066594D">
      <w:pPr>
        <w:suppressAutoHyphens/>
        <w:spacing w:after="0" w:line="360" w:lineRule="auto"/>
        <w:jc w:val="both"/>
        <w:rPr>
          <w:rFonts w:ascii="Times New Roman" w:eastAsia="Times New Roman" w:hAnsi="Times New Roman" w:cs="Times New Roman"/>
          <w:sz w:val="24"/>
          <w:szCs w:val="24"/>
          <w:lang w:val="en-US" w:eastAsia="ar-SA"/>
        </w:rPr>
      </w:pPr>
      <w:r w:rsidRPr="0066594D">
        <w:rPr>
          <w:rFonts w:ascii="Times New Roman" w:eastAsia="Times New Roman" w:hAnsi="Times New Roman" w:cs="Times New Roman"/>
          <w:sz w:val="24"/>
          <w:szCs w:val="24"/>
          <w:lang w:val="en-US" w:eastAsia="ar-SA"/>
        </w:rPr>
        <w:t>REGON .................................................. NIP .......................................................................</w:t>
      </w:r>
    </w:p>
    <w:p w:rsidR="0066594D" w:rsidRPr="0066594D" w:rsidRDefault="0066594D" w:rsidP="0066594D">
      <w:pPr>
        <w:suppressAutoHyphens/>
        <w:spacing w:after="0" w:line="360" w:lineRule="auto"/>
        <w:rPr>
          <w:rFonts w:ascii="Times New Roman" w:eastAsia="Times New Roman" w:hAnsi="Times New Roman" w:cs="Times New Roman"/>
          <w:sz w:val="24"/>
          <w:szCs w:val="24"/>
          <w:lang w:val="en-US" w:eastAsia="ar-SA"/>
        </w:rPr>
      </w:pPr>
      <w:r w:rsidRPr="0066594D">
        <w:rPr>
          <w:rFonts w:ascii="Times New Roman" w:eastAsia="Times New Roman" w:hAnsi="Times New Roman" w:cs="Times New Roman"/>
          <w:sz w:val="24"/>
          <w:szCs w:val="24"/>
          <w:lang w:val="en-US" w:eastAsia="ar-SA"/>
        </w:rPr>
        <w:t>Tel. ....................................................... fax ........................................................................</w:t>
      </w:r>
    </w:p>
    <w:p w:rsidR="0066594D" w:rsidRDefault="0066594D" w:rsidP="0066594D">
      <w:pPr>
        <w:suppressAutoHyphens/>
        <w:spacing w:after="0" w:line="360" w:lineRule="auto"/>
        <w:jc w:val="both"/>
        <w:rPr>
          <w:rFonts w:ascii="Times New Roman" w:eastAsia="Times New Roman" w:hAnsi="Times New Roman" w:cs="Times New Roman"/>
          <w:sz w:val="24"/>
          <w:szCs w:val="24"/>
          <w:lang w:val="en-US" w:eastAsia="ar-SA"/>
        </w:rPr>
      </w:pPr>
      <w:r w:rsidRPr="0066594D">
        <w:rPr>
          <w:rFonts w:ascii="Times New Roman" w:eastAsia="Times New Roman" w:hAnsi="Times New Roman" w:cs="Times New Roman"/>
          <w:sz w:val="24"/>
          <w:szCs w:val="24"/>
          <w:lang w:val="en-US" w:eastAsia="ar-SA"/>
        </w:rPr>
        <w:t>Internet ................................................ e-mail ...................................................................</w:t>
      </w:r>
    </w:p>
    <w:p w:rsidR="0066594D" w:rsidRPr="0066594D" w:rsidRDefault="0066594D" w:rsidP="0066594D">
      <w:pPr>
        <w:suppressAutoHyphens/>
        <w:spacing w:after="0" w:line="240" w:lineRule="auto"/>
        <w:jc w:val="both"/>
        <w:rPr>
          <w:rFonts w:ascii="Times New Roman" w:eastAsia="Times New Roman" w:hAnsi="Times New Roman" w:cs="Times New Roman"/>
          <w:bCs/>
          <w:sz w:val="24"/>
          <w:szCs w:val="24"/>
          <w:lang w:eastAsia="ar-SA"/>
        </w:rPr>
      </w:pPr>
      <w:r w:rsidRPr="0066594D">
        <w:rPr>
          <w:rFonts w:ascii="Times New Roman" w:eastAsia="Times New Roman" w:hAnsi="Times New Roman" w:cs="Times New Roman"/>
          <w:bCs/>
          <w:sz w:val="24"/>
          <w:szCs w:val="24"/>
          <w:lang w:eastAsia="ar-SA"/>
        </w:rPr>
        <w:t xml:space="preserve">Ubiegając się o zamówienie publiczne na </w:t>
      </w:r>
      <w:r w:rsidRPr="0066594D">
        <w:rPr>
          <w:rFonts w:ascii="Times New Roman" w:eastAsia="Times New Roman" w:hAnsi="Times New Roman" w:cs="Times New Roman"/>
          <w:b/>
          <w:bCs/>
          <w:sz w:val="24"/>
          <w:szCs w:val="24"/>
          <w:lang w:eastAsia="ar-SA"/>
        </w:rPr>
        <w:t xml:space="preserve">obsługę serwisową aparatury </w:t>
      </w:r>
      <w:r>
        <w:rPr>
          <w:rFonts w:ascii="Times New Roman" w:eastAsia="Times New Roman" w:hAnsi="Times New Roman" w:cs="Times New Roman"/>
          <w:b/>
          <w:bCs/>
          <w:sz w:val="24"/>
          <w:szCs w:val="24"/>
          <w:lang w:eastAsia="ar-SA"/>
        </w:rPr>
        <w:t>anestezjologicznej</w:t>
      </w:r>
      <w:r w:rsidRPr="0066594D">
        <w:rPr>
          <w:rFonts w:ascii="Times New Roman" w:eastAsia="Times New Roman" w:hAnsi="Times New Roman" w:cs="Times New Roman"/>
          <w:b/>
          <w:bCs/>
          <w:sz w:val="24"/>
          <w:szCs w:val="24"/>
          <w:lang w:eastAsia="ar-SA"/>
        </w:rPr>
        <w:t xml:space="preserve"> </w:t>
      </w:r>
      <w:r w:rsidRPr="0066594D">
        <w:rPr>
          <w:rFonts w:ascii="Times New Roman" w:eastAsia="Times New Roman" w:hAnsi="Times New Roman" w:cs="Times New Roman"/>
          <w:bCs/>
          <w:sz w:val="24"/>
          <w:szCs w:val="24"/>
          <w:lang w:eastAsia="ar-SA"/>
        </w:rPr>
        <w:t xml:space="preserve">określoną w stosownych załącznikach  oferujemy realizację przedmiotowego zamówienia </w:t>
      </w:r>
    </w:p>
    <w:p w:rsidR="00D71BB3" w:rsidRDefault="00D71BB3" w:rsidP="0066594D">
      <w:pPr>
        <w:suppressAutoHyphens/>
        <w:spacing w:after="0" w:line="240" w:lineRule="auto"/>
        <w:jc w:val="both"/>
        <w:rPr>
          <w:rFonts w:ascii="Times New Roman" w:eastAsia="Times New Roman" w:hAnsi="Times New Roman" w:cs="Times New Roman"/>
          <w:b/>
          <w:sz w:val="24"/>
          <w:szCs w:val="24"/>
          <w:lang w:eastAsia="ar-SA"/>
        </w:rPr>
      </w:pPr>
    </w:p>
    <w:p w:rsidR="003658B8" w:rsidRPr="003658B8" w:rsidRDefault="00C72D2E" w:rsidP="003658B8">
      <w:pPr>
        <w:suppressAutoHyphens/>
        <w:spacing w:after="0" w:line="240" w:lineRule="auto"/>
        <w:jc w:val="both"/>
        <w:rPr>
          <w:rFonts w:ascii="Times New Roman" w:eastAsia="Times New Roman" w:hAnsi="Times New Roman" w:cs="Times New Roman"/>
          <w:b/>
          <w:i/>
          <w:color w:val="FF0000"/>
          <w:sz w:val="18"/>
          <w:szCs w:val="18"/>
          <w:lang w:eastAsia="ar-SA"/>
        </w:rPr>
      </w:pPr>
      <w:r>
        <w:rPr>
          <w:rFonts w:ascii="Times New Roman" w:eastAsia="Times New Roman" w:hAnsi="Times New Roman" w:cs="Times New Roman"/>
          <w:b/>
          <w:i/>
          <w:color w:val="FF0000"/>
          <w:sz w:val="18"/>
          <w:szCs w:val="18"/>
          <w:lang w:eastAsia="ar-SA"/>
        </w:rPr>
        <w:t xml:space="preserve">- dla części nr 1 do 7 oraz 9-12 </w:t>
      </w:r>
      <w:r w:rsidR="003658B8" w:rsidRPr="003658B8">
        <w:rPr>
          <w:rFonts w:ascii="Times New Roman" w:eastAsia="Times New Roman" w:hAnsi="Times New Roman" w:cs="Times New Roman"/>
          <w:b/>
          <w:i/>
          <w:color w:val="FF0000"/>
          <w:sz w:val="18"/>
          <w:szCs w:val="18"/>
          <w:lang w:eastAsia="ar-SA"/>
        </w:rPr>
        <w:t>-prosimy powielić poniższy tekst odpowiednią ilość razy w zależności od ilości oferowanych części</w:t>
      </w:r>
    </w:p>
    <w:p w:rsidR="003658B8" w:rsidRPr="003658B8" w:rsidRDefault="003658B8" w:rsidP="003658B8">
      <w:pPr>
        <w:suppressAutoHyphens/>
        <w:spacing w:after="0" w:line="240" w:lineRule="auto"/>
        <w:jc w:val="both"/>
        <w:rPr>
          <w:rFonts w:ascii="Times New Roman" w:eastAsia="Times New Roman" w:hAnsi="Times New Roman" w:cs="Times New Roman"/>
          <w:b/>
          <w:i/>
          <w:color w:val="FF0000"/>
          <w:sz w:val="18"/>
          <w:szCs w:val="18"/>
          <w:lang w:eastAsia="ar-SA"/>
        </w:rPr>
      </w:pPr>
      <w:r w:rsidRPr="003658B8">
        <w:rPr>
          <w:rFonts w:ascii="Times New Roman" w:eastAsia="Times New Roman" w:hAnsi="Times New Roman" w:cs="Times New Roman"/>
          <w:b/>
          <w:i/>
          <w:color w:val="FF0000"/>
          <w:sz w:val="18"/>
          <w:szCs w:val="18"/>
          <w:lang w:eastAsia="ar-SA"/>
        </w:rPr>
        <w:t xml:space="preserve">*- wpisać odpowiedni numer części </w:t>
      </w:r>
    </w:p>
    <w:p w:rsidR="003658B8" w:rsidRPr="003658B8" w:rsidRDefault="003658B8" w:rsidP="003658B8">
      <w:pPr>
        <w:suppressAutoHyphens/>
        <w:spacing w:after="0" w:line="240" w:lineRule="auto"/>
        <w:jc w:val="both"/>
        <w:rPr>
          <w:rFonts w:ascii="Times New Roman" w:eastAsia="Times New Roman" w:hAnsi="Times New Roman" w:cs="Times New Roman"/>
          <w:b/>
          <w:i/>
          <w:color w:val="FF0000"/>
          <w:sz w:val="18"/>
          <w:szCs w:val="18"/>
          <w:lang w:eastAsia="ar-SA"/>
        </w:rPr>
      </w:pPr>
      <w:r w:rsidRPr="003658B8">
        <w:rPr>
          <w:rFonts w:ascii="Times New Roman" w:eastAsia="Times New Roman" w:hAnsi="Times New Roman" w:cs="Times New Roman"/>
          <w:b/>
          <w:i/>
          <w:color w:val="FF0000"/>
          <w:sz w:val="18"/>
          <w:szCs w:val="18"/>
          <w:lang w:eastAsia="ar-SA"/>
        </w:rPr>
        <w:t>** -wpisać odpowiedni numer załącznika</w:t>
      </w:r>
    </w:p>
    <w:p w:rsidR="003658B8" w:rsidRPr="003658B8" w:rsidRDefault="003658B8" w:rsidP="003658B8">
      <w:pPr>
        <w:suppressAutoHyphens/>
        <w:spacing w:after="0" w:line="240" w:lineRule="auto"/>
        <w:jc w:val="both"/>
        <w:rPr>
          <w:rFonts w:ascii="Times New Roman" w:eastAsia="Times New Roman" w:hAnsi="Times New Roman" w:cs="Times New Roman"/>
          <w:b/>
          <w:sz w:val="24"/>
          <w:szCs w:val="24"/>
          <w:lang w:eastAsia="ar-SA"/>
        </w:rPr>
      </w:pPr>
      <w:r w:rsidRPr="003658B8">
        <w:rPr>
          <w:rFonts w:ascii="Times New Roman" w:eastAsia="Times New Roman" w:hAnsi="Times New Roman" w:cs="Times New Roman"/>
          <w:b/>
          <w:sz w:val="24"/>
          <w:szCs w:val="24"/>
          <w:lang w:eastAsia="ar-SA"/>
        </w:rPr>
        <w:t>-w części nr ….* - usługi w zakresie napraw i przeglądów technicznych aparatów wyszczególnionych w załączniku nr …..**</w:t>
      </w:r>
    </w:p>
    <w:p w:rsidR="003658B8" w:rsidRPr="003658B8" w:rsidRDefault="003658B8" w:rsidP="003658B8">
      <w:pPr>
        <w:suppressAutoHyphens/>
        <w:spacing w:after="0" w:line="240" w:lineRule="auto"/>
        <w:jc w:val="both"/>
        <w:rPr>
          <w:rFonts w:ascii="Times New Roman" w:eastAsia="Times New Roman" w:hAnsi="Times New Roman" w:cs="Times New Roman"/>
          <w:sz w:val="24"/>
          <w:szCs w:val="24"/>
          <w:lang w:eastAsia="ar-SA"/>
        </w:rPr>
      </w:pPr>
      <w:r w:rsidRPr="003658B8">
        <w:rPr>
          <w:rFonts w:ascii="Times New Roman" w:eastAsia="Times New Roman" w:hAnsi="Times New Roman" w:cs="Times New Roman"/>
          <w:sz w:val="24"/>
          <w:szCs w:val="24"/>
          <w:lang w:eastAsia="ar-SA"/>
        </w:rPr>
        <w:t xml:space="preserve">cena netto ...................... zł </w:t>
      </w:r>
    </w:p>
    <w:p w:rsidR="003658B8" w:rsidRPr="003658B8" w:rsidRDefault="003658B8" w:rsidP="003658B8">
      <w:pPr>
        <w:suppressAutoHyphens/>
        <w:spacing w:after="0" w:line="240" w:lineRule="auto"/>
        <w:jc w:val="both"/>
        <w:rPr>
          <w:rFonts w:ascii="Times New Roman" w:eastAsia="Times New Roman" w:hAnsi="Times New Roman" w:cs="Times New Roman"/>
          <w:sz w:val="24"/>
          <w:szCs w:val="24"/>
          <w:lang w:eastAsia="ar-SA"/>
        </w:rPr>
      </w:pPr>
      <w:r w:rsidRPr="003658B8">
        <w:rPr>
          <w:rFonts w:ascii="Times New Roman" w:eastAsia="Times New Roman" w:hAnsi="Times New Roman" w:cs="Times New Roman"/>
          <w:sz w:val="24"/>
          <w:szCs w:val="24"/>
          <w:lang w:eastAsia="ar-SA"/>
        </w:rPr>
        <w:t>podatek VAT ........% tj. .............. zł</w:t>
      </w:r>
    </w:p>
    <w:p w:rsidR="003658B8" w:rsidRPr="003658B8" w:rsidRDefault="003658B8" w:rsidP="003658B8">
      <w:pPr>
        <w:suppressAutoHyphens/>
        <w:spacing w:after="0" w:line="240" w:lineRule="auto"/>
        <w:jc w:val="both"/>
        <w:rPr>
          <w:rFonts w:ascii="Times New Roman" w:eastAsia="Times New Roman" w:hAnsi="Times New Roman" w:cs="Times New Roman"/>
          <w:sz w:val="24"/>
          <w:szCs w:val="24"/>
          <w:lang w:eastAsia="ar-SA"/>
        </w:rPr>
      </w:pPr>
      <w:r w:rsidRPr="003658B8">
        <w:rPr>
          <w:rFonts w:ascii="Times New Roman" w:eastAsia="Times New Roman" w:hAnsi="Times New Roman" w:cs="Times New Roman"/>
          <w:sz w:val="24"/>
          <w:szCs w:val="24"/>
          <w:u w:val="single"/>
          <w:lang w:eastAsia="ar-SA"/>
        </w:rPr>
        <w:t>Cena (wartość) brutto</w:t>
      </w:r>
      <w:r w:rsidRPr="003658B8">
        <w:rPr>
          <w:rFonts w:ascii="Times New Roman" w:eastAsia="Times New Roman" w:hAnsi="Times New Roman" w:cs="Times New Roman"/>
          <w:sz w:val="24"/>
          <w:szCs w:val="24"/>
          <w:lang w:eastAsia="ar-SA"/>
        </w:rPr>
        <w:t>: ................................. zł</w:t>
      </w:r>
    </w:p>
    <w:p w:rsidR="003658B8" w:rsidRDefault="003658B8" w:rsidP="003658B8">
      <w:pPr>
        <w:suppressAutoHyphens/>
        <w:spacing w:after="0" w:line="240" w:lineRule="auto"/>
        <w:jc w:val="both"/>
        <w:rPr>
          <w:rFonts w:ascii="Times New Roman" w:eastAsia="Times New Roman" w:hAnsi="Times New Roman" w:cs="Times New Roman"/>
          <w:sz w:val="24"/>
          <w:szCs w:val="24"/>
          <w:lang w:eastAsia="ar-SA"/>
        </w:rPr>
      </w:pPr>
      <w:r w:rsidRPr="003658B8">
        <w:rPr>
          <w:rFonts w:ascii="Times New Roman" w:eastAsia="Times New Roman" w:hAnsi="Times New Roman" w:cs="Times New Roman"/>
          <w:sz w:val="24"/>
          <w:szCs w:val="24"/>
          <w:lang w:eastAsia="ar-SA"/>
        </w:rPr>
        <w:t>(słownie:.......................................................................................................................zł)</w:t>
      </w:r>
    </w:p>
    <w:p w:rsidR="00552BB4" w:rsidRPr="00736041" w:rsidRDefault="00655158" w:rsidP="003658B8">
      <w:pPr>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i/>
          <w:sz w:val="20"/>
          <w:szCs w:val="20"/>
          <w:lang w:eastAsia="ar-SA"/>
        </w:rPr>
        <w:t xml:space="preserve">Cena netto i </w:t>
      </w:r>
      <w:r w:rsidR="00552BB4" w:rsidRPr="00736041">
        <w:rPr>
          <w:rFonts w:ascii="Times New Roman" w:eastAsia="Times New Roman" w:hAnsi="Times New Roman" w:cs="Times New Roman"/>
          <w:i/>
          <w:sz w:val="20"/>
          <w:szCs w:val="20"/>
          <w:lang w:eastAsia="ar-SA"/>
        </w:rPr>
        <w:t xml:space="preserve"> brutto to suma</w:t>
      </w:r>
      <w:r w:rsidR="008F186A">
        <w:rPr>
          <w:rFonts w:ascii="Times New Roman" w:eastAsia="Times New Roman" w:hAnsi="Times New Roman" w:cs="Times New Roman"/>
          <w:i/>
          <w:sz w:val="20"/>
          <w:szCs w:val="20"/>
          <w:lang w:eastAsia="ar-SA"/>
        </w:rPr>
        <w:t xml:space="preserve"> odpowiednio</w:t>
      </w:r>
      <w:r w:rsidR="00552BB4" w:rsidRPr="00736041">
        <w:rPr>
          <w:rFonts w:ascii="Times New Roman" w:eastAsia="Times New Roman" w:hAnsi="Times New Roman" w:cs="Times New Roman"/>
          <w:i/>
          <w:sz w:val="20"/>
          <w:szCs w:val="20"/>
          <w:lang w:eastAsia="ar-SA"/>
        </w:rPr>
        <w:t xml:space="preserve"> wartości </w:t>
      </w:r>
      <w:r>
        <w:rPr>
          <w:rFonts w:ascii="Times New Roman" w:eastAsia="Times New Roman" w:hAnsi="Times New Roman" w:cs="Times New Roman"/>
          <w:i/>
          <w:sz w:val="20"/>
          <w:szCs w:val="20"/>
          <w:lang w:eastAsia="ar-SA"/>
        </w:rPr>
        <w:t xml:space="preserve">netto i </w:t>
      </w:r>
      <w:r w:rsidR="00552BB4" w:rsidRPr="00736041">
        <w:rPr>
          <w:rFonts w:ascii="Times New Roman" w:eastAsia="Times New Roman" w:hAnsi="Times New Roman" w:cs="Times New Roman"/>
          <w:i/>
          <w:sz w:val="20"/>
          <w:szCs w:val="20"/>
          <w:lang w:eastAsia="ar-SA"/>
        </w:rPr>
        <w:t xml:space="preserve">brutto z </w:t>
      </w:r>
      <w:r w:rsidR="00552BB4" w:rsidRPr="00C72D2E">
        <w:rPr>
          <w:rFonts w:ascii="Times New Roman" w:eastAsia="Times New Roman" w:hAnsi="Times New Roman" w:cs="Times New Roman"/>
          <w:b/>
          <w:i/>
          <w:sz w:val="20"/>
          <w:szCs w:val="20"/>
          <w:lang w:eastAsia="ar-SA"/>
        </w:rPr>
        <w:t xml:space="preserve">tabeli  I </w:t>
      </w:r>
      <w:proofErr w:type="spellStart"/>
      <w:r w:rsidR="00552BB4" w:rsidRPr="00C72D2E">
        <w:rPr>
          <w:rFonts w:ascii="Times New Roman" w:eastAsia="Times New Roman" w:hAnsi="Times New Roman" w:cs="Times New Roman"/>
          <w:b/>
          <w:i/>
          <w:sz w:val="20"/>
          <w:szCs w:val="20"/>
          <w:lang w:eastAsia="ar-SA"/>
        </w:rPr>
        <w:t>i</w:t>
      </w:r>
      <w:proofErr w:type="spellEnd"/>
      <w:r w:rsidR="00736041" w:rsidRPr="00C72D2E">
        <w:rPr>
          <w:rFonts w:ascii="Times New Roman" w:eastAsia="Times New Roman" w:hAnsi="Times New Roman" w:cs="Times New Roman"/>
          <w:b/>
          <w:i/>
          <w:sz w:val="20"/>
          <w:szCs w:val="20"/>
          <w:lang w:eastAsia="ar-SA"/>
        </w:rPr>
        <w:t xml:space="preserve"> II</w:t>
      </w:r>
      <w:r w:rsidR="00736041" w:rsidRPr="00736041">
        <w:rPr>
          <w:rFonts w:ascii="Times New Roman" w:eastAsia="Times New Roman" w:hAnsi="Times New Roman" w:cs="Times New Roman"/>
          <w:i/>
          <w:sz w:val="20"/>
          <w:szCs w:val="20"/>
          <w:lang w:eastAsia="ar-SA"/>
        </w:rPr>
        <w:t xml:space="preserve"> </w:t>
      </w:r>
    </w:p>
    <w:p w:rsidR="003658B8" w:rsidRPr="00D71BB3" w:rsidRDefault="003658B8" w:rsidP="003658B8">
      <w:pPr>
        <w:suppressAutoHyphens/>
        <w:spacing w:after="0" w:line="240" w:lineRule="auto"/>
        <w:jc w:val="both"/>
        <w:rPr>
          <w:rFonts w:ascii="Times New Roman" w:eastAsia="Times New Roman" w:hAnsi="Times New Roman" w:cs="Times New Roman"/>
          <w:sz w:val="24"/>
          <w:szCs w:val="24"/>
          <w:lang w:eastAsia="ar-SA"/>
        </w:rPr>
      </w:pPr>
      <w:r w:rsidRPr="00D71BB3">
        <w:rPr>
          <w:rFonts w:ascii="Times New Roman" w:eastAsia="Times New Roman" w:hAnsi="Times New Roman" w:cs="Times New Roman"/>
          <w:b/>
          <w:sz w:val="24"/>
          <w:szCs w:val="24"/>
          <w:u w:val="single"/>
          <w:lang w:eastAsia="ar-SA"/>
        </w:rPr>
        <w:t xml:space="preserve">Termin wykonania naprawy: </w:t>
      </w:r>
      <w:r w:rsidRPr="00D71BB3">
        <w:rPr>
          <w:rFonts w:ascii="Times New Roman" w:eastAsia="Times New Roman" w:hAnsi="Times New Roman" w:cs="Times New Roman"/>
          <w:sz w:val="24"/>
          <w:szCs w:val="24"/>
          <w:lang w:eastAsia="ar-SA"/>
        </w:rPr>
        <w:t>Termin wykonania naprawy wynosi …….. dni roboczych.</w:t>
      </w:r>
    </w:p>
    <w:p w:rsidR="00D81621" w:rsidRPr="00DA7A42" w:rsidRDefault="00D81621" w:rsidP="003658B8">
      <w:pPr>
        <w:suppressAutoHyphens/>
        <w:spacing w:after="0" w:line="240" w:lineRule="auto"/>
        <w:jc w:val="both"/>
        <w:rPr>
          <w:rFonts w:ascii="Times New Roman" w:eastAsia="Times New Roman" w:hAnsi="Times New Roman" w:cs="Times New Roman"/>
          <w:color w:val="548DD4" w:themeColor="text2" w:themeTint="99"/>
          <w:sz w:val="24"/>
          <w:szCs w:val="24"/>
          <w:lang w:eastAsia="ar-SA"/>
        </w:rPr>
      </w:pPr>
    </w:p>
    <w:p w:rsidR="00C72D2E" w:rsidRPr="003658B8" w:rsidRDefault="00C72D2E" w:rsidP="00C72D2E">
      <w:pPr>
        <w:suppressAutoHyphens/>
        <w:spacing w:after="0" w:line="240" w:lineRule="auto"/>
        <w:jc w:val="both"/>
        <w:rPr>
          <w:rFonts w:ascii="Times New Roman" w:eastAsia="Times New Roman" w:hAnsi="Times New Roman" w:cs="Times New Roman"/>
          <w:b/>
          <w:i/>
          <w:color w:val="FF0000"/>
          <w:sz w:val="18"/>
          <w:szCs w:val="18"/>
          <w:lang w:eastAsia="ar-SA"/>
        </w:rPr>
      </w:pPr>
      <w:r>
        <w:rPr>
          <w:rFonts w:ascii="Times New Roman" w:eastAsia="Times New Roman" w:hAnsi="Times New Roman" w:cs="Times New Roman"/>
          <w:b/>
          <w:i/>
          <w:color w:val="FF0000"/>
          <w:sz w:val="18"/>
          <w:szCs w:val="18"/>
          <w:lang w:eastAsia="ar-SA"/>
        </w:rPr>
        <w:t xml:space="preserve">- dla części nr 8 </w:t>
      </w:r>
    </w:p>
    <w:p w:rsidR="00C72D2E" w:rsidRPr="003658B8" w:rsidRDefault="00C72D2E" w:rsidP="00C72D2E">
      <w:pPr>
        <w:suppressAutoHyphens/>
        <w:spacing w:after="0" w:line="240" w:lineRule="auto"/>
        <w:jc w:val="both"/>
        <w:rPr>
          <w:rFonts w:ascii="Times New Roman" w:eastAsia="Times New Roman" w:hAnsi="Times New Roman" w:cs="Times New Roman"/>
          <w:b/>
          <w:sz w:val="24"/>
          <w:szCs w:val="24"/>
          <w:lang w:eastAsia="ar-SA"/>
        </w:rPr>
      </w:pPr>
      <w:r w:rsidRPr="003658B8">
        <w:rPr>
          <w:rFonts w:ascii="Times New Roman" w:eastAsia="Times New Roman" w:hAnsi="Times New Roman" w:cs="Times New Roman"/>
          <w:b/>
          <w:sz w:val="24"/>
          <w:szCs w:val="24"/>
          <w:lang w:eastAsia="ar-SA"/>
        </w:rPr>
        <w:t xml:space="preserve">-w części nr </w:t>
      </w:r>
      <w:r>
        <w:rPr>
          <w:rFonts w:ascii="Times New Roman" w:eastAsia="Times New Roman" w:hAnsi="Times New Roman" w:cs="Times New Roman"/>
          <w:b/>
          <w:sz w:val="24"/>
          <w:szCs w:val="24"/>
          <w:lang w:eastAsia="ar-SA"/>
        </w:rPr>
        <w:t>8</w:t>
      </w:r>
      <w:r w:rsidRPr="003658B8">
        <w:rPr>
          <w:rFonts w:ascii="Times New Roman" w:eastAsia="Times New Roman" w:hAnsi="Times New Roman" w:cs="Times New Roman"/>
          <w:b/>
          <w:sz w:val="24"/>
          <w:szCs w:val="24"/>
          <w:lang w:eastAsia="ar-SA"/>
        </w:rPr>
        <w:t xml:space="preserve"> - usługi w zakresie napraw i przeglądów technicznych aparatów wyszczególnionych w załączniku nr </w:t>
      </w:r>
      <w:r>
        <w:rPr>
          <w:rFonts w:ascii="Times New Roman" w:eastAsia="Times New Roman" w:hAnsi="Times New Roman" w:cs="Times New Roman"/>
          <w:b/>
          <w:sz w:val="24"/>
          <w:szCs w:val="24"/>
          <w:lang w:eastAsia="ar-SA"/>
        </w:rPr>
        <w:t>4.8</w:t>
      </w:r>
    </w:p>
    <w:p w:rsidR="00C72D2E" w:rsidRPr="003658B8" w:rsidRDefault="00C72D2E" w:rsidP="00C72D2E">
      <w:pPr>
        <w:suppressAutoHyphens/>
        <w:spacing w:after="0" w:line="240" w:lineRule="auto"/>
        <w:jc w:val="both"/>
        <w:rPr>
          <w:rFonts w:ascii="Times New Roman" w:eastAsia="Times New Roman" w:hAnsi="Times New Roman" w:cs="Times New Roman"/>
          <w:sz w:val="24"/>
          <w:szCs w:val="24"/>
          <w:lang w:eastAsia="ar-SA"/>
        </w:rPr>
      </w:pPr>
      <w:r w:rsidRPr="003658B8">
        <w:rPr>
          <w:rFonts w:ascii="Times New Roman" w:eastAsia="Times New Roman" w:hAnsi="Times New Roman" w:cs="Times New Roman"/>
          <w:sz w:val="24"/>
          <w:szCs w:val="24"/>
          <w:lang w:eastAsia="ar-SA"/>
        </w:rPr>
        <w:t xml:space="preserve">cena netto ...................... zł </w:t>
      </w:r>
    </w:p>
    <w:p w:rsidR="00C72D2E" w:rsidRPr="003658B8" w:rsidRDefault="00C72D2E" w:rsidP="00C72D2E">
      <w:pPr>
        <w:suppressAutoHyphens/>
        <w:spacing w:after="0" w:line="240" w:lineRule="auto"/>
        <w:jc w:val="both"/>
        <w:rPr>
          <w:rFonts w:ascii="Times New Roman" w:eastAsia="Times New Roman" w:hAnsi="Times New Roman" w:cs="Times New Roman"/>
          <w:sz w:val="24"/>
          <w:szCs w:val="24"/>
          <w:lang w:eastAsia="ar-SA"/>
        </w:rPr>
      </w:pPr>
      <w:r w:rsidRPr="003658B8">
        <w:rPr>
          <w:rFonts w:ascii="Times New Roman" w:eastAsia="Times New Roman" w:hAnsi="Times New Roman" w:cs="Times New Roman"/>
          <w:sz w:val="24"/>
          <w:szCs w:val="24"/>
          <w:lang w:eastAsia="ar-SA"/>
        </w:rPr>
        <w:t>podatek VAT ........% tj. .............. zł</w:t>
      </w:r>
    </w:p>
    <w:p w:rsidR="00C72D2E" w:rsidRPr="003658B8" w:rsidRDefault="00C72D2E" w:rsidP="00C72D2E">
      <w:pPr>
        <w:suppressAutoHyphens/>
        <w:spacing w:after="0" w:line="240" w:lineRule="auto"/>
        <w:jc w:val="both"/>
        <w:rPr>
          <w:rFonts w:ascii="Times New Roman" w:eastAsia="Times New Roman" w:hAnsi="Times New Roman" w:cs="Times New Roman"/>
          <w:sz w:val="24"/>
          <w:szCs w:val="24"/>
          <w:lang w:eastAsia="ar-SA"/>
        </w:rPr>
      </w:pPr>
      <w:r w:rsidRPr="003658B8">
        <w:rPr>
          <w:rFonts w:ascii="Times New Roman" w:eastAsia="Times New Roman" w:hAnsi="Times New Roman" w:cs="Times New Roman"/>
          <w:sz w:val="24"/>
          <w:szCs w:val="24"/>
          <w:u w:val="single"/>
          <w:lang w:eastAsia="ar-SA"/>
        </w:rPr>
        <w:t>Cena (wartość) brutto</w:t>
      </w:r>
      <w:r w:rsidRPr="003658B8">
        <w:rPr>
          <w:rFonts w:ascii="Times New Roman" w:eastAsia="Times New Roman" w:hAnsi="Times New Roman" w:cs="Times New Roman"/>
          <w:sz w:val="24"/>
          <w:szCs w:val="24"/>
          <w:lang w:eastAsia="ar-SA"/>
        </w:rPr>
        <w:t>: ................................. zł</w:t>
      </w:r>
    </w:p>
    <w:p w:rsidR="00C72D2E" w:rsidRDefault="00C72D2E" w:rsidP="00C72D2E">
      <w:pPr>
        <w:suppressAutoHyphens/>
        <w:spacing w:after="0" w:line="240" w:lineRule="auto"/>
        <w:jc w:val="both"/>
        <w:rPr>
          <w:rFonts w:ascii="Times New Roman" w:eastAsia="Times New Roman" w:hAnsi="Times New Roman" w:cs="Times New Roman"/>
          <w:sz w:val="24"/>
          <w:szCs w:val="24"/>
          <w:lang w:eastAsia="ar-SA"/>
        </w:rPr>
      </w:pPr>
      <w:r w:rsidRPr="003658B8">
        <w:rPr>
          <w:rFonts w:ascii="Times New Roman" w:eastAsia="Times New Roman" w:hAnsi="Times New Roman" w:cs="Times New Roman"/>
          <w:sz w:val="24"/>
          <w:szCs w:val="24"/>
          <w:lang w:eastAsia="ar-SA"/>
        </w:rPr>
        <w:t>(słownie:.......................................................................................................................zł)</w:t>
      </w:r>
    </w:p>
    <w:p w:rsidR="00C72D2E" w:rsidRDefault="00C72D2E" w:rsidP="00C72D2E">
      <w:pPr>
        <w:suppressAutoHyphens/>
        <w:spacing w:after="0" w:line="240" w:lineRule="auto"/>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 xml:space="preserve">Cena netto i </w:t>
      </w:r>
      <w:r w:rsidRPr="00736041">
        <w:rPr>
          <w:rFonts w:ascii="Times New Roman" w:eastAsia="Times New Roman" w:hAnsi="Times New Roman" w:cs="Times New Roman"/>
          <w:i/>
          <w:sz w:val="20"/>
          <w:szCs w:val="20"/>
          <w:lang w:eastAsia="ar-SA"/>
        </w:rPr>
        <w:t xml:space="preserve"> brutto to suma </w:t>
      </w:r>
      <w:r w:rsidR="008F186A">
        <w:rPr>
          <w:rFonts w:ascii="Times New Roman" w:eastAsia="Times New Roman" w:hAnsi="Times New Roman" w:cs="Times New Roman"/>
          <w:i/>
          <w:sz w:val="20"/>
          <w:szCs w:val="20"/>
          <w:lang w:eastAsia="ar-SA"/>
        </w:rPr>
        <w:t xml:space="preserve">odpowiednio </w:t>
      </w:r>
      <w:r w:rsidRPr="00736041">
        <w:rPr>
          <w:rFonts w:ascii="Times New Roman" w:eastAsia="Times New Roman" w:hAnsi="Times New Roman" w:cs="Times New Roman"/>
          <w:i/>
          <w:sz w:val="20"/>
          <w:szCs w:val="20"/>
          <w:lang w:eastAsia="ar-SA"/>
        </w:rPr>
        <w:t xml:space="preserve">wartości </w:t>
      </w:r>
      <w:r>
        <w:rPr>
          <w:rFonts w:ascii="Times New Roman" w:eastAsia="Times New Roman" w:hAnsi="Times New Roman" w:cs="Times New Roman"/>
          <w:i/>
          <w:sz w:val="20"/>
          <w:szCs w:val="20"/>
          <w:lang w:eastAsia="ar-SA"/>
        </w:rPr>
        <w:t xml:space="preserve">netto i brutto z </w:t>
      </w:r>
      <w:r w:rsidRPr="00C72D2E">
        <w:rPr>
          <w:rFonts w:ascii="Times New Roman" w:eastAsia="Times New Roman" w:hAnsi="Times New Roman" w:cs="Times New Roman"/>
          <w:b/>
          <w:i/>
          <w:sz w:val="20"/>
          <w:szCs w:val="20"/>
          <w:lang w:eastAsia="ar-SA"/>
        </w:rPr>
        <w:t>tabeli  I ,  II</w:t>
      </w:r>
      <w:r>
        <w:rPr>
          <w:rFonts w:ascii="Times New Roman" w:eastAsia="Times New Roman" w:hAnsi="Times New Roman" w:cs="Times New Roman"/>
          <w:b/>
          <w:i/>
          <w:sz w:val="20"/>
          <w:szCs w:val="20"/>
          <w:lang w:eastAsia="ar-SA"/>
        </w:rPr>
        <w:t xml:space="preserve"> i </w:t>
      </w:r>
      <w:r w:rsidRPr="00C72D2E">
        <w:rPr>
          <w:rFonts w:ascii="Times New Roman" w:eastAsia="Times New Roman" w:hAnsi="Times New Roman" w:cs="Times New Roman"/>
          <w:b/>
          <w:i/>
          <w:sz w:val="20"/>
          <w:szCs w:val="20"/>
          <w:lang w:eastAsia="ar-SA"/>
        </w:rPr>
        <w:t>III</w:t>
      </w:r>
      <w:r w:rsidRPr="00736041">
        <w:rPr>
          <w:rFonts w:ascii="Times New Roman" w:eastAsia="Times New Roman" w:hAnsi="Times New Roman" w:cs="Times New Roman"/>
          <w:i/>
          <w:sz w:val="20"/>
          <w:szCs w:val="20"/>
          <w:lang w:eastAsia="ar-SA"/>
        </w:rPr>
        <w:t xml:space="preserve"> </w:t>
      </w:r>
    </w:p>
    <w:p w:rsidR="00D825DB" w:rsidRPr="00736041" w:rsidRDefault="00D825DB" w:rsidP="00C72D2E">
      <w:pPr>
        <w:suppressAutoHyphens/>
        <w:spacing w:after="0" w:line="240" w:lineRule="auto"/>
        <w:jc w:val="both"/>
        <w:rPr>
          <w:rFonts w:ascii="Times New Roman" w:eastAsia="Times New Roman" w:hAnsi="Times New Roman" w:cs="Times New Roman"/>
          <w:sz w:val="20"/>
          <w:szCs w:val="20"/>
          <w:lang w:eastAsia="ar-SA"/>
        </w:rPr>
      </w:pPr>
    </w:p>
    <w:p w:rsidR="00C72D2E" w:rsidRPr="00D71BB3" w:rsidRDefault="00C72D2E" w:rsidP="00C72D2E">
      <w:pPr>
        <w:suppressAutoHyphens/>
        <w:spacing w:after="0" w:line="240" w:lineRule="auto"/>
        <w:jc w:val="both"/>
        <w:rPr>
          <w:rFonts w:ascii="Times New Roman" w:eastAsia="Times New Roman" w:hAnsi="Times New Roman" w:cs="Times New Roman"/>
          <w:sz w:val="24"/>
          <w:szCs w:val="24"/>
          <w:lang w:eastAsia="ar-SA"/>
        </w:rPr>
      </w:pPr>
      <w:r w:rsidRPr="00D71BB3">
        <w:rPr>
          <w:rFonts w:ascii="Times New Roman" w:eastAsia="Times New Roman" w:hAnsi="Times New Roman" w:cs="Times New Roman"/>
          <w:b/>
          <w:sz w:val="24"/>
          <w:szCs w:val="24"/>
          <w:u w:val="single"/>
          <w:lang w:eastAsia="ar-SA"/>
        </w:rPr>
        <w:t xml:space="preserve">Termin wykonania naprawy: </w:t>
      </w:r>
      <w:r w:rsidRPr="00D71BB3">
        <w:rPr>
          <w:rFonts w:ascii="Times New Roman" w:eastAsia="Times New Roman" w:hAnsi="Times New Roman" w:cs="Times New Roman"/>
          <w:sz w:val="24"/>
          <w:szCs w:val="24"/>
          <w:lang w:eastAsia="ar-SA"/>
        </w:rPr>
        <w:t>Termin wykonania naprawy wynosi …….. dni roboczych.</w:t>
      </w:r>
    </w:p>
    <w:p w:rsidR="003658B8" w:rsidRDefault="003658B8" w:rsidP="003658B8">
      <w:pPr>
        <w:suppressAutoHyphens/>
        <w:spacing w:after="0" w:line="240" w:lineRule="auto"/>
        <w:jc w:val="both"/>
        <w:rPr>
          <w:rFonts w:ascii="Times New Roman" w:eastAsia="Times New Roman" w:hAnsi="Times New Roman" w:cs="Times New Roman"/>
          <w:b/>
          <w:sz w:val="24"/>
          <w:szCs w:val="24"/>
          <w:lang w:eastAsia="ar-SA"/>
        </w:rPr>
      </w:pPr>
    </w:p>
    <w:p w:rsidR="003658B8" w:rsidRPr="003658B8" w:rsidRDefault="003658B8" w:rsidP="00D71BB3">
      <w:pPr>
        <w:suppressAutoHyphens/>
        <w:spacing w:after="0" w:line="240" w:lineRule="auto"/>
        <w:jc w:val="both"/>
        <w:rPr>
          <w:rFonts w:ascii="Times New Roman" w:eastAsia="Times New Roman" w:hAnsi="Times New Roman" w:cs="Times New Roman"/>
          <w:b/>
          <w:i/>
          <w:color w:val="FF0000"/>
          <w:sz w:val="18"/>
          <w:szCs w:val="18"/>
          <w:lang w:eastAsia="ar-SA"/>
        </w:rPr>
      </w:pPr>
      <w:r w:rsidRPr="003658B8">
        <w:rPr>
          <w:rFonts w:ascii="Times New Roman" w:eastAsia="Times New Roman" w:hAnsi="Times New Roman" w:cs="Times New Roman"/>
          <w:b/>
          <w:i/>
          <w:color w:val="FF0000"/>
          <w:sz w:val="18"/>
          <w:szCs w:val="18"/>
          <w:lang w:eastAsia="ar-SA"/>
        </w:rPr>
        <w:t xml:space="preserve">- dla części nr </w:t>
      </w:r>
      <w:r>
        <w:rPr>
          <w:rFonts w:ascii="Times New Roman" w:eastAsia="Times New Roman" w:hAnsi="Times New Roman" w:cs="Times New Roman"/>
          <w:b/>
          <w:i/>
          <w:color w:val="FF0000"/>
          <w:sz w:val="18"/>
          <w:szCs w:val="18"/>
          <w:lang w:eastAsia="ar-SA"/>
        </w:rPr>
        <w:t>13</w:t>
      </w:r>
      <w:r w:rsidRPr="003658B8">
        <w:rPr>
          <w:rFonts w:ascii="Times New Roman" w:eastAsia="Times New Roman" w:hAnsi="Times New Roman" w:cs="Times New Roman"/>
          <w:b/>
          <w:i/>
          <w:color w:val="FF0000"/>
          <w:sz w:val="18"/>
          <w:szCs w:val="18"/>
          <w:lang w:eastAsia="ar-SA"/>
        </w:rPr>
        <w:t xml:space="preserve"> </w:t>
      </w:r>
    </w:p>
    <w:p w:rsidR="003658B8" w:rsidRPr="003658B8" w:rsidRDefault="003658B8" w:rsidP="003658B8">
      <w:pPr>
        <w:suppressAutoHyphens/>
        <w:spacing w:after="0" w:line="240" w:lineRule="auto"/>
        <w:jc w:val="both"/>
        <w:rPr>
          <w:rFonts w:ascii="Times New Roman" w:eastAsia="Times New Roman" w:hAnsi="Times New Roman" w:cs="Times New Roman"/>
          <w:b/>
          <w:sz w:val="24"/>
          <w:szCs w:val="24"/>
          <w:lang w:eastAsia="ar-SA"/>
        </w:rPr>
      </w:pPr>
      <w:r w:rsidRPr="003658B8">
        <w:rPr>
          <w:rFonts w:ascii="Times New Roman" w:eastAsia="Times New Roman" w:hAnsi="Times New Roman" w:cs="Times New Roman"/>
          <w:b/>
          <w:sz w:val="24"/>
          <w:szCs w:val="24"/>
          <w:lang w:eastAsia="ar-SA"/>
        </w:rPr>
        <w:t xml:space="preserve">-w części nr </w:t>
      </w:r>
      <w:r w:rsidR="00D71BB3">
        <w:rPr>
          <w:rFonts w:ascii="Times New Roman" w:eastAsia="Times New Roman" w:hAnsi="Times New Roman" w:cs="Times New Roman"/>
          <w:b/>
          <w:sz w:val="24"/>
          <w:szCs w:val="24"/>
          <w:lang w:eastAsia="ar-SA"/>
        </w:rPr>
        <w:t>13</w:t>
      </w:r>
      <w:r w:rsidRPr="003658B8">
        <w:rPr>
          <w:rFonts w:ascii="Times New Roman" w:eastAsia="Times New Roman" w:hAnsi="Times New Roman" w:cs="Times New Roman"/>
          <w:b/>
          <w:sz w:val="24"/>
          <w:szCs w:val="24"/>
          <w:lang w:eastAsia="ar-SA"/>
        </w:rPr>
        <w:t xml:space="preserve">  -  usługi w zakresie napraw aparatów wyszc</w:t>
      </w:r>
      <w:r w:rsidR="00D71BB3">
        <w:rPr>
          <w:rFonts w:ascii="Times New Roman" w:eastAsia="Times New Roman" w:hAnsi="Times New Roman" w:cs="Times New Roman"/>
          <w:b/>
          <w:sz w:val="24"/>
          <w:szCs w:val="24"/>
          <w:lang w:eastAsia="ar-SA"/>
        </w:rPr>
        <w:t>zególnionych w załączniku nr 4.13</w:t>
      </w:r>
    </w:p>
    <w:p w:rsidR="003658B8" w:rsidRPr="003658B8" w:rsidRDefault="003658B8" w:rsidP="003658B8">
      <w:pPr>
        <w:suppressAutoHyphens/>
        <w:spacing w:after="0" w:line="240" w:lineRule="auto"/>
        <w:jc w:val="both"/>
        <w:rPr>
          <w:rFonts w:ascii="Times New Roman" w:eastAsia="Times New Roman" w:hAnsi="Times New Roman" w:cs="Times New Roman"/>
          <w:sz w:val="24"/>
          <w:szCs w:val="24"/>
          <w:lang w:eastAsia="ar-SA"/>
        </w:rPr>
      </w:pPr>
      <w:r w:rsidRPr="003658B8">
        <w:rPr>
          <w:rFonts w:ascii="Times New Roman" w:eastAsia="Times New Roman" w:hAnsi="Times New Roman" w:cs="Times New Roman"/>
          <w:sz w:val="24"/>
          <w:szCs w:val="24"/>
          <w:lang w:eastAsia="ar-SA"/>
        </w:rPr>
        <w:t xml:space="preserve">cena netto ...................... zł </w:t>
      </w:r>
    </w:p>
    <w:p w:rsidR="003658B8" w:rsidRPr="003658B8" w:rsidRDefault="003658B8" w:rsidP="003658B8">
      <w:pPr>
        <w:suppressAutoHyphens/>
        <w:spacing w:after="0" w:line="240" w:lineRule="auto"/>
        <w:jc w:val="both"/>
        <w:rPr>
          <w:rFonts w:ascii="Times New Roman" w:eastAsia="Times New Roman" w:hAnsi="Times New Roman" w:cs="Times New Roman"/>
          <w:sz w:val="24"/>
          <w:szCs w:val="24"/>
          <w:lang w:eastAsia="ar-SA"/>
        </w:rPr>
      </w:pPr>
      <w:r w:rsidRPr="003658B8">
        <w:rPr>
          <w:rFonts w:ascii="Times New Roman" w:eastAsia="Times New Roman" w:hAnsi="Times New Roman" w:cs="Times New Roman"/>
          <w:sz w:val="24"/>
          <w:szCs w:val="24"/>
          <w:lang w:eastAsia="ar-SA"/>
        </w:rPr>
        <w:t>podatek VAT ........% tj. .............. zł</w:t>
      </w:r>
    </w:p>
    <w:p w:rsidR="003658B8" w:rsidRPr="003658B8" w:rsidRDefault="003658B8" w:rsidP="003658B8">
      <w:pPr>
        <w:suppressAutoHyphens/>
        <w:spacing w:after="0" w:line="240" w:lineRule="auto"/>
        <w:jc w:val="both"/>
        <w:rPr>
          <w:rFonts w:ascii="Times New Roman" w:eastAsia="Times New Roman" w:hAnsi="Times New Roman" w:cs="Times New Roman"/>
          <w:sz w:val="24"/>
          <w:szCs w:val="24"/>
          <w:lang w:eastAsia="ar-SA"/>
        </w:rPr>
      </w:pPr>
      <w:r w:rsidRPr="003658B8">
        <w:rPr>
          <w:rFonts w:ascii="Times New Roman" w:eastAsia="Times New Roman" w:hAnsi="Times New Roman" w:cs="Times New Roman"/>
          <w:sz w:val="24"/>
          <w:szCs w:val="24"/>
          <w:u w:val="single"/>
          <w:lang w:eastAsia="ar-SA"/>
        </w:rPr>
        <w:t>Cena ( wartość) brutto</w:t>
      </w:r>
      <w:r w:rsidRPr="003658B8">
        <w:rPr>
          <w:rFonts w:ascii="Times New Roman" w:eastAsia="Times New Roman" w:hAnsi="Times New Roman" w:cs="Times New Roman"/>
          <w:sz w:val="24"/>
          <w:szCs w:val="24"/>
          <w:lang w:eastAsia="ar-SA"/>
        </w:rPr>
        <w:t>: ................................. zł</w:t>
      </w:r>
    </w:p>
    <w:p w:rsidR="003658B8" w:rsidRDefault="003658B8" w:rsidP="003658B8">
      <w:pPr>
        <w:suppressAutoHyphens/>
        <w:spacing w:after="0" w:line="240" w:lineRule="auto"/>
        <w:jc w:val="both"/>
        <w:rPr>
          <w:rFonts w:ascii="Times New Roman" w:eastAsia="Times New Roman" w:hAnsi="Times New Roman" w:cs="Times New Roman"/>
          <w:sz w:val="24"/>
          <w:szCs w:val="24"/>
          <w:lang w:eastAsia="ar-SA"/>
        </w:rPr>
      </w:pPr>
      <w:r w:rsidRPr="003658B8">
        <w:rPr>
          <w:rFonts w:ascii="Times New Roman" w:eastAsia="Times New Roman" w:hAnsi="Times New Roman" w:cs="Times New Roman"/>
          <w:sz w:val="24"/>
          <w:szCs w:val="24"/>
          <w:lang w:eastAsia="ar-SA"/>
        </w:rPr>
        <w:t>(słownie:.......................................................................................................................zł)</w:t>
      </w:r>
    </w:p>
    <w:p w:rsidR="00736041" w:rsidRPr="00736041" w:rsidRDefault="00655158" w:rsidP="003658B8">
      <w:pPr>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i/>
          <w:sz w:val="20"/>
          <w:szCs w:val="20"/>
          <w:lang w:eastAsia="ar-SA"/>
        </w:rPr>
        <w:t>Cena netto i</w:t>
      </w:r>
      <w:r w:rsidR="00736041" w:rsidRPr="00736041">
        <w:rPr>
          <w:rFonts w:ascii="Times New Roman" w:eastAsia="Times New Roman" w:hAnsi="Times New Roman" w:cs="Times New Roman"/>
          <w:i/>
          <w:sz w:val="20"/>
          <w:szCs w:val="20"/>
          <w:lang w:eastAsia="ar-SA"/>
        </w:rPr>
        <w:t xml:space="preserve"> brutto to suma </w:t>
      </w:r>
      <w:r w:rsidR="008F186A">
        <w:rPr>
          <w:rFonts w:ascii="Times New Roman" w:eastAsia="Times New Roman" w:hAnsi="Times New Roman" w:cs="Times New Roman"/>
          <w:i/>
          <w:sz w:val="20"/>
          <w:szCs w:val="20"/>
          <w:lang w:eastAsia="ar-SA"/>
        </w:rPr>
        <w:t xml:space="preserve">odpowiednio </w:t>
      </w:r>
      <w:r w:rsidR="00736041" w:rsidRPr="00736041">
        <w:rPr>
          <w:rFonts w:ascii="Times New Roman" w:eastAsia="Times New Roman" w:hAnsi="Times New Roman" w:cs="Times New Roman"/>
          <w:i/>
          <w:sz w:val="20"/>
          <w:szCs w:val="20"/>
          <w:lang w:eastAsia="ar-SA"/>
        </w:rPr>
        <w:t xml:space="preserve">wartości </w:t>
      </w:r>
      <w:r>
        <w:rPr>
          <w:rFonts w:ascii="Times New Roman" w:eastAsia="Times New Roman" w:hAnsi="Times New Roman" w:cs="Times New Roman"/>
          <w:i/>
          <w:sz w:val="20"/>
          <w:szCs w:val="20"/>
          <w:lang w:eastAsia="ar-SA"/>
        </w:rPr>
        <w:t xml:space="preserve">netto i </w:t>
      </w:r>
      <w:r w:rsidR="00736041" w:rsidRPr="00736041">
        <w:rPr>
          <w:rFonts w:ascii="Times New Roman" w:eastAsia="Times New Roman" w:hAnsi="Times New Roman" w:cs="Times New Roman"/>
          <w:i/>
          <w:sz w:val="20"/>
          <w:szCs w:val="20"/>
          <w:lang w:eastAsia="ar-SA"/>
        </w:rPr>
        <w:t xml:space="preserve">brutto z </w:t>
      </w:r>
      <w:r w:rsidR="00736041" w:rsidRPr="00B9201B">
        <w:rPr>
          <w:rFonts w:ascii="Times New Roman" w:eastAsia="Times New Roman" w:hAnsi="Times New Roman" w:cs="Times New Roman"/>
          <w:b/>
          <w:i/>
          <w:sz w:val="20"/>
          <w:szCs w:val="20"/>
          <w:lang w:eastAsia="ar-SA"/>
        </w:rPr>
        <w:t xml:space="preserve">tabeli  </w:t>
      </w:r>
      <w:r w:rsidR="00736041" w:rsidRPr="00C72D2E">
        <w:rPr>
          <w:rFonts w:ascii="Times New Roman" w:eastAsia="Times New Roman" w:hAnsi="Times New Roman" w:cs="Times New Roman"/>
          <w:b/>
          <w:i/>
          <w:sz w:val="20"/>
          <w:szCs w:val="20"/>
          <w:lang w:eastAsia="ar-SA"/>
        </w:rPr>
        <w:t>I</w:t>
      </w:r>
      <w:r w:rsidR="00736041" w:rsidRPr="00736041">
        <w:rPr>
          <w:rFonts w:ascii="Times New Roman" w:eastAsia="Times New Roman" w:hAnsi="Times New Roman" w:cs="Times New Roman"/>
          <w:i/>
          <w:sz w:val="20"/>
          <w:szCs w:val="20"/>
          <w:lang w:eastAsia="ar-SA"/>
        </w:rPr>
        <w:t xml:space="preserve"> </w:t>
      </w:r>
    </w:p>
    <w:p w:rsidR="0066594D" w:rsidRPr="00D71BB3" w:rsidRDefault="0066594D" w:rsidP="0066594D">
      <w:pPr>
        <w:suppressAutoHyphens/>
        <w:spacing w:after="0" w:line="240" w:lineRule="auto"/>
        <w:jc w:val="both"/>
        <w:rPr>
          <w:rFonts w:ascii="Times New Roman" w:eastAsia="Times New Roman" w:hAnsi="Times New Roman" w:cs="Times New Roman"/>
          <w:sz w:val="24"/>
          <w:szCs w:val="24"/>
          <w:lang w:eastAsia="ar-SA"/>
        </w:rPr>
      </w:pPr>
      <w:r w:rsidRPr="00D71BB3">
        <w:rPr>
          <w:rFonts w:ascii="Times New Roman" w:eastAsia="Times New Roman" w:hAnsi="Times New Roman" w:cs="Times New Roman"/>
          <w:b/>
          <w:sz w:val="24"/>
          <w:szCs w:val="24"/>
          <w:u w:val="single"/>
          <w:lang w:eastAsia="ar-SA"/>
        </w:rPr>
        <w:t xml:space="preserve">Termin wykonania naprawy: </w:t>
      </w:r>
      <w:r w:rsidRPr="00D71BB3">
        <w:rPr>
          <w:rFonts w:ascii="Times New Roman" w:eastAsia="Times New Roman" w:hAnsi="Times New Roman" w:cs="Times New Roman"/>
          <w:sz w:val="24"/>
          <w:szCs w:val="24"/>
          <w:lang w:eastAsia="ar-SA"/>
        </w:rPr>
        <w:t>Termin wykonania naprawy</w:t>
      </w:r>
      <w:r w:rsidR="003658B8" w:rsidRPr="00D71BB3">
        <w:rPr>
          <w:rFonts w:ascii="Times New Roman" w:eastAsia="Times New Roman" w:hAnsi="Times New Roman" w:cs="Times New Roman"/>
          <w:sz w:val="24"/>
          <w:szCs w:val="24"/>
          <w:lang w:eastAsia="ar-SA"/>
        </w:rPr>
        <w:t xml:space="preserve"> </w:t>
      </w:r>
      <w:r w:rsidRPr="00D71BB3">
        <w:rPr>
          <w:rFonts w:ascii="Times New Roman" w:eastAsia="Times New Roman" w:hAnsi="Times New Roman" w:cs="Times New Roman"/>
          <w:sz w:val="24"/>
          <w:szCs w:val="24"/>
          <w:lang w:eastAsia="ar-SA"/>
        </w:rPr>
        <w:t>wynosi …….. dni roboczych.</w:t>
      </w:r>
    </w:p>
    <w:p w:rsidR="0066594D" w:rsidRPr="00D71BB3" w:rsidRDefault="0066594D" w:rsidP="0066594D">
      <w:pPr>
        <w:suppressAutoHyphens/>
        <w:spacing w:after="0" w:line="240" w:lineRule="auto"/>
        <w:jc w:val="both"/>
        <w:rPr>
          <w:rFonts w:ascii="Times New Roman" w:eastAsia="Times New Roman" w:hAnsi="Times New Roman" w:cs="Times New Roman"/>
          <w:b/>
          <w:sz w:val="24"/>
          <w:szCs w:val="24"/>
          <w:u w:val="single"/>
          <w:lang w:eastAsia="ar-SA"/>
        </w:rPr>
      </w:pPr>
    </w:p>
    <w:p w:rsidR="0066594D" w:rsidRPr="0066594D" w:rsidRDefault="0066594D" w:rsidP="0066594D">
      <w:pPr>
        <w:suppressAutoHyphens/>
        <w:spacing w:after="0" w:line="240" w:lineRule="auto"/>
        <w:jc w:val="both"/>
        <w:rPr>
          <w:rFonts w:ascii="Times New Roman" w:eastAsia="Times New Roman" w:hAnsi="Times New Roman" w:cs="Times New Roman"/>
          <w:b/>
          <w:sz w:val="24"/>
          <w:szCs w:val="24"/>
          <w:u w:val="single"/>
          <w:lang w:eastAsia="ar-SA"/>
        </w:rPr>
      </w:pPr>
    </w:p>
    <w:p w:rsidR="0066594D" w:rsidRDefault="0066594D" w:rsidP="0066594D">
      <w:pPr>
        <w:spacing w:after="0" w:line="240" w:lineRule="auto"/>
        <w:jc w:val="both"/>
        <w:rPr>
          <w:rFonts w:ascii="Times New Roman" w:eastAsia="Times New Roman" w:hAnsi="Times New Roman" w:cs="Tahoma"/>
          <w:sz w:val="24"/>
          <w:szCs w:val="24"/>
          <w:lang w:eastAsia="pl-PL"/>
        </w:rPr>
      </w:pPr>
      <w:r w:rsidRPr="0066594D">
        <w:rPr>
          <w:rFonts w:ascii="Times New Roman" w:eastAsia="Times New Roman" w:hAnsi="Times New Roman" w:cs="Times New Roman"/>
          <w:b/>
          <w:bCs/>
          <w:sz w:val="24"/>
          <w:szCs w:val="24"/>
          <w:u w:val="single"/>
          <w:lang w:eastAsia="ar-SA"/>
        </w:rPr>
        <w:t>Termin realizacji zamówienia:</w:t>
      </w:r>
      <w:r w:rsidRPr="0066594D">
        <w:rPr>
          <w:rFonts w:ascii="Times New Roman" w:eastAsia="Times New Roman" w:hAnsi="Times New Roman" w:cs="Times New Roman"/>
          <w:b/>
          <w:bCs/>
          <w:sz w:val="24"/>
          <w:szCs w:val="24"/>
          <w:lang w:eastAsia="ar-SA"/>
        </w:rPr>
        <w:t xml:space="preserve"> </w:t>
      </w:r>
      <w:r w:rsidRPr="0066594D">
        <w:rPr>
          <w:rFonts w:ascii="Times New Roman" w:eastAsia="Times New Roman" w:hAnsi="Times New Roman" w:cs="Tahoma"/>
          <w:sz w:val="24"/>
          <w:szCs w:val="24"/>
          <w:lang w:eastAsia="pl-PL"/>
        </w:rPr>
        <w:t>Termin realizacji zamówienia wynosi 24 miesiące i rozpoczyna się</w:t>
      </w:r>
      <w:r w:rsidR="00847013" w:rsidRPr="00847013">
        <w:rPr>
          <w:rFonts w:ascii="Times New Roman" w:eastAsia="Times New Roman" w:hAnsi="Times New Roman" w:cs="Tahoma"/>
          <w:sz w:val="24"/>
          <w:szCs w:val="24"/>
          <w:lang w:eastAsia="pl-PL"/>
        </w:rPr>
        <w:t xml:space="preserve"> </w:t>
      </w:r>
      <w:r w:rsidR="00847013" w:rsidRPr="004551E5">
        <w:rPr>
          <w:rFonts w:ascii="Times New Roman" w:eastAsia="Times New Roman" w:hAnsi="Times New Roman" w:cs="Tahoma"/>
          <w:sz w:val="24"/>
          <w:szCs w:val="24"/>
          <w:lang w:eastAsia="pl-PL"/>
        </w:rPr>
        <w:t>w dniach wskazanych w załącznikach  nr 4.1-4.</w:t>
      </w:r>
      <w:r w:rsidR="00847013">
        <w:rPr>
          <w:rFonts w:ascii="Times New Roman" w:eastAsia="Times New Roman" w:hAnsi="Times New Roman" w:cs="Tahoma"/>
          <w:sz w:val="24"/>
          <w:szCs w:val="24"/>
          <w:lang w:eastAsia="pl-PL"/>
        </w:rPr>
        <w:t>13</w:t>
      </w:r>
      <w:r w:rsidRPr="0066594D">
        <w:rPr>
          <w:rFonts w:ascii="Times New Roman" w:eastAsia="Times New Roman" w:hAnsi="Times New Roman" w:cs="Tahoma"/>
          <w:sz w:val="24"/>
          <w:szCs w:val="24"/>
          <w:lang w:eastAsia="pl-PL"/>
        </w:rPr>
        <w:t xml:space="preserve"> </w:t>
      </w:r>
    </w:p>
    <w:p w:rsidR="00760904" w:rsidRDefault="00760904" w:rsidP="0066594D">
      <w:pPr>
        <w:spacing w:after="0" w:line="240" w:lineRule="auto"/>
        <w:jc w:val="both"/>
        <w:rPr>
          <w:rFonts w:ascii="Times New Roman" w:eastAsia="Times New Roman" w:hAnsi="Times New Roman" w:cs="Tahoma"/>
          <w:sz w:val="24"/>
          <w:szCs w:val="24"/>
          <w:lang w:eastAsia="pl-PL"/>
        </w:rPr>
      </w:pPr>
    </w:p>
    <w:p w:rsidR="0066594D" w:rsidRPr="0066594D" w:rsidRDefault="0066594D" w:rsidP="0066594D">
      <w:pPr>
        <w:spacing w:after="0" w:line="240" w:lineRule="auto"/>
        <w:jc w:val="both"/>
        <w:rPr>
          <w:rFonts w:ascii="Times New Roman" w:eastAsia="Times New Roman" w:hAnsi="Times New Roman" w:cs="Times New Roman"/>
          <w:b/>
          <w:bCs/>
          <w:sz w:val="24"/>
          <w:szCs w:val="24"/>
          <w:lang w:eastAsia="pl-PL"/>
        </w:rPr>
      </w:pPr>
    </w:p>
    <w:p w:rsidR="0066594D" w:rsidRPr="0066594D" w:rsidRDefault="0066594D" w:rsidP="0066594D">
      <w:pPr>
        <w:spacing w:after="0" w:line="240" w:lineRule="auto"/>
        <w:jc w:val="both"/>
        <w:rPr>
          <w:rFonts w:ascii="Times New Roman" w:eastAsia="Times New Roman" w:hAnsi="Times New Roman" w:cs="Tahoma"/>
          <w:sz w:val="24"/>
          <w:szCs w:val="24"/>
          <w:lang w:eastAsia="ar-SA"/>
        </w:rPr>
      </w:pPr>
      <w:r w:rsidRPr="0066594D">
        <w:rPr>
          <w:rFonts w:ascii="Times New Roman" w:eastAsia="Times New Roman" w:hAnsi="Times New Roman" w:cs="Times New Roman"/>
          <w:b/>
          <w:sz w:val="24"/>
          <w:szCs w:val="24"/>
          <w:lang w:eastAsia="ar-SA"/>
        </w:rPr>
        <w:t xml:space="preserve"> </w:t>
      </w:r>
      <w:r w:rsidRPr="0066594D">
        <w:rPr>
          <w:rFonts w:ascii="Times New Roman" w:eastAsia="Times New Roman" w:hAnsi="Times New Roman" w:cs="Times New Roman"/>
          <w:b/>
          <w:bCs/>
          <w:sz w:val="24"/>
          <w:szCs w:val="24"/>
          <w:u w:val="single"/>
          <w:lang w:eastAsia="ar-SA"/>
        </w:rPr>
        <w:t>Termin płatności:</w:t>
      </w:r>
      <w:r w:rsidRPr="0066594D">
        <w:rPr>
          <w:rFonts w:ascii="Times New Roman" w:eastAsia="Times New Roman" w:hAnsi="Times New Roman" w:cs="Tahoma"/>
          <w:sz w:val="24"/>
          <w:szCs w:val="24"/>
          <w:lang w:eastAsia="ar-SA"/>
        </w:rPr>
        <w:t xml:space="preserve"> </w:t>
      </w:r>
      <w:r w:rsidRPr="0066594D">
        <w:rPr>
          <w:rFonts w:ascii="Times New Roman" w:eastAsia="Times New Roman" w:hAnsi="Times New Roman" w:cs="Times New Roman"/>
          <w:sz w:val="24"/>
          <w:szCs w:val="24"/>
          <w:lang w:eastAsia="ar-SA"/>
        </w:rPr>
        <w:t xml:space="preserve">Zapłata za każdą naprawę i przegląd nastąpi przelewem w ciągu </w:t>
      </w:r>
      <w:r w:rsidRPr="0066594D">
        <w:rPr>
          <w:rFonts w:ascii="Times New Roman" w:eastAsia="Times New Roman" w:hAnsi="Times New Roman" w:cs="Tahoma"/>
          <w:sz w:val="24"/>
          <w:szCs w:val="24"/>
          <w:lang w:eastAsia="ar-SA"/>
        </w:rPr>
        <w:t xml:space="preserve"> 30 dni od otrzymania przez Zamawiającego faktury VAT wystawionej po podpisaniu protokołu odbioru wykonania usługi</w:t>
      </w:r>
    </w:p>
    <w:p w:rsidR="0066594D" w:rsidRDefault="0066594D" w:rsidP="0066594D">
      <w:pPr>
        <w:spacing w:after="0" w:line="240" w:lineRule="auto"/>
        <w:jc w:val="both"/>
        <w:rPr>
          <w:rFonts w:ascii="Times New Roman" w:eastAsia="Times New Roman" w:hAnsi="Times New Roman" w:cs="Times New Roman"/>
          <w:sz w:val="24"/>
          <w:szCs w:val="24"/>
          <w:lang w:eastAsia="ar-SA"/>
        </w:rPr>
      </w:pPr>
    </w:p>
    <w:p w:rsidR="00760904" w:rsidRPr="0066594D" w:rsidRDefault="00760904" w:rsidP="0066594D">
      <w:pPr>
        <w:spacing w:after="0" w:line="240" w:lineRule="auto"/>
        <w:jc w:val="both"/>
        <w:rPr>
          <w:rFonts w:ascii="Times New Roman" w:eastAsia="Times New Roman" w:hAnsi="Times New Roman" w:cs="Times New Roman"/>
          <w:sz w:val="24"/>
          <w:szCs w:val="24"/>
          <w:lang w:eastAsia="ar-SA"/>
        </w:rPr>
      </w:pPr>
    </w:p>
    <w:p w:rsidR="0066594D" w:rsidRPr="00DE2AA8" w:rsidRDefault="0066594D" w:rsidP="0066594D">
      <w:pPr>
        <w:suppressAutoHyphens/>
        <w:spacing w:after="0" w:line="240" w:lineRule="auto"/>
        <w:jc w:val="both"/>
        <w:rPr>
          <w:rFonts w:ascii="Times New Roman" w:eastAsia="Times New Roman" w:hAnsi="Times New Roman" w:cs="Times New Roman"/>
          <w:sz w:val="24"/>
          <w:szCs w:val="24"/>
          <w:lang w:eastAsia="ar-SA"/>
        </w:rPr>
      </w:pPr>
      <w:r w:rsidRPr="0066594D">
        <w:rPr>
          <w:rFonts w:ascii="Times New Roman" w:eastAsia="Times New Roman" w:hAnsi="Times New Roman" w:cs="Times New Roman"/>
          <w:b/>
          <w:sz w:val="24"/>
          <w:szCs w:val="24"/>
          <w:u w:val="single"/>
          <w:lang w:eastAsia="ar-SA"/>
        </w:rPr>
        <w:t>Warunki gwarancji</w:t>
      </w:r>
      <w:r w:rsidRPr="00DE2AA8">
        <w:rPr>
          <w:rFonts w:ascii="Times New Roman" w:eastAsia="Times New Roman" w:hAnsi="Times New Roman" w:cs="Times New Roman"/>
          <w:b/>
          <w:sz w:val="24"/>
          <w:szCs w:val="24"/>
          <w:u w:val="single"/>
          <w:lang w:eastAsia="ar-SA"/>
        </w:rPr>
        <w:t>:</w:t>
      </w:r>
      <w:r w:rsidRPr="00DE2AA8">
        <w:rPr>
          <w:rFonts w:ascii="Times New Roman" w:eastAsia="Times New Roman" w:hAnsi="Times New Roman" w:cs="Times New Roman"/>
          <w:sz w:val="24"/>
          <w:szCs w:val="24"/>
          <w:lang w:eastAsia="ar-SA"/>
        </w:rPr>
        <w:t xml:space="preserve"> Wykonawca udziela na dostarczone i wymienione w trakcie naprawy części i podzespoły </w:t>
      </w:r>
      <w:r w:rsidR="00DE2AA8" w:rsidRPr="00DE2AA8">
        <w:rPr>
          <w:rFonts w:ascii="Times New Roman" w:eastAsia="Times New Roman" w:hAnsi="Times New Roman" w:cs="Times New Roman"/>
          <w:sz w:val="24"/>
          <w:szCs w:val="24"/>
          <w:lang w:eastAsia="ar-SA"/>
        </w:rPr>
        <w:t>6</w:t>
      </w:r>
      <w:r w:rsidRPr="00DE2AA8">
        <w:rPr>
          <w:rFonts w:ascii="Times New Roman" w:eastAsia="Times New Roman" w:hAnsi="Times New Roman" w:cs="Times New Roman"/>
          <w:sz w:val="24"/>
          <w:szCs w:val="24"/>
          <w:lang w:eastAsia="ar-SA"/>
        </w:rPr>
        <w:t xml:space="preserve"> miesięcznej gwarancji  od dnia wykonania naprawy i podpisania protokołu odbioru wykonania usługi.</w:t>
      </w:r>
    </w:p>
    <w:p w:rsidR="0066594D" w:rsidRPr="00DE2AA8" w:rsidRDefault="0066594D" w:rsidP="0066594D">
      <w:pPr>
        <w:tabs>
          <w:tab w:val="left" w:pos="12240"/>
        </w:tabs>
        <w:suppressAutoHyphens/>
        <w:spacing w:after="0" w:line="240" w:lineRule="auto"/>
        <w:jc w:val="both"/>
        <w:rPr>
          <w:rFonts w:ascii="Times New Roman" w:eastAsia="Times New Roman" w:hAnsi="Times New Roman" w:cs="Times New Roman"/>
          <w:b/>
          <w:bCs/>
          <w:sz w:val="24"/>
          <w:szCs w:val="24"/>
          <w:lang w:eastAsia="ar-SA"/>
        </w:rPr>
      </w:pPr>
    </w:p>
    <w:p w:rsidR="0025581D" w:rsidRPr="0066594D" w:rsidRDefault="0025581D" w:rsidP="0066594D">
      <w:pPr>
        <w:tabs>
          <w:tab w:val="left" w:pos="12240"/>
        </w:tabs>
        <w:suppressAutoHyphens/>
        <w:spacing w:after="0" w:line="240" w:lineRule="auto"/>
        <w:jc w:val="both"/>
        <w:rPr>
          <w:rFonts w:ascii="Times New Roman" w:eastAsia="Times New Roman" w:hAnsi="Times New Roman" w:cs="Times New Roman"/>
          <w:b/>
          <w:bCs/>
          <w:sz w:val="24"/>
          <w:szCs w:val="24"/>
          <w:lang w:eastAsia="ar-SA"/>
        </w:rPr>
      </w:pPr>
    </w:p>
    <w:p w:rsidR="0066594D" w:rsidRPr="0066594D" w:rsidRDefault="0066594D" w:rsidP="0066594D">
      <w:pPr>
        <w:tabs>
          <w:tab w:val="left" w:pos="12240"/>
        </w:tabs>
        <w:suppressAutoHyphens/>
        <w:spacing w:after="0" w:line="240" w:lineRule="auto"/>
        <w:jc w:val="both"/>
        <w:rPr>
          <w:rFonts w:ascii="Times New Roman" w:eastAsia="Times New Roman" w:hAnsi="Times New Roman" w:cs="Times New Roman"/>
          <w:bCs/>
          <w:sz w:val="24"/>
          <w:szCs w:val="24"/>
          <w:lang w:eastAsia="ar-SA"/>
        </w:rPr>
      </w:pPr>
      <w:r w:rsidRPr="0066594D">
        <w:rPr>
          <w:rFonts w:ascii="Times New Roman" w:eastAsia="Times New Roman" w:hAnsi="Times New Roman" w:cs="Times New Roman"/>
          <w:bCs/>
          <w:sz w:val="24"/>
          <w:szCs w:val="24"/>
          <w:lang w:eastAsia="ar-SA"/>
        </w:rPr>
        <w:t>- Zapoznaliśmy się ze Specyfikacją Istotnych Warunków Zamówienia, nie wnosimy do niej zastrzeżeń oraz zdobyliśmy konieczne informacje do przygotowania oferty i zobowiązujemy się spełnić wszystkie wymienione w Specyfikacji wymagania Zamawiającego</w:t>
      </w:r>
    </w:p>
    <w:p w:rsidR="0066594D" w:rsidRDefault="0066594D" w:rsidP="0066594D">
      <w:pPr>
        <w:tabs>
          <w:tab w:val="left" w:pos="12240"/>
        </w:tabs>
        <w:suppressAutoHyphens/>
        <w:spacing w:after="0" w:line="240" w:lineRule="auto"/>
        <w:jc w:val="both"/>
        <w:rPr>
          <w:rFonts w:ascii="Times New Roman" w:eastAsia="Times New Roman" w:hAnsi="Times New Roman" w:cs="Times New Roman"/>
          <w:bCs/>
          <w:sz w:val="24"/>
          <w:szCs w:val="24"/>
          <w:lang w:eastAsia="ar-SA"/>
        </w:rPr>
      </w:pPr>
    </w:p>
    <w:p w:rsidR="0025581D" w:rsidRPr="0066594D" w:rsidRDefault="0025581D" w:rsidP="0066594D">
      <w:pPr>
        <w:tabs>
          <w:tab w:val="left" w:pos="12240"/>
        </w:tabs>
        <w:suppressAutoHyphens/>
        <w:spacing w:after="0" w:line="240" w:lineRule="auto"/>
        <w:jc w:val="both"/>
        <w:rPr>
          <w:rFonts w:ascii="Times New Roman" w:eastAsia="Times New Roman" w:hAnsi="Times New Roman" w:cs="Times New Roman"/>
          <w:bCs/>
          <w:sz w:val="24"/>
          <w:szCs w:val="24"/>
          <w:lang w:eastAsia="ar-SA"/>
        </w:rPr>
      </w:pPr>
    </w:p>
    <w:p w:rsidR="0066594D" w:rsidRPr="0066594D" w:rsidRDefault="0066594D" w:rsidP="0066594D">
      <w:pPr>
        <w:tabs>
          <w:tab w:val="left" w:pos="12240"/>
        </w:tabs>
        <w:suppressAutoHyphens/>
        <w:spacing w:after="0" w:line="240" w:lineRule="auto"/>
        <w:jc w:val="both"/>
        <w:rPr>
          <w:rFonts w:ascii="Times New Roman" w:eastAsia="Times New Roman" w:hAnsi="Times New Roman" w:cs="Times New Roman"/>
          <w:bCs/>
          <w:sz w:val="24"/>
          <w:szCs w:val="24"/>
          <w:lang w:eastAsia="ar-SA"/>
        </w:rPr>
      </w:pPr>
      <w:r w:rsidRPr="0066594D">
        <w:rPr>
          <w:rFonts w:ascii="Times New Roman" w:eastAsia="Times New Roman" w:hAnsi="Times New Roman" w:cs="Times New Roman"/>
          <w:bCs/>
          <w:sz w:val="24"/>
          <w:szCs w:val="24"/>
          <w:lang w:eastAsia="ar-SA"/>
        </w:rPr>
        <w:t>- Jesteśmy związani niniejszą ofertą przez czas wskazany w Specyfikacji Istotnych Warunków Zamówienia    tj. 30 dni od daty</w:t>
      </w:r>
      <w:r w:rsidR="006D7131">
        <w:rPr>
          <w:rFonts w:ascii="Times New Roman" w:eastAsia="Times New Roman" w:hAnsi="Times New Roman" w:cs="Times New Roman"/>
          <w:bCs/>
          <w:sz w:val="24"/>
          <w:szCs w:val="24"/>
          <w:lang w:eastAsia="ar-SA"/>
        </w:rPr>
        <w:t xml:space="preserve"> upływu </w:t>
      </w:r>
      <w:r w:rsidRPr="0066594D">
        <w:rPr>
          <w:rFonts w:ascii="Times New Roman" w:eastAsia="Times New Roman" w:hAnsi="Times New Roman" w:cs="Times New Roman"/>
          <w:bCs/>
          <w:sz w:val="24"/>
          <w:szCs w:val="24"/>
          <w:lang w:eastAsia="ar-SA"/>
        </w:rPr>
        <w:t>terminu składania ofert.</w:t>
      </w:r>
    </w:p>
    <w:p w:rsidR="0066594D" w:rsidRPr="0066594D" w:rsidRDefault="0066594D" w:rsidP="0066594D">
      <w:pPr>
        <w:tabs>
          <w:tab w:val="left" w:pos="12240"/>
        </w:tabs>
        <w:suppressAutoHyphens/>
        <w:spacing w:after="0" w:line="240" w:lineRule="auto"/>
        <w:jc w:val="both"/>
        <w:rPr>
          <w:rFonts w:ascii="Times New Roman" w:eastAsia="Times New Roman" w:hAnsi="Times New Roman" w:cs="Times New Roman"/>
          <w:bCs/>
          <w:sz w:val="24"/>
          <w:szCs w:val="24"/>
          <w:lang w:eastAsia="ar-SA"/>
        </w:rPr>
      </w:pPr>
    </w:p>
    <w:p w:rsidR="0066594D" w:rsidRPr="0066594D" w:rsidRDefault="0066594D" w:rsidP="0066594D">
      <w:pPr>
        <w:tabs>
          <w:tab w:val="left" w:pos="12240"/>
        </w:tabs>
        <w:suppressAutoHyphens/>
        <w:spacing w:after="0" w:line="240" w:lineRule="auto"/>
        <w:jc w:val="both"/>
        <w:rPr>
          <w:rFonts w:ascii="Times New Roman" w:eastAsia="Times New Roman" w:hAnsi="Times New Roman" w:cs="Times New Roman"/>
          <w:bCs/>
          <w:sz w:val="24"/>
          <w:szCs w:val="24"/>
          <w:lang w:eastAsia="ar-SA"/>
        </w:rPr>
      </w:pPr>
      <w:r w:rsidRPr="0066594D">
        <w:rPr>
          <w:rFonts w:ascii="Times New Roman" w:eastAsia="Times New Roman" w:hAnsi="Times New Roman" w:cs="Times New Roman"/>
          <w:bCs/>
          <w:sz w:val="24"/>
          <w:szCs w:val="24"/>
          <w:lang w:eastAsia="ar-SA"/>
        </w:rPr>
        <w:t xml:space="preserve">- Oświadczamy, że warunki realizacji niniejszego zamówienia są zgodne z </w:t>
      </w:r>
      <w:r w:rsidRPr="0066594D">
        <w:rPr>
          <w:rFonts w:ascii="Times New Roman" w:eastAsia="Times New Roman" w:hAnsi="Times New Roman" w:cs="Tahoma"/>
          <w:sz w:val="24"/>
          <w:szCs w:val="24"/>
          <w:lang w:eastAsia="ar-SA"/>
        </w:rPr>
        <w:t>us</w:t>
      </w:r>
      <w:r>
        <w:rPr>
          <w:rFonts w:ascii="Times New Roman" w:eastAsia="Times New Roman" w:hAnsi="Times New Roman" w:cs="Tahoma"/>
          <w:sz w:val="24"/>
          <w:szCs w:val="24"/>
          <w:lang w:eastAsia="ar-SA"/>
        </w:rPr>
        <w:t>tawą o W</w:t>
      </w:r>
      <w:r w:rsidRPr="0066594D">
        <w:rPr>
          <w:rFonts w:ascii="Times New Roman" w:eastAsia="Times New Roman" w:hAnsi="Times New Roman" w:cs="Tahoma"/>
          <w:sz w:val="24"/>
          <w:szCs w:val="24"/>
          <w:lang w:eastAsia="ar-SA"/>
        </w:rPr>
        <w:t xml:space="preserve">yrobach medycznych (Dz. U. z 2017 r. poz. 211 z </w:t>
      </w:r>
      <w:proofErr w:type="spellStart"/>
      <w:r w:rsidRPr="0066594D">
        <w:rPr>
          <w:rFonts w:ascii="Times New Roman" w:eastAsia="Times New Roman" w:hAnsi="Times New Roman" w:cs="Tahoma"/>
          <w:sz w:val="24"/>
          <w:szCs w:val="24"/>
          <w:lang w:eastAsia="ar-SA"/>
        </w:rPr>
        <w:t>póź</w:t>
      </w:r>
      <w:proofErr w:type="spellEnd"/>
      <w:r w:rsidRPr="0066594D">
        <w:rPr>
          <w:rFonts w:ascii="Times New Roman" w:eastAsia="Times New Roman" w:hAnsi="Times New Roman" w:cs="Tahoma"/>
          <w:sz w:val="24"/>
          <w:szCs w:val="24"/>
          <w:lang w:eastAsia="ar-SA"/>
        </w:rPr>
        <w:t>. zm.) i z innymi obowiązującymi przepisami prawnymi w tym zakresie.</w:t>
      </w:r>
    </w:p>
    <w:p w:rsidR="0066594D" w:rsidRPr="0066594D" w:rsidRDefault="0066594D" w:rsidP="0066594D">
      <w:pPr>
        <w:tabs>
          <w:tab w:val="left" w:pos="12240"/>
        </w:tabs>
        <w:suppressAutoHyphens/>
        <w:spacing w:after="0" w:line="240" w:lineRule="auto"/>
        <w:jc w:val="both"/>
        <w:rPr>
          <w:rFonts w:ascii="Times New Roman" w:eastAsia="Times New Roman" w:hAnsi="Times New Roman" w:cs="Times New Roman"/>
          <w:bCs/>
          <w:sz w:val="24"/>
          <w:szCs w:val="24"/>
          <w:lang w:eastAsia="ar-SA"/>
        </w:rPr>
      </w:pPr>
      <w:r w:rsidRPr="0066594D">
        <w:rPr>
          <w:rFonts w:ascii="Times New Roman" w:eastAsia="Times New Roman" w:hAnsi="Times New Roman" w:cs="Times New Roman"/>
          <w:bCs/>
          <w:sz w:val="24"/>
          <w:szCs w:val="24"/>
          <w:lang w:eastAsia="ar-SA"/>
        </w:rPr>
        <w:t xml:space="preserve"> - Zawarta w Specyfikacji Istotnych Warunków Zamówienia t</w:t>
      </w:r>
      <w:r w:rsidR="001960D5">
        <w:rPr>
          <w:rFonts w:ascii="Times New Roman" w:eastAsia="Times New Roman" w:hAnsi="Times New Roman" w:cs="Times New Roman"/>
          <w:bCs/>
          <w:sz w:val="24"/>
          <w:szCs w:val="24"/>
          <w:lang w:eastAsia="ar-SA"/>
        </w:rPr>
        <w:t>reść wzoru umowy (Załącznik nr 6a i 6b</w:t>
      </w:r>
      <w:r w:rsidR="00E86923">
        <w:rPr>
          <w:rFonts w:ascii="Times New Roman" w:eastAsia="Times New Roman" w:hAnsi="Times New Roman" w:cs="Times New Roman"/>
          <w:bCs/>
          <w:sz w:val="24"/>
          <w:szCs w:val="24"/>
          <w:lang w:eastAsia="ar-SA"/>
        </w:rPr>
        <w:t xml:space="preserve"> oraz Załącznik nr 7 </w:t>
      </w:r>
      <w:r w:rsidRPr="0066594D">
        <w:rPr>
          <w:rFonts w:ascii="Times New Roman" w:eastAsia="Times New Roman" w:hAnsi="Times New Roman" w:cs="Times New Roman"/>
          <w:bCs/>
          <w:sz w:val="24"/>
          <w:szCs w:val="24"/>
          <w:lang w:eastAsia="ar-SA"/>
        </w:rPr>
        <w:t>) została przez nas zaakceptowana i zobowiązujemy się w przypadku wyboru naszej oferty do zawarcia umowy na wyżej wymienionych warunkach w miejscu i terminie wyznaczonym przez Zamawiającego</w:t>
      </w:r>
    </w:p>
    <w:p w:rsidR="0066594D" w:rsidRDefault="0066594D" w:rsidP="0066594D">
      <w:pPr>
        <w:tabs>
          <w:tab w:val="left" w:pos="12240"/>
        </w:tabs>
        <w:suppressAutoHyphens/>
        <w:spacing w:after="0" w:line="240" w:lineRule="auto"/>
        <w:jc w:val="both"/>
        <w:rPr>
          <w:rFonts w:ascii="Times New Roman" w:eastAsia="Times New Roman" w:hAnsi="Times New Roman" w:cs="Times New Roman"/>
          <w:bCs/>
          <w:sz w:val="24"/>
          <w:szCs w:val="24"/>
          <w:lang w:eastAsia="ar-SA"/>
        </w:rPr>
      </w:pPr>
    </w:p>
    <w:p w:rsidR="0025581D" w:rsidRPr="0066594D" w:rsidRDefault="0025581D" w:rsidP="0066594D">
      <w:pPr>
        <w:tabs>
          <w:tab w:val="left" w:pos="12240"/>
        </w:tabs>
        <w:suppressAutoHyphens/>
        <w:spacing w:after="0" w:line="240" w:lineRule="auto"/>
        <w:jc w:val="both"/>
        <w:rPr>
          <w:rFonts w:ascii="Times New Roman" w:eastAsia="Times New Roman" w:hAnsi="Times New Roman" w:cs="Times New Roman"/>
          <w:bCs/>
          <w:sz w:val="24"/>
          <w:szCs w:val="24"/>
          <w:lang w:eastAsia="ar-SA"/>
        </w:rPr>
      </w:pPr>
    </w:p>
    <w:p w:rsidR="0066594D" w:rsidRPr="0066594D" w:rsidRDefault="0066594D" w:rsidP="0066594D">
      <w:pPr>
        <w:tabs>
          <w:tab w:val="left" w:pos="7300"/>
        </w:tabs>
        <w:suppressAutoHyphens/>
        <w:spacing w:after="0" w:line="240" w:lineRule="auto"/>
        <w:jc w:val="both"/>
        <w:rPr>
          <w:rFonts w:ascii="Times New Roman" w:eastAsia="Times New Roman" w:hAnsi="Times New Roman" w:cs="Times New Roman"/>
          <w:bCs/>
          <w:sz w:val="24"/>
          <w:szCs w:val="24"/>
          <w:lang w:eastAsia="ar-SA"/>
        </w:rPr>
      </w:pPr>
      <w:r w:rsidRPr="0066594D">
        <w:rPr>
          <w:rFonts w:ascii="Times New Roman" w:eastAsia="Times New Roman" w:hAnsi="Times New Roman" w:cs="Times New Roman"/>
          <w:bCs/>
          <w:sz w:val="24"/>
          <w:szCs w:val="24"/>
          <w:lang w:eastAsia="ar-SA"/>
        </w:rPr>
        <w:t>- Oświadczamy , że następującą część zamówienia .............................................................. zamierzam  powierzyć  podwykonawcom</w:t>
      </w:r>
    </w:p>
    <w:p w:rsidR="0066594D" w:rsidRDefault="0066594D" w:rsidP="0066594D">
      <w:pPr>
        <w:tabs>
          <w:tab w:val="left" w:pos="7300"/>
        </w:tabs>
        <w:suppressAutoHyphens/>
        <w:spacing w:after="0" w:line="240" w:lineRule="auto"/>
        <w:jc w:val="both"/>
        <w:rPr>
          <w:rFonts w:ascii="Times New Roman" w:eastAsia="Times New Roman" w:hAnsi="Times New Roman" w:cs="Times New Roman"/>
          <w:bCs/>
          <w:sz w:val="24"/>
          <w:szCs w:val="24"/>
          <w:lang w:eastAsia="ar-SA"/>
        </w:rPr>
      </w:pPr>
    </w:p>
    <w:p w:rsidR="0025581D" w:rsidRPr="0066594D" w:rsidRDefault="0025581D" w:rsidP="0066594D">
      <w:pPr>
        <w:tabs>
          <w:tab w:val="left" w:pos="7300"/>
        </w:tabs>
        <w:suppressAutoHyphens/>
        <w:spacing w:after="0" w:line="240" w:lineRule="auto"/>
        <w:jc w:val="both"/>
        <w:rPr>
          <w:rFonts w:ascii="Times New Roman" w:eastAsia="Times New Roman" w:hAnsi="Times New Roman" w:cs="Times New Roman"/>
          <w:bCs/>
          <w:sz w:val="24"/>
          <w:szCs w:val="24"/>
          <w:lang w:eastAsia="ar-SA"/>
        </w:rPr>
      </w:pPr>
    </w:p>
    <w:p w:rsidR="0066594D" w:rsidRPr="0066594D" w:rsidRDefault="0066594D" w:rsidP="0066594D">
      <w:pPr>
        <w:suppressAutoHyphens/>
        <w:autoSpaceDE w:val="0"/>
        <w:spacing w:after="0"/>
        <w:jc w:val="both"/>
        <w:rPr>
          <w:rFonts w:ascii="Times New Roman" w:eastAsia="Times New Roman" w:hAnsi="Times New Roman" w:cs="Times New Roman"/>
          <w:kern w:val="1"/>
          <w:sz w:val="24"/>
          <w:szCs w:val="24"/>
          <w:lang w:eastAsia="ar-SA"/>
        </w:rPr>
      </w:pPr>
      <w:r w:rsidRPr="0066594D">
        <w:rPr>
          <w:rFonts w:ascii="Times New Roman" w:eastAsia="Times New Roman" w:hAnsi="Times New Roman" w:cs="Times New Roman"/>
          <w:kern w:val="1"/>
          <w:sz w:val="24"/>
          <w:szCs w:val="24"/>
          <w:lang w:eastAsia="ar-SA"/>
        </w:rPr>
        <w:t xml:space="preserve"> W związku z wdrożeniem przez Zamawiającego Zintegrowanego Systemu Zarządzania w zakresie zarządzania środowiskowego (norma ISO14001:2004) oraz zarządzania bezpieczeństwem i higieną pracy (norma OHSAS 18001:2007):</w:t>
      </w:r>
    </w:p>
    <w:p w:rsidR="0025581D" w:rsidRPr="0066594D" w:rsidRDefault="0025581D" w:rsidP="0066594D">
      <w:pPr>
        <w:suppressAutoHyphens/>
        <w:autoSpaceDE w:val="0"/>
        <w:spacing w:after="0"/>
        <w:jc w:val="both"/>
        <w:rPr>
          <w:rFonts w:ascii="Times New Roman" w:eastAsia="Times New Roman" w:hAnsi="Times New Roman" w:cs="Times New Roman"/>
          <w:kern w:val="1"/>
          <w:sz w:val="24"/>
          <w:szCs w:val="24"/>
          <w:lang w:eastAsia="ar-SA"/>
        </w:rPr>
      </w:pPr>
    </w:p>
    <w:p w:rsidR="0066594D" w:rsidRPr="0066594D" w:rsidRDefault="0025581D" w:rsidP="0066594D">
      <w:pPr>
        <w:widowControl w:val="0"/>
        <w:suppressAutoHyphens/>
        <w:autoSpaceDE w:val="0"/>
        <w:spacing w:after="0" w:line="240" w:lineRule="auto"/>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O</w:t>
      </w:r>
      <w:r w:rsidR="0066594D" w:rsidRPr="0066594D">
        <w:rPr>
          <w:rFonts w:ascii="Times New Roman" w:eastAsia="Times New Roman" w:hAnsi="Times New Roman" w:cs="Times New Roman"/>
          <w:kern w:val="1"/>
          <w:sz w:val="24"/>
          <w:szCs w:val="24"/>
          <w:lang w:eastAsia="ar-SA"/>
        </w:rPr>
        <w:t xml:space="preserve">świadczamy, że pracownicy Wykonawcy (ew. podwykonawcy) przebywający na terenie Szpitala będą posiadali wszystkie wymagane obowiązującymi przepisami szkolenia z zakresu bezpieczeństwa i higieny pracy oraz aktualne badania lekarskie i specjalistyczne wg. </w:t>
      </w:r>
      <w:r w:rsidR="0066594D">
        <w:rPr>
          <w:rFonts w:ascii="Times New Roman" w:eastAsia="Times New Roman" w:hAnsi="Times New Roman" w:cs="Times New Roman"/>
          <w:kern w:val="1"/>
          <w:sz w:val="24"/>
          <w:szCs w:val="24"/>
          <w:lang w:eastAsia="ar-SA"/>
        </w:rPr>
        <w:t>p</w:t>
      </w:r>
      <w:r w:rsidR="0066594D" w:rsidRPr="0066594D">
        <w:rPr>
          <w:rFonts w:ascii="Times New Roman" w:eastAsia="Times New Roman" w:hAnsi="Times New Roman" w:cs="Times New Roman"/>
          <w:kern w:val="1"/>
          <w:sz w:val="24"/>
          <w:szCs w:val="24"/>
          <w:lang w:eastAsia="ar-SA"/>
        </w:rPr>
        <w:t>otrzeb</w:t>
      </w:r>
    </w:p>
    <w:p w:rsidR="0066594D" w:rsidRPr="0066594D" w:rsidRDefault="0066594D" w:rsidP="0066594D">
      <w:pPr>
        <w:widowControl w:val="0"/>
        <w:suppressAutoHyphens/>
        <w:autoSpaceDE w:val="0"/>
        <w:spacing w:after="0" w:line="240" w:lineRule="auto"/>
        <w:jc w:val="both"/>
        <w:rPr>
          <w:rFonts w:ascii="Times New Roman" w:eastAsia="Times New Roman" w:hAnsi="Times New Roman" w:cs="Times New Roman"/>
          <w:kern w:val="1"/>
          <w:sz w:val="24"/>
          <w:szCs w:val="24"/>
          <w:lang w:eastAsia="ar-SA"/>
        </w:rPr>
      </w:pPr>
    </w:p>
    <w:p w:rsidR="0066594D" w:rsidRDefault="0025581D" w:rsidP="0066594D">
      <w:pPr>
        <w:widowControl w:val="0"/>
        <w:suppressAutoHyphens/>
        <w:autoSpaceDE w:val="0"/>
        <w:spacing w:after="0" w:line="240" w:lineRule="auto"/>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O</w:t>
      </w:r>
      <w:r w:rsidR="0066594D" w:rsidRPr="0066594D">
        <w:rPr>
          <w:rFonts w:ascii="Times New Roman" w:eastAsia="Times New Roman" w:hAnsi="Times New Roman" w:cs="Times New Roman"/>
          <w:kern w:val="1"/>
          <w:sz w:val="24"/>
          <w:szCs w:val="24"/>
          <w:lang w:eastAsia="ar-SA"/>
        </w:rPr>
        <w:t>świadczamy, że pracownicy Wykonawcy (ew. podwykonawcy) przebywający na terenie Szpitala będą posiadali widoczne oznakowanie  z logo firmy (np. identyfikatory i/lub ubranie robocze z widocznym napisem nazwy firmy).</w:t>
      </w:r>
    </w:p>
    <w:p w:rsidR="00760904" w:rsidRDefault="00760904" w:rsidP="0066594D">
      <w:pPr>
        <w:widowControl w:val="0"/>
        <w:suppressAutoHyphens/>
        <w:autoSpaceDE w:val="0"/>
        <w:spacing w:after="0" w:line="240" w:lineRule="auto"/>
        <w:jc w:val="both"/>
        <w:rPr>
          <w:rFonts w:ascii="Times New Roman" w:eastAsia="Times New Roman" w:hAnsi="Times New Roman" w:cs="Times New Roman"/>
          <w:kern w:val="1"/>
          <w:sz w:val="24"/>
          <w:szCs w:val="24"/>
          <w:lang w:eastAsia="ar-SA"/>
        </w:rPr>
      </w:pPr>
    </w:p>
    <w:p w:rsidR="001234BE" w:rsidRDefault="001234BE" w:rsidP="001234BE">
      <w:pPr>
        <w:tabs>
          <w:tab w:val="left" w:pos="1224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 xml:space="preserve">- </w:t>
      </w:r>
      <w:r w:rsidRPr="00122A54">
        <w:rPr>
          <w:rFonts w:ascii="Times New Roman" w:eastAsia="Times New Roman" w:hAnsi="Times New Roman" w:cs="Times New Roman"/>
          <w:sz w:val="24"/>
          <w:szCs w:val="24"/>
          <w:lang w:eastAsia="ar-SA"/>
        </w:rPr>
        <w:t xml:space="preserve">Zapoznaliśmy się z treścią wzoru umowy o powierzenie przetwarzania danych osobowych (Załącznik nr </w:t>
      </w:r>
      <w:r>
        <w:rPr>
          <w:rFonts w:ascii="Times New Roman" w:eastAsia="Times New Roman" w:hAnsi="Times New Roman" w:cs="Times New Roman"/>
          <w:sz w:val="24"/>
          <w:szCs w:val="24"/>
          <w:lang w:eastAsia="ar-SA"/>
        </w:rPr>
        <w:t>7</w:t>
      </w:r>
      <w:r w:rsidRPr="00122A54">
        <w:rPr>
          <w:rFonts w:ascii="Times New Roman" w:eastAsia="Times New Roman" w:hAnsi="Times New Roman" w:cs="Times New Roman"/>
          <w:sz w:val="24"/>
          <w:szCs w:val="24"/>
          <w:lang w:eastAsia="ar-SA"/>
        </w:rPr>
        <w:t xml:space="preserve">)  i w przypadku wyboru naszej </w:t>
      </w:r>
      <w:r w:rsidRPr="000D5655">
        <w:rPr>
          <w:rFonts w:ascii="Times New Roman" w:eastAsia="Times New Roman" w:hAnsi="Times New Roman" w:cs="Times New Roman"/>
          <w:sz w:val="24"/>
          <w:szCs w:val="24"/>
          <w:lang w:eastAsia="ar-SA"/>
        </w:rPr>
        <w:t xml:space="preserve">oferty ( dotyczy części 1 i 10) zobowiązujemy </w:t>
      </w:r>
      <w:r w:rsidRPr="00122A54">
        <w:rPr>
          <w:rFonts w:ascii="Times New Roman" w:eastAsia="Times New Roman" w:hAnsi="Times New Roman" w:cs="Times New Roman"/>
          <w:sz w:val="24"/>
          <w:szCs w:val="24"/>
          <w:lang w:eastAsia="ar-SA"/>
        </w:rPr>
        <w:t>się, że zawrzemy/firma wskazana w ofercie do obsługi serwisowej zawrze  przedmiotową umowę na wskazanych warunkach</w:t>
      </w:r>
      <w:r>
        <w:rPr>
          <w:rFonts w:ascii="Times New Roman" w:eastAsia="Times New Roman" w:hAnsi="Times New Roman" w:cs="Times New Roman"/>
          <w:sz w:val="24"/>
          <w:szCs w:val="24"/>
          <w:lang w:eastAsia="ar-SA"/>
        </w:rPr>
        <w:t>.</w:t>
      </w:r>
      <w:r w:rsidRPr="00122A54">
        <w:rPr>
          <w:rFonts w:ascii="Times New Roman" w:eastAsia="Times New Roman" w:hAnsi="Times New Roman" w:cs="Times New Roman"/>
          <w:sz w:val="24"/>
          <w:szCs w:val="24"/>
          <w:lang w:eastAsia="ar-SA"/>
        </w:rPr>
        <w:t xml:space="preserve"> </w:t>
      </w:r>
    </w:p>
    <w:p w:rsidR="0066594D" w:rsidRPr="0066594D" w:rsidRDefault="0066594D" w:rsidP="0066594D">
      <w:pPr>
        <w:widowControl w:val="0"/>
        <w:suppressAutoHyphens/>
        <w:autoSpaceDE w:val="0"/>
        <w:spacing w:after="0" w:line="240" w:lineRule="auto"/>
        <w:jc w:val="both"/>
        <w:rPr>
          <w:rFonts w:ascii="Times New Roman" w:eastAsia="Times New Roman" w:hAnsi="Times New Roman" w:cs="Times New Roman"/>
          <w:kern w:val="1"/>
          <w:sz w:val="24"/>
          <w:szCs w:val="24"/>
          <w:lang w:eastAsia="ar-SA"/>
        </w:rPr>
      </w:pPr>
    </w:p>
    <w:p w:rsidR="0066594D" w:rsidRPr="0066594D" w:rsidRDefault="0025581D" w:rsidP="0066594D">
      <w:pPr>
        <w:widowControl w:val="0"/>
        <w:suppressAutoHyphens/>
        <w:autoSpaceDE w:val="0"/>
        <w:spacing w:after="0" w:line="240" w:lineRule="auto"/>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O</w:t>
      </w:r>
      <w:r w:rsidR="0066594D" w:rsidRPr="0066594D">
        <w:rPr>
          <w:rFonts w:ascii="Times New Roman" w:eastAsia="Times New Roman" w:hAnsi="Times New Roman" w:cs="Times New Roman"/>
          <w:kern w:val="1"/>
          <w:sz w:val="24"/>
          <w:szCs w:val="24"/>
          <w:lang w:eastAsia="ar-SA"/>
        </w:rPr>
        <w:t xml:space="preserve">świadczamy, że zapoznaliśmy  się z dokumentem stanowiącym </w:t>
      </w:r>
      <w:r w:rsidR="0066594D" w:rsidRPr="0066594D">
        <w:rPr>
          <w:rFonts w:ascii="Times New Roman" w:eastAsia="Times New Roman" w:hAnsi="Times New Roman" w:cs="Times New Roman"/>
          <w:b/>
          <w:kern w:val="1"/>
          <w:sz w:val="24"/>
          <w:szCs w:val="24"/>
          <w:lang w:eastAsia="ar-SA"/>
        </w:rPr>
        <w:t xml:space="preserve">załącznik A </w:t>
      </w:r>
      <w:r w:rsidR="0066594D" w:rsidRPr="0066594D">
        <w:rPr>
          <w:rFonts w:ascii="Times New Roman" w:eastAsia="Times New Roman" w:hAnsi="Times New Roman" w:cs="Times New Roman"/>
          <w:kern w:val="1"/>
          <w:sz w:val="24"/>
          <w:szCs w:val="24"/>
          <w:lang w:eastAsia="ar-SA"/>
        </w:rPr>
        <w:t>(Informacja dla Wykonawcy o zagrożeniach wynikających z działalności Uniwersyteckiego Centrum Klinicznego w Katowicach podczas wykonywania prac na jego terenie)</w:t>
      </w:r>
      <w:r w:rsidR="0066594D" w:rsidRPr="0066594D">
        <w:rPr>
          <w:rFonts w:ascii="Times New Roman" w:eastAsia="Times New Roman" w:hAnsi="Times New Roman" w:cs="Times New Roman"/>
          <w:b/>
          <w:kern w:val="1"/>
          <w:sz w:val="24"/>
          <w:szCs w:val="24"/>
          <w:lang w:eastAsia="ar-SA"/>
        </w:rPr>
        <w:t xml:space="preserve"> </w:t>
      </w:r>
      <w:r w:rsidR="0066594D" w:rsidRPr="0066594D">
        <w:rPr>
          <w:rFonts w:ascii="Times New Roman" w:eastAsia="Times New Roman" w:hAnsi="Times New Roman" w:cs="Times New Roman"/>
          <w:kern w:val="1"/>
          <w:sz w:val="24"/>
          <w:szCs w:val="24"/>
          <w:lang w:eastAsia="ar-SA"/>
        </w:rPr>
        <w:t>oraz w przypadku wyboru naszej oferty wypełnimy i dostarczymy do siedziby Zamawiającego</w:t>
      </w:r>
      <w:r w:rsidR="0066594D" w:rsidRPr="0066594D">
        <w:rPr>
          <w:rFonts w:ascii="Times New Roman" w:eastAsia="Times New Roman" w:hAnsi="Times New Roman" w:cs="Times New Roman"/>
          <w:sz w:val="24"/>
          <w:szCs w:val="24"/>
          <w:lang w:eastAsia="ar-SA"/>
        </w:rPr>
        <w:t xml:space="preserve"> w terminie do 7 dni od daty zawarcia umowy</w:t>
      </w:r>
      <w:r w:rsidR="0066594D" w:rsidRPr="0066594D">
        <w:rPr>
          <w:rFonts w:ascii="Times New Roman" w:eastAsia="Times New Roman" w:hAnsi="Times New Roman" w:cs="Times New Roman"/>
          <w:kern w:val="1"/>
          <w:sz w:val="24"/>
          <w:szCs w:val="24"/>
          <w:lang w:eastAsia="ar-SA"/>
        </w:rPr>
        <w:t xml:space="preserve"> następujące dokumenty:</w:t>
      </w:r>
    </w:p>
    <w:p w:rsidR="0066594D" w:rsidRPr="0066594D" w:rsidRDefault="0066594D" w:rsidP="0066594D">
      <w:pPr>
        <w:widowControl w:val="0"/>
        <w:suppressAutoHyphens/>
        <w:autoSpaceDE w:val="0"/>
        <w:spacing w:after="0" w:line="240" w:lineRule="auto"/>
        <w:jc w:val="both"/>
        <w:rPr>
          <w:rFonts w:ascii="Times New Roman" w:eastAsia="Times New Roman" w:hAnsi="Times New Roman" w:cs="Times New Roman"/>
          <w:b/>
          <w:kern w:val="1"/>
          <w:sz w:val="24"/>
          <w:szCs w:val="24"/>
          <w:lang w:eastAsia="ar-SA"/>
        </w:rPr>
      </w:pPr>
      <w:r w:rsidRPr="0066594D">
        <w:rPr>
          <w:rFonts w:ascii="Times New Roman" w:eastAsia="Times New Roman" w:hAnsi="Times New Roman" w:cs="Times New Roman"/>
          <w:kern w:val="1"/>
          <w:sz w:val="24"/>
          <w:szCs w:val="24"/>
          <w:lang w:eastAsia="ar-SA"/>
        </w:rPr>
        <w:t xml:space="preserve">     -</w:t>
      </w:r>
      <w:r w:rsidRPr="0066594D">
        <w:rPr>
          <w:rFonts w:ascii="Times New Roman" w:eastAsia="Times New Roman" w:hAnsi="Times New Roman" w:cs="Times New Roman"/>
          <w:b/>
          <w:kern w:val="1"/>
          <w:sz w:val="24"/>
          <w:szCs w:val="24"/>
          <w:lang w:eastAsia="ar-SA"/>
        </w:rPr>
        <w:t xml:space="preserve">załączniki  B </w:t>
      </w:r>
      <w:r w:rsidRPr="0066594D">
        <w:rPr>
          <w:rFonts w:ascii="Times New Roman" w:eastAsia="Times New Roman" w:hAnsi="Times New Roman" w:cs="Times New Roman"/>
          <w:kern w:val="1"/>
          <w:sz w:val="24"/>
          <w:szCs w:val="24"/>
          <w:lang w:eastAsia="ar-SA"/>
        </w:rPr>
        <w:t>(Zobowiązanie Wykonawcy)</w:t>
      </w:r>
    </w:p>
    <w:p w:rsidR="0066594D" w:rsidRPr="0066594D" w:rsidRDefault="0066594D" w:rsidP="0066594D">
      <w:pPr>
        <w:widowControl w:val="0"/>
        <w:suppressAutoHyphens/>
        <w:autoSpaceDE w:val="0"/>
        <w:spacing w:after="0" w:line="240" w:lineRule="auto"/>
        <w:jc w:val="both"/>
        <w:rPr>
          <w:rFonts w:ascii="Times New Roman" w:eastAsia="Times New Roman" w:hAnsi="Times New Roman" w:cs="Times New Roman"/>
          <w:kern w:val="1"/>
          <w:sz w:val="24"/>
          <w:szCs w:val="24"/>
          <w:lang w:eastAsia="ar-SA"/>
        </w:rPr>
      </w:pPr>
      <w:r w:rsidRPr="0066594D">
        <w:rPr>
          <w:rFonts w:ascii="Times New Roman" w:eastAsia="Times New Roman" w:hAnsi="Times New Roman" w:cs="Times New Roman"/>
          <w:b/>
          <w:kern w:val="1"/>
          <w:sz w:val="24"/>
          <w:szCs w:val="24"/>
          <w:lang w:eastAsia="ar-SA"/>
        </w:rPr>
        <w:t xml:space="preserve">     -załącznik C </w:t>
      </w:r>
      <w:r w:rsidRPr="0066594D">
        <w:rPr>
          <w:rFonts w:ascii="Times New Roman" w:eastAsia="Times New Roman" w:hAnsi="Times New Roman" w:cs="Times New Roman"/>
          <w:kern w:val="1"/>
          <w:sz w:val="24"/>
          <w:szCs w:val="24"/>
          <w:lang w:eastAsia="ar-SA"/>
        </w:rPr>
        <w:t xml:space="preserve">(Lista pracowników Wykonawcy poinformowanych o zagrożeniach wynikających z </w:t>
      </w:r>
    </w:p>
    <w:p w:rsidR="0066594D" w:rsidRPr="0066594D" w:rsidRDefault="0066594D" w:rsidP="0066594D">
      <w:pPr>
        <w:widowControl w:val="0"/>
        <w:suppressAutoHyphens/>
        <w:autoSpaceDE w:val="0"/>
        <w:spacing w:after="0" w:line="240" w:lineRule="auto"/>
        <w:jc w:val="both"/>
        <w:rPr>
          <w:rFonts w:ascii="Times New Roman" w:eastAsia="Times New Roman" w:hAnsi="Times New Roman" w:cs="Times New Roman"/>
          <w:kern w:val="1"/>
          <w:sz w:val="24"/>
          <w:szCs w:val="24"/>
          <w:lang w:eastAsia="ar-SA"/>
        </w:rPr>
      </w:pPr>
      <w:r w:rsidRPr="0066594D">
        <w:rPr>
          <w:rFonts w:ascii="Times New Roman" w:eastAsia="Times New Roman" w:hAnsi="Times New Roman" w:cs="Times New Roman"/>
          <w:kern w:val="1"/>
          <w:sz w:val="24"/>
          <w:szCs w:val="24"/>
          <w:lang w:eastAsia="ar-SA"/>
        </w:rPr>
        <w:t xml:space="preserve">     działalności Uniwersyteckiego Centrum Klinicznego w Katowicach)</w:t>
      </w:r>
    </w:p>
    <w:p w:rsidR="0066594D" w:rsidRPr="0066594D" w:rsidRDefault="0066594D" w:rsidP="0066594D">
      <w:pPr>
        <w:widowControl w:val="0"/>
        <w:suppressAutoHyphens/>
        <w:autoSpaceDE w:val="0"/>
        <w:spacing w:after="240"/>
        <w:jc w:val="both"/>
        <w:rPr>
          <w:rFonts w:ascii="Times New Roman" w:eastAsia="Times New Roman" w:hAnsi="Times New Roman" w:cs="Times New Roman"/>
          <w:kern w:val="1"/>
          <w:sz w:val="24"/>
          <w:szCs w:val="24"/>
          <w:lang w:eastAsia="ar-SA"/>
        </w:rPr>
      </w:pPr>
      <w:r w:rsidRPr="0066594D">
        <w:rPr>
          <w:rFonts w:ascii="Times New Roman" w:eastAsia="Times New Roman" w:hAnsi="Times New Roman" w:cs="Times New Roman"/>
          <w:kern w:val="1"/>
          <w:sz w:val="24"/>
          <w:szCs w:val="24"/>
          <w:lang w:eastAsia="ar-SA"/>
        </w:rPr>
        <w:t xml:space="preserve">    -</w:t>
      </w:r>
      <w:r w:rsidRPr="0066594D">
        <w:rPr>
          <w:rFonts w:ascii="Times New Roman" w:eastAsia="Times New Roman" w:hAnsi="Times New Roman" w:cs="Times New Roman"/>
          <w:b/>
          <w:kern w:val="1"/>
          <w:sz w:val="24"/>
          <w:szCs w:val="24"/>
          <w:lang w:eastAsia="ar-SA"/>
        </w:rPr>
        <w:t>załącznik  D</w:t>
      </w:r>
      <w:r w:rsidRPr="0066594D">
        <w:rPr>
          <w:rFonts w:ascii="Times New Roman" w:eastAsia="Times New Roman" w:hAnsi="Times New Roman" w:cs="Times New Roman"/>
          <w:kern w:val="1"/>
          <w:sz w:val="24"/>
          <w:szCs w:val="24"/>
          <w:lang w:eastAsia="ar-SA"/>
        </w:rPr>
        <w:t xml:space="preserve"> (Zasady środowiskowe dla Wykonawców).</w:t>
      </w:r>
    </w:p>
    <w:p w:rsidR="0066594D" w:rsidRDefault="0066594D" w:rsidP="0066594D">
      <w:pPr>
        <w:widowControl w:val="0"/>
        <w:suppressAutoHyphens/>
        <w:autoSpaceDE w:val="0"/>
        <w:spacing w:after="240"/>
        <w:jc w:val="both"/>
        <w:rPr>
          <w:rFonts w:ascii="Times New Roman" w:eastAsia="Times New Roman" w:hAnsi="Times New Roman" w:cs="Times New Roman"/>
          <w:bCs/>
          <w:sz w:val="24"/>
          <w:szCs w:val="24"/>
          <w:lang w:eastAsia="ar-SA"/>
        </w:rPr>
      </w:pPr>
      <w:r w:rsidRPr="0066594D">
        <w:rPr>
          <w:rFonts w:ascii="Times New Roman" w:eastAsia="Times New Roman" w:hAnsi="Times New Roman" w:cs="Times New Roman"/>
          <w:bCs/>
          <w:sz w:val="24"/>
          <w:szCs w:val="24"/>
          <w:lang w:eastAsia="ar-SA"/>
        </w:rPr>
        <w:t>-</w:t>
      </w:r>
      <w:r w:rsidRPr="0066594D">
        <w:rPr>
          <w:rFonts w:ascii="Times New Roman" w:eastAsia="Times New Roman" w:hAnsi="Times New Roman" w:cs="Times New Roman"/>
          <w:bCs/>
          <w:iCs/>
          <w:sz w:val="24"/>
          <w:szCs w:val="24"/>
          <w:lang w:eastAsia="ar-SA"/>
        </w:rPr>
        <w:t>Znając treść art. 297 §1 Kodeksu Karnego</w:t>
      </w:r>
      <w:r w:rsidRPr="0066594D">
        <w:rPr>
          <w:rFonts w:ascii="Times New Roman" w:eastAsia="Times New Roman" w:hAnsi="Times New Roman" w:cs="Times New Roman"/>
          <w:bCs/>
          <w:i/>
          <w:iCs/>
          <w:sz w:val="24"/>
          <w:szCs w:val="24"/>
          <w:lang w:eastAsia="ar-SA"/>
        </w:rPr>
        <w:t xml:space="preserve">, </w:t>
      </w:r>
      <w:r w:rsidRPr="0066594D">
        <w:rPr>
          <w:rFonts w:ascii="Times New Roman" w:eastAsia="Times New Roman" w:hAnsi="Times New Roman" w:cs="Times New Roman"/>
          <w:bCs/>
          <w:sz w:val="24"/>
          <w:szCs w:val="24"/>
          <w:lang w:eastAsia="ar-SA"/>
        </w:rPr>
        <w:t>oświadczamy, że dane zawarte</w:t>
      </w:r>
      <w:r w:rsidRPr="0066594D">
        <w:rPr>
          <w:rFonts w:ascii="Times New Roman" w:eastAsia="Times New Roman" w:hAnsi="Times New Roman" w:cs="Times New Roman"/>
          <w:bCs/>
          <w:i/>
          <w:iCs/>
          <w:sz w:val="24"/>
          <w:szCs w:val="24"/>
          <w:lang w:eastAsia="ar-SA"/>
        </w:rPr>
        <w:t xml:space="preserve"> </w:t>
      </w:r>
      <w:r w:rsidRPr="0066594D">
        <w:rPr>
          <w:rFonts w:ascii="Times New Roman" w:eastAsia="Times New Roman" w:hAnsi="Times New Roman" w:cs="Times New Roman"/>
          <w:bCs/>
          <w:sz w:val="24"/>
          <w:szCs w:val="24"/>
          <w:lang w:eastAsia="ar-SA"/>
        </w:rPr>
        <w:t>w ofercie, dokumentach i oświadczeniach są zgodne ze stanem faktycznym.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9"/>
        <w:gridCol w:w="4919"/>
      </w:tblGrid>
      <w:tr w:rsidR="0025581D" w:rsidRPr="0025581D" w:rsidTr="0025581D">
        <w:trPr>
          <w:trHeight w:val="545"/>
        </w:trPr>
        <w:tc>
          <w:tcPr>
            <w:tcW w:w="4369" w:type="dxa"/>
            <w:shd w:val="clear" w:color="auto" w:fill="auto"/>
          </w:tcPr>
          <w:p w:rsidR="0025581D" w:rsidRPr="0025581D" w:rsidRDefault="0025581D" w:rsidP="0025581D">
            <w:pPr>
              <w:spacing w:before="120" w:after="120" w:line="240" w:lineRule="auto"/>
              <w:jc w:val="both"/>
              <w:rPr>
                <w:rFonts w:ascii="Times New Roman" w:eastAsia="Calibri" w:hAnsi="Times New Roman" w:cs="Times New Roman"/>
                <w:sz w:val="24"/>
                <w:szCs w:val="24"/>
                <w:lang w:eastAsia="en-GB"/>
              </w:rPr>
            </w:pPr>
            <w:r w:rsidRPr="0025581D">
              <w:rPr>
                <w:rFonts w:ascii="Times New Roman" w:eastAsia="Calibri" w:hAnsi="Times New Roman" w:cs="Times New Roman"/>
                <w:sz w:val="24"/>
                <w:szCs w:val="24"/>
                <w:lang w:eastAsia="en-GB"/>
              </w:rPr>
              <w:t>Czy wykonawca jest mikroprzedsiębiorstwem bądź małym lub średnim przedsiębiorstwem?</w:t>
            </w:r>
          </w:p>
        </w:tc>
        <w:tc>
          <w:tcPr>
            <w:tcW w:w="4919" w:type="dxa"/>
            <w:shd w:val="clear" w:color="auto" w:fill="auto"/>
          </w:tcPr>
          <w:p w:rsidR="0025581D" w:rsidRPr="0025581D" w:rsidRDefault="0025581D" w:rsidP="0025581D">
            <w:pPr>
              <w:spacing w:before="120" w:after="120" w:line="240" w:lineRule="auto"/>
              <w:jc w:val="both"/>
              <w:rPr>
                <w:rFonts w:ascii="Times New Roman" w:eastAsia="Calibri" w:hAnsi="Times New Roman" w:cs="Times New Roman"/>
                <w:sz w:val="24"/>
                <w:szCs w:val="24"/>
                <w:lang w:eastAsia="en-GB"/>
              </w:rPr>
            </w:pPr>
            <w:r w:rsidRPr="0025581D">
              <w:rPr>
                <w:rFonts w:ascii="Times New Roman" w:eastAsia="Calibri" w:hAnsi="Times New Roman" w:cs="Times New Roman"/>
                <w:sz w:val="24"/>
                <w:szCs w:val="24"/>
                <w:lang w:eastAsia="en-GB"/>
              </w:rPr>
              <w:t xml:space="preserve">[ ] </w:t>
            </w:r>
            <w:r w:rsidRPr="0025581D">
              <w:rPr>
                <w:rFonts w:ascii="Times New Roman" w:eastAsia="Calibri" w:hAnsi="Times New Roman" w:cs="Times New Roman"/>
                <w:b/>
                <w:sz w:val="24"/>
                <w:szCs w:val="24"/>
                <w:lang w:eastAsia="en-GB"/>
              </w:rPr>
              <w:t>Tak</w:t>
            </w:r>
            <w:r w:rsidRPr="0025581D">
              <w:rPr>
                <w:rFonts w:ascii="Times New Roman" w:eastAsia="Calibri" w:hAnsi="Times New Roman" w:cs="Times New Roman"/>
                <w:sz w:val="24"/>
                <w:szCs w:val="24"/>
                <w:lang w:eastAsia="en-GB"/>
              </w:rPr>
              <w:t xml:space="preserve">      [ ] </w:t>
            </w:r>
            <w:r w:rsidRPr="0025581D">
              <w:rPr>
                <w:rFonts w:ascii="Times New Roman" w:eastAsia="Calibri" w:hAnsi="Times New Roman" w:cs="Times New Roman"/>
                <w:b/>
                <w:sz w:val="24"/>
                <w:szCs w:val="24"/>
                <w:lang w:eastAsia="en-GB"/>
              </w:rPr>
              <w:t xml:space="preserve">Nie </w:t>
            </w:r>
            <w:r w:rsidRPr="0025581D">
              <w:rPr>
                <w:rFonts w:ascii="Times New Roman" w:eastAsia="Calibri" w:hAnsi="Times New Roman" w:cs="Times New Roman"/>
                <w:sz w:val="24"/>
                <w:szCs w:val="24"/>
                <w:lang w:eastAsia="en-GB"/>
              </w:rPr>
              <w:t xml:space="preserve">     *</w:t>
            </w:r>
          </w:p>
        </w:tc>
      </w:tr>
    </w:tbl>
    <w:p w:rsidR="0025581D" w:rsidRPr="0025581D" w:rsidRDefault="0025581D" w:rsidP="0025581D">
      <w:pPr>
        <w:spacing w:after="0"/>
        <w:rPr>
          <w:rFonts w:ascii="Times New Roman" w:eastAsia="Calibri" w:hAnsi="Times New Roman" w:cs="Times New Roman"/>
          <w:sz w:val="20"/>
          <w:szCs w:val="20"/>
        </w:rPr>
      </w:pPr>
      <w:r w:rsidRPr="0025581D">
        <w:rPr>
          <w:rFonts w:ascii="Times New Roman" w:eastAsia="Calibri" w:hAnsi="Times New Roman" w:cs="Times New Roman"/>
          <w:sz w:val="20"/>
          <w:szCs w:val="20"/>
        </w:rPr>
        <w:t>*Zaznaczyć właściwe X</w:t>
      </w:r>
    </w:p>
    <w:p w:rsidR="0025581D" w:rsidRPr="0025581D" w:rsidRDefault="0025581D" w:rsidP="0025581D">
      <w:pPr>
        <w:spacing w:after="0"/>
        <w:rPr>
          <w:rFonts w:ascii="Times New Roman" w:eastAsia="Calibri" w:hAnsi="Times New Roman" w:cs="Times New Roman"/>
          <w:sz w:val="24"/>
          <w:szCs w:val="24"/>
        </w:rPr>
      </w:pPr>
      <w:r w:rsidRPr="0025581D">
        <w:rPr>
          <w:rFonts w:ascii="Times New Roman" w:eastAsia="Calibri" w:hAnsi="Times New Roman" w:cs="Times New Roman"/>
          <w:sz w:val="24"/>
          <w:szCs w:val="24"/>
        </w:rPr>
        <w:t xml:space="preserve">Ta informacja jest  wymagana wyłącznie do celów statystycznych. </w:t>
      </w:r>
    </w:p>
    <w:p w:rsidR="0025581D" w:rsidRPr="0025581D" w:rsidRDefault="0025581D" w:rsidP="0025581D">
      <w:pPr>
        <w:spacing w:before="240" w:after="0"/>
        <w:ind w:hanging="12"/>
        <w:rPr>
          <w:rFonts w:ascii="Times New Roman" w:eastAsia="Calibri" w:hAnsi="Times New Roman" w:cs="Times New Roman"/>
          <w:sz w:val="20"/>
          <w:szCs w:val="20"/>
        </w:rPr>
      </w:pPr>
      <w:r w:rsidRPr="0025581D">
        <w:rPr>
          <w:rFonts w:ascii="Times New Roman" w:eastAsia="Calibri" w:hAnsi="Times New Roman" w:cs="Times New Roman"/>
          <w:b/>
          <w:sz w:val="20"/>
          <w:szCs w:val="20"/>
        </w:rPr>
        <w:t>Mikroprzedsiębiorstwo:</w:t>
      </w:r>
      <w:r w:rsidRPr="0025581D">
        <w:rPr>
          <w:rFonts w:ascii="Times New Roman" w:eastAsia="Calibri" w:hAnsi="Times New Roman" w:cs="Times New Roman"/>
          <w:sz w:val="20"/>
          <w:szCs w:val="20"/>
        </w:rPr>
        <w:t xml:space="preserve"> przedsiębiorstwo, które zatrudnia mniej niż 10 osób i którego roczny obrót lub roczna suma bilansowa nie przekracza 2 milionów EUR.</w:t>
      </w:r>
    </w:p>
    <w:p w:rsidR="0025581D" w:rsidRPr="0025581D" w:rsidRDefault="0025581D" w:rsidP="0025581D">
      <w:pPr>
        <w:spacing w:after="0" w:line="240" w:lineRule="auto"/>
        <w:ind w:hanging="12"/>
        <w:rPr>
          <w:rFonts w:ascii="Times New Roman" w:eastAsia="Calibri" w:hAnsi="Times New Roman" w:cs="Times New Roman"/>
          <w:sz w:val="20"/>
          <w:szCs w:val="20"/>
        </w:rPr>
      </w:pPr>
      <w:r w:rsidRPr="0025581D">
        <w:rPr>
          <w:rFonts w:ascii="Times New Roman" w:eastAsia="Calibri" w:hAnsi="Times New Roman" w:cs="Times New Roman"/>
          <w:b/>
          <w:sz w:val="20"/>
          <w:szCs w:val="20"/>
        </w:rPr>
        <w:t>Małe przedsiębiorstwo:</w:t>
      </w:r>
      <w:r w:rsidRPr="0025581D">
        <w:rPr>
          <w:rFonts w:ascii="Times New Roman" w:eastAsia="Calibri" w:hAnsi="Times New Roman" w:cs="Times New Roman"/>
          <w:sz w:val="20"/>
          <w:szCs w:val="20"/>
        </w:rPr>
        <w:t xml:space="preserve"> przedsiębiorstwo, które zatrudnia mniej niż 50 osób i którego roczny obrót lub roczna suma bilansowa nie przekracza 10 milionów EUR.</w:t>
      </w:r>
    </w:p>
    <w:p w:rsidR="0025581D" w:rsidRPr="0025581D" w:rsidRDefault="0025581D" w:rsidP="0025581D">
      <w:pPr>
        <w:ind w:hanging="12"/>
        <w:jc w:val="both"/>
        <w:rPr>
          <w:rFonts w:ascii="Times New Roman" w:eastAsia="Calibri" w:hAnsi="Times New Roman" w:cs="Times New Roman"/>
          <w:sz w:val="20"/>
          <w:szCs w:val="20"/>
        </w:rPr>
      </w:pPr>
      <w:r w:rsidRPr="0025581D">
        <w:rPr>
          <w:rFonts w:ascii="Times New Roman" w:eastAsia="Calibri" w:hAnsi="Times New Roman" w:cs="Times New Roman"/>
          <w:b/>
          <w:sz w:val="20"/>
          <w:szCs w:val="20"/>
        </w:rPr>
        <w:t xml:space="preserve">Średnie przedsiębiorstwa: </w:t>
      </w:r>
      <w:r w:rsidRPr="0025581D">
        <w:rPr>
          <w:rFonts w:ascii="Times New Roman" w:eastAsia="Calibri" w:hAnsi="Times New Roman" w:cs="Times New Roman"/>
          <w:sz w:val="20"/>
          <w:szCs w:val="20"/>
        </w:rPr>
        <w:t xml:space="preserve">przedsiębiorstwa, które nie są mikroprzedsiębiorstwami ani małymi przedsiębiorstwami i które zatrudniają mniej niż 250 osób i których roczny obrót nie przekracza 50 milionów EUR </w:t>
      </w:r>
      <w:r w:rsidRPr="0025581D">
        <w:rPr>
          <w:rFonts w:ascii="Times New Roman" w:eastAsia="Calibri" w:hAnsi="Times New Roman" w:cs="Times New Roman"/>
          <w:i/>
          <w:sz w:val="20"/>
          <w:szCs w:val="20"/>
        </w:rPr>
        <w:t>lub</w:t>
      </w:r>
      <w:r w:rsidRPr="0025581D">
        <w:rPr>
          <w:rFonts w:ascii="Times New Roman" w:eastAsia="Calibri" w:hAnsi="Times New Roman" w:cs="Times New Roman"/>
          <w:sz w:val="20"/>
          <w:szCs w:val="20"/>
        </w:rPr>
        <w:t xml:space="preserve"> roczna suma bilansowa nie przekracza 43 milionów EUR.</w:t>
      </w:r>
    </w:p>
    <w:p w:rsidR="0025581D" w:rsidRPr="0066594D" w:rsidRDefault="0025581D" w:rsidP="0066594D">
      <w:pPr>
        <w:widowControl w:val="0"/>
        <w:suppressAutoHyphens/>
        <w:autoSpaceDE w:val="0"/>
        <w:spacing w:after="240"/>
        <w:jc w:val="both"/>
        <w:rPr>
          <w:rFonts w:ascii="Times New Roman" w:eastAsia="Times New Roman" w:hAnsi="Times New Roman" w:cs="Times New Roman"/>
          <w:bCs/>
          <w:sz w:val="24"/>
          <w:szCs w:val="24"/>
          <w:lang w:eastAsia="ar-SA"/>
        </w:rPr>
      </w:pPr>
    </w:p>
    <w:p w:rsidR="0066594D" w:rsidRDefault="0066594D" w:rsidP="0066594D">
      <w:pPr>
        <w:widowControl w:val="0"/>
        <w:suppressAutoHyphens/>
        <w:autoSpaceDE w:val="0"/>
        <w:spacing w:after="240"/>
        <w:jc w:val="both"/>
        <w:rPr>
          <w:rFonts w:ascii="Times New Roman" w:eastAsia="Times New Roman" w:hAnsi="Times New Roman" w:cs="Times New Roman"/>
          <w:bCs/>
          <w:sz w:val="24"/>
          <w:szCs w:val="24"/>
          <w:lang w:eastAsia="ar-SA"/>
        </w:rPr>
      </w:pPr>
    </w:p>
    <w:p w:rsidR="0025581D" w:rsidRPr="0066594D" w:rsidRDefault="0025581D" w:rsidP="0066594D">
      <w:pPr>
        <w:widowControl w:val="0"/>
        <w:suppressAutoHyphens/>
        <w:autoSpaceDE w:val="0"/>
        <w:spacing w:after="240"/>
        <w:jc w:val="both"/>
        <w:rPr>
          <w:rFonts w:ascii="Times New Roman" w:eastAsia="Times New Roman" w:hAnsi="Times New Roman" w:cs="Times New Roman"/>
          <w:bCs/>
          <w:sz w:val="24"/>
          <w:szCs w:val="24"/>
          <w:lang w:eastAsia="ar-SA"/>
        </w:rPr>
      </w:pPr>
    </w:p>
    <w:p w:rsidR="0066594D" w:rsidRPr="0066594D" w:rsidRDefault="0066594D" w:rsidP="0066594D">
      <w:pPr>
        <w:suppressAutoHyphens/>
        <w:spacing w:after="0" w:line="240" w:lineRule="auto"/>
        <w:jc w:val="right"/>
        <w:rPr>
          <w:rFonts w:ascii="Times New Roman" w:eastAsia="Times New Roman" w:hAnsi="Times New Roman" w:cs="Times New Roman"/>
          <w:bCs/>
          <w:i/>
          <w:sz w:val="16"/>
          <w:szCs w:val="16"/>
          <w:lang w:eastAsia="ar-SA"/>
        </w:rPr>
      </w:pPr>
      <w:r w:rsidRPr="0066594D">
        <w:rPr>
          <w:rFonts w:ascii="Times New Roman" w:eastAsia="Times New Roman" w:hAnsi="Times New Roman" w:cs="Times New Roman"/>
          <w:bCs/>
          <w:i/>
          <w:sz w:val="16"/>
          <w:szCs w:val="16"/>
          <w:lang w:eastAsia="ar-SA"/>
        </w:rPr>
        <w:t>...........................................................................</w:t>
      </w:r>
    </w:p>
    <w:p w:rsidR="0066594D" w:rsidRPr="0066594D" w:rsidRDefault="0066594D" w:rsidP="0066594D">
      <w:pPr>
        <w:suppressAutoHyphens/>
        <w:spacing w:after="0" w:line="240" w:lineRule="auto"/>
        <w:jc w:val="right"/>
        <w:rPr>
          <w:rFonts w:ascii="Times New Roman" w:eastAsia="Times New Roman" w:hAnsi="Times New Roman" w:cs="Times New Roman"/>
          <w:bCs/>
          <w:i/>
          <w:sz w:val="16"/>
          <w:szCs w:val="16"/>
          <w:lang w:eastAsia="ar-SA"/>
        </w:rPr>
      </w:pPr>
      <w:r w:rsidRPr="0066594D">
        <w:rPr>
          <w:rFonts w:ascii="Times New Roman" w:eastAsia="Times New Roman" w:hAnsi="Times New Roman" w:cs="Times New Roman"/>
          <w:bCs/>
          <w:i/>
          <w:sz w:val="16"/>
          <w:szCs w:val="16"/>
          <w:lang w:eastAsia="ar-SA"/>
        </w:rPr>
        <w:t xml:space="preserve">podpis i pieczęć osoby uprawnionej/osób uprawnionych </w:t>
      </w:r>
    </w:p>
    <w:p w:rsidR="0066594D" w:rsidRPr="0066594D" w:rsidRDefault="0066594D" w:rsidP="0066594D">
      <w:pPr>
        <w:suppressAutoHyphens/>
        <w:spacing w:after="0" w:line="240" w:lineRule="auto"/>
        <w:jc w:val="center"/>
        <w:rPr>
          <w:rFonts w:ascii="Times New Roman" w:eastAsia="Times New Roman" w:hAnsi="Times New Roman" w:cs="Times New Roman"/>
          <w:bCs/>
          <w:sz w:val="16"/>
          <w:szCs w:val="16"/>
          <w:lang w:eastAsia="ar-SA"/>
        </w:rPr>
      </w:pPr>
      <w:r w:rsidRPr="0066594D">
        <w:rPr>
          <w:rFonts w:ascii="Times New Roman" w:eastAsia="Times New Roman" w:hAnsi="Times New Roman" w:cs="Times New Roman"/>
          <w:bCs/>
          <w:i/>
          <w:sz w:val="16"/>
          <w:szCs w:val="16"/>
          <w:lang w:eastAsia="ar-SA"/>
        </w:rPr>
        <w:t xml:space="preserve">                                                                                                          do reprezentowania Wykonawcy</w:t>
      </w:r>
    </w:p>
    <w:p w:rsidR="0066594D" w:rsidRPr="0066594D" w:rsidRDefault="0066594D" w:rsidP="0066594D">
      <w:pPr>
        <w:suppressAutoHyphens/>
        <w:spacing w:after="0" w:line="240" w:lineRule="auto"/>
        <w:rPr>
          <w:rFonts w:ascii="Times New Roman" w:eastAsia="Times New Roman" w:hAnsi="Times New Roman" w:cs="Times New Roman"/>
          <w:kern w:val="1"/>
          <w:sz w:val="24"/>
          <w:szCs w:val="24"/>
          <w:lang w:eastAsia="hi-IN" w:bidi="hi-IN"/>
        </w:rPr>
      </w:pPr>
    </w:p>
    <w:p w:rsidR="0066594D" w:rsidRPr="0066594D" w:rsidRDefault="0066594D" w:rsidP="0066594D">
      <w:pPr>
        <w:suppressAutoHyphens/>
        <w:spacing w:after="0" w:line="240" w:lineRule="auto"/>
        <w:rPr>
          <w:rFonts w:ascii="Times New Roman" w:eastAsia="Times New Roman" w:hAnsi="Times New Roman" w:cs="Times New Roman"/>
          <w:kern w:val="1"/>
          <w:sz w:val="24"/>
          <w:szCs w:val="24"/>
          <w:lang w:eastAsia="hi-IN" w:bidi="hi-IN"/>
        </w:rPr>
      </w:pPr>
    </w:p>
    <w:p w:rsidR="0066594D" w:rsidRPr="0066594D" w:rsidRDefault="0066594D" w:rsidP="0066594D">
      <w:pPr>
        <w:suppressAutoHyphens/>
        <w:spacing w:after="0" w:line="240" w:lineRule="auto"/>
        <w:rPr>
          <w:rFonts w:ascii="Times New Roman" w:eastAsia="Times New Roman" w:hAnsi="Times New Roman" w:cs="Times New Roman"/>
          <w:kern w:val="1"/>
          <w:sz w:val="24"/>
          <w:szCs w:val="24"/>
          <w:lang w:eastAsia="hi-IN" w:bidi="hi-IN"/>
        </w:rPr>
      </w:pPr>
    </w:p>
    <w:p w:rsidR="0066594D" w:rsidRPr="0066594D" w:rsidRDefault="0066594D" w:rsidP="0066594D">
      <w:pPr>
        <w:suppressAutoHyphens/>
        <w:spacing w:after="0" w:line="240" w:lineRule="auto"/>
        <w:rPr>
          <w:rFonts w:ascii="Times New Roman" w:eastAsia="Times New Roman" w:hAnsi="Times New Roman" w:cs="Times New Roman"/>
          <w:kern w:val="1"/>
          <w:sz w:val="24"/>
          <w:szCs w:val="24"/>
          <w:lang w:eastAsia="hi-IN" w:bidi="hi-IN"/>
        </w:rPr>
      </w:pPr>
    </w:p>
    <w:p w:rsidR="0066594D" w:rsidRPr="0066594D" w:rsidRDefault="0066594D" w:rsidP="0066594D">
      <w:pPr>
        <w:suppressAutoHyphens/>
        <w:spacing w:after="0" w:line="240" w:lineRule="auto"/>
        <w:rPr>
          <w:rFonts w:ascii="Times New Roman" w:eastAsia="Times New Roman" w:hAnsi="Times New Roman" w:cs="Times New Roman"/>
          <w:kern w:val="1"/>
          <w:sz w:val="24"/>
          <w:szCs w:val="24"/>
          <w:lang w:eastAsia="hi-IN" w:bidi="hi-IN"/>
        </w:rPr>
      </w:pPr>
    </w:p>
    <w:p w:rsidR="0066594D" w:rsidRPr="0066594D" w:rsidRDefault="0066594D" w:rsidP="0066594D">
      <w:pPr>
        <w:suppressAutoHyphens/>
        <w:spacing w:after="0" w:line="240" w:lineRule="auto"/>
        <w:rPr>
          <w:rFonts w:ascii="Times New Roman" w:eastAsia="Times New Roman" w:hAnsi="Times New Roman" w:cs="Times New Roman"/>
          <w:kern w:val="1"/>
          <w:sz w:val="24"/>
          <w:szCs w:val="24"/>
          <w:lang w:eastAsia="hi-IN" w:bidi="hi-IN"/>
        </w:rPr>
      </w:pPr>
    </w:p>
    <w:p w:rsidR="0066594D" w:rsidRPr="0066594D" w:rsidRDefault="0066594D" w:rsidP="0066594D">
      <w:pPr>
        <w:suppressAutoHyphens/>
        <w:spacing w:after="0" w:line="240" w:lineRule="auto"/>
        <w:rPr>
          <w:rFonts w:ascii="Times New Roman" w:eastAsia="Times New Roman" w:hAnsi="Times New Roman" w:cs="Times New Roman"/>
          <w:kern w:val="1"/>
          <w:sz w:val="24"/>
          <w:szCs w:val="24"/>
          <w:lang w:eastAsia="hi-IN" w:bidi="hi-IN"/>
        </w:rPr>
      </w:pPr>
    </w:p>
    <w:p w:rsidR="0066594D" w:rsidRDefault="0066594D"/>
    <w:p w:rsidR="0008611C" w:rsidRPr="00E4022B" w:rsidRDefault="0008611C" w:rsidP="0008611C">
      <w:pPr>
        <w:suppressAutoHyphens/>
        <w:spacing w:after="0" w:line="240" w:lineRule="auto"/>
        <w:jc w:val="both"/>
        <w:rPr>
          <w:rFonts w:ascii="Times New Roman" w:eastAsia="Times New Roman" w:hAnsi="Times New Roman" w:cs="Times New Roman"/>
          <w:iCs/>
          <w:sz w:val="24"/>
          <w:szCs w:val="24"/>
          <w:lang w:eastAsia="ar-SA"/>
        </w:rPr>
      </w:pPr>
      <w:r w:rsidRPr="00E4022B">
        <w:rPr>
          <w:rFonts w:ascii="Times New Roman" w:eastAsia="Times New Roman" w:hAnsi="Times New Roman" w:cs="Times New Roman"/>
          <w:iCs/>
          <w:sz w:val="24"/>
          <w:szCs w:val="24"/>
          <w:lang w:eastAsia="ar-SA"/>
        </w:rPr>
        <w:lastRenderedPageBreak/>
        <w:t>DZP/381/42B/2018</w:t>
      </w:r>
    </w:p>
    <w:p w:rsidR="0008611C" w:rsidRDefault="0008611C" w:rsidP="0008611C">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Załącznik nr 2</w:t>
      </w:r>
    </w:p>
    <w:p w:rsidR="0008611C" w:rsidRPr="00DA434C" w:rsidRDefault="0008611C" w:rsidP="0008611C">
      <w:pPr>
        <w:suppressAutoHyphens/>
        <w:spacing w:after="0" w:line="240" w:lineRule="auto"/>
        <w:jc w:val="both"/>
        <w:rPr>
          <w:rFonts w:ascii="Times New Roman" w:eastAsia="Times New Roman" w:hAnsi="Times New Roman" w:cs="Times New Roman"/>
          <w:sz w:val="24"/>
          <w:szCs w:val="24"/>
          <w:lang w:eastAsia="ar-SA"/>
        </w:rPr>
      </w:pPr>
    </w:p>
    <w:p w:rsidR="0008611C" w:rsidRPr="00DA434C" w:rsidRDefault="0008611C" w:rsidP="0008611C">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w:t>
      </w:r>
    </w:p>
    <w:p w:rsidR="0008611C" w:rsidRPr="00DA434C" w:rsidRDefault="0008611C" w:rsidP="0008611C">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pieczęć firmowa Wykonawcy</w:t>
      </w:r>
    </w:p>
    <w:p w:rsidR="0008611C" w:rsidRDefault="0008611C" w:rsidP="0008611C">
      <w:pPr>
        <w:suppressAutoHyphens/>
        <w:spacing w:after="0" w:line="240" w:lineRule="auto"/>
        <w:jc w:val="both"/>
        <w:rPr>
          <w:rFonts w:ascii="Times New Roman" w:eastAsia="Times New Roman" w:hAnsi="Times New Roman" w:cs="Times New Roman"/>
          <w:sz w:val="24"/>
          <w:szCs w:val="24"/>
          <w:lang w:eastAsia="ar-SA"/>
        </w:rPr>
      </w:pPr>
    </w:p>
    <w:p w:rsidR="0008611C" w:rsidRDefault="0008611C" w:rsidP="0008611C">
      <w:pPr>
        <w:suppressAutoHyphens/>
        <w:spacing w:after="0" w:line="240" w:lineRule="auto"/>
        <w:jc w:val="both"/>
        <w:rPr>
          <w:rFonts w:ascii="Times New Roman" w:eastAsia="Times New Roman" w:hAnsi="Times New Roman" w:cs="Times New Roman"/>
          <w:sz w:val="24"/>
          <w:szCs w:val="24"/>
          <w:lang w:eastAsia="ar-SA"/>
        </w:rPr>
      </w:pPr>
    </w:p>
    <w:p w:rsidR="00E4022B" w:rsidRPr="00DA434C" w:rsidRDefault="00E4022B" w:rsidP="0008611C">
      <w:pPr>
        <w:suppressAutoHyphens/>
        <w:spacing w:after="0" w:line="240" w:lineRule="auto"/>
        <w:jc w:val="both"/>
        <w:rPr>
          <w:rFonts w:ascii="Times New Roman" w:eastAsia="Times New Roman" w:hAnsi="Times New Roman" w:cs="Times New Roman"/>
          <w:sz w:val="24"/>
          <w:szCs w:val="24"/>
          <w:lang w:eastAsia="ar-SA"/>
        </w:rPr>
      </w:pPr>
    </w:p>
    <w:p w:rsidR="0008611C" w:rsidRPr="00DA434C" w:rsidRDefault="0008611C" w:rsidP="0008611C">
      <w:pPr>
        <w:spacing w:after="0" w:line="240" w:lineRule="auto"/>
        <w:jc w:val="center"/>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OŚWIADCZENIE  WYKONAWCY</w:t>
      </w:r>
    </w:p>
    <w:p w:rsidR="0008611C" w:rsidRPr="00DA434C" w:rsidRDefault="0008611C" w:rsidP="0008611C">
      <w:pPr>
        <w:spacing w:before="120" w:after="0" w:line="360" w:lineRule="auto"/>
        <w:jc w:val="center"/>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DOTYCZĄCE  PRZESŁANEK  WYKLUCZENIA  Z  POSTĘPOWANIA</w:t>
      </w:r>
    </w:p>
    <w:p w:rsidR="0008611C" w:rsidRPr="00DA434C" w:rsidRDefault="0008611C" w:rsidP="0008611C">
      <w:pPr>
        <w:spacing w:after="0" w:line="360" w:lineRule="auto"/>
        <w:jc w:val="center"/>
        <w:rPr>
          <w:rFonts w:ascii="Times New Roman" w:eastAsia="Times New Roman" w:hAnsi="Times New Roman" w:cs="Times New Roman"/>
          <w:color w:val="000000"/>
          <w:sz w:val="24"/>
          <w:szCs w:val="24"/>
          <w:lang w:eastAsia="pl-PL"/>
        </w:rPr>
      </w:pPr>
      <w:r w:rsidRPr="00DA434C">
        <w:rPr>
          <w:rFonts w:ascii="Times New Roman" w:eastAsia="Times New Roman" w:hAnsi="Times New Roman" w:cs="Times New Roman"/>
          <w:sz w:val="24"/>
          <w:szCs w:val="24"/>
          <w:lang w:eastAsia="pl-PL"/>
        </w:rPr>
        <w:t xml:space="preserve"> składane na podstawie art. 25a ust. 1 </w:t>
      </w:r>
      <w:r w:rsidRPr="00DA434C">
        <w:rPr>
          <w:rFonts w:ascii="Times New Roman" w:eastAsia="Times New Roman" w:hAnsi="Times New Roman" w:cs="Times New Roman"/>
          <w:color w:val="000000"/>
          <w:sz w:val="24"/>
          <w:szCs w:val="24"/>
          <w:lang w:eastAsia="pl-PL"/>
        </w:rPr>
        <w:t xml:space="preserve">ustawy z dnia 29 stycznia 2004 r. </w:t>
      </w:r>
    </w:p>
    <w:p w:rsidR="0008611C" w:rsidRPr="00DA434C" w:rsidRDefault="0008611C" w:rsidP="0008611C">
      <w:pPr>
        <w:spacing w:after="0" w:line="360" w:lineRule="auto"/>
        <w:jc w:val="center"/>
        <w:rPr>
          <w:rFonts w:ascii="Times New Roman" w:eastAsia="Times New Roman" w:hAnsi="Times New Roman" w:cs="Times New Roman"/>
          <w:color w:val="000000"/>
          <w:sz w:val="24"/>
          <w:szCs w:val="24"/>
          <w:lang w:eastAsia="pl-PL"/>
        </w:rPr>
      </w:pPr>
      <w:r w:rsidRPr="00DA434C">
        <w:rPr>
          <w:rFonts w:ascii="Times New Roman" w:eastAsia="Times New Roman" w:hAnsi="Times New Roman" w:cs="Times New Roman"/>
          <w:color w:val="000000"/>
          <w:sz w:val="24"/>
          <w:szCs w:val="24"/>
          <w:lang w:eastAsia="pl-PL"/>
        </w:rPr>
        <w:t xml:space="preserve">Prawo zamówień publicznych </w:t>
      </w:r>
      <w:r w:rsidRPr="00DA434C">
        <w:rPr>
          <w:rFonts w:ascii="Times New Roman" w:hAnsi="Times New Roman" w:cs="Times New Roman"/>
          <w:sz w:val="24"/>
          <w:szCs w:val="24"/>
        </w:rPr>
        <w:t>(tekst jednolity: Dz. U. z 2017 r. poz. 1579</w:t>
      </w:r>
      <w:r w:rsidRPr="00DA434C">
        <w:rPr>
          <w:rFonts w:ascii="Times New Roman" w:hAnsi="Times New Roman" w:cs="Times New Roman"/>
          <w:bCs/>
          <w:sz w:val="24"/>
          <w:szCs w:val="24"/>
        </w:rPr>
        <w:t xml:space="preserve"> z </w:t>
      </w:r>
      <w:proofErr w:type="spellStart"/>
      <w:r w:rsidRPr="00DA434C">
        <w:rPr>
          <w:rFonts w:ascii="Times New Roman" w:hAnsi="Times New Roman" w:cs="Times New Roman"/>
          <w:bCs/>
          <w:sz w:val="24"/>
          <w:szCs w:val="24"/>
        </w:rPr>
        <w:t>późn</w:t>
      </w:r>
      <w:proofErr w:type="spellEnd"/>
      <w:r w:rsidRPr="00DA434C">
        <w:rPr>
          <w:rFonts w:ascii="Times New Roman" w:hAnsi="Times New Roman" w:cs="Times New Roman"/>
          <w:bCs/>
          <w:sz w:val="24"/>
          <w:szCs w:val="24"/>
        </w:rPr>
        <w:t>. zm.)</w:t>
      </w:r>
      <w:r w:rsidRPr="00DA434C">
        <w:rPr>
          <w:rFonts w:ascii="Times New Roman" w:hAnsi="Times New Roman" w:cs="Times New Roman"/>
          <w:sz w:val="24"/>
          <w:szCs w:val="24"/>
        </w:rPr>
        <w:t xml:space="preserve">  </w:t>
      </w:r>
    </w:p>
    <w:p w:rsidR="0008611C" w:rsidRPr="00DA434C" w:rsidRDefault="0008611C" w:rsidP="0008611C">
      <w:pPr>
        <w:spacing w:after="0" w:line="360" w:lineRule="auto"/>
        <w:jc w:val="center"/>
        <w:rPr>
          <w:rFonts w:ascii="Times New Roman" w:eastAsia="Times New Roman" w:hAnsi="Times New Roman" w:cs="Times New Roman"/>
          <w:sz w:val="24"/>
          <w:szCs w:val="24"/>
          <w:lang w:eastAsia="pl-PL"/>
        </w:rPr>
      </w:pPr>
      <w:r w:rsidRPr="00DA434C">
        <w:rPr>
          <w:rFonts w:ascii="Times New Roman" w:eastAsia="Times New Roman" w:hAnsi="Times New Roman" w:cs="Times New Roman"/>
          <w:color w:val="000000"/>
          <w:sz w:val="24"/>
          <w:szCs w:val="24"/>
          <w:lang w:eastAsia="pl-PL"/>
        </w:rPr>
        <w:t xml:space="preserve">zwanej dalej </w:t>
      </w:r>
      <w:r w:rsidRPr="00DA434C">
        <w:rPr>
          <w:rFonts w:ascii="Times New Roman" w:eastAsia="Times New Roman" w:hAnsi="Times New Roman" w:cs="Times New Roman"/>
          <w:sz w:val="24"/>
          <w:szCs w:val="24"/>
          <w:lang w:eastAsia="pl-PL"/>
        </w:rPr>
        <w:t xml:space="preserve">Prawem zamówień publicznych </w:t>
      </w:r>
    </w:p>
    <w:p w:rsidR="0008611C" w:rsidRPr="00DA434C" w:rsidRDefault="0008611C" w:rsidP="0008611C">
      <w:pPr>
        <w:autoSpaceDE w:val="0"/>
        <w:autoSpaceDN w:val="0"/>
        <w:adjustRightInd w:val="0"/>
        <w:spacing w:after="0" w:line="240" w:lineRule="auto"/>
        <w:jc w:val="both"/>
        <w:rPr>
          <w:rFonts w:ascii="Times New Roman" w:eastAsia="Times New Roman" w:hAnsi="Times New Roman" w:cs="Times New Roman"/>
          <w:i/>
          <w:sz w:val="24"/>
          <w:szCs w:val="24"/>
          <w:lang w:eastAsia="pl-PL"/>
        </w:rPr>
      </w:pPr>
      <w:r w:rsidRPr="00DA434C">
        <w:rPr>
          <w:rFonts w:ascii="Times New Roman" w:eastAsia="Times New Roman" w:hAnsi="Times New Roman" w:cs="Times New Roman"/>
          <w:sz w:val="24"/>
          <w:szCs w:val="24"/>
          <w:lang w:eastAsia="pl-PL"/>
        </w:rPr>
        <w:t xml:space="preserve">Na potrzeby postępowania o udzielenie zamówienia publicznego na </w:t>
      </w:r>
      <w:r w:rsidRPr="0008611C">
        <w:rPr>
          <w:rFonts w:ascii="Times New Roman" w:eastAsia="Times New Roman" w:hAnsi="Times New Roman" w:cs="Times New Roman"/>
          <w:b/>
          <w:sz w:val="24"/>
          <w:szCs w:val="24"/>
          <w:lang w:eastAsia="pl-PL"/>
        </w:rPr>
        <w:t>obsługę serwisową aparatury anestezjologicznej</w:t>
      </w:r>
      <w:r w:rsidRPr="00DA434C">
        <w:rPr>
          <w:rFonts w:ascii="Times New Roman" w:eastAsia="Times New Roman" w:hAnsi="Times New Roman" w:cs="Times New Roman"/>
          <w:b/>
          <w:sz w:val="24"/>
          <w:szCs w:val="24"/>
          <w:lang w:eastAsia="pl-PL"/>
        </w:rPr>
        <w:t xml:space="preserve"> </w:t>
      </w:r>
      <w:r w:rsidRPr="00DA434C">
        <w:rPr>
          <w:rFonts w:ascii="Times New Roman" w:eastAsia="Times New Roman" w:hAnsi="Times New Roman" w:cs="Times New Roman"/>
          <w:sz w:val="24"/>
          <w:szCs w:val="24"/>
          <w:lang w:eastAsia="pl-PL"/>
        </w:rPr>
        <w:t>prowadzonego w trybie przetargu nieograniczonego przez Uniwersyteckie Centrum Kliniczne im. prof. K. Gibińskiego Śląskiego Uniwersytetu Medycznego w Katowicach</w:t>
      </w:r>
      <w:r w:rsidRPr="00DA434C">
        <w:rPr>
          <w:rFonts w:ascii="Times New Roman" w:eastAsia="Times New Roman" w:hAnsi="Times New Roman" w:cs="Times New Roman"/>
          <w:i/>
          <w:sz w:val="24"/>
          <w:szCs w:val="24"/>
          <w:lang w:eastAsia="pl-PL"/>
        </w:rPr>
        <w:t xml:space="preserve">, </w:t>
      </w:r>
    </w:p>
    <w:p w:rsidR="0008611C" w:rsidRDefault="0008611C" w:rsidP="0008611C">
      <w:pPr>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oświadczam, co następuje:</w:t>
      </w:r>
    </w:p>
    <w:p w:rsidR="0008611C" w:rsidRPr="00DA434C" w:rsidRDefault="0008611C" w:rsidP="0008611C">
      <w:pPr>
        <w:spacing w:after="0" w:line="360" w:lineRule="auto"/>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OŚWIADCZENIA DOTYCZĄCE WYKONAWCY:</w:t>
      </w:r>
    </w:p>
    <w:p w:rsidR="0008611C" w:rsidRPr="00DA434C" w:rsidRDefault="0008611C" w:rsidP="00D85AC1">
      <w:pPr>
        <w:numPr>
          <w:ilvl w:val="0"/>
          <w:numId w:val="16"/>
        </w:numPr>
        <w:suppressAutoHyphens/>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Oświadczam, że nie podlegam wykluczeniu z postępowania na podstawie </w:t>
      </w:r>
      <w:r w:rsidRPr="00DA434C">
        <w:rPr>
          <w:rFonts w:ascii="Times New Roman" w:eastAsia="Times New Roman" w:hAnsi="Times New Roman" w:cs="Times New Roman"/>
          <w:sz w:val="24"/>
          <w:szCs w:val="24"/>
          <w:lang w:eastAsia="pl-PL"/>
        </w:rPr>
        <w:br/>
        <w:t>art. 24 ust. 1 pkt 13-22 Prawa zamówień publicznych</w:t>
      </w:r>
    </w:p>
    <w:p w:rsidR="0008611C" w:rsidRPr="00DA434C" w:rsidRDefault="0008611C" w:rsidP="00D85AC1">
      <w:pPr>
        <w:numPr>
          <w:ilvl w:val="0"/>
          <w:numId w:val="16"/>
        </w:numPr>
        <w:suppressAutoHyphens/>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Oświadczam, że nie podlegam wykluczeniu z postępowania na podstawie art. 24 ust.5 pkt. 1 Prawa zamówień publicznych</w:t>
      </w:r>
    </w:p>
    <w:p w:rsidR="0008611C" w:rsidRPr="00DA434C" w:rsidRDefault="0008611C" w:rsidP="0008611C">
      <w:pPr>
        <w:spacing w:after="0" w:line="240" w:lineRule="auto"/>
        <w:jc w:val="both"/>
        <w:rPr>
          <w:rFonts w:ascii="Times New Roman" w:eastAsia="Times New Roman" w:hAnsi="Times New Roman" w:cs="Times New Roman"/>
          <w:sz w:val="24"/>
          <w:szCs w:val="24"/>
          <w:lang w:eastAsia="pl-PL"/>
        </w:rPr>
      </w:pPr>
    </w:p>
    <w:p w:rsidR="0008611C" w:rsidRPr="00DA434C" w:rsidRDefault="0008611C" w:rsidP="0008611C">
      <w:pPr>
        <w:spacing w:after="0" w:line="240" w:lineRule="auto"/>
        <w:jc w:val="both"/>
        <w:rPr>
          <w:rFonts w:ascii="Times New Roman" w:eastAsia="Times New Roman" w:hAnsi="Times New Roman" w:cs="Times New Roman"/>
          <w:sz w:val="24"/>
          <w:szCs w:val="24"/>
          <w:lang w:eastAsia="pl-PL"/>
        </w:rPr>
      </w:pPr>
    </w:p>
    <w:p w:rsidR="0008611C" w:rsidRPr="00DA434C" w:rsidRDefault="0008611C" w:rsidP="0008611C">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 dnia …………………. r. </w:t>
      </w:r>
    </w:p>
    <w:p w:rsidR="0008611C" w:rsidRDefault="0008611C" w:rsidP="0008611C">
      <w:pPr>
        <w:spacing w:after="0" w:line="240" w:lineRule="auto"/>
        <w:jc w:val="both"/>
        <w:rPr>
          <w:rFonts w:ascii="Times New Roman" w:eastAsia="Times New Roman" w:hAnsi="Times New Roman" w:cs="Times New Roman"/>
          <w:i/>
          <w:sz w:val="24"/>
          <w:szCs w:val="24"/>
          <w:lang w:eastAsia="pl-PL"/>
        </w:rPr>
      </w:pPr>
      <w:r w:rsidRPr="00DA434C">
        <w:rPr>
          <w:rFonts w:ascii="Times New Roman" w:eastAsia="Times New Roman" w:hAnsi="Times New Roman" w:cs="Times New Roman"/>
          <w:i/>
          <w:sz w:val="24"/>
          <w:szCs w:val="24"/>
          <w:lang w:eastAsia="pl-PL"/>
        </w:rPr>
        <w:t xml:space="preserve"> </w:t>
      </w:r>
      <w:r w:rsidRPr="00DA434C">
        <w:rPr>
          <w:rFonts w:ascii="Times New Roman" w:eastAsia="Times New Roman" w:hAnsi="Times New Roman" w:cs="Times New Roman"/>
          <w:i/>
          <w:sz w:val="24"/>
          <w:szCs w:val="24"/>
          <w:lang w:eastAsia="pl-PL"/>
        </w:rPr>
        <w:tab/>
        <w:t>(miejscowość)</w:t>
      </w:r>
    </w:p>
    <w:p w:rsidR="0008611C" w:rsidRPr="00DA434C" w:rsidRDefault="0008611C" w:rsidP="0008611C">
      <w:pPr>
        <w:spacing w:after="0" w:line="240" w:lineRule="auto"/>
        <w:jc w:val="both"/>
        <w:rPr>
          <w:rFonts w:ascii="Times New Roman" w:eastAsia="Times New Roman" w:hAnsi="Times New Roman" w:cs="Times New Roman"/>
          <w:sz w:val="24"/>
          <w:szCs w:val="24"/>
          <w:lang w:eastAsia="pl-PL"/>
        </w:rPr>
      </w:pPr>
    </w:p>
    <w:p w:rsidR="0008611C" w:rsidRPr="00DA434C" w:rsidRDefault="0008611C" w:rsidP="0008611C">
      <w:pPr>
        <w:spacing w:after="0" w:line="240" w:lineRule="auto"/>
        <w:jc w:val="right"/>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            …………………………………………………</w:t>
      </w:r>
    </w:p>
    <w:p w:rsidR="0008611C" w:rsidRPr="00DA434C" w:rsidRDefault="0008611C" w:rsidP="0008611C">
      <w:pPr>
        <w:suppressAutoHyphens/>
        <w:spacing w:after="0" w:line="240" w:lineRule="auto"/>
        <w:jc w:val="right"/>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 xml:space="preserve">podpis i pieczęć osoby uprawnionej/osób uprawnionych </w:t>
      </w:r>
    </w:p>
    <w:p w:rsidR="0008611C" w:rsidRPr="00DA434C" w:rsidRDefault="0008611C" w:rsidP="0008611C">
      <w:pPr>
        <w:suppressAutoHyphens/>
        <w:spacing w:after="0" w:line="240" w:lineRule="auto"/>
        <w:jc w:val="center"/>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 xml:space="preserve">                                                                                                  do reprezentowania Wykonawcy</w:t>
      </w:r>
    </w:p>
    <w:p w:rsidR="0008611C" w:rsidRDefault="0008611C" w:rsidP="0008611C">
      <w:pPr>
        <w:rPr>
          <w:rFonts w:ascii="Times New Roman" w:eastAsia="Times New Roman" w:hAnsi="Times New Roman" w:cs="Times New Roman"/>
          <w:sz w:val="24"/>
          <w:szCs w:val="24"/>
          <w:lang w:eastAsia="pl-PL"/>
        </w:rPr>
      </w:pPr>
    </w:p>
    <w:p w:rsidR="0008611C" w:rsidRPr="00DA434C" w:rsidRDefault="0008611C" w:rsidP="0008611C">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Oświadczam, że zachodzą w stosunku do mnie podstawy wykluczenia z postępowania na podstawie art. …………. Prawa zamówień publicznych </w:t>
      </w:r>
      <w:r w:rsidRPr="00DA434C">
        <w:rPr>
          <w:rFonts w:ascii="Times New Roman" w:eastAsia="Times New Roman" w:hAnsi="Times New Roman" w:cs="Times New Roman"/>
          <w:i/>
          <w:sz w:val="24"/>
          <w:szCs w:val="24"/>
          <w:lang w:eastAsia="pl-PL"/>
        </w:rPr>
        <w:t xml:space="preserve">(podać mającą zastosowanie podstawę wykluczenia spośród wymienionych w art. 24 ust. 1 pkt 13-14, 16-20 lub art. 24 ust.5 pkt 1. </w:t>
      </w:r>
      <w:proofErr w:type="spellStart"/>
      <w:r w:rsidRPr="00DA434C">
        <w:rPr>
          <w:rFonts w:ascii="Times New Roman" w:eastAsia="Times New Roman" w:hAnsi="Times New Roman" w:cs="Times New Roman"/>
          <w:i/>
          <w:sz w:val="24"/>
          <w:szCs w:val="24"/>
          <w:lang w:eastAsia="pl-PL"/>
        </w:rPr>
        <w:t>Pzp</w:t>
      </w:r>
      <w:proofErr w:type="spellEnd"/>
      <w:r w:rsidRPr="00DA434C">
        <w:rPr>
          <w:rFonts w:ascii="Times New Roman" w:eastAsia="Times New Roman" w:hAnsi="Times New Roman" w:cs="Times New Roman"/>
          <w:i/>
          <w:sz w:val="24"/>
          <w:szCs w:val="24"/>
          <w:lang w:eastAsia="pl-PL"/>
        </w:rPr>
        <w:t>)</w:t>
      </w:r>
      <w:r w:rsidRPr="00DA434C">
        <w:rPr>
          <w:rFonts w:ascii="Times New Roman" w:eastAsia="Times New Roman" w:hAnsi="Times New Roman" w:cs="Times New Roman"/>
          <w:i/>
          <w:color w:val="FF0000"/>
          <w:sz w:val="24"/>
          <w:szCs w:val="24"/>
          <w:lang w:eastAsia="pl-PL"/>
        </w:rPr>
        <w:t>.</w:t>
      </w:r>
      <w:r w:rsidRPr="00DA434C">
        <w:rPr>
          <w:rFonts w:ascii="Times New Roman" w:eastAsia="Times New Roman" w:hAnsi="Times New Roman" w:cs="Times New Roman"/>
          <w:sz w:val="24"/>
          <w:szCs w:val="24"/>
          <w:lang w:eastAsia="pl-PL"/>
        </w:rPr>
        <w:t xml:space="preserve"> </w:t>
      </w:r>
    </w:p>
    <w:p w:rsidR="0008611C" w:rsidRPr="00DA434C" w:rsidRDefault="0008611C" w:rsidP="0008611C">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Jednocześnie oświadczam, że w związku z ww. okolicznością, na podstawie art. 24 ust. 8 Prawa zamówień publicznych podjąłem następujące środki naprawcze:…………………………..</w:t>
      </w:r>
    </w:p>
    <w:p w:rsidR="0008611C" w:rsidRPr="00DA434C" w:rsidRDefault="0008611C" w:rsidP="0008611C">
      <w:pPr>
        <w:spacing w:after="0" w:line="240" w:lineRule="auto"/>
        <w:jc w:val="both"/>
        <w:rPr>
          <w:rFonts w:ascii="Times New Roman" w:eastAsia="Times New Roman" w:hAnsi="Times New Roman" w:cs="Times New Roman"/>
          <w:sz w:val="24"/>
          <w:szCs w:val="24"/>
          <w:lang w:eastAsia="pl-PL"/>
        </w:rPr>
      </w:pPr>
    </w:p>
    <w:p w:rsidR="0008611C" w:rsidRPr="000E0E5B" w:rsidRDefault="0008611C" w:rsidP="0008611C">
      <w:pPr>
        <w:spacing w:after="0" w:line="240" w:lineRule="auto"/>
        <w:jc w:val="both"/>
        <w:rPr>
          <w:rFonts w:ascii="Times New Roman" w:eastAsia="Times New Roman" w:hAnsi="Times New Roman" w:cs="Times New Roman"/>
          <w:sz w:val="24"/>
          <w:szCs w:val="24"/>
          <w:lang w:eastAsia="pl-PL"/>
        </w:rPr>
      </w:pPr>
      <w:r w:rsidRPr="000E0E5B">
        <w:rPr>
          <w:rFonts w:ascii="Times New Roman" w:eastAsia="Times New Roman" w:hAnsi="Times New Roman" w:cs="Times New Roman"/>
          <w:sz w:val="24"/>
          <w:szCs w:val="24"/>
          <w:lang w:eastAsia="pl-PL"/>
        </w:rPr>
        <w:t xml:space="preserve">…………….…………….. dnia …………………. r. </w:t>
      </w:r>
    </w:p>
    <w:p w:rsidR="0008611C" w:rsidRPr="000E0E5B" w:rsidRDefault="0008611C" w:rsidP="0008611C">
      <w:pPr>
        <w:spacing w:after="0" w:line="240" w:lineRule="auto"/>
        <w:jc w:val="both"/>
        <w:rPr>
          <w:rFonts w:ascii="Times New Roman" w:eastAsia="Times New Roman" w:hAnsi="Times New Roman" w:cs="Times New Roman"/>
          <w:bCs/>
          <w:i/>
          <w:sz w:val="24"/>
          <w:szCs w:val="24"/>
          <w:lang w:eastAsia="ar-SA"/>
        </w:rPr>
      </w:pPr>
      <w:r w:rsidRPr="000E0E5B">
        <w:rPr>
          <w:rFonts w:ascii="Times New Roman" w:eastAsia="Times New Roman" w:hAnsi="Times New Roman" w:cs="Times New Roman"/>
          <w:i/>
          <w:sz w:val="24"/>
          <w:szCs w:val="24"/>
          <w:lang w:eastAsia="pl-PL"/>
        </w:rPr>
        <w:t xml:space="preserve"> </w:t>
      </w:r>
      <w:r w:rsidRPr="000E0E5B">
        <w:rPr>
          <w:rFonts w:ascii="Times New Roman" w:eastAsia="Times New Roman" w:hAnsi="Times New Roman" w:cs="Times New Roman"/>
          <w:i/>
          <w:sz w:val="24"/>
          <w:szCs w:val="24"/>
          <w:lang w:eastAsia="pl-PL"/>
        </w:rPr>
        <w:tab/>
        <w:t>(miejscowość)</w:t>
      </w:r>
      <w:r>
        <w:rPr>
          <w:rFonts w:ascii="Times New Roman" w:eastAsia="Times New Roman" w:hAnsi="Times New Roman" w:cs="Times New Roman"/>
          <w:bCs/>
          <w:i/>
          <w:sz w:val="24"/>
          <w:szCs w:val="24"/>
          <w:lang w:eastAsia="ar-SA"/>
        </w:rPr>
        <w:tab/>
      </w:r>
      <w:r w:rsidRPr="000E0E5B">
        <w:rPr>
          <w:rFonts w:ascii="Times New Roman" w:eastAsia="Times New Roman" w:hAnsi="Times New Roman" w:cs="Times New Roman"/>
          <w:bCs/>
          <w:i/>
          <w:sz w:val="24"/>
          <w:szCs w:val="24"/>
          <w:lang w:eastAsia="ar-SA"/>
        </w:rPr>
        <w:t xml:space="preserve">                                                                 </w:t>
      </w:r>
    </w:p>
    <w:p w:rsidR="0008611C" w:rsidRDefault="0008611C" w:rsidP="0008611C">
      <w:pPr>
        <w:spacing w:after="0" w:line="360" w:lineRule="auto"/>
        <w:ind w:firstLine="5103"/>
        <w:jc w:val="right"/>
        <w:rPr>
          <w:rFonts w:ascii="Times New Roman" w:eastAsia="Times New Roman" w:hAnsi="Times New Roman" w:cs="Times New Roman"/>
          <w:bCs/>
          <w:i/>
          <w:sz w:val="24"/>
          <w:szCs w:val="24"/>
          <w:lang w:eastAsia="ar-SA"/>
        </w:rPr>
      </w:pPr>
      <w:r w:rsidRPr="000E0E5B">
        <w:rPr>
          <w:rFonts w:ascii="Times New Roman" w:eastAsia="Times New Roman" w:hAnsi="Times New Roman" w:cs="Times New Roman"/>
          <w:sz w:val="24"/>
          <w:szCs w:val="24"/>
          <w:lang w:eastAsia="pl-PL"/>
        </w:rPr>
        <w:t>…………………………………………</w:t>
      </w:r>
      <w:r w:rsidRPr="000E0E5B">
        <w:rPr>
          <w:rFonts w:ascii="Times New Roman" w:eastAsia="Times New Roman" w:hAnsi="Times New Roman" w:cs="Times New Roman"/>
          <w:bCs/>
          <w:i/>
          <w:sz w:val="24"/>
          <w:szCs w:val="24"/>
          <w:lang w:eastAsia="ar-SA"/>
        </w:rPr>
        <w:t xml:space="preserve">                                                                    </w:t>
      </w:r>
      <w:r>
        <w:rPr>
          <w:rFonts w:ascii="Times New Roman" w:eastAsia="Times New Roman" w:hAnsi="Times New Roman" w:cs="Times New Roman"/>
          <w:bCs/>
          <w:i/>
          <w:sz w:val="24"/>
          <w:szCs w:val="24"/>
          <w:lang w:eastAsia="ar-SA"/>
        </w:rPr>
        <w:t xml:space="preserve">               </w:t>
      </w:r>
      <w:r w:rsidRPr="000E0E5B">
        <w:rPr>
          <w:rFonts w:ascii="Times New Roman" w:eastAsia="Times New Roman" w:hAnsi="Times New Roman" w:cs="Times New Roman"/>
          <w:bCs/>
          <w:i/>
          <w:sz w:val="24"/>
          <w:szCs w:val="24"/>
          <w:lang w:eastAsia="ar-SA"/>
        </w:rPr>
        <w:t>podpis i pieczęć osoby uprawnionej/</w:t>
      </w:r>
      <w:r>
        <w:rPr>
          <w:rFonts w:ascii="Times New Roman" w:eastAsia="Times New Roman" w:hAnsi="Times New Roman" w:cs="Times New Roman"/>
          <w:bCs/>
          <w:i/>
          <w:sz w:val="24"/>
          <w:szCs w:val="24"/>
          <w:lang w:eastAsia="ar-SA"/>
        </w:rPr>
        <w:t>osób uprawnionych</w:t>
      </w:r>
    </w:p>
    <w:p w:rsidR="0008611C" w:rsidRPr="000E0E5B" w:rsidRDefault="0008611C" w:rsidP="0008611C">
      <w:pPr>
        <w:spacing w:after="0" w:line="360" w:lineRule="auto"/>
        <w:ind w:firstLine="5103"/>
        <w:jc w:val="center"/>
        <w:rPr>
          <w:rFonts w:ascii="Times New Roman" w:eastAsia="Times New Roman" w:hAnsi="Times New Roman" w:cs="Times New Roman"/>
          <w:bCs/>
          <w:i/>
          <w:sz w:val="24"/>
          <w:szCs w:val="24"/>
          <w:lang w:eastAsia="ar-SA"/>
        </w:rPr>
      </w:pPr>
      <w:r>
        <w:rPr>
          <w:rFonts w:ascii="Times New Roman" w:eastAsia="Times New Roman" w:hAnsi="Times New Roman" w:cs="Times New Roman"/>
          <w:bCs/>
          <w:i/>
          <w:sz w:val="24"/>
          <w:szCs w:val="24"/>
          <w:lang w:eastAsia="ar-SA"/>
        </w:rPr>
        <w:t xml:space="preserve"> do reprezentowania Wykonawcy</w:t>
      </w:r>
      <w:r w:rsidRPr="000E0E5B">
        <w:rPr>
          <w:rFonts w:ascii="Times New Roman" w:eastAsia="Times New Roman" w:hAnsi="Times New Roman" w:cs="Times New Roman"/>
          <w:bCs/>
          <w:i/>
          <w:sz w:val="24"/>
          <w:szCs w:val="24"/>
          <w:lang w:eastAsia="ar-SA"/>
        </w:rPr>
        <w:t xml:space="preserve">                                                                                           </w:t>
      </w:r>
    </w:p>
    <w:p w:rsidR="0008611C" w:rsidRPr="00DA434C" w:rsidRDefault="0008611C" w:rsidP="0008611C">
      <w:pPr>
        <w:suppressAutoHyphens/>
        <w:spacing w:after="0" w:line="240" w:lineRule="auto"/>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lastRenderedPageBreak/>
        <w:t>DZP/381/4</w:t>
      </w:r>
      <w:r w:rsidR="00C947E6">
        <w:rPr>
          <w:rFonts w:ascii="Times New Roman" w:eastAsia="Times New Roman" w:hAnsi="Times New Roman" w:cs="Times New Roman"/>
          <w:iCs/>
          <w:sz w:val="24"/>
          <w:szCs w:val="24"/>
          <w:lang w:eastAsia="ar-SA"/>
        </w:rPr>
        <w:t>2</w:t>
      </w:r>
      <w:r w:rsidRPr="00DA434C">
        <w:rPr>
          <w:rFonts w:ascii="Times New Roman" w:eastAsia="Times New Roman" w:hAnsi="Times New Roman" w:cs="Times New Roman"/>
          <w:iCs/>
          <w:sz w:val="24"/>
          <w:szCs w:val="24"/>
          <w:lang w:eastAsia="ar-SA"/>
        </w:rPr>
        <w:t>B/201</w:t>
      </w:r>
      <w:r>
        <w:rPr>
          <w:rFonts w:ascii="Times New Roman" w:eastAsia="Times New Roman" w:hAnsi="Times New Roman" w:cs="Times New Roman"/>
          <w:iCs/>
          <w:sz w:val="24"/>
          <w:szCs w:val="24"/>
          <w:lang w:eastAsia="ar-SA"/>
        </w:rPr>
        <w:t>8</w:t>
      </w:r>
    </w:p>
    <w:p w:rsidR="0008611C" w:rsidRPr="00DA434C" w:rsidRDefault="0008611C" w:rsidP="0008611C">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 xml:space="preserve">Załącznik nr 2 </w:t>
      </w:r>
      <w:proofErr w:type="spellStart"/>
      <w:r w:rsidRPr="00DA434C">
        <w:rPr>
          <w:rFonts w:ascii="Times New Roman" w:eastAsia="Times New Roman" w:hAnsi="Times New Roman" w:cs="Times New Roman"/>
          <w:sz w:val="24"/>
          <w:szCs w:val="24"/>
          <w:lang w:eastAsia="ar-SA"/>
        </w:rPr>
        <w:t>c.d</w:t>
      </w:r>
      <w:proofErr w:type="spellEnd"/>
    </w:p>
    <w:p w:rsidR="0008611C" w:rsidRPr="00DA434C" w:rsidRDefault="0008611C" w:rsidP="0008611C">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w:t>
      </w:r>
    </w:p>
    <w:p w:rsidR="00E4022B" w:rsidRPr="00DA434C" w:rsidRDefault="00E4022B" w:rsidP="00E4022B">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pieczęć firmowa Wykonawcy</w:t>
      </w:r>
    </w:p>
    <w:p w:rsidR="0008611C" w:rsidRPr="00DA434C" w:rsidRDefault="0008611C" w:rsidP="0008611C">
      <w:pPr>
        <w:suppressAutoHyphens/>
        <w:spacing w:after="0" w:line="240" w:lineRule="auto"/>
        <w:rPr>
          <w:rFonts w:ascii="Times New Roman" w:eastAsia="Times New Roman" w:hAnsi="Times New Roman" w:cs="Times New Roman"/>
          <w:b/>
          <w:bCs/>
          <w:sz w:val="24"/>
          <w:szCs w:val="24"/>
          <w:lang w:eastAsia="ar-SA"/>
        </w:rPr>
      </w:pPr>
    </w:p>
    <w:p w:rsidR="0008611C" w:rsidRPr="00DA434C" w:rsidRDefault="0008611C" w:rsidP="0008611C">
      <w:pPr>
        <w:suppressAutoHyphens/>
        <w:spacing w:after="0" w:line="240" w:lineRule="auto"/>
        <w:rPr>
          <w:rFonts w:ascii="Times New Roman" w:eastAsia="Times New Roman" w:hAnsi="Times New Roman" w:cs="Times New Roman"/>
          <w:b/>
          <w:bCs/>
          <w:sz w:val="24"/>
          <w:szCs w:val="24"/>
          <w:lang w:eastAsia="ar-SA"/>
        </w:rPr>
      </w:pPr>
    </w:p>
    <w:p w:rsidR="0008611C" w:rsidRPr="00DA434C" w:rsidRDefault="0008611C" w:rsidP="0008611C">
      <w:pPr>
        <w:suppressAutoHyphens/>
        <w:spacing w:after="0" w:line="240" w:lineRule="auto"/>
        <w:rPr>
          <w:rFonts w:ascii="Times New Roman" w:eastAsia="Times New Roman" w:hAnsi="Times New Roman" w:cs="Times New Roman"/>
          <w:b/>
          <w:bCs/>
          <w:sz w:val="24"/>
          <w:szCs w:val="24"/>
          <w:lang w:eastAsia="ar-SA"/>
        </w:rPr>
      </w:pPr>
      <w:r w:rsidRPr="00DA434C">
        <w:rPr>
          <w:rFonts w:ascii="Times New Roman" w:eastAsia="Times New Roman" w:hAnsi="Times New Roman" w:cs="Times New Roman"/>
          <w:b/>
          <w:bCs/>
          <w:sz w:val="24"/>
          <w:szCs w:val="24"/>
          <w:lang w:eastAsia="ar-SA"/>
        </w:rPr>
        <w:t>OŚWIADCZENIE DOTYCZĄCE PODWYKONAWCY:</w:t>
      </w:r>
    </w:p>
    <w:p w:rsidR="0008611C" w:rsidRPr="00DA434C" w:rsidRDefault="0008611C" w:rsidP="0008611C">
      <w:pPr>
        <w:suppressAutoHyphens/>
        <w:spacing w:after="0" w:line="240" w:lineRule="auto"/>
        <w:jc w:val="center"/>
        <w:rPr>
          <w:rFonts w:ascii="Times New Roman" w:eastAsia="Times New Roman" w:hAnsi="Times New Roman" w:cs="Times New Roman"/>
          <w:bCs/>
          <w:sz w:val="24"/>
          <w:szCs w:val="24"/>
          <w:lang w:eastAsia="ar-SA"/>
        </w:rPr>
      </w:pPr>
    </w:p>
    <w:p w:rsidR="0008611C" w:rsidRPr="00DA434C" w:rsidRDefault="0008611C" w:rsidP="0008611C">
      <w:pPr>
        <w:spacing w:after="0" w:line="240" w:lineRule="auto"/>
        <w:jc w:val="both"/>
        <w:rPr>
          <w:rFonts w:ascii="Times New Roman" w:eastAsia="Times New Roman" w:hAnsi="Times New Roman" w:cs="Times New Roman"/>
          <w:i/>
          <w:sz w:val="24"/>
          <w:szCs w:val="24"/>
          <w:lang w:eastAsia="pl-PL"/>
        </w:rPr>
      </w:pPr>
      <w:r w:rsidRPr="00DA434C">
        <w:rPr>
          <w:rFonts w:ascii="Times New Roman" w:eastAsia="Times New Roman" w:hAnsi="Times New Roman" w:cs="Times New Roman"/>
          <w:sz w:val="24"/>
          <w:szCs w:val="24"/>
          <w:lang w:eastAsia="pl-PL"/>
        </w:rPr>
        <w:t>Oświadczam, że następujący(e)  podmiot(y)  będący(e) podwykonawcą(</w:t>
      </w:r>
      <w:proofErr w:type="spellStart"/>
      <w:r w:rsidRPr="00DA434C">
        <w:rPr>
          <w:rFonts w:ascii="Times New Roman" w:eastAsia="Times New Roman" w:hAnsi="Times New Roman" w:cs="Times New Roman"/>
          <w:sz w:val="24"/>
          <w:szCs w:val="24"/>
          <w:lang w:eastAsia="pl-PL"/>
        </w:rPr>
        <w:t>ami</w:t>
      </w:r>
      <w:proofErr w:type="spellEnd"/>
      <w:r w:rsidRPr="00DA434C">
        <w:rPr>
          <w:rFonts w:ascii="Times New Roman" w:eastAsia="Times New Roman" w:hAnsi="Times New Roman" w:cs="Times New Roman"/>
          <w:sz w:val="24"/>
          <w:szCs w:val="24"/>
          <w:lang w:eastAsia="pl-PL"/>
        </w:rPr>
        <w:t>)………………………. ……………………………………(</w:t>
      </w:r>
      <w:r w:rsidRPr="00DA434C">
        <w:rPr>
          <w:rFonts w:ascii="Times New Roman" w:eastAsia="Times New Roman" w:hAnsi="Times New Roman" w:cs="Times New Roman"/>
          <w:i/>
          <w:sz w:val="24"/>
          <w:szCs w:val="24"/>
          <w:lang w:eastAsia="pl-PL"/>
        </w:rPr>
        <w:t>podać pełną nazwę/firmę, adres, a także w zależności od podmiotu :NIP/PESEL, KRS/</w:t>
      </w:r>
      <w:proofErr w:type="spellStart"/>
      <w:r w:rsidRPr="00DA434C">
        <w:rPr>
          <w:rFonts w:ascii="Times New Roman" w:eastAsia="Times New Roman" w:hAnsi="Times New Roman" w:cs="Times New Roman"/>
          <w:i/>
          <w:sz w:val="24"/>
          <w:szCs w:val="24"/>
          <w:lang w:eastAsia="pl-PL"/>
        </w:rPr>
        <w:t>CEiDG</w:t>
      </w:r>
      <w:proofErr w:type="spellEnd"/>
      <w:r w:rsidRPr="00DA434C">
        <w:rPr>
          <w:rFonts w:ascii="Times New Roman" w:eastAsia="Times New Roman" w:hAnsi="Times New Roman" w:cs="Times New Roman"/>
          <w:i/>
          <w:sz w:val="24"/>
          <w:szCs w:val="24"/>
          <w:lang w:eastAsia="pl-PL"/>
        </w:rPr>
        <w:t xml:space="preserve">), </w:t>
      </w:r>
      <w:r w:rsidRPr="00DA434C">
        <w:rPr>
          <w:rFonts w:ascii="Times New Roman" w:eastAsia="Times New Roman" w:hAnsi="Times New Roman" w:cs="Times New Roman"/>
          <w:sz w:val="24"/>
          <w:szCs w:val="24"/>
          <w:lang w:eastAsia="pl-PL"/>
        </w:rPr>
        <w:t>nie podlega(ją)  wykluczeniu z postępowania o udzielenie zamówienia.</w:t>
      </w:r>
    </w:p>
    <w:p w:rsidR="0008611C" w:rsidRPr="00DA434C" w:rsidRDefault="0008611C" w:rsidP="0008611C">
      <w:pPr>
        <w:spacing w:after="0" w:line="360" w:lineRule="auto"/>
        <w:jc w:val="both"/>
        <w:rPr>
          <w:rFonts w:ascii="Times New Roman" w:eastAsia="Times New Roman" w:hAnsi="Times New Roman" w:cs="Times New Roman"/>
          <w:sz w:val="24"/>
          <w:szCs w:val="24"/>
          <w:lang w:eastAsia="pl-PL"/>
        </w:rPr>
      </w:pPr>
    </w:p>
    <w:p w:rsidR="0008611C" w:rsidRPr="00DA434C" w:rsidRDefault="0008611C" w:rsidP="0008611C">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 dnia …………………. r. </w:t>
      </w:r>
    </w:p>
    <w:p w:rsidR="0008611C" w:rsidRPr="00DA434C" w:rsidRDefault="0008611C" w:rsidP="0008611C">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i/>
          <w:sz w:val="24"/>
          <w:szCs w:val="24"/>
          <w:lang w:eastAsia="pl-PL"/>
        </w:rPr>
        <w:t xml:space="preserve"> </w:t>
      </w:r>
      <w:r w:rsidRPr="00DA434C">
        <w:rPr>
          <w:rFonts w:ascii="Times New Roman" w:eastAsia="Times New Roman" w:hAnsi="Times New Roman" w:cs="Times New Roman"/>
          <w:i/>
          <w:sz w:val="24"/>
          <w:szCs w:val="24"/>
          <w:lang w:eastAsia="pl-PL"/>
        </w:rPr>
        <w:tab/>
        <w:t>(miejscowość),</w:t>
      </w:r>
    </w:p>
    <w:p w:rsidR="0008611C" w:rsidRPr="00DA434C" w:rsidRDefault="0008611C" w:rsidP="0008611C">
      <w:pPr>
        <w:spacing w:after="0" w:line="360" w:lineRule="auto"/>
        <w:jc w:val="right"/>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            …………………………………………………</w:t>
      </w:r>
    </w:p>
    <w:p w:rsidR="0008611C" w:rsidRPr="00DA434C" w:rsidRDefault="0008611C" w:rsidP="0008611C">
      <w:pPr>
        <w:suppressAutoHyphens/>
        <w:spacing w:after="0" w:line="240" w:lineRule="auto"/>
        <w:jc w:val="right"/>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 xml:space="preserve">podpis i pieczęć osoby uprawnionej/osób uprawnionych </w:t>
      </w:r>
    </w:p>
    <w:p w:rsidR="0008611C" w:rsidRPr="00DA434C" w:rsidRDefault="0008611C" w:rsidP="0008611C">
      <w:pPr>
        <w:suppressAutoHyphens/>
        <w:spacing w:after="0" w:line="240" w:lineRule="auto"/>
        <w:jc w:val="center"/>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 xml:space="preserve">                                                                                     do reprezentowania Wykonawcy</w:t>
      </w:r>
    </w:p>
    <w:p w:rsidR="0008611C" w:rsidRPr="00DA434C" w:rsidRDefault="0008611C" w:rsidP="0008611C">
      <w:pPr>
        <w:suppressAutoHyphens/>
        <w:spacing w:after="0" w:line="240" w:lineRule="auto"/>
        <w:jc w:val="center"/>
        <w:rPr>
          <w:rFonts w:ascii="Times New Roman" w:eastAsia="Times New Roman" w:hAnsi="Times New Roman" w:cs="Times New Roman"/>
          <w:bCs/>
          <w:i/>
          <w:sz w:val="24"/>
          <w:szCs w:val="24"/>
          <w:lang w:eastAsia="ar-SA"/>
        </w:rPr>
      </w:pPr>
    </w:p>
    <w:p w:rsidR="0008611C" w:rsidRDefault="0008611C" w:rsidP="0008611C">
      <w:pPr>
        <w:suppressAutoHyphens/>
        <w:spacing w:after="0" w:line="240" w:lineRule="auto"/>
        <w:jc w:val="center"/>
        <w:rPr>
          <w:rFonts w:ascii="Times New Roman" w:eastAsia="Times New Roman" w:hAnsi="Times New Roman" w:cs="Times New Roman"/>
          <w:bCs/>
          <w:i/>
          <w:sz w:val="24"/>
          <w:szCs w:val="24"/>
          <w:lang w:eastAsia="ar-SA"/>
        </w:rPr>
      </w:pPr>
    </w:p>
    <w:p w:rsidR="0008611C" w:rsidRPr="00DA434C" w:rsidRDefault="0008611C" w:rsidP="0008611C">
      <w:pPr>
        <w:suppressAutoHyphens/>
        <w:spacing w:after="0" w:line="240" w:lineRule="auto"/>
        <w:jc w:val="center"/>
        <w:rPr>
          <w:rFonts w:ascii="Times New Roman" w:eastAsia="Times New Roman" w:hAnsi="Times New Roman" w:cs="Times New Roman"/>
          <w:bCs/>
          <w:i/>
          <w:sz w:val="24"/>
          <w:szCs w:val="24"/>
          <w:lang w:eastAsia="ar-SA"/>
        </w:rPr>
      </w:pPr>
    </w:p>
    <w:p w:rsidR="0008611C" w:rsidRPr="00DA434C" w:rsidRDefault="0008611C" w:rsidP="0008611C">
      <w:pPr>
        <w:suppressAutoHyphens/>
        <w:spacing w:after="0" w:line="240" w:lineRule="auto"/>
        <w:jc w:val="center"/>
        <w:rPr>
          <w:rFonts w:ascii="Times New Roman" w:eastAsia="Times New Roman" w:hAnsi="Times New Roman" w:cs="Times New Roman"/>
          <w:bCs/>
          <w:i/>
          <w:sz w:val="24"/>
          <w:szCs w:val="24"/>
          <w:lang w:eastAsia="ar-SA"/>
        </w:rPr>
      </w:pPr>
    </w:p>
    <w:p w:rsidR="0008611C" w:rsidRPr="00DA434C" w:rsidRDefault="0008611C" w:rsidP="0008611C">
      <w:pPr>
        <w:spacing w:after="0" w:line="360" w:lineRule="auto"/>
        <w:jc w:val="both"/>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OŚWIADCZENIE DOTYCZĄCE PODANYCH INFORMACJI:</w:t>
      </w:r>
    </w:p>
    <w:p w:rsidR="0008611C" w:rsidRPr="00DA434C" w:rsidRDefault="0008611C" w:rsidP="0008611C">
      <w:pPr>
        <w:spacing w:after="0" w:line="36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Oświadczam, że wszystkie informacje podane w powyższych oświadczeniach są aktualne </w:t>
      </w:r>
      <w:r w:rsidRPr="00DA434C">
        <w:rPr>
          <w:rFonts w:ascii="Times New Roman" w:eastAsia="Times New Roman" w:hAnsi="Times New Roman" w:cs="Times New Roman"/>
          <w:sz w:val="24"/>
          <w:szCs w:val="24"/>
          <w:lang w:eastAsia="pl-PL"/>
        </w:rPr>
        <w:br/>
        <w:t>i zgodne z prawdą oraz zostały przedstawione z pełną świadomością konsekwencji wprowadzenia Zamawiającego w błąd przy przedstawianiu informacji.</w:t>
      </w:r>
    </w:p>
    <w:p w:rsidR="0008611C" w:rsidRPr="00DA434C" w:rsidRDefault="0008611C" w:rsidP="0008611C">
      <w:pPr>
        <w:spacing w:after="0" w:line="360" w:lineRule="auto"/>
        <w:jc w:val="both"/>
        <w:rPr>
          <w:rFonts w:ascii="Times New Roman" w:eastAsia="Times New Roman" w:hAnsi="Times New Roman" w:cs="Times New Roman"/>
          <w:sz w:val="24"/>
          <w:szCs w:val="24"/>
          <w:lang w:eastAsia="pl-PL"/>
        </w:rPr>
      </w:pPr>
    </w:p>
    <w:p w:rsidR="0008611C" w:rsidRPr="00DA434C" w:rsidRDefault="0008611C" w:rsidP="0008611C">
      <w:pPr>
        <w:spacing w:after="0" w:line="360" w:lineRule="auto"/>
        <w:jc w:val="both"/>
        <w:rPr>
          <w:rFonts w:ascii="Times New Roman" w:eastAsia="Times New Roman" w:hAnsi="Times New Roman" w:cs="Times New Roman"/>
          <w:sz w:val="24"/>
          <w:szCs w:val="24"/>
          <w:lang w:eastAsia="pl-PL"/>
        </w:rPr>
      </w:pPr>
    </w:p>
    <w:p w:rsidR="0008611C" w:rsidRPr="00DA434C" w:rsidRDefault="0008611C" w:rsidP="0008611C">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 dnia …………………. r. </w:t>
      </w:r>
    </w:p>
    <w:p w:rsidR="0008611C" w:rsidRPr="00DA434C" w:rsidRDefault="0008611C" w:rsidP="0008611C">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i/>
          <w:sz w:val="24"/>
          <w:szCs w:val="24"/>
          <w:lang w:eastAsia="pl-PL"/>
        </w:rPr>
        <w:t xml:space="preserve"> </w:t>
      </w:r>
      <w:r w:rsidRPr="00DA434C">
        <w:rPr>
          <w:rFonts w:ascii="Times New Roman" w:eastAsia="Times New Roman" w:hAnsi="Times New Roman" w:cs="Times New Roman"/>
          <w:i/>
          <w:sz w:val="24"/>
          <w:szCs w:val="24"/>
          <w:lang w:eastAsia="pl-PL"/>
        </w:rPr>
        <w:tab/>
        <w:t>(miejscowość)</w:t>
      </w:r>
    </w:p>
    <w:p w:rsidR="0008611C" w:rsidRPr="00DA434C" w:rsidRDefault="0008611C" w:rsidP="0008611C">
      <w:pPr>
        <w:spacing w:after="0" w:line="360" w:lineRule="auto"/>
        <w:jc w:val="both"/>
        <w:rPr>
          <w:rFonts w:ascii="Times New Roman" w:eastAsia="Times New Roman" w:hAnsi="Times New Roman" w:cs="Times New Roman"/>
          <w:sz w:val="24"/>
          <w:szCs w:val="24"/>
          <w:lang w:eastAsia="pl-PL"/>
        </w:rPr>
      </w:pPr>
    </w:p>
    <w:p w:rsidR="0008611C" w:rsidRPr="00DA434C" w:rsidRDefault="0008611C" w:rsidP="0008611C">
      <w:pPr>
        <w:spacing w:after="0" w:line="360" w:lineRule="auto"/>
        <w:jc w:val="right"/>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w:t>
      </w:r>
    </w:p>
    <w:p w:rsidR="0008611C" w:rsidRPr="00DA434C" w:rsidRDefault="0008611C" w:rsidP="0008611C">
      <w:pPr>
        <w:suppressAutoHyphens/>
        <w:spacing w:after="0" w:line="240" w:lineRule="auto"/>
        <w:jc w:val="right"/>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 xml:space="preserve">podpis i pieczęć osoby uprawnionej/osób uprawnionych </w:t>
      </w:r>
    </w:p>
    <w:p w:rsidR="0008611C" w:rsidRPr="00DA434C" w:rsidRDefault="0008611C" w:rsidP="0008611C">
      <w:pPr>
        <w:suppressAutoHyphens/>
        <w:spacing w:after="0" w:line="240" w:lineRule="auto"/>
        <w:jc w:val="center"/>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 xml:space="preserve">                                                                             do reprezentowania Wykonawcy</w:t>
      </w:r>
    </w:p>
    <w:p w:rsidR="0008611C" w:rsidRPr="00DA434C" w:rsidRDefault="0008611C" w:rsidP="0008611C">
      <w:pPr>
        <w:suppressAutoHyphens/>
        <w:spacing w:after="0" w:line="240" w:lineRule="auto"/>
        <w:jc w:val="center"/>
        <w:rPr>
          <w:rFonts w:ascii="Times New Roman" w:eastAsia="Times New Roman" w:hAnsi="Times New Roman" w:cs="Times New Roman"/>
          <w:bCs/>
          <w:i/>
          <w:sz w:val="24"/>
          <w:szCs w:val="24"/>
          <w:lang w:eastAsia="ar-SA"/>
        </w:rPr>
      </w:pPr>
    </w:p>
    <w:p w:rsidR="0008611C" w:rsidRPr="00DA434C" w:rsidRDefault="0008611C" w:rsidP="0008611C">
      <w:pPr>
        <w:spacing w:after="0" w:line="360" w:lineRule="auto"/>
        <w:jc w:val="both"/>
        <w:rPr>
          <w:rFonts w:ascii="Times New Roman" w:eastAsia="Times New Roman" w:hAnsi="Times New Roman" w:cs="Times New Roman"/>
          <w:sz w:val="24"/>
          <w:szCs w:val="24"/>
          <w:lang w:eastAsia="pl-PL"/>
        </w:rPr>
      </w:pPr>
    </w:p>
    <w:p w:rsidR="0008611C" w:rsidRPr="00DA434C" w:rsidRDefault="0008611C" w:rsidP="0008611C">
      <w:pPr>
        <w:spacing w:after="0" w:line="240" w:lineRule="auto"/>
        <w:rPr>
          <w:rFonts w:ascii="Times New Roman" w:eastAsia="Times New Roman" w:hAnsi="Times New Roman" w:cs="Times New Roman"/>
          <w:b/>
          <w:sz w:val="24"/>
          <w:szCs w:val="24"/>
          <w:lang w:eastAsia="pl-PL"/>
        </w:rPr>
      </w:pPr>
    </w:p>
    <w:p w:rsidR="0008611C" w:rsidRPr="00DA434C" w:rsidRDefault="0008611C" w:rsidP="0008611C">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b/>
          <w:sz w:val="24"/>
          <w:szCs w:val="24"/>
          <w:lang w:eastAsia="pl-PL"/>
        </w:rPr>
        <w:t xml:space="preserve">UWAGA : </w:t>
      </w:r>
      <w:r w:rsidRPr="00DA434C">
        <w:rPr>
          <w:rFonts w:ascii="Times New Roman" w:eastAsia="Times New Roman" w:hAnsi="Times New Roman" w:cs="Times New Roman"/>
          <w:sz w:val="24"/>
          <w:szCs w:val="24"/>
          <w:lang w:eastAsia="pl-PL"/>
        </w:rPr>
        <w:t xml:space="preserve">Oświadczenia składa każdy Wykonawca który złożył  ofertę. </w:t>
      </w:r>
    </w:p>
    <w:p w:rsidR="0008611C" w:rsidRPr="00DA434C" w:rsidRDefault="0008611C" w:rsidP="0008611C">
      <w:pPr>
        <w:suppressAutoHyphens/>
        <w:spacing w:after="0" w:line="240" w:lineRule="auto"/>
        <w:rPr>
          <w:rFonts w:ascii="Times New Roman" w:eastAsia="Times New Roman" w:hAnsi="Times New Roman" w:cs="Times New Roman"/>
          <w:i/>
          <w:sz w:val="24"/>
          <w:szCs w:val="24"/>
          <w:lang w:eastAsia="ar-SA"/>
        </w:rPr>
      </w:pPr>
      <w:r w:rsidRPr="00DA434C">
        <w:rPr>
          <w:rFonts w:ascii="Times New Roman" w:eastAsia="Cambria" w:hAnsi="Times New Roman" w:cs="Times New Roman"/>
          <w:sz w:val="24"/>
          <w:szCs w:val="24"/>
        </w:rPr>
        <w:t>W przypadku Wykonawców ubiegających się wspólnie o udzielenie zamówienia na podstawie art. 23 ustawy PZP dokument składa każdy z Wykonawców oddzielnie.</w:t>
      </w:r>
    </w:p>
    <w:p w:rsidR="0008611C" w:rsidRPr="00DA434C" w:rsidRDefault="0008611C" w:rsidP="0008611C">
      <w:pPr>
        <w:suppressAutoHyphens/>
        <w:spacing w:after="0" w:line="240" w:lineRule="auto"/>
        <w:rPr>
          <w:rFonts w:ascii="Times New Roman" w:eastAsia="Times New Roman" w:hAnsi="Times New Roman" w:cs="Times New Roman"/>
          <w:i/>
          <w:sz w:val="24"/>
          <w:szCs w:val="24"/>
          <w:lang w:eastAsia="ar-SA"/>
        </w:rPr>
      </w:pPr>
    </w:p>
    <w:p w:rsidR="0008611C" w:rsidRPr="00DA434C" w:rsidRDefault="0008611C" w:rsidP="0008611C">
      <w:pPr>
        <w:suppressAutoHyphens/>
        <w:spacing w:after="0" w:line="240" w:lineRule="auto"/>
        <w:jc w:val="both"/>
        <w:rPr>
          <w:rFonts w:ascii="Times New Roman" w:eastAsia="Times New Roman" w:hAnsi="Times New Roman" w:cs="Times New Roman"/>
          <w:iCs/>
          <w:sz w:val="24"/>
          <w:szCs w:val="24"/>
          <w:lang w:eastAsia="ar-SA"/>
        </w:rPr>
      </w:pPr>
    </w:p>
    <w:p w:rsidR="0008611C" w:rsidRPr="00DA434C" w:rsidRDefault="0008611C" w:rsidP="0008611C">
      <w:pPr>
        <w:suppressAutoHyphens/>
        <w:spacing w:after="0" w:line="240" w:lineRule="auto"/>
        <w:jc w:val="both"/>
        <w:rPr>
          <w:rFonts w:ascii="Times New Roman" w:eastAsia="Times New Roman" w:hAnsi="Times New Roman" w:cs="Times New Roman"/>
          <w:iCs/>
          <w:sz w:val="24"/>
          <w:szCs w:val="24"/>
          <w:lang w:eastAsia="ar-SA"/>
        </w:rPr>
      </w:pPr>
    </w:p>
    <w:p w:rsidR="0008611C" w:rsidRPr="00DA434C" w:rsidRDefault="0008611C" w:rsidP="0008611C">
      <w:pPr>
        <w:suppressAutoHyphens/>
        <w:spacing w:after="0" w:line="240" w:lineRule="auto"/>
        <w:jc w:val="both"/>
        <w:rPr>
          <w:rFonts w:ascii="Times New Roman" w:eastAsia="Times New Roman" w:hAnsi="Times New Roman" w:cs="Times New Roman"/>
          <w:iCs/>
          <w:sz w:val="24"/>
          <w:szCs w:val="24"/>
          <w:lang w:eastAsia="ar-SA"/>
        </w:rPr>
      </w:pPr>
    </w:p>
    <w:p w:rsidR="0008611C" w:rsidRPr="00DA434C" w:rsidRDefault="0008611C" w:rsidP="0008611C">
      <w:pPr>
        <w:suppressAutoHyphens/>
        <w:spacing w:after="0" w:line="240" w:lineRule="auto"/>
        <w:jc w:val="both"/>
        <w:rPr>
          <w:rFonts w:ascii="Times New Roman" w:eastAsia="Times New Roman" w:hAnsi="Times New Roman" w:cs="Times New Roman"/>
          <w:iCs/>
          <w:sz w:val="24"/>
          <w:szCs w:val="24"/>
          <w:lang w:eastAsia="ar-SA"/>
        </w:rPr>
      </w:pPr>
    </w:p>
    <w:p w:rsidR="0008611C" w:rsidRPr="00DA434C" w:rsidRDefault="0008611C" w:rsidP="0008611C">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DZP/381/42</w:t>
      </w:r>
      <w:r w:rsidRPr="00DA434C">
        <w:rPr>
          <w:rFonts w:ascii="Times New Roman" w:eastAsia="Times New Roman" w:hAnsi="Times New Roman" w:cs="Times New Roman"/>
          <w:sz w:val="24"/>
          <w:szCs w:val="24"/>
          <w:lang w:eastAsia="ar-SA"/>
        </w:rPr>
        <w:t>B/201</w:t>
      </w:r>
      <w:r>
        <w:rPr>
          <w:rFonts w:ascii="Times New Roman" w:eastAsia="Times New Roman" w:hAnsi="Times New Roman" w:cs="Times New Roman"/>
          <w:sz w:val="24"/>
          <w:szCs w:val="24"/>
          <w:lang w:eastAsia="ar-SA"/>
        </w:rPr>
        <w:t>8</w:t>
      </w:r>
    </w:p>
    <w:p w:rsidR="0008611C" w:rsidRPr="00DA434C" w:rsidRDefault="0008611C" w:rsidP="0008611C">
      <w:pPr>
        <w:suppressAutoHyphens/>
        <w:spacing w:after="0" w:line="240" w:lineRule="auto"/>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 xml:space="preserve">Załącznik nr  3 </w:t>
      </w:r>
    </w:p>
    <w:p w:rsidR="0008611C" w:rsidRPr="00DA434C" w:rsidRDefault="0008611C" w:rsidP="0008611C">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w:t>
      </w:r>
    </w:p>
    <w:p w:rsidR="0008611C" w:rsidRPr="00DA434C" w:rsidRDefault="0008611C" w:rsidP="0008611C">
      <w:pPr>
        <w:suppressAutoHyphens/>
        <w:spacing w:after="0" w:line="240" w:lineRule="auto"/>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val="fr-FR" w:eastAsia="ar-SA"/>
        </w:rPr>
        <w:t>pieczęć firmowa Wykonawcy</w:t>
      </w:r>
    </w:p>
    <w:p w:rsidR="0008611C" w:rsidRPr="00DA434C" w:rsidRDefault="0008611C" w:rsidP="0008611C">
      <w:pPr>
        <w:suppressAutoHyphens/>
        <w:spacing w:after="0" w:line="240" w:lineRule="auto"/>
        <w:rPr>
          <w:rFonts w:ascii="Times New Roman" w:eastAsia="Times New Roman" w:hAnsi="Times New Roman" w:cs="Times New Roman"/>
          <w:sz w:val="24"/>
          <w:szCs w:val="24"/>
          <w:lang w:eastAsia="ar-SA"/>
        </w:rPr>
      </w:pPr>
    </w:p>
    <w:p w:rsidR="0008611C" w:rsidRPr="00DA434C" w:rsidRDefault="0008611C" w:rsidP="0008611C">
      <w:pPr>
        <w:spacing w:after="0" w:line="240" w:lineRule="auto"/>
        <w:jc w:val="center"/>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 xml:space="preserve">Oświadczenie </w:t>
      </w:r>
    </w:p>
    <w:p w:rsidR="0008611C" w:rsidRPr="00DA434C" w:rsidRDefault="0008611C" w:rsidP="0008611C">
      <w:pPr>
        <w:spacing w:after="0" w:line="240" w:lineRule="auto"/>
        <w:jc w:val="center"/>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o przynależności lub braku przynależności*</w:t>
      </w:r>
      <w:r w:rsidRPr="00DA434C">
        <w:rPr>
          <w:rFonts w:ascii="Times New Roman" w:eastAsia="Times New Roman" w:hAnsi="Times New Roman" w:cs="Times New Roman"/>
          <w:b/>
          <w:sz w:val="24"/>
          <w:szCs w:val="24"/>
          <w:lang w:eastAsia="pl-PL"/>
        </w:rPr>
        <w:br/>
        <w:t xml:space="preserve">do tej samej grupy kapitałowej, o której mowa w art. 24 ust. 1 pkt 23 </w:t>
      </w:r>
    </w:p>
    <w:p w:rsidR="0008611C" w:rsidRPr="00DA434C" w:rsidRDefault="0008611C" w:rsidP="0008611C">
      <w:pPr>
        <w:spacing w:after="0" w:line="240" w:lineRule="auto"/>
        <w:jc w:val="center"/>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 xml:space="preserve">Prawa zamówień publicznych </w:t>
      </w:r>
    </w:p>
    <w:p w:rsidR="0008611C" w:rsidRPr="00DA434C" w:rsidRDefault="0008611C" w:rsidP="0008611C">
      <w:pPr>
        <w:spacing w:after="0" w:line="240" w:lineRule="auto"/>
        <w:jc w:val="center"/>
        <w:rPr>
          <w:rFonts w:ascii="Times New Roman" w:eastAsia="Times New Roman" w:hAnsi="Times New Roman" w:cs="Times New Roman"/>
          <w:b/>
          <w:sz w:val="24"/>
          <w:szCs w:val="24"/>
          <w:lang w:eastAsia="pl-PL"/>
        </w:rPr>
      </w:pPr>
    </w:p>
    <w:p w:rsidR="0008611C" w:rsidRPr="00DA434C" w:rsidRDefault="0008611C" w:rsidP="0008611C">
      <w:pPr>
        <w:spacing w:after="0" w:line="240" w:lineRule="auto"/>
        <w:jc w:val="both"/>
        <w:rPr>
          <w:rFonts w:ascii="Times New Roman" w:eastAsia="Times New Roman" w:hAnsi="Times New Roman" w:cs="Times New Roman"/>
          <w:i/>
          <w:sz w:val="24"/>
          <w:szCs w:val="24"/>
          <w:lang w:eastAsia="pl-PL"/>
        </w:rPr>
      </w:pPr>
      <w:r w:rsidRPr="00DA434C">
        <w:rPr>
          <w:rFonts w:ascii="Times New Roman" w:eastAsia="Times New Roman" w:hAnsi="Times New Roman" w:cs="Times New Roman"/>
          <w:bCs/>
          <w:sz w:val="24"/>
          <w:szCs w:val="24"/>
          <w:lang w:eastAsia="pl-PL"/>
        </w:rPr>
        <w:t xml:space="preserve">Dotyczy postępowania </w:t>
      </w:r>
      <w:r w:rsidRPr="00DA434C">
        <w:rPr>
          <w:rFonts w:ascii="Times New Roman" w:eastAsia="Times New Roman" w:hAnsi="Times New Roman" w:cs="Times New Roman"/>
          <w:sz w:val="24"/>
          <w:szCs w:val="24"/>
          <w:lang w:eastAsia="pl-PL"/>
        </w:rPr>
        <w:t xml:space="preserve">o udzielenie zamówienia publicznego na </w:t>
      </w:r>
      <w:r w:rsidRPr="0008611C">
        <w:rPr>
          <w:rFonts w:ascii="Times New Roman" w:eastAsia="Times New Roman" w:hAnsi="Times New Roman" w:cs="Times New Roman"/>
          <w:b/>
          <w:sz w:val="24"/>
          <w:szCs w:val="24"/>
          <w:lang w:eastAsia="pl-PL"/>
        </w:rPr>
        <w:t>obsługę serwisową aparatury anestezjologicznej</w:t>
      </w:r>
      <w:r w:rsidRPr="00DA434C">
        <w:rPr>
          <w:rFonts w:ascii="Times New Roman" w:eastAsia="Times New Roman" w:hAnsi="Times New Roman" w:cs="Times New Roman"/>
          <w:sz w:val="24"/>
          <w:szCs w:val="24"/>
          <w:lang w:eastAsia="pl-PL"/>
        </w:rPr>
        <w:t xml:space="preserve"> dla Uniwersyteckiego Centrum Klinicznego im. prof. K. Gibińskiego Śląskiego Uniwersytetu Medycznego w Katowicach </w:t>
      </w:r>
    </w:p>
    <w:p w:rsidR="0008611C" w:rsidRPr="00DA434C" w:rsidRDefault="0008611C" w:rsidP="0008611C">
      <w:pPr>
        <w:suppressAutoHyphens/>
        <w:spacing w:after="0" w:line="240" w:lineRule="auto"/>
        <w:rPr>
          <w:rFonts w:ascii="Times New Roman" w:eastAsia="Times New Roman" w:hAnsi="Times New Roman" w:cs="Times New Roman"/>
          <w:sz w:val="24"/>
          <w:szCs w:val="24"/>
          <w:lang w:eastAsia="ar-SA"/>
        </w:rPr>
      </w:pPr>
    </w:p>
    <w:p w:rsidR="0008611C" w:rsidRPr="00DA434C" w:rsidRDefault="0008611C" w:rsidP="0008611C">
      <w:pPr>
        <w:suppressAutoHyphens/>
        <w:spacing w:after="0" w:line="240" w:lineRule="auto"/>
        <w:rPr>
          <w:rFonts w:ascii="Times New Roman" w:eastAsia="Times New Roman" w:hAnsi="Times New Roman" w:cs="Times New Roman"/>
          <w:sz w:val="24"/>
          <w:szCs w:val="24"/>
          <w:lang w:eastAsia="ar-SA"/>
        </w:rPr>
      </w:pPr>
    </w:p>
    <w:p w:rsidR="0008611C" w:rsidRPr="00DA434C" w:rsidRDefault="0008611C" w:rsidP="0008611C">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pl-PL"/>
        </w:rPr>
        <w:t xml:space="preserve">Oświadczam, </w:t>
      </w:r>
      <w:r w:rsidRPr="00DA434C">
        <w:rPr>
          <w:rFonts w:ascii="Times New Roman" w:eastAsia="Times New Roman" w:hAnsi="Times New Roman" w:cs="Times New Roman"/>
          <w:b/>
          <w:sz w:val="24"/>
          <w:szCs w:val="24"/>
          <w:lang w:eastAsia="pl-PL"/>
        </w:rPr>
        <w:t>że nie należę do tej samej grupy kapitałowej</w:t>
      </w:r>
      <w:r w:rsidRPr="00DA434C">
        <w:rPr>
          <w:rFonts w:ascii="Times New Roman" w:eastAsia="Times New Roman" w:hAnsi="Times New Roman" w:cs="Times New Roman"/>
          <w:sz w:val="24"/>
          <w:szCs w:val="24"/>
          <w:lang w:eastAsia="pl-PL"/>
        </w:rPr>
        <w:t xml:space="preserve">, w rozumieniu ustawy z dnia 16 lutego 2007 r. </w:t>
      </w:r>
      <w:r w:rsidRPr="00DA434C">
        <w:rPr>
          <w:rFonts w:ascii="Times New Roman" w:eastAsia="Times New Roman" w:hAnsi="Times New Roman" w:cs="Times New Roman"/>
          <w:i/>
          <w:sz w:val="24"/>
          <w:szCs w:val="24"/>
          <w:lang w:eastAsia="pl-PL"/>
        </w:rPr>
        <w:t>o ochronie konkurencji i konsumentów</w:t>
      </w:r>
      <w:r w:rsidRPr="00DA434C">
        <w:rPr>
          <w:rFonts w:ascii="Times New Roman" w:eastAsia="Times New Roman" w:hAnsi="Times New Roman" w:cs="Times New Roman"/>
          <w:sz w:val="24"/>
          <w:szCs w:val="24"/>
          <w:lang w:eastAsia="pl-PL"/>
        </w:rPr>
        <w:t xml:space="preserve"> (</w:t>
      </w:r>
      <w:r w:rsidRPr="00DA434C">
        <w:rPr>
          <w:rFonts w:ascii="Times New Roman" w:eastAsia="Calibri" w:hAnsi="Times New Roman" w:cs="Times New Roman"/>
          <w:sz w:val="24"/>
          <w:szCs w:val="24"/>
        </w:rPr>
        <w:t xml:space="preserve">tekst jedn. Dz. U. z 2015 r. poz. 184 z </w:t>
      </w:r>
      <w:proofErr w:type="spellStart"/>
      <w:r w:rsidRPr="00DA434C">
        <w:rPr>
          <w:rFonts w:ascii="Times New Roman" w:eastAsia="Calibri" w:hAnsi="Times New Roman" w:cs="Times New Roman"/>
          <w:sz w:val="24"/>
          <w:szCs w:val="24"/>
        </w:rPr>
        <w:t>póź</w:t>
      </w:r>
      <w:proofErr w:type="spellEnd"/>
      <w:r w:rsidRPr="00DA434C">
        <w:rPr>
          <w:rFonts w:ascii="Times New Roman" w:eastAsia="Calibri" w:hAnsi="Times New Roman" w:cs="Times New Roman"/>
          <w:sz w:val="24"/>
          <w:szCs w:val="24"/>
        </w:rPr>
        <w:t>. zmian.)</w:t>
      </w:r>
      <w:r w:rsidRPr="00DA434C">
        <w:rPr>
          <w:rFonts w:ascii="Times New Roman" w:eastAsia="Times New Roman" w:hAnsi="Times New Roman" w:cs="Times New Roman"/>
          <w:sz w:val="24"/>
          <w:szCs w:val="24"/>
          <w:lang w:eastAsia="pl-PL"/>
        </w:rPr>
        <w:t xml:space="preserve"> wraz </w:t>
      </w:r>
      <w:r w:rsidRPr="00DA434C">
        <w:rPr>
          <w:rFonts w:ascii="Times New Roman" w:eastAsia="Times New Roman" w:hAnsi="Times New Roman" w:cs="Times New Roman"/>
          <w:sz w:val="24"/>
          <w:szCs w:val="24"/>
          <w:u w:val="single"/>
          <w:lang w:eastAsia="pl-PL"/>
        </w:rPr>
        <w:t>z innymi Wykonawcami, którzy złożyli oferty</w:t>
      </w:r>
      <w:r w:rsidRPr="00DA434C">
        <w:rPr>
          <w:rFonts w:ascii="Times New Roman" w:eastAsia="Times New Roman" w:hAnsi="Times New Roman" w:cs="Times New Roman"/>
          <w:sz w:val="24"/>
          <w:szCs w:val="24"/>
          <w:lang w:eastAsia="pl-PL"/>
        </w:rPr>
        <w:t xml:space="preserve"> w przedmiotowym postępowaniu*,</w:t>
      </w:r>
    </w:p>
    <w:p w:rsidR="0008611C" w:rsidRPr="00DA434C" w:rsidRDefault="0008611C" w:rsidP="0008611C">
      <w:pPr>
        <w:suppressAutoHyphens/>
        <w:spacing w:after="0" w:line="240" w:lineRule="auto"/>
        <w:rPr>
          <w:rFonts w:ascii="Times New Roman" w:eastAsia="Times New Roman" w:hAnsi="Times New Roman" w:cs="Times New Roman"/>
          <w:sz w:val="24"/>
          <w:szCs w:val="24"/>
          <w:lang w:eastAsia="ar-SA"/>
        </w:rPr>
      </w:pPr>
    </w:p>
    <w:p w:rsidR="0008611C" w:rsidRPr="00DA434C" w:rsidRDefault="0008611C" w:rsidP="0008611C">
      <w:pPr>
        <w:suppressAutoHyphens/>
        <w:spacing w:after="0" w:line="240" w:lineRule="auto"/>
        <w:rPr>
          <w:rFonts w:ascii="Times New Roman" w:eastAsia="Times New Roman" w:hAnsi="Times New Roman" w:cs="Times New Roman"/>
          <w:sz w:val="24"/>
          <w:szCs w:val="24"/>
          <w:lang w:eastAsia="ar-SA"/>
        </w:rPr>
      </w:pPr>
    </w:p>
    <w:p w:rsidR="0008611C" w:rsidRPr="00DA434C" w:rsidRDefault="0008611C" w:rsidP="0008611C">
      <w:pPr>
        <w:suppressAutoHyphens/>
        <w:spacing w:after="0" w:line="240" w:lineRule="auto"/>
        <w:rPr>
          <w:rFonts w:ascii="Times New Roman" w:eastAsia="Times New Roman" w:hAnsi="Times New Roman" w:cs="Times New Roman"/>
          <w:sz w:val="24"/>
          <w:szCs w:val="24"/>
          <w:lang w:eastAsia="ar-SA"/>
        </w:rPr>
      </w:pPr>
    </w:p>
    <w:p w:rsidR="0008611C" w:rsidRPr="00DA434C" w:rsidRDefault="0008611C" w:rsidP="0008611C">
      <w:pPr>
        <w:suppressAutoHyphens/>
        <w:spacing w:after="0" w:line="240" w:lineRule="auto"/>
        <w:jc w:val="right"/>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w:t>
      </w:r>
    </w:p>
    <w:p w:rsidR="0008611C" w:rsidRPr="00DA434C" w:rsidRDefault="0008611C" w:rsidP="0008611C">
      <w:pPr>
        <w:suppressAutoHyphens/>
        <w:spacing w:after="0" w:line="240" w:lineRule="auto"/>
        <w:jc w:val="right"/>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 xml:space="preserve">                                                   podpis i pieczęć osoby uprawnionej/osób uprawnionych </w:t>
      </w:r>
    </w:p>
    <w:p w:rsidR="0008611C" w:rsidRPr="00DA434C" w:rsidRDefault="0008611C" w:rsidP="0008611C">
      <w:pPr>
        <w:suppressAutoHyphens/>
        <w:spacing w:after="0" w:line="240" w:lineRule="auto"/>
        <w:jc w:val="both"/>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 xml:space="preserve">                                                                       </w:t>
      </w:r>
      <w:r w:rsidRPr="00DA434C">
        <w:rPr>
          <w:rFonts w:ascii="Times New Roman" w:eastAsia="Times New Roman" w:hAnsi="Times New Roman" w:cs="Times New Roman"/>
          <w:bCs/>
          <w:i/>
          <w:sz w:val="24"/>
          <w:szCs w:val="24"/>
          <w:lang w:eastAsia="ar-SA"/>
        </w:rPr>
        <w:tab/>
        <w:t>do reprezentowania Wykonawcy</w:t>
      </w:r>
    </w:p>
    <w:p w:rsidR="0008611C" w:rsidRDefault="0008611C" w:rsidP="0008611C">
      <w:pPr>
        <w:suppressAutoHyphens/>
        <w:spacing w:after="0" w:line="240" w:lineRule="auto"/>
        <w:rPr>
          <w:rFonts w:ascii="Times New Roman" w:eastAsia="Times New Roman" w:hAnsi="Times New Roman" w:cs="Times New Roman"/>
          <w:sz w:val="24"/>
          <w:szCs w:val="24"/>
          <w:lang w:eastAsia="ar-SA"/>
        </w:rPr>
      </w:pPr>
    </w:p>
    <w:p w:rsidR="0008611C" w:rsidRPr="00DA434C" w:rsidRDefault="0008611C" w:rsidP="0008611C">
      <w:pPr>
        <w:suppressAutoHyphens/>
        <w:spacing w:after="0" w:line="240" w:lineRule="auto"/>
        <w:rPr>
          <w:rFonts w:ascii="Times New Roman" w:eastAsia="Times New Roman" w:hAnsi="Times New Roman" w:cs="Times New Roman"/>
          <w:sz w:val="24"/>
          <w:szCs w:val="24"/>
          <w:lang w:eastAsia="ar-SA"/>
        </w:rPr>
      </w:pPr>
    </w:p>
    <w:p w:rsidR="0008611C" w:rsidRPr="00DA434C" w:rsidRDefault="0008611C" w:rsidP="0008611C">
      <w:pPr>
        <w:suppressAutoHyphens/>
        <w:spacing w:after="0" w:line="240" w:lineRule="auto"/>
        <w:jc w:val="center"/>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lub</w:t>
      </w:r>
    </w:p>
    <w:p w:rsidR="0008611C" w:rsidRPr="00DA434C" w:rsidRDefault="0008611C" w:rsidP="0008611C">
      <w:pPr>
        <w:suppressAutoHyphens/>
        <w:spacing w:after="0" w:line="240" w:lineRule="auto"/>
        <w:jc w:val="center"/>
        <w:rPr>
          <w:rFonts w:ascii="Times New Roman" w:eastAsia="Times New Roman" w:hAnsi="Times New Roman" w:cs="Times New Roman"/>
          <w:sz w:val="24"/>
          <w:szCs w:val="24"/>
          <w:lang w:eastAsia="ar-SA"/>
        </w:rPr>
      </w:pPr>
    </w:p>
    <w:p w:rsidR="0008611C" w:rsidRPr="00DA434C" w:rsidRDefault="0008611C" w:rsidP="0008611C">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Oświadczam, </w:t>
      </w:r>
      <w:r w:rsidRPr="00DA434C">
        <w:rPr>
          <w:rFonts w:ascii="Times New Roman" w:eastAsia="Times New Roman" w:hAnsi="Times New Roman" w:cs="Times New Roman"/>
          <w:b/>
          <w:sz w:val="24"/>
          <w:szCs w:val="24"/>
          <w:lang w:eastAsia="pl-PL"/>
        </w:rPr>
        <w:t xml:space="preserve">że należę do grupy kapitałowej wraz z Wykonawcą/Wykonawcami: </w:t>
      </w:r>
    </w:p>
    <w:p w:rsidR="0008611C" w:rsidRPr="00DA434C" w:rsidRDefault="0008611C" w:rsidP="0008611C">
      <w:pPr>
        <w:spacing w:after="0" w:line="240" w:lineRule="auto"/>
        <w:jc w:val="both"/>
        <w:rPr>
          <w:rFonts w:ascii="Times New Roman" w:eastAsia="Times New Roman" w:hAnsi="Times New Roman" w:cs="Times New Roman"/>
          <w:i/>
          <w:sz w:val="24"/>
          <w:szCs w:val="24"/>
          <w:lang w:eastAsia="pl-PL"/>
        </w:rPr>
      </w:pPr>
    </w:p>
    <w:p w:rsidR="0008611C" w:rsidRPr="00DA434C" w:rsidRDefault="0008611C" w:rsidP="0008611C">
      <w:pPr>
        <w:spacing w:after="0" w:line="240" w:lineRule="auto"/>
        <w:jc w:val="both"/>
        <w:rPr>
          <w:rFonts w:ascii="Times New Roman" w:eastAsia="Times New Roman" w:hAnsi="Times New Roman" w:cs="Times New Roman"/>
          <w:i/>
          <w:sz w:val="24"/>
          <w:szCs w:val="24"/>
          <w:lang w:eastAsia="pl-PL"/>
        </w:rPr>
      </w:pPr>
    </w:p>
    <w:p w:rsidR="0008611C" w:rsidRPr="00DA434C" w:rsidRDefault="0008611C" w:rsidP="0008611C">
      <w:pPr>
        <w:spacing w:after="0" w:line="240" w:lineRule="auto"/>
        <w:jc w:val="both"/>
        <w:rPr>
          <w:rFonts w:ascii="Times New Roman" w:eastAsia="Times New Roman" w:hAnsi="Times New Roman" w:cs="Times New Roman"/>
          <w:i/>
          <w:sz w:val="24"/>
          <w:szCs w:val="24"/>
          <w:lang w:eastAsia="pl-PL"/>
        </w:rPr>
      </w:pPr>
      <w:r w:rsidRPr="00DA434C">
        <w:rPr>
          <w:rFonts w:ascii="Times New Roman" w:eastAsia="Times New Roman" w:hAnsi="Times New Roman" w:cs="Times New Roman"/>
          <w:i/>
          <w:sz w:val="24"/>
          <w:szCs w:val="24"/>
          <w:lang w:eastAsia="pl-PL"/>
        </w:rPr>
        <w:t xml:space="preserve">………………………………………………………………………………………………………….. </w:t>
      </w:r>
    </w:p>
    <w:p w:rsidR="0008611C" w:rsidRPr="00DA434C" w:rsidRDefault="0008611C" w:rsidP="0008611C">
      <w:pPr>
        <w:spacing w:after="0" w:line="240" w:lineRule="auto"/>
        <w:jc w:val="center"/>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i/>
          <w:sz w:val="24"/>
          <w:szCs w:val="24"/>
          <w:lang w:eastAsia="pl-PL"/>
        </w:rPr>
        <w:t>(nazwa Wykonawcy)</w:t>
      </w:r>
    </w:p>
    <w:p w:rsidR="0008611C" w:rsidRPr="00DA434C" w:rsidRDefault="0008611C" w:rsidP="0008611C">
      <w:pPr>
        <w:spacing w:after="0" w:line="360" w:lineRule="auto"/>
        <w:jc w:val="both"/>
        <w:rPr>
          <w:rFonts w:ascii="Times New Roman" w:eastAsia="Times New Roman" w:hAnsi="Times New Roman" w:cs="Times New Roman"/>
          <w:sz w:val="24"/>
          <w:szCs w:val="24"/>
          <w:lang w:eastAsia="pl-PL"/>
        </w:rPr>
      </w:pPr>
    </w:p>
    <w:p w:rsidR="0008611C" w:rsidRPr="00DA434C" w:rsidRDefault="0008611C" w:rsidP="0008611C">
      <w:pPr>
        <w:spacing w:after="0" w:line="36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którzy złożyli oferty w przedmiotowym postępowaniu*.</w:t>
      </w:r>
    </w:p>
    <w:p w:rsidR="0008611C" w:rsidRPr="00DA434C" w:rsidRDefault="0008611C" w:rsidP="0008611C">
      <w:pPr>
        <w:suppressAutoHyphens/>
        <w:spacing w:after="0" w:line="240" w:lineRule="auto"/>
        <w:rPr>
          <w:rFonts w:ascii="Times New Roman" w:eastAsia="Times New Roman" w:hAnsi="Times New Roman" w:cs="Times New Roman"/>
          <w:sz w:val="24"/>
          <w:szCs w:val="24"/>
          <w:lang w:eastAsia="ar-SA"/>
        </w:rPr>
      </w:pPr>
    </w:p>
    <w:p w:rsidR="0008611C" w:rsidRPr="00DA434C" w:rsidRDefault="0008611C" w:rsidP="0008611C">
      <w:pPr>
        <w:suppressAutoHyphens/>
        <w:spacing w:after="0" w:line="240" w:lineRule="auto"/>
        <w:rPr>
          <w:rFonts w:ascii="Times New Roman" w:eastAsia="Times New Roman" w:hAnsi="Times New Roman" w:cs="Times New Roman"/>
          <w:sz w:val="24"/>
          <w:szCs w:val="24"/>
          <w:lang w:eastAsia="ar-SA"/>
        </w:rPr>
      </w:pPr>
    </w:p>
    <w:p w:rsidR="0008611C" w:rsidRPr="00DA434C" w:rsidRDefault="0008611C" w:rsidP="0008611C">
      <w:pPr>
        <w:suppressAutoHyphens/>
        <w:spacing w:after="0" w:line="240" w:lineRule="auto"/>
        <w:jc w:val="right"/>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w:t>
      </w:r>
    </w:p>
    <w:p w:rsidR="0008611C" w:rsidRDefault="0008611C" w:rsidP="0008611C">
      <w:pPr>
        <w:suppressAutoHyphens/>
        <w:spacing w:after="0" w:line="240" w:lineRule="auto"/>
        <w:jc w:val="right"/>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 xml:space="preserve">                                 </w:t>
      </w:r>
      <w:r>
        <w:rPr>
          <w:rFonts w:ascii="Times New Roman" w:eastAsia="Times New Roman" w:hAnsi="Times New Roman" w:cs="Times New Roman"/>
          <w:bCs/>
          <w:i/>
          <w:sz w:val="24"/>
          <w:szCs w:val="24"/>
          <w:lang w:eastAsia="ar-SA"/>
        </w:rPr>
        <w:t xml:space="preserve">                             </w:t>
      </w:r>
      <w:r w:rsidRPr="00DA434C">
        <w:rPr>
          <w:rFonts w:ascii="Times New Roman" w:eastAsia="Times New Roman" w:hAnsi="Times New Roman" w:cs="Times New Roman"/>
          <w:bCs/>
          <w:i/>
          <w:sz w:val="24"/>
          <w:szCs w:val="24"/>
          <w:lang w:eastAsia="ar-SA"/>
        </w:rPr>
        <w:t>podpis i</w:t>
      </w:r>
      <w:r>
        <w:rPr>
          <w:rFonts w:ascii="Times New Roman" w:eastAsia="Times New Roman" w:hAnsi="Times New Roman" w:cs="Times New Roman"/>
          <w:bCs/>
          <w:i/>
          <w:sz w:val="24"/>
          <w:szCs w:val="24"/>
          <w:lang w:eastAsia="ar-SA"/>
        </w:rPr>
        <w:t xml:space="preserve"> pieczęć osoby uprawnionej/osób</w:t>
      </w:r>
    </w:p>
    <w:p w:rsidR="0008611C" w:rsidRDefault="0008611C" w:rsidP="0008611C">
      <w:pPr>
        <w:suppressAutoHyphens/>
        <w:spacing w:after="0" w:line="240" w:lineRule="auto"/>
        <w:jc w:val="right"/>
        <w:rPr>
          <w:rFonts w:ascii="Times New Roman" w:eastAsia="Times New Roman" w:hAnsi="Times New Roman" w:cs="Times New Roman"/>
          <w:bCs/>
          <w:i/>
          <w:sz w:val="24"/>
          <w:szCs w:val="24"/>
          <w:lang w:eastAsia="ar-SA"/>
        </w:rPr>
      </w:pPr>
      <w:r>
        <w:rPr>
          <w:rFonts w:ascii="Times New Roman" w:eastAsia="Times New Roman" w:hAnsi="Times New Roman" w:cs="Times New Roman"/>
          <w:bCs/>
          <w:i/>
          <w:sz w:val="24"/>
          <w:szCs w:val="24"/>
          <w:lang w:eastAsia="ar-SA"/>
        </w:rPr>
        <w:t>uprawnionych do reprezentowania Wykonawcy</w:t>
      </w:r>
    </w:p>
    <w:p w:rsidR="0008611C" w:rsidRPr="00DA434C" w:rsidRDefault="0008611C" w:rsidP="0008611C">
      <w:pPr>
        <w:suppressAutoHyphens/>
        <w:spacing w:after="0" w:line="240" w:lineRule="auto"/>
        <w:rPr>
          <w:rFonts w:ascii="Times New Roman" w:eastAsia="Times New Roman" w:hAnsi="Times New Roman" w:cs="Times New Roman"/>
          <w:sz w:val="24"/>
          <w:szCs w:val="24"/>
          <w:lang w:eastAsia="ar-SA"/>
        </w:rPr>
      </w:pPr>
    </w:p>
    <w:p w:rsidR="0008611C" w:rsidRPr="00DA434C" w:rsidRDefault="0008611C" w:rsidP="0008611C">
      <w:pPr>
        <w:autoSpaceDE w:val="0"/>
        <w:autoSpaceDN w:val="0"/>
        <w:adjustRightInd w:val="0"/>
        <w:spacing w:after="0" w:line="240" w:lineRule="auto"/>
        <w:jc w:val="both"/>
        <w:rPr>
          <w:rFonts w:ascii="Times New Roman" w:eastAsia="Times New Roman" w:hAnsi="Times New Roman" w:cs="Times New Roman"/>
          <w:i/>
          <w:iCs/>
          <w:sz w:val="24"/>
          <w:szCs w:val="24"/>
          <w:lang w:eastAsia="pl-PL"/>
        </w:rPr>
      </w:pPr>
      <w:r w:rsidRPr="00DA434C">
        <w:rPr>
          <w:rFonts w:ascii="Times New Roman" w:eastAsia="Times New Roman" w:hAnsi="Times New Roman" w:cs="Times New Roman"/>
          <w:i/>
          <w:iCs/>
          <w:sz w:val="24"/>
          <w:szCs w:val="24"/>
          <w:lang w:eastAsia="pl-PL"/>
        </w:rPr>
        <w:t>W przypadku przynależności do tej samej grupy kapitałowej wykonawca może złożyć wraz z niniejszym oświadczeniem dowody,   że powiązania z innym wykonawcą nie prowadzą do zakłócenia konkurencji w przedmiotowym postępowaniu o udzielenie zamówienia publicznego.</w:t>
      </w:r>
    </w:p>
    <w:p w:rsidR="0008611C" w:rsidRPr="00DA434C" w:rsidRDefault="0008611C" w:rsidP="0008611C">
      <w:pPr>
        <w:suppressAutoHyphens/>
        <w:spacing w:after="0" w:line="240" w:lineRule="auto"/>
        <w:rPr>
          <w:rFonts w:ascii="Times New Roman" w:eastAsia="Times New Roman" w:hAnsi="Times New Roman" w:cs="Times New Roman"/>
          <w:i/>
          <w:sz w:val="24"/>
          <w:szCs w:val="24"/>
          <w:lang w:eastAsia="ar-SA"/>
        </w:rPr>
      </w:pPr>
      <w:r w:rsidRPr="00DA434C">
        <w:rPr>
          <w:rFonts w:ascii="Times New Roman" w:eastAsia="Cambria" w:hAnsi="Times New Roman" w:cs="Times New Roman"/>
          <w:b/>
          <w:bCs/>
          <w:sz w:val="24"/>
          <w:szCs w:val="24"/>
        </w:rPr>
        <w:t xml:space="preserve">Uwaga </w:t>
      </w:r>
      <w:r w:rsidRPr="00DA434C">
        <w:rPr>
          <w:rFonts w:ascii="Times New Roman" w:eastAsia="Cambria" w:hAnsi="Times New Roman" w:cs="Times New Roman"/>
          <w:sz w:val="24"/>
          <w:szCs w:val="24"/>
        </w:rPr>
        <w:t>w przypadku Wykonawców ubiegających się wspólnie o udzielenie zamówienia na podstawie art. 23 ustawy PZP dokument składa każdy z Wykonawców oddzielnie.</w:t>
      </w:r>
    </w:p>
    <w:p w:rsidR="0008611C" w:rsidRDefault="0008611C" w:rsidP="0008611C">
      <w:pPr>
        <w:suppressAutoHyphens/>
        <w:spacing w:after="0" w:line="240" w:lineRule="auto"/>
        <w:rPr>
          <w:rFonts w:ascii="Times New Roman" w:eastAsia="Times New Roman" w:hAnsi="Times New Roman" w:cs="Times New Roman"/>
          <w:sz w:val="24"/>
          <w:szCs w:val="24"/>
          <w:lang w:eastAsia="ar-SA"/>
        </w:rPr>
      </w:pPr>
      <w:r w:rsidRPr="00DA434C">
        <w:rPr>
          <w:rFonts w:ascii="Times New Roman" w:eastAsia="Times New Roman" w:hAnsi="Times New Roman" w:cs="Times New Roman"/>
          <w:i/>
          <w:sz w:val="24"/>
          <w:szCs w:val="24"/>
          <w:lang w:eastAsia="ar-SA"/>
        </w:rPr>
        <w:t xml:space="preserve">* </w:t>
      </w:r>
      <w:r w:rsidRPr="00B1328E">
        <w:rPr>
          <w:rFonts w:ascii="Times New Roman" w:eastAsia="Times New Roman" w:hAnsi="Times New Roman" w:cs="Times New Roman"/>
          <w:i/>
          <w:sz w:val="18"/>
          <w:szCs w:val="18"/>
          <w:lang w:eastAsia="ar-SA"/>
        </w:rPr>
        <w:t>niepotrzebne skreślić</w:t>
      </w:r>
    </w:p>
    <w:p w:rsidR="008E0DA4" w:rsidRDefault="008E0DA4" w:rsidP="0008611C">
      <w:pPr>
        <w:suppressAutoHyphens/>
        <w:spacing w:after="0" w:line="240" w:lineRule="auto"/>
        <w:rPr>
          <w:rFonts w:ascii="Times New Roman" w:eastAsia="Times New Roman" w:hAnsi="Times New Roman" w:cs="Times New Roman"/>
          <w:sz w:val="24"/>
          <w:szCs w:val="24"/>
          <w:lang w:eastAsia="ar-SA"/>
        </w:rPr>
        <w:sectPr w:rsidR="008E0DA4">
          <w:pgSz w:w="11906" w:h="16838"/>
          <w:pgMar w:top="1417" w:right="1417" w:bottom="1417" w:left="1417" w:header="708" w:footer="708" w:gutter="0"/>
          <w:cols w:space="708"/>
          <w:docGrid w:linePitch="360"/>
        </w:sectPr>
      </w:pPr>
    </w:p>
    <w:p w:rsidR="008E0DA4" w:rsidRPr="00DA434C" w:rsidRDefault="008E0DA4" w:rsidP="008E0DA4">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DZP/381/42</w:t>
      </w:r>
      <w:r w:rsidRPr="00DA434C">
        <w:rPr>
          <w:rFonts w:ascii="Times New Roman" w:eastAsia="Times New Roman" w:hAnsi="Times New Roman" w:cs="Times New Roman"/>
          <w:sz w:val="24"/>
          <w:szCs w:val="24"/>
          <w:lang w:eastAsia="ar-SA"/>
        </w:rPr>
        <w:t>B/201</w:t>
      </w:r>
      <w:r>
        <w:rPr>
          <w:rFonts w:ascii="Times New Roman" w:eastAsia="Times New Roman" w:hAnsi="Times New Roman" w:cs="Times New Roman"/>
          <w:sz w:val="24"/>
          <w:szCs w:val="24"/>
          <w:lang w:eastAsia="ar-SA"/>
        </w:rPr>
        <w:t>8</w:t>
      </w:r>
    </w:p>
    <w:p w:rsidR="008E0DA4" w:rsidRPr="00DA434C" w:rsidRDefault="008E0DA4" w:rsidP="008E0DA4">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Załącznik nr  </w:t>
      </w:r>
      <w:r w:rsidR="004162F7">
        <w:rPr>
          <w:rFonts w:ascii="Times New Roman" w:eastAsia="Times New Roman" w:hAnsi="Times New Roman" w:cs="Times New Roman"/>
          <w:sz w:val="24"/>
          <w:szCs w:val="24"/>
          <w:lang w:eastAsia="ar-SA"/>
        </w:rPr>
        <w:t>4.1</w:t>
      </w:r>
    </w:p>
    <w:p w:rsidR="008E0DA4" w:rsidRPr="00DA434C" w:rsidRDefault="008E0DA4" w:rsidP="008E0DA4">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w:t>
      </w:r>
    </w:p>
    <w:p w:rsidR="008E0DA4" w:rsidRPr="004E5C90" w:rsidRDefault="008E0DA4" w:rsidP="004E5C90">
      <w:pPr>
        <w:widowControl w:val="0"/>
        <w:suppressAutoHyphens/>
        <w:spacing w:after="0" w:line="240" w:lineRule="auto"/>
        <w:rPr>
          <w:rFonts w:ascii="Times New Roman" w:eastAsia="Tahoma" w:hAnsi="Times New Roman" w:cs="Times New Roman"/>
          <w:kern w:val="1"/>
          <w:sz w:val="24"/>
          <w:szCs w:val="24"/>
          <w:lang w:eastAsia="zh-CN"/>
        </w:rPr>
      </w:pPr>
      <w:r w:rsidRPr="00DA434C">
        <w:rPr>
          <w:rFonts w:ascii="Times New Roman" w:eastAsia="Times New Roman" w:hAnsi="Times New Roman" w:cs="Times New Roman"/>
          <w:sz w:val="24"/>
          <w:szCs w:val="24"/>
          <w:lang w:val="fr-FR" w:eastAsia="ar-SA"/>
        </w:rPr>
        <w:t>pieczęć firmowa Wykonawcy</w:t>
      </w:r>
      <w:r w:rsidR="004E5C90">
        <w:rPr>
          <w:rFonts w:ascii="Times New Roman" w:eastAsia="Times New Roman" w:hAnsi="Times New Roman" w:cs="Times New Roman"/>
          <w:sz w:val="24"/>
          <w:szCs w:val="24"/>
          <w:lang w:val="fr-FR" w:eastAsia="ar-SA"/>
        </w:rPr>
        <w:tab/>
      </w:r>
      <w:r w:rsidR="004E5C90">
        <w:rPr>
          <w:rFonts w:ascii="Times New Roman" w:eastAsia="Times New Roman" w:hAnsi="Times New Roman" w:cs="Times New Roman"/>
          <w:sz w:val="24"/>
          <w:szCs w:val="24"/>
          <w:lang w:val="fr-FR" w:eastAsia="ar-SA"/>
        </w:rPr>
        <w:tab/>
      </w:r>
      <w:r w:rsidR="004E5C90">
        <w:rPr>
          <w:rFonts w:ascii="Times New Roman" w:eastAsia="Times New Roman" w:hAnsi="Times New Roman" w:cs="Times New Roman"/>
          <w:sz w:val="24"/>
          <w:szCs w:val="24"/>
          <w:lang w:val="fr-FR" w:eastAsia="ar-SA"/>
        </w:rPr>
        <w:tab/>
      </w:r>
      <w:r w:rsidR="004E5C90">
        <w:rPr>
          <w:rFonts w:ascii="Times New Roman" w:eastAsia="Times New Roman" w:hAnsi="Times New Roman" w:cs="Times New Roman"/>
          <w:sz w:val="24"/>
          <w:szCs w:val="24"/>
          <w:lang w:val="fr-FR" w:eastAsia="ar-SA"/>
        </w:rPr>
        <w:tab/>
        <w:t xml:space="preserve">          </w:t>
      </w:r>
      <w:r w:rsidR="004E5C90">
        <w:rPr>
          <w:rFonts w:ascii="Times New Roman" w:eastAsia="Tahoma" w:hAnsi="Times New Roman" w:cs="Times New Roman"/>
          <w:b/>
          <w:bCs/>
          <w:kern w:val="1"/>
          <w:sz w:val="24"/>
          <w:szCs w:val="24"/>
          <w:lang w:eastAsia="zh-CN"/>
        </w:rPr>
        <w:t>Formularz  cenowy</w:t>
      </w:r>
      <w:r w:rsidR="00914123">
        <w:rPr>
          <w:rFonts w:ascii="Times New Roman" w:eastAsia="Tahoma" w:hAnsi="Times New Roman" w:cs="Times New Roman"/>
          <w:b/>
          <w:bCs/>
          <w:kern w:val="1"/>
          <w:sz w:val="24"/>
          <w:szCs w:val="24"/>
          <w:lang w:eastAsia="zh-CN"/>
        </w:rPr>
        <w:t xml:space="preserve"> -  część 1</w:t>
      </w:r>
      <w:r w:rsidR="004E5C90">
        <w:rPr>
          <w:rFonts w:ascii="Times New Roman" w:eastAsia="Times New Roman" w:hAnsi="Times New Roman" w:cs="Times New Roman"/>
          <w:sz w:val="24"/>
          <w:szCs w:val="24"/>
          <w:lang w:val="fr-FR" w:eastAsia="ar-SA"/>
        </w:rPr>
        <w:tab/>
      </w:r>
    </w:p>
    <w:p w:rsidR="004E5C90" w:rsidRDefault="004E5C90" w:rsidP="0008611C">
      <w:pPr>
        <w:suppressAutoHyphens/>
        <w:spacing w:after="0" w:line="240" w:lineRule="auto"/>
        <w:rPr>
          <w:rFonts w:ascii="Times New Roman" w:eastAsia="Times New Roman" w:hAnsi="Times New Roman" w:cs="Times New Roman"/>
          <w:sz w:val="24"/>
          <w:szCs w:val="24"/>
          <w:lang w:eastAsia="ar-SA"/>
        </w:rPr>
      </w:pPr>
    </w:p>
    <w:p w:rsidR="004E5C90" w:rsidRPr="004E5C90" w:rsidRDefault="004E5C90" w:rsidP="004E5C90">
      <w:pPr>
        <w:widowControl w:val="0"/>
        <w:suppressAutoHyphens/>
        <w:spacing w:after="0" w:line="240" w:lineRule="auto"/>
        <w:rPr>
          <w:rFonts w:ascii="Times New Roman" w:eastAsia="Tahoma" w:hAnsi="Times New Roman" w:cs="Times New Roman"/>
          <w:kern w:val="1"/>
          <w:sz w:val="20"/>
          <w:szCs w:val="20"/>
          <w:lang w:eastAsia="ar-SA"/>
        </w:rPr>
      </w:pPr>
      <w:r w:rsidRPr="004E5C90">
        <w:rPr>
          <w:rFonts w:ascii="Times New Roman" w:eastAsia="Tahoma" w:hAnsi="Times New Roman" w:cs="Times New Roman"/>
          <w:kern w:val="1"/>
          <w:sz w:val="24"/>
          <w:szCs w:val="24"/>
          <w:lang w:eastAsia="ar-SA"/>
        </w:rPr>
        <w:t>Tabela I  - przeglądy i konserwacje</w:t>
      </w:r>
    </w:p>
    <w:tbl>
      <w:tblPr>
        <w:tblW w:w="15355" w:type="dxa"/>
        <w:jc w:val="center"/>
        <w:tblLayout w:type="fixed"/>
        <w:tblCellMar>
          <w:left w:w="70" w:type="dxa"/>
          <w:right w:w="70" w:type="dxa"/>
        </w:tblCellMar>
        <w:tblLook w:val="0000" w:firstRow="0" w:lastRow="0" w:firstColumn="0" w:lastColumn="0" w:noHBand="0" w:noVBand="0"/>
      </w:tblPr>
      <w:tblGrid>
        <w:gridCol w:w="450"/>
        <w:gridCol w:w="4228"/>
        <w:gridCol w:w="992"/>
        <w:gridCol w:w="1276"/>
        <w:gridCol w:w="1559"/>
        <w:gridCol w:w="1559"/>
        <w:gridCol w:w="1953"/>
        <w:gridCol w:w="1134"/>
        <w:gridCol w:w="2204"/>
      </w:tblGrid>
      <w:tr w:rsidR="00432376" w:rsidRPr="004E5C90" w:rsidTr="00432376">
        <w:trPr>
          <w:trHeight w:val="700"/>
          <w:jc w:val="center"/>
        </w:trPr>
        <w:tc>
          <w:tcPr>
            <w:tcW w:w="450" w:type="dxa"/>
            <w:tcBorders>
              <w:top w:val="single" w:sz="4" w:space="0" w:color="000000"/>
              <w:left w:val="single" w:sz="4" w:space="0" w:color="000000"/>
              <w:bottom w:val="single" w:sz="4" w:space="0" w:color="000000"/>
            </w:tcBorders>
            <w:shd w:val="clear" w:color="auto" w:fill="auto"/>
            <w:vAlign w:val="center"/>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4E5C90">
              <w:rPr>
                <w:rFonts w:ascii="Times New Roman" w:eastAsia="Tahoma" w:hAnsi="Times New Roman" w:cs="Times New Roman"/>
                <w:kern w:val="1"/>
                <w:sz w:val="20"/>
                <w:szCs w:val="20"/>
                <w:lang w:eastAsia="ar-SA"/>
              </w:rPr>
              <w:t>L.P</w:t>
            </w:r>
          </w:p>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20"/>
                <w:szCs w:val="20"/>
                <w:lang w:eastAsia="ar-SA"/>
              </w:rPr>
            </w:pPr>
          </w:p>
        </w:tc>
        <w:tc>
          <w:tcPr>
            <w:tcW w:w="4228" w:type="dxa"/>
            <w:tcBorders>
              <w:top w:val="single" w:sz="4" w:space="0" w:color="000000"/>
              <w:left w:val="single" w:sz="4" w:space="0" w:color="000000"/>
              <w:bottom w:val="single" w:sz="4" w:space="0" w:color="000000"/>
            </w:tcBorders>
            <w:shd w:val="clear" w:color="auto" w:fill="auto"/>
            <w:vAlign w:val="center"/>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4E5C90">
              <w:rPr>
                <w:rFonts w:ascii="Times New Roman" w:eastAsia="Tahoma" w:hAnsi="Times New Roman" w:cs="Times New Roman"/>
                <w:kern w:val="1"/>
                <w:sz w:val="20"/>
                <w:szCs w:val="20"/>
                <w:lang w:eastAsia="ar-SA"/>
              </w:rPr>
              <w:t>Nazwa/rodzaj aparatu</w:t>
            </w:r>
          </w:p>
        </w:tc>
        <w:tc>
          <w:tcPr>
            <w:tcW w:w="992" w:type="dxa"/>
            <w:tcBorders>
              <w:top w:val="single" w:sz="4" w:space="0" w:color="000000"/>
              <w:left w:val="single" w:sz="4" w:space="0" w:color="000000"/>
              <w:bottom w:val="single" w:sz="4" w:space="0" w:color="000000"/>
            </w:tcBorders>
            <w:shd w:val="clear" w:color="auto" w:fill="auto"/>
            <w:vAlign w:val="center"/>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4E5C90">
              <w:rPr>
                <w:rFonts w:ascii="Times New Roman" w:eastAsia="Tahoma" w:hAnsi="Times New Roman" w:cs="Times New Roman"/>
                <w:kern w:val="1"/>
                <w:sz w:val="20"/>
                <w:szCs w:val="20"/>
                <w:lang w:eastAsia="ar-SA"/>
              </w:rPr>
              <w:t>Ilość aparatów</w:t>
            </w:r>
          </w:p>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4E5C90">
              <w:rPr>
                <w:rFonts w:ascii="Times New Roman" w:eastAsia="Tahoma" w:hAnsi="Times New Roman" w:cs="Times New Roman"/>
                <w:kern w:val="1"/>
                <w:sz w:val="20"/>
                <w:szCs w:val="20"/>
                <w:lang w:eastAsia="ar-SA"/>
              </w:rPr>
              <w:t>(szt.)</w:t>
            </w:r>
          </w:p>
        </w:tc>
        <w:tc>
          <w:tcPr>
            <w:tcW w:w="1276" w:type="dxa"/>
            <w:tcBorders>
              <w:top w:val="single" w:sz="4" w:space="0" w:color="000000"/>
              <w:left w:val="single" w:sz="4" w:space="0" w:color="000000"/>
              <w:bottom w:val="single" w:sz="4" w:space="0" w:color="000000"/>
            </w:tcBorders>
            <w:shd w:val="clear" w:color="auto" w:fill="auto"/>
            <w:vAlign w:val="center"/>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4E5C90">
              <w:rPr>
                <w:rFonts w:ascii="Times New Roman" w:eastAsia="Tahoma" w:hAnsi="Times New Roman" w:cs="Times New Roman"/>
                <w:kern w:val="1"/>
                <w:sz w:val="20"/>
                <w:szCs w:val="20"/>
                <w:lang w:eastAsia="ar-SA"/>
              </w:rPr>
              <w:t>Planowana ilość przeglądów w ciągu trwania umowy</w:t>
            </w:r>
          </w:p>
        </w:tc>
        <w:tc>
          <w:tcPr>
            <w:tcW w:w="1559" w:type="dxa"/>
            <w:tcBorders>
              <w:top w:val="single" w:sz="4" w:space="0" w:color="000000"/>
              <w:left w:val="single" w:sz="4" w:space="0" w:color="000000"/>
              <w:bottom w:val="single" w:sz="4" w:space="0" w:color="000000"/>
            </w:tcBorders>
            <w:shd w:val="clear" w:color="auto" w:fill="auto"/>
            <w:vAlign w:val="center"/>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4E5C90">
              <w:rPr>
                <w:rFonts w:ascii="Times New Roman" w:eastAsia="Tahoma" w:hAnsi="Times New Roman" w:cs="Times New Roman"/>
                <w:kern w:val="1"/>
                <w:sz w:val="20"/>
                <w:szCs w:val="20"/>
                <w:lang w:eastAsia="ar-SA"/>
              </w:rPr>
              <w:t>Sumaryczna ilość przeglądów</w:t>
            </w:r>
          </w:p>
          <w:p w:rsidR="00432376" w:rsidRPr="004E5C90" w:rsidRDefault="00432376" w:rsidP="004E5C90">
            <w:pPr>
              <w:widowControl w:val="0"/>
              <w:suppressAutoHyphens/>
              <w:spacing w:after="0" w:line="240" w:lineRule="auto"/>
              <w:jc w:val="center"/>
              <w:rPr>
                <w:rFonts w:ascii="Times New Roman" w:eastAsia="Tahoma" w:hAnsi="Times New Roman" w:cs="Times New Roman"/>
                <w:kern w:val="1"/>
                <w:sz w:val="20"/>
                <w:szCs w:val="20"/>
                <w:lang w:eastAsia="ar-SA"/>
              </w:rPr>
            </w:pPr>
          </w:p>
        </w:tc>
        <w:tc>
          <w:tcPr>
            <w:tcW w:w="1559" w:type="dxa"/>
            <w:tcBorders>
              <w:top w:val="single" w:sz="4" w:space="0" w:color="000000"/>
              <w:left w:val="single" w:sz="4" w:space="0" w:color="000000"/>
              <w:bottom w:val="single" w:sz="4" w:space="0" w:color="000000"/>
            </w:tcBorders>
            <w:shd w:val="clear" w:color="auto" w:fill="auto"/>
            <w:vAlign w:val="center"/>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4E5C90">
              <w:rPr>
                <w:rFonts w:ascii="Times New Roman" w:eastAsia="Tahoma" w:hAnsi="Times New Roman" w:cs="Times New Roman"/>
                <w:kern w:val="1"/>
                <w:sz w:val="20"/>
                <w:szCs w:val="20"/>
                <w:lang w:eastAsia="ar-SA"/>
              </w:rPr>
              <w:t>Cena ryczałtowa za 1 przegląd netto</w:t>
            </w:r>
          </w:p>
        </w:tc>
        <w:tc>
          <w:tcPr>
            <w:tcW w:w="1953" w:type="dxa"/>
            <w:tcBorders>
              <w:top w:val="single" w:sz="4" w:space="0" w:color="000000"/>
              <w:left w:val="single" w:sz="4" w:space="0" w:color="000000"/>
              <w:bottom w:val="single" w:sz="4" w:space="0" w:color="000000"/>
            </w:tcBorders>
            <w:shd w:val="clear" w:color="auto" w:fill="auto"/>
            <w:vAlign w:val="center"/>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4E5C90">
              <w:rPr>
                <w:rFonts w:ascii="Times New Roman" w:eastAsia="Tahoma" w:hAnsi="Times New Roman" w:cs="Times New Roman"/>
                <w:kern w:val="1"/>
                <w:sz w:val="20"/>
                <w:szCs w:val="20"/>
                <w:lang w:eastAsia="ar-SA"/>
              </w:rPr>
              <w:t>Wartość</w:t>
            </w:r>
          </w:p>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4E5C90">
              <w:rPr>
                <w:rFonts w:ascii="Times New Roman" w:eastAsia="Tahoma" w:hAnsi="Times New Roman" w:cs="Times New Roman"/>
                <w:kern w:val="1"/>
                <w:sz w:val="20"/>
                <w:szCs w:val="20"/>
                <w:lang w:eastAsia="ar-SA"/>
              </w:rPr>
              <w:t>Netto</w:t>
            </w:r>
          </w:p>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4E5C90">
              <w:rPr>
                <w:rFonts w:ascii="Times New Roman" w:eastAsia="Tahoma" w:hAnsi="Times New Roman" w:cs="Times New Roman"/>
                <w:kern w:val="1"/>
                <w:sz w:val="20"/>
                <w:szCs w:val="20"/>
                <w:lang w:eastAsia="ar-SA"/>
              </w:rPr>
              <w:t>(kol.5 x kol.6)</w:t>
            </w:r>
          </w:p>
        </w:tc>
        <w:tc>
          <w:tcPr>
            <w:tcW w:w="1134" w:type="dxa"/>
            <w:tcBorders>
              <w:top w:val="single" w:sz="4" w:space="0" w:color="000000"/>
              <w:left w:val="single" w:sz="4" w:space="0" w:color="000000"/>
              <w:bottom w:val="single" w:sz="4" w:space="0" w:color="000000"/>
            </w:tcBorders>
          </w:tcPr>
          <w:p w:rsidR="00432376" w:rsidRDefault="00432376" w:rsidP="004E5C90">
            <w:pPr>
              <w:widowControl w:val="0"/>
              <w:suppressAutoHyphens/>
              <w:snapToGrid w:val="0"/>
              <w:spacing w:after="0" w:line="240" w:lineRule="auto"/>
              <w:jc w:val="center"/>
              <w:rPr>
                <w:rFonts w:ascii="Times New Roman" w:eastAsia="Tahoma" w:hAnsi="Times New Roman" w:cs="Times New Roman"/>
                <w:kern w:val="1"/>
                <w:sz w:val="20"/>
                <w:szCs w:val="20"/>
                <w:lang w:eastAsia="ar-SA"/>
              </w:rPr>
            </w:pPr>
          </w:p>
          <w:p w:rsidR="00432376" w:rsidRDefault="00432376" w:rsidP="004E5C90">
            <w:pPr>
              <w:widowControl w:val="0"/>
              <w:suppressAutoHyphens/>
              <w:snapToGrid w:val="0"/>
              <w:spacing w:after="0" w:line="240" w:lineRule="auto"/>
              <w:jc w:val="center"/>
              <w:rPr>
                <w:rFonts w:ascii="Times New Roman" w:eastAsia="Tahoma" w:hAnsi="Times New Roman" w:cs="Times New Roman"/>
                <w:kern w:val="1"/>
                <w:sz w:val="20"/>
                <w:szCs w:val="20"/>
                <w:lang w:eastAsia="ar-SA"/>
              </w:rPr>
            </w:pPr>
          </w:p>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Pr>
                <w:rFonts w:ascii="Times New Roman" w:eastAsia="Tahoma" w:hAnsi="Times New Roman" w:cs="Times New Roman"/>
                <w:kern w:val="1"/>
                <w:sz w:val="20"/>
                <w:szCs w:val="20"/>
                <w:lang w:eastAsia="ar-SA"/>
              </w:rPr>
              <w:t>VAT %</w:t>
            </w:r>
          </w:p>
        </w:tc>
        <w:tc>
          <w:tcPr>
            <w:tcW w:w="2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4E5C90">
              <w:rPr>
                <w:rFonts w:ascii="Times New Roman" w:eastAsia="Tahoma" w:hAnsi="Times New Roman" w:cs="Times New Roman"/>
                <w:kern w:val="1"/>
                <w:sz w:val="20"/>
                <w:szCs w:val="20"/>
                <w:lang w:eastAsia="ar-SA"/>
              </w:rPr>
              <w:t>Wartość</w:t>
            </w:r>
          </w:p>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4E5C90">
              <w:rPr>
                <w:rFonts w:ascii="Times New Roman" w:eastAsia="Tahoma" w:hAnsi="Times New Roman" w:cs="Times New Roman"/>
                <w:kern w:val="1"/>
                <w:sz w:val="20"/>
                <w:szCs w:val="20"/>
                <w:lang w:eastAsia="ar-SA"/>
              </w:rPr>
              <w:t>Brutto*</w:t>
            </w:r>
          </w:p>
        </w:tc>
      </w:tr>
      <w:tr w:rsidR="00432376" w:rsidRPr="004E5C90" w:rsidTr="00432376">
        <w:trPr>
          <w:trHeight w:val="148"/>
          <w:jc w:val="center"/>
        </w:trPr>
        <w:tc>
          <w:tcPr>
            <w:tcW w:w="450" w:type="dxa"/>
            <w:tcBorders>
              <w:top w:val="single" w:sz="4" w:space="0" w:color="000000"/>
              <w:left w:val="single" w:sz="4" w:space="0" w:color="000000"/>
              <w:bottom w:val="single" w:sz="4" w:space="0" w:color="000000"/>
            </w:tcBorders>
            <w:shd w:val="clear" w:color="auto" w:fill="auto"/>
            <w:vAlign w:val="center"/>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4E5C90">
              <w:rPr>
                <w:rFonts w:ascii="Times New Roman" w:eastAsia="Tahoma" w:hAnsi="Times New Roman" w:cs="Times New Roman"/>
                <w:kern w:val="1"/>
                <w:sz w:val="12"/>
                <w:szCs w:val="12"/>
                <w:lang w:eastAsia="ar-SA"/>
              </w:rPr>
              <w:t>1</w:t>
            </w:r>
          </w:p>
        </w:tc>
        <w:tc>
          <w:tcPr>
            <w:tcW w:w="4228" w:type="dxa"/>
            <w:tcBorders>
              <w:top w:val="single" w:sz="4" w:space="0" w:color="000000"/>
              <w:left w:val="single" w:sz="4" w:space="0" w:color="000000"/>
              <w:bottom w:val="single" w:sz="4" w:space="0" w:color="000000"/>
            </w:tcBorders>
            <w:shd w:val="clear" w:color="auto" w:fill="auto"/>
            <w:vAlign w:val="center"/>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4E5C90">
              <w:rPr>
                <w:rFonts w:ascii="Times New Roman" w:eastAsia="Tahoma" w:hAnsi="Times New Roman" w:cs="Times New Roman"/>
                <w:kern w:val="1"/>
                <w:sz w:val="12"/>
                <w:szCs w:val="12"/>
                <w:lang w:eastAsia="ar-SA"/>
              </w:rPr>
              <w:t>2</w:t>
            </w:r>
          </w:p>
        </w:tc>
        <w:tc>
          <w:tcPr>
            <w:tcW w:w="992" w:type="dxa"/>
            <w:tcBorders>
              <w:top w:val="single" w:sz="4" w:space="0" w:color="000000"/>
              <w:left w:val="single" w:sz="4" w:space="0" w:color="000000"/>
              <w:bottom w:val="single" w:sz="4" w:space="0" w:color="000000"/>
            </w:tcBorders>
            <w:shd w:val="clear" w:color="auto" w:fill="auto"/>
            <w:vAlign w:val="center"/>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4E5C90">
              <w:rPr>
                <w:rFonts w:ascii="Times New Roman" w:eastAsia="Tahoma" w:hAnsi="Times New Roman" w:cs="Times New Roman"/>
                <w:kern w:val="1"/>
                <w:sz w:val="12"/>
                <w:szCs w:val="12"/>
                <w:lang w:eastAsia="ar-SA"/>
              </w:rPr>
              <w:t>3</w:t>
            </w:r>
          </w:p>
        </w:tc>
        <w:tc>
          <w:tcPr>
            <w:tcW w:w="1276" w:type="dxa"/>
            <w:tcBorders>
              <w:top w:val="single" w:sz="4" w:space="0" w:color="000000"/>
              <w:left w:val="single" w:sz="4" w:space="0" w:color="000000"/>
              <w:bottom w:val="single" w:sz="4" w:space="0" w:color="000000"/>
            </w:tcBorders>
            <w:shd w:val="clear" w:color="auto" w:fill="auto"/>
            <w:vAlign w:val="center"/>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4E5C90">
              <w:rPr>
                <w:rFonts w:ascii="Times New Roman" w:eastAsia="Tahoma" w:hAnsi="Times New Roman" w:cs="Times New Roman"/>
                <w:kern w:val="1"/>
                <w:sz w:val="12"/>
                <w:szCs w:val="12"/>
                <w:lang w:eastAsia="ar-SA"/>
              </w:rPr>
              <w:t>4</w:t>
            </w:r>
          </w:p>
        </w:tc>
        <w:tc>
          <w:tcPr>
            <w:tcW w:w="1559" w:type="dxa"/>
            <w:tcBorders>
              <w:top w:val="single" w:sz="4" w:space="0" w:color="000000"/>
              <w:left w:val="single" w:sz="4" w:space="0" w:color="000000"/>
              <w:bottom w:val="single" w:sz="4" w:space="0" w:color="000000"/>
            </w:tcBorders>
            <w:shd w:val="clear" w:color="auto" w:fill="auto"/>
            <w:vAlign w:val="center"/>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4E5C90">
              <w:rPr>
                <w:rFonts w:ascii="Times New Roman" w:eastAsia="Tahoma" w:hAnsi="Times New Roman" w:cs="Times New Roman"/>
                <w:kern w:val="1"/>
                <w:sz w:val="12"/>
                <w:szCs w:val="12"/>
                <w:lang w:eastAsia="ar-SA"/>
              </w:rPr>
              <w:t>5</w:t>
            </w:r>
          </w:p>
        </w:tc>
        <w:tc>
          <w:tcPr>
            <w:tcW w:w="1559" w:type="dxa"/>
            <w:tcBorders>
              <w:top w:val="single" w:sz="4" w:space="0" w:color="000000"/>
              <w:left w:val="single" w:sz="4" w:space="0" w:color="000000"/>
              <w:bottom w:val="single" w:sz="4" w:space="0" w:color="000000"/>
            </w:tcBorders>
            <w:shd w:val="clear" w:color="auto" w:fill="auto"/>
            <w:vAlign w:val="center"/>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4E5C90">
              <w:rPr>
                <w:rFonts w:ascii="Times New Roman" w:eastAsia="Tahoma" w:hAnsi="Times New Roman" w:cs="Times New Roman"/>
                <w:kern w:val="1"/>
                <w:sz w:val="12"/>
                <w:szCs w:val="12"/>
                <w:lang w:eastAsia="ar-SA"/>
              </w:rPr>
              <w:t>6</w:t>
            </w:r>
          </w:p>
        </w:tc>
        <w:tc>
          <w:tcPr>
            <w:tcW w:w="1953" w:type="dxa"/>
            <w:tcBorders>
              <w:top w:val="single" w:sz="4" w:space="0" w:color="000000"/>
              <w:left w:val="single" w:sz="4" w:space="0" w:color="000000"/>
              <w:bottom w:val="single" w:sz="4" w:space="0" w:color="000000"/>
            </w:tcBorders>
            <w:shd w:val="clear" w:color="auto" w:fill="auto"/>
            <w:vAlign w:val="center"/>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4E5C90">
              <w:rPr>
                <w:rFonts w:ascii="Times New Roman" w:eastAsia="Tahoma" w:hAnsi="Times New Roman" w:cs="Times New Roman"/>
                <w:kern w:val="1"/>
                <w:sz w:val="12"/>
                <w:szCs w:val="12"/>
                <w:lang w:eastAsia="ar-SA"/>
              </w:rPr>
              <w:t>7</w:t>
            </w:r>
          </w:p>
        </w:tc>
        <w:tc>
          <w:tcPr>
            <w:tcW w:w="1134" w:type="dxa"/>
            <w:tcBorders>
              <w:top w:val="single" w:sz="4" w:space="0" w:color="000000"/>
              <w:left w:val="single" w:sz="4" w:space="0" w:color="000000"/>
              <w:bottom w:val="single" w:sz="4" w:space="0" w:color="000000"/>
            </w:tcBorders>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Pr>
                <w:rFonts w:ascii="Times New Roman" w:eastAsia="Tahoma" w:hAnsi="Times New Roman" w:cs="Times New Roman"/>
                <w:kern w:val="1"/>
                <w:sz w:val="12"/>
                <w:szCs w:val="12"/>
                <w:lang w:eastAsia="ar-SA"/>
              </w:rPr>
              <w:t>8</w:t>
            </w:r>
          </w:p>
        </w:tc>
        <w:tc>
          <w:tcPr>
            <w:tcW w:w="2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Pr>
                <w:rFonts w:ascii="Times New Roman" w:eastAsia="Tahoma" w:hAnsi="Times New Roman" w:cs="Times New Roman"/>
                <w:kern w:val="1"/>
                <w:sz w:val="12"/>
                <w:szCs w:val="12"/>
                <w:lang w:eastAsia="ar-SA"/>
              </w:rPr>
              <w:t>9</w:t>
            </w:r>
          </w:p>
        </w:tc>
      </w:tr>
      <w:tr w:rsidR="00432376" w:rsidRPr="004E5C90" w:rsidTr="00432376">
        <w:trPr>
          <w:trHeight w:val="569"/>
          <w:jc w:val="center"/>
        </w:trPr>
        <w:tc>
          <w:tcPr>
            <w:tcW w:w="450" w:type="dxa"/>
            <w:tcBorders>
              <w:top w:val="single" w:sz="4" w:space="0" w:color="000000"/>
              <w:left w:val="single" w:sz="4" w:space="0" w:color="000000"/>
              <w:bottom w:val="single" w:sz="4" w:space="0" w:color="000000"/>
            </w:tcBorders>
            <w:shd w:val="clear" w:color="auto" w:fill="auto"/>
            <w:vAlign w:val="center"/>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24"/>
                <w:szCs w:val="24"/>
                <w:lang w:val="en-US" w:eastAsia="ar-SA"/>
              </w:rPr>
            </w:pPr>
            <w:r w:rsidRPr="004E5C90">
              <w:rPr>
                <w:rFonts w:ascii="Times New Roman" w:eastAsia="Tahoma" w:hAnsi="Times New Roman" w:cs="Times New Roman"/>
                <w:kern w:val="1"/>
                <w:sz w:val="24"/>
                <w:szCs w:val="24"/>
                <w:lang w:eastAsia="ar-SA"/>
              </w:rPr>
              <w:t>1</w:t>
            </w:r>
          </w:p>
        </w:tc>
        <w:tc>
          <w:tcPr>
            <w:tcW w:w="4228" w:type="dxa"/>
            <w:tcBorders>
              <w:top w:val="single" w:sz="4" w:space="0" w:color="000000"/>
              <w:left w:val="single" w:sz="4" w:space="0" w:color="000000"/>
              <w:bottom w:val="single" w:sz="4" w:space="0" w:color="000000"/>
            </w:tcBorders>
            <w:shd w:val="clear" w:color="auto" w:fill="auto"/>
            <w:vAlign w:val="center"/>
          </w:tcPr>
          <w:p w:rsidR="00432376" w:rsidRPr="004E5C90" w:rsidRDefault="00432376" w:rsidP="004E5C90">
            <w:pPr>
              <w:spacing w:after="0" w:line="240" w:lineRule="auto"/>
              <w:jc w:val="center"/>
              <w:rPr>
                <w:rFonts w:ascii="Arial Unicode MS" w:eastAsia="Arial Unicode MS" w:hAnsi="Arial Unicode MS" w:cs="Arial Unicode MS"/>
                <w:kern w:val="1"/>
                <w:sz w:val="24"/>
                <w:szCs w:val="24"/>
                <w:lang w:eastAsia="ar-SA"/>
              </w:rPr>
            </w:pPr>
            <w:proofErr w:type="spellStart"/>
            <w:r w:rsidRPr="004E5C90">
              <w:rPr>
                <w:rFonts w:ascii="Times New Roman" w:eastAsia="Arial Unicode MS" w:hAnsi="Times New Roman" w:cs="Times New Roman"/>
                <w:kern w:val="1"/>
                <w:sz w:val="24"/>
                <w:szCs w:val="24"/>
                <w:lang w:val="en-US" w:eastAsia="ar-SA"/>
              </w:rPr>
              <w:t>Kardiomonitor</w:t>
            </w:r>
            <w:proofErr w:type="spellEnd"/>
            <w:r w:rsidRPr="004E5C90">
              <w:rPr>
                <w:rFonts w:ascii="Times New Roman" w:eastAsia="Arial Unicode MS" w:hAnsi="Times New Roman" w:cs="Times New Roman"/>
                <w:kern w:val="1"/>
                <w:sz w:val="24"/>
                <w:szCs w:val="24"/>
                <w:lang w:val="en-US" w:eastAsia="ar-SA"/>
              </w:rPr>
              <w:t xml:space="preserve"> </w:t>
            </w:r>
            <w:r w:rsidRPr="004E5C90">
              <w:rPr>
                <w:rFonts w:ascii="Times New Roman" w:eastAsia="Times New Roman" w:hAnsi="Times New Roman" w:cs="Times New Roman"/>
                <w:kern w:val="1"/>
                <w:sz w:val="24"/>
                <w:szCs w:val="24"/>
                <w:lang w:eastAsia="pl-PL"/>
              </w:rPr>
              <w:t>PM8000</w:t>
            </w:r>
            <w:r w:rsidRPr="004E5C90">
              <w:rPr>
                <w:rFonts w:ascii="Times New Roman" w:eastAsia="Times New Roman" w:hAnsi="Times New Roman" w:cs="Times New Roman"/>
                <w:kern w:val="1"/>
                <w:sz w:val="24"/>
                <w:szCs w:val="24"/>
                <w:lang w:eastAsia="pl-PL"/>
              </w:rPr>
              <w:br/>
            </w:r>
            <w:proofErr w:type="spellStart"/>
            <w:r w:rsidRPr="004E5C90">
              <w:rPr>
                <w:rFonts w:ascii="Times New Roman" w:eastAsia="Times New Roman" w:hAnsi="Times New Roman" w:cs="Times New Roman"/>
                <w:kern w:val="1"/>
                <w:sz w:val="24"/>
                <w:szCs w:val="24"/>
                <w:lang w:eastAsia="pl-PL"/>
              </w:rPr>
              <w:t>sn</w:t>
            </w:r>
            <w:proofErr w:type="spellEnd"/>
            <w:r w:rsidRPr="004E5C90">
              <w:rPr>
                <w:rFonts w:ascii="Times New Roman" w:eastAsia="Times New Roman" w:hAnsi="Times New Roman" w:cs="Times New Roman"/>
                <w:kern w:val="1"/>
                <w:sz w:val="24"/>
                <w:szCs w:val="24"/>
                <w:lang w:eastAsia="pl-PL"/>
              </w:rPr>
              <w:t xml:space="preserve">: AA3A3661R, AA3A3662R, </w:t>
            </w:r>
            <w:r w:rsidRPr="004E5C90">
              <w:rPr>
                <w:rFonts w:ascii="Times New Roman" w:eastAsia="Times New Roman" w:hAnsi="Times New Roman" w:cs="Times New Roman"/>
                <w:kern w:val="1"/>
                <w:sz w:val="24"/>
                <w:szCs w:val="24"/>
                <w:lang w:eastAsia="pl-PL"/>
              </w:rPr>
              <w:br/>
              <w:t>AA59-10311, AA6AC2791</w:t>
            </w:r>
          </w:p>
        </w:tc>
        <w:tc>
          <w:tcPr>
            <w:tcW w:w="992" w:type="dxa"/>
            <w:tcBorders>
              <w:top w:val="single" w:sz="4" w:space="0" w:color="000000"/>
              <w:left w:val="single" w:sz="4" w:space="0" w:color="000000"/>
              <w:bottom w:val="single" w:sz="4" w:space="0" w:color="000000"/>
            </w:tcBorders>
            <w:shd w:val="clear" w:color="auto" w:fill="auto"/>
            <w:vAlign w:val="center"/>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4E5C90">
              <w:rPr>
                <w:rFonts w:ascii="Times New Roman" w:eastAsia="Tahoma" w:hAnsi="Times New Roman" w:cs="Times New Roman"/>
                <w:kern w:val="1"/>
                <w:sz w:val="24"/>
                <w:szCs w:val="24"/>
                <w:lang w:eastAsia="ar-SA"/>
              </w:rPr>
              <w:t>4</w:t>
            </w:r>
          </w:p>
        </w:tc>
        <w:tc>
          <w:tcPr>
            <w:tcW w:w="1276" w:type="dxa"/>
            <w:tcBorders>
              <w:top w:val="single" w:sz="4" w:space="0" w:color="000000"/>
              <w:left w:val="single" w:sz="4" w:space="0" w:color="000000"/>
              <w:bottom w:val="single" w:sz="4" w:space="0" w:color="000000"/>
            </w:tcBorders>
            <w:shd w:val="clear" w:color="auto" w:fill="auto"/>
            <w:vAlign w:val="center"/>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4E5C90">
              <w:rPr>
                <w:rFonts w:ascii="Times New Roman" w:eastAsia="Tahoma" w:hAnsi="Times New Roman" w:cs="Times New Roman"/>
                <w:kern w:val="1"/>
                <w:sz w:val="24"/>
                <w:szCs w:val="24"/>
                <w:lang w:eastAsia="ar-SA"/>
              </w:rPr>
              <w:t>2</w:t>
            </w:r>
          </w:p>
        </w:tc>
        <w:tc>
          <w:tcPr>
            <w:tcW w:w="1559" w:type="dxa"/>
            <w:tcBorders>
              <w:top w:val="single" w:sz="4" w:space="0" w:color="000000"/>
              <w:left w:val="single" w:sz="4" w:space="0" w:color="000000"/>
              <w:bottom w:val="single" w:sz="4" w:space="0" w:color="000000"/>
            </w:tcBorders>
            <w:shd w:val="clear" w:color="auto" w:fill="auto"/>
            <w:vAlign w:val="center"/>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4E5C90">
              <w:rPr>
                <w:rFonts w:ascii="Times New Roman" w:eastAsia="Tahoma" w:hAnsi="Times New Roman" w:cs="Times New Roman"/>
                <w:kern w:val="1"/>
                <w:sz w:val="24"/>
                <w:szCs w:val="24"/>
                <w:lang w:eastAsia="ar-SA"/>
              </w:rPr>
              <w:t>8</w:t>
            </w:r>
          </w:p>
        </w:tc>
        <w:tc>
          <w:tcPr>
            <w:tcW w:w="1559" w:type="dxa"/>
            <w:tcBorders>
              <w:top w:val="single" w:sz="4" w:space="0" w:color="000000"/>
              <w:left w:val="single" w:sz="4" w:space="0" w:color="000000"/>
              <w:bottom w:val="single" w:sz="4" w:space="0" w:color="000000"/>
            </w:tcBorders>
            <w:shd w:val="clear" w:color="auto" w:fill="auto"/>
            <w:vAlign w:val="center"/>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24"/>
                <w:szCs w:val="24"/>
                <w:lang w:eastAsia="ar-SA"/>
              </w:rPr>
            </w:pPr>
          </w:p>
        </w:tc>
        <w:tc>
          <w:tcPr>
            <w:tcW w:w="1953" w:type="dxa"/>
            <w:tcBorders>
              <w:top w:val="single" w:sz="4" w:space="0" w:color="000000"/>
              <w:left w:val="single" w:sz="4" w:space="0" w:color="000000"/>
              <w:bottom w:val="single" w:sz="4" w:space="0" w:color="000000"/>
            </w:tcBorders>
            <w:shd w:val="clear" w:color="auto" w:fill="auto"/>
            <w:vAlign w:val="center"/>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24"/>
                <w:szCs w:val="24"/>
                <w:lang w:eastAsia="ar-SA"/>
              </w:rPr>
            </w:pPr>
          </w:p>
        </w:tc>
        <w:tc>
          <w:tcPr>
            <w:tcW w:w="1134" w:type="dxa"/>
            <w:tcBorders>
              <w:top w:val="single" w:sz="4" w:space="0" w:color="000000"/>
              <w:left w:val="single" w:sz="4" w:space="0" w:color="000000"/>
              <w:bottom w:val="single" w:sz="4" w:space="0" w:color="000000"/>
            </w:tcBorders>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24"/>
                <w:szCs w:val="24"/>
                <w:lang w:eastAsia="ar-SA"/>
              </w:rPr>
            </w:pPr>
          </w:p>
        </w:tc>
        <w:tc>
          <w:tcPr>
            <w:tcW w:w="2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24"/>
                <w:szCs w:val="24"/>
                <w:lang w:eastAsia="ar-SA"/>
              </w:rPr>
            </w:pPr>
          </w:p>
        </w:tc>
      </w:tr>
      <w:tr w:rsidR="00432376" w:rsidRPr="004E5C90" w:rsidTr="00432376">
        <w:trPr>
          <w:trHeight w:val="569"/>
          <w:jc w:val="center"/>
        </w:trPr>
        <w:tc>
          <w:tcPr>
            <w:tcW w:w="450" w:type="dxa"/>
            <w:tcBorders>
              <w:left w:val="single" w:sz="4" w:space="0" w:color="000000"/>
              <w:bottom w:val="single" w:sz="4" w:space="0" w:color="000000"/>
            </w:tcBorders>
            <w:shd w:val="clear" w:color="auto" w:fill="auto"/>
            <w:vAlign w:val="center"/>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4E5C90">
              <w:rPr>
                <w:rFonts w:ascii="Times New Roman" w:eastAsia="Tahoma" w:hAnsi="Times New Roman" w:cs="Times New Roman"/>
                <w:kern w:val="1"/>
                <w:sz w:val="24"/>
                <w:szCs w:val="24"/>
                <w:lang w:eastAsia="ar-SA"/>
              </w:rPr>
              <w:t>2</w:t>
            </w:r>
          </w:p>
        </w:tc>
        <w:tc>
          <w:tcPr>
            <w:tcW w:w="4228" w:type="dxa"/>
            <w:tcBorders>
              <w:left w:val="single" w:sz="4" w:space="0" w:color="000000"/>
              <w:bottom w:val="single" w:sz="4" w:space="0" w:color="000000"/>
            </w:tcBorders>
            <w:shd w:val="clear" w:color="auto" w:fill="auto"/>
            <w:vAlign w:val="center"/>
          </w:tcPr>
          <w:p w:rsidR="00432376" w:rsidRPr="004E5C90" w:rsidRDefault="00432376" w:rsidP="004E5C90">
            <w:pPr>
              <w:spacing w:after="0" w:line="240" w:lineRule="auto"/>
              <w:jc w:val="center"/>
              <w:rPr>
                <w:rFonts w:ascii="Arial Unicode MS" w:eastAsia="Arial Unicode MS" w:hAnsi="Arial Unicode MS" w:cs="Arial Unicode MS"/>
                <w:kern w:val="1"/>
                <w:sz w:val="24"/>
                <w:szCs w:val="24"/>
                <w:lang w:eastAsia="ar-SA"/>
              </w:rPr>
            </w:pPr>
            <w:r w:rsidRPr="004E5C90">
              <w:rPr>
                <w:rFonts w:ascii="Times New Roman" w:eastAsia="Times New Roman" w:hAnsi="Times New Roman" w:cs="Times New Roman"/>
                <w:kern w:val="1"/>
                <w:sz w:val="24"/>
                <w:szCs w:val="24"/>
                <w:lang w:eastAsia="pl-PL"/>
              </w:rPr>
              <w:t>Kardiomonitor PM9000</w:t>
            </w:r>
            <w:r w:rsidRPr="004E5C90">
              <w:rPr>
                <w:rFonts w:ascii="Times New Roman" w:eastAsia="Times New Roman" w:hAnsi="Times New Roman" w:cs="Times New Roman"/>
                <w:kern w:val="1"/>
                <w:sz w:val="24"/>
                <w:szCs w:val="24"/>
                <w:lang w:eastAsia="pl-PL"/>
              </w:rPr>
              <w:br/>
            </w:r>
            <w:proofErr w:type="spellStart"/>
            <w:r w:rsidRPr="004E5C90">
              <w:rPr>
                <w:rFonts w:ascii="Times New Roman" w:eastAsia="Times New Roman" w:hAnsi="Times New Roman" w:cs="Times New Roman"/>
                <w:kern w:val="1"/>
                <w:sz w:val="24"/>
                <w:szCs w:val="24"/>
                <w:lang w:eastAsia="pl-PL"/>
              </w:rPr>
              <w:t>sn</w:t>
            </w:r>
            <w:proofErr w:type="spellEnd"/>
            <w:r w:rsidRPr="004E5C90">
              <w:rPr>
                <w:rFonts w:ascii="Times New Roman" w:eastAsia="Times New Roman" w:hAnsi="Times New Roman" w:cs="Times New Roman"/>
                <w:kern w:val="1"/>
                <w:sz w:val="24"/>
                <w:szCs w:val="24"/>
                <w:lang w:eastAsia="pl-PL"/>
              </w:rPr>
              <w:t>: BX-7B1103824, W57018883QS</w:t>
            </w:r>
          </w:p>
        </w:tc>
        <w:tc>
          <w:tcPr>
            <w:tcW w:w="992" w:type="dxa"/>
            <w:tcBorders>
              <w:left w:val="single" w:sz="4" w:space="0" w:color="000000"/>
              <w:bottom w:val="single" w:sz="4" w:space="0" w:color="000000"/>
            </w:tcBorders>
            <w:shd w:val="clear" w:color="auto" w:fill="auto"/>
            <w:vAlign w:val="center"/>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4E5C90">
              <w:rPr>
                <w:rFonts w:ascii="Times New Roman" w:eastAsia="Tahoma" w:hAnsi="Times New Roman" w:cs="Times New Roman"/>
                <w:kern w:val="1"/>
                <w:sz w:val="24"/>
                <w:szCs w:val="24"/>
                <w:lang w:eastAsia="ar-SA"/>
              </w:rPr>
              <w:t>2</w:t>
            </w:r>
          </w:p>
        </w:tc>
        <w:tc>
          <w:tcPr>
            <w:tcW w:w="1276" w:type="dxa"/>
            <w:tcBorders>
              <w:left w:val="single" w:sz="4" w:space="0" w:color="000000"/>
              <w:bottom w:val="single" w:sz="4" w:space="0" w:color="000000"/>
            </w:tcBorders>
            <w:shd w:val="clear" w:color="auto" w:fill="auto"/>
            <w:vAlign w:val="center"/>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4E5C90">
              <w:rPr>
                <w:rFonts w:ascii="Times New Roman" w:eastAsia="Tahoma" w:hAnsi="Times New Roman" w:cs="Times New Roman"/>
                <w:kern w:val="1"/>
                <w:sz w:val="24"/>
                <w:szCs w:val="24"/>
                <w:lang w:eastAsia="ar-SA"/>
              </w:rPr>
              <w:t>2</w:t>
            </w:r>
          </w:p>
        </w:tc>
        <w:tc>
          <w:tcPr>
            <w:tcW w:w="1559" w:type="dxa"/>
            <w:tcBorders>
              <w:left w:val="single" w:sz="4" w:space="0" w:color="000000"/>
              <w:bottom w:val="single" w:sz="4" w:space="0" w:color="000000"/>
            </w:tcBorders>
            <w:shd w:val="clear" w:color="auto" w:fill="auto"/>
            <w:vAlign w:val="center"/>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4E5C90">
              <w:rPr>
                <w:rFonts w:ascii="Times New Roman" w:eastAsia="Tahoma" w:hAnsi="Times New Roman" w:cs="Times New Roman"/>
                <w:kern w:val="1"/>
                <w:sz w:val="24"/>
                <w:szCs w:val="24"/>
                <w:lang w:eastAsia="ar-SA"/>
              </w:rPr>
              <w:t>4</w:t>
            </w:r>
          </w:p>
        </w:tc>
        <w:tc>
          <w:tcPr>
            <w:tcW w:w="1559" w:type="dxa"/>
            <w:tcBorders>
              <w:left w:val="single" w:sz="4" w:space="0" w:color="000000"/>
              <w:bottom w:val="single" w:sz="4" w:space="0" w:color="000000"/>
            </w:tcBorders>
            <w:shd w:val="clear" w:color="auto" w:fill="auto"/>
            <w:vAlign w:val="center"/>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24"/>
                <w:szCs w:val="24"/>
                <w:lang w:eastAsia="ar-SA"/>
              </w:rPr>
            </w:pPr>
          </w:p>
        </w:tc>
        <w:tc>
          <w:tcPr>
            <w:tcW w:w="1953" w:type="dxa"/>
            <w:tcBorders>
              <w:left w:val="single" w:sz="4" w:space="0" w:color="000000"/>
              <w:bottom w:val="single" w:sz="4" w:space="0" w:color="000000"/>
            </w:tcBorders>
            <w:shd w:val="clear" w:color="auto" w:fill="auto"/>
            <w:vAlign w:val="center"/>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24"/>
                <w:szCs w:val="24"/>
                <w:lang w:eastAsia="ar-SA"/>
              </w:rPr>
            </w:pPr>
          </w:p>
        </w:tc>
        <w:tc>
          <w:tcPr>
            <w:tcW w:w="1134" w:type="dxa"/>
            <w:tcBorders>
              <w:left w:val="single" w:sz="4" w:space="0" w:color="000000"/>
              <w:bottom w:val="single" w:sz="4" w:space="0" w:color="000000"/>
            </w:tcBorders>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24"/>
                <w:szCs w:val="24"/>
                <w:lang w:eastAsia="ar-SA"/>
              </w:rPr>
            </w:pPr>
          </w:p>
        </w:tc>
        <w:tc>
          <w:tcPr>
            <w:tcW w:w="2204" w:type="dxa"/>
            <w:tcBorders>
              <w:left w:val="single" w:sz="4" w:space="0" w:color="000000"/>
              <w:bottom w:val="single" w:sz="4" w:space="0" w:color="000000"/>
              <w:right w:val="single" w:sz="4" w:space="0" w:color="000000"/>
            </w:tcBorders>
            <w:shd w:val="clear" w:color="auto" w:fill="auto"/>
            <w:vAlign w:val="center"/>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24"/>
                <w:szCs w:val="24"/>
                <w:lang w:eastAsia="ar-SA"/>
              </w:rPr>
            </w:pPr>
          </w:p>
        </w:tc>
      </w:tr>
      <w:tr w:rsidR="00432376" w:rsidRPr="004E5C90" w:rsidTr="00432376">
        <w:trPr>
          <w:trHeight w:val="569"/>
          <w:jc w:val="center"/>
        </w:trPr>
        <w:tc>
          <w:tcPr>
            <w:tcW w:w="450" w:type="dxa"/>
            <w:tcBorders>
              <w:left w:val="single" w:sz="4" w:space="0" w:color="000000"/>
              <w:bottom w:val="single" w:sz="4" w:space="0" w:color="000000"/>
            </w:tcBorders>
            <w:shd w:val="clear" w:color="auto" w:fill="auto"/>
            <w:vAlign w:val="center"/>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4E5C90">
              <w:rPr>
                <w:rFonts w:ascii="Times New Roman" w:eastAsia="Tahoma" w:hAnsi="Times New Roman" w:cs="Times New Roman"/>
                <w:kern w:val="1"/>
                <w:sz w:val="24"/>
                <w:szCs w:val="24"/>
                <w:lang w:eastAsia="ar-SA"/>
              </w:rPr>
              <w:t>3</w:t>
            </w:r>
          </w:p>
        </w:tc>
        <w:tc>
          <w:tcPr>
            <w:tcW w:w="4228" w:type="dxa"/>
            <w:tcBorders>
              <w:left w:val="single" w:sz="4" w:space="0" w:color="000000"/>
              <w:bottom w:val="single" w:sz="4" w:space="0" w:color="000000"/>
            </w:tcBorders>
            <w:shd w:val="clear" w:color="auto" w:fill="auto"/>
            <w:vAlign w:val="center"/>
          </w:tcPr>
          <w:p w:rsidR="00432376" w:rsidRPr="004E5C90" w:rsidRDefault="00432376" w:rsidP="004E5C90">
            <w:pPr>
              <w:spacing w:after="0" w:line="240" w:lineRule="auto"/>
              <w:jc w:val="center"/>
              <w:rPr>
                <w:rFonts w:ascii="Times New Roman" w:eastAsia="Times New Roman" w:hAnsi="Times New Roman" w:cs="Times New Roman"/>
                <w:kern w:val="1"/>
                <w:sz w:val="24"/>
                <w:szCs w:val="24"/>
                <w:lang w:eastAsia="pl-PL"/>
              </w:rPr>
            </w:pPr>
            <w:r w:rsidRPr="004E5C90">
              <w:rPr>
                <w:rFonts w:ascii="Times New Roman" w:eastAsia="Times New Roman" w:hAnsi="Times New Roman" w:cs="Times New Roman"/>
                <w:kern w:val="1"/>
                <w:sz w:val="24"/>
                <w:szCs w:val="24"/>
                <w:lang w:eastAsia="pl-PL"/>
              </w:rPr>
              <w:t>Kardiomonitor MEC-1000</w:t>
            </w:r>
          </w:p>
          <w:p w:rsidR="00432376" w:rsidRPr="004E5C90" w:rsidRDefault="00432376" w:rsidP="004E5C90">
            <w:pPr>
              <w:spacing w:after="0" w:line="240" w:lineRule="auto"/>
              <w:jc w:val="center"/>
              <w:rPr>
                <w:rFonts w:ascii="Times New Roman" w:eastAsia="Arial Unicode MS" w:hAnsi="Times New Roman" w:cs="Times New Roman"/>
                <w:kern w:val="1"/>
                <w:sz w:val="24"/>
                <w:szCs w:val="24"/>
                <w:lang w:eastAsia="ar-SA"/>
              </w:rPr>
            </w:pPr>
            <w:proofErr w:type="spellStart"/>
            <w:r w:rsidRPr="004E5C90">
              <w:rPr>
                <w:rFonts w:ascii="Times New Roman" w:eastAsia="Arial Unicode MS" w:hAnsi="Times New Roman" w:cs="Times New Roman"/>
                <w:kern w:val="1"/>
                <w:sz w:val="24"/>
                <w:szCs w:val="24"/>
                <w:lang w:eastAsia="ar-SA"/>
              </w:rPr>
              <w:t>sn</w:t>
            </w:r>
            <w:proofErr w:type="spellEnd"/>
            <w:r w:rsidRPr="004E5C90">
              <w:rPr>
                <w:rFonts w:ascii="Times New Roman" w:eastAsia="Arial Unicode MS" w:hAnsi="Times New Roman" w:cs="Times New Roman"/>
                <w:kern w:val="1"/>
                <w:sz w:val="24"/>
                <w:szCs w:val="24"/>
                <w:lang w:eastAsia="ar-SA"/>
              </w:rPr>
              <w:t>: AQ-7A105224, AQ-82108984, AQ6AB10273, AQ6AB10274, AQ6AB10277, AQ6AB10278, AQ72B13607</w:t>
            </w:r>
          </w:p>
        </w:tc>
        <w:tc>
          <w:tcPr>
            <w:tcW w:w="992" w:type="dxa"/>
            <w:tcBorders>
              <w:left w:val="single" w:sz="4" w:space="0" w:color="000000"/>
              <w:bottom w:val="single" w:sz="4" w:space="0" w:color="000000"/>
            </w:tcBorders>
            <w:shd w:val="clear" w:color="auto" w:fill="auto"/>
            <w:vAlign w:val="center"/>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4E5C90">
              <w:rPr>
                <w:rFonts w:ascii="Times New Roman" w:eastAsia="Tahoma" w:hAnsi="Times New Roman" w:cs="Times New Roman"/>
                <w:kern w:val="1"/>
                <w:sz w:val="24"/>
                <w:szCs w:val="24"/>
                <w:lang w:eastAsia="ar-SA"/>
              </w:rPr>
              <w:t>7</w:t>
            </w:r>
          </w:p>
        </w:tc>
        <w:tc>
          <w:tcPr>
            <w:tcW w:w="1276" w:type="dxa"/>
            <w:tcBorders>
              <w:left w:val="single" w:sz="4" w:space="0" w:color="000000"/>
              <w:bottom w:val="single" w:sz="4" w:space="0" w:color="000000"/>
            </w:tcBorders>
            <w:shd w:val="clear" w:color="auto" w:fill="auto"/>
            <w:vAlign w:val="center"/>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4E5C90">
              <w:rPr>
                <w:rFonts w:ascii="Times New Roman" w:eastAsia="Tahoma" w:hAnsi="Times New Roman" w:cs="Times New Roman"/>
                <w:kern w:val="1"/>
                <w:sz w:val="24"/>
                <w:szCs w:val="24"/>
                <w:lang w:eastAsia="ar-SA"/>
              </w:rPr>
              <w:t>2</w:t>
            </w:r>
          </w:p>
        </w:tc>
        <w:tc>
          <w:tcPr>
            <w:tcW w:w="1559" w:type="dxa"/>
            <w:tcBorders>
              <w:left w:val="single" w:sz="4" w:space="0" w:color="000000"/>
              <w:bottom w:val="single" w:sz="4" w:space="0" w:color="000000"/>
            </w:tcBorders>
            <w:shd w:val="clear" w:color="auto" w:fill="auto"/>
            <w:vAlign w:val="center"/>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4E5C90">
              <w:rPr>
                <w:rFonts w:ascii="Times New Roman" w:eastAsia="Tahoma" w:hAnsi="Times New Roman" w:cs="Times New Roman"/>
                <w:kern w:val="1"/>
                <w:sz w:val="24"/>
                <w:szCs w:val="24"/>
                <w:lang w:eastAsia="ar-SA"/>
              </w:rPr>
              <w:t>14</w:t>
            </w:r>
          </w:p>
        </w:tc>
        <w:tc>
          <w:tcPr>
            <w:tcW w:w="1559" w:type="dxa"/>
            <w:tcBorders>
              <w:left w:val="single" w:sz="4" w:space="0" w:color="000000"/>
              <w:bottom w:val="single" w:sz="4" w:space="0" w:color="000000"/>
            </w:tcBorders>
            <w:shd w:val="clear" w:color="auto" w:fill="auto"/>
            <w:vAlign w:val="center"/>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24"/>
                <w:szCs w:val="24"/>
                <w:lang w:eastAsia="ar-SA"/>
              </w:rPr>
            </w:pPr>
          </w:p>
        </w:tc>
        <w:tc>
          <w:tcPr>
            <w:tcW w:w="1953" w:type="dxa"/>
            <w:tcBorders>
              <w:left w:val="single" w:sz="4" w:space="0" w:color="000000"/>
              <w:bottom w:val="single" w:sz="4" w:space="0" w:color="000000"/>
            </w:tcBorders>
            <w:shd w:val="clear" w:color="auto" w:fill="auto"/>
            <w:vAlign w:val="center"/>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24"/>
                <w:szCs w:val="24"/>
                <w:lang w:eastAsia="ar-SA"/>
              </w:rPr>
            </w:pPr>
          </w:p>
        </w:tc>
        <w:tc>
          <w:tcPr>
            <w:tcW w:w="1134" w:type="dxa"/>
            <w:tcBorders>
              <w:left w:val="single" w:sz="4" w:space="0" w:color="000000"/>
              <w:bottom w:val="single" w:sz="4" w:space="0" w:color="000000"/>
            </w:tcBorders>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24"/>
                <w:szCs w:val="24"/>
                <w:lang w:eastAsia="ar-SA"/>
              </w:rPr>
            </w:pPr>
          </w:p>
        </w:tc>
        <w:tc>
          <w:tcPr>
            <w:tcW w:w="2204" w:type="dxa"/>
            <w:tcBorders>
              <w:left w:val="single" w:sz="4" w:space="0" w:color="000000"/>
              <w:bottom w:val="single" w:sz="4" w:space="0" w:color="000000"/>
              <w:right w:val="single" w:sz="4" w:space="0" w:color="000000"/>
            </w:tcBorders>
            <w:shd w:val="clear" w:color="auto" w:fill="auto"/>
            <w:vAlign w:val="center"/>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24"/>
                <w:szCs w:val="24"/>
                <w:lang w:eastAsia="ar-SA"/>
              </w:rPr>
            </w:pPr>
          </w:p>
        </w:tc>
      </w:tr>
      <w:tr w:rsidR="00432376" w:rsidRPr="004E5C90" w:rsidTr="00432376">
        <w:trPr>
          <w:trHeight w:val="569"/>
          <w:jc w:val="center"/>
        </w:trPr>
        <w:tc>
          <w:tcPr>
            <w:tcW w:w="450" w:type="dxa"/>
            <w:tcBorders>
              <w:left w:val="single" w:sz="4" w:space="0" w:color="000000"/>
              <w:bottom w:val="single" w:sz="4" w:space="0" w:color="000000"/>
            </w:tcBorders>
            <w:shd w:val="clear" w:color="auto" w:fill="auto"/>
            <w:vAlign w:val="center"/>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4E5C90">
              <w:rPr>
                <w:rFonts w:ascii="Times New Roman" w:eastAsia="Tahoma" w:hAnsi="Times New Roman" w:cs="Times New Roman"/>
                <w:kern w:val="1"/>
                <w:sz w:val="24"/>
                <w:szCs w:val="24"/>
                <w:lang w:eastAsia="ar-SA"/>
              </w:rPr>
              <w:t>4</w:t>
            </w:r>
          </w:p>
        </w:tc>
        <w:tc>
          <w:tcPr>
            <w:tcW w:w="4228" w:type="dxa"/>
            <w:tcBorders>
              <w:left w:val="single" w:sz="4" w:space="0" w:color="000000"/>
              <w:bottom w:val="single" w:sz="4" w:space="0" w:color="000000"/>
            </w:tcBorders>
            <w:shd w:val="clear" w:color="auto" w:fill="auto"/>
            <w:vAlign w:val="center"/>
          </w:tcPr>
          <w:p w:rsidR="00432376" w:rsidRPr="004E5C90" w:rsidRDefault="00432376" w:rsidP="004E5C90">
            <w:pPr>
              <w:spacing w:after="0" w:line="240" w:lineRule="auto"/>
              <w:jc w:val="center"/>
              <w:rPr>
                <w:rFonts w:ascii="Times New Roman" w:eastAsia="Times New Roman" w:hAnsi="Times New Roman" w:cs="Times New Roman"/>
                <w:kern w:val="1"/>
                <w:sz w:val="24"/>
                <w:szCs w:val="24"/>
                <w:lang w:eastAsia="pl-PL"/>
              </w:rPr>
            </w:pPr>
            <w:r w:rsidRPr="004E5C90">
              <w:rPr>
                <w:rFonts w:ascii="Times New Roman" w:eastAsia="Times New Roman" w:hAnsi="Times New Roman" w:cs="Times New Roman"/>
                <w:kern w:val="1"/>
                <w:sz w:val="24"/>
                <w:szCs w:val="24"/>
                <w:lang w:eastAsia="pl-PL"/>
              </w:rPr>
              <w:t>Kardiomonitor MEC-1200</w:t>
            </w:r>
          </w:p>
          <w:p w:rsidR="00432376" w:rsidRPr="004E5C90" w:rsidRDefault="00432376" w:rsidP="004E5C90">
            <w:pPr>
              <w:spacing w:after="0" w:line="240" w:lineRule="auto"/>
              <w:jc w:val="center"/>
              <w:rPr>
                <w:rFonts w:ascii="Times New Roman" w:eastAsia="Arial Unicode MS" w:hAnsi="Times New Roman" w:cs="Times New Roman"/>
                <w:kern w:val="1"/>
                <w:sz w:val="24"/>
                <w:szCs w:val="24"/>
                <w:lang w:eastAsia="ar-SA"/>
              </w:rPr>
            </w:pPr>
            <w:proofErr w:type="spellStart"/>
            <w:r w:rsidRPr="004E5C90">
              <w:rPr>
                <w:rFonts w:ascii="Times New Roman" w:eastAsia="Arial Unicode MS" w:hAnsi="Times New Roman" w:cs="Times New Roman"/>
                <w:kern w:val="1"/>
                <w:sz w:val="24"/>
                <w:szCs w:val="24"/>
                <w:lang w:eastAsia="ar-SA"/>
              </w:rPr>
              <w:t>sn</w:t>
            </w:r>
            <w:proofErr w:type="spellEnd"/>
            <w:r w:rsidRPr="004E5C90">
              <w:rPr>
                <w:rFonts w:ascii="Times New Roman" w:eastAsia="Arial Unicode MS" w:hAnsi="Times New Roman" w:cs="Times New Roman"/>
                <w:kern w:val="1"/>
                <w:sz w:val="24"/>
                <w:szCs w:val="24"/>
                <w:lang w:eastAsia="ar-SA"/>
              </w:rPr>
              <w:t xml:space="preserve">: CC-15117888, CC-15117898, </w:t>
            </w:r>
            <w:r w:rsidRPr="004E5C90">
              <w:rPr>
                <w:rFonts w:ascii="Times New Roman" w:eastAsia="Arial Unicode MS" w:hAnsi="Times New Roman" w:cs="Times New Roman"/>
                <w:kern w:val="1"/>
                <w:sz w:val="24"/>
                <w:szCs w:val="24"/>
                <w:lang w:eastAsia="ar-SA"/>
              </w:rPr>
              <w:br/>
              <w:t>CC-83103397</w:t>
            </w:r>
          </w:p>
        </w:tc>
        <w:tc>
          <w:tcPr>
            <w:tcW w:w="992" w:type="dxa"/>
            <w:tcBorders>
              <w:left w:val="single" w:sz="4" w:space="0" w:color="000000"/>
              <w:bottom w:val="single" w:sz="4" w:space="0" w:color="000000"/>
            </w:tcBorders>
            <w:shd w:val="clear" w:color="auto" w:fill="auto"/>
            <w:vAlign w:val="center"/>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4E5C90">
              <w:rPr>
                <w:rFonts w:ascii="Times New Roman" w:eastAsia="Tahoma" w:hAnsi="Times New Roman" w:cs="Times New Roman"/>
                <w:kern w:val="1"/>
                <w:sz w:val="24"/>
                <w:szCs w:val="24"/>
                <w:lang w:eastAsia="ar-SA"/>
              </w:rPr>
              <w:t>3</w:t>
            </w:r>
          </w:p>
        </w:tc>
        <w:tc>
          <w:tcPr>
            <w:tcW w:w="1276" w:type="dxa"/>
            <w:tcBorders>
              <w:left w:val="single" w:sz="4" w:space="0" w:color="000000"/>
              <w:bottom w:val="single" w:sz="4" w:space="0" w:color="000000"/>
            </w:tcBorders>
            <w:shd w:val="clear" w:color="auto" w:fill="auto"/>
            <w:vAlign w:val="center"/>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4E5C90">
              <w:rPr>
                <w:rFonts w:ascii="Times New Roman" w:eastAsia="Tahoma" w:hAnsi="Times New Roman" w:cs="Times New Roman"/>
                <w:kern w:val="1"/>
                <w:sz w:val="24"/>
                <w:szCs w:val="24"/>
                <w:lang w:eastAsia="ar-SA"/>
              </w:rPr>
              <w:t>2</w:t>
            </w:r>
          </w:p>
        </w:tc>
        <w:tc>
          <w:tcPr>
            <w:tcW w:w="1559" w:type="dxa"/>
            <w:tcBorders>
              <w:left w:val="single" w:sz="4" w:space="0" w:color="000000"/>
              <w:bottom w:val="single" w:sz="4" w:space="0" w:color="000000"/>
            </w:tcBorders>
            <w:shd w:val="clear" w:color="auto" w:fill="auto"/>
            <w:vAlign w:val="center"/>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4E5C90">
              <w:rPr>
                <w:rFonts w:ascii="Times New Roman" w:eastAsia="Tahoma" w:hAnsi="Times New Roman" w:cs="Times New Roman"/>
                <w:kern w:val="1"/>
                <w:sz w:val="24"/>
                <w:szCs w:val="24"/>
                <w:lang w:eastAsia="ar-SA"/>
              </w:rPr>
              <w:t>6</w:t>
            </w:r>
          </w:p>
        </w:tc>
        <w:tc>
          <w:tcPr>
            <w:tcW w:w="1559" w:type="dxa"/>
            <w:tcBorders>
              <w:left w:val="single" w:sz="4" w:space="0" w:color="000000"/>
              <w:bottom w:val="single" w:sz="4" w:space="0" w:color="000000"/>
            </w:tcBorders>
            <w:shd w:val="clear" w:color="auto" w:fill="auto"/>
            <w:vAlign w:val="center"/>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24"/>
                <w:szCs w:val="24"/>
                <w:lang w:eastAsia="ar-SA"/>
              </w:rPr>
            </w:pPr>
          </w:p>
        </w:tc>
        <w:tc>
          <w:tcPr>
            <w:tcW w:w="1953" w:type="dxa"/>
            <w:tcBorders>
              <w:left w:val="single" w:sz="4" w:space="0" w:color="000000"/>
              <w:bottom w:val="single" w:sz="4" w:space="0" w:color="000000"/>
            </w:tcBorders>
            <w:shd w:val="clear" w:color="auto" w:fill="auto"/>
            <w:vAlign w:val="center"/>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24"/>
                <w:szCs w:val="24"/>
                <w:lang w:eastAsia="ar-SA"/>
              </w:rPr>
            </w:pPr>
          </w:p>
        </w:tc>
        <w:tc>
          <w:tcPr>
            <w:tcW w:w="1134" w:type="dxa"/>
            <w:tcBorders>
              <w:left w:val="single" w:sz="4" w:space="0" w:color="000000"/>
              <w:bottom w:val="single" w:sz="4" w:space="0" w:color="000000"/>
            </w:tcBorders>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24"/>
                <w:szCs w:val="24"/>
                <w:lang w:eastAsia="ar-SA"/>
              </w:rPr>
            </w:pPr>
          </w:p>
        </w:tc>
        <w:tc>
          <w:tcPr>
            <w:tcW w:w="2204" w:type="dxa"/>
            <w:tcBorders>
              <w:left w:val="single" w:sz="4" w:space="0" w:color="000000"/>
              <w:bottom w:val="single" w:sz="4" w:space="0" w:color="000000"/>
              <w:right w:val="single" w:sz="4" w:space="0" w:color="000000"/>
            </w:tcBorders>
            <w:shd w:val="clear" w:color="auto" w:fill="auto"/>
            <w:vAlign w:val="center"/>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24"/>
                <w:szCs w:val="24"/>
                <w:lang w:eastAsia="ar-SA"/>
              </w:rPr>
            </w:pPr>
          </w:p>
        </w:tc>
      </w:tr>
      <w:tr w:rsidR="00432376" w:rsidRPr="004E5C90" w:rsidTr="00432376">
        <w:trPr>
          <w:trHeight w:val="2007"/>
          <w:jc w:val="center"/>
        </w:trPr>
        <w:tc>
          <w:tcPr>
            <w:tcW w:w="450" w:type="dxa"/>
            <w:tcBorders>
              <w:left w:val="single" w:sz="4" w:space="0" w:color="000000"/>
              <w:bottom w:val="single" w:sz="4" w:space="0" w:color="000000"/>
            </w:tcBorders>
            <w:shd w:val="clear" w:color="auto" w:fill="auto"/>
            <w:vAlign w:val="center"/>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4E5C90">
              <w:rPr>
                <w:rFonts w:ascii="Times New Roman" w:eastAsia="Tahoma" w:hAnsi="Times New Roman" w:cs="Times New Roman"/>
                <w:kern w:val="1"/>
                <w:sz w:val="24"/>
                <w:szCs w:val="24"/>
                <w:lang w:eastAsia="ar-SA"/>
              </w:rPr>
              <w:t>5</w:t>
            </w:r>
          </w:p>
        </w:tc>
        <w:tc>
          <w:tcPr>
            <w:tcW w:w="4228" w:type="dxa"/>
            <w:tcBorders>
              <w:left w:val="single" w:sz="4" w:space="0" w:color="000000"/>
              <w:bottom w:val="single" w:sz="4" w:space="0" w:color="000000"/>
            </w:tcBorders>
            <w:shd w:val="clear" w:color="auto" w:fill="auto"/>
            <w:vAlign w:val="center"/>
          </w:tcPr>
          <w:p w:rsidR="00432376" w:rsidRPr="004E5C90" w:rsidRDefault="00432376" w:rsidP="004E5C90">
            <w:pPr>
              <w:spacing w:after="0" w:line="240" w:lineRule="auto"/>
              <w:jc w:val="center"/>
              <w:rPr>
                <w:rFonts w:ascii="Times New Roman" w:eastAsia="Times New Roman" w:hAnsi="Times New Roman" w:cs="Times New Roman"/>
                <w:kern w:val="1"/>
                <w:sz w:val="24"/>
                <w:szCs w:val="24"/>
                <w:lang w:eastAsia="pl-PL"/>
              </w:rPr>
            </w:pPr>
            <w:r w:rsidRPr="004E5C90">
              <w:rPr>
                <w:rFonts w:ascii="Times New Roman" w:eastAsia="Times New Roman" w:hAnsi="Times New Roman" w:cs="Times New Roman"/>
                <w:kern w:val="1"/>
                <w:sz w:val="24"/>
                <w:szCs w:val="24"/>
                <w:lang w:eastAsia="pl-PL"/>
              </w:rPr>
              <w:t>Kardiomonitor iMEC8</w:t>
            </w:r>
          </w:p>
          <w:p w:rsidR="00432376" w:rsidRPr="004E5C90" w:rsidRDefault="00432376" w:rsidP="004E5C90">
            <w:pPr>
              <w:spacing w:after="0" w:line="240" w:lineRule="auto"/>
              <w:jc w:val="center"/>
              <w:rPr>
                <w:rFonts w:ascii="Times New Roman" w:eastAsia="Arial Unicode MS" w:hAnsi="Times New Roman" w:cs="Times New Roman"/>
                <w:kern w:val="1"/>
                <w:sz w:val="24"/>
                <w:szCs w:val="24"/>
                <w:lang w:eastAsia="ar-SA"/>
              </w:rPr>
            </w:pPr>
            <w:proofErr w:type="spellStart"/>
            <w:r w:rsidRPr="004E5C90">
              <w:rPr>
                <w:rFonts w:ascii="Times New Roman" w:eastAsia="Arial Unicode MS" w:hAnsi="Times New Roman" w:cs="Times New Roman"/>
                <w:kern w:val="1"/>
                <w:sz w:val="24"/>
                <w:szCs w:val="24"/>
                <w:lang w:eastAsia="ar-SA"/>
              </w:rPr>
              <w:t>sn</w:t>
            </w:r>
            <w:proofErr w:type="spellEnd"/>
            <w:r w:rsidRPr="004E5C90">
              <w:rPr>
                <w:rFonts w:ascii="Times New Roman" w:eastAsia="Arial Unicode MS" w:hAnsi="Times New Roman" w:cs="Times New Roman"/>
                <w:kern w:val="1"/>
                <w:sz w:val="24"/>
                <w:szCs w:val="24"/>
                <w:lang w:eastAsia="ar-SA"/>
              </w:rPr>
              <w:t xml:space="preserve">: EW-22000530, EW-25000825, </w:t>
            </w:r>
            <w:r w:rsidRPr="004E5C90">
              <w:rPr>
                <w:rFonts w:ascii="Times New Roman" w:eastAsia="Arial Unicode MS" w:hAnsi="Times New Roman" w:cs="Times New Roman"/>
                <w:kern w:val="1"/>
                <w:sz w:val="24"/>
                <w:szCs w:val="24"/>
                <w:lang w:eastAsia="ar-SA"/>
              </w:rPr>
              <w:br/>
              <w:t>EW-25000918, EW-25000924,</w:t>
            </w:r>
            <w:r w:rsidRPr="004E5C90">
              <w:rPr>
                <w:rFonts w:ascii="Times New Roman" w:eastAsia="Arial Unicode MS" w:hAnsi="Times New Roman" w:cs="Times New Roman"/>
                <w:kern w:val="1"/>
                <w:sz w:val="24"/>
                <w:szCs w:val="24"/>
                <w:lang w:eastAsia="ar-SA"/>
              </w:rPr>
              <w:br/>
              <w:t xml:space="preserve"> EW-39006014, EW-39006015,</w:t>
            </w:r>
            <w:r w:rsidRPr="004E5C90">
              <w:rPr>
                <w:rFonts w:ascii="Times New Roman" w:eastAsia="Arial Unicode MS" w:hAnsi="Times New Roman" w:cs="Times New Roman"/>
                <w:kern w:val="1"/>
                <w:sz w:val="24"/>
                <w:szCs w:val="24"/>
                <w:lang w:eastAsia="ar-SA"/>
              </w:rPr>
              <w:br/>
              <w:t xml:space="preserve"> EW-39006016, EW-39006017, </w:t>
            </w:r>
            <w:r w:rsidRPr="004E5C90">
              <w:rPr>
                <w:rFonts w:ascii="Times New Roman" w:eastAsia="Arial Unicode MS" w:hAnsi="Times New Roman" w:cs="Times New Roman"/>
                <w:kern w:val="1"/>
                <w:sz w:val="24"/>
                <w:szCs w:val="24"/>
                <w:lang w:eastAsia="ar-SA"/>
              </w:rPr>
              <w:br/>
              <w:t xml:space="preserve">EW-39006018, EW-46011477, </w:t>
            </w:r>
            <w:r w:rsidRPr="004E5C90">
              <w:rPr>
                <w:rFonts w:ascii="Times New Roman" w:eastAsia="Arial Unicode MS" w:hAnsi="Times New Roman" w:cs="Times New Roman"/>
                <w:kern w:val="1"/>
                <w:sz w:val="24"/>
                <w:szCs w:val="24"/>
                <w:lang w:eastAsia="ar-SA"/>
              </w:rPr>
              <w:br/>
              <w:t>EW-46011847</w:t>
            </w:r>
            <w:r w:rsidRPr="004E5C90">
              <w:rPr>
                <w:rFonts w:ascii="Times New Roman" w:eastAsia="Arial Unicode MS" w:hAnsi="Times New Roman" w:cs="Times New Roman"/>
                <w:kern w:val="1"/>
                <w:sz w:val="24"/>
                <w:szCs w:val="24"/>
                <w:lang w:eastAsia="ar-SA"/>
              </w:rPr>
              <w:br/>
            </w:r>
          </w:p>
        </w:tc>
        <w:tc>
          <w:tcPr>
            <w:tcW w:w="992" w:type="dxa"/>
            <w:tcBorders>
              <w:left w:val="single" w:sz="4" w:space="0" w:color="000000"/>
              <w:bottom w:val="single" w:sz="4" w:space="0" w:color="000000"/>
            </w:tcBorders>
            <w:shd w:val="clear" w:color="auto" w:fill="auto"/>
            <w:vAlign w:val="center"/>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4E5C90">
              <w:rPr>
                <w:rFonts w:ascii="Times New Roman" w:eastAsia="Tahoma" w:hAnsi="Times New Roman" w:cs="Times New Roman"/>
                <w:kern w:val="1"/>
                <w:sz w:val="24"/>
                <w:szCs w:val="24"/>
                <w:lang w:eastAsia="ar-SA"/>
              </w:rPr>
              <w:t>11</w:t>
            </w:r>
          </w:p>
        </w:tc>
        <w:tc>
          <w:tcPr>
            <w:tcW w:w="1276" w:type="dxa"/>
            <w:tcBorders>
              <w:left w:val="single" w:sz="4" w:space="0" w:color="000000"/>
              <w:bottom w:val="single" w:sz="4" w:space="0" w:color="000000"/>
            </w:tcBorders>
            <w:shd w:val="clear" w:color="auto" w:fill="auto"/>
            <w:vAlign w:val="center"/>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4E5C90">
              <w:rPr>
                <w:rFonts w:ascii="Times New Roman" w:eastAsia="Tahoma" w:hAnsi="Times New Roman" w:cs="Times New Roman"/>
                <w:kern w:val="1"/>
                <w:sz w:val="24"/>
                <w:szCs w:val="24"/>
                <w:lang w:eastAsia="ar-SA"/>
              </w:rPr>
              <w:t>2</w:t>
            </w:r>
          </w:p>
        </w:tc>
        <w:tc>
          <w:tcPr>
            <w:tcW w:w="1559" w:type="dxa"/>
            <w:tcBorders>
              <w:left w:val="single" w:sz="4" w:space="0" w:color="000000"/>
              <w:bottom w:val="single" w:sz="4" w:space="0" w:color="000000"/>
            </w:tcBorders>
            <w:shd w:val="clear" w:color="auto" w:fill="auto"/>
            <w:vAlign w:val="center"/>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4E5C90">
              <w:rPr>
                <w:rFonts w:ascii="Times New Roman" w:eastAsia="Tahoma" w:hAnsi="Times New Roman" w:cs="Times New Roman"/>
                <w:kern w:val="1"/>
                <w:sz w:val="24"/>
                <w:szCs w:val="24"/>
                <w:lang w:eastAsia="ar-SA"/>
              </w:rPr>
              <w:t>22</w:t>
            </w:r>
          </w:p>
        </w:tc>
        <w:tc>
          <w:tcPr>
            <w:tcW w:w="1559" w:type="dxa"/>
            <w:tcBorders>
              <w:left w:val="single" w:sz="4" w:space="0" w:color="000000"/>
              <w:bottom w:val="single" w:sz="4" w:space="0" w:color="000000"/>
            </w:tcBorders>
            <w:shd w:val="clear" w:color="auto" w:fill="auto"/>
            <w:vAlign w:val="center"/>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24"/>
                <w:szCs w:val="24"/>
                <w:lang w:eastAsia="ar-SA"/>
              </w:rPr>
            </w:pPr>
          </w:p>
        </w:tc>
        <w:tc>
          <w:tcPr>
            <w:tcW w:w="1953" w:type="dxa"/>
            <w:tcBorders>
              <w:left w:val="single" w:sz="4" w:space="0" w:color="000000"/>
              <w:bottom w:val="single" w:sz="4" w:space="0" w:color="000000"/>
            </w:tcBorders>
            <w:shd w:val="clear" w:color="auto" w:fill="auto"/>
            <w:vAlign w:val="center"/>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24"/>
                <w:szCs w:val="24"/>
                <w:lang w:eastAsia="ar-SA"/>
              </w:rPr>
            </w:pPr>
          </w:p>
        </w:tc>
        <w:tc>
          <w:tcPr>
            <w:tcW w:w="1134" w:type="dxa"/>
            <w:tcBorders>
              <w:left w:val="single" w:sz="4" w:space="0" w:color="000000"/>
              <w:bottom w:val="single" w:sz="4" w:space="0" w:color="000000"/>
            </w:tcBorders>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24"/>
                <w:szCs w:val="24"/>
                <w:lang w:eastAsia="ar-SA"/>
              </w:rPr>
            </w:pPr>
          </w:p>
        </w:tc>
        <w:tc>
          <w:tcPr>
            <w:tcW w:w="2204" w:type="dxa"/>
            <w:tcBorders>
              <w:left w:val="single" w:sz="4" w:space="0" w:color="000000"/>
              <w:bottom w:val="single" w:sz="4" w:space="0" w:color="000000"/>
              <w:right w:val="single" w:sz="4" w:space="0" w:color="000000"/>
            </w:tcBorders>
            <w:shd w:val="clear" w:color="auto" w:fill="auto"/>
            <w:vAlign w:val="center"/>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24"/>
                <w:szCs w:val="24"/>
                <w:lang w:eastAsia="ar-SA"/>
              </w:rPr>
            </w:pPr>
          </w:p>
        </w:tc>
      </w:tr>
      <w:tr w:rsidR="00432376" w:rsidRPr="004E5C90" w:rsidTr="00432376">
        <w:trPr>
          <w:trHeight w:val="569"/>
          <w:jc w:val="center"/>
        </w:trPr>
        <w:tc>
          <w:tcPr>
            <w:tcW w:w="450" w:type="dxa"/>
            <w:tcBorders>
              <w:top w:val="single" w:sz="4" w:space="0" w:color="000000"/>
              <w:left w:val="single" w:sz="4" w:space="0" w:color="000000"/>
              <w:bottom w:val="single" w:sz="4" w:space="0" w:color="000000"/>
            </w:tcBorders>
            <w:shd w:val="clear" w:color="auto" w:fill="auto"/>
            <w:vAlign w:val="center"/>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4E5C90">
              <w:rPr>
                <w:rFonts w:ascii="Times New Roman" w:eastAsia="Tahoma" w:hAnsi="Times New Roman" w:cs="Times New Roman"/>
                <w:kern w:val="1"/>
                <w:sz w:val="24"/>
                <w:szCs w:val="24"/>
                <w:lang w:eastAsia="ar-SA"/>
              </w:rPr>
              <w:lastRenderedPageBreak/>
              <w:t>6</w:t>
            </w:r>
          </w:p>
        </w:tc>
        <w:tc>
          <w:tcPr>
            <w:tcW w:w="4228" w:type="dxa"/>
            <w:tcBorders>
              <w:top w:val="single" w:sz="4" w:space="0" w:color="000000"/>
              <w:left w:val="single" w:sz="4" w:space="0" w:color="000000"/>
              <w:bottom w:val="single" w:sz="4" w:space="0" w:color="000000"/>
            </w:tcBorders>
            <w:shd w:val="clear" w:color="auto" w:fill="auto"/>
            <w:vAlign w:val="center"/>
          </w:tcPr>
          <w:p w:rsidR="00432376" w:rsidRPr="004E5C90" w:rsidRDefault="00432376" w:rsidP="004E5C90">
            <w:pPr>
              <w:spacing w:after="0" w:line="240" w:lineRule="auto"/>
              <w:jc w:val="center"/>
              <w:rPr>
                <w:rFonts w:ascii="Times New Roman" w:eastAsia="Times New Roman" w:hAnsi="Times New Roman" w:cs="Times New Roman"/>
                <w:kern w:val="1"/>
                <w:sz w:val="24"/>
                <w:szCs w:val="24"/>
                <w:lang w:eastAsia="pl-PL"/>
              </w:rPr>
            </w:pPr>
            <w:r w:rsidRPr="004E5C90">
              <w:rPr>
                <w:rFonts w:ascii="Times New Roman" w:eastAsia="Times New Roman" w:hAnsi="Times New Roman" w:cs="Times New Roman"/>
                <w:kern w:val="1"/>
                <w:sz w:val="24"/>
                <w:szCs w:val="24"/>
                <w:lang w:eastAsia="pl-PL"/>
              </w:rPr>
              <w:t>Kardiomonitor iMEC10</w:t>
            </w:r>
          </w:p>
          <w:p w:rsidR="00432376" w:rsidRPr="004E5C90" w:rsidRDefault="00432376" w:rsidP="004E5C90">
            <w:pPr>
              <w:spacing w:after="0" w:line="240" w:lineRule="auto"/>
              <w:jc w:val="center"/>
              <w:rPr>
                <w:rFonts w:ascii="Times New Roman" w:eastAsia="Arial Unicode MS" w:hAnsi="Times New Roman" w:cs="Times New Roman"/>
                <w:kern w:val="1"/>
                <w:sz w:val="24"/>
                <w:szCs w:val="24"/>
                <w:lang w:eastAsia="ar-SA"/>
              </w:rPr>
            </w:pPr>
            <w:proofErr w:type="spellStart"/>
            <w:r w:rsidRPr="004E5C90">
              <w:rPr>
                <w:rFonts w:ascii="Times New Roman" w:eastAsia="Times New Roman" w:hAnsi="Times New Roman" w:cs="Times New Roman"/>
                <w:kern w:val="1"/>
                <w:sz w:val="24"/>
                <w:szCs w:val="24"/>
                <w:lang w:eastAsia="pl-PL"/>
              </w:rPr>
              <w:t>sn</w:t>
            </w:r>
            <w:proofErr w:type="spellEnd"/>
            <w:r w:rsidRPr="004E5C90">
              <w:rPr>
                <w:rFonts w:ascii="Times New Roman" w:eastAsia="Times New Roman" w:hAnsi="Times New Roman" w:cs="Times New Roman"/>
                <w:kern w:val="1"/>
                <w:sz w:val="24"/>
                <w:szCs w:val="24"/>
                <w:lang w:eastAsia="pl-PL"/>
              </w:rPr>
              <w:t>: EX-29002838, EX-2A003427,</w:t>
            </w:r>
            <w:r w:rsidRPr="004E5C90">
              <w:rPr>
                <w:rFonts w:ascii="Times New Roman" w:eastAsia="Times New Roman" w:hAnsi="Times New Roman" w:cs="Times New Roman"/>
                <w:kern w:val="1"/>
                <w:sz w:val="24"/>
                <w:szCs w:val="24"/>
                <w:lang w:eastAsia="pl-PL"/>
              </w:rPr>
              <w:br/>
              <w:t>EX-36007367, EX-36007368,</w:t>
            </w:r>
            <w:r w:rsidRPr="004E5C90">
              <w:rPr>
                <w:rFonts w:ascii="Times New Roman" w:eastAsia="Times New Roman" w:hAnsi="Times New Roman" w:cs="Times New Roman"/>
                <w:kern w:val="1"/>
                <w:sz w:val="24"/>
                <w:szCs w:val="24"/>
                <w:lang w:eastAsia="pl-PL"/>
              </w:rPr>
              <w:br/>
              <w:t>EX-36007369, EX-36007370</w:t>
            </w:r>
          </w:p>
        </w:tc>
        <w:tc>
          <w:tcPr>
            <w:tcW w:w="992" w:type="dxa"/>
            <w:tcBorders>
              <w:top w:val="single" w:sz="4" w:space="0" w:color="000000"/>
              <w:left w:val="single" w:sz="4" w:space="0" w:color="000000"/>
              <w:bottom w:val="single" w:sz="4" w:space="0" w:color="000000"/>
            </w:tcBorders>
            <w:shd w:val="clear" w:color="auto" w:fill="auto"/>
            <w:vAlign w:val="center"/>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4E5C90">
              <w:rPr>
                <w:rFonts w:ascii="Times New Roman" w:eastAsia="Tahoma" w:hAnsi="Times New Roman" w:cs="Times New Roman"/>
                <w:kern w:val="1"/>
                <w:sz w:val="24"/>
                <w:szCs w:val="24"/>
                <w:lang w:eastAsia="ar-SA"/>
              </w:rPr>
              <w:t>6</w:t>
            </w:r>
          </w:p>
        </w:tc>
        <w:tc>
          <w:tcPr>
            <w:tcW w:w="1276" w:type="dxa"/>
            <w:tcBorders>
              <w:top w:val="single" w:sz="4" w:space="0" w:color="000000"/>
              <w:left w:val="single" w:sz="4" w:space="0" w:color="000000"/>
              <w:bottom w:val="single" w:sz="4" w:space="0" w:color="000000"/>
            </w:tcBorders>
            <w:shd w:val="clear" w:color="auto" w:fill="auto"/>
            <w:vAlign w:val="center"/>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4E5C90">
              <w:rPr>
                <w:rFonts w:ascii="Times New Roman" w:eastAsia="Tahoma" w:hAnsi="Times New Roman" w:cs="Times New Roman"/>
                <w:kern w:val="1"/>
                <w:sz w:val="24"/>
                <w:szCs w:val="24"/>
                <w:lang w:eastAsia="ar-SA"/>
              </w:rPr>
              <w:t>2</w:t>
            </w:r>
          </w:p>
        </w:tc>
        <w:tc>
          <w:tcPr>
            <w:tcW w:w="1559" w:type="dxa"/>
            <w:tcBorders>
              <w:top w:val="single" w:sz="4" w:space="0" w:color="000000"/>
              <w:left w:val="single" w:sz="4" w:space="0" w:color="000000"/>
              <w:bottom w:val="single" w:sz="4" w:space="0" w:color="000000"/>
            </w:tcBorders>
            <w:shd w:val="clear" w:color="auto" w:fill="auto"/>
            <w:vAlign w:val="center"/>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4E5C90">
              <w:rPr>
                <w:rFonts w:ascii="Times New Roman" w:eastAsia="Tahoma" w:hAnsi="Times New Roman" w:cs="Times New Roman"/>
                <w:kern w:val="1"/>
                <w:sz w:val="24"/>
                <w:szCs w:val="24"/>
                <w:lang w:eastAsia="ar-SA"/>
              </w:rPr>
              <w:t>12</w:t>
            </w:r>
          </w:p>
        </w:tc>
        <w:tc>
          <w:tcPr>
            <w:tcW w:w="1559" w:type="dxa"/>
            <w:tcBorders>
              <w:top w:val="single" w:sz="4" w:space="0" w:color="000000"/>
              <w:left w:val="single" w:sz="4" w:space="0" w:color="000000"/>
              <w:bottom w:val="single" w:sz="4" w:space="0" w:color="000000"/>
            </w:tcBorders>
            <w:shd w:val="clear" w:color="auto" w:fill="auto"/>
            <w:vAlign w:val="center"/>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24"/>
                <w:szCs w:val="24"/>
                <w:lang w:eastAsia="ar-SA"/>
              </w:rPr>
            </w:pPr>
          </w:p>
        </w:tc>
        <w:tc>
          <w:tcPr>
            <w:tcW w:w="1953" w:type="dxa"/>
            <w:tcBorders>
              <w:top w:val="single" w:sz="4" w:space="0" w:color="000000"/>
              <w:left w:val="single" w:sz="4" w:space="0" w:color="000000"/>
              <w:bottom w:val="single" w:sz="4" w:space="0" w:color="000000"/>
            </w:tcBorders>
            <w:shd w:val="clear" w:color="auto" w:fill="auto"/>
            <w:vAlign w:val="center"/>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24"/>
                <w:szCs w:val="24"/>
                <w:lang w:eastAsia="ar-SA"/>
              </w:rPr>
            </w:pPr>
          </w:p>
        </w:tc>
        <w:tc>
          <w:tcPr>
            <w:tcW w:w="1134" w:type="dxa"/>
            <w:tcBorders>
              <w:top w:val="single" w:sz="4" w:space="0" w:color="000000"/>
              <w:left w:val="single" w:sz="4" w:space="0" w:color="000000"/>
              <w:bottom w:val="single" w:sz="4" w:space="0" w:color="000000"/>
            </w:tcBorders>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24"/>
                <w:szCs w:val="24"/>
                <w:lang w:eastAsia="ar-SA"/>
              </w:rPr>
            </w:pPr>
          </w:p>
        </w:tc>
        <w:tc>
          <w:tcPr>
            <w:tcW w:w="2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24"/>
                <w:szCs w:val="24"/>
                <w:lang w:eastAsia="ar-SA"/>
              </w:rPr>
            </w:pPr>
          </w:p>
        </w:tc>
      </w:tr>
      <w:tr w:rsidR="00432376" w:rsidRPr="004E5C90" w:rsidTr="00432376">
        <w:trPr>
          <w:trHeight w:val="569"/>
          <w:jc w:val="center"/>
        </w:trPr>
        <w:tc>
          <w:tcPr>
            <w:tcW w:w="450" w:type="dxa"/>
            <w:tcBorders>
              <w:left w:val="single" w:sz="4" w:space="0" w:color="000000"/>
              <w:bottom w:val="single" w:sz="4" w:space="0" w:color="000000"/>
            </w:tcBorders>
            <w:shd w:val="clear" w:color="auto" w:fill="auto"/>
            <w:vAlign w:val="center"/>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4E5C90">
              <w:rPr>
                <w:rFonts w:ascii="Times New Roman" w:eastAsia="Tahoma" w:hAnsi="Times New Roman" w:cs="Times New Roman"/>
                <w:kern w:val="1"/>
                <w:sz w:val="24"/>
                <w:szCs w:val="24"/>
                <w:lang w:eastAsia="ar-SA"/>
              </w:rPr>
              <w:t>7</w:t>
            </w:r>
          </w:p>
        </w:tc>
        <w:tc>
          <w:tcPr>
            <w:tcW w:w="4228" w:type="dxa"/>
            <w:tcBorders>
              <w:top w:val="single" w:sz="4" w:space="0" w:color="000000"/>
              <w:left w:val="single" w:sz="4" w:space="0" w:color="000000"/>
              <w:bottom w:val="single" w:sz="4" w:space="0" w:color="000000"/>
            </w:tcBorders>
            <w:shd w:val="clear" w:color="auto" w:fill="auto"/>
            <w:vAlign w:val="center"/>
          </w:tcPr>
          <w:p w:rsidR="00432376" w:rsidRPr="004E5C90" w:rsidRDefault="00432376" w:rsidP="004E5C90">
            <w:pPr>
              <w:spacing w:after="0" w:line="240" w:lineRule="auto"/>
              <w:jc w:val="center"/>
              <w:rPr>
                <w:rFonts w:ascii="Times New Roman" w:eastAsia="Times New Roman" w:hAnsi="Times New Roman" w:cs="Times New Roman"/>
                <w:kern w:val="1"/>
                <w:sz w:val="24"/>
                <w:szCs w:val="24"/>
                <w:lang w:eastAsia="pl-PL"/>
              </w:rPr>
            </w:pPr>
            <w:r w:rsidRPr="004E5C90">
              <w:rPr>
                <w:rFonts w:ascii="Times New Roman" w:eastAsia="Times New Roman" w:hAnsi="Times New Roman" w:cs="Times New Roman"/>
                <w:kern w:val="1"/>
                <w:sz w:val="24"/>
                <w:szCs w:val="24"/>
                <w:lang w:eastAsia="pl-PL"/>
              </w:rPr>
              <w:t>Kardiomonitor iMEC12</w:t>
            </w:r>
          </w:p>
          <w:p w:rsidR="00432376" w:rsidRPr="004E5C90" w:rsidRDefault="00432376" w:rsidP="004E5C90">
            <w:pPr>
              <w:spacing w:after="0" w:line="240" w:lineRule="auto"/>
              <w:jc w:val="center"/>
              <w:rPr>
                <w:rFonts w:ascii="Times New Roman" w:eastAsia="Arial Unicode MS" w:hAnsi="Times New Roman" w:cs="Times New Roman"/>
                <w:kern w:val="1"/>
                <w:sz w:val="24"/>
                <w:szCs w:val="24"/>
                <w:lang w:eastAsia="ar-SA"/>
              </w:rPr>
            </w:pPr>
            <w:proofErr w:type="spellStart"/>
            <w:r w:rsidRPr="004E5C90">
              <w:rPr>
                <w:rFonts w:ascii="Times New Roman" w:eastAsia="Times New Roman" w:hAnsi="Times New Roman" w:cs="Times New Roman"/>
                <w:kern w:val="1"/>
                <w:sz w:val="24"/>
                <w:szCs w:val="24"/>
                <w:lang w:eastAsia="pl-PL"/>
              </w:rPr>
              <w:t>sn</w:t>
            </w:r>
            <w:proofErr w:type="spellEnd"/>
            <w:r w:rsidRPr="004E5C90">
              <w:rPr>
                <w:rFonts w:ascii="Times New Roman" w:eastAsia="Times New Roman" w:hAnsi="Times New Roman" w:cs="Times New Roman"/>
                <w:kern w:val="1"/>
                <w:sz w:val="24"/>
                <w:szCs w:val="24"/>
                <w:lang w:eastAsia="pl-PL"/>
              </w:rPr>
              <w:t>: EV-46012283</w:t>
            </w:r>
          </w:p>
        </w:tc>
        <w:tc>
          <w:tcPr>
            <w:tcW w:w="992" w:type="dxa"/>
            <w:tcBorders>
              <w:top w:val="single" w:sz="4" w:space="0" w:color="000000"/>
              <w:left w:val="single" w:sz="4" w:space="0" w:color="000000"/>
              <w:bottom w:val="single" w:sz="4" w:space="0" w:color="000000"/>
            </w:tcBorders>
            <w:shd w:val="clear" w:color="auto" w:fill="auto"/>
            <w:vAlign w:val="center"/>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4E5C90">
              <w:rPr>
                <w:rFonts w:ascii="Times New Roman" w:eastAsia="Tahoma" w:hAnsi="Times New Roman" w:cs="Times New Roman"/>
                <w:kern w:val="1"/>
                <w:sz w:val="24"/>
                <w:szCs w:val="24"/>
                <w:lang w:eastAsia="ar-SA"/>
              </w:rPr>
              <w:t>1</w:t>
            </w:r>
          </w:p>
        </w:tc>
        <w:tc>
          <w:tcPr>
            <w:tcW w:w="1276" w:type="dxa"/>
            <w:tcBorders>
              <w:top w:val="single" w:sz="4" w:space="0" w:color="000000"/>
              <w:left w:val="single" w:sz="4" w:space="0" w:color="000000"/>
              <w:bottom w:val="single" w:sz="4" w:space="0" w:color="000000"/>
            </w:tcBorders>
            <w:shd w:val="clear" w:color="auto" w:fill="auto"/>
            <w:vAlign w:val="center"/>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4E5C90">
              <w:rPr>
                <w:rFonts w:ascii="Times New Roman" w:eastAsia="Tahoma" w:hAnsi="Times New Roman" w:cs="Times New Roman"/>
                <w:kern w:val="1"/>
                <w:sz w:val="24"/>
                <w:szCs w:val="24"/>
                <w:lang w:eastAsia="ar-SA"/>
              </w:rPr>
              <w:t>2</w:t>
            </w:r>
          </w:p>
        </w:tc>
        <w:tc>
          <w:tcPr>
            <w:tcW w:w="1559" w:type="dxa"/>
            <w:tcBorders>
              <w:top w:val="single" w:sz="4" w:space="0" w:color="000000"/>
              <w:left w:val="single" w:sz="4" w:space="0" w:color="000000"/>
              <w:bottom w:val="single" w:sz="4" w:space="0" w:color="000000"/>
            </w:tcBorders>
            <w:shd w:val="clear" w:color="auto" w:fill="auto"/>
            <w:vAlign w:val="center"/>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4E5C90">
              <w:rPr>
                <w:rFonts w:ascii="Times New Roman" w:eastAsia="Tahoma" w:hAnsi="Times New Roman" w:cs="Times New Roman"/>
                <w:kern w:val="1"/>
                <w:sz w:val="24"/>
                <w:szCs w:val="24"/>
                <w:lang w:eastAsia="ar-SA"/>
              </w:rPr>
              <w:t>2</w:t>
            </w:r>
          </w:p>
        </w:tc>
        <w:tc>
          <w:tcPr>
            <w:tcW w:w="1559" w:type="dxa"/>
            <w:tcBorders>
              <w:top w:val="single" w:sz="4" w:space="0" w:color="000000"/>
              <w:left w:val="single" w:sz="4" w:space="0" w:color="000000"/>
              <w:bottom w:val="single" w:sz="4" w:space="0" w:color="000000"/>
            </w:tcBorders>
            <w:shd w:val="clear" w:color="auto" w:fill="auto"/>
            <w:vAlign w:val="center"/>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24"/>
                <w:szCs w:val="24"/>
                <w:lang w:eastAsia="ar-SA"/>
              </w:rPr>
            </w:pPr>
          </w:p>
        </w:tc>
        <w:tc>
          <w:tcPr>
            <w:tcW w:w="1953" w:type="dxa"/>
            <w:tcBorders>
              <w:top w:val="single" w:sz="4" w:space="0" w:color="000000"/>
              <w:left w:val="single" w:sz="4" w:space="0" w:color="000000"/>
              <w:bottom w:val="single" w:sz="4" w:space="0" w:color="000000"/>
            </w:tcBorders>
            <w:shd w:val="clear" w:color="auto" w:fill="auto"/>
            <w:vAlign w:val="center"/>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24"/>
                <w:szCs w:val="24"/>
                <w:lang w:eastAsia="ar-SA"/>
              </w:rPr>
            </w:pPr>
          </w:p>
        </w:tc>
        <w:tc>
          <w:tcPr>
            <w:tcW w:w="1134" w:type="dxa"/>
            <w:tcBorders>
              <w:top w:val="single" w:sz="4" w:space="0" w:color="000000"/>
              <w:left w:val="single" w:sz="4" w:space="0" w:color="000000"/>
              <w:bottom w:val="single" w:sz="4" w:space="0" w:color="000000"/>
            </w:tcBorders>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24"/>
                <w:szCs w:val="24"/>
                <w:lang w:eastAsia="ar-SA"/>
              </w:rPr>
            </w:pPr>
          </w:p>
        </w:tc>
        <w:tc>
          <w:tcPr>
            <w:tcW w:w="2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24"/>
                <w:szCs w:val="24"/>
                <w:lang w:eastAsia="ar-SA"/>
              </w:rPr>
            </w:pPr>
          </w:p>
        </w:tc>
      </w:tr>
      <w:tr w:rsidR="00432376" w:rsidRPr="004E5C90" w:rsidTr="00432376">
        <w:trPr>
          <w:trHeight w:val="569"/>
          <w:jc w:val="center"/>
        </w:trPr>
        <w:tc>
          <w:tcPr>
            <w:tcW w:w="450" w:type="dxa"/>
            <w:tcBorders>
              <w:left w:val="single" w:sz="4" w:space="0" w:color="000000"/>
              <w:bottom w:val="single" w:sz="4" w:space="0" w:color="000000"/>
            </w:tcBorders>
            <w:shd w:val="clear" w:color="auto" w:fill="auto"/>
            <w:vAlign w:val="center"/>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4E5C90">
              <w:rPr>
                <w:rFonts w:ascii="Times New Roman" w:eastAsia="Tahoma" w:hAnsi="Times New Roman" w:cs="Times New Roman"/>
                <w:kern w:val="1"/>
                <w:sz w:val="24"/>
                <w:szCs w:val="24"/>
                <w:lang w:eastAsia="ar-SA"/>
              </w:rPr>
              <w:t>8</w:t>
            </w:r>
          </w:p>
        </w:tc>
        <w:tc>
          <w:tcPr>
            <w:tcW w:w="4228" w:type="dxa"/>
            <w:tcBorders>
              <w:top w:val="single" w:sz="4" w:space="0" w:color="000000"/>
              <w:left w:val="single" w:sz="4" w:space="0" w:color="000000"/>
              <w:bottom w:val="single" w:sz="4" w:space="0" w:color="000000"/>
            </w:tcBorders>
            <w:shd w:val="clear" w:color="auto" w:fill="auto"/>
            <w:vAlign w:val="center"/>
          </w:tcPr>
          <w:p w:rsidR="00432376" w:rsidRPr="004E5C90" w:rsidRDefault="00432376" w:rsidP="004E5C90">
            <w:pPr>
              <w:spacing w:after="0" w:line="240" w:lineRule="auto"/>
              <w:jc w:val="center"/>
              <w:rPr>
                <w:rFonts w:ascii="Times New Roman" w:eastAsia="Times New Roman" w:hAnsi="Times New Roman" w:cs="Times New Roman"/>
                <w:kern w:val="1"/>
                <w:sz w:val="24"/>
                <w:szCs w:val="24"/>
                <w:lang w:eastAsia="pl-PL"/>
              </w:rPr>
            </w:pPr>
            <w:r w:rsidRPr="004E5C90">
              <w:rPr>
                <w:rFonts w:ascii="Times New Roman" w:eastAsia="Times New Roman" w:hAnsi="Times New Roman" w:cs="Times New Roman"/>
                <w:kern w:val="1"/>
                <w:sz w:val="24"/>
                <w:szCs w:val="24"/>
                <w:lang w:eastAsia="pl-PL"/>
              </w:rPr>
              <w:t xml:space="preserve">Stacja centralnego nadzoru </w:t>
            </w:r>
            <w:proofErr w:type="spellStart"/>
            <w:r w:rsidRPr="004E5C90">
              <w:rPr>
                <w:rFonts w:ascii="Times New Roman" w:eastAsia="Times New Roman" w:hAnsi="Times New Roman" w:cs="Times New Roman"/>
                <w:kern w:val="1"/>
                <w:sz w:val="24"/>
                <w:szCs w:val="24"/>
                <w:lang w:eastAsia="pl-PL"/>
              </w:rPr>
              <w:t>Hypervisor</w:t>
            </w:r>
            <w:proofErr w:type="spellEnd"/>
            <w:r w:rsidRPr="004E5C90">
              <w:rPr>
                <w:rFonts w:ascii="Times New Roman" w:eastAsia="Times New Roman" w:hAnsi="Times New Roman" w:cs="Times New Roman"/>
                <w:kern w:val="1"/>
                <w:sz w:val="24"/>
                <w:szCs w:val="24"/>
                <w:lang w:eastAsia="pl-PL"/>
              </w:rPr>
              <w:t xml:space="preserve"> VI</w:t>
            </w:r>
          </w:p>
          <w:p w:rsidR="00432376" w:rsidRPr="004E5C90" w:rsidRDefault="00432376" w:rsidP="004E5C90">
            <w:pPr>
              <w:spacing w:after="0" w:line="240" w:lineRule="auto"/>
              <w:jc w:val="center"/>
              <w:rPr>
                <w:rFonts w:ascii="Times New Roman" w:eastAsia="Arial Unicode MS" w:hAnsi="Times New Roman" w:cs="Times New Roman"/>
                <w:kern w:val="1"/>
                <w:sz w:val="24"/>
                <w:szCs w:val="24"/>
                <w:lang w:eastAsia="ar-SA"/>
              </w:rPr>
            </w:pPr>
            <w:proofErr w:type="spellStart"/>
            <w:r w:rsidRPr="004E5C90">
              <w:rPr>
                <w:rFonts w:ascii="Times New Roman" w:eastAsia="Times New Roman" w:hAnsi="Times New Roman" w:cs="Times New Roman"/>
                <w:kern w:val="1"/>
                <w:sz w:val="24"/>
                <w:szCs w:val="24"/>
                <w:lang w:eastAsia="pl-PL"/>
              </w:rPr>
              <w:t>sn</w:t>
            </w:r>
            <w:proofErr w:type="spellEnd"/>
            <w:r w:rsidRPr="004E5C90">
              <w:rPr>
                <w:rFonts w:ascii="Times New Roman" w:eastAsia="Times New Roman" w:hAnsi="Times New Roman" w:cs="Times New Roman"/>
                <w:kern w:val="1"/>
                <w:sz w:val="24"/>
                <w:szCs w:val="24"/>
                <w:lang w:eastAsia="pl-PL"/>
              </w:rPr>
              <w:t>: CZC3330Y88</w:t>
            </w:r>
          </w:p>
        </w:tc>
        <w:tc>
          <w:tcPr>
            <w:tcW w:w="992" w:type="dxa"/>
            <w:tcBorders>
              <w:top w:val="single" w:sz="4" w:space="0" w:color="000000"/>
              <w:left w:val="single" w:sz="4" w:space="0" w:color="000000"/>
              <w:bottom w:val="single" w:sz="4" w:space="0" w:color="000000"/>
            </w:tcBorders>
            <w:shd w:val="clear" w:color="auto" w:fill="auto"/>
            <w:vAlign w:val="center"/>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4E5C90">
              <w:rPr>
                <w:rFonts w:ascii="Times New Roman" w:eastAsia="Tahoma" w:hAnsi="Times New Roman" w:cs="Times New Roman"/>
                <w:kern w:val="1"/>
                <w:sz w:val="24"/>
                <w:szCs w:val="24"/>
                <w:lang w:eastAsia="ar-SA"/>
              </w:rPr>
              <w:t>1</w:t>
            </w:r>
          </w:p>
        </w:tc>
        <w:tc>
          <w:tcPr>
            <w:tcW w:w="1276" w:type="dxa"/>
            <w:tcBorders>
              <w:top w:val="single" w:sz="4" w:space="0" w:color="000000"/>
              <w:left w:val="single" w:sz="4" w:space="0" w:color="000000"/>
              <w:bottom w:val="single" w:sz="4" w:space="0" w:color="000000"/>
            </w:tcBorders>
            <w:shd w:val="clear" w:color="auto" w:fill="auto"/>
            <w:vAlign w:val="center"/>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4E5C90">
              <w:rPr>
                <w:rFonts w:ascii="Times New Roman" w:eastAsia="Tahoma" w:hAnsi="Times New Roman" w:cs="Times New Roman"/>
                <w:kern w:val="1"/>
                <w:sz w:val="24"/>
                <w:szCs w:val="24"/>
                <w:lang w:eastAsia="ar-SA"/>
              </w:rPr>
              <w:t>2</w:t>
            </w:r>
          </w:p>
        </w:tc>
        <w:tc>
          <w:tcPr>
            <w:tcW w:w="1559" w:type="dxa"/>
            <w:tcBorders>
              <w:top w:val="single" w:sz="4" w:space="0" w:color="000000"/>
              <w:left w:val="single" w:sz="4" w:space="0" w:color="000000"/>
              <w:bottom w:val="single" w:sz="4" w:space="0" w:color="000000"/>
            </w:tcBorders>
            <w:shd w:val="clear" w:color="auto" w:fill="auto"/>
            <w:vAlign w:val="center"/>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4E5C90">
              <w:rPr>
                <w:rFonts w:ascii="Times New Roman" w:eastAsia="Tahoma" w:hAnsi="Times New Roman" w:cs="Times New Roman"/>
                <w:kern w:val="1"/>
                <w:sz w:val="24"/>
                <w:szCs w:val="24"/>
                <w:lang w:eastAsia="ar-SA"/>
              </w:rPr>
              <w:t>2</w:t>
            </w:r>
          </w:p>
        </w:tc>
        <w:tc>
          <w:tcPr>
            <w:tcW w:w="1559" w:type="dxa"/>
            <w:tcBorders>
              <w:top w:val="single" w:sz="4" w:space="0" w:color="000000"/>
              <w:left w:val="single" w:sz="4" w:space="0" w:color="000000"/>
              <w:bottom w:val="single" w:sz="4" w:space="0" w:color="000000"/>
            </w:tcBorders>
            <w:shd w:val="clear" w:color="auto" w:fill="auto"/>
            <w:vAlign w:val="center"/>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24"/>
                <w:szCs w:val="24"/>
                <w:lang w:eastAsia="ar-SA"/>
              </w:rPr>
            </w:pPr>
          </w:p>
        </w:tc>
        <w:tc>
          <w:tcPr>
            <w:tcW w:w="1953" w:type="dxa"/>
            <w:tcBorders>
              <w:top w:val="single" w:sz="4" w:space="0" w:color="000000"/>
              <w:left w:val="single" w:sz="4" w:space="0" w:color="000000"/>
              <w:bottom w:val="single" w:sz="4" w:space="0" w:color="000000"/>
            </w:tcBorders>
            <w:shd w:val="clear" w:color="auto" w:fill="auto"/>
            <w:vAlign w:val="center"/>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24"/>
                <w:szCs w:val="24"/>
                <w:lang w:eastAsia="ar-SA"/>
              </w:rPr>
            </w:pPr>
          </w:p>
        </w:tc>
        <w:tc>
          <w:tcPr>
            <w:tcW w:w="1134" w:type="dxa"/>
            <w:tcBorders>
              <w:top w:val="single" w:sz="4" w:space="0" w:color="000000"/>
              <w:left w:val="single" w:sz="4" w:space="0" w:color="000000"/>
              <w:bottom w:val="single" w:sz="4" w:space="0" w:color="000000"/>
            </w:tcBorders>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24"/>
                <w:szCs w:val="24"/>
                <w:lang w:eastAsia="ar-SA"/>
              </w:rPr>
            </w:pPr>
          </w:p>
        </w:tc>
        <w:tc>
          <w:tcPr>
            <w:tcW w:w="2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24"/>
                <w:szCs w:val="24"/>
                <w:lang w:eastAsia="ar-SA"/>
              </w:rPr>
            </w:pPr>
          </w:p>
        </w:tc>
      </w:tr>
      <w:tr w:rsidR="00432376" w:rsidRPr="004E5C90" w:rsidTr="00432376">
        <w:trPr>
          <w:trHeight w:val="295"/>
          <w:jc w:val="center"/>
        </w:trPr>
        <w:tc>
          <w:tcPr>
            <w:tcW w:w="10064" w:type="dxa"/>
            <w:gridSpan w:val="6"/>
            <w:tcBorders>
              <w:top w:val="single" w:sz="4" w:space="0" w:color="000000"/>
              <w:left w:val="single" w:sz="4" w:space="0" w:color="000000"/>
              <w:bottom w:val="single" w:sz="4" w:space="0" w:color="000000"/>
            </w:tcBorders>
            <w:shd w:val="clear" w:color="auto" w:fill="auto"/>
            <w:vAlign w:val="center"/>
          </w:tcPr>
          <w:p w:rsidR="00432376" w:rsidRPr="004E5C90" w:rsidRDefault="00432376" w:rsidP="004E5C90">
            <w:pPr>
              <w:widowControl w:val="0"/>
              <w:suppressAutoHyphens/>
              <w:snapToGrid w:val="0"/>
              <w:spacing w:after="0" w:line="240" w:lineRule="auto"/>
              <w:jc w:val="right"/>
              <w:rPr>
                <w:rFonts w:ascii="Times New Roman" w:eastAsia="Tahoma" w:hAnsi="Times New Roman" w:cs="Times New Roman"/>
                <w:kern w:val="1"/>
                <w:sz w:val="24"/>
                <w:szCs w:val="24"/>
                <w:lang w:eastAsia="ar-SA"/>
              </w:rPr>
            </w:pPr>
            <w:r w:rsidRPr="004E5C90">
              <w:rPr>
                <w:rFonts w:ascii="Times New Roman" w:eastAsia="Tahoma" w:hAnsi="Times New Roman" w:cs="Times New Roman"/>
                <w:kern w:val="1"/>
                <w:sz w:val="24"/>
                <w:szCs w:val="24"/>
                <w:lang w:eastAsia="ar-SA"/>
              </w:rPr>
              <w:t>Razem:</w:t>
            </w:r>
          </w:p>
        </w:tc>
        <w:tc>
          <w:tcPr>
            <w:tcW w:w="1953" w:type="dxa"/>
            <w:tcBorders>
              <w:top w:val="single" w:sz="4" w:space="0" w:color="000000"/>
              <w:left w:val="single" w:sz="4" w:space="0" w:color="000000"/>
              <w:bottom w:val="single" w:sz="4" w:space="0" w:color="000000"/>
            </w:tcBorders>
            <w:shd w:val="clear" w:color="auto" w:fill="auto"/>
            <w:vAlign w:val="center"/>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24"/>
                <w:szCs w:val="24"/>
                <w:lang w:eastAsia="ar-SA"/>
              </w:rPr>
            </w:pPr>
          </w:p>
        </w:tc>
        <w:tc>
          <w:tcPr>
            <w:tcW w:w="1134" w:type="dxa"/>
            <w:tcBorders>
              <w:top w:val="single" w:sz="4" w:space="0" w:color="000000"/>
              <w:left w:val="single" w:sz="4" w:space="0" w:color="000000"/>
              <w:bottom w:val="single" w:sz="4" w:space="0" w:color="000000"/>
            </w:tcBorders>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b/>
                <w:bCs/>
                <w:kern w:val="1"/>
                <w:sz w:val="24"/>
                <w:szCs w:val="24"/>
                <w:lang w:eastAsia="ar-SA"/>
              </w:rPr>
            </w:pPr>
          </w:p>
        </w:tc>
        <w:tc>
          <w:tcPr>
            <w:tcW w:w="2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b/>
                <w:bCs/>
                <w:kern w:val="1"/>
                <w:sz w:val="24"/>
                <w:szCs w:val="24"/>
                <w:lang w:eastAsia="ar-SA"/>
              </w:rPr>
            </w:pPr>
          </w:p>
        </w:tc>
      </w:tr>
    </w:tbl>
    <w:p w:rsidR="004E5C90" w:rsidRPr="004E5C90" w:rsidRDefault="004E5C90" w:rsidP="004E5C90">
      <w:pPr>
        <w:widowControl w:val="0"/>
        <w:suppressAutoHyphens/>
        <w:spacing w:after="0" w:line="100" w:lineRule="atLeast"/>
        <w:rPr>
          <w:rFonts w:ascii="Times New Roman" w:eastAsia="Tahoma" w:hAnsi="Times New Roman" w:cs="Times New Roman"/>
          <w:kern w:val="1"/>
          <w:sz w:val="24"/>
          <w:szCs w:val="24"/>
          <w:lang w:eastAsia="ar-SA"/>
        </w:rPr>
      </w:pPr>
      <w:r w:rsidRPr="004E5C90">
        <w:rPr>
          <w:rFonts w:ascii="Times New Roman" w:eastAsia="Tahoma" w:hAnsi="Times New Roman" w:cs="Times New Roman"/>
          <w:kern w:val="1"/>
          <w:sz w:val="18"/>
          <w:szCs w:val="18"/>
          <w:lang w:eastAsia="ar-SA"/>
        </w:rPr>
        <w:t>*Podana cena zawiera wszystkie koszty związane z wykonaniem usługi przeglądu tzn.: robocizna, części zużywalne, materiały do konserwacji, dojazd itp.</w:t>
      </w:r>
    </w:p>
    <w:p w:rsidR="004E5C90" w:rsidRPr="004E5C90" w:rsidRDefault="004E5C90" w:rsidP="004E5C90">
      <w:pPr>
        <w:widowControl w:val="0"/>
        <w:suppressAutoHyphens/>
        <w:spacing w:after="0" w:line="240" w:lineRule="auto"/>
        <w:rPr>
          <w:rFonts w:ascii="Times New Roman" w:eastAsia="Tahoma" w:hAnsi="Times New Roman" w:cs="Times New Roman"/>
          <w:kern w:val="1"/>
          <w:sz w:val="24"/>
          <w:szCs w:val="24"/>
          <w:lang w:eastAsia="ar-SA"/>
        </w:rPr>
      </w:pPr>
    </w:p>
    <w:p w:rsidR="004E5C90" w:rsidRPr="004E5C90" w:rsidRDefault="004E5C90" w:rsidP="004E5C90">
      <w:pPr>
        <w:widowControl w:val="0"/>
        <w:suppressAutoHyphens/>
        <w:spacing w:after="0" w:line="240" w:lineRule="auto"/>
        <w:rPr>
          <w:rFonts w:ascii="Times New Roman" w:eastAsia="Tahoma" w:hAnsi="Times New Roman" w:cs="Times New Roman"/>
          <w:kern w:val="1"/>
          <w:sz w:val="24"/>
          <w:szCs w:val="24"/>
          <w:lang w:eastAsia="ar-SA"/>
        </w:rPr>
      </w:pPr>
      <w:r w:rsidRPr="004E5C90">
        <w:rPr>
          <w:rFonts w:ascii="Times New Roman" w:eastAsia="Tahoma" w:hAnsi="Times New Roman" w:cs="Times New Roman"/>
          <w:kern w:val="1"/>
          <w:sz w:val="24"/>
          <w:szCs w:val="24"/>
          <w:lang w:eastAsia="ar-SA"/>
        </w:rPr>
        <w:t>Tabela II  - naprawa</w:t>
      </w:r>
    </w:p>
    <w:p w:rsidR="004E5C90" w:rsidRPr="004E5C90" w:rsidRDefault="004E5C90" w:rsidP="004E5C90">
      <w:pPr>
        <w:widowControl w:val="0"/>
        <w:suppressAutoHyphens/>
        <w:spacing w:after="0" w:line="240" w:lineRule="auto"/>
        <w:rPr>
          <w:rFonts w:ascii="Times New Roman" w:eastAsia="Tahoma" w:hAnsi="Times New Roman" w:cs="Times New Roman"/>
          <w:kern w:val="1"/>
          <w:sz w:val="24"/>
          <w:szCs w:val="24"/>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50"/>
        <w:gridCol w:w="4536"/>
        <w:gridCol w:w="1038"/>
        <w:gridCol w:w="1939"/>
        <w:gridCol w:w="1559"/>
        <w:gridCol w:w="1747"/>
        <w:gridCol w:w="946"/>
        <w:gridCol w:w="1276"/>
      </w:tblGrid>
      <w:tr w:rsidR="00432376" w:rsidRPr="004E5C90" w:rsidTr="00432376">
        <w:trPr>
          <w:trHeight w:val="700"/>
        </w:trPr>
        <w:tc>
          <w:tcPr>
            <w:tcW w:w="450" w:type="dxa"/>
            <w:shd w:val="clear" w:color="auto" w:fill="auto"/>
            <w:vAlign w:val="center"/>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4E5C90">
              <w:rPr>
                <w:rFonts w:ascii="Times New Roman" w:eastAsia="Tahoma" w:hAnsi="Times New Roman" w:cs="Times New Roman"/>
                <w:kern w:val="1"/>
                <w:sz w:val="20"/>
                <w:szCs w:val="20"/>
                <w:lang w:eastAsia="ar-SA"/>
              </w:rPr>
              <w:t>L.P</w:t>
            </w:r>
          </w:p>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20"/>
                <w:szCs w:val="20"/>
                <w:lang w:eastAsia="ar-SA"/>
              </w:rPr>
            </w:pPr>
          </w:p>
        </w:tc>
        <w:tc>
          <w:tcPr>
            <w:tcW w:w="4536" w:type="dxa"/>
            <w:shd w:val="clear" w:color="auto" w:fill="auto"/>
            <w:vAlign w:val="center"/>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4E5C90">
              <w:rPr>
                <w:rFonts w:ascii="Times New Roman" w:eastAsia="Tahoma" w:hAnsi="Times New Roman" w:cs="Times New Roman"/>
                <w:kern w:val="1"/>
                <w:sz w:val="20"/>
                <w:szCs w:val="20"/>
                <w:lang w:eastAsia="ar-SA"/>
              </w:rPr>
              <w:t>Nazwa/rodzaj aparatu</w:t>
            </w:r>
          </w:p>
        </w:tc>
        <w:tc>
          <w:tcPr>
            <w:tcW w:w="1038" w:type="dxa"/>
            <w:shd w:val="clear" w:color="auto" w:fill="auto"/>
            <w:vAlign w:val="center"/>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16"/>
                <w:szCs w:val="16"/>
                <w:lang w:eastAsia="ar-SA"/>
              </w:rPr>
            </w:pPr>
            <w:r w:rsidRPr="004E5C90">
              <w:rPr>
                <w:rFonts w:ascii="Times New Roman" w:eastAsia="Tahoma" w:hAnsi="Times New Roman" w:cs="Times New Roman"/>
                <w:kern w:val="1"/>
                <w:sz w:val="20"/>
                <w:szCs w:val="20"/>
                <w:lang w:eastAsia="ar-SA"/>
              </w:rPr>
              <w:t>Ilość aparatów (szt.)</w:t>
            </w:r>
          </w:p>
        </w:tc>
        <w:tc>
          <w:tcPr>
            <w:tcW w:w="1939" w:type="dxa"/>
            <w:shd w:val="clear" w:color="auto" w:fill="auto"/>
            <w:vAlign w:val="center"/>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16"/>
                <w:szCs w:val="16"/>
                <w:lang w:eastAsia="ar-SA"/>
              </w:rPr>
            </w:pPr>
            <w:r w:rsidRPr="004E5C90">
              <w:rPr>
                <w:rFonts w:ascii="Times New Roman" w:eastAsia="Tahoma" w:hAnsi="Times New Roman" w:cs="Times New Roman"/>
                <w:kern w:val="1"/>
                <w:sz w:val="16"/>
                <w:szCs w:val="16"/>
                <w:lang w:eastAsia="ar-SA"/>
              </w:rPr>
              <w:t>Planowana ilość roboczogodzin  pracy serwisu w ramach naprawy</w:t>
            </w:r>
          </w:p>
          <w:p w:rsidR="00432376" w:rsidRPr="004E5C90" w:rsidRDefault="00432376" w:rsidP="004E5C90">
            <w:pPr>
              <w:widowControl w:val="0"/>
              <w:suppressAutoHyphens/>
              <w:spacing w:after="0" w:line="240" w:lineRule="auto"/>
              <w:jc w:val="center"/>
              <w:rPr>
                <w:rFonts w:ascii="Times New Roman" w:eastAsia="Tahoma" w:hAnsi="Times New Roman" w:cs="Times New Roman"/>
                <w:kern w:val="1"/>
                <w:sz w:val="20"/>
                <w:szCs w:val="20"/>
                <w:lang w:eastAsia="ar-SA"/>
              </w:rPr>
            </w:pPr>
            <w:r w:rsidRPr="004E5C90">
              <w:rPr>
                <w:rFonts w:ascii="Times New Roman" w:eastAsia="Tahoma" w:hAnsi="Times New Roman" w:cs="Times New Roman"/>
                <w:kern w:val="1"/>
                <w:sz w:val="16"/>
                <w:szCs w:val="16"/>
                <w:lang w:eastAsia="ar-SA"/>
              </w:rPr>
              <w:t>dla określonych  w kol. 3  ilości aparatów</w:t>
            </w:r>
          </w:p>
        </w:tc>
        <w:tc>
          <w:tcPr>
            <w:tcW w:w="1559" w:type="dxa"/>
            <w:shd w:val="clear" w:color="auto" w:fill="auto"/>
            <w:vAlign w:val="center"/>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4E5C90">
              <w:rPr>
                <w:rFonts w:ascii="Times New Roman" w:eastAsia="Tahoma" w:hAnsi="Times New Roman" w:cs="Times New Roman"/>
                <w:kern w:val="1"/>
                <w:sz w:val="20"/>
                <w:szCs w:val="20"/>
                <w:lang w:eastAsia="ar-SA"/>
              </w:rPr>
              <w:t>Cena ryczałtowa jednej roboczogodziny netto</w:t>
            </w:r>
          </w:p>
        </w:tc>
        <w:tc>
          <w:tcPr>
            <w:tcW w:w="1747" w:type="dxa"/>
            <w:shd w:val="clear" w:color="auto" w:fill="auto"/>
            <w:vAlign w:val="center"/>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4E5C90">
              <w:rPr>
                <w:rFonts w:ascii="Times New Roman" w:eastAsia="Tahoma" w:hAnsi="Times New Roman" w:cs="Times New Roman"/>
                <w:kern w:val="1"/>
                <w:sz w:val="20"/>
                <w:szCs w:val="20"/>
                <w:lang w:eastAsia="ar-SA"/>
              </w:rPr>
              <w:t>Wartość</w:t>
            </w:r>
          </w:p>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4E5C90">
              <w:rPr>
                <w:rFonts w:ascii="Times New Roman" w:eastAsia="Tahoma" w:hAnsi="Times New Roman" w:cs="Times New Roman"/>
                <w:kern w:val="1"/>
                <w:sz w:val="20"/>
                <w:szCs w:val="20"/>
                <w:lang w:eastAsia="ar-SA"/>
              </w:rPr>
              <w:t>Netto</w:t>
            </w:r>
          </w:p>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4E5C90">
              <w:rPr>
                <w:rFonts w:ascii="Times New Roman" w:eastAsia="Tahoma" w:hAnsi="Times New Roman" w:cs="Times New Roman"/>
                <w:kern w:val="1"/>
                <w:sz w:val="20"/>
                <w:szCs w:val="20"/>
                <w:lang w:eastAsia="ar-SA"/>
              </w:rPr>
              <w:t>(kol.4 x kol.5)</w:t>
            </w:r>
          </w:p>
        </w:tc>
        <w:tc>
          <w:tcPr>
            <w:tcW w:w="946" w:type="dxa"/>
          </w:tcPr>
          <w:p w:rsidR="00432376" w:rsidRDefault="00432376" w:rsidP="004E5C90">
            <w:pPr>
              <w:widowControl w:val="0"/>
              <w:suppressAutoHyphens/>
              <w:snapToGrid w:val="0"/>
              <w:spacing w:after="0" w:line="240" w:lineRule="auto"/>
              <w:jc w:val="center"/>
              <w:rPr>
                <w:rFonts w:ascii="Times New Roman" w:eastAsia="Tahoma" w:hAnsi="Times New Roman" w:cs="Times New Roman"/>
                <w:kern w:val="1"/>
                <w:sz w:val="20"/>
                <w:szCs w:val="20"/>
                <w:lang w:eastAsia="ar-SA"/>
              </w:rPr>
            </w:pPr>
          </w:p>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Pr>
                <w:rFonts w:ascii="Times New Roman" w:eastAsia="Tahoma" w:hAnsi="Times New Roman" w:cs="Times New Roman"/>
                <w:kern w:val="1"/>
                <w:sz w:val="20"/>
                <w:szCs w:val="20"/>
                <w:lang w:eastAsia="ar-SA"/>
              </w:rPr>
              <w:t>VAT %</w:t>
            </w:r>
          </w:p>
        </w:tc>
        <w:tc>
          <w:tcPr>
            <w:tcW w:w="1276" w:type="dxa"/>
            <w:shd w:val="clear" w:color="auto" w:fill="auto"/>
            <w:vAlign w:val="center"/>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4E5C90">
              <w:rPr>
                <w:rFonts w:ascii="Times New Roman" w:eastAsia="Tahoma" w:hAnsi="Times New Roman" w:cs="Times New Roman"/>
                <w:kern w:val="1"/>
                <w:sz w:val="20"/>
                <w:szCs w:val="20"/>
                <w:lang w:eastAsia="ar-SA"/>
              </w:rPr>
              <w:t>Wartość</w:t>
            </w:r>
          </w:p>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4E5C90">
              <w:rPr>
                <w:rFonts w:ascii="Times New Roman" w:eastAsia="Tahoma" w:hAnsi="Times New Roman" w:cs="Times New Roman"/>
                <w:kern w:val="1"/>
                <w:sz w:val="20"/>
                <w:szCs w:val="20"/>
                <w:lang w:eastAsia="ar-SA"/>
              </w:rPr>
              <w:t>brutto</w:t>
            </w:r>
          </w:p>
        </w:tc>
      </w:tr>
      <w:tr w:rsidR="00432376" w:rsidRPr="004E5C90" w:rsidTr="00432376">
        <w:trPr>
          <w:trHeight w:val="148"/>
        </w:trPr>
        <w:tc>
          <w:tcPr>
            <w:tcW w:w="450" w:type="dxa"/>
            <w:shd w:val="clear" w:color="auto" w:fill="auto"/>
            <w:vAlign w:val="center"/>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4E5C90">
              <w:rPr>
                <w:rFonts w:ascii="Times New Roman" w:eastAsia="Tahoma" w:hAnsi="Times New Roman" w:cs="Times New Roman"/>
                <w:kern w:val="1"/>
                <w:sz w:val="12"/>
                <w:szCs w:val="12"/>
                <w:lang w:eastAsia="ar-SA"/>
              </w:rPr>
              <w:t>1</w:t>
            </w:r>
          </w:p>
        </w:tc>
        <w:tc>
          <w:tcPr>
            <w:tcW w:w="4536" w:type="dxa"/>
            <w:shd w:val="clear" w:color="auto" w:fill="auto"/>
            <w:vAlign w:val="center"/>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4E5C90">
              <w:rPr>
                <w:rFonts w:ascii="Times New Roman" w:eastAsia="Tahoma" w:hAnsi="Times New Roman" w:cs="Times New Roman"/>
                <w:kern w:val="1"/>
                <w:sz w:val="12"/>
                <w:szCs w:val="12"/>
                <w:lang w:eastAsia="ar-SA"/>
              </w:rPr>
              <w:t>2</w:t>
            </w:r>
          </w:p>
        </w:tc>
        <w:tc>
          <w:tcPr>
            <w:tcW w:w="1038" w:type="dxa"/>
            <w:shd w:val="clear" w:color="auto" w:fill="auto"/>
            <w:vAlign w:val="center"/>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4E5C90">
              <w:rPr>
                <w:rFonts w:ascii="Times New Roman" w:eastAsia="Tahoma" w:hAnsi="Times New Roman" w:cs="Times New Roman"/>
                <w:kern w:val="1"/>
                <w:sz w:val="12"/>
                <w:szCs w:val="12"/>
                <w:lang w:eastAsia="ar-SA"/>
              </w:rPr>
              <w:t>3</w:t>
            </w:r>
          </w:p>
        </w:tc>
        <w:tc>
          <w:tcPr>
            <w:tcW w:w="1939" w:type="dxa"/>
            <w:shd w:val="clear" w:color="auto" w:fill="auto"/>
            <w:vAlign w:val="center"/>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4E5C90">
              <w:rPr>
                <w:rFonts w:ascii="Times New Roman" w:eastAsia="Tahoma" w:hAnsi="Times New Roman" w:cs="Times New Roman"/>
                <w:kern w:val="1"/>
                <w:sz w:val="12"/>
                <w:szCs w:val="12"/>
                <w:lang w:eastAsia="ar-SA"/>
              </w:rPr>
              <w:t>4</w:t>
            </w:r>
          </w:p>
        </w:tc>
        <w:tc>
          <w:tcPr>
            <w:tcW w:w="1559" w:type="dxa"/>
            <w:shd w:val="clear" w:color="auto" w:fill="auto"/>
            <w:vAlign w:val="center"/>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4E5C90">
              <w:rPr>
                <w:rFonts w:ascii="Times New Roman" w:eastAsia="Tahoma" w:hAnsi="Times New Roman" w:cs="Times New Roman"/>
                <w:kern w:val="1"/>
                <w:sz w:val="12"/>
                <w:szCs w:val="12"/>
                <w:lang w:eastAsia="ar-SA"/>
              </w:rPr>
              <w:t>5</w:t>
            </w:r>
          </w:p>
        </w:tc>
        <w:tc>
          <w:tcPr>
            <w:tcW w:w="1747" w:type="dxa"/>
            <w:shd w:val="clear" w:color="auto" w:fill="auto"/>
            <w:vAlign w:val="center"/>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4E5C90">
              <w:rPr>
                <w:rFonts w:ascii="Times New Roman" w:eastAsia="Tahoma" w:hAnsi="Times New Roman" w:cs="Times New Roman"/>
                <w:kern w:val="1"/>
                <w:sz w:val="12"/>
                <w:szCs w:val="12"/>
                <w:lang w:eastAsia="ar-SA"/>
              </w:rPr>
              <w:t>6</w:t>
            </w:r>
          </w:p>
        </w:tc>
        <w:tc>
          <w:tcPr>
            <w:tcW w:w="946" w:type="dxa"/>
          </w:tcPr>
          <w:p w:rsidR="00432376" w:rsidRPr="004E5C90" w:rsidRDefault="00233DC6" w:rsidP="004E5C90">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Pr>
                <w:rFonts w:ascii="Times New Roman" w:eastAsia="Tahoma" w:hAnsi="Times New Roman" w:cs="Times New Roman"/>
                <w:kern w:val="1"/>
                <w:sz w:val="12"/>
                <w:szCs w:val="12"/>
                <w:lang w:eastAsia="ar-SA"/>
              </w:rPr>
              <w:t>7</w:t>
            </w:r>
          </w:p>
        </w:tc>
        <w:tc>
          <w:tcPr>
            <w:tcW w:w="1276" w:type="dxa"/>
            <w:shd w:val="clear" w:color="auto" w:fill="auto"/>
            <w:vAlign w:val="center"/>
          </w:tcPr>
          <w:p w:rsidR="00432376" w:rsidRPr="004E5C90" w:rsidRDefault="00233DC6" w:rsidP="004E5C90">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Pr>
                <w:rFonts w:ascii="Times New Roman" w:eastAsia="Tahoma" w:hAnsi="Times New Roman" w:cs="Times New Roman"/>
                <w:kern w:val="1"/>
                <w:sz w:val="12"/>
                <w:szCs w:val="12"/>
                <w:lang w:eastAsia="ar-SA"/>
              </w:rPr>
              <w:t>8</w:t>
            </w:r>
          </w:p>
        </w:tc>
      </w:tr>
      <w:tr w:rsidR="00432376" w:rsidRPr="004E5C90" w:rsidTr="00432376">
        <w:trPr>
          <w:trHeight w:val="2242"/>
        </w:trPr>
        <w:tc>
          <w:tcPr>
            <w:tcW w:w="450" w:type="dxa"/>
            <w:shd w:val="clear" w:color="auto" w:fill="auto"/>
            <w:vAlign w:val="center"/>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24"/>
                <w:szCs w:val="24"/>
                <w:lang w:val="en-US" w:eastAsia="ar-SA"/>
              </w:rPr>
            </w:pPr>
            <w:r w:rsidRPr="004E5C90">
              <w:rPr>
                <w:rFonts w:ascii="Times New Roman" w:eastAsia="Tahoma" w:hAnsi="Times New Roman" w:cs="Times New Roman"/>
                <w:kern w:val="1"/>
                <w:sz w:val="24"/>
                <w:szCs w:val="24"/>
                <w:lang w:eastAsia="ar-SA"/>
              </w:rPr>
              <w:t>1</w:t>
            </w:r>
          </w:p>
        </w:tc>
        <w:tc>
          <w:tcPr>
            <w:tcW w:w="4536" w:type="dxa"/>
            <w:shd w:val="clear" w:color="auto" w:fill="auto"/>
            <w:vAlign w:val="center"/>
          </w:tcPr>
          <w:p w:rsidR="00432376" w:rsidRPr="004E5C90" w:rsidRDefault="00432376" w:rsidP="004E5C90">
            <w:pPr>
              <w:spacing w:after="0" w:line="240" w:lineRule="auto"/>
              <w:jc w:val="center"/>
              <w:rPr>
                <w:rFonts w:ascii="Times New Roman" w:eastAsia="Arial Unicode MS" w:hAnsi="Times New Roman" w:cs="Times New Roman"/>
                <w:kern w:val="1"/>
                <w:sz w:val="24"/>
                <w:szCs w:val="24"/>
                <w:lang w:val="en-US" w:eastAsia="ar-SA"/>
              </w:rPr>
            </w:pPr>
            <w:proofErr w:type="spellStart"/>
            <w:r w:rsidRPr="004E5C90">
              <w:rPr>
                <w:rFonts w:ascii="Times New Roman" w:eastAsia="Arial Unicode MS" w:hAnsi="Times New Roman" w:cs="Times New Roman"/>
                <w:kern w:val="1"/>
                <w:sz w:val="24"/>
                <w:szCs w:val="24"/>
                <w:lang w:val="en-US" w:eastAsia="ar-SA"/>
              </w:rPr>
              <w:t>Kardiomonitor</w:t>
            </w:r>
            <w:proofErr w:type="spellEnd"/>
            <w:r w:rsidRPr="004E5C90">
              <w:rPr>
                <w:rFonts w:ascii="Times New Roman" w:eastAsia="Arial Unicode MS" w:hAnsi="Times New Roman" w:cs="Times New Roman"/>
                <w:kern w:val="1"/>
                <w:sz w:val="24"/>
                <w:szCs w:val="24"/>
                <w:lang w:val="en-US" w:eastAsia="ar-SA"/>
              </w:rPr>
              <w:t xml:space="preserve"> PM8000</w:t>
            </w:r>
          </w:p>
          <w:p w:rsidR="00432376" w:rsidRPr="004E5C90" w:rsidRDefault="00432376" w:rsidP="004E5C90">
            <w:pPr>
              <w:spacing w:after="0" w:line="240" w:lineRule="auto"/>
              <w:jc w:val="center"/>
              <w:rPr>
                <w:rFonts w:ascii="Times New Roman" w:eastAsia="Arial Unicode MS" w:hAnsi="Times New Roman" w:cs="Times New Roman"/>
                <w:kern w:val="1"/>
                <w:sz w:val="24"/>
                <w:szCs w:val="24"/>
                <w:lang w:val="en-US" w:eastAsia="ar-SA"/>
              </w:rPr>
            </w:pPr>
            <w:proofErr w:type="spellStart"/>
            <w:r w:rsidRPr="004E5C90">
              <w:rPr>
                <w:rFonts w:ascii="Times New Roman" w:eastAsia="Arial Unicode MS" w:hAnsi="Times New Roman" w:cs="Times New Roman"/>
                <w:kern w:val="1"/>
                <w:sz w:val="24"/>
                <w:szCs w:val="24"/>
                <w:lang w:val="en-US" w:eastAsia="ar-SA"/>
              </w:rPr>
              <w:t>sn</w:t>
            </w:r>
            <w:proofErr w:type="spellEnd"/>
            <w:r w:rsidRPr="004E5C90">
              <w:rPr>
                <w:rFonts w:ascii="Times New Roman" w:eastAsia="Arial Unicode MS" w:hAnsi="Times New Roman" w:cs="Times New Roman"/>
                <w:kern w:val="1"/>
                <w:sz w:val="24"/>
                <w:szCs w:val="24"/>
                <w:lang w:val="en-US" w:eastAsia="ar-SA"/>
              </w:rPr>
              <w:t xml:space="preserve">: AA3A3661R, AA3A3662R, </w:t>
            </w:r>
          </w:p>
          <w:p w:rsidR="00432376" w:rsidRPr="004E5C90" w:rsidRDefault="00432376" w:rsidP="004E5C90">
            <w:pPr>
              <w:spacing w:after="0" w:line="240" w:lineRule="auto"/>
              <w:jc w:val="center"/>
              <w:rPr>
                <w:rFonts w:ascii="Times New Roman" w:eastAsia="Arial Unicode MS" w:hAnsi="Times New Roman" w:cs="Times New Roman"/>
                <w:kern w:val="1"/>
                <w:sz w:val="24"/>
                <w:szCs w:val="24"/>
                <w:lang w:val="en-US" w:eastAsia="ar-SA"/>
              </w:rPr>
            </w:pPr>
            <w:r w:rsidRPr="004E5C90">
              <w:rPr>
                <w:rFonts w:ascii="Times New Roman" w:eastAsia="Arial Unicode MS" w:hAnsi="Times New Roman" w:cs="Times New Roman"/>
                <w:kern w:val="1"/>
                <w:sz w:val="24"/>
                <w:szCs w:val="24"/>
                <w:lang w:val="en-US" w:eastAsia="ar-SA"/>
              </w:rPr>
              <w:t>AA59-10311, AA6AC2791</w:t>
            </w:r>
          </w:p>
          <w:p w:rsidR="00432376" w:rsidRPr="004E5C90" w:rsidRDefault="00432376" w:rsidP="004E5C90">
            <w:pPr>
              <w:spacing w:after="0" w:line="240" w:lineRule="auto"/>
              <w:jc w:val="center"/>
              <w:rPr>
                <w:rFonts w:ascii="Times New Roman" w:eastAsia="Arial Unicode MS" w:hAnsi="Times New Roman" w:cs="Times New Roman"/>
                <w:kern w:val="1"/>
                <w:sz w:val="24"/>
                <w:szCs w:val="24"/>
                <w:lang w:val="en-US" w:eastAsia="ar-SA"/>
              </w:rPr>
            </w:pPr>
            <w:proofErr w:type="spellStart"/>
            <w:r w:rsidRPr="004E5C90">
              <w:rPr>
                <w:rFonts w:ascii="Times New Roman" w:eastAsia="Arial Unicode MS" w:hAnsi="Times New Roman" w:cs="Times New Roman"/>
                <w:kern w:val="1"/>
                <w:sz w:val="24"/>
                <w:szCs w:val="24"/>
                <w:lang w:val="en-US" w:eastAsia="ar-SA"/>
              </w:rPr>
              <w:t>Kardiomonitor</w:t>
            </w:r>
            <w:proofErr w:type="spellEnd"/>
            <w:r w:rsidRPr="004E5C90">
              <w:rPr>
                <w:rFonts w:ascii="Times New Roman" w:eastAsia="Arial Unicode MS" w:hAnsi="Times New Roman" w:cs="Times New Roman"/>
                <w:kern w:val="1"/>
                <w:sz w:val="24"/>
                <w:szCs w:val="24"/>
                <w:lang w:val="en-US" w:eastAsia="ar-SA"/>
              </w:rPr>
              <w:t xml:space="preserve"> PM9000</w:t>
            </w:r>
          </w:p>
          <w:p w:rsidR="00432376" w:rsidRPr="004E5C90" w:rsidRDefault="00432376" w:rsidP="004E5C90">
            <w:pPr>
              <w:spacing w:after="0" w:line="240" w:lineRule="auto"/>
              <w:jc w:val="center"/>
              <w:rPr>
                <w:rFonts w:ascii="Times New Roman" w:eastAsia="Arial Unicode MS" w:hAnsi="Times New Roman" w:cs="Times New Roman"/>
                <w:kern w:val="1"/>
                <w:sz w:val="24"/>
                <w:szCs w:val="24"/>
                <w:lang w:val="en-US" w:eastAsia="ar-SA"/>
              </w:rPr>
            </w:pPr>
            <w:proofErr w:type="spellStart"/>
            <w:r w:rsidRPr="004E5C90">
              <w:rPr>
                <w:rFonts w:ascii="Times New Roman" w:eastAsia="Arial Unicode MS" w:hAnsi="Times New Roman" w:cs="Times New Roman"/>
                <w:kern w:val="1"/>
                <w:sz w:val="24"/>
                <w:szCs w:val="24"/>
                <w:lang w:val="en-US" w:eastAsia="ar-SA"/>
              </w:rPr>
              <w:t>sn</w:t>
            </w:r>
            <w:proofErr w:type="spellEnd"/>
            <w:r w:rsidRPr="004E5C90">
              <w:rPr>
                <w:rFonts w:ascii="Times New Roman" w:eastAsia="Arial Unicode MS" w:hAnsi="Times New Roman" w:cs="Times New Roman"/>
                <w:kern w:val="1"/>
                <w:sz w:val="24"/>
                <w:szCs w:val="24"/>
                <w:lang w:val="en-US" w:eastAsia="ar-SA"/>
              </w:rPr>
              <w:t>: BX-7B1103824, W57018883QS</w:t>
            </w:r>
          </w:p>
          <w:p w:rsidR="00432376" w:rsidRPr="004E5C90" w:rsidRDefault="00432376" w:rsidP="004E5C90">
            <w:pPr>
              <w:spacing w:after="0" w:line="240" w:lineRule="auto"/>
              <w:jc w:val="center"/>
              <w:rPr>
                <w:rFonts w:ascii="Times New Roman" w:eastAsia="Arial Unicode MS" w:hAnsi="Times New Roman" w:cs="Times New Roman"/>
                <w:kern w:val="1"/>
                <w:sz w:val="24"/>
                <w:szCs w:val="24"/>
                <w:lang w:val="en-US" w:eastAsia="ar-SA"/>
              </w:rPr>
            </w:pPr>
            <w:proofErr w:type="spellStart"/>
            <w:r w:rsidRPr="004E5C90">
              <w:rPr>
                <w:rFonts w:ascii="Times New Roman" w:eastAsia="Arial Unicode MS" w:hAnsi="Times New Roman" w:cs="Times New Roman"/>
                <w:kern w:val="1"/>
                <w:sz w:val="24"/>
                <w:szCs w:val="24"/>
                <w:lang w:val="en-US" w:eastAsia="ar-SA"/>
              </w:rPr>
              <w:t>Kardiomonitor</w:t>
            </w:r>
            <w:proofErr w:type="spellEnd"/>
            <w:r w:rsidRPr="004E5C90">
              <w:rPr>
                <w:rFonts w:ascii="Times New Roman" w:eastAsia="Arial Unicode MS" w:hAnsi="Times New Roman" w:cs="Times New Roman"/>
                <w:kern w:val="1"/>
                <w:sz w:val="24"/>
                <w:szCs w:val="24"/>
                <w:lang w:val="en-US" w:eastAsia="ar-SA"/>
              </w:rPr>
              <w:t xml:space="preserve"> MEC-1000</w:t>
            </w:r>
          </w:p>
          <w:p w:rsidR="00432376" w:rsidRPr="004E5C90" w:rsidRDefault="00432376" w:rsidP="004E5C90">
            <w:pPr>
              <w:spacing w:after="0" w:line="240" w:lineRule="auto"/>
              <w:jc w:val="center"/>
              <w:rPr>
                <w:rFonts w:ascii="Times New Roman" w:eastAsia="Arial Unicode MS" w:hAnsi="Times New Roman" w:cs="Times New Roman"/>
                <w:kern w:val="1"/>
                <w:sz w:val="24"/>
                <w:szCs w:val="24"/>
                <w:lang w:val="en-US" w:eastAsia="ar-SA"/>
              </w:rPr>
            </w:pPr>
            <w:proofErr w:type="spellStart"/>
            <w:r w:rsidRPr="004E5C90">
              <w:rPr>
                <w:rFonts w:ascii="Times New Roman" w:eastAsia="Arial Unicode MS" w:hAnsi="Times New Roman" w:cs="Times New Roman"/>
                <w:kern w:val="1"/>
                <w:sz w:val="24"/>
                <w:szCs w:val="24"/>
                <w:lang w:val="en-US" w:eastAsia="ar-SA"/>
              </w:rPr>
              <w:t>sn</w:t>
            </w:r>
            <w:proofErr w:type="spellEnd"/>
            <w:r w:rsidRPr="004E5C90">
              <w:rPr>
                <w:rFonts w:ascii="Times New Roman" w:eastAsia="Arial Unicode MS" w:hAnsi="Times New Roman" w:cs="Times New Roman"/>
                <w:kern w:val="1"/>
                <w:sz w:val="24"/>
                <w:szCs w:val="24"/>
                <w:lang w:val="en-US" w:eastAsia="ar-SA"/>
              </w:rPr>
              <w:t>: AQ-7A105224, AQ-82108984, AQ6AB10273, AQ6AB10274, AQ6AB10277, AQ6AB10278, AQ72B13607</w:t>
            </w:r>
          </w:p>
          <w:p w:rsidR="00432376" w:rsidRPr="004E5C90" w:rsidRDefault="00432376" w:rsidP="004E5C90">
            <w:pPr>
              <w:spacing w:after="0" w:line="240" w:lineRule="auto"/>
              <w:jc w:val="center"/>
              <w:rPr>
                <w:rFonts w:ascii="Times New Roman" w:eastAsia="Arial Unicode MS" w:hAnsi="Times New Roman" w:cs="Times New Roman"/>
                <w:kern w:val="1"/>
                <w:sz w:val="24"/>
                <w:szCs w:val="24"/>
                <w:lang w:val="en-US" w:eastAsia="ar-SA"/>
              </w:rPr>
            </w:pPr>
            <w:proofErr w:type="spellStart"/>
            <w:r w:rsidRPr="004E5C90">
              <w:rPr>
                <w:rFonts w:ascii="Times New Roman" w:eastAsia="Arial Unicode MS" w:hAnsi="Times New Roman" w:cs="Times New Roman"/>
                <w:kern w:val="1"/>
                <w:sz w:val="24"/>
                <w:szCs w:val="24"/>
                <w:lang w:val="en-US" w:eastAsia="ar-SA"/>
              </w:rPr>
              <w:t>Kardiomonitor</w:t>
            </w:r>
            <w:proofErr w:type="spellEnd"/>
            <w:r w:rsidRPr="004E5C90">
              <w:rPr>
                <w:rFonts w:ascii="Times New Roman" w:eastAsia="Arial Unicode MS" w:hAnsi="Times New Roman" w:cs="Times New Roman"/>
                <w:kern w:val="1"/>
                <w:sz w:val="24"/>
                <w:szCs w:val="24"/>
                <w:lang w:val="en-US" w:eastAsia="ar-SA"/>
              </w:rPr>
              <w:t xml:space="preserve"> MEC-1200</w:t>
            </w:r>
          </w:p>
          <w:p w:rsidR="00432376" w:rsidRPr="004E5C90" w:rsidRDefault="00432376" w:rsidP="004E5C90">
            <w:pPr>
              <w:spacing w:after="0" w:line="240" w:lineRule="auto"/>
              <w:jc w:val="center"/>
              <w:rPr>
                <w:rFonts w:ascii="Times New Roman" w:eastAsia="Arial Unicode MS" w:hAnsi="Times New Roman" w:cs="Times New Roman"/>
                <w:kern w:val="1"/>
                <w:sz w:val="24"/>
                <w:szCs w:val="24"/>
                <w:lang w:val="en-US" w:eastAsia="ar-SA"/>
              </w:rPr>
            </w:pPr>
            <w:proofErr w:type="spellStart"/>
            <w:r w:rsidRPr="004E5C90">
              <w:rPr>
                <w:rFonts w:ascii="Times New Roman" w:eastAsia="Arial Unicode MS" w:hAnsi="Times New Roman" w:cs="Times New Roman"/>
                <w:kern w:val="1"/>
                <w:sz w:val="24"/>
                <w:szCs w:val="24"/>
                <w:lang w:val="en-US" w:eastAsia="ar-SA"/>
              </w:rPr>
              <w:t>sn</w:t>
            </w:r>
            <w:proofErr w:type="spellEnd"/>
            <w:r w:rsidRPr="004E5C90">
              <w:rPr>
                <w:rFonts w:ascii="Times New Roman" w:eastAsia="Arial Unicode MS" w:hAnsi="Times New Roman" w:cs="Times New Roman"/>
                <w:kern w:val="1"/>
                <w:sz w:val="24"/>
                <w:szCs w:val="24"/>
                <w:lang w:val="en-US" w:eastAsia="ar-SA"/>
              </w:rPr>
              <w:t xml:space="preserve">: CC-15117888, CC-15117898, </w:t>
            </w:r>
          </w:p>
          <w:p w:rsidR="00432376" w:rsidRPr="004E5C90" w:rsidRDefault="00432376" w:rsidP="004E5C90">
            <w:pPr>
              <w:spacing w:after="0" w:line="240" w:lineRule="auto"/>
              <w:jc w:val="center"/>
              <w:rPr>
                <w:rFonts w:ascii="Times New Roman" w:eastAsia="Arial Unicode MS" w:hAnsi="Times New Roman" w:cs="Times New Roman"/>
                <w:kern w:val="1"/>
                <w:sz w:val="24"/>
                <w:szCs w:val="24"/>
                <w:lang w:val="en-US" w:eastAsia="ar-SA"/>
              </w:rPr>
            </w:pPr>
            <w:r w:rsidRPr="004E5C90">
              <w:rPr>
                <w:rFonts w:ascii="Times New Roman" w:eastAsia="Arial Unicode MS" w:hAnsi="Times New Roman" w:cs="Times New Roman"/>
                <w:kern w:val="1"/>
                <w:sz w:val="24"/>
                <w:szCs w:val="24"/>
                <w:lang w:val="en-US" w:eastAsia="ar-SA"/>
              </w:rPr>
              <w:t>CC-83103397</w:t>
            </w:r>
          </w:p>
          <w:p w:rsidR="00432376" w:rsidRPr="004E5C90" w:rsidRDefault="00432376" w:rsidP="004E5C90">
            <w:pPr>
              <w:spacing w:after="0" w:line="240" w:lineRule="auto"/>
              <w:jc w:val="center"/>
              <w:rPr>
                <w:rFonts w:ascii="Times New Roman" w:eastAsia="Arial Unicode MS" w:hAnsi="Times New Roman" w:cs="Times New Roman"/>
                <w:kern w:val="1"/>
                <w:sz w:val="24"/>
                <w:szCs w:val="24"/>
                <w:lang w:val="en-US" w:eastAsia="ar-SA"/>
              </w:rPr>
            </w:pPr>
            <w:proofErr w:type="spellStart"/>
            <w:r w:rsidRPr="004E5C90">
              <w:rPr>
                <w:rFonts w:ascii="Times New Roman" w:eastAsia="Arial Unicode MS" w:hAnsi="Times New Roman" w:cs="Times New Roman"/>
                <w:kern w:val="1"/>
                <w:sz w:val="24"/>
                <w:szCs w:val="24"/>
                <w:lang w:val="en-US" w:eastAsia="ar-SA"/>
              </w:rPr>
              <w:t>Kardiomonitor</w:t>
            </w:r>
            <w:proofErr w:type="spellEnd"/>
            <w:r w:rsidRPr="004E5C90">
              <w:rPr>
                <w:rFonts w:ascii="Times New Roman" w:eastAsia="Arial Unicode MS" w:hAnsi="Times New Roman" w:cs="Times New Roman"/>
                <w:kern w:val="1"/>
                <w:sz w:val="24"/>
                <w:szCs w:val="24"/>
                <w:lang w:val="en-US" w:eastAsia="ar-SA"/>
              </w:rPr>
              <w:t xml:space="preserve"> iMEC8</w:t>
            </w:r>
          </w:p>
          <w:p w:rsidR="00432376" w:rsidRPr="004E5C90" w:rsidRDefault="00432376" w:rsidP="004E5C90">
            <w:pPr>
              <w:spacing w:after="0" w:line="240" w:lineRule="auto"/>
              <w:jc w:val="center"/>
              <w:rPr>
                <w:rFonts w:ascii="Times New Roman" w:eastAsia="Arial Unicode MS" w:hAnsi="Times New Roman" w:cs="Times New Roman"/>
                <w:kern w:val="1"/>
                <w:sz w:val="24"/>
                <w:szCs w:val="24"/>
                <w:lang w:val="en-US" w:eastAsia="ar-SA"/>
              </w:rPr>
            </w:pPr>
            <w:proofErr w:type="spellStart"/>
            <w:r w:rsidRPr="004E5C90">
              <w:rPr>
                <w:rFonts w:ascii="Times New Roman" w:eastAsia="Arial Unicode MS" w:hAnsi="Times New Roman" w:cs="Times New Roman"/>
                <w:kern w:val="1"/>
                <w:sz w:val="24"/>
                <w:szCs w:val="24"/>
                <w:lang w:val="en-US" w:eastAsia="ar-SA"/>
              </w:rPr>
              <w:t>sn</w:t>
            </w:r>
            <w:proofErr w:type="spellEnd"/>
            <w:r w:rsidRPr="004E5C90">
              <w:rPr>
                <w:rFonts w:ascii="Times New Roman" w:eastAsia="Arial Unicode MS" w:hAnsi="Times New Roman" w:cs="Times New Roman"/>
                <w:kern w:val="1"/>
                <w:sz w:val="24"/>
                <w:szCs w:val="24"/>
                <w:lang w:val="en-US" w:eastAsia="ar-SA"/>
              </w:rPr>
              <w:t xml:space="preserve">: EW-22000530, EW-25000825, </w:t>
            </w:r>
          </w:p>
          <w:p w:rsidR="00432376" w:rsidRPr="004E5C90" w:rsidRDefault="00432376" w:rsidP="004E5C90">
            <w:pPr>
              <w:spacing w:after="0" w:line="240" w:lineRule="auto"/>
              <w:jc w:val="center"/>
              <w:rPr>
                <w:rFonts w:ascii="Times New Roman" w:eastAsia="Arial Unicode MS" w:hAnsi="Times New Roman" w:cs="Times New Roman"/>
                <w:kern w:val="1"/>
                <w:sz w:val="24"/>
                <w:szCs w:val="24"/>
                <w:lang w:val="en-US" w:eastAsia="ar-SA"/>
              </w:rPr>
            </w:pPr>
            <w:r w:rsidRPr="004E5C90">
              <w:rPr>
                <w:rFonts w:ascii="Times New Roman" w:eastAsia="Arial Unicode MS" w:hAnsi="Times New Roman" w:cs="Times New Roman"/>
                <w:kern w:val="1"/>
                <w:sz w:val="24"/>
                <w:szCs w:val="24"/>
                <w:lang w:val="en-US" w:eastAsia="ar-SA"/>
              </w:rPr>
              <w:t>EW-25000918, EW-25000924,</w:t>
            </w:r>
          </w:p>
          <w:p w:rsidR="00432376" w:rsidRPr="004E5C90" w:rsidRDefault="00432376" w:rsidP="004E5C90">
            <w:pPr>
              <w:spacing w:after="0" w:line="240" w:lineRule="auto"/>
              <w:jc w:val="center"/>
              <w:rPr>
                <w:rFonts w:ascii="Times New Roman" w:eastAsia="Arial Unicode MS" w:hAnsi="Times New Roman" w:cs="Times New Roman"/>
                <w:kern w:val="1"/>
                <w:sz w:val="24"/>
                <w:szCs w:val="24"/>
                <w:lang w:val="en-US" w:eastAsia="ar-SA"/>
              </w:rPr>
            </w:pPr>
            <w:r w:rsidRPr="004E5C90">
              <w:rPr>
                <w:rFonts w:ascii="Times New Roman" w:eastAsia="Arial Unicode MS" w:hAnsi="Times New Roman" w:cs="Times New Roman"/>
                <w:kern w:val="1"/>
                <w:sz w:val="24"/>
                <w:szCs w:val="24"/>
                <w:lang w:val="en-US" w:eastAsia="ar-SA"/>
              </w:rPr>
              <w:lastRenderedPageBreak/>
              <w:t xml:space="preserve"> EW-39006014, EW-39006015,</w:t>
            </w:r>
          </w:p>
          <w:p w:rsidR="00432376" w:rsidRPr="004E5C90" w:rsidRDefault="00432376" w:rsidP="004E5C90">
            <w:pPr>
              <w:spacing w:after="0" w:line="240" w:lineRule="auto"/>
              <w:jc w:val="center"/>
              <w:rPr>
                <w:rFonts w:ascii="Times New Roman" w:eastAsia="Arial Unicode MS" w:hAnsi="Times New Roman" w:cs="Times New Roman"/>
                <w:kern w:val="1"/>
                <w:sz w:val="24"/>
                <w:szCs w:val="24"/>
                <w:lang w:val="en-US" w:eastAsia="ar-SA"/>
              </w:rPr>
            </w:pPr>
            <w:r w:rsidRPr="004E5C90">
              <w:rPr>
                <w:rFonts w:ascii="Times New Roman" w:eastAsia="Arial Unicode MS" w:hAnsi="Times New Roman" w:cs="Times New Roman"/>
                <w:kern w:val="1"/>
                <w:sz w:val="24"/>
                <w:szCs w:val="24"/>
                <w:lang w:val="en-US" w:eastAsia="ar-SA"/>
              </w:rPr>
              <w:t xml:space="preserve"> EW-39006016, EW-39006017, </w:t>
            </w:r>
          </w:p>
          <w:p w:rsidR="00432376" w:rsidRPr="004E5C90" w:rsidRDefault="00432376" w:rsidP="004E5C90">
            <w:pPr>
              <w:spacing w:after="0" w:line="240" w:lineRule="auto"/>
              <w:jc w:val="center"/>
              <w:rPr>
                <w:rFonts w:ascii="Times New Roman" w:eastAsia="Arial Unicode MS" w:hAnsi="Times New Roman" w:cs="Times New Roman"/>
                <w:kern w:val="1"/>
                <w:sz w:val="24"/>
                <w:szCs w:val="24"/>
                <w:lang w:val="en-US" w:eastAsia="ar-SA"/>
              </w:rPr>
            </w:pPr>
            <w:r w:rsidRPr="004E5C90">
              <w:rPr>
                <w:rFonts w:ascii="Times New Roman" w:eastAsia="Arial Unicode MS" w:hAnsi="Times New Roman" w:cs="Times New Roman"/>
                <w:kern w:val="1"/>
                <w:sz w:val="24"/>
                <w:szCs w:val="24"/>
                <w:lang w:val="en-US" w:eastAsia="ar-SA"/>
              </w:rPr>
              <w:t xml:space="preserve">EW-39006018, EW-46011477, </w:t>
            </w:r>
          </w:p>
          <w:p w:rsidR="00432376" w:rsidRPr="004E5C90" w:rsidRDefault="00432376" w:rsidP="004E5C90">
            <w:pPr>
              <w:spacing w:after="0" w:line="240" w:lineRule="auto"/>
              <w:jc w:val="center"/>
              <w:rPr>
                <w:rFonts w:ascii="Times New Roman" w:eastAsia="Arial Unicode MS" w:hAnsi="Times New Roman" w:cs="Times New Roman"/>
                <w:kern w:val="1"/>
                <w:sz w:val="24"/>
                <w:szCs w:val="24"/>
                <w:lang w:val="en-US" w:eastAsia="ar-SA"/>
              </w:rPr>
            </w:pPr>
            <w:r w:rsidRPr="004E5C90">
              <w:rPr>
                <w:rFonts w:ascii="Times New Roman" w:eastAsia="Arial Unicode MS" w:hAnsi="Times New Roman" w:cs="Times New Roman"/>
                <w:kern w:val="1"/>
                <w:sz w:val="24"/>
                <w:szCs w:val="24"/>
                <w:lang w:val="en-US" w:eastAsia="ar-SA"/>
              </w:rPr>
              <w:t>EW-46011847</w:t>
            </w:r>
          </w:p>
          <w:p w:rsidR="00432376" w:rsidRPr="004E5C90" w:rsidRDefault="00432376" w:rsidP="004E5C90">
            <w:pPr>
              <w:spacing w:after="0" w:line="240" w:lineRule="auto"/>
              <w:jc w:val="center"/>
              <w:rPr>
                <w:rFonts w:ascii="Times New Roman" w:eastAsia="Arial Unicode MS" w:hAnsi="Times New Roman" w:cs="Times New Roman"/>
                <w:kern w:val="1"/>
                <w:sz w:val="24"/>
                <w:szCs w:val="24"/>
                <w:lang w:val="en-US" w:eastAsia="ar-SA"/>
              </w:rPr>
            </w:pPr>
            <w:proofErr w:type="spellStart"/>
            <w:r w:rsidRPr="004E5C90">
              <w:rPr>
                <w:rFonts w:ascii="Times New Roman" w:eastAsia="Arial Unicode MS" w:hAnsi="Times New Roman" w:cs="Times New Roman"/>
                <w:kern w:val="1"/>
                <w:sz w:val="24"/>
                <w:szCs w:val="24"/>
                <w:lang w:val="en-US" w:eastAsia="ar-SA"/>
              </w:rPr>
              <w:t>Kardiomonitor</w:t>
            </w:r>
            <w:proofErr w:type="spellEnd"/>
            <w:r w:rsidRPr="004E5C90">
              <w:rPr>
                <w:rFonts w:ascii="Times New Roman" w:eastAsia="Arial Unicode MS" w:hAnsi="Times New Roman" w:cs="Times New Roman"/>
                <w:kern w:val="1"/>
                <w:sz w:val="24"/>
                <w:szCs w:val="24"/>
                <w:lang w:val="en-US" w:eastAsia="ar-SA"/>
              </w:rPr>
              <w:t xml:space="preserve"> iMEC10</w:t>
            </w:r>
          </w:p>
          <w:p w:rsidR="00432376" w:rsidRPr="004E5C90" w:rsidRDefault="00432376" w:rsidP="004E5C90">
            <w:pPr>
              <w:spacing w:after="0" w:line="240" w:lineRule="auto"/>
              <w:jc w:val="center"/>
              <w:rPr>
                <w:rFonts w:ascii="Times New Roman" w:eastAsia="Arial Unicode MS" w:hAnsi="Times New Roman" w:cs="Times New Roman"/>
                <w:kern w:val="1"/>
                <w:sz w:val="24"/>
                <w:szCs w:val="24"/>
                <w:lang w:val="en-US" w:eastAsia="ar-SA"/>
              </w:rPr>
            </w:pPr>
            <w:proofErr w:type="spellStart"/>
            <w:r w:rsidRPr="004E5C90">
              <w:rPr>
                <w:rFonts w:ascii="Times New Roman" w:eastAsia="Arial Unicode MS" w:hAnsi="Times New Roman" w:cs="Times New Roman"/>
                <w:kern w:val="1"/>
                <w:sz w:val="24"/>
                <w:szCs w:val="24"/>
                <w:lang w:val="en-US" w:eastAsia="ar-SA"/>
              </w:rPr>
              <w:t>sn</w:t>
            </w:r>
            <w:proofErr w:type="spellEnd"/>
            <w:r w:rsidRPr="004E5C90">
              <w:rPr>
                <w:rFonts w:ascii="Times New Roman" w:eastAsia="Arial Unicode MS" w:hAnsi="Times New Roman" w:cs="Times New Roman"/>
                <w:kern w:val="1"/>
                <w:sz w:val="24"/>
                <w:szCs w:val="24"/>
                <w:lang w:val="en-US" w:eastAsia="ar-SA"/>
              </w:rPr>
              <w:t>: EX-29002838, EX-2A003427,</w:t>
            </w:r>
          </w:p>
          <w:p w:rsidR="00432376" w:rsidRPr="004E5C90" w:rsidRDefault="00432376" w:rsidP="004E5C90">
            <w:pPr>
              <w:spacing w:after="0" w:line="240" w:lineRule="auto"/>
              <w:jc w:val="center"/>
              <w:rPr>
                <w:rFonts w:ascii="Times New Roman" w:eastAsia="Arial Unicode MS" w:hAnsi="Times New Roman" w:cs="Times New Roman"/>
                <w:kern w:val="1"/>
                <w:sz w:val="24"/>
                <w:szCs w:val="24"/>
                <w:lang w:val="en-US" w:eastAsia="ar-SA"/>
              </w:rPr>
            </w:pPr>
            <w:r w:rsidRPr="004E5C90">
              <w:rPr>
                <w:rFonts w:ascii="Times New Roman" w:eastAsia="Arial Unicode MS" w:hAnsi="Times New Roman" w:cs="Times New Roman"/>
                <w:kern w:val="1"/>
                <w:sz w:val="24"/>
                <w:szCs w:val="24"/>
                <w:lang w:val="en-US" w:eastAsia="ar-SA"/>
              </w:rPr>
              <w:t>EX-36007367, EX-36007368,</w:t>
            </w:r>
          </w:p>
          <w:p w:rsidR="00432376" w:rsidRPr="004E5C90" w:rsidRDefault="00432376" w:rsidP="004E5C90">
            <w:pPr>
              <w:spacing w:after="0" w:line="240" w:lineRule="auto"/>
              <w:jc w:val="center"/>
              <w:rPr>
                <w:rFonts w:ascii="Times New Roman" w:eastAsia="Arial Unicode MS" w:hAnsi="Times New Roman" w:cs="Times New Roman"/>
                <w:kern w:val="1"/>
                <w:sz w:val="24"/>
                <w:szCs w:val="24"/>
                <w:lang w:val="en-US" w:eastAsia="ar-SA"/>
              </w:rPr>
            </w:pPr>
            <w:r w:rsidRPr="004E5C90">
              <w:rPr>
                <w:rFonts w:ascii="Times New Roman" w:eastAsia="Arial Unicode MS" w:hAnsi="Times New Roman" w:cs="Times New Roman"/>
                <w:kern w:val="1"/>
                <w:sz w:val="24"/>
                <w:szCs w:val="24"/>
                <w:lang w:val="en-US" w:eastAsia="ar-SA"/>
              </w:rPr>
              <w:t>EX-36007369, EX-36007370</w:t>
            </w:r>
          </w:p>
          <w:p w:rsidR="00432376" w:rsidRPr="004E5C90" w:rsidRDefault="00432376" w:rsidP="004E5C90">
            <w:pPr>
              <w:spacing w:after="0" w:line="240" w:lineRule="auto"/>
              <w:jc w:val="center"/>
              <w:rPr>
                <w:rFonts w:ascii="Times New Roman" w:eastAsia="Arial Unicode MS" w:hAnsi="Times New Roman" w:cs="Times New Roman"/>
                <w:kern w:val="1"/>
                <w:sz w:val="24"/>
                <w:szCs w:val="24"/>
                <w:lang w:val="en-US" w:eastAsia="ar-SA"/>
              </w:rPr>
            </w:pPr>
            <w:proofErr w:type="spellStart"/>
            <w:r w:rsidRPr="004E5C90">
              <w:rPr>
                <w:rFonts w:ascii="Times New Roman" w:eastAsia="Arial Unicode MS" w:hAnsi="Times New Roman" w:cs="Times New Roman"/>
                <w:kern w:val="1"/>
                <w:sz w:val="24"/>
                <w:szCs w:val="24"/>
                <w:lang w:val="en-US" w:eastAsia="ar-SA"/>
              </w:rPr>
              <w:t>Kardiomonitor</w:t>
            </w:r>
            <w:proofErr w:type="spellEnd"/>
            <w:r w:rsidRPr="004E5C90">
              <w:rPr>
                <w:rFonts w:ascii="Times New Roman" w:eastAsia="Arial Unicode MS" w:hAnsi="Times New Roman" w:cs="Times New Roman"/>
                <w:kern w:val="1"/>
                <w:sz w:val="24"/>
                <w:szCs w:val="24"/>
                <w:lang w:val="en-US" w:eastAsia="ar-SA"/>
              </w:rPr>
              <w:t xml:space="preserve"> iMEC12</w:t>
            </w:r>
          </w:p>
          <w:p w:rsidR="00432376" w:rsidRPr="004E5C90" w:rsidRDefault="00432376" w:rsidP="004E5C90">
            <w:pPr>
              <w:spacing w:after="0" w:line="240" w:lineRule="auto"/>
              <w:jc w:val="center"/>
              <w:rPr>
                <w:rFonts w:ascii="Times New Roman" w:eastAsia="Arial Unicode MS" w:hAnsi="Times New Roman" w:cs="Times New Roman"/>
                <w:kern w:val="1"/>
                <w:sz w:val="24"/>
                <w:szCs w:val="24"/>
                <w:lang w:val="en-US" w:eastAsia="ar-SA"/>
              </w:rPr>
            </w:pPr>
            <w:proofErr w:type="spellStart"/>
            <w:r w:rsidRPr="004E5C90">
              <w:rPr>
                <w:rFonts w:ascii="Times New Roman" w:eastAsia="Arial Unicode MS" w:hAnsi="Times New Roman" w:cs="Times New Roman"/>
                <w:kern w:val="1"/>
                <w:sz w:val="24"/>
                <w:szCs w:val="24"/>
                <w:lang w:val="en-US" w:eastAsia="ar-SA"/>
              </w:rPr>
              <w:t>sn</w:t>
            </w:r>
            <w:proofErr w:type="spellEnd"/>
            <w:r w:rsidRPr="004E5C90">
              <w:rPr>
                <w:rFonts w:ascii="Times New Roman" w:eastAsia="Arial Unicode MS" w:hAnsi="Times New Roman" w:cs="Times New Roman"/>
                <w:kern w:val="1"/>
                <w:sz w:val="24"/>
                <w:szCs w:val="24"/>
                <w:lang w:val="en-US" w:eastAsia="ar-SA"/>
              </w:rPr>
              <w:t>: EV-46012283</w:t>
            </w:r>
          </w:p>
          <w:p w:rsidR="00432376" w:rsidRPr="004E5C90" w:rsidRDefault="00432376" w:rsidP="004E5C90">
            <w:pPr>
              <w:spacing w:after="0" w:line="240" w:lineRule="auto"/>
              <w:jc w:val="center"/>
              <w:rPr>
                <w:rFonts w:ascii="Times New Roman" w:eastAsia="Arial Unicode MS" w:hAnsi="Times New Roman" w:cs="Times New Roman"/>
                <w:kern w:val="1"/>
                <w:sz w:val="24"/>
                <w:szCs w:val="24"/>
                <w:lang w:val="en-US" w:eastAsia="ar-SA"/>
              </w:rPr>
            </w:pPr>
            <w:proofErr w:type="spellStart"/>
            <w:r w:rsidRPr="004E5C90">
              <w:rPr>
                <w:rFonts w:ascii="Times New Roman" w:eastAsia="Arial Unicode MS" w:hAnsi="Times New Roman" w:cs="Times New Roman"/>
                <w:kern w:val="1"/>
                <w:sz w:val="24"/>
                <w:szCs w:val="24"/>
                <w:lang w:val="en-US" w:eastAsia="ar-SA"/>
              </w:rPr>
              <w:t>Stacja</w:t>
            </w:r>
            <w:proofErr w:type="spellEnd"/>
            <w:r w:rsidRPr="004E5C90">
              <w:rPr>
                <w:rFonts w:ascii="Times New Roman" w:eastAsia="Arial Unicode MS" w:hAnsi="Times New Roman" w:cs="Times New Roman"/>
                <w:kern w:val="1"/>
                <w:sz w:val="24"/>
                <w:szCs w:val="24"/>
                <w:lang w:val="en-US" w:eastAsia="ar-SA"/>
              </w:rPr>
              <w:t xml:space="preserve"> </w:t>
            </w:r>
            <w:proofErr w:type="spellStart"/>
            <w:r w:rsidRPr="004E5C90">
              <w:rPr>
                <w:rFonts w:ascii="Times New Roman" w:eastAsia="Arial Unicode MS" w:hAnsi="Times New Roman" w:cs="Times New Roman"/>
                <w:kern w:val="1"/>
                <w:sz w:val="24"/>
                <w:szCs w:val="24"/>
                <w:lang w:val="en-US" w:eastAsia="ar-SA"/>
              </w:rPr>
              <w:t>centralnego</w:t>
            </w:r>
            <w:proofErr w:type="spellEnd"/>
            <w:r w:rsidRPr="004E5C90">
              <w:rPr>
                <w:rFonts w:ascii="Times New Roman" w:eastAsia="Arial Unicode MS" w:hAnsi="Times New Roman" w:cs="Times New Roman"/>
                <w:kern w:val="1"/>
                <w:sz w:val="24"/>
                <w:szCs w:val="24"/>
                <w:lang w:val="en-US" w:eastAsia="ar-SA"/>
              </w:rPr>
              <w:t xml:space="preserve"> </w:t>
            </w:r>
            <w:proofErr w:type="spellStart"/>
            <w:r w:rsidRPr="004E5C90">
              <w:rPr>
                <w:rFonts w:ascii="Times New Roman" w:eastAsia="Arial Unicode MS" w:hAnsi="Times New Roman" w:cs="Times New Roman"/>
                <w:kern w:val="1"/>
                <w:sz w:val="24"/>
                <w:szCs w:val="24"/>
                <w:lang w:val="en-US" w:eastAsia="ar-SA"/>
              </w:rPr>
              <w:t>nadzoru</w:t>
            </w:r>
            <w:proofErr w:type="spellEnd"/>
            <w:r w:rsidRPr="004E5C90">
              <w:rPr>
                <w:rFonts w:ascii="Times New Roman" w:eastAsia="Arial Unicode MS" w:hAnsi="Times New Roman" w:cs="Times New Roman"/>
                <w:kern w:val="1"/>
                <w:sz w:val="24"/>
                <w:szCs w:val="24"/>
                <w:lang w:val="en-US" w:eastAsia="ar-SA"/>
              </w:rPr>
              <w:t xml:space="preserve"> Hypervisor VI</w:t>
            </w:r>
          </w:p>
          <w:p w:rsidR="00432376" w:rsidRPr="004E5C90" w:rsidRDefault="00432376" w:rsidP="004E5C90">
            <w:pPr>
              <w:spacing w:after="0" w:line="240" w:lineRule="auto"/>
              <w:jc w:val="center"/>
              <w:rPr>
                <w:rFonts w:ascii="Arial Unicode MS" w:eastAsia="Arial Unicode MS" w:hAnsi="Arial Unicode MS" w:cs="Arial Unicode MS"/>
                <w:kern w:val="1"/>
                <w:sz w:val="24"/>
                <w:szCs w:val="24"/>
                <w:lang w:eastAsia="ar-SA"/>
              </w:rPr>
            </w:pPr>
            <w:proofErr w:type="spellStart"/>
            <w:r w:rsidRPr="004E5C90">
              <w:rPr>
                <w:rFonts w:ascii="Times New Roman" w:eastAsia="Arial Unicode MS" w:hAnsi="Times New Roman" w:cs="Times New Roman"/>
                <w:kern w:val="1"/>
                <w:sz w:val="24"/>
                <w:szCs w:val="24"/>
                <w:lang w:val="en-US" w:eastAsia="ar-SA"/>
              </w:rPr>
              <w:t>sn</w:t>
            </w:r>
            <w:proofErr w:type="spellEnd"/>
            <w:r w:rsidRPr="004E5C90">
              <w:rPr>
                <w:rFonts w:ascii="Times New Roman" w:eastAsia="Arial Unicode MS" w:hAnsi="Times New Roman" w:cs="Times New Roman"/>
                <w:kern w:val="1"/>
                <w:sz w:val="24"/>
                <w:szCs w:val="24"/>
                <w:lang w:val="en-US" w:eastAsia="ar-SA"/>
              </w:rPr>
              <w:t>: CZC3330Y88</w:t>
            </w:r>
          </w:p>
        </w:tc>
        <w:tc>
          <w:tcPr>
            <w:tcW w:w="1038" w:type="dxa"/>
            <w:shd w:val="clear" w:color="auto" w:fill="auto"/>
            <w:vAlign w:val="center"/>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4E5C90">
              <w:rPr>
                <w:rFonts w:ascii="Times New Roman" w:eastAsia="Tahoma" w:hAnsi="Times New Roman" w:cs="Times New Roman"/>
                <w:kern w:val="1"/>
                <w:sz w:val="24"/>
                <w:szCs w:val="24"/>
                <w:lang w:eastAsia="ar-SA"/>
              </w:rPr>
              <w:lastRenderedPageBreak/>
              <w:t>35</w:t>
            </w:r>
          </w:p>
        </w:tc>
        <w:tc>
          <w:tcPr>
            <w:tcW w:w="1939" w:type="dxa"/>
            <w:shd w:val="clear" w:color="auto" w:fill="auto"/>
            <w:vAlign w:val="center"/>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4E5C90">
              <w:rPr>
                <w:rFonts w:ascii="Times New Roman" w:eastAsia="Tahoma" w:hAnsi="Times New Roman" w:cs="Times New Roman"/>
                <w:kern w:val="1"/>
                <w:sz w:val="24"/>
                <w:szCs w:val="24"/>
                <w:lang w:eastAsia="ar-SA"/>
              </w:rPr>
              <w:t>35</w:t>
            </w:r>
          </w:p>
        </w:tc>
        <w:tc>
          <w:tcPr>
            <w:tcW w:w="1559" w:type="dxa"/>
            <w:shd w:val="clear" w:color="auto" w:fill="auto"/>
            <w:vAlign w:val="center"/>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24"/>
                <w:szCs w:val="24"/>
                <w:lang w:eastAsia="ar-SA"/>
              </w:rPr>
            </w:pPr>
          </w:p>
        </w:tc>
        <w:tc>
          <w:tcPr>
            <w:tcW w:w="1747" w:type="dxa"/>
            <w:shd w:val="clear" w:color="auto" w:fill="auto"/>
            <w:vAlign w:val="center"/>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24"/>
                <w:szCs w:val="24"/>
                <w:lang w:eastAsia="ar-SA"/>
              </w:rPr>
            </w:pPr>
          </w:p>
        </w:tc>
        <w:tc>
          <w:tcPr>
            <w:tcW w:w="946" w:type="dxa"/>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24"/>
                <w:szCs w:val="24"/>
                <w:lang w:eastAsia="ar-SA"/>
              </w:rPr>
            </w:pPr>
          </w:p>
        </w:tc>
        <w:tc>
          <w:tcPr>
            <w:tcW w:w="1276" w:type="dxa"/>
            <w:shd w:val="clear" w:color="auto" w:fill="auto"/>
            <w:vAlign w:val="center"/>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24"/>
                <w:szCs w:val="24"/>
                <w:lang w:eastAsia="ar-SA"/>
              </w:rPr>
            </w:pPr>
          </w:p>
        </w:tc>
      </w:tr>
    </w:tbl>
    <w:p w:rsidR="004E5C90" w:rsidRDefault="004E5C90" w:rsidP="004E5C90">
      <w:pPr>
        <w:widowControl w:val="0"/>
        <w:suppressAutoHyphens/>
        <w:spacing w:after="0" w:line="240" w:lineRule="auto"/>
        <w:rPr>
          <w:rFonts w:ascii="Times New Roman" w:eastAsia="Tahoma" w:hAnsi="Times New Roman" w:cs="Times New Roman"/>
          <w:kern w:val="1"/>
          <w:sz w:val="24"/>
          <w:szCs w:val="24"/>
          <w:lang w:eastAsia="ar-SA"/>
        </w:rPr>
      </w:pPr>
    </w:p>
    <w:p w:rsidR="004E5C90" w:rsidRDefault="004E5C90" w:rsidP="004E5C90">
      <w:pPr>
        <w:widowControl w:val="0"/>
        <w:suppressAutoHyphens/>
        <w:spacing w:after="0" w:line="240" w:lineRule="auto"/>
        <w:rPr>
          <w:rFonts w:ascii="Times New Roman" w:eastAsia="Tahoma" w:hAnsi="Times New Roman" w:cs="Times New Roman"/>
          <w:kern w:val="1"/>
          <w:sz w:val="24"/>
          <w:szCs w:val="24"/>
          <w:lang w:eastAsia="ar-SA"/>
        </w:rPr>
      </w:pPr>
    </w:p>
    <w:p w:rsidR="004E5C90" w:rsidRPr="004E5C90" w:rsidRDefault="004E5C90" w:rsidP="004E5C90">
      <w:pPr>
        <w:widowControl w:val="0"/>
        <w:suppressAutoHyphens/>
        <w:spacing w:after="0" w:line="240" w:lineRule="auto"/>
        <w:rPr>
          <w:rFonts w:ascii="Times New Roman" w:eastAsia="Tahoma" w:hAnsi="Times New Roman" w:cs="Times New Roman"/>
          <w:kern w:val="1"/>
          <w:sz w:val="24"/>
          <w:szCs w:val="24"/>
          <w:lang w:eastAsia="ar-SA"/>
        </w:rPr>
      </w:pPr>
    </w:p>
    <w:p w:rsidR="004E5C90" w:rsidRPr="004E5C90" w:rsidRDefault="004E5C90" w:rsidP="004E5C90">
      <w:pPr>
        <w:widowControl w:val="0"/>
        <w:suppressAutoHyphens/>
        <w:spacing w:after="0" w:line="240" w:lineRule="auto"/>
        <w:rPr>
          <w:rFonts w:ascii="Times New Roman" w:eastAsia="Tahoma" w:hAnsi="Times New Roman" w:cs="Times New Roman"/>
          <w:kern w:val="1"/>
          <w:sz w:val="24"/>
          <w:szCs w:val="24"/>
          <w:lang w:eastAsia="ar-SA"/>
        </w:rPr>
      </w:pPr>
      <w:r w:rsidRPr="004E5C90">
        <w:rPr>
          <w:rFonts w:ascii="Times New Roman" w:eastAsia="Tahoma" w:hAnsi="Times New Roman" w:cs="Times New Roman"/>
          <w:kern w:val="1"/>
          <w:sz w:val="24"/>
          <w:szCs w:val="24"/>
          <w:lang w:eastAsia="ar-SA"/>
        </w:rPr>
        <w:t>Tabela III - dojazd</w:t>
      </w:r>
    </w:p>
    <w:tbl>
      <w:tblPr>
        <w:tblW w:w="13781" w:type="dxa"/>
        <w:tblInd w:w="-65" w:type="dxa"/>
        <w:tblLayout w:type="fixed"/>
        <w:tblLook w:val="0000" w:firstRow="0" w:lastRow="0" w:firstColumn="0" w:lastColumn="0" w:noHBand="0" w:noVBand="0"/>
      </w:tblPr>
      <w:tblGrid>
        <w:gridCol w:w="8359"/>
        <w:gridCol w:w="2097"/>
        <w:gridCol w:w="846"/>
        <w:gridCol w:w="2479"/>
      </w:tblGrid>
      <w:tr w:rsidR="00432376" w:rsidRPr="004E5C90" w:rsidTr="00432376">
        <w:trPr>
          <w:trHeight w:val="393"/>
        </w:trPr>
        <w:tc>
          <w:tcPr>
            <w:tcW w:w="8359" w:type="dxa"/>
            <w:tcBorders>
              <w:top w:val="single" w:sz="4" w:space="0" w:color="000000"/>
              <w:left w:val="single" w:sz="4" w:space="0" w:color="000000"/>
              <w:bottom w:val="single" w:sz="4" w:space="0" w:color="000000"/>
            </w:tcBorders>
            <w:shd w:val="clear" w:color="auto" w:fill="auto"/>
          </w:tcPr>
          <w:p w:rsidR="00432376" w:rsidRPr="004E5C90" w:rsidRDefault="00432376" w:rsidP="004E5C90">
            <w:pPr>
              <w:snapToGrid w:val="0"/>
              <w:spacing w:before="100" w:after="0" w:line="240" w:lineRule="auto"/>
              <w:rPr>
                <w:rFonts w:ascii="Arial Unicode MS" w:eastAsia="Arial Unicode MS" w:hAnsi="Arial Unicode MS" w:cs="Arial Unicode MS"/>
                <w:kern w:val="1"/>
                <w:sz w:val="24"/>
                <w:szCs w:val="24"/>
                <w:lang w:eastAsia="ar-SA"/>
              </w:rPr>
            </w:pPr>
          </w:p>
        </w:tc>
        <w:tc>
          <w:tcPr>
            <w:tcW w:w="2097" w:type="dxa"/>
            <w:tcBorders>
              <w:top w:val="single" w:sz="4" w:space="0" w:color="000000"/>
              <w:left w:val="single" w:sz="4" w:space="0" w:color="000000"/>
              <w:bottom w:val="single" w:sz="4" w:space="0" w:color="000000"/>
            </w:tcBorders>
            <w:shd w:val="clear" w:color="auto" w:fill="auto"/>
          </w:tcPr>
          <w:p w:rsidR="00432376" w:rsidRPr="004E5C90" w:rsidRDefault="00432376" w:rsidP="004E5C90">
            <w:pPr>
              <w:spacing w:before="100" w:after="0" w:line="240" w:lineRule="auto"/>
              <w:jc w:val="center"/>
              <w:rPr>
                <w:rFonts w:ascii="Times New Roman" w:eastAsia="Tahoma" w:hAnsi="Times New Roman" w:cs="Times New Roman"/>
                <w:kern w:val="1"/>
                <w:sz w:val="20"/>
                <w:szCs w:val="20"/>
                <w:lang w:eastAsia="ar-SA"/>
              </w:rPr>
            </w:pPr>
            <w:r w:rsidRPr="004E5C90">
              <w:rPr>
                <w:rFonts w:ascii="Times New Roman" w:eastAsia="Tahoma" w:hAnsi="Times New Roman" w:cs="Times New Roman"/>
                <w:kern w:val="1"/>
                <w:sz w:val="20"/>
                <w:szCs w:val="20"/>
                <w:lang w:eastAsia="ar-SA"/>
              </w:rPr>
              <w:t>Wartość netto</w:t>
            </w:r>
          </w:p>
        </w:tc>
        <w:tc>
          <w:tcPr>
            <w:tcW w:w="846" w:type="dxa"/>
            <w:tcBorders>
              <w:top w:val="single" w:sz="4" w:space="0" w:color="000000"/>
              <w:left w:val="single" w:sz="4" w:space="0" w:color="000000"/>
              <w:bottom w:val="single" w:sz="4" w:space="0" w:color="000000"/>
            </w:tcBorders>
          </w:tcPr>
          <w:p w:rsidR="00432376" w:rsidRPr="004E5C90" w:rsidRDefault="00432376" w:rsidP="004E5C90">
            <w:pPr>
              <w:spacing w:before="100" w:after="0" w:line="240" w:lineRule="auto"/>
              <w:jc w:val="center"/>
              <w:rPr>
                <w:rFonts w:ascii="Times New Roman" w:eastAsia="Tahoma" w:hAnsi="Times New Roman" w:cs="Times New Roman"/>
                <w:kern w:val="1"/>
                <w:sz w:val="20"/>
                <w:szCs w:val="20"/>
                <w:lang w:eastAsia="ar-SA"/>
              </w:rPr>
            </w:pPr>
            <w:r>
              <w:rPr>
                <w:rFonts w:ascii="Times New Roman" w:eastAsia="Tahoma" w:hAnsi="Times New Roman" w:cs="Times New Roman"/>
                <w:kern w:val="1"/>
                <w:sz w:val="20"/>
                <w:szCs w:val="20"/>
                <w:lang w:eastAsia="ar-SA"/>
              </w:rPr>
              <w:t>VAT</w:t>
            </w:r>
          </w:p>
        </w:tc>
        <w:tc>
          <w:tcPr>
            <w:tcW w:w="2479" w:type="dxa"/>
            <w:tcBorders>
              <w:top w:val="single" w:sz="4" w:space="0" w:color="000000"/>
              <w:left w:val="single" w:sz="4" w:space="0" w:color="000000"/>
              <w:bottom w:val="single" w:sz="4" w:space="0" w:color="000000"/>
              <w:right w:val="single" w:sz="4" w:space="0" w:color="000000"/>
            </w:tcBorders>
            <w:shd w:val="clear" w:color="auto" w:fill="auto"/>
          </w:tcPr>
          <w:p w:rsidR="00432376" w:rsidRPr="004E5C90" w:rsidRDefault="00432376" w:rsidP="004E5C90">
            <w:pPr>
              <w:spacing w:before="100" w:after="0" w:line="240" w:lineRule="auto"/>
              <w:jc w:val="center"/>
              <w:rPr>
                <w:rFonts w:ascii="Times New Roman" w:eastAsia="Tahoma" w:hAnsi="Times New Roman" w:cs="Times New Roman"/>
                <w:kern w:val="1"/>
                <w:sz w:val="24"/>
                <w:szCs w:val="24"/>
                <w:lang w:eastAsia="ar-SA"/>
              </w:rPr>
            </w:pPr>
            <w:r w:rsidRPr="004E5C90">
              <w:rPr>
                <w:rFonts w:ascii="Times New Roman" w:eastAsia="Tahoma" w:hAnsi="Times New Roman" w:cs="Times New Roman"/>
                <w:kern w:val="1"/>
                <w:sz w:val="20"/>
                <w:szCs w:val="20"/>
                <w:lang w:eastAsia="ar-SA"/>
              </w:rPr>
              <w:t>Wartość brutto</w:t>
            </w:r>
          </w:p>
        </w:tc>
      </w:tr>
      <w:tr w:rsidR="00432376" w:rsidRPr="004E5C90" w:rsidTr="00432376">
        <w:trPr>
          <w:trHeight w:val="586"/>
        </w:trPr>
        <w:tc>
          <w:tcPr>
            <w:tcW w:w="8359" w:type="dxa"/>
            <w:tcBorders>
              <w:top w:val="single" w:sz="4" w:space="0" w:color="000000"/>
              <w:left w:val="single" w:sz="4" w:space="0" w:color="000000"/>
              <w:bottom w:val="single" w:sz="4" w:space="0" w:color="000000"/>
            </w:tcBorders>
            <w:shd w:val="clear" w:color="auto" w:fill="auto"/>
            <w:vAlign w:val="center"/>
          </w:tcPr>
          <w:p w:rsidR="00432376" w:rsidRPr="004E5C90" w:rsidRDefault="00432376" w:rsidP="004E5C90">
            <w:pPr>
              <w:spacing w:before="100" w:after="0" w:line="240" w:lineRule="auto"/>
              <w:rPr>
                <w:rFonts w:ascii="Times New Roman" w:eastAsia="Tahoma" w:hAnsi="Times New Roman" w:cs="Times New Roman"/>
                <w:kern w:val="1"/>
                <w:sz w:val="24"/>
                <w:szCs w:val="24"/>
                <w:lang w:eastAsia="ar-SA"/>
              </w:rPr>
            </w:pPr>
            <w:r w:rsidRPr="004E5C90">
              <w:rPr>
                <w:rFonts w:ascii="Times New Roman" w:eastAsia="Tahoma" w:hAnsi="Times New Roman" w:cs="Times New Roman"/>
                <w:kern w:val="1"/>
                <w:sz w:val="24"/>
                <w:szCs w:val="24"/>
                <w:lang w:eastAsia="ar-SA"/>
              </w:rPr>
              <w:t xml:space="preserve">Koszt dojazdu do i z siedziby Zamawiającego </w:t>
            </w:r>
            <w:r w:rsidRPr="004E5C90">
              <w:rPr>
                <w:rFonts w:ascii="Times New Roman" w:eastAsia="Tahoma" w:hAnsi="Times New Roman" w:cs="Times New Roman"/>
                <w:kern w:val="1"/>
                <w:sz w:val="24"/>
                <w:szCs w:val="24"/>
                <w:u w:val="single"/>
                <w:lang w:eastAsia="ar-SA"/>
              </w:rPr>
              <w:t>dla wykonania usługi naprawy*</w:t>
            </w:r>
          </w:p>
        </w:tc>
        <w:tc>
          <w:tcPr>
            <w:tcW w:w="2097" w:type="dxa"/>
            <w:tcBorders>
              <w:top w:val="single" w:sz="4" w:space="0" w:color="000000"/>
              <w:left w:val="single" w:sz="4" w:space="0" w:color="000000"/>
              <w:bottom w:val="single" w:sz="4" w:space="0" w:color="000000"/>
            </w:tcBorders>
            <w:shd w:val="clear" w:color="auto" w:fill="auto"/>
          </w:tcPr>
          <w:p w:rsidR="00432376" w:rsidRPr="004E5C90" w:rsidRDefault="00432376" w:rsidP="004E5C90">
            <w:pPr>
              <w:snapToGrid w:val="0"/>
              <w:spacing w:before="100" w:after="0" w:line="240" w:lineRule="auto"/>
              <w:jc w:val="center"/>
              <w:rPr>
                <w:rFonts w:ascii="Times New Roman" w:eastAsia="Tahoma" w:hAnsi="Times New Roman" w:cs="Times New Roman"/>
                <w:kern w:val="1"/>
                <w:sz w:val="24"/>
                <w:szCs w:val="24"/>
                <w:lang w:eastAsia="ar-SA"/>
              </w:rPr>
            </w:pPr>
          </w:p>
        </w:tc>
        <w:tc>
          <w:tcPr>
            <w:tcW w:w="846" w:type="dxa"/>
            <w:tcBorders>
              <w:top w:val="single" w:sz="4" w:space="0" w:color="000000"/>
              <w:left w:val="single" w:sz="4" w:space="0" w:color="000000"/>
              <w:bottom w:val="single" w:sz="4" w:space="0" w:color="000000"/>
            </w:tcBorders>
          </w:tcPr>
          <w:p w:rsidR="00432376" w:rsidRPr="004E5C90" w:rsidRDefault="00432376" w:rsidP="004E5C90">
            <w:pPr>
              <w:snapToGrid w:val="0"/>
              <w:spacing w:before="100" w:after="0" w:line="240" w:lineRule="auto"/>
              <w:rPr>
                <w:rFonts w:ascii="Times New Roman" w:eastAsia="Tahoma" w:hAnsi="Times New Roman" w:cs="Times New Roman"/>
                <w:kern w:val="1"/>
                <w:sz w:val="24"/>
                <w:szCs w:val="24"/>
                <w:lang w:eastAsia="ar-SA"/>
              </w:rPr>
            </w:pPr>
          </w:p>
        </w:tc>
        <w:tc>
          <w:tcPr>
            <w:tcW w:w="2479" w:type="dxa"/>
            <w:tcBorders>
              <w:top w:val="single" w:sz="4" w:space="0" w:color="000000"/>
              <w:left w:val="single" w:sz="4" w:space="0" w:color="000000"/>
              <w:bottom w:val="single" w:sz="4" w:space="0" w:color="000000"/>
              <w:right w:val="single" w:sz="4" w:space="0" w:color="000000"/>
            </w:tcBorders>
            <w:shd w:val="clear" w:color="auto" w:fill="auto"/>
          </w:tcPr>
          <w:p w:rsidR="00432376" w:rsidRPr="004E5C90" w:rsidRDefault="00432376" w:rsidP="004E5C90">
            <w:pPr>
              <w:snapToGrid w:val="0"/>
              <w:spacing w:before="100" w:after="0" w:line="240" w:lineRule="auto"/>
              <w:rPr>
                <w:rFonts w:ascii="Times New Roman" w:eastAsia="Tahoma" w:hAnsi="Times New Roman" w:cs="Times New Roman"/>
                <w:kern w:val="1"/>
                <w:sz w:val="24"/>
                <w:szCs w:val="24"/>
                <w:lang w:eastAsia="ar-SA"/>
              </w:rPr>
            </w:pPr>
          </w:p>
        </w:tc>
      </w:tr>
    </w:tbl>
    <w:p w:rsidR="004E5C90" w:rsidRPr="004E5C90" w:rsidRDefault="004E5C90" w:rsidP="004E5C90">
      <w:pPr>
        <w:spacing w:after="0" w:line="240" w:lineRule="auto"/>
        <w:rPr>
          <w:rFonts w:ascii="Arial Unicode MS" w:eastAsia="Arial Unicode MS" w:hAnsi="Arial Unicode MS" w:cs="Arial Unicode MS"/>
          <w:kern w:val="1"/>
          <w:sz w:val="24"/>
          <w:szCs w:val="24"/>
          <w:lang w:eastAsia="ar-SA"/>
        </w:rPr>
      </w:pPr>
      <w:r w:rsidRPr="004E5C90">
        <w:rPr>
          <w:rFonts w:ascii="Times New Roman" w:eastAsia="Arial Unicode MS" w:hAnsi="Times New Roman" w:cs="Times New Roman"/>
          <w:kern w:val="1"/>
          <w:sz w:val="18"/>
          <w:szCs w:val="18"/>
          <w:lang w:eastAsia="ar-SA"/>
        </w:rPr>
        <w:t>*wartość nie ujęta w cenie naprawy (będzie płatna oddzielnie)</w:t>
      </w:r>
    </w:p>
    <w:p w:rsidR="004E5C90" w:rsidRPr="004E5C90" w:rsidRDefault="004E5C90" w:rsidP="004E5C90">
      <w:pPr>
        <w:widowControl w:val="0"/>
        <w:suppressAutoHyphens/>
        <w:spacing w:after="0" w:line="240" w:lineRule="auto"/>
        <w:rPr>
          <w:rFonts w:ascii="Times New Roman" w:eastAsia="Tahoma" w:hAnsi="Times New Roman" w:cs="Times New Roman"/>
          <w:kern w:val="1"/>
          <w:sz w:val="24"/>
          <w:szCs w:val="24"/>
          <w:lang w:eastAsia="ar-SA"/>
        </w:rPr>
      </w:pPr>
    </w:p>
    <w:p w:rsidR="004E5C90" w:rsidRDefault="004E5C90" w:rsidP="0008611C">
      <w:pPr>
        <w:suppressAutoHyphens/>
        <w:spacing w:after="0" w:line="240" w:lineRule="auto"/>
        <w:rPr>
          <w:rFonts w:ascii="Times New Roman" w:eastAsia="Times New Roman" w:hAnsi="Times New Roman" w:cs="Times New Roman"/>
          <w:sz w:val="24"/>
          <w:szCs w:val="24"/>
          <w:lang w:eastAsia="ar-SA"/>
        </w:rPr>
      </w:pPr>
    </w:p>
    <w:p w:rsidR="004E5C90" w:rsidRDefault="004E5C90" w:rsidP="0008611C">
      <w:pPr>
        <w:suppressAutoHyphens/>
        <w:spacing w:after="0" w:line="240" w:lineRule="auto"/>
        <w:rPr>
          <w:rFonts w:ascii="Times New Roman" w:eastAsia="Times New Roman" w:hAnsi="Times New Roman" w:cs="Times New Roman"/>
          <w:sz w:val="24"/>
          <w:szCs w:val="24"/>
          <w:lang w:eastAsia="ar-SA"/>
        </w:rPr>
      </w:pPr>
    </w:p>
    <w:p w:rsidR="004E5C90" w:rsidRPr="00432376" w:rsidRDefault="004E5C90" w:rsidP="0008611C">
      <w:pPr>
        <w:suppressAutoHyphens/>
        <w:spacing w:after="0" w:line="240" w:lineRule="auto"/>
        <w:rPr>
          <w:rFonts w:ascii="Times New Roman" w:eastAsia="Times New Roman" w:hAnsi="Times New Roman" w:cs="Times New Roman"/>
          <w:sz w:val="24"/>
          <w:szCs w:val="24"/>
          <w:lang w:eastAsia="ar-SA"/>
        </w:rPr>
      </w:pPr>
      <w:r w:rsidRPr="00D9527A">
        <w:rPr>
          <w:rFonts w:ascii="Times New Roman" w:eastAsia="Tahoma" w:hAnsi="Times New Roman" w:cs="Times New Roman"/>
          <w:b/>
          <w:kern w:val="1"/>
          <w:sz w:val="24"/>
          <w:szCs w:val="24"/>
          <w:lang w:eastAsia="zh-CN"/>
        </w:rPr>
        <w:t>Termin rozpoczęcia realizacji zamówienia</w:t>
      </w:r>
      <w:r w:rsidRPr="00432376">
        <w:rPr>
          <w:rFonts w:ascii="Times New Roman" w:eastAsia="Tahoma" w:hAnsi="Times New Roman" w:cs="Times New Roman"/>
          <w:b/>
          <w:kern w:val="1"/>
          <w:sz w:val="24"/>
          <w:szCs w:val="24"/>
          <w:lang w:eastAsia="zh-CN"/>
        </w:rPr>
        <w:t xml:space="preserve"> :</w:t>
      </w:r>
      <w:r w:rsidR="00432376" w:rsidRPr="00432376">
        <w:rPr>
          <w:rFonts w:ascii="Times New Roman" w:eastAsia="Tahoma" w:hAnsi="Times New Roman" w:cs="Times New Roman"/>
          <w:b/>
          <w:kern w:val="1"/>
          <w:sz w:val="24"/>
          <w:szCs w:val="24"/>
          <w:lang w:eastAsia="zh-CN"/>
        </w:rPr>
        <w:t xml:space="preserve"> </w:t>
      </w:r>
      <w:r w:rsidR="00432376" w:rsidRPr="00432376">
        <w:rPr>
          <w:rFonts w:ascii="Times New Roman" w:eastAsia="Times New Roman" w:hAnsi="Times New Roman" w:cs="Times New Roman"/>
          <w:b/>
          <w:iCs/>
          <w:sz w:val="24"/>
          <w:szCs w:val="24"/>
          <w:lang w:eastAsia="ar-SA"/>
        </w:rPr>
        <w:t xml:space="preserve">od dnia zawarcia umowy ale nie wcześniej niż </w:t>
      </w:r>
      <w:r w:rsidRPr="00432376">
        <w:rPr>
          <w:rFonts w:ascii="Times New Roman" w:eastAsia="Tahoma" w:hAnsi="Times New Roman" w:cs="Times New Roman"/>
          <w:b/>
          <w:kern w:val="1"/>
          <w:sz w:val="24"/>
          <w:szCs w:val="24"/>
          <w:lang w:eastAsia="zh-CN"/>
        </w:rPr>
        <w:t>01.06.2018r</w:t>
      </w:r>
    </w:p>
    <w:p w:rsidR="004E5C90" w:rsidRDefault="004E5C90" w:rsidP="0008611C">
      <w:pPr>
        <w:suppressAutoHyphens/>
        <w:spacing w:after="0" w:line="240" w:lineRule="auto"/>
        <w:rPr>
          <w:rFonts w:ascii="Times New Roman" w:eastAsia="Times New Roman" w:hAnsi="Times New Roman" w:cs="Times New Roman"/>
          <w:sz w:val="24"/>
          <w:szCs w:val="24"/>
          <w:lang w:eastAsia="ar-SA"/>
        </w:rPr>
      </w:pPr>
    </w:p>
    <w:p w:rsidR="004E5C90" w:rsidRDefault="004E5C90" w:rsidP="0008611C">
      <w:pPr>
        <w:suppressAutoHyphens/>
        <w:spacing w:after="0" w:line="240" w:lineRule="auto"/>
        <w:rPr>
          <w:rFonts w:ascii="Times New Roman" w:eastAsia="Times New Roman" w:hAnsi="Times New Roman" w:cs="Times New Roman"/>
          <w:sz w:val="24"/>
          <w:szCs w:val="24"/>
          <w:lang w:eastAsia="ar-SA"/>
        </w:rPr>
      </w:pPr>
    </w:p>
    <w:p w:rsidR="004E5C90" w:rsidRDefault="004E5C90" w:rsidP="0008611C">
      <w:pPr>
        <w:suppressAutoHyphens/>
        <w:spacing w:after="0" w:line="240" w:lineRule="auto"/>
        <w:rPr>
          <w:rFonts w:ascii="Times New Roman" w:eastAsia="Times New Roman" w:hAnsi="Times New Roman" w:cs="Times New Roman"/>
          <w:sz w:val="24"/>
          <w:szCs w:val="24"/>
          <w:lang w:eastAsia="ar-SA"/>
        </w:rPr>
      </w:pPr>
    </w:p>
    <w:p w:rsidR="004D0D81" w:rsidRPr="004D0D81" w:rsidRDefault="004D0D81" w:rsidP="004D0D81">
      <w:pPr>
        <w:suppressAutoHyphens/>
        <w:spacing w:after="0" w:line="240" w:lineRule="auto"/>
        <w:jc w:val="right"/>
        <w:rPr>
          <w:rFonts w:ascii="Times New Roman" w:eastAsia="Times New Roman" w:hAnsi="Times New Roman" w:cs="Times New Roman"/>
          <w:sz w:val="24"/>
          <w:szCs w:val="24"/>
          <w:lang w:eastAsia="ar-SA"/>
        </w:rPr>
      </w:pPr>
      <w:r w:rsidRPr="004D0D81">
        <w:rPr>
          <w:rFonts w:ascii="Times New Roman" w:eastAsia="Times New Roman" w:hAnsi="Times New Roman" w:cs="Times New Roman"/>
          <w:sz w:val="24"/>
          <w:szCs w:val="24"/>
          <w:lang w:eastAsia="ar-SA"/>
        </w:rPr>
        <w:t>............................................................................</w:t>
      </w:r>
    </w:p>
    <w:p w:rsidR="004D0D81" w:rsidRPr="004D0D81" w:rsidRDefault="004D0D81" w:rsidP="004D0D81">
      <w:pPr>
        <w:suppressAutoHyphens/>
        <w:spacing w:after="0" w:line="240" w:lineRule="auto"/>
        <w:jc w:val="right"/>
        <w:rPr>
          <w:rFonts w:ascii="Times New Roman" w:eastAsia="Times New Roman" w:hAnsi="Times New Roman" w:cs="Times New Roman"/>
          <w:i/>
          <w:sz w:val="20"/>
          <w:szCs w:val="20"/>
          <w:lang w:eastAsia="ar-SA"/>
        </w:rPr>
      </w:pPr>
      <w:r w:rsidRPr="004D0D81">
        <w:rPr>
          <w:rFonts w:ascii="Times New Roman" w:eastAsia="Times New Roman" w:hAnsi="Times New Roman" w:cs="Times New Roman"/>
          <w:i/>
          <w:sz w:val="20"/>
          <w:szCs w:val="20"/>
          <w:lang w:eastAsia="ar-SA"/>
        </w:rPr>
        <w:t>podpis i pieczęć osoby uprawnionej/osób uprawnionych</w:t>
      </w:r>
    </w:p>
    <w:p w:rsidR="004D0D81" w:rsidRPr="004D0D81" w:rsidRDefault="004D0D81" w:rsidP="004D0D81">
      <w:pPr>
        <w:suppressAutoHyphens/>
        <w:spacing w:after="0" w:line="240" w:lineRule="auto"/>
        <w:jc w:val="right"/>
        <w:rPr>
          <w:rFonts w:ascii="Times New Roman" w:eastAsia="Times New Roman" w:hAnsi="Times New Roman" w:cs="Times New Roman"/>
          <w:i/>
          <w:sz w:val="20"/>
          <w:szCs w:val="20"/>
          <w:lang w:eastAsia="ar-SA"/>
        </w:rPr>
      </w:pPr>
      <w:r w:rsidRPr="004D0D81">
        <w:rPr>
          <w:rFonts w:ascii="Times New Roman" w:eastAsia="Times New Roman" w:hAnsi="Times New Roman" w:cs="Times New Roman"/>
          <w:i/>
          <w:sz w:val="20"/>
          <w:szCs w:val="20"/>
          <w:lang w:eastAsia="ar-SA"/>
        </w:rPr>
        <w:t>do reprezentowania wykonawcy</w:t>
      </w:r>
    </w:p>
    <w:p w:rsidR="004E5C90" w:rsidRDefault="004E5C90" w:rsidP="0008611C">
      <w:pPr>
        <w:suppressAutoHyphens/>
        <w:spacing w:after="0" w:line="240" w:lineRule="auto"/>
        <w:rPr>
          <w:rFonts w:ascii="Times New Roman" w:eastAsia="Times New Roman" w:hAnsi="Times New Roman" w:cs="Times New Roman"/>
          <w:sz w:val="24"/>
          <w:szCs w:val="24"/>
          <w:lang w:eastAsia="ar-SA"/>
        </w:rPr>
      </w:pPr>
    </w:p>
    <w:p w:rsidR="004E5C90" w:rsidRDefault="004E5C90" w:rsidP="0008611C">
      <w:pPr>
        <w:suppressAutoHyphens/>
        <w:spacing w:after="0" w:line="240" w:lineRule="auto"/>
        <w:rPr>
          <w:rFonts w:ascii="Times New Roman" w:eastAsia="Times New Roman" w:hAnsi="Times New Roman" w:cs="Times New Roman"/>
          <w:sz w:val="24"/>
          <w:szCs w:val="24"/>
          <w:lang w:eastAsia="ar-SA"/>
        </w:rPr>
      </w:pPr>
    </w:p>
    <w:p w:rsidR="004E5C90" w:rsidRPr="00DA434C" w:rsidRDefault="004E5C90" w:rsidP="004E5C90">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DZP/381/42</w:t>
      </w:r>
      <w:r w:rsidRPr="00DA434C">
        <w:rPr>
          <w:rFonts w:ascii="Times New Roman" w:eastAsia="Times New Roman" w:hAnsi="Times New Roman" w:cs="Times New Roman"/>
          <w:sz w:val="24"/>
          <w:szCs w:val="24"/>
          <w:lang w:eastAsia="ar-SA"/>
        </w:rPr>
        <w:t>B/201</w:t>
      </w:r>
      <w:r>
        <w:rPr>
          <w:rFonts w:ascii="Times New Roman" w:eastAsia="Times New Roman" w:hAnsi="Times New Roman" w:cs="Times New Roman"/>
          <w:sz w:val="24"/>
          <w:szCs w:val="24"/>
          <w:lang w:eastAsia="ar-SA"/>
        </w:rPr>
        <w:t>8</w:t>
      </w:r>
    </w:p>
    <w:p w:rsidR="004E5C90" w:rsidRPr="00DA434C" w:rsidRDefault="004E5C90" w:rsidP="004E5C90">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Załącznik nr  </w:t>
      </w:r>
      <w:r w:rsidR="00914123">
        <w:rPr>
          <w:rFonts w:ascii="Times New Roman" w:eastAsia="Times New Roman" w:hAnsi="Times New Roman" w:cs="Times New Roman"/>
          <w:sz w:val="24"/>
          <w:szCs w:val="24"/>
          <w:lang w:eastAsia="ar-SA"/>
        </w:rPr>
        <w:t>4.</w:t>
      </w:r>
      <w:r>
        <w:rPr>
          <w:rFonts w:ascii="Times New Roman" w:eastAsia="Times New Roman" w:hAnsi="Times New Roman" w:cs="Times New Roman"/>
          <w:sz w:val="24"/>
          <w:szCs w:val="24"/>
          <w:lang w:eastAsia="ar-SA"/>
        </w:rPr>
        <w:t>2</w:t>
      </w:r>
    </w:p>
    <w:p w:rsidR="004E5C90" w:rsidRPr="00DA434C" w:rsidRDefault="004E5C90" w:rsidP="004E5C90">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w:t>
      </w:r>
    </w:p>
    <w:p w:rsidR="004E5C90" w:rsidRDefault="004E5C90" w:rsidP="004E5C90">
      <w:pPr>
        <w:suppressAutoHyphens/>
        <w:spacing w:after="0" w:line="240" w:lineRule="auto"/>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val="fr-FR" w:eastAsia="ar-SA"/>
        </w:rPr>
        <w:t>pieczęć firmowa Wykonawcy</w:t>
      </w:r>
      <w:r>
        <w:rPr>
          <w:rFonts w:ascii="Times New Roman" w:eastAsia="Times New Roman" w:hAnsi="Times New Roman" w:cs="Times New Roman"/>
          <w:sz w:val="24"/>
          <w:szCs w:val="24"/>
          <w:lang w:val="fr-FR" w:eastAsia="ar-SA"/>
        </w:rPr>
        <w:tab/>
      </w:r>
      <w:r>
        <w:rPr>
          <w:rFonts w:ascii="Times New Roman" w:eastAsia="Times New Roman" w:hAnsi="Times New Roman" w:cs="Times New Roman"/>
          <w:sz w:val="24"/>
          <w:szCs w:val="24"/>
          <w:lang w:val="fr-FR" w:eastAsia="ar-SA"/>
        </w:rPr>
        <w:tab/>
      </w:r>
      <w:r>
        <w:rPr>
          <w:rFonts w:ascii="Times New Roman" w:eastAsia="Times New Roman" w:hAnsi="Times New Roman" w:cs="Times New Roman"/>
          <w:sz w:val="24"/>
          <w:szCs w:val="24"/>
          <w:lang w:val="fr-FR" w:eastAsia="ar-SA"/>
        </w:rPr>
        <w:tab/>
      </w:r>
      <w:r>
        <w:rPr>
          <w:rFonts w:ascii="Times New Roman" w:eastAsia="Times New Roman" w:hAnsi="Times New Roman" w:cs="Times New Roman"/>
          <w:sz w:val="24"/>
          <w:szCs w:val="24"/>
          <w:lang w:val="fr-FR" w:eastAsia="ar-SA"/>
        </w:rPr>
        <w:tab/>
        <w:t xml:space="preserve">          </w:t>
      </w:r>
      <w:r>
        <w:rPr>
          <w:rFonts w:ascii="Times New Roman" w:eastAsia="Tahoma" w:hAnsi="Times New Roman" w:cs="Times New Roman"/>
          <w:b/>
          <w:bCs/>
          <w:kern w:val="1"/>
          <w:sz w:val="24"/>
          <w:szCs w:val="24"/>
          <w:lang w:eastAsia="zh-CN"/>
        </w:rPr>
        <w:t xml:space="preserve">Formularz  </w:t>
      </w:r>
      <w:r w:rsidRPr="00914123">
        <w:rPr>
          <w:rFonts w:ascii="Times New Roman" w:eastAsia="Tahoma" w:hAnsi="Times New Roman" w:cs="Times New Roman"/>
          <w:b/>
          <w:bCs/>
          <w:kern w:val="1"/>
          <w:sz w:val="24"/>
          <w:szCs w:val="24"/>
          <w:lang w:eastAsia="zh-CN"/>
        </w:rPr>
        <w:t>cenowy</w:t>
      </w:r>
      <w:r w:rsidRPr="00914123">
        <w:rPr>
          <w:rFonts w:ascii="Times New Roman" w:eastAsia="Times New Roman" w:hAnsi="Times New Roman" w:cs="Times New Roman"/>
          <w:b/>
          <w:sz w:val="24"/>
          <w:szCs w:val="24"/>
          <w:lang w:val="fr-FR" w:eastAsia="ar-SA"/>
        </w:rPr>
        <w:tab/>
      </w:r>
      <w:r w:rsidR="00914123" w:rsidRPr="00914123">
        <w:rPr>
          <w:rFonts w:ascii="Times New Roman" w:eastAsia="Times New Roman" w:hAnsi="Times New Roman" w:cs="Times New Roman"/>
          <w:b/>
          <w:sz w:val="24"/>
          <w:szCs w:val="24"/>
          <w:lang w:val="fr-FR" w:eastAsia="ar-SA"/>
        </w:rPr>
        <w:t>- część 2</w:t>
      </w:r>
    </w:p>
    <w:p w:rsidR="004E5C90" w:rsidRDefault="004E5C90" w:rsidP="0008611C">
      <w:pPr>
        <w:suppressAutoHyphens/>
        <w:spacing w:after="0" w:line="240" w:lineRule="auto"/>
        <w:rPr>
          <w:rFonts w:ascii="Times New Roman" w:eastAsia="Times New Roman" w:hAnsi="Times New Roman" w:cs="Times New Roman"/>
          <w:sz w:val="24"/>
          <w:szCs w:val="24"/>
          <w:lang w:eastAsia="ar-SA"/>
        </w:rPr>
      </w:pPr>
    </w:p>
    <w:p w:rsidR="004E5C90" w:rsidRPr="004E5C90" w:rsidRDefault="004E5C90" w:rsidP="004E5C90">
      <w:pPr>
        <w:widowControl w:val="0"/>
        <w:suppressAutoHyphens/>
        <w:spacing w:after="0" w:line="240" w:lineRule="auto"/>
        <w:rPr>
          <w:rFonts w:ascii="Times New Roman" w:eastAsia="Tahoma" w:hAnsi="Times New Roman" w:cs="Times New Roman"/>
          <w:kern w:val="1"/>
          <w:sz w:val="20"/>
          <w:szCs w:val="20"/>
          <w:lang w:eastAsia="ar-SA"/>
        </w:rPr>
      </w:pPr>
      <w:r w:rsidRPr="004E5C90">
        <w:rPr>
          <w:rFonts w:ascii="Times New Roman" w:eastAsia="Tahoma" w:hAnsi="Times New Roman" w:cs="Times New Roman"/>
          <w:kern w:val="1"/>
          <w:sz w:val="24"/>
          <w:szCs w:val="24"/>
          <w:lang w:eastAsia="ar-SA"/>
        </w:rPr>
        <w:t>Tabela I  - przeglądy i konserwacje</w:t>
      </w:r>
    </w:p>
    <w:tbl>
      <w:tblPr>
        <w:tblW w:w="14427" w:type="dxa"/>
        <w:jc w:val="center"/>
        <w:tblLayout w:type="fixed"/>
        <w:tblCellMar>
          <w:left w:w="70" w:type="dxa"/>
          <w:right w:w="70" w:type="dxa"/>
        </w:tblCellMar>
        <w:tblLook w:val="0000" w:firstRow="0" w:lastRow="0" w:firstColumn="0" w:lastColumn="0" w:noHBand="0" w:noVBand="0"/>
      </w:tblPr>
      <w:tblGrid>
        <w:gridCol w:w="450"/>
        <w:gridCol w:w="4228"/>
        <w:gridCol w:w="992"/>
        <w:gridCol w:w="1621"/>
        <w:gridCol w:w="1214"/>
        <w:gridCol w:w="1559"/>
        <w:gridCol w:w="1701"/>
        <w:gridCol w:w="819"/>
        <w:gridCol w:w="1843"/>
      </w:tblGrid>
      <w:tr w:rsidR="00432376" w:rsidRPr="004E5C90" w:rsidTr="00432376">
        <w:trPr>
          <w:trHeight w:val="700"/>
          <w:jc w:val="center"/>
        </w:trPr>
        <w:tc>
          <w:tcPr>
            <w:tcW w:w="450" w:type="dxa"/>
            <w:tcBorders>
              <w:top w:val="single" w:sz="4" w:space="0" w:color="000000"/>
              <w:left w:val="single" w:sz="4" w:space="0" w:color="000000"/>
              <w:bottom w:val="single" w:sz="4" w:space="0" w:color="000000"/>
            </w:tcBorders>
            <w:shd w:val="clear" w:color="auto" w:fill="auto"/>
            <w:vAlign w:val="center"/>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4E5C90">
              <w:rPr>
                <w:rFonts w:ascii="Times New Roman" w:eastAsia="Tahoma" w:hAnsi="Times New Roman" w:cs="Times New Roman"/>
                <w:kern w:val="1"/>
                <w:sz w:val="20"/>
                <w:szCs w:val="20"/>
                <w:lang w:eastAsia="ar-SA"/>
              </w:rPr>
              <w:t>L.P</w:t>
            </w:r>
          </w:p>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20"/>
                <w:szCs w:val="20"/>
                <w:lang w:eastAsia="ar-SA"/>
              </w:rPr>
            </w:pPr>
          </w:p>
        </w:tc>
        <w:tc>
          <w:tcPr>
            <w:tcW w:w="4228" w:type="dxa"/>
            <w:tcBorders>
              <w:top w:val="single" w:sz="4" w:space="0" w:color="000000"/>
              <w:left w:val="single" w:sz="4" w:space="0" w:color="000000"/>
              <w:bottom w:val="single" w:sz="4" w:space="0" w:color="000000"/>
            </w:tcBorders>
            <w:shd w:val="clear" w:color="auto" w:fill="auto"/>
            <w:vAlign w:val="center"/>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4E5C90">
              <w:rPr>
                <w:rFonts w:ascii="Times New Roman" w:eastAsia="Tahoma" w:hAnsi="Times New Roman" w:cs="Times New Roman"/>
                <w:kern w:val="1"/>
                <w:sz w:val="20"/>
                <w:szCs w:val="20"/>
                <w:lang w:eastAsia="ar-SA"/>
              </w:rPr>
              <w:t>Nazwa/rodzaj aparatu</w:t>
            </w:r>
          </w:p>
        </w:tc>
        <w:tc>
          <w:tcPr>
            <w:tcW w:w="992" w:type="dxa"/>
            <w:tcBorders>
              <w:top w:val="single" w:sz="4" w:space="0" w:color="000000"/>
              <w:left w:val="single" w:sz="4" w:space="0" w:color="000000"/>
              <w:bottom w:val="single" w:sz="4" w:space="0" w:color="000000"/>
            </w:tcBorders>
            <w:shd w:val="clear" w:color="auto" w:fill="auto"/>
            <w:vAlign w:val="center"/>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4E5C90">
              <w:rPr>
                <w:rFonts w:ascii="Times New Roman" w:eastAsia="Tahoma" w:hAnsi="Times New Roman" w:cs="Times New Roman"/>
                <w:kern w:val="1"/>
                <w:sz w:val="20"/>
                <w:szCs w:val="20"/>
                <w:lang w:eastAsia="ar-SA"/>
              </w:rPr>
              <w:t>Ilość aparatów</w:t>
            </w:r>
          </w:p>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4E5C90">
              <w:rPr>
                <w:rFonts w:ascii="Times New Roman" w:eastAsia="Tahoma" w:hAnsi="Times New Roman" w:cs="Times New Roman"/>
                <w:kern w:val="1"/>
                <w:sz w:val="20"/>
                <w:szCs w:val="20"/>
                <w:lang w:eastAsia="ar-SA"/>
              </w:rPr>
              <w:t>(szt.)</w:t>
            </w:r>
          </w:p>
        </w:tc>
        <w:tc>
          <w:tcPr>
            <w:tcW w:w="1621" w:type="dxa"/>
            <w:tcBorders>
              <w:top w:val="single" w:sz="4" w:space="0" w:color="000000"/>
              <w:left w:val="single" w:sz="4" w:space="0" w:color="000000"/>
              <w:bottom w:val="single" w:sz="4" w:space="0" w:color="000000"/>
            </w:tcBorders>
            <w:shd w:val="clear" w:color="auto" w:fill="auto"/>
            <w:vAlign w:val="center"/>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4E5C90">
              <w:rPr>
                <w:rFonts w:ascii="Times New Roman" w:eastAsia="Tahoma" w:hAnsi="Times New Roman" w:cs="Times New Roman"/>
                <w:kern w:val="1"/>
                <w:sz w:val="20"/>
                <w:szCs w:val="20"/>
                <w:lang w:eastAsia="ar-SA"/>
              </w:rPr>
              <w:t>Planowana ilość przeglądów w ciągu trwania umowy</w:t>
            </w:r>
          </w:p>
        </w:tc>
        <w:tc>
          <w:tcPr>
            <w:tcW w:w="1214" w:type="dxa"/>
            <w:tcBorders>
              <w:top w:val="single" w:sz="4" w:space="0" w:color="000000"/>
              <w:left w:val="single" w:sz="4" w:space="0" w:color="000000"/>
              <w:bottom w:val="single" w:sz="4" w:space="0" w:color="000000"/>
            </w:tcBorders>
            <w:shd w:val="clear" w:color="auto" w:fill="auto"/>
            <w:vAlign w:val="center"/>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4E5C90">
              <w:rPr>
                <w:rFonts w:ascii="Times New Roman" w:eastAsia="Tahoma" w:hAnsi="Times New Roman" w:cs="Times New Roman"/>
                <w:kern w:val="1"/>
                <w:sz w:val="20"/>
                <w:szCs w:val="20"/>
                <w:lang w:eastAsia="ar-SA"/>
              </w:rPr>
              <w:t>Sumaryczna ilość przeglądów</w:t>
            </w:r>
          </w:p>
          <w:p w:rsidR="00432376" w:rsidRPr="004E5C90" w:rsidRDefault="00432376" w:rsidP="004E5C90">
            <w:pPr>
              <w:widowControl w:val="0"/>
              <w:suppressAutoHyphens/>
              <w:spacing w:after="0" w:line="240" w:lineRule="auto"/>
              <w:jc w:val="center"/>
              <w:rPr>
                <w:rFonts w:ascii="Times New Roman" w:eastAsia="Tahoma" w:hAnsi="Times New Roman" w:cs="Times New Roman"/>
                <w:kern w:val="1"/>
                <w:sz w:val="20"/>
                <w:szCs w:val="20"/>
                <w:lang w:eastAsia="ar-SA"/>
              </w:rPr>
            </w:pPr>
          </w:p>
        </w:tc>
        <w:tc>
          <w:tcPr>
            <w:tcW w:w="1559" w:type="dxa"/>
            <w:tcBorders>
              <w:top w:val="single" w:sz="4" w:space="0" w:color="000000"/>
              <w:left w:val="single" w:sz="4" w:space="0" w:color="000000"/>
              <w:bottom w:val="single" w:sz="4" w:space="0" w:color="000000"/>
            </w:tcBorders>
            <w:shd w:val="clear" w:color="auto" w:fill="auto"/>
            <w:vAlign w:val="center"/>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4E5C90">
              <w:rPr>
                <w:rFonts w:ascii="Times New Roman" w:eastAsia="Tahoma" w:hAnsi="Times New Roman" w:cs="Times New Roman"/>
                <w:kern w:val="1"/>
                <w:sz w:val="20"/>
                <w:szCs w:val="20"/>
                <w:lang w:eastAsia="ar-SA"/>
              </w:rPr>
              <w:t>Cena ryczałtowa za 1 przegląd netto</w:t>
            </w:r>
          </w:p>
        </w:tc>
        <w:tc>
          <w:tcPr>
            <w:tcW w:w="1701" w:type="dxa"/>
            <w:tcBorders>
              <w:top w:val="single" w:sz="4" w:space="0" w:color="000000"/>
              <w:left w:val="single" w:sz="4" w:space="0" w:color="000000"/>
              <w:bottom w:val="single" w:sz="4" w:space="0" w:color="000000"/>
            </w:tcBorders>
            <w:shd w:val="clear" w:color="auto" w:fill="auto"/>
            <w:vAlign w:val="center"/>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4E5C90">
              <w:rPr>
                <w:rFonts w:ascii="Times New Roman" w:eastAsia="Tahoma" w:hAnsi="Times New Roman" w:cs="Times New Roman"/>
                <w:kern w:val="1"/>
                <w:sz w:val="20"/>
                <w:szCs w:val="20"/>
                <w:lang w:eastAsia="ar-SA"/>
              </w:rPr>
              <w:t>Wartość</w:t>
            </w:r>
          </w:p>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4E5C90">
              <w:rPr>
                <w:rFonts w:ascii="Times New Roman" w:eastAsia="Tahoma" w:hAnsi="Times New Roman" w:cs="Times New Roman"/>
                <w:kern w:val="1"/>
                <w:sz w:val="20"/>
                <w:szCs w:val="20"/>
                <w:lang w:eastAsia="ar-SA"/>
              </w:rPr>
              <w:t>Netto</w:t>
            </w:r>
          </w:p>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4E5C90">
              <w:rPr>
                <w:rFonts w:ascii="Times New Roman" w:eastAsia="Tahoma" w:hAnsi="Times New Roman" w:cs="Times New Roman"/>
                <w:kern w:val="1"/>
                <w:sz w:val="20"/>
                <w:szCs w:val="20"/>
                <w:lang w:eastAsia="ar-SA"/>
              </w:rPr>
              <w:t>(kol.5 x kol.6)</w:t>
            </w:r>
          </w:p>
        </w:tc>
        <w:tc>
          <w:tcPr>
            <w:tcW w:w="819" w:type="dxa"/>
            <w:tcBorders>
              <w:top w:val="single" w:sz="4" w:space="0" w:color="000000"/>
              <w:left w:val="single" w:sz="4" w:space="0" w:color="000000"/>
              <w:bottom w:val="single" w:sz="4" w:space="0" w:color="000000"/>
            </w:tcBorders>
          </w:tcPr>
          <w:p w:rsidR="00432376" w:rsidRDefault="00432376" w:rsidP="004E5C90">
            <w:pPr>
              <w:widowControl w:val="0"/>
              <w:suppressAutoHyphens/>
              <w:snapToGrid w:val="0"/>
              <w:spacing w:after="0" w:line="240" w:lineRule="auto"/>
              <w:jc w:val="center"/>
              <w:rPr>
                <w:rFonts w:ascii="Times New Roman" w:eastAsia="Tahoma" w:hAnsi="Times New Roman" w:cs="Times New Roman"/>
                <w:kern w:val="1"/>
                <w:sz w:val="20"/>
                <w:szCs w:val="20"/>
                <w:lang w:eastAsia="ar-SA"/>
              </w:rPr>
            </w:pPr>
          </w:p>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Pr>
                <w:rFonts w:ascii="Times New Roman" w:eastAsia="Tahoma" w:hAnsi="Times New Roman" w:cs="Times New Roman"/>
                <w:kern w:val="1"/>
                <w:sz w:val="20"/>
                <w:szCs w:val="20"/>
                <w:lang w:eastAsia="ar-SA"/>
              </w:rPr>
              <w:t>VAT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4E5C90">
              <w:rPr>
                <w:rFonts w:ascii="Times New Roman" w:eastAsia="Tahoma" w:hAnsi="Times New Roman" w:cs="Times New Roman"/>
                <w:kern w:val="1"/>
                <w:sz w:val="20"/>
                <w:szCs w:val="20"/>
                <w:lang w:eastAsia="ar-SA"/>
              </w:rPr>
              <w:t>Wartość</w:t>
            </w:r>
          </w:p>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4E5C90">
              <w:rPr>
                <w:rFonts w:ascii="Times New Roman" w:eastAsia="Tahoma" w:hAnsi="Times New Roman" w:cs="Times New Roman"/>
                <w:kern w:val="1"/>
                <w:sz w:val="20"/>
                <w:szCs w:val="20"/>
                <w:lang w:eastAsia="ar-SA"/>
              </w:rPr>
              <w:t>Brutto*</w:t>
            </w:r>
          </w:p>
        </w:tc>
      </w:tr>
      <w:tr w:rsidR="00432376" w:rsidRPr="004E5C90" w:rsidTr="00432376">
        <w:trPr>
          <w:trHeight w:val="148"/>
          <w:jc w:val="center"/>
        </w:trPr>
        <w:tc>
          <w:tcPr>
            <w:tcW w:w="450" w:type="dxa"/>
            <w:tcBorders>
              <w:top w:val="single" w:sz="4" w:space="0" w:color="000000"/>
              <w:left w:val="single" w:sz="4" w:space="0" w:color="000000"/>
              <w:bottom w:val="single" w:sz="4" w:space="0" w:color="000000"/>
            </w:tcBorders>
            <w:shd w:val="clear" w:color="auto" w:fill="auto"/>
            <w:vAlign w:val="center"/>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4E5C90">
              <w:rPr>
                <w:rFonts w:ascii="Times New Roman" w:eastAsia="Tahoma" w:hAnsi="Times New Roman" w:cs="Times New Roman"/>
                <w:kern w:val="1"/>
                <w:sz w:val="12"/>
                <w:szCs w:val="12"/>
                <w:lang w:eastAsia="ar-SA"/>
              </w:rPr>
              <w:t>1</w:t>
            </w:r>
          </w:p>
        </w:tc>
        <w:tc>
          <w:tcPr>
            <w:tcW w:w="4228" w:type="dxa"/>
            <w:tcBorders>
              <w:top w:val="single" w:sz="4" w:space="0" w:color="000000"/>
              <w:left w:val="single" w:sz="4" w:space="0" w:color="000000"/>
              <w:bottom w:val="single" w:sz="4" w:space="0" w:color="000000"/>
            </w:tcBorders>
            <w:shd w:val="clear" w:color="auto" w:fill="auto"/>
            <w:vAlign w:val="center"/>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4E5C90">
              <w:rPr>
                <w:rFonts w:ascii="Times New Roman" w:eastAsia="Tahoma" w:hAnsi="Times New Roman" w:cs="Times New Roman"/>
                <w:kern w:val="1"/>
                <w:sz w:val="12"/>
                <w:szCs w:val="12"/>
                <w:lang w:eastAsia="ar-SA"/>
              </w:rPr>
              <w:t>2</w:t>
            </w:r>
          </w:p>
        </w:tc>
        <w:tc>
          <w:tcPr>
            <w:tcW w:w="992" w:type="dxa"/>
            <w:tcBorders>
              <w:top w:val="single" w:sz="4" w:space="0" w:color="000000"/>
              <w:left w:val="single" w:sz="4" w:space="0" w:color="000000"/>
              <w:bottom w:val="single" w:sz="4" w:space="0" w:color="000000"/>
            </w:tcBorders>
            <w:shd w:val="clear" w:color="auto" w:fill="auto"/>
            <w:vAlign w:val="center"/>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4E5C90">
              <w:rPr>
                <w:rFonts w:ascii="Times New Roman" w:eastAsia="Tahoma" w:hAnsi="Times New Roman" w:cs="Times New Roman"/>
                <w:kern w:val="1"/>
                <w:sz w:val="12"/>
                <w:szCs w:val="12"/>
                <w:lang w:eastAsia="ar-SA"/>
              </w:rPr>
              <w:t>3</w:t>
            </w:r>
          </w:p>
        </w:tc>
        <w:tc>
          <w:tcPr>
            <w:tcW w:w="1621" w:type="dxa"/>
            <w:tcBorders>
              <w:top w:val="single" w:sz="4" w:space="0" w:color="000000"/>
              <w:left w:val="single" w:sz="4" w:space="0" w:color="000000"/>
              <w:bottom w:val="single" w:sz="4" w:space="0" w:color="000000"/>
            </w:tcBorders>
            <w:shd w:val="clear" w:color="auto" w:fill="auto"/>
            <w:vAlign w:val="center"/>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4E5C90">
              <w:rPr>
                <w:rFonts w:ascii="Times New Roman" w:eastAsia="Tahoma" w:hAnsi="Times New Roman" w:cs="Times New Roman"/>
                <w:kern w:val="1"/>
                <w:sz w:val="12"/>
                <w:szCs w:val="12"/>
                <w:lang w:eastAsia="ar-SA"/>
              </w:rPr>
              <w:t>4</w:t>
            </w:r>
          </w:p>
        </w:tc>
        <w:tc>
          <w:tcPr>
            <w:tcW w:w="1214" w:type="dxa"/>
            <w:tcBorders>
              <w:top w:val="single" w:sz="4" w:space="0" w:color="000000"/>
              <w:left w:val="single" w:sz="4" w:space="0" w:color="000000"/>
              <w:bottom w:val="single" w:sz="4" w:space="0" w:color="000000"/>
            </w:tcBorders>
            <w:shd w:val="clear" w:color="auto" w:fill="auto"/>
            <w:vAlign w:val="center"/>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4E5C90">
              <w:rPr>
                <w:rFonts w:ascii="Times New Roman" w:eastAsia="Tahoma" w:hAnsi="Times New Roman" w:cs="Times New Roman"/>
                <w:kern w:val="1"/>
                <w:sz w:val="12"/>
                <w:szCs w:val="12"/>
                <w:lang w:eastAsia="ar-SA"/>
              </w:rPr>
              <w:t>5</w:t>
            </w:r>
          </w:p>
        </w:tc>
        <w:tc>
          <w:tcPr>
            <w:tcW w:w="1559" w:type="dxa"/>
            <w:tcBorders>
              <w:top w:val="single" w:sz="4" w:space="0" w:color="000000"/>
              <w:left w:val="single" w:sz="4" w:space="0" w:color="000000"/>
              <w:bottom w:val="single" w:sz="4" w:space="0" w:color="000000"/>
            </w:tcBorders>
            <w:shd w:val="clear" w:color="auto" w:fill="auto"/>
            <w:vAlign w:val="center"/>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4E5C90">
              <w:rPr>
                <w:rFonts w:ascii="Times New Roman" w:eastAsia="Tahoma" w:hAnsi="Times New Roman" w:cs="Times New Roman"/>
                <w:kern w:val="1"/>
                <w:sz w:val="12"/>
                <w:szCs w:val="12"/>
                <w:lang w:eastAsia="ar-SA"/>
              </w:rPr>
              <w:t>6</w:t>
            </w:r>
          </w:p>
        </w:tc>
        <w:tc>
          <w:tcPr>
            <w:tcW w:w="1701" w:type="dxa"/>
            <w:tcBorders>
              <w:top w:val="single" w:sz="4" w:space="0" w:color="000000"/>
              <w:left w:val="single" w:sz="4" w:space="0" w:color="000000"/>
              <w:bottom w:val="single" w:sz="4" w:space="0" w:color="000000"/>
            </w:tcBorders>
            <w:shd w:val="clear" w:color="auto" w:fill="auto"/>
            <w:vAlign w:val="center"/>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4E5C90">
              <w:rPr>
                <w:rFonts w:ascii="Times New Roman" w:eastAsia="Tahoma" w:hAnsi="Times New Roman" w:cs="Times New Roman"/>
                <w:kern w:val="1"/>
                <w:sz w:val="12"/>
                <w:szCs w:val="12"/>
                <w:lang w:eastAsia="ar-SA"/>
              </w:rPr>
              <w:t>7</w:t>
            </w:r>
          </w:p>
        </w:tc>
        <w:tc>
          <w:tcPr>
            <w:tcW w:w="819" w:type="dxa"/>
            <w:tcBorders>
              <w:top w:val="single" w:sz="4" w:space="0" w:color="000000"/>
              <w:left w:val="single" w:sz="4" w:space="0" w:color="000000"/>
              <w:bottom w:val="single" w:sz="4" w:space="0" w:color="000000"/>
            </w:tcBorders>
          </w:tcPr>
          <w:p w:rsidR="00432376" w:rsidRPr="004E5C90" w:rsidRDefault="00233DC6" w:rsidP="004E5C90">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Pr>
                <w:rFonts w:ascii="Times New Roman" w:eastAsia="Tahoma" w:hAnsi="Times New Roman" w:cs="Times New Roman"/>
                <w:kern w:val="1"/>
                <w:sz w:val="12"/>
                <w:szCs w:val="12"/>
                <w:lang w:eastAsia="ar-SA"/>
              </w:rPr>
              <w:t>8</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376" w:rsidRPr="004E5C90" w:rsidRDefault="00233DC6" w:rsidP="004E5C90">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Pr>
                <w:rFonts w:ascii="Times New Roman" w:eastAsia="Tahoma" w:hAnsi="Times New Roman" w:cs="Times New Roman"/>
                <w:kern w:val="1"/>
                <w:sz w:val="12"/>
                <w:szCs w:val="12"/>
                <w:lang w:eastAsia="ar-SA"/>
              </w:rPr>
              <w:t>9</w:t>
            </w:r>
          </w:p>
        </w:tc>
      </w:tr>
      <w:tr w:rsidR="00432376" w:rsidRPr="004E5C90" w:rsidTr="00432376">
        <w:trPr>
          <w:trHeight w:val="569"/>
          <w:jc w:val="center"/>
        </w:trPr>
        <w:tc>
          <w:tcPr>
            <w:tcW w:w="450" w:type="dxa"/>
            <w:tcBorders>
              <w:top w:val="single" w:sz="4" w:space="0" w:color="000000"/>
              <w:left w:val="single" w:sz="4" w:space="0" w:color="000000"/>
              <w:bottom w:val="single" w:sz="4" w:space="0" w:color="000000"/>
            </w:tcBorders>
            <w:shd w:val="clear" w:color="auto" w:fill="auto"/>
            <w:vAlign w:val="center"/>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24"/>
                <w:szCs w:val="24"/>
                <w:lang w:val="en-US" w:eastAsia="ar-SA"/>
              </w:rPr>
            </w:pPr>
            <w:r w:rsidRPr="004E5C90">
              <w:rPr>
                <w:rFonts w:ascii="Times New Roman" w:eastAsia="Tahoma" w:hAnsi="Times New Roman" w:cs="Times New Roman"/>
                <w:kern w:val="1"/>
                <w:sz w:val="24"/>
                <w:szCs w:val="24"/>
                <w:lang w:eastAsia="ar-SA"/>
              </w:rPr>
              <w:t>1</w:t>
            </w:r>
          </w:p>
        </w:tc>
        <w:tc>
          <w:tcPr>
            <w:tcW w:w="4228" w:type="dxa"/>
            <w:tcBorders>
              <w:top w:val="single" w:sz="4" w:space="0" w:color="000000"/>
              <w:left w:val="single" w:sz="4" w:space="0" w:color="000000"/>
              <w:bottom w:val="single" w:sz="4" w:space="0" w:color="000000"/>
            </w:tcBorders>
            <w:shd w:val="clear" w:color="auto" w:fill="auto"/>
            <w:vAlign w:val="center"/>
          </w:tcPr>
          <w:p w:rsidR="00432376" w:rsidRPr="004E5C90" w:rsidRDefault="00432376" w:rsidP="004E5C90">
            <w:pPr>
              <w:spacing w:after="0" w:line="240" w:lineRule="auto"/>
              <w:jc w:val="center"/>
              <w:rPr>
                <w:rFonts w:ascii="Times New Roman" w:eastAsia="Times New Roman" w:hAnsi="Times New Roman" w:cs="Times New Roman"/>
                <w:kern w:val="1"/>
                <w:sz w:val="24"/>
                <w:szCs w:val="24"/>
                <w:lang w:eastAsia="pl-PL"/>
              </w:rPr>
            </w:pPr>
            <w:r w:rsidRPr="004E5C90">
              <w:rPr>
                <w:rFonts w:ascii="Times New Roman" w:eastAsia="Times New Roman" w:hAnsi="Times New Roman" w:cs="Times New Roman"/>
                <w:kern w:val="1"/>
                <w:sz w:val="24"/>
                <w:szCs w:val="24"/>
                <w:lang w:eastAsia="pl-PL"/>
              </w:rPr>
              <w:t xml:space="preserve">Defibrylator </w:t>
            </w:r>
            <w:proofErr w:type="spellStart"/>
            <w:r w:rsidRPr="004E5C90">
              <w:rPr>
                <w:rFonts w:ascii="Times New Roman" w:eastAsia="Times New Roman" w:hAnsi="Times New Roman" w:cs="Times New Roman"/>
                <w:kern w:val="1"/>
                <w:sz w:val="24"/>
                <w:szCs w:val="24"/>
                <w:lang w:eastAsia="pl-PL"/>
              </w:rPr>
              <w:t>Cardio</w:t>
            </w:r>
            <w:proofErr w:type="spellEnd"/>
            <w:r w:rsidRPr="004E5C90">
              <w:rPr>
                <w:rFonts w:ascii="Times New Roman" w:eastAsia="Times New Roman" w:hAnsi="Times New Roman" w:cs="Times New Roman"/>
                <w:kern w:val="1"/>
                <w:sz w:val="24"/>
                <w:szCs w:val="24"/>
                <w:lang w:eastAsia="pl-PL"/>
              </w:rPr>
              <w:t xml:space="preserve"> - Aid 100</w:t>
            </w:r>
          </w:p>
          <w:p w:rsidR="00432376" w:rsidRPr="004E5C90" w:rsidRDefault="00432376" w:rsidP="004E5C90">
            <w:pPr>
              <w:spacing w:after="0" w:line="240" w:lineRule="auto"/>
              <w:jc w:val="center"/>
              <w:rPr>
                <w:rFonts w:ascii="Arial Unicode MS" w:eastAsia="Arial Unicode MS" w:hAnsi="Arial Unicode MS" w:cs="Arial Unicode MS"/>
                <w:kern w:val="1"/>
                <w:sz w:val="24"/>
                <w:szCs w:val="24"/>
                <w:lang w:eastAsia="ar-SA"/>
              </w:rPr>
            </w:pPr>
            <w:proofErr w:type="spellStart"/>
            <w:r w:rsidRPr="004E5C90">
              <w:rPr>
                <w:rFonts w:ascii="Times New Roman" w:eastAsia="Times New Roman" w:hAnsi="Times New Roman" w:cs="Times New Roman"/>
                <w:kern w:val="1"/>
                <w:sz w:val="24"/>
                <w:szCs w:val="24"/>
                <w:lang w:eastAsia="pl-PL"/>
              </w:rPr>
              <w:t>sn</w:t>
            </w:r>
            <w:proofErr w:type="spellEnd"/>
            <w:r w:rsidRPr="004E5C90">
              <w:rPr>
                <w:rFonts w:ascii="Times New Roman" w:eastAsia="Times New Roman" w:hAnsi="Times New Roman" w:cs="Times New Roman"/>
                <w:kern w:val="1"/>
                <w:sz w:val="24"/>
                <w:szCs w:val="24"/>
                <w:lang w:eastAsia="pl-PL"/>
              </w:rPr>
              <w:t>: 12110538, 12110539, 12110540, 12111428</w:t>
            </w:r>
          </w:p>
        </w:tc>
        <w:tc>
          <w:tcPr>
            <w:tcW w:w="992" w:type="dxa"/>
            <w:tcBorders>
              <w:top w:val="single" w:sz="4" w:space="0" w:color="000000"/>
              <w:left w:val="single" w:sz="4" w:space="0" w:color="000000"/>
              <w:bottom w:val="single" w:sz="4" w:space="0" w:color="000000"/>
            </w:tcBorders>
            <w:shd w:val="clear" w:color="auto" w:fill="auto"/>
            <w:vAlign w:val="center"/>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4E5C90">
              <w:rPr>
                <w:rFonts w:ascii="Times New Roman" w:eastAsia="Tahoma" w:hAnsi="Times New Roman" w:cs="Times New Roman"/>
                <w:kern w:val="1"/>
                <w:sz w:val="24"/>
                <w:szCs w:val="24"/>
                <w:lang w:eastAsia="ar-SA"/>
              </w:rPr>
              <w:t>4</w:t>
            </w:r>
          </w:p>
        </w:tc>
        <w:tc>
          <w:tcPr>
            <w:tcW w:w="1621" w:type="dxa"/>
            <w:tcBorders>
              <w:top w:val="single" w:sz="4" w:space="0" w:color="000000"/>
              <w:left w:val="single" w:sz="4" w:space="0" w:color="000000"/>
              <w:bottom w:val="single" w:sz="4" w:space="0" w:color="000000"/>
            </w:tcBorders>
            <w:shd w:val="clear" w:color="auto" w:fill="auto"/>
            <w:vAlign w:val="center"/>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4E5C90">
              <w:rPr>
                <w:rFonts w:ascii="Times New Roman" w:eastAsia="Tahoma" w:hAnsi="Times New Roman" w:cs="Times New Roman"/>
                <w:kern w:val="1"/>
                <w:sz w:val="24"/>
                <w:szCs w:val="24"/>
                <w:lang w:eastAsia="ar-SA"/>
              </w:rPr>
              <w:t>2</w:t>
            </w:r>
          </w:p>
        </w:tc>
        <w:tc>
          <w:tcPr>
            <w:tcW w:w="1214" w:type="dxa"/>
            <w:tcBorders>
              <w:top w:val="single" w:sz="4" w:space="0" w:color="000000"/>
              <w:left w:val="single" w:sz="4" w:space="0" w:color="000000"/>
              <w:bottom w:val="single" w:sz="4" w:space="0" w:color="000000"/>
            </w:tcBorders>
            <w:shd w:val="clear" w:color="auto" w:fill="auto"/>
            <w:vAlign w:val="center"/>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4E5C90">
              <w:rPr>
                <w:rFonts w:ascii="Times New Roman" w:eastAsia="Tahoma" w:hAnsi="Times New Roman" w:cs="Times New Roman"/>
                <w:kern w:val="1"/>
                <w:sz w:val="24"/>
                <w:szCs w:val="24"/>
                <w:lang w:eastAsia="ar-SA"/>
              </w:rPr>
              <w:t>8</w:t>
            </w:r>
          </w:p>
        </w:tc>
        <w:tc>
          <w:tcPr>
            <w:tcW w:w="1559" w:type="dxa"/>
            <w:tcBorders>
              <w:top w:val="single" w:sz="4" w:space="0" w:color="000000"/>
              <w:left w:val="single" w:sz="4" w:space="0" w:color="000000"/>
              <w:bottom w:val="single" w:sz="4" w:space="0" w:color="000000"/>
            </w:tcBorders>
            <w:shd w:val="clear" w:color="auto" w:fill="auto"/>
            <w:vAlign w:val="center"/>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24"/>
                <w:szCs w:val="24"/>
                <w:lang w:eastAsia="ar-SA"/>
              </w:rPr>
            </w:pPr>
          </w:p>
        </w:tc>
        <w:tc>
          <w:tcPr>
            <w:tcW w:w="1701" w:type="dxa"/>
            <w:tcBorders>
              <w:top w:val="single" w:sz="4" w:space="0" w:color="000000"/>
              <w:left w:val="single" w:sz="4" w:space="0" w:color="000000"/>
              <w:bottom w:val="single" w:sz="4" w:space="0" w:color="000000"/>
            </w:tcBorders>
            <w:shd w:val="clear" w:color="auto" w:fill="auto"/>
            <w:vAlign w:val="center"/>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24"/>
                <w:szCs w:val="24"/>
                <w:lang w:eastAsia="ar-SA"/>
              </w:rPr>
            </w:pPr>
          </w:p>
        </w:tc>
        <w:tc>
          <w:tcPr>
            <w:tcW w:w="819" w:type="dxa"/>
            <w:tcBorders>
              <w:top w:val="single" w:sz="4" w:space="0" w:color="000000"/>
              <w:left w:val="single" w:sz="4" w:space="0" w:color="000000"/>
              <w:bottom w:val="single" w:sz="4" w:space="0" w:color="000000"/>
            </w:tcBorders>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24"/>
                <w:szCs w:val="24"/>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24"/>
                <w:szCs w:val="24"/>
                <w:lang w:eastAsia="ar-SA"/>
              </w:rPr>
            </w:pPr>
          </w:p>
        </w:tc>
      </w:tr>
      <w:tr w:rsidR="00432376" w:rsidRPr="004E5C90" w:rsidTr="00432376">
        <w:trPr>
          <w:trHeight w:val="569"/>
          <w:jc w:val="center"/>
        </w:trPr>
        <w:tc>
          <w:tcPr>
            <w:tcW w:w="450" w:type="dxa"/>
            <w:tcBorders>
              <w:left w:val="single" w:sz="4" w:space="0" w:color="000000"/>
              <w:bottom w:val="single" w:sz="4" w:space="0" w:color="000000"/>
            </w:tcBorders>
            <w:shd w:val="clear" w:color="auto" w:fill="auto"/>
            <w:vAlign w:val="center"/>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4E5C90">
              <w:rPr>
                <w:rFonts w:ascii="Times New Roman" w:eastAsia="Tahoma" w:hAnsi="Times New Roman" w:cs="Times New Roman"/>
                <w:kern w:val="1"/>
                <w:sz w:val="24"/>
                <w:szCs w:val="24"/>
                <w:lang w:eastAsia="ar-SA"/>
              </w:rPr>
              <w:t>2</w:t>
            </w:r>
          </w:p>
        </w:tc>
        <w:tc>
          <w:tcPr>
            <w:tcW w:w="4228" w:type="dxa"/>
            <w:tcBorders>
              <w:left w:val="single" w:sz="4" w:space="0" w:color="000000"/>
              <w:bottom w:val="single" w:sz="4" w:space="0" w:color="000000"/>
            </w:tcBorders>
            <w:shd w:val="clear" w:color="auto" w:fill="auto"/>
            <w:vAlign w:val="center"/>
          </w:tcPr>
          <w:p w:rsidR="00432376" w:rsidRPr="004E5C90" w:rsidRDefault="00432376" w:rsidP="004E5C90">
            <w:pPr>
              <w:spacing w:before="100" w:after="119" w:line="240" w:lineRule="auto"/>
              <w:jc w:val="center"/>
              <w:rPr>
                <w:rFonts w:ascii="Times New Roman" w:eastAsia="Times New Roman" w:hAnsi="Times New Roman" w:cs="Times New Roman"/>
                <w:kern w:val="1"/>
                <w:sz w:val="24"/>
                <w:szCs w:val="24"/>
                <w:lang w:eastAsia="pl-PL"/>
              </w:rPr>
            </w:pPr>
            <w:r w:rsidRPr="004E5C90">
              <w:rPr>
                <w:rFonts w:ascii="Times New Roman" w:eastAsia="Times New Roman" w:hAnsi="Times New Roman" w:cs="Times New Roman"/>
                <w:kern w:val="1"/>
                <w:sz w:val="24"/>
                <w:szCs w:val="24"/>
                <w:lang w:eastAsia="pl-PL"/>
              </w:rPr>
              <w:t xml:space="preserve">Defibrylator </w:t>
            </w:r>
            <w:proofErr w:type="spellStart"/>
            <w:r w:rsidRPr="004E5C90">
              <w:rPr>
                <w:rFonts w:ascii="Times New Roman" w:eastAsia="Times New Roman" w:hAnsi="Times New Roman" w:cs="Times New Roman"/>
                <w:kern w:val="1"/>
                <w:sz w:val="24"/>
                <w:szCs w:val="24"/>
                <w:lang w:eastAsia="pl-PL"/>
              </w:rPr>
              <w:t>BeneHeart</w:t>
            </w:r>
            <w:proofErr w:type="spellEnd"/>
            <w:r w:rsidRPr="004E5C90">
              <w:rPr>
                <w:rFonts w:ascii="Times New Roman" w:eastAsia="Times New Roman" w:hAnsi="Times New Roman" w:cs="Times New Roman"/>
                <w:kern w:val="1"/>
                <w:sz w:val="24"/>
                <w:szCs w:val="24"/>
                <w:lang w:eastAsia="pl-PL"/>
              </w:rPr>
              <w:t xml:space="preserve"> D6</w:t>
            </w:r>
            <w:r w:rsidRPr="004E5C90">
              <w:rPr>
                <w:rFonts w:ascii="Times New Roman" w:eastAsia="Times New Roman" w:hAnsi="Times New Roman" w:cs="Times New Roman"/>
                <w:kern w:val="1"/>
                <w:sz w:val="24"/>
                <w:szCs w:val="24"/>
                <w:lang w:eastAsia="pl-PL"/>
              </w:rPr>
              <w:br/>
            </w:r>
            <w:proofErr w:type="spellStart"/>
            <w:r w:rsidRPr="004E5C90">
              <w:rPr>
                <w:rFonts w:ascii="Times New Roman" w:eastAsia="Times New Roman" w:hAnsi="Times New Roman" w:cs="Times New Roman"/>
                <w:kern w:val="1"/>
                <w:sz w:val="24"/>
                <w:szCs w:val="24"/>
                <w:lang w:eastAsia="pl-PL"/>
              </w:rPr>
              <w:t>sn</w:t>
            </w:r>
            <w:proofErr w:type="spellEnd"/>
            <w:r w:rsidRPr="004E5C90">
              <w:rPr>
                <w:rFonts w:ascii="Times New Roman" w:eastAsia="Times New Roman" w:hAnsi="Times New Roman" w:cs="Times New Roman"/>
                <w:kern w:val="1"/>
                <w:sz w:val="24"/>
                <w:szCs w:val="24"/>
                <w:lang w:eastAsia="pl-PL"/>
              </w:rPr>
              <w:t xml:space="preserve"> DG OB002262, DG OB002263, </w:t>
            </w:r>
            <w:r w:rsidRPr="004E5C90">
              <w:rPr>
                <w:rFonts w:ascii="Times New Roman" w:eastAsia="Times New Roman" w:hAnsi="Times New Roman" w:cs="Times New Roman"/>
                <w:kern w:val="1"/>
                <w:sz w:val="24"/>
                <w:szCs w:val="24"/>
                <w:lang w:eastAsia="pl-PL"/>
              </w:rPr>
              <w:br/>
              <w:t>DG OB002264, DG OB002265,</w:t>
            </w:r>
            <w:r w:rsidRPr="004E5C90">
              <w:rPr>
                <w:rFonts w:ascii="Times New Roman" w:eastAsia="Times New Roman" w:hAnsi="Times New Roman" w:cs="Times New Roman"/>
                <w:kern w:val="1"/>
                <w:sz w:val="24"/>
                <w:szCs w:val="24"/>
                <w:lang w:eastAsia="pl-PL"/>
              </w:rPr>
              <w:br/>
              <w:t xml:space="preserve"> DG OB002266, DG OB002267,</w:t>
            </w:r>
            <w:r w:rsidRPr="004E5C90">
              <w:rPr>
                <w:rFonts w:ascii="Times New Roman" w:eastAsia="Times New Roman" w:hAnsi="Times New Roman" w:cs="Times New Roman"/>
                <w:kern w:val="1"/>
                <w:sz w:val="24"/>
                <w:szCs w:val="24"/>
                <w:lang w:eastAsia="pl-PL"/>
              </w:rPr>
              <w:br/>
              <w:t>DG OB002260, DG OB002256,</w:t>
            </w:r>
            <w:r w:rsidRPr="004E5C90">
              <w:rPr>
                <w:rFonts w:ascii="Times New Roman" w:eastAsia="Times New Roman" w:hAnsi="Times New Roman" w:cs="Times New Roman"/>
                <w:kern w:val="1"/>
                <w:sz w:val="24"/>
                <w:szCs w:val="24"/>
                <w:lang w:eastAsia="pl-PL"/>
              </w:rPr>
              <w:br/>
              <w:t>DG OB002257, DG OB002258,</w:t>
            </w:r>
            <w:r w:rsidRPr="004E5C90">
              <w:rPr>
                <w:rFonts w:ascii="Times New Roman" w:eastAsia="Times New Roman" w:hAnsi="Times New Roman" w:cs="Times New Roman"/>
                <w:kern w:val="1"/>
                <w:sz w:val="24"/>
                <w:szCs w:val="24"/>
                <w:lang w:eastAsia="pl-PL"/>
              </w:rPr>
              <w:br/>
              <w:t>DG OB002259, DG OB002261</w:t>
            </w:r>
          </w:p>
        </w:tc>
        <w:tc>
          <w:tcPr>
            <w:tcW w:w="992" w:type="dxa"/>
            <w:tcBorders>
              <w:left w:val="single" w:sz="4" w:space="0" w:color="000000"/>
              <w:bottom w:val="single" w:sz="4" w:space="0" w:color="000000"/>
            </w:tcBorders>
            <w:shd w:val="clear" w:color="auto" w:fill="auto"/>
            <w:vAlign w:val="center"/>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4E5C90">
              <w:rPr>
                <w:rFonts w:ascii="Times New Roman" w:eastAsia="Tahoma" w:hAnsi="Times New Roman" w:cs="Times New Roman"/>
                <w:kern w:val="1"/>
                <w:sz w:val="24"/>
                <w:szCs w:val="24"/>
                <w:lang w:eastAsia="ar-SA"/>
              </w:rPr>
              <w:t>12</w:t>
            </w:r>
          </w:p>
        </w:tc>
        <w:tc>
          <w:tcPr>
            <w:tcW w:w="1621" w:type="dxa"/>
            <w:tcBorders>
              <w:left w:val="single" w:sz="4" w:space="0" w:color="000000"/>
              <w:bottom w:val="single" w:sz="4" w:space="0" w:color="000000"/>
            </w:tcBorders>
            <w:shd w:val="clear" w:color="auto" w:fill="auto"/>
            <w:vAlign w:val="center"/>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4E5C90">
              <w:rPr>
                <w:rFonts w:ascii="Times New Roman" w:eastAsia="Tahoma" w:hAnsi="Times New Roman" w:cs="Times New Roman"/>
                <w:kern w:val="1"/>
                <w:sz w:val="24"/>
                <w:szCs w:val="24"/>
                <w:lang w:eastAsia="ar-SA"/>
              </w:rPr>
              <w:t>2</w:t>
            </w:r>
          </w:p>
        </w:tc>
        <w:tc>
          <w:tcPr>
            <w:tcW w:w="1214" w:type="dxa"/>
            <w:tcBorders>
              <w:left w:val="single" w:sz="4" w:space="0" w:color="000000"/>
              <w:bottom w:val="single" w:sz="4" w:space="0" w:color="000000"/>
            </w:tcBorders>
            <w:shd w:val="clear" w:color="auto" w:fill="auto"/>
            <w:vAlign w:val="center"/>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4E5C90">
              <w:rPr>
                <w:rFonts w:ascii="Times New Roman" w:eastAsia="Tahoma" w:hAnsi="Times New Roman" w:cs="Times New Roman"/>
                <w:kern w:val="1"/>
                <w:sz w:val="24"/>
                <w:szCs w:val="24"/>
                <w:lang w:eastAsia="ar-SA"/>
              </w:rPr>
              <w:t>24</w:t>
            </w:r>
          </w:p>
        </w:tc>
        <w:tc>
          <w:tcPr>
            <w:tcW w:w="1559" w:type="dxa"/>
            <w:tcBorders>
              <w:left w:val="single" w:sz="4" w:space="0" w:color="000000"/>
              <w:bottom w:val="single" w:sz="4" w:space="0" w:color="000000"/>
            </w:tcBorders>
            <w:shd w:val="clear" w:color="auto" w:fill="auto"/>
            <w:vAlign w:val="center"/>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24"/>
                <w:szCs w:val="24"/>
                <w:lang w:eastAsia="ar-SA"/>
              </w:rPr>
            </w:pPr>
          </w:p>
        </w:tc>
        <w:tc>
          <w:tcPr>
            <w:tcW w:w="1701" w:type="dxa"/>
            <w:tcBorders>
              <w:left w:val="single" w:sz="4" w:space="0" w:color="000000"/>
              <w:bottom w:val="single" w:sz="4" w:space="0" w:color="000000"/>
            </w:tcBorders>
            <w:shd w:val="clear" w:color="auto" w:fill="auto"/>
            <w:vAlign w:val="center"/>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24"/>
                <w:szCs w:val="24"/>
                <w:lang w:eastAsia="ar-SA"/>
              </w:rPr>
            </w:pPr>
          </w:p>
        </w:tc>
        <w:tc>
          <w:tcPr>
            <w:tcW w:w="819" w:type="dxa"/>
            <w:tcBorders>
              <w:left w:val="single" w:sz="4" w:space="0" w:color="000000"/>
              <w:bottom w:val="single" w:sz="4" w:space="0" w:color="000000"/>
            </w:tcBorders>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24"/>
                <w:szCs w:val="24"/>
                <w:lang w:eastAsia="ar-SA"/>
              </w:rPr>
            </w:pPr>
          </w:p>
        </w:tc>
        <w:tc>
          <w:tcPr>
            <w:tcW w:w="1843" w:type="dxa"/>
            <w:tcBorders>
              <w:left w:val="single" w:sz="4" w:space="0" w:color="000000"/>
              <w:bottom w:val="single" w:sz="4" w:space="0" w:color="000000"/>
              <w:right w:val="single" w:sz="4" w:space="0" w:color="000000"/>
            </w:tcBorders>
            <w:shd w:val="clear" w:color="auto" w:fill="auto"/>
            <w:vAlign w:val="center"/>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24"/>
                <w:szCs w:val="24"/>
                <w:lang w:eastAsia="ar-SA"/>
              </w:rPr>
            </w:pPr>
          </w:p>
        </w:tc>
      </w:tr>
      <w:tr w:rsidR="00432376" w:rsidRPr="004E5C90" w:rsidTr="00432376">
        <w:trPr>
          <w:trHeight w:val="569"/>
          <w:jc w:val="center"/>
        </w:trPr>
        <w:tc>
          <w:tcPr>
            <w:tcW w:w="450" w:type="dxa"/>
            <w:tcBorders>
              <w:left w:val="single" w:sz="4" w:space="0" w:color="000000"/>
              <w:bottom w:val="single" w:sz="4" w:space="0" w:color="000000"/>
            </w:tcBorders>
            <w:shd w:val="clear" w:color="auto" w:fill="auto"/>
            <w:vAlign w:val="center"/>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4E5C90">
              <w:rPr>
                <w:rFonts w:ascii="Times New Roman" w:eastAsia="Tahoma" w:hAnsi="Times New Roman" w:cs="Times New Roman"/>
                <w:kern w:val="1"/>
                <w:sz w:val="24"/>
                <w:szCs w:val="24"/>
                <w:lang w:eastAsia="ar-SA"/>
              </w:rPr>
              <w:t>3</w:t>
            </w:r>
          </w:p>
        </w:tc>
        <w:tc>
          <w:tcPr>
            <w:tcW w:w="4228" w:type="dxa"/>
            <w:tcBorders>
              <w:left w:val="single" w:sz="4" w:space="0" w:color="000000"/>
              <w:bottom w:val="single" w:sz="4" w:space="0" w:color="000000"/>
            </w:tcBorders>
            <w:shd w:val="clear" w:color="auto" w:fill="auto"/>
            <w:vAlign w:val="center"/>
          </w:tcPr>
          <w:p w:rsidR="00432376" w:rsidRPr="004E5C90" w:rsidRDefault="00432376" w:rsidP="004E5C90">
            <w:pPr>
              <w:spacing w:after="0" w:line="240" w:lineRule="auto"/>
              <w:jc w:val="center"/>
              <w:rPr>
                <w:rFonts w:ascii="Times New Roman" w:eastAsia="Arial Unicode MS" w:hAnsi="Times New Roman" w:cs="Times New Roman"/>
                <w:kern w:val="1"/>
                <w:sz w:val="24"/>
                <w:szCs w:val="24"/>
                <w:lang w:eastAsia="ar-SA"/>
              </w:rPr>
            </w:pPr>
            <w:r w:rsidRPr="004E5C90">
              <w:rPr>
                <w:rFonts w:ascii="Times New Roman" w:eastAsia="Times New Roman" w:hAnsi="Times New Roman" w:cs="Times New Roman"/>
                <w:kern w:val="1"/>
                <w:sz w:val="24"/>
                <w:szCs w:val="24"/>
                <w:lang w:eastAsia="pl-PL"/>
              </w:rPr>
              <w:t xml:space="preserve">Defibrylator </w:t>
            </w:r>
            <w:proofErr w:type="spellStart"/>
            <w:r w:rsidRPr="004E5C90">
              <w:rPr>
                <w:rFonts w:ascii="Times New Roman" w:eastAsia="Times New Roman" w:hAnsi="Times New Roman" w:cs="Times New Roman"/>
                <w:kern w:val="1"/>
                <w:sz w:val="24"/>
                <w:szCs w:val="24"/>
                <w:lang w:eastAsia="pl-PL"/>
              </w:rPr>
              <w:t>BeneHeart</w:t>
            </w:r>
            <w:proofErr w:type="spellEnd"/>
            <w:r w:rsidRPr="004E5C90">
              <w:rPr>
                <w:rFonts w:ascii="Times New Roman" w:eastAsia="Times New Roman" w:hAnsi="Times New Roman" w:cs="Times New Roman"/>
                <w:kern w:val="1"/>
                <w:sz w:val="24"/>
                <w:szCs w:val="24"/>
                <w:lang w:eastAsia="pl-PL"/>
              </w:rPr>
              <w:t xml:space="preserve"> D3</w:t>
            </w:r>
            <w:r w:rsidRPr="004E5C90">
              <w:rPr>
                <w:rFonts w:ascii="Times New Roman" w:eastAsia="Times New Roman" w:hAnsi="Times New Roman" w:cs="Times New Roman"/>
                <w:kern w:val="1"/>
                <w:sz w:val="24"/>
                <w:szCs w:val="24"/>
                <w:lang w:eastAsia="pl-PL"/>
              </w:rPr>
              <w:br/>
            </w:r>
            <w:proofErr w:type="spellStart"/>
            <w:r w:rsidRPr="004E5C90">
              <w:rPr>
                <w:rFonts w:ascii="Times New Roman" w:eastAsia="Times New Roman" w:hAnsi="Times New Roman" w:cs="Times New Roman"/>
                <w:kern w:val="1"/>
                <w:sz w:val="24"/>
                <w:szCs w:val="24"/>
                <w:lang w:eastAsia="pl-PL"/>
              </w:rPr>
              <w:t>sn</w:t>
            </w:r>
            <w:proofErr w:type="spellEnd"/>
            <w:r w:rsidRPr="004E5C90">
              <w:rPr>
                <w:rFonts w:ascii="Times New Roman" w:eastAsia="Times New Roman" w:hAnsi="Times New Roman" w:cs="Times New Roman"/>
                <w:kern w:val="1"/>
                <w:sz w:val="24"/>
                <w:szCs w:val="24"/>
                <w:lang w:eastAsia="pl-PL"/>
              </w:rPr>
              <w:t>: EL-37008982, EL-38009432,</w:t>
            </w:r>
            <w:r w:rsidRPr="004E5C90">
              <w:rPr>
                <w:rFonts w:ascii="Times New Roman" w:eastAsia="Times New Roman" w:hAnsi="Times New Roman" w:cs="Times New Roman"/>
                <w:kern w:val="1"/>
                <w:sz w:val="24"/>
                <w:szCs w:val="24"/>
                <w:lang w:eastAsia="pl-PL"/>
              </w:rPr>
              <w:br/>
              <w:t xml:space="preserve"> EL-38009431</w:t>
            </w:r>
          </w:p>
        </w:tc>
        <w:tc>
          <w:tcPr>
            <w:tcW w:w="992" w:type="dxa"/>
            <w:tcBorders>
              <w:left w:val="single" w:sz="4" w:space="0" w:color="000000"/>
              <w:bottom w:val="single" w:sz="4" w:space="0" w:color="000000"/>
            </w:tcBorders>
            <w:shd w:val="clear" w:color="auto" w:fill="auto"/>
            <w:vAlign w:val="center"/>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4E5C90">
              <w:rPr>
                <w:rFonts w:ascii="Times New Roman" w:eastAsia="Tahoma" w:hAnsi="Times New Roman" w:cs="Times New Roman"/>
                <w:kern w:val="1"/>
                <w:sz w:val="24"/>
                <w:szCs w:val="24"/>
                <w:lang w:eastAsia="ar-SA"/>
              </w:rPr>
              <w:t>3</w:t>
            </w:r>
          </w:p>
        </w:tc>
        <w:tc>
          <w:tcPr>
            <w:tcW w:w="1621" w:type="dxa"/>
            <w:tcBorders>
              <w:left w:val="single" w:sz="4" w:space="0" w:color="000000"/>
              <w:bottom w:val="single" w:sz="4" w:space="0" w:color="000000"/>
            </w:tcBorders>
            <w:shd w:val="clear" w:color="auto" w:fill="auto"/>
            <w:vAlign w:val="center"/>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4E5C90">
              <w:rPr>
                <w:rFonts w:ascii="Times New Roman" w:eastAsia="Tahoma" w:hAnsi="Times New Roman" w:cs="Times New Roman"/>
                <w:kern w:val="1"/>
                <w:sz w:val="24"/>
                <w:szCs w:val="24"/>
                <w:lang w:eastAsia="ar-SA"/>
              </w:rPr>
              <w:t>2</w:t>
            </w:r>
          </w:p>
        </w:tc>
        <w:tc>
          <w:tcPr>
            <w:tcW w:w="1214" w:type="dxa"/>
            <w:tcBorders>
              <w:left w:val="single" w:sz="4" w:space="0" w:color="000000"/>
              <w:bottom w:val="single" w:sz="4" w:space="0" w:color="000000"/>
            </w:tcBorders>
            <w:shd w:val="clear" w:color="auto" w:fill="auto"/>
            <w:vAlign w:val="center"/>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4E5C90">
              <w:rPr>
                <w:rFonts w:ascii="Times New Roman" w:eastAsia="Tahoma" w:hAnsi="Times New Roman" w:cs="Times New Roman"/>
                <w:kern w:val="1"/>
                <w:sz w:val="24"/>
                <w:szCs w:val="24"/>
                <w:lang w:eastAsia="ar-SA"/>
              </w:rPr>
              <w:t>6</w:t>
            </w:r>
          </w:p>
        </w:tc>
        <w:tc>
          <w:tcPr>
            <w:tcW w:w="1559" w:type="dxa"/>
            <w:tcBorders>
              <w:left w:val="single" w:sz="4" w:space="0" w:color="000000"/>
              <w:bottom w:val="single" w:sz="4" w:space="0" w:color="000000"/>
            </w:tcBorders>
            <w:shd w:val="clear" w:color="auto" w:fill="auto"/>
            <w:vAlign w:val="center"/>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24"/>
                <w:szCs w:val="24"/>
                <w:lang w:eastAsia="ar-SA"/>
              </w:rPr>
            </w:pPr>
          </w:p>
        </w:tc>
        <w:tc>
          <w:tcPr>
            <w:tcW w:w="1701" w:type="dxa"/>
            <w:tcBorders>
              <w:left w:val="single" w:sz="4" w:space="0" w:color="000000"/>
              <w:bottom w:val="single" w:sz="4" w:space="0" w:color="000000"/>
            </w:tcBorders>
            <w:shd w:val="clear" w:color="auto" w:fill="auto"/>
            <w:vAlign w:val="center"/>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24"/>
                <w:szCs w:val="24"/>
                <w:lang w:eastAsia="ar-SA"/>
              </w:rPr>
            </w:pPr>
          </w:p>
        </w:tc>
        <w:tc>
          <w:tcPr>
            <w:tcW w:w="819" w:type="dxa"/>
            <w:tcBorders>
              <w:left w:val="single" w:sz="4" w:space="0" w:color="000000"/>
              <w:bottom w:val="single" w:sz="4" w:space="0" w:color="000000"/>
            </w:tcBorders>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24"/>
                <w:szCs w:val="24"/>
                <w:lang w:eastAsia="ar-SA"/>
              </w:rPr>
            </w:pPr>
          </w:p>
        </w:tc>
        <w:tc>
          <w:tcPr>
            <w:tcW w:w="1843" w:type="dxa"/>
            <w:tcBorders>
              <w:left w:val="single" w:sz="4" w:space="0" w:color="000000"/>
              <w:bottom w:val="single" w:sz="4" w:space="0" w:color="000000"/>
              <w:right w:val="single" w:sz="4" w:space="0" w:color="000000"/>
            </w:tcBorders>
            <w:shd w:val="clear" w:color="auto" w:fill="auto"/>
            <w:vAlign w:val="center"/>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24"/>
                <w:szCs w:val="24"/>
                <w:lang w:eastAsia="ar-SA"/>
              </w:rPr>
            </w:pPr>
          </w:p>
        </w:tc>
      </w:tr>
      <w:tr w:rsidR="00432376" w:rsidRPr="004E5C90" w:rsidTr="00432376">
        <w:trPr>
          <w:trHeight w:val="295"/>
          <w:jc w:val="center"/>
        </w:trPr>
        <w:tc>
          <w:tcPr>
            <w:tcW w:w="10064" w:type="dxa"/>
            <w:gridSpan w:val="6"/>
            <w:tcBorders>
              <w:top w:val="single" w:sz="4" w:space="0" w:color="000000"/>
              <w:left w:val="single" w:sz="4" w:space="0" w:color="000000"/>
              <w:bottom w:val="single" w:sz="4" w:space="0" w:color="000000"/>
            </w:tcBorders>
            <w:shd w:val="clear" w:color="auto" w:fill="auto"/>
            <w:vAlign w:val="center"/>
          </w:tcPr>
          <w:p w:rsidR="00432376" w:rsidRPr="004E5C90" w:rsidRDefault="00432376" w:rsidP="004E5C90">
            <w:pPr>
              <w:widowControl w:val="0"/>
              <w:suppressAutoHyphens/>
              <w:snapToGrid w:val="0"/>
              <w:spacing w:after="0" w:line="240" w:lineRule="auto"/>
              <w:jc w:val="right"/>
              <w:rPr>
                <w:rFonts w:ascii="Times New Roman" w:eastAsia="Tahoma" w:hAnsi="Times New Roman" w:cs="Times New Roman"/>
                <w:kern w:val="1"/>
                <w:sz w:val="24"/>
                <w:szCs w:val="24"/>
                <w:lang w:eastAsia="ar-SA"/>
              </w:rPr>
            </w:pPr>
            <w:r w:rsidRPr="004E5C90">
              <w:rPr>
                <w:rFonts w:ascii="Times New Roman" w:eastAsia="Tahoma" w:hAnsi="Times New Roman" w:cs="Times New Roman"/>
                <w:kern w:val="1"/>
                <w:sz w:val="24"/>
                <w:szCs w:val="24"/>
                <w:lang w:eastAsia="ar-SA"/>
              </w:rPr>
              <w:t>Razem:</w:t>
            </w:r>
          </w:p>
        </w:tc>
        <w:tc>
          <w:tcPr>
            <w:tcW w:w="1701" w:type="dxa"/>
            <w:tcBorders>
              <w:top w:val="single" w:sz="4" w:space="0" w:color="000000"/>
              <w:left w:val="single" w:sz="4" w:space="0" w:color="000000"/>
              <w:bottom w:val="single" w:sz="4" w:space="0" w:color="000000"/>
            </w:tcBorders>
            <w:shd w:val="clear" w:color="auto" w:fill="auto"/>
            <w:vAlign w:val="center"/>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24"/>
                <w:szCs w:val="24"/>
                <w:lang w:eastAsia="ar-SA"/>
              </w:rPr>
            </w:pPr>
          </w:p>
        </w:tc>
        <w:tc>
          <w:tcPr>
            <w:tcW w:w="819" w:type="dxa"/>
            <w:tcBorders>
              <w:top w:val="single" w:sz="4" w:space="0" w:color="000000"/>
              <w:left w:val="single" w:sz="4" w:space="0" w:color="000000"/>
              <w:bottom w:val="single" w:sz="4" w:space="0" w:color="000000"/>
            </w:tcBorders>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b/>
                <w:bCs/>
                <w:kern w:val="1"/>
                <w:sz w:val="24"/>
                <w:szCs w:val="24"/>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b/>
                <w:bCs/>
                <w:kern w:val="1"/>
                <w:sz w:val="24"/>
                <w:szCs w:val="24"/>
                <w:lang w:eastAsia="ar-SA"/>
              </w:rPr>
            </w:pPr>
          </w:p>
        </w:tc>
      </w:tr>
    </w:tbl>
    <w:p w:rsidR="004E5C90" w:rsidRPr="004E5C90" w:rsidRDefault="004E5C90" w:rsidP="004E5C90">
      <w:pPr>
        <w:widowControl w:val="0"/>
        <w:suppressAutoHyphens/>
        <w:spacing w:after="0" w:line="100" w:lineRule="atLeast"/>
        <w:rPr>
          <w:rFonts w:ascii="Times New Roman" w:eastAsia="Tahoma" w:hAnsi="Times New Roman" w:cs="Times New Roman"/>
          <w:kern w:val="1"/>
          <w:sz w:val="24"/>
          <w:szCs w:val="24"/>
          <w:lang w:eastAsia="ar-SA"/>
        </w:rPr>
      </w:pPr>
      <w:r w:rsidRPr="004E5C90">
        <w:rPr>
          <w:rFonts w:ascii="Times New Roman" w:eastAsia="Tahoma" w:hAnsi="Times New Roman" w:cs="Times New Roman"/>
          <w:kern w:val="1"/>
          <w:sz w:val="18"/>
          <w:szCs w:val="18"/>
          <w:lang w:eastAsia="ar-SA"/>
        </w:rPr>
        <w:t>*Podana cena zawiera wszystkie koszty związane z wykonaniem usługi przeglądu tzn.: robocizna, części zużywalne, materiały do konserwacji, dojazd itp.</w:t>
      </w:r>
    </w:p>
    <w:p w:rsidR="004E5C90" w:rsidRPr="004E5C90" w:rsidRDefault="004E5C90" w:rsidP="004E5C90">
      <w:pPr>
        <w:widowControl w:val="0"/>
        <w:suppressAutoHyphens/>
        <w:spacing w:after="0" w:line="240" w:lineRule="auto"/>
        <w:rPr>
          <w:rFonts w:ascii="Times New Roman" w:eastAsia="Tahoma" w:hAnsi="Times New Roman" w:cs="Times New Roman"/>
          <w:kern w:val="1"/>
          <w:sz w:val="24"/>
          <w:szCs w:val="24"/>
          <w:lang w:eastAsia="ar-SA"/>
        </w:rPr>
      </w:pPr>
    </w:p>
    <w:p w:rsidR="004E5C90" w:rsidRPr="004E5C90" w:rsidRDefault="004E5C90" w:rsidP="004E5C90">
      <w:pPr>
        <w:widowControl w:val="0"/>
        <w:suppressAutoHyphens/>
        <w:spacing w:after="0" w:line="240" w:lineRule="auto"/>
        <w:rPr>
          <w:rFonts w:ascii="Times New Roman" w:eastAsia="Tahoma" w:hAnsi="Times New Roman" w:cs="Times New Roman"/>
          <w:kern w:val="1"/>
          <w:sz w:val="24"/>
          <w:szCs w:val="24"/>
          <w:lang w:eastAsia="ar-SA"/>
        </w:rPr>
      </w:pPr>
    </w:p>
    <w:p w:rsidR="004E5C90" w:rsidRPr="004E5C90" w:rsidRDefault="004E5C90" w:rsidP="004E5C90">
      <w:pPr>
        <w:widowControl w:val="0"/>
        <w:suppressAutoHyphens/>
        <w:spacing w:after="0" w:line="240" w:lineRule="auto"/>
        <w:rPr>
          <w:rFonts w:ascii="Times New Roman" w:eastAsia="Tahoma" w:hAnsi="Times New Roman" w:cs="Times New Roman"/>
          <w:kern w:val="1"/>
          <w:sz w:val="24"/>
          <w:szCs w:val="24"/>
          <w:lang w:eastAsia="ar-SA"/>
        </w:rPr>
      </w:pPr>
    </w:p>
    <w:p w:rsidR="004E5C90" w:rsidRPr="004E5C90" w:rsidRDefault="004E5C90" w:rsidP="004E5C90">
      <w:pPr>
        <w:widowControl w:val="0"/>
        <w:suppressAutoHyphens/>
        <w:spacing w:after="0" w:line="240" w:lineRule="auto"/>
        <w:rPr>
          <w:rFonts w:ascii="Times New Roman" w:eastAsia="Tahoma" w:hAnsi="Times New Roman" w:cs="Times New Roman"/>
          <w:kern w:val="1"/>
          <w:sz w:val="24"/>
          <w:szCs w:val="24"/>
          <w:lang w:eastAsia="ar-SA"/>
        </w:rPr>
      </w:pPr>
    </w:p>
    <w:p w:rsidR="004E5C90" w:rsidRPr="004E5C90" w:rsidRDefault="004E5C90" w:rsidP="004E5C90">
      <w:pPr>
        <w:widowControl w:val="0"/>
        <w:suppressAutoHyphens/>
        <w:spacing w:after="0" w:line="240" w:lineRule="auto"/>
        <w:rPr>
          <w:rFonts w:ascii="Times New Roman" w:eastAsia="Tahoma" w:hAnsi="Times New Roman" w:cs="Times New Roman"/>
          <w:kern w:val="1"/>
          <w:sz w:val="24"/>
          <w:szCs w:val="24"/>
          <w:lang w:eastAsia="ar-SA"/>
        </w:rPr>
      </w:pPr>
    </w:p>
    <w:p w:rsidR="004E5C90" w:rsidRPr="004E5C90" w:rsidRDefault="004E5C90" w:rsidP="004E5C90">
      <w:pPr>
        <w:widowControl w:val="0"/>
        <w:suppressAutoHyphens/>
        <w:spacing w:after="0" w:line="240" w:lineRule="auto"/>
        <w:rPr>
          <w:rFonts w:ascii="Times New Roman" w:eastAsia="Tahoma" w:hAnsi="Times New Roman" w:cs="Times New Roman"/>
          <w:kern w:val="1"/>
          <w:sz w:val="24"/>
          <w:szCs w:val="24"/>
          <w:lang w:eastAsia="ar-SA"/>
        </w:rPr>
      </w:pPr>
    </w:p>
    <w:p w:rsidR="004E5C90" w:rsidRPr="004E5C90" w:rsidRDefault="004E5C90" w:rsidP="004E5C90">
      <w:pPr>
        <w:widowControl w:val="0"/>
        <w:suppressAutoHyphens/>
        <w:spacing w:after="0" w:line="240" w:lineRule="auto"/>
        <w:rPr>
          <w:rFonts w:ascii="Times New Roman" w:eastAsia="Tahoma" w:hAnsi="Times New Roman" w:cs="Times New Roman"/>
          <w:kern w:val="1"/>
          <w:sz w:val="24"/>
          <w:szCs w:val="24"/>
          <w:lang w:eastAsia="ar-SA"/>
        </w:rPr>
      </w:pPr>
    </w:p>
    <w:p w:rsidR="004E5C90" w:rsidRPr="004E5C90" w:rsidRDefault="004E5C90" w:rsidP="004E5C90">
      <w:pPr>
        <w:widowControl w:val="0"/>
        <w:suppressAutoHyphens/>
        <w:spacing w:after="0" w:line="240" w:lineRule="auto"/>
        <w:rPr>
          <w:rFonts w:ascii="Times New Roman" w:eastAsia="Tahoma" w:hAnsi="Times New Roman" w:cs="Times New Roman"/>
          <w:kern w:val="1"/>
          <w:sz w:val="24"/>
          <w:szCs w:val="24"/>
          <w:lang w:eastAsia="ar-SA"/>
        </w:rPr>
      </w:pPr>
      <w:r w:rsidRPr="004E5C90">
        <w:rPr>
          <w:rFonts w:ascii="Times New Roman" w:eastAsia="Tahoma" w:hAnsi="Times New Roman" w:cs="Times New Roman"/>
          <w:kern w:val="1"/>
          <w:sz w:val="24"/>
          <w:szCs w:val="24"/>
          <w:lang w:eastAsia="ar-SA"/>
        </w:rPr>
        <w:lastRenderedPageBreak/>
        <w:t>Tabela II  - naprawa</w:t>
      </w:r>
    </w:p>
    <w:tbl>
      <w:tblPr>
        <w:tblW w:w="0" w:type="auto"/>
        <w:tblInd w:w="4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50"/>
        <w:gridCol w:w="4228"/>
        <w:gridCol w:w="992"/>
        <w:gridCol w:w="2293"/>
        <w:gridCol w:w="1559"/>
        <w:gridCol w:w="1417"/>
        <w:gridCol w:w="1276"/>
        <w:gridCol w:w="1276"/>
      </w:tblGrid>
      <w:tr w:rsidR="00432376" w:rsidRPr="004E5C90" w:rsidTr="00432376">
        <w:trPr>
          <w:trHeight w:val="700"/>
        </w:trPr>
        <w:tc>
          <w:tcPr>
            <w:tcW w:w="450" w:type="dxa"/>
            <w:shd w:val="clear" w:color="auto" w:fill="auto"/>
            <w:vAlign w:val="center"/>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4E5C90">
              <w:rPr>
                <w:rFonts w:ascii="Times New Roman" w:eastAsia="Tahoma" w:hAnsi="Times New Roman" w:cs="Times New Roman"/>
                <w:kern w:val="1"/>
                <w:sz w:val="20"/>
                <w:szCs w:val="20"/>
                <w:lang w:eastAsia="ar-SA"/>
              </w:rPr>
              <w:t>L.P</w:t>
            </w:r>
          </w:p>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20"/>
                <w:szCs w:val="20"/>
                <w:lang w:eastAsia="ar-SA"/>
              </w:rPr>
            </w:pPr>
          </w:p>
        </w:tc>
        <w:tc>
          <w:tcPr>
            <w:tcW w:w="4228" w:type="dxa"/>
            <w:shd w:val="clear" w:color="auto" w:fill="auto"/>
            <w:vAlign w:val="center"/>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4E5C90">
              <w:rPr>
                <w:rFonts w:ascii="Times New Roman" w:eastAsia="Tahoma" w:hAnsi="Times New Roman" w:cs="Times New Roman"/>
                <w:kern w:val="1"/>
                <w:sz w:val="20"/>
                <w:szCs w:val="20"/>
                <w:lang w:eastAsia="ar-SA"/>
              </w:rPr>
              <w:t>Nazwa/rodzaj aparatu</w:t>
            </w:r>
          </w:p>
        </w:tc>
        <w:tc>
          <w:tcPr>
            <w:tcW w:w="992" w:type="dxa"/>
            <w:shd w:val="clear" w:color="auto" w:fill="auto"/>
            <w:vAlign w:val="center"/>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16"/>
                <w:szCs w:val="16"/>
                <w:lang w:eastAsia="ar-SA"/>
              </w:rPr>
            </w:pPr>
            <w:r w:rsidRPr="004E5C90">
              <w:rPr>
                <w:rFonts w:ascii="Times New Roman" w:eastAsia="Tahoma" w:hAnsi="Times New Roman" w:cs="Times New Roman"/>
                <w:kern w:val="1"/>
                <w:sz w:val="20"/>
                <w:szCs w:val="20"/>
                <w:lang w:eastAsia="ar-SA"/>
              </w:rPr>
              <w:t>Ilość aparatów (szt.)</w:t>
            </w:r>
          </w:p>
        </w:tc>
        <w:tc>
          <w:tcPr>
            <w:tcW w:w="2293" w:type="dxa"/>
            <w:shd w:val="clear" w:color="auto" w:fill="auto"/>
            <w:vAlign w:val="center"/>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16"/>
                <w:szCs w:val="16"/>
                <w:lang w:eastAsia="ar-SA"/>
              </w:rPr>
            </w:pPr>
            <w:r w:rsidRPr="004E5C90">
              <w:rPr>
                <w:rFonts w:ascii="Times New Roman" w:eastAsia="Tahoma" w:hAnsi="Times New Roman" w:cs="Times New Roman"/>
                <w:kern w:val="1"/>
                <w:sz w:val="16"/>
                <w:szCs w:val="16"/>
                <w:lang w:eastAsia="ar-SA"/>
              </w:rPr>
              <w:t>Planowana ilość roboczogodzin  pracy serwisu w ramach naprawy</w:t>
            </w:r>
          </w:p>
          <w:p w:rsidR="00432376" w:rsidRPr="004E5C90" w:rsidRDefault="00432376" w:rsidP="004E5C90">
            <w:pPr>
              <w:widowControl w:val="0"/>
              <w:suppressAutoHyphens/>
              <w:spacing w:after="0" w:line="240" w:lineRule="auto"/>
              <w:jc w:val="center"/>
              <w:rPr>
                <w:rFonts w:ascii="Times New Roman" w:eastAsia="Tahoma" w:hAnsi="Times New Roman" w:cs="Times New Roman"/>
                <w:kern w:val="1"/>
                <w:sz w:val="20"/>
                <w:szCs w:val="20"/>
                <w:lang w:eastAsia="ar-SA"/>
              </w:rPr>
            </w:pPr>
            <w:r w:rsidRPr="004E5C90">
              <w:rPr>
                <w:rFonts w:ascii="Times New Roman" w:eastAsia="Tahoma" w:hAnsi="Times New Roman" w:cs="Times New Roman"/>
                <w:kern w:val="1"/>
                <w:sz w:val="16"/>
                <w:szCs w:val="16"/>
                <w:lang w:eastAsia="ar-SA"/>
              </w:rPr>
              <w:t>dla określonych  w kol. 3  ilości aparatów</w:t>
            </w:r>
          </w:p>
        </w:tc>
        <w:tc>
          <w:tcPr>
            <w:tcW w:w="1559" w:type="dxa"/>
            <w:shd w:val="clear" w:color="auto" w:fill="auto"/>
            <w:vAlign w:val="center"/>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4E5C90">
              <w:rPr>
                <w:rFonts w:ascii="Times New Roman" w:eastAsia="Tahoma" w:hAnsi="Times New Roman" w:cs="Times New Roman"/>
                <w:kern w:val="1"/>
                <w:sz w:val="20"/>
                <w:szCs w:val="20"/>
                <w:lang w:eastAsia="ar-SA"/>
              </w:rPr>
              <w:t>Cena ryczałtowa jednej roboczogodziny netto</w:t>
            </w:r>
          </w:p>
        </w:tc>
        <w:tc>
          <w:tcPr>
            <w:tcW w:w="1417" w:type="dxa"/>
            <w:shd w:val="clear" w:color="auto" w:fill="auto"/>
            <w:vAlign w:val="center"/>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4E5C90">
              <w:rPr>
                <w:rFonts w:ascii="Times New Roman" w:eastAsia="Tahoma" w:hAnsi="Times New Roman" w:cs="Times New Roman"/>
                <w:kern w:val="1"/>
                <w:sz w:val="20"/>
                <w:szCs w:val="20"/>
                <w:lang w:eastAsia="ar-SA"/>
              </w:rPr>
              <w:t>Wartość</w:t>
            </w:r>
          </w:p>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4E5C90">
              <w:rPr>
                <w:rFonts w:ascii="Times New Roman" w:eastAsia="Tahoma" w:hAnsi="Times New Roman" w:cs="Times New Roman"/>
                <w:kern w:val="1"/>
                <w:sz w:val="20"/>
                <w:szCs w:val="20"/>
                <w:lang w:eastAsia="ar-SA"/>
              </w:rPr>
              <w:t>Netto</w:t>
            </w:r>
          </w:p>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4E5C90">
              <w:rPr>
                <w:rFonts w:ascii="Times New Roman" w:eastAsia="Tahoma" w:hAnsi="Times New Roman" w:cs="Times New Roman"/>
                <w:kern w:val="1"/>
                <w:sz w:val="20"/>
                <w:szCs w:val="20"/>
                <w:lang w:eastAsia="ar-SA"/>
              </w:rPr>
              <w:t>(kol.4 x kol.5)</w:t>
            </w:r>
          </w:p>
        </w:tc>
        <w:tc>
          <w:tcPr>
            <w:tcW w:w="1276" w:type="dxa"/>
          </w:tcPr>
          <w:p w:rsidR="00432376" w:rsidRDefault="00432376" w:rsidP="004E5C90">
            <w:pPr>
              <w:widowControl w:val="0"/>
              <w:suppressAutoHyphens/>
              <w:snapToGrid w:val="0"/>
              <w:spacing w:after="0" w:line="240" w:lineRule="auto"/>
              <w:jc w:val="center"/>
              <w:rPr>
                <w:rFonts w:ascii="Times New Roman" w:eastAsia="Tahoma" w:hAnsi="Times New Roman" w:cs="Times New Roman"/>
                <w:kern w:val="1"/>
                <w:sz w:val="20"/>
                <w:szCs w:val="20"/>
                <w:lang w:eastAsia="ar-SA"/>
              </w:rPr>
            </w:pPr>
          </w:p>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Pr>
                <w:rFonts w:ascii="Times New Roman" w:eastAsia="Tahoma" w:hAnsi="Times New Roman" w:cs="Times New Roman"/>
                <w:kern w:val="1"/>
                <w:sz w:val="20"/>
                <w:szCs w:val="20"/>
                <w:lang w:eastAsia="ar-SA"/>
              </w:rPr>
              <w:t>VAT %</w:t>
            </w:r>
          </w:p>
        </w:tc>
        <w:tc>
          <w:tcPr>
            <w:tcW w:w="1276" w:type="dxa"/>
            <w:shd w:val="clear" w:color="auto" w:fill="auto"/>
            <w:vAlign w:val="center"/>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4E5C90">
              <w:rPr>
                <w:rFonts w:ascii="Times New Roman" w:eastAsia="Tahoma" w:hAnsi="Times New Roman" w:cs="Times New Roman"/>
                <w:kern w:val="1"/>
                <w:sz w:val="20"/>
                <w:szCs w:val="20"/>
                <w:lang w:eastAsia="ar-SA"/>
              </w:rPr>
              <w:t>Wartość</w:t>
            </w:r>
          </w:p>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4E5C90">
              <w:rPr>
                <w:rFonts w:ascii="Times New Roman" w:eastAsia="Tahoma" w:hAnsi="Times New Roman" w:cs="Times New Roman"/>
                <w:kern w:val="1"/>
                <w:sz w:val="20"/>
                <w:szCs w:val="20"/>
                <w:lang w:eastAsia="ar-SA"/>
              </w:rPr>
              <w:t>brutto</w:t>
            </w:r>
          </w:p>
        </w:tc>
      </w:tr>
      <w:tr w:rsidR="00432376" w:rsidRPr="004E5C90" w:rsidTr="00432376">
        <w:trPr>
          <w:trHeight w:val="148"/>
        </w:trPr>
        <w:tc>
          <w:tcPr>
            <w:tcW w:w="450" w:type="dxa"/>
            <w:shd w:val="clear" w:color="auto" w:fill="auto"/>
            <w:vAlign w:val="center"/>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4E5C90">
              <w:rPr>
                <w:rFonts w:ascii="Times New Roman" w:eastAsia="Tahoma" w:hAnsi="Times New Roman" w:cs="Times New Roman"/>
                <w:kern w:val="1"/>
                <w:sz w:val="12"/>
                <w:szCs w:val="12"/>
                <w:lang w:eastAsia="ar-SA"/>
              </w:rPr>
              <w:t>1</w:t>
            </w:r>
          </w:p>
        </w:tc>
        <w:tc>
          <w:tcPr>
            <w:tcW w:w="4228" w:type="dxa"/>
            <w:shd w:val="clear" w:color="auto" w:fill="auto"/>
            <w:vAlign w:val="center"/>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4E5C90">
              <w:rPr>
                <w:rFonts w:ascii="Times New Roman" w:eastAsia="Tahoma" w:hAnsi="Times New Roman" w:cs="Times New Roman"/>
                <w:kern w:val="1"/>
                <w:sz w:val="12"/>
                <w:szCs w:val="12"/>
                <w:lang w:eastAsia="ar-SA"/>
              </w:rPr>
              <w:t>2</w:t>
            </w:r>
          </w:p>
        </w:tc>
        <w:tc>
          <w:tcPr>
            <w:tcW w:w="992" w:type="dxa"/>
            <w:shd w:val="clear" w:color="auto" w:fill="auto"/>
            <w:vAlign w:val="center"/>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4E5C90">
              <w:rPr>
                <w:rFonts w:ascii="Times New Roman" w:eastAsia="Tahoma" w:hAnsi="Times New Roman" w:cs="Times New Roman"/>
                <w:kern w:val="1"/>
                <w:sz w:val="12"/>
                <w:szCs w:val="12"/>
                <w:lang w:eastAsia="ar-SA"/>
              </w:rPr>
              <w:t>3</w:t>
            </w:r>
          </w:p>
        </w:tc>
        <w:tc>
          <w:tcPr>
            <w:tcW w:w="2293" w:type="dxa"/>
            <w:shd w:val="clear" w:color="auto" w:fill="auto"/>
            <w:vAlign w:val="center"/>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4E5C90">
              <w:rPr>
                <w:rFonts w:ascii="Times New Roman" w:eastAsia="Tahoma" w:hAnsi="Times New Roman" w:cs="Times New Roman"/>
                <w:kern w:val="1"/>
                <w:sz w:val="12"/>
                <w:szCs w:val="12"/>
                <w:lang w:eastAsia="ar-SA"/>
              </w:rPr>
              <w:t>4</w:t>
            </w:r>
          </w:p>
        </w:tc>
        <w:tc>
          <w:tcPr>
            <w:tcW w:w="1559" w:type="dxa"/>
            <w:shd w:val="clear" w:color="auto" w:fill="auto"/>
            <w:vAlign w:val="center"/>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4E5C90">
              <w:rPr>
                <w:rFonts w:ascii="Times New Roman" w:eastAsia="Tahoma" w:hAnsi="Times New Roman" w:cs="Times New Roman"/>
                <w:kern w:val="1"/>
                <w:sz w:val="12"/>
                <w:szCs w:val="12"/>
                <w:lang w:eastAsia="ar-SA"/>
              </w:rPr>
              <w:t>5</w:t>
            </w:r>
          </w:p>
        </w:tc>
        <w:tc>
          <w:tcPr>
            <w:tcW w:w="1417" w:type="dxa"/>
            <w:shd w:val="clear" w:color="auto" w:fill="auto"/>
            <w:vAlign w:val="center"/>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4E5C90">
              <w:rPr>
                <w:rFonts w:ascii="Times New Roman" w:eastAsia="Tahoma" w:hAnsi="Times New Roman" w:cs="Times New Roman"/>
                <w:kern w:val="1"/>
                <w:sz w:val="12"/>
                <w:szCs w:val="12"/>
                <w:lang w:eastAsia="ar-SA"/>
              </w:rPr>
              <w:t>6</w:t>
            </w:r>
          </w:p>
        </w:tc>
        <w:tc>
          <w:tcPr>
            <w:tcW w:w="1276" w:type="dxa"/>
          </w:tcPr>
          <w:p w:rsidR="00432376" w:rsidRPr="004E5C90" w:rsidRDefault="00233DC6" w:rsidP="004E5C90">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Pr>
                <w:rFonts w:ascii="Times New Roman" w:eastAsia="Tahoma" w:hAnsi="Times New Roman" w:cs="Times New Roman"/>
                <w:kern w:val="1"/>
                <w:sz w:val="12"/>
                <w:szCs w:val="12"/>
                <w:lang w:eastAsia="ar-SA"/>
              </w:rPr>
              <w:t>7</w:t>
            </w:r>
          </w:p>
        </w:tc>
        <w:tc>
          <w:tcPr>
            <w:tcW w:w="1276" w:type="dxa"/>
            <w:shd w:val="clear" w:color="auto" w:fill="auto"/>
            <w:vAlign w:val="center"/>
          </w:tcPr>
          <w:p w:rsidR="00432376" w:rsidRPr="004E5C90" w:rsidRDefault="00233DC6" w:rsidP="004E5C90">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Pr>
                <w:rFonts w:ascii="Times New Roman" w:eastAsia="Tahoma" w:hAnsi="Times New Roman" w:cs="Times New Roman"/>
                <w:kern w:val="1"/>
                <w:sz w:val="12"/>
                <w:szCs w:val="12"/>
                <w:lang w:eastAsia="ar-SA"/>
              </w:rPr>
              <w:t>8</w:t>
            </w:r>
          </w:p>
        </w:tc>
      </w:tr>
      <w:tr w:rsidR="00432376" w:rsidRPr="004E5C90" w:rsidTr="00432376">
        <w:trPr>
          <w:trHeight w:val="915"/>
        </w:trPr>
        <w:tc>
          <w:tcPr>
            <w:tcW w:w="450" w:type="dxa"/>
            <w:shd w:val="clear" w:color="auto" w:fill="auto"/>
            <w:vAlign w:val="center"/>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24"/>
                <w:szCs w:val="24"/>
                <w:lang w:val="en-US" w:eastAsia="ar-SA"/>
              </w:rPr>
            </w:pPr>
            <w:r w:rsidRPr="004E5C90">
              <w:rPr>
                <w:rFonts w:ascii="Times New Roman" w:eastAsia="Tahoma" w:hAnsi="Times New Roman" w:cs="Times New Roman"/>
                <w:kern w:val="1"/>
                <w:sz w:val="24"/>
                <w:szCs w:val="24"/>
                <w:lang w:eastAsia="ar-SA"/>
              </w:rPr>
              <w:t>1</w:t>
            </w:r>
          </w:p>
        </w:tc>
        <w:tc>
          <w:tcPr>
            <w:tcW w:w="4228" w:type="dxa"/>
            <w:shd w:val="clear" w:color="auto" w:fill="auto"/>
            <w:vAlign w:val="center"/>
          </w:tcPr>
          <w:p w:rsidR="00432376" w:rsidRPr="004E5C90" w:rsidRDefault="00432376" w:rsidP="004E5C90">
            <w:pPr>
              <w:spacing w:after="0" w:line="240" w:lineRule="auto"/>
              <w:jc w:val="center"/>
              <w:rPr>
                <w:rFonts w:ascii="Times New Roman" w:eastAsia="Times New Roman" w:hAnsi="Times New Roman" w:cs="Times New Roman"/>
                <w:kern w:val="1"/>
                <w:sz w:val="24"/>
                <w:szCs w:val="24"/>
                <w:lang w:eastAsia="pl-PL"/>
              </w:rPr>
            </w:pPr>
            <w:r w:rsidRPr="004E5C90">
              <w:rPr>
                <w:rFonts w:ascii="Times New Roman" w:eastAsia="Times New Roman" w:hAnsi="Times New Roman" w:cs="Times New Roman"/>
                <w:kern w:val="1"/>
                <w:sz w:val="24"/>
                <w:szCs w:val="24"/>
                <w:lang w:eastAsia="pl-PL"/>
              </w:rPr>
              <w:t xml:space="preserve">Defibrylator </w:t>
            </w:r>
            <w:proofErr w:type="spellStart"/>
            <w:r w:rsidRPr="004E5C90">
              <w:rPr>
                <w:rFonts w:ascii="Times New Roman" w:eastAsia="Times New Roman" w:hAnsi="Times New Roman" w:cs="Times New Roman"/>
                <w:kern w:val="1"/>
                <w:sz w:val="24"/>
                <w:szCs w:val="24"/>
                <w:lang w:eastAsia="pl-PL"/>
              </w:rPr>
              <w:t>Cardio</w:t>
            </w:r>
            <w:proofErr w:type="spellEnd"/>
            <w:r w:rsidRPr="004E5C90">
              <w:rPr>
                <w:rFonts w:ascii="Times New Roman" w:eastAsia="Times New Roman" w:hAnsi="Times New Roman" w:cs="Times New Roman"/>
                <w:kern w:val="1"/>
                <w:sz w:val="24"/>
                <w:szCs w:val="24"/>
                <w:lang w:eastAsia="pl-PL"/>
              </w:rPr>
              <w:t xml:space="preserve"> - Aid 100</w:t>
            </w:r>
          </w:p>
          <w:p w:rsidR="00432376" w:rsidRPr="004E5C90" w:rsidRDefault="00432376" w:rsidP="004E5C90">
            <w:pPr>
              <w:spacing w:after="0" w:line="240" w:lineRule="auto"/>
              <w:jc w:val="center"/>
              <w:rPr>
                <w:rFonts w:ascii="Arial Unicode MS" w:eastAsia="Arial Unicode MS" w:hAnsi="Arial Unicode MS" w:cs="Arial Unicode MS"/>
                <w:kern w:val="1"/>
                <w:sz w:val="24"/>
                <w:szCs w:val="24"/>
                <w:lang w:eastAsia="ar-SA"/>
              </w:rPr>
            </w:pPr>
            <w:proofErr w:type="spellStart"/>
            <w:r w:rsidRPr="004E5C90">
              <w:rPr>
                <w:rFonts w:ascii="Times New Roman" w:eastAsia="Times New Roman" w:hAnsi="Times New Roman" w:cs="Times New Roman"/>
                <w:kern w:val="1"/>
                <w:sz w:val="24"/>
                <w:szCs w:val="24"/>
                <w:lang w:eastAsia="pl-PL"/>
              </w:rPr>
              <w:t>sn</w:t>
            </w:r>
            <w:proofErr w:type="spellEnd"/>
            <w:r w:rsidRPr="004E5C90">
              <w:rPr>
                <w:rFonts w:ascii="Times New Roman" w:eastAsia="Times New Roman" w:hAnsi="Times New Roman" w:cs="Times New Roman"/>
                <w:kern w:val="1"/>
                <w:sz w:val="24"/>
                <w:szCs w:val="24"/>
                <w:lang w:eastAsia="pl-PL"/>
              </w:rPr>
              <w:t>: 12110538, 12110539, 12110540, 12111428</w:t>
            </w:r>
          </w:p>
          <w:p w:rsidR="00432376" w:rsidRPr="004E5C90" w:rsidRDefault="00432376" w:rsidP="004E5C90">
            <w:pPr>
              <w:spacing w:before="100" w:after="119" w:line="240" w:lineRule="auto"/>
              <w:jc w:val="center"/>
              <w:rPr>
                <w:rFonts w:ascii="Times New Roman" w:eastAsia="Times New Roman" w:hAnsi="Times New Roman" w:cs="Times New Roman"/>
                <w:kern w:val="1"/>
                <w:sz w:val="24"/>
                <w:szCs w:val="24"/>
                <w:lang w:eastAsia="pl-PL"/>
              </w:rPr>
            </w:pPr>
            <w:r w:rsidRPr="004E5C90">
              <w:rPr>
                <w:rFonts w:ascii="Times New Roman" w:eastAsia="Times New Roman" w:hAnsi="Times New Roman" w:cs="Times New Roman"/>
                <w:kern w:val="1"/>
                <w:sz w:val="24"/>
                <w:szCs w:val="24"/>
                <w:lang w:eastAsia="pl-PL"/>
              </w:rPr>
              <w:t xml:space="preserve">Defibrylator </w:t>
            </w:r>
            <w:proofErr w:type="spellStart"/>
            <w:r w:rsidRPr="004E5C90">
              <w:rPr>
                <w:rFonts w:ascii="Times New Roman" w:eastAsia="Times New Roman" w:hAnsi="Times New Roman" w:cs="Times New Roman"/>
                <w:kern w:val="1"/>
                <w:sz w:val="24"/>
                <w:szCs w:val="24"/>
                <w:lang w:eastAsia="pl-PL"/>
              </w:rPr>
              <w:t>BeneHeart</w:t>
            </w:r>
            <w:proofErr w:type="spellEnd"/>
            <w:r w:rsidRPr="004E5C90">
              <w:rPr>
                <w:rFonts w:ascii="Times New Roman" w:eastAsia="Times New Roman" w:hAnsi="Times New Roman" w:cs="Times New Roman"/>
                <w:kern w:val="1"/>
                <w:sz w:val="24"/>
                <w:szCs w:val="24"/>
                <w:lang w:eastAsia="pl-PL"/>
              </w:rPr>
              <w:t xml:space="preserve"> D6</w:t>
            </w:r>
            <w:r w:rsidRPr="004E5C90">
              <w:rPr>
                <w:rFonts w:ascii="Times New Roman" w:eastAsia="Times New Roman" w:hAnsi="Times New Roman" w:cs="Times New Roman"/>
                <w:kern w:val="1"/>
                <w:sz w:val="24"/>
                <w:szCs w:val="24"/>
                <w:lang w:eastAsia="pl-PL"/>
              </w:rPr>
              <w:br/>
            </w:r>
            <w:proofErr w:type="spellStart"/>
            <w:r w:rsidRPr="004E5C90">
              <w:rPr>
                <w:rFonts w:ascii="Times New Roman" w:eastAsia="Times New Roman" w:hAnsi="Times New Roman" w:cs="Times New Roman"/>
                <w:kern w:val="1"/>
                <w:sz w:val="24"/>
                <w:szCs w:val="24"/>
                <w:lang w:eastAsia="pl-PL"/>
              </w:rPr>
              <w:t>sn</w:t>
            </w:r>
            <w:proofErr w:type="spellEnd"/>
            <w:r w:rsidRPr="004E5C90">
              <w:rPr>
                <w:rFonts w:ascii="Times New Roman" w:eastAsia="Times New Roman" w:hAnsi="Times New Roman" w:cs="Times New Roman"/>
                <w:kern w:val="1"/>
                <w:sz w:val="24"/>
                <w:szCs w:val="24"/>
                <w:lang w:eastAsia="pl-PL"/>
              </w:rPr>
              <w:t xml:space="preserve"> DG OB002262, DG OB002263, </w:t>
            </w:r>
            <w:r w:rsidRPr="004E5C90">
              <w:rPr>
                <w:rFonts w:ascii="Times New Roman" w:eastAsia="Times New Roman" w:hAnsi="Times New Roman" w:cs="Times New Roman"/>
                <w:kern w:val="1"/>
                <w:sz w:val="24"/>
                <w:szCs w:val="24"/>
                <w:lang w:eastAsia="pl-PL"/>
              </w:rPr>
              <w:br/>
              <w:t>DG OB002264, DG OB002265,</w:t>
            </w:r>
            <w:r w:rsidRPr="004E5C90">
              <w:rPr>
                <w:rFonts w:ascii="Times New Roman" w:eastAsia="Times New Roman" w:hAnsi="Times New Roman" w:cs="Times New Roman"/>
                <w:kern w:val="1"/>
                <w:sz w:val="24"/>
                <w:szCs w:val="24"/>
                <w:lang w:eastAsia="pl-PL"/>
              </w:rPr>
              <w:br/>
              <w:t xml:space="preserve"> DG OB002266, DG OB002267,</w:t>
            </w:r>
            <w:r w:rsidRPr="004E5C90">
              <w:rPr>
                <w:rFonts w:ascii="Times New Roman" w:eastAsia="Times New Roman" w:hAnsi="Times New Roman" w:cs="Times New Roman"/>
                <w:kern w:val="1"/>
                <w:sz w:val="24"/>
                <w:szCs w:val="24"/>
                <w:lang w:eastAsia="pl-PL"/>
              </w:rPr>
              <w:br/>
              <w:t>DG OB002260, DG OB002256,</w:t>
            </w:r>
            <w:r w:rsidRPr="004E5C90">
              <w:rPr>
                <w:rFonts w:ascii="Times New Roman" w:eastAsia="Times New Roman" w:hAnsi="Times New Roman" w:cs="Times New Roman"/>
                <w:kern w:val="1"/>
                <w:sz w:val="24"/>
                <w:szCs w:val="24"/>
                <w:lang w:eastAsia="pl-PL"/>
              </w:rPr>
              <w:br/>
              <w:t>DG OB002257, DG OB002258,</w:t>
            </w:r>
            <w:r w:rsidRPr="004E5C90">
              <w:rPr>
                <w:rFonts w:ascii="Times New Roman" w:eastAsia="Times New Roman" w:hAnsi="Times New Roman" w:cs="Times New Roman"/>
                <w:kern w:val="1"/>
                <w:sz w:val="24"/>
                <w:szCs w:val="24"/>
                <w:lang w:eastAsia="pl-PL"/>
              </w:rPr>
              <w:br/>
              <w:t>DG OB002259, DG OB002261</w:t>
            </w:r>
          </w:p>
          <w:p w:rsidR="00432376" w:rsidRPr="004E5C90" w:rsidRDefault="00432376" w:rsidP="004E5C90">
            <w:pPr>
              <w:spacing w:before="100" w:after="0" w:line="240" w:lineRule="auto"/>
              <w:jc w:val="center"/>
              <w:rPr>
                <w:rFonts w:ascii="Arial Unicode MS" w:eastAsia="Arial Unicode MS" w:hAnsi="Arial Unicode MS" w:cs="Arial Unicode MS"/>
                <w:kern w:val="1"/>
                <w:sz w:val="24"/>
                <w:szCs w:val="24"/>
                <w:lang w:eastAsia="ar-SA"/>
              </w:rPr>
            </w:pPr>
            <w:r w:rsidRPr="004E5C90">
              <w:rPr>
                <w:rFonts w:ascii="Times New Roman" w:eastAsia="Times New Roman" w:hAnsi="Times New Roman" w:cs="Times New Roman"/>
                <w:kern w:val="1"/>
                <w:sz w:val="24"/>
                <w:szCs w:val="24"/>
                <w:lang w:eastAsia="pl-PL"/>
              </w:rPr>
              <w:t xml:space="preserve">Defibrylator </w:t>
            </w:r>
            <w:proofErr w:type="spellStart"/>
            <w:r w:rsidRPr="004E5C90">
              <w:rPr>
                <w:rFonts w:ascii="Times New Roman" w:eastAsia="Times New Roman" w:hAnsi="Times New Roman" w:cs="Times New Roman"/>
                <w:kern w:val="1"/>
                <w:sz w:val="24"/>
                <w:szCs w:val="24"/>
                <w:lang w:eastAsia="pl-PL"/>
              </w:rPr>
              <w:t>BeneHeart</w:t>
            </w:r>
            <w:proofErr w:type="spellEnd"/>
            <w:r w:rsidRPr="004E5C90">
              <w:rPr>
                <w:rFonts w:ascii="Times New Roman" w:eastAsia="Times New Roman" w:hAnsi="Times New Roman" w:cs="Times New Roman"/>
                <w:kern w:val="1"/>
                <w:sz w:val="24"/>
                <w:szCs w:val="24"/>
                <w:lang w:eastAsia="pl-PL"/>
              </w:rPr>
              <w:t xml:space="preserve"> D3</w:t>
            </w:r>
            <w:r w:rsidRPr="004E5C90">
              <w:rPr>
                <w:rFonts w:ascii="Times New Roman" w:eastAsia="Times New Roman" w:hAnsi="Times New Roman" w:cs="Times New Roman"/>
                <w:kern w:val="1"/>
                <w:sz w:val="24"/>
                <w:szCs w:val="24"/>
                <w:lang w:eastAsia="pl-PL"/>
              </w:rPr>
              <w:br/>
            </w:r>
            <w:proofErr w:type="spellStart"/>
            <w:r w:rsidRPr="004E5C90">
              <w:rPr>
                <w:rFonts w:ascii="Times New Roman" w:eastAsia="Times New Roman" w:hAnsi="Times New Roman" w:cs="Times New Roman"/>
                <w:kern w:val="1"/>
                <w:sz w:val="24"/>
                <w:szCs w:val="24"/>
                <w:lang w:eastAsia="pl-PL"/>
              </w:rPr>
              <w:t>sn</w:t>
            </w:r>
            <w:proofErr w:type="spellEnd"/>
            <w:r w:rsidRPr="004E5C90">
              <w:rPr>
                <w:rFonts w:ascii="Times New Roman" w:eastAsia="Times New Roman" w:hAnsi="Times New Roman" w:cs="Times New Roman"/>
                <w:kern w:val="1"/>
                <w:sz w:val="24"/>
                <w:szCs w:val="24"/>
                <w:lang w:eastAsia="pl-PL"/>
              </w:rPr>
              <w:t>: EL-37008982, EL-38009432,</w:t>
            </w:r>
            <w:r w:rsidRPr="004E5C90">
              <w:rPr>
                <w:rFonts w:ascii="Times New Roman" w:eastAsia="Times New Roman" w:hAnsi="Times New Roman" w:cs="Times New Roman"/>
                <w:kern w:val="1"/>
                <w:sz w:val="24"/>
                <w:szCs w:val="24"/>
                <w:lang w:eastAsia="pl-PL"/>
              </w:rPr>
              <w:br/>
              <w:t xml:space="preserve"> EL-38009431</w:t>
            </w:r>
          </w:p>
        </w:tc>
        <w:tc>
          <w:tcPr>
            <w:tcW w:w="992" w:type="dxa"/>
            <w:shd w:val="clear" w:color="auto" w:fill="auto"/>
            <w:vAlign w:val="center"/>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4E5C90">
              <w:rPr>
                <w:rFonts w:ascii="Times New Roman" w:eastAsia="Tahoma" w:hAnsi="Times New Roman" w:cs="Times New Roman"/>
                <w:kern w:val="1"/>
                <w:sz w:val="24"/>
                <w:szCs w:val="24"/>
                <w:lang w:eastAsia="ar-SA"/>
              </w:rPr>
              <w:t>19</w:t>
            </w:r>
          </w:p>
        </w:tc>
        <w:tc>
          <w:tcPr>
            <w:tcW w:w="2293" w:type="dxa"/>
            <w:shd w:val="clear" w:color="auto" w:fill="auto"/>
            <w:vAlign w:val="center"/>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4E5C90">
              <w:rPr>
                <w:rFonts w:ascii="Times New Roman" w:eastAsia="Tahoma" w:hAnsi="Times New Roman" w:cs="Times New Roman"/>
                <w:kern w:val="1"/>
                <w:sz w:val="24"/>
                <w:szCs w:val="24"/>
                <w:lang w:eastAsia="ar-SA"/>
              </w:rPr>
              <w:t>20</w:t>
            </w:r>
          </w:p>
        </w:tc>
        <w:tc>
          <w:tcPr>
            <w:tcW w:w="1559" w:type="dxa"/>
            <w:shd w:val="clear" w:color="auto" w:fill="auto"/>
            <w:vAlign w:val="center"/>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24"/>
                <w:szCs w:val="24"/>
                <w:lang w:eastAsia="ar-SA"/>
              </w:rPr>
            </w:pPr>
          </w:p>
        </w:tc>
        <w:tc>
          <w:tcPr>
            <w:tcW w:w="1417" w:type="dxa"/>
            <w:shd w:val="clear" w:color="auto" w:fill="auto"/>
            <w:vAlign w:val="center"/>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24"/>
                <w:szCs w:val="24"/>
                <w:lang w:eastAsia="ar-SA"/>
              </w:rPr>
            </w:pPr>
          </w:p>
        </w:tc>
        <w:tc>
          <w:tcPr>
            <w:tcW w:w="1276" w:type="dxa"/>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24"/>
                <w:szCs w:val="24"/>
                <w:lang w:eastAsia="ar-SA"/>
              </w:rPr>
            </w:pPr>
          </w:p>
        </w:tc>
        <w:tc>
          <w:tcPr>
            <w:tcW w:w="1276" w:type="dxa"/>
            <w:shd w:val="clear" w:color="auto" w:fill="auto"/>
            <w:vAlign w:val="center"/>
          </w:tcPr>
          <w:p w:rsidR="00432376" w:rsidRPr="004E5C90" w:rsidRDefault="00432376" w:rsidP="004E5C90">
            <w:pPr>
              <w:widowControl w:val="0"/>
              <w:suppressAutoHyphens/>
              <w:snapToGrid w:val="0"/>
              <w:spacing w:after="0" w:line="240" w:lineRule="auto"/>
              <w:jc w:val="center"/>
              <w:rPr>
                <w:rFonts w:ascii="Times New Roman" w:eastAsia="Tahoma" w:hAnsi="Times New Roman" w:cs="Times New Roman"/>
                <w:kern w:val="1"/>
                <w:sz w:val="24"/>
                <w:szCs w:val="24"/>
                <w:lang w:eastAsia="ar-SA"/>
              </w:rPr>
            </w:pPr>
          </w:p>
        </w:tc>
      </w:tr>
    </w:tbl>
    <w:p w:rsidR="004E5C90" w:rsidRPr="004E5C90" w:rsidRDefault="004E5C90" w:rsidP="004E5C90">
      <w:pPr>
        <w:widowControl w:val="0"/>
        <w:suppressAutoHyphens/>
        <w:spacing w:after="0" w:line="240" w:lineRule="auto"/>
        <w:rPr>
          <w:rFonts w:ascii="Times New Roman" w:eastAsia="Tahoma" w:hAnsi="Times New Roman" w:cs="Times New Roman"/>
          <w:kern w:val="1"/>
          <w:sz w:val="24"/>
          <w:szCs w:val="24"/>
          <w:lang w:eastAsia="ar-SA"/>
        </w:rPr>
      </w:pPr>
    </w:p>
    <w:p w:rsidR="004E5C90" w:rsidRPr="004E5C90" w:rsidRDefault="004E5C90" w:rsidP="004E5C90">
      <w:pPr>
        <w:widowControl w:val="0"/>
        <w:suppressAutoHyphens/>
        <w:spacing w:after="0" w:line="240" w:lineRule="auto"/>
        <w:rPr>
          <w:rFonts w:ascii="Times New Roman" w:eastAsia="Tahoma" w:hAnsi="Times New Roman" w:cs="Times New Roman"/>
          <w:kern w:val="1"/>
          <w:sz w:val="24"/>
          <w:szCs w:val="24"/>
          <w:lang w:eastAsia="ar-SA"/>
        </w:rPr>
      </w:pPr>
      <w:r w:rsidRPr="004E5C90">
        <w:rPr>
          <w:rFonts w:ascii="Times New Roman" w:eastAsia="Tahoma" w:hAnsi="Times New Roman" w:cs="Times New Roman"/>
          <w:kern w:val="1"/>
          <w:sz w:val="24"/>
          <w:szCs w:val="24"/>
          <w:lang w:eastAsia="ar-SA"/>
        </w:rPr>
        <w:t>Tabela III - dojazd</w:t>
      </w:r>
    </w:p>
    <w:tbl>
      <w:tblPr>
        <w:tblW w:w="13356" w:type="dxa"/>
        <w:tblInd w:w="-65" w:type="dxa"/>
        <w:tblLayout w:type="fixed"/>
        <w:tblLook w:val="0000" w:firstRow="0" w:lastRow="0" w:firstColumn="0" w:lastColumn="0" w:noHBand="0" w:noVBand="0"/>
      </w:tblPr>
      <w:tblGrid>
        <w:gridCol w:w="8230"/>
        <w:gridCol w:w="2065"/>
        <w:gridCol w:w="1077"/>
        <w:gridCol w:w="1984"/>
      </w:tblGrid>
      <w:tr w:rsidR="00432376" w:rsidRPr="004E5C90" w:rsidTr="00432376">
        <w:trPr>
          <w:trHeight w:val="415"/>
        </w:trPr>
        <w:tc>
          <w:tcPr>
            <w:tcW w:w="8230" w:type="dxa"/>
            <w:tcBorders>
              <w:top w:val="single" w:sz="4" w:space="0" w:color="000000"/>
              <w:left w:val="single" w:sz="4" w:space="0" w:color="000000"/>
              <w:bottom w:val="single" w:sz="4" w:space="0" w:color="000000"/>
            </w:tcBorders>
            <w:shd w:val="clear" w:color="auto" w:fill="auto"/>
          </w:tcPr>
          <w:p w:rsidR="00432376" w:rsidRPr="004E5C90" w:rsidRDefault="00432376" w:rsidP="004E5C90">
            <w:pPr>
              <w:snapToGrid w:val="0"/>
              <w:spacing w:before="100" w:after="0" w:line="240" w:lineRule="auto"/>
              <w:rPr>
                <w:rFonts w:ascii="Arial Unicode MS" w:eastAsia="Arial Unicode MS" w:hAnsi="Arial Unicode MS" w:cs="Arial Unicode MS"/>
                <w:kern w:val="1"/>
                <w:sz w:val="24"/>
                <w:szCs w:val="24"/>
                <w:lang w:eastAsia="ar-SA"/>
              </w:rPr>
            </w:pPr>
          </w:p>
        </w:tc>
        <w:tc>
          <w:tcPr>
            <w:tcW w:w="2065" w:type="dxa"/>
            <w:tcBorders>
              <w:top w:val="single" w:sz="4" w:space="0" w:color="000000"/>
              <w:left w:val="single" w:sz="4" w:space="0" w:color="000000"/>
              <w:bottom w:val="single" w:sz="4" w:space="0" w:color="000000"/>
            </w:tcBorders>
            <w:shd w:val="clear" w:color="auto" w:fill="auto"/>
          </w:tcPr>
          <w:p w:rsidR="00432376" w:rsidRPr="004E5C90" w:rsidRDefault="00432376" w:rsidP="004E5C90">
            <w:pPr>
              <w:spacing w:before="100" w:after="0" w:line="240" w:lineRule="auto"/>
              <w:jc w:val="center"/>
              <w:rPr>
                <w:rFonts w:ascii="Times New Roman" w:eastAsia="Tahoma" w:hAnsi="Times New Roman" w:cs="Times New Roman"/>
                <w:kern w:val="1"/>
                <w:sz w:val="20"/>
                <w:szCs w:val="20"/>
                <w:lang w:eastAsia="ar-SA"/>
              </w:rPr>
            </w:pPr>
            <w:r w:rsidRPr="004E5C90">
              <w:rPr>
                <w:rFonts w:ascii="Times New Roman" w:eastAsia="Tahoma" w:hAnsi="Times New Roman" w:cs="Times New Roman"/>
                <w:kern w:val="1"/>
                <w:sz w:val="20"/>
                <w:szCs w:val="20"/>
                <w:lang w:eastAsia="ar-SA"/>
              </w:rPr>
              <w:t>Wartość netto</w:t>
            </w:r>
          </w:p>
        </w:tc>
        <w:tc>
          <w:tcPr>
            <w:tcW w:w="1077" w:type="dxa"/>
            <w:tcBorders>
              <w:top w:val="single" w:sz="4" w:space="0" w:color="000000"/>
              <w:left w:val="single" w:sz="4" w:space="0" w:color="000000"/>
              <w:bottom w:val="single" w:sz="4" w:space="0" w:color="000000"/>
            </w:tcBorders>
          </w:tcPr>
          <w:p w:rsidR="00432376" w:rsidRPr="004E5C90" w:rsidRDefault="00432376" w:rsidP="004E5C90">
            <w:pPr>
              <w:spacing w:before="100" w:after="0" w:line="240" w:lineRule="auto"/>
              <w:jc w:val="center"/>
              <w:rPr>
                <w:rFonts w:ascii="Times New Roman" w:eastAsia="Tahoma" w:hAnsi="Times New Roman" w:cs="Times New Roman"/>
                <w:kern w:val="1"/>
                <w:sz w:val="20"/>
                <w:szCs w:val="20"/>
                <w:lang w:eastAsia="ar-SA"/>
              </w:rPr>
            </w:pPr>
            <w:r>
              <w:rPr>
                <w:rFonts w:ascii="Times New Roman" w:eastAsia="Tahoma" w:hAnsi="Times New Roman" w:cs="Times New Roman"/>
                <w:kern w:val="1"/>
                <w:sz w:val="20"/>
                <w:szCs w:val="20"/>
                <w:lang w:eastAsia="ar-SA"/>
              </w:rPr>
              <w:t>VAT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32376" w:rsidRPr="004E5C90" w:rsidRDefault="00432376" w:rsidP="004E5C90">
            <w:pPr>
              <w:spacing w:before="100" w:after="0" w:line="240" w:lineRule="auto"/>
              <w:jc w:val="center"/>
              <w:rPr>
                <w:rFonts w:ascii="Times New Roman" w:eastAsia="Tahoma" w:hAnsi="Times New Roman" w:cs="Times New Roman"/>
                <w:kern w:val="1"/>
                <w:sz w:val="24"/>
                <w:szCs w:val="24"/>
                <w:lang w:eastAsia="ar-SA"/>
              </w:rPr>
            </w:pPr>
            <w:r w:rsidRPr="004E5C90">
              <w:rPr>
                <w:rFonts w:ascii="Times New Roman" w:eastAsia="Tahoma" w:hAnsi="Times New Roman" w:cs="Times New Roman"/>
                <w:kern w:val="1"/>
                <w:sz w:val="20"/>
                <w:szCs w:val="20"/>
                <w:lang w:eastAsia="ar-SA"/>
              </w:rPr>
              <w:t>Wartość brutto</w:t>
            </w:r>
          </w:p>
        </w:tc>
      </w:tr>
      <w:tr w:rsidR="00432376" w:rsidRPr="004E5C90" w:rsidTr="00432376">
        <w:trPr>
          <w:trHeight w:val="617"/>
        </w:trPr>
        <w:tc>
          <w:tcPr>
            <w:tcW w:w="8230" w:type="dxa"/>
            <w:tcBorders>
              <w:top w:val="single" w:sz="4" w:space="0" w:color="000000"/>
              <w:left w:val="single" w:sz="4" w:space="0" w:color="000000"/>
              <w:bottom w:val="single" w:sz="4" w:space="0" w:color="000000"/>
            </w:tcBorders>
            <w:shd w:val="clear" w:color="auto" w:fill="auto"/>
            <w:vAlign w:val="center"/>
          </w:tcPr>
          <w:p w:rsidR="00432376" w:rsidRPr="004E5C90" w:rsidRDefault="00432376" w:rsidP="004E5C90">
            <w:pPr>
              <w:spacing w:before="100" w:after="0" w:line="240" w:lineRule="auto"/>
              <w:rPr>
                <w:rFonts w:ascii="Times New Roman" w:eastAsia="Tahoma" w:hAnsi="Times New Roman" w:cs="Times New Roman"/>
                <w:kern w:val="1"/>
                <w:sz w:val="24"/>
                <w:szCs w:val="24"/>
                <w:lang w:eastAsia="ar-SA"/>
              </w:rPr>
            </w:pPr>
            <w:r w:rsidRPr="004E5C90">
              <w:rPr>
                <w:rFonts w:ascii="Times New Roman" w:eastAsia="Tahoma" w:hAnsi="Times New Roman" w:cs="Times New Roman"/>
                <w:kern w:val="1"/>
                <w:sz w:val="24"/>
                <w:szCs w:val="24"/>
                <w:lang w:eastAsia="ar-SA"/>
              </w:rPr>
              <w:t xml:space="preserve">Koszt dojazdu do i z siedziby Zamawiającego </w:t>
            </w:r>
            <w:r w:rsidRPr="004E5C90">
              <w:rPr>
                <w:rFonts w:ascii="Times New Roman" w:eastAsia="Tahoma" w:hAnsi="Times New Roman" w:cs="Times New Roman"/>
                <w:kern w:val="1"/>
                <w:sz w:val="24"/>
                <w:szCs w:val="24"/>
                <w:u w:val="single"/>
                <w:lang w:eastAsia="ar-SA"/>
              </w:rPr>
              <w:t>dla wykonania usługi naprawy*</w:t>
            </w:r>
          </w:p>
        </w:tc>
        <w:tc>
          <w:tcPr>
            <w:tcW w:w="2065" w:type="dxa"/>
            <w:tcBorders>
              <w:top w:val="single" w:sz="4" w:space="0" w:color="000000"/>
              <w:left w:val="single" w:sz="4" w:space="0" w:color="000000"/>
              <w:bottom w:val="single" w:sz="4" w:space="0" w:color="000000"/>
            </w:tcBorders>
            <w:shd w:val="clear" w:color="auto" w:fill="auto"/>
          </w:tcPr>
          <w:p w:rsidR="00432376" w:rsidRPr="004E5C90" w:rsidRDefault="00432376" w:rsidP="004E5C90">
            <w:pPr>
              <w:snapToGrid w:val="0"/>
              <w:spacing w:before="100" w:after="0" w:line="240" w:lineRule="auto"/>
              <w:jc w:val="center"/>
              <w:rPr>
                <w:rFonts w:ascii="Times New Roman" w:eastAsia="Tahoma" w:hAnsi="Times New Roman" w:cs="Times New Roman"/>
                <w:kern w:val="1"/>
                <w:sz w:val="24"/>
                <w:szCs w:val="24"/>
                <w:lang w:eastAsia="ar-SA"/>
              </w:rPr>
            </w:pPr>
          </w:p>
        </w:tc>
        <w:tc>
          <w:tcPr>
            <w:tcW w:w="1077" w:type="dxa"/>
            <w:tcBorders>
              <w:top w:val="single" w:sz="4" w:space="0" w:color="000000"/>
              <w:left w:val="single" w:sz="4" w:space="0" w:color="000000"/>
              <w:bottom w:val="single" w:sz="4" w:space="0" w:color="000000"/>
            </w:tcBorders>
          </w:tcPr>
          <w:p w:rsidR="00432376" w:rsidRPr="004E5C90" w:rsidRDefault="00432376" w:rsidP="004E5C90">
            <w:pPr>
              <w:snapToGrid w:val="0"/>
              <w:spacing w:before="100" w:after="0" w:line="240" w:lineRule="auto"/>
              <w:rPr>
                <w:rFonts w:ascii="Times New Roman" w:eastAsia="Tahoma" w:hAnsi="Times New Roman" w:cs="Times New Roman"/>
                <w:kern w:val="1"/>
                <w:sz w:val="24"/>
                <w:szCs w:val="24"/>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32376" w:rsidRPr="004E5C90" w:rsidRDefault="00432376" w:rsidP="004E5C90">
            <w:pPr>
              <w:snapToGrid w:val="0"/>
              <w:spacing w:before="100" w:after="0" w:line="240" w:lineRule="auto"/>
              <w:rPr>
                <w:rFonts w:ascii="Times New Roman" w:eastAsia="Tahoma" w:hAnsi="Times New Roman" w:cs="Times New Roman"/>
                <w:kern w:val="1"/>
                <w:sz w:val="24"/>
                <w:szCs w:val="24"/>
                <w:lang w:eastAsia="ar-SA"/>
              </w:rPr>
            </w:pPr>
          </w:p>
        </w:tc>
      </w:tr>
    </w:tbl>
    <w:p w:rsidR="004E5C90" w:rsidRPr="004E5C90" w:rsidRDefault="006D7131" w:rsidP="004E5C90">
      <w:pPr>
        <w:spacing w:after="0" w:line="240" w:lineRule="auto"/>
        <w:rPr>
          <w:rFonts w:ascii="Times New Roman" w:eastAsia="Arial Unicode MS" w:hAnsi="Times New Roman" w:cs="Times New Roman"/>
          <w:kern w:val="1"/>
          <w:sz w:val="18"/>
          <w:szCs w:val="18"/>
          <w:lang w:eastAsia="ar-SA"/>
        </w:rPr>
      </w:pPr>
      <w:r>
        <w:rPr>
          <w:rFonts w:ascii="Times New Roman" w:eastAsia="Arial Unicode MS" w:hAnsi="Times New Roman" w:cs="Times New Roman"/>
          <w:kern w:val="1"/>
          <w:sz w:val="18"/>
          <w:szCs w:val="18"/>
          <w:lang w:eastAsia="ar-SA"/>
        </w:rPr>
        <w:t>*</w:t>
      </w:r>
      <w:r w:rsidR="004E5C90" w:rsidRPr="004E5C90">
        <w:rPr>
          <w:rFonts w:ascii="Times New Roman" w:eastAsia="Arial Unicode MS" w:hAnsi="Times New Roman" w:cs="Times New Roman"/>
          <w:kern w:val="1"/>
          <w:sz w:val="18"/>
          <w:szCs w:val="18"/>
          <w:lang w:eastAsia="ar-SA"/>
        </w:rPr>
        <w:t>wartość nie ujęta w cenie naprawy (będzie płatna oddzielnie)</w:t>
      </w:r>
    </w:p>
    <w:p w:rsidR="004E5C90" w:rsidRDefault="004E5C90" w:rsidP="0008611C">
      <w:pPr>
        <w:suppressAutoHyphens/>
        <w:spacing w:after="0" w:line="240" w:lineRule="auto"/>
        <w:rPr>
          <w:rFonts w:ascii="Times New Roman" w:eastAsia="Times New Roman" w:hAnsi="Times New Roman" w:cs="Times New Roman"/>
          <w:sz w:val="24"/>
          <w:szCs w:val="24"/>
          <w:lang w:eastAsia="ar-SA"/>
        </w:rPr>
      </w:pPr>
    </w:p>
    <w:p w:rsidR="004E5C90" w:rsidRDefault="004E5C90" w:rsidP="0008611C">
      <w:pPr>
        <w:suppressAutoHyphens/>
        <w:spacing w:after="0" w:line="240" w:lineRule="auto"/>
        <w:rPr>
          <w:rFonts w:ascii="Times New Roman" w:eastAsia="Times New Roman" w:hAnsi="Times New Roman" w:cs="Times New Roman"/>
          <w:sz w:val="24"/>
          <w:szCs w:val="24"/>
          <w:lang w:eastAsia="ar-SA"/>
        </w:rPr>
      </w:pPr>
    </w:p>
    <w:p w:rsidR="004E5C90" w:rsidRDefault="004E5C90" w:rsidP="004E5C90">
      <w:pPr>
        <w:suppressAutoHyphens/>
        <w:spacing w:after="0" w:line="240" w:lineRule="auto"/>
        <w:rPr>
          <w:rFonts w:ascii="Times New Roman" w:eastAsia="Tahoma" w:hAnsi="Times New Roman" w:cs="Times New Roman"/>
          <w:b/>
          <w:kern w:val="1"/>
          <w:sz w:val="24"/>
          <w:szCs w:val="24"/>
          <w:lang w:eastAsia="zh-CN"/>
        </w:rPr>
      </w:pPr>
      <w:r w:rsidRPr="00D9527A">
        <w:rPr>
          <w:rFonts w:ascii="Times New Roman" w:eastAsia="Tahoma" w:hAnsi="Times New Roman" w:cs="Times New Roman"/>
          <w:b/>
          <w:kern w:val="1"/>
          <w:sz w:val="24"/>
          <w:szCs w:val="24"/>
          <w:lang w:eastAsia="zh-CN"/>
        </w:rPr>
        <w:t xml:space="preserve">Termin rozpoczęcia realizacji zamówienia : </w:t>
      </w:r>
      <w:r w:rsidR="00432376" w:rsidRPr="00432376">
        <w:rPr>
          <w:rFonts w:ascii="Times New Roman" w:eastAsia="Times New Roman" w:hAnsi="Times New Roman" w:cs="Times New Roman"/>
          <w:b/>
          <w:iCs/>
          <w:sz w:val="24"/>
          <w:szCs w:val="24"/>
          <w:lang w:eastAsia="ar-SA"/>
        </w:rPr>
        <w:t xml:space="preserve">od dnia zawarcia umowy ale nie wcześniej niż </w:t>
      </w:r>
      <w:r w:rsidR="00432376" w:rsidRPr="00432376">
        <w:rPr>
          <w:rFonts w:ascii="Times New Roman" w:eastAsia="Tahoma" w:hAnsi="Times New Roman" w:cs="Times New Roman"/>
          <w:b/>
          <w:kern w:val="1"/>
          <w:sz w:val="24"/>
          <w:szCs w:val="24"/>
          <w:lang w:eastAsia="zh-CN"/>
        </w:rPr>
        <w:t>01.06.2018r</w:t>
      </w:r>
    </w:p>
    <w:p w:rsidR="00432376" w:rsidRDefault="00432376" w:rsidP="004E5C90">
      <w:pPr>
        <w:suppressAutoHyphens/>
        <w:spacing w:after="0" w:line="240" w:lineRule="auto"/>
        <w:rPr>
          <w:rFonts w:ascii="Times New Roman" w:eastAsia="Times New Roman" w:hAnsi="Times New Roman" w:cs="Times New Roman"/>
          <w:sz w:val="24"/>
          <w:szCs w:val="24"/>
          <w:lang w:eastAsia="ar-SA"/>
        </w:rPr>
      </w:pPr>
    </w:p>
    <w:p w:rsidR="004D0D81" w:rsidRPr="004D0D81" w:rsidRDefault="004D0D81" w:rsidP="004D0D81">
      <w:pPr>
        <w:suppressAutoHyphens/>
        <w:spacing w:after="0" w:line="240" w:lineRule="auto"/>
        <w:jc w:val="right"/>
        <w:rPr>
          <w:rFonts w:ascii="Times New Roman" w:eastAsia="Times New Roman" w:hAnsi="Times New Roman" w:cs="Times New Roman"/>
          <w:sz w:val="24"/>
          <w:szCs w:val="24"/>
          <w:lang w:eastAsia="ar-SA"/>
        </w:rPr>
      </w:pPr>
      <w:r w:rsidRPr="004D0D81">
        <w:rPr>
          <w:rFonts w:ascii="Times New Roman" w:eastAsia="Times New Roman" w:hAnsi="Times New Roman" w:cs="Times New Roman"/>
          <w:sz w:val="24"/>
          <w:szCs w:val="24"/>
          <w:lang w:eastAsia="ar-SA"/>
        </w:rPr>
        <w:t>..............................................................................</w:t>
      </w:r>
    </w:p>
    <w:p w:rsidR="004D0D81" w:rsidRPr="004D0D81" w:rsidRDefault="004D0D81" w:rsidP="004D0D81">
      <w:pPr>
        <w:suppressAutoHyphens/>
        <w:spacing w:after="0" w:line="240" w:lineRule="auto"/>
        <w:jc w:val="right"/>
        <w:rPr>
          <w:rFonts w:ascii="Times New Roman" w:eastAsia="Times New Roman" w:hAnsi="Times New Roman" w:cs="Times New Roman"/>
          <w:i/>
          <w:sz w:val="20"/>
          <w:szCs w:val="20"/>
          <w:lang w:eastAsia="ar-SA"/>
        </w:rPr>
      </w:pPr>
      <w:r w:rsidRPr="004D0D81">
        <w:rPr>
          <w:rFonts w:ascii="Times New Roman" w:eastAsia="Times New Roman" w:hAnsi="Times New Roman" w:cs="Times New Roman"/>
          <w:i/>
          <w:sz w:val="20"/>
          <w:szCs w:val="20"/>
          <w:lang w:eastAsia="ar-SA"/>
        </w:rPr>
        <w:t>podpis i pieczęć osoby uprawnionej/osób uprawnionych</w:t>
      </w:r>
    </w:p>
    <w:p w:rsidR="004D0D81" w:rsidRPr="004D0D81" w:rsidRDefault="004D0D81" w:rsidP="004D0D81">
      <w:pPr>
        <w:suppressAutoHyphens/>
        <w:spacing w:after="0" w:line="240" w:lineRule="auto"/>
        <w:jc w:val="right"/>
        <w:rPr>
          <w:rFonts w:ascii="Times New Roman" w:eastAsia="Times New Roman" w:hAnsi="Times New Roman" w:cs="Times New Roman"/>
          <w:i/>
          <w:sz w:val="20"/>
          <w:szCs w:val="20"/>
          <w:lang w:eastAsia="ar-SA"/>
        </w:rPr>
      </w:pPr>
      <w:r w:rsidRPr="004D0D81">
        <w:rPr>
          <w:rFonts w:ascii="Times New Roman" w:eastAsia="Times New Roman" w:hAnsi="Times New Roman" w:cs="Times New Roman"/>
          <w:i/>
          <w:sz w:val="20"/>
          <w:szCs w:val="20"/>
          <w:lang w:eastAsia="ar-SA"/>
        </w:rPr>
        <w:t>do reprezentowania wykonawcy</w:t>
      </w:r>
    </w:p>
    <w:p w:rsidR="004D0D81" w:rsidRPr="00DA434C" w:rsidRDefault="004D0D81" w:rsidP="004D0D81">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DZP/381/42</w:t>
      </w:r>
      <w:r w:rsidRPr="00DA434C">
        <w:rPr>
          <w:rFonts w:ascii="Times New Roman" w:eastAsia="Times New Roman" w:hAnsi="Times New Roman" w:cs="Times New Roman"/>
          <w:sz w:val="24"/>
          <w:szCs w:val="24"/>
          <w:lang w:eastAsia="ar-SA"/>
        </w:rPr>
        <w:t>B/201</w:t>
      </w:r>
      <w:r>
        <w:rPr>
          <w:rFonts w:ascii="Times New Roman" w:eastAsia="Times New Roman" w:hAnsi="Times New Roman" w:cs="Times New Roman"/>
          <w:sz w:val="24"/>
          <w:szCs w:val="24"/>
          <w:lang w:eastAsia="ar-SA"/>
        </w:rPr>
        <w:t>8</w:t>
      </w:r>
    </w:p>
    <w:p w:rsidR="004D0D81" w:rsidRPr="00DA434C" w:rsidRDefault="004D0D81" w:rsidP="004D0D81">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Załącznik nr  </w:t>
      </w:r>
      <w:r w:rsidR="00914123">
        <w:rPr>
          <w:rFonts w:ascii="Times New Roman" w:eastAsia="Times New Roman" w:hAnsi="Times New Roman" w:cs="Times New Roman"/>
          <w:sz w:val="24"/>
          <w:szCs w:val="24"/>
          <w:lang w:eastAsia="ar-SA"/>
        </w:rPr>
        <w:t>4.</w:t>
      </w:r>
      <w:r>
        <w:rPr>
          <w:rFonts w:ascii="Times New Roman" w:eastAsia="Times New Roman" w:hAnsi="Times New Roman" w:cs="Times New Roman"/>
          <w:sz w:val="24"/>
          <w:szCs w:val="24"/>
          <w:lang w:eastAsia="ar-SA"/>
        </w:rPr>
        <w:t>3</w:t>
      </w:r>
    </w:p>
    <w:p w:rsidR="004D0D81" w:rsidRPr="00DA434C" w:rsidRDefault="004D0D81" w:rsidP="004D0D8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w:t>
      </w:r>
    </w:p>
    <w:p w:rsidR="004D0D81" w:rsidRDefault="004D0D81" w:rsidP="004D0D81">
      <w:pPr>
        <w:suppressAutoHyphens/>
        <w:spacing w:after="0" w:line="240" w:lineRule="auto"/>
        <w:rPr>
          <w:rFonts w:ascii="Times New Roman" w:eastAsia="Tahoma" w:hAnsi="Times New Roman" w:cs="Times New Roman"/>
          <w:b/>
          <w:bCs/>
          <w:kern w:val="1"/>
          <w:sz w:val="24"/>
          <w:szCs w:val="24"/>
          <w:lang w:eastAsia="zh-CN"/>
        </w:rPr>
      </w:pPr>
      <w:r w:rsidRPr="00DA434C">
        <w:rPr>
          <w:rFonts w:ascii="Times New Roman" w:eastAsia="Times New Roman" w:hAnsi="Times New Roman" w:cs="Times New Roman"/>
          <w:sz w:val="24"/>
          <w:szCs w:val="24"/>
          <w:lang w:val="fr-FR" w:eastAsia="ar-SA"/>
        </w:rPr>
        <w:t>pieczęć firmowa Wykonawcy</w:t>
      </w:r>
      <w:r>
        <w:rPr>
          <w:rFonts w:ascii="Times New Roman" w:eastAsia="Times New Roman" w:hAnsi="Times New Roman" w:cs="Times New Roman"/>
          <w:sz w:val="24"/>
          <w:szCs w:val="24"/>
          <w:lang w:val="fr-FR" w:eastAsia="ar-SA"/>
        </w:rPr>
        <w:tab/>
      </w:r>
      <w:r>
        <w:rPr>
          <w:rFonts w:ascii="Times New Roman" w:eastAsia="Times New Roman" w:hAnsi="Times New Roman" w:cs="Times New Roman"/>
          <w:sz w:val="24"/>
          <w:szCs w:val="24"/>
          <w:lang w:val="fr-FR" w:eastAsia="ar-SA"/>
        </w:rPr>
        <w:tab/>
      </w:r>
      <w:r>
        <w:rPr>
          <w:rFonts w:ascii="Times New Roman" w:eastAsia="Times New Roman" w:hAnsi="Times New Roman" w:cs="Times New Roman"/>
          <w:sz w:val="24"/>
          <w:szCs w:val="24"/>
          <w:lang w:val="fr-FR" w:eastAsia="ar-SA"/>
        </w:rPr>
        <w:tab/>
      </w:r>
      <w:r>
        <w:rPr>
          <w:rFonts w:ascii="Times New Roman" w:eastAsia="Times New Roman" w:hAnsi="Times New Roman" w:cs="Times New Roman"/>
          <w:sz w:val="24"/>
          <w:szCs w:val="24"/>
          <w:lang w:val="fr-FR" w:eastAsia="ar-SA"/>
        </w:rPr>
        <w:tab/>
        <w:t xml:space="preserve">          </w:t>
      </w:r>
      <w:r>
        <w:rPr>
          <w:rFonts w:ascii="Times New Roman" w:eastAsia="Tahoma" w:hAnsi="Times New Roman" w:cs="Times New Roman"/>
          <w:b/>
          <w:bCs/>
          <w:kern w:val="1"/>
          <w:sz w:val="24"/>
          <w:szCs w:val="24"/>
          <w:lang w:eastAsia="zh-CN"/>
        </w:rPr>
        <w:t>Formularz  cenowy</w:t>
      </w:r>
      <w:r w:rsidR="00914123">
        <w:rPr>
          <w:rFonts w:ascii="Times New Roman" w:eastAsia="Tahoma" w:hAnsi="Times New Roman" w:cs="Times New Roman"/>
          <w:b/>
          <w:bCs/>
          <w:kern w:val="1"/>
          <w:sz w:val="24"/>
          <w:szCs w:val="24"/>
          <w:lang w:eastAsia="zh-CN"/>
        </w:rPr>
        <w:t xml:space="preserve"> – część 3</w:t>
      </w:r>
    </w:p>
    <w:p w:rsidR="00432376" w:rsidRDefault="00432376" w:rsidP="004D0D81">
      <w:pPr>
        <w:suppressAutoHyphens/>
        <w:spacing w:after="0" w:line="240" w:lineRule="auto"/>
        <w:rPr>
          <w:rFonts w:ascii="Times New Roman" w:eastAsia="Tahoma" w:hAnsi="Times New Roman" w:cs="Times New Roman"/>
          <w:b/>
          <w:bCs/>
          <w:kern w:val="1"/>
          <w:sz w:val="24"/>
          <w:szCs w:val="24"/>
          <w:lang w:eastAsia="zh-CN"/>
        </w:rPr>
      </w:pPr>
    </w:p>
    <w:p w:rsidR="00233DC6" w:rsidRPr="00233DC6" w:rsidRDefault="00233DC6" w:rsidP="00233DC6">
      <w:pPr>
        <w:widowControl w:val="0"/>
        <w:suppressAutoHyphens/>
        <w:spacing w:after="0" w:line="240" w:lineRule="auto"/>
        <w:rPr>
          <w:rFonts w:ascii="Times New Roman" w:eastAsia="Tahoma" w:hAnsi="Times New Roman" w:cs="Times New Roman"/>
          <w:kern w:val="1"/>
          <w:sz w:val="20"/>
          <w:szCs w:val="20"/>
          <w:lang w:eastAsia="ar-SA"/>
        </w:rPr>
      </w:pPr>
      <w:r w:rsidRPr="00233DC6">
        <w:rPr>
          <w:rFonts w:ascii="Times New Roman" w:eastAsia="Tahoma" w:hAnsi="Times New Roman" w:cs="Times New Roman"/>
          <w:kern w:val="1"/>
          <w:sz w:val="24"/>
          <w:szCs w:val="24"/>
          <w:lang w:eastAsia="ar-SA"/>
        </w:rPr>
        <w:t>Tabela I  - przeglądy i konserwacje</w:t>
      </w:r>
    </w:p>
    <w:tbl>
      <w:tblPr>
        <w:tblW w:w="14569" w:type="dxa"/>
        <w:jc w:val="center"/>
        <w:tblLayout w:type="fixed"/>
        <w:tblCellMar>
          <w:left w:w="70" w:type="dxa"/>
          <w:right w:w="70" w:type="dxa"/>
        </w:tblCellMar>
        <w:tblLook w:val="0000" w:firstRow="0" w:lastRow="0" w:firstColumn="0" w:lastColumn="0" w:noHBand="0" w:noVBand="0"/>
      </w:tblPr>
      <w:tblGrid>
        <w:gridCol w:w="450"/>
        <w:gridCol w:w="4228"/>
        <w:gridCol w:w="992"/>
        <w:gridCol w:w="1621"/>
        <w:gridCol w:w="1214"/>
        <w:gridCol w:w="1559"/>
        <w:gridCol w:w="1701"/>
        <w:gridCol w:w="1103"/>
        <w:gridCol w:w="1701"/>
      </w:tblGrid>
      <w:tr w:rsidR="00233DC6" w:rsidRPr="00233DC6" w:rsidTr="00233DC6">
        <w:trPr>
          <w:trHeight w:val="700"/>
          <w:jc w:val="center"/>
        </w:trPr>
        <w:tc>
          <w:tcPr>
            <w:tcW w:w="450" w:type="dxa"/>
            <w:tcBorders>
              <w:top w:val="single" w:sz="4" w:space="0" w:color="000000"/>
              <w:left w:val="single" w:sz="4" w:space="0" w:color="000000"/>
              <w:bottom w:val="single" w:sz="4" w:space="0" w:color="000000"/>
            </w:tcBorders>
            <w:shd w:val="clear" w:color="auto" w:fill="auto"/>
            <w:vAlign w:val="center"/>
          </w:tcPr>
          <w:p w:rsidR="00233DC6" w:rsidRPr="00233DC6" w:rsidRDefault="00233DC6" w:rsidP="00233DC6">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233DC6">
              <w:rPr>
                <w:rFonts w:ascii="Times New Roman" w:eastAsia="Tahoma" w:hAnsi="Times New Roman" w:cs="Times New Roman"/>
                <w:kern w:val="1"/>
                <w:sz w:val="20"/>
                <w:szCs w:val="20"/>
                <w:lang w:eastAsia="ar-SA"/>
              </w:rPr>
              <w:t>L.P</w:t>
            </w:r>
          </w:p>
          <w:p w:rsidR="00233DC6" w:rsidRPr="00233DC6" w:rsidRDefault="00233DC6" w:rsidP="00233DC6">
            <w:pPr>
              <w:widowControl w:val="0"/>
              <w:suppressAutoHyphens/>
              <w:snapToGrid w:val="0"/>
              <w:spacing w:after="0" w:line="240" w:lineRule="auto"/>
              <w:jc w:val="center"/>
              <w:rPr>
                <w:rFonts w:ascii="Times New Roman" w:eastAsia="Tahoma" w:hAnsi="Times New Roman" w:cs="Times New Roman"/>
                <w:kern w:val="1"/>
                <w:sz w:val="20"/>
                <w:szCs w:val="20"/>
                <w:lang w:eastAsia="ar-SA"/>
              </w:rPr>
            </w:pPr>
          </w:p>
        </w:tc>
        <w:tc>
          <w:tcPr>
            <w:tcW w:w="4228" w:type="dxa"/>
            <w:tcBorders>
              <w:top w:val="single" w:sz="4" w:space="0" w:color="000000"/>
              <w:left w:val="single" w:sz="4" w:space="0" w:color="000000"/>
              <w:bottom w:val="single" w:sz="4" w:space="0" w:color="000000"/>
            </w:tcBorders>
            <w:shd w:val="clear" w:color="auto" w:fill="auto"/>
            <w:vAlign w:val="center"/>
          </w:tcPr>
          <w:p w:rsidR="00233DC6" w:rsidRPr="00233DC6" w:rsidRDefault="00233DC6" w:rsidP="00233DC6">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233DC6">
              <w:rPr>
                <w:rFonts w:ascii="Times New Roman" w:eastAsia="Tahoma" w:hAnsi="Times New Roman" w:cs="Times New Roman"/>
                <w:kern w:val="1"/>
                <w:sz w:val="20"/>
                <w:szCs w:val="20"/>
                <w:lang w:eastAsia="ar-SA"/>
              </w:rPr>
              <w:t>Nazwa/rodzaj aparatu</w:t>
            </w:r>
          </w:p>
        </w:tc>
        <w:tc>
          <w:tcPr>
            <w:tcW w:w="992" w:type="dxa"/>
            <w:tcBorders>
              <w:top w:val="single" w:sz="4" w:space="0" w:color="000000"/>
              <w:left w:val="single" w:sz="4" w:space="0" w:color="000000"/>
              <w:bottom w:val="single" w:sz="4" w:space="0" w:color="000000"/>
            </w:tcBorders>
            <w:shd w:val="clear" w:color="auto" w:fill="auto"/>
            <w:vAlign w:val="center"/>
          </w:tcPr>
          <w:p w:rsidR="00233DC6" w:rsidRPr="00233DC6" w:rsidRDefault="00233DC6" w:rsidP="00233DC6">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233DC6">
              <w:rPr>
                <w:rFonts w:ascii="Times New Roman" w:eastAsia="Tahoma" w:hAnsi="Times New Roman" w:cs="Times New Roman"/>
                <w:kern w:val="1"/>
                <w:sz w:val="20"/>
                <w:szCs w:val="20"/>
                <w:lang w:eastAsia="ar-SA"/>
              </w:rPr>
              <w:t>Ilość aparatów</w:t>
            </w:r>
          </w:p>
          <w:p w:rsidR="00233DC6" w:rsidRPr="00233DC6" w:rsidRDefault="00233DC6" w:rsidP="00233DC6">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233DC6">
              <w:rPr>
                <w:rFonts w:ascii="Times New Roman" w:eastAsia="Tahoma" w:hAnsi="Times New Roman" w:cs="Times New Roman"/>
                <w:kern w:val="1"/>
                <w:sz w:val="20"/>
                <w:szCs w:val="20"/>
                <w:lang w:eastAsia="ar-SA"/>
              </w:rPr>
              <w:t>(szt.)</w:t>
            </w:r>
          </w:p>
        </w:tc>
        <w:tc>
          <w:tcPr>
            <w:tcW w:w="1621" w:type="dxa"/>
            <w:tcBorders>
              <w:top w:val="single" w:sz="4" w:space="0" w:color="000000"/>
              <w:left w:val="single" w:sz="4" w:space="0" w:color="000000"/>
              <w:bottom w:val="single" w:sz="4" w:space="0" w:color="000000"/>
            </w:tcBorders>
            <w:shd w:val="clear" w:color="auto" w:fill="auto"/>
            <w:vAlign w:val="center"/>
          </w:tcPr>
          <w:p w:rsidR="00233DC6" w:rsidRPr="00233DC6" w:rsidRDefault="00233DC6" w:rsidP="00233DC6">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233DC6">
              <w:rPr>
                <w:rFonts w:ascii="Times New Roman" w:eastAsia="Tahoma" w:hAnsi="Times New Roman" w:cs="Times New Roman"/>
                <w:kern w:val="1"/>
                <w:sz w:val="20"/>
                <w:szCs w:val="20"/>
                <w:lang w:eastAsia="ar-SA"/>
              </w:rPr>
              <w:t>Planowana ilość przeglądów w ciągu trwania umowy</w:t>
            </w:r>
          </w:p>
        </w:tc>
        <w:tc>
          <w:tcPr>
            <w:tcW w:w="1214" w:type="dxa"/>
            <w:tcBorders>
              <w:top w:val="single" w:sz="4" w:space="0" w:color="000000"/>
              <w:left w:val="single" w:sz="4" w:space="0" w:color="000000"/>
              <w:bottom w:val="single" w:sz="4" w:space="0" w:color="000000"/>
            </w:tcBorders>
            <w:shd w:val="clear" w:color="auto" w:fill="auto"/>
            <w:vAlign w:val="center"/>
          </w:tcPr>
          <w:p w:rsidR="00233DC6" w:rsidRPr="00233DC6" w:rsidRDefault="00233DC6" w:rsidP="00233DC6">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233DC6">
              <w:rPr>
                <w:rFonts w:ascii="Times New Roman" w:eastAsia="Tahoma" w:hAnsi="Times New Roman" w:cs="Times New Roman"/>
                <w:kern w:val="1"/>
                <w:sz w:val="20"/>
                <w:szCs w:val="20"/>
                <w:lang w:eastAsia="ar-SA"/>
              </w:rPr>
              <w:t>Sumaryczna ilość przeglądów</w:t>
            </w:r>
          </w:p>
          <w:p w:rsidR="00233DC6" w:rsidRPr="00233DC6" w:rsidRDefault="00233DC6" w:rsidP="00233DC6">
            <w:pPr>
              <w:widowControl w:val="0"/>
              <w:suppressAutoHyphens/>
              <w:spacing w:after="0" w:line="240" w:lineRule="auto"/>
              <w:jc w:val="center"/>
              <w:rPr>
                <w:rFonts w:ascii="Times New Roman" w:eastAsia="Tahoma" w:hAnsi="Times New Roman" w:cs="Times New Roman"/>
                <w:kern w:val="1"/>
                <w:sz w:val="20"/>
                <w:szCs w:val="20"/>
                <w:lang w:eastAsia="ar-SA"/>
              </w:rPr>
            </w:pPr>
          </w:p>
        </w:tc>
        <w:tc>
          <w:tcPr>
            <w:tcW w:w="1559" w:type="dxa"/>
            <w:tcBorders>
              <w:top w:val="single" w:sz="4" w:space="0" w:color="000000"/>
              <w:left w:val="single" w:sz="4" w:space="0" w:color="000000"/>
              <w:bottom w:val="single" w:sz="4" w:space="0" w:color="000000"/>
            </w:tcBorders>
            <w:shd w:val="clear" w:color="auto" w:fill="auto"/>
            <w:vAlign w:val="center"/>
          </w:tcPr>
          <w:p w:rsidR="00233DC6" w:rsidRPr="00233DC6" w:rsidRDefault="00233DC6" w:rsidP="00233DC6">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233DC6">
              <w:rPr>
                <w:rFonts w:ascii="Times New Roman" w:eastAsia="Tahoma" w:hAnsi="Times New Roman" w:cs="Times New Roman"/>
                <w:kern w:val="1"/>
                <w:sz w:val="20"/>
                <w:szCs w:val="20"/>
                <w:lang w:eastAsia="ar-SA"/>
              </w:rPr>
              <w:t>Cena ryczałtowa za 1 przegląd netto</w:t>
            </w:r>
          </w:p>
        </w:tc>
        <w:tc>
          <w:tcPr>
            <w:tcW w:w="1701" w:type="dxa"/>
            <w:tcBorders>
              <w:top w:val="single" w:sz="4" w:space="0" w:color="000000"/>
              <w:left w:val="single" w:sz="4" w:space="0" w:color="000000"/>
              <w:bottom w:val="single" w:sz="4" w:space="0" w:color="000000"/>
            </w:tcBorders>
            <w:shd w:val="clear" w:color="auto" w:fill="auto"/>
            <w:vAlign w:val="center"/>
          </w:tcPr>
          <w:p w:rsidR="00233DC6" w:rsidRPr="00233DC6" w:rsidRDefault="00233DC6" w:rsidP="00233DC6">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233DC6">
              <w:rPr>
                <w:rFonts w:ascii="Times New Roman" w:eastAsia="Tahoma" w:hAnsi="Times New Roman" w:cs="Times New Roman"/>
                <w:kern w:val="1"/>
                <w:sz w:val="20"/>
                <w:szCs w:val="20"/>
                <w:lang w:eastAsia="ar-SA"/>
              </w:rPr>
              <w:t>Wartość</w:t>
            </w:r>
          </w:p>
          <w:p w:rsidR="00233DC6" w:rsidRPr="00233DC6" w:rsidRDefault="00233DC6" w:rsidP="00233DC6">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233DC6">
              <w:rPr>
                <w:rFonts w:ascii="Times New Roman" w:eastAsia="Tahoma" w:hAnsi="Times New Roman" w:cs="Times New Roman"/>
                <w:kern w:val="1"/>
                <w:sz w:val="20"/>
                <w:szCs w:val="20"/>
                <w:lang w:eastAsia="ar-SA"/>
              </w:rPr>
              <w:t>Netto</w:t>
            </w:r>
          </w:p>
          <w:p w:rsidR="00233DC6" w:rsidRPr="00233DC6" w:rsidRDefault="00233DC6" w:rsidP="00233DC6">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233DC6">
              <w:rPr>
                <w:rFonts w:ascii="Times New Roman" w:eastAsia="Tahoma" w:hAnsi="Times New Roman" w:cs="Times New Roman"/>
                <w:kern w:val="1"/>
                <w:sz w:val="20"/>
                <w:szCs w:val="20"/>
                <w:lang w:eastAsia="ar-SA"/>
              </w:rPr>
              <w:t>(kol.5 x kol.6)</w:t>
            </w:r>
          </w:p>
        </w:tc>
        <w:tc>
          <w:tcPr>
            <w:tcW w:w="1103" w:type="dxa"/>
            <w:tcBorders>
              <w:top w:val="single" w:sz="4" w:space="0" w:color="000000"/>
              <w:left w:val="single" w:sz="4" w:space="0" w:color="000000"/>
              <w:bottom w:val="single" w:sz="4" w:space="0" w:color="000000"/>
            </w:tcBorders>
          </w:tcPr>
          <w:p w:rsidR="00233DC6" w:rsidRDefault="00233DC6" w:rsidP="00233DC6">
            <w:pPr>
              <w:widowControl w:val="0"/>
              <w:suppressAutoHyphens/>
              <w:snapToGrid w:val="0"/>
              <w:spacing w:after="0" w:line="240" w:lineRule="auto"/>
              <w:jc w:val="center"/>
              <w:rPr>
                <w:rFonts w:ascii="Times New Roman" w:eastAsia="Tahoma" w:hAnsi="Times New Roman" w:cs="Times New Roman"/>
                <w:kern w:val="1"/>
                <w:sz w:val="20"/>
                <w:szCs w:val="20"/>
                <w:lang w:eastAsia="ar-SA"/>
              </w:rPr>
            </w:pPr>
          </w:p>
          <w:p w:rsidR="00233DC6" w:rsidRPr="00233DC6" w:rsidRDefault="00233DC6" w:rsidP="00233DC6">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Pr>
                <w:rFonts w:ascii="Times New Roman" w:eastAsia="Tahoma" w:hAnsi="Times New Roman" w:cs="Times New Roman"/>
                <w:kern w:val="1"/>
                <w:sz w:val="20"/>
                <w:szCs w:val="20"/>
                <w:lang w:eastAsia="ar-SA"/>
              </w:rPr>
              <w:t>VAT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DC6" w:rsidRPr="00233DC6" w:rsidRDefault="00233DC6" w:rsidP="00233DC6">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233DC6">
              <w:rPr>
                <w:rFonts w:ascii="Times New Roman" w:eastAsia="Tahoma" w:hAnsi="Times New Roman" w:cs="Times New Roman"/>
                <w:kern w:val="1"/>
                <w:sz w:val="20"/>
                <w:szCs w:val="20"/>
                <w:lang w:eastAsia="ar-SA"/>
              </w:rPr>
              <w:t>Wartość</w:t>
            </w:r>
          </w:p>
          <w:p w:rsidR="00233DC6" w:rsidRPr="00233DC6" w:rsidRDefault="00233DC6" w:rsidP="00233DC6">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233DC6">
              <w:rPr>
                <w:rFonts w:ascii="Times New Roman" w:eastAsia="Tahoma" w:hAnsi="Times New Roman" w:cs="Times New Roman"/>
                <w:kern w:val="1"/>
                <w:sz w:val="20"/>
                <w:szCs w:val="20"/>
                <w:lang w:eastAsia="ar-SA"/>
              </w:rPr>
              <w:t>Brutto*</w:t>
            </w:r>
          </w:p>
        </w:tc>
      </w:tr>
      <w:tr w:rsidR="00233DC6" w:rsidRPr="00233DC6" w:rsidTr="00233DC6">
        <w:trPr>
          <w:trHeight w:val="148"/>
          <w:jc w:val="center"/>
        </w:trPr>
        <w:tc>
          <w:tcPr>
            <w:tcW w:w="450" w:type="dxa"/>
            <w:tcBorders>
              <w:top w:val="single" w:sz="4" w:space="0" w:color="000000"/>
              <w:left w:val="single" w:sz="4" w:space="0" w:color="000000"/>
              <w:bottom w:val="single" w:sz="4" w:space="0" w:color="000000"/>
            </w:tcBorders>
            <w:shd w:val="clear" w:color="auto" w:fill="auto"/>
            <w:vAlign w:val="center"/>
          </w:tcPr>
          <w:p w:rsidR="00233DC6" w:rsidRPr="00233DC6" w:rsidRDefault="00233DC6" w:rsidP="00233DC6">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233DC6">
              <w:rPr>
                <w:rFonts w:ascii="Times New Roman" w:eastAsia="Tahoma" w:hAnsi="Times New Roman" w:cs="Times New Roman"/>
                <w:kern w:val="1"/>
                <w:sz w:val="12"/>
                <w:szCs w:val="12"/>
                <w:lang w:eastAsia="ar-SA"/>
              </w:rPr>
              <w:t>1</w:t>
            </w:r>
          </w:p>
        </w:tc>
        <w:tc>
          <w:tcPr>
            <w:tcW w:w="4228" w:type="dxa"/>
            <w:tcBorders>
              <w:top w:val="single" w:sz="4" w:space="0" w:color="000000"/>
              <w:left w:val="single" w:sz="4" w:space="0" w:color="000000"/>
              <w:bottom w:val="single" w:sz="4" w:space="0" w:color="000000"/>
            </w:tcBorders>
            <w:shd w:val="clear" w:color="auto" w:fill="auto"/>
            <w:vAlign w:val="center"/>
          </w:tcPr>
          <w:p w:rsidR="00233DC6" w:rsidRPr="00233DC6" w:rsidRDefault="00233DC6" w:rsidP="00233DC6">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233DC6">
              <w:rPr>
                <w:rFonts w:ascii="Times New Roman" w:eastAsia="Tahoma" w:hAnsi="Times New Roman" w:cs="Times New Roman"/>
                <w:kern w:val="1"/>
                <w:sz w:val="12"/>
                <w:szCs w:val="12"/>
                <w:lang w:eastAsia="ar-SA"/>
              </w:rPr>
              <w:t>2</w:t>
            </w:r>
          </w:p>
        </w:tc>
        <w:tc>
          <w:tcPr>
            <w:tcW w:w="992" w:type="dxa"/>
            <w:tcBorders>
              <w:top w:val="single" w:sz="4" w:space="0" w:color="000000"/>
              <w:left w:val="single" w:sz="4" w:space="0" w:color="000000"/>
              <w:bottom w:val="single" w:sz="4" w:space="0" w:color="000000"/>
            </w:tcBorders>
            <w:shd w:val="clear" w:color="auto" w:fill="auto"/>
            <w:vAlign w:val="center"/>
          </w:tcPr>
          <w:p w:rsidR="00233DC6" w:rsidRPr="00233DC6" w:rsidRDefault="00233DC6" w:rsidP="00233DC6">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233DC6">
              <w:rPr>
                <w:rFonts w:ascii="Times New Roman" w:eastAsia="Tahoma" w:hAnsi="Times New Roman" w:cs="Times New Roman"/>
                <w:kern w:val="1"/>
                <w:sz w:val="12"/>
                <w:szCs w:val="12"/>
                <w:lang w:eastAsia="ar-SA"/>
              </w:rPr>
              <w:t>3</w:t>
            </w:r>
          </w:p>
        </w:tc>
        <w:tc>
          <w:tcPr>
            <w:tcW w:w="1621" w:type="dxa"/>
            <w:tcBorders>
              <w:top w:val="single" w:sz="4" w:space="0" w:color="000000"/>
              <w:left w:val="single" w:sz="4" w:space="0" w:color="000000"/>
              <w:bottom w:val="single" w:sz="4" w:space="0" w:color="000000"/>
            </w:tcBorders>
            <w:shd w:val="clear" w:color="auto" w:fill="auto"/>
            <w:vAlign w:val="center"/>
          </w:tcPr>
          <w:p w:rsidR="00233DC6" w:rsidRPr="00233DC6" w:rsidRDefault="00233DC6" w:rsidP="00233DC6">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233DC6">
              <w:rPr>
                <w:rFonts w:ascii="Times New Roman" w:eastAsia="Tahoma" w:hAnsi="Times New Roman" w:cs="Times New Roman"/>
                <w:kern w:val="1"/>
                <w:sz w:val="12"/>
                <w:szCs w:val="12"/>
                <w:lang w:eastAsia="ar-SA"/>
              </w:rPr>
              <w:t>4</w:t>
            </w:r>
          </w:p>
        </w:tc>
        <w:tc>
          <w:tcPr>
            <w:tcW w:w="1214" w:type="dxa"/>
            <w:tcBorders>
              <w:top w:val="single" w:sz="4" w:space="0" w:color="000000"/>
              <w:left w:val="single" w:sz="4" w:space="0" w:color="000000"/>
              <w:bottom w:val="single" w:sz="4" w:space="0" w:color="000000"/>
            </w:tcBorders>
            <w:shd w:val="clear" w:color="auto" w:fill="auto"/>
            <w:vAlign w:val="center"/>
          </w:tcPr>
          <w:p w:rsidR="00233DC6" w:rsidRPr="00233DC6" w:rsidRDefault="00233DC6" w:rsidP="00233DC6">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233DC6">
              <w:rPr>
                <w:rFonts w:ascii="Times New Roman" w:eastAsia="Tahoma" w:hAnsi="Times New Roman" w:cs="Times New Roman"/>
                <w:kern w:val="1"/>
                <w:sz w:val="12"/>
                <w:szCs w:val="12"/>
                <w:lang w:eastAsia="ar-SA"/>
              </w:rPr>
              <w:t>5</w:t>
            </w:r>
          </w:p>
        </w:tc>
        <w:tc>
          <w:tcPr>
            <w:tcW w:w="1559" w:type="dxa"/>
            <w:tcBorders>
              <w:top w:val="single" w:sz="4" w:space="0" w:color="000000"/>
              <w:left w:val="single" w:sz="4" w:space="0" w:color="000000"/>
              <w:bottom w:val="single" w:sz="4" w:space="0" w:color="000000"/>
            </w:tcBorders>
            <w:shd w:val="clear" w:color="auto" w:fill="auto"/>
            <w:vAlign w:val="center"/>
          </w:tcPr>
          <w:p w:rsidR="00233DC6" w:rsidRPr="00233DC6" w:rsidRDefault="00233DC6" w:rsidP="00233DC6">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233DC6">
              <w:rPr>
                <w:rFonts w:ascii="Times New Roman" w:eastAsia="Tahoma" w:hAnsi="Times New Roman" w:cs="Times New Roman"/>
                <w:kern w:val="1"/>
                <w:sz w:val="12"/>
                <w:szCs w:val="12"/>
                <w:lang w:eastAsia="ar-SA"/>
              </w:rPr>
              <w:t>6</w:t>
            </w:r>
          </w:p>
        </w:tc>
        <w:tc>
          <w:tcPr>
            <w:tcW w:w="1701" w:type="dxa"/>
            <w:tcBorders>
              <w:top w:val="single" w:sz="4" w:space="0" w:color="000000"/>
              <w:left w:val="single" w:sz="4" w:space="0" w:color="000000"/>
              <w:bottom w:val="single" w:sz="4" w:space="0" w:color="000000"/>
            </w:tcBorders>
            <w:shd w:val="clear" w:color="auto" w:fill="auto"/>
            <w:vAlign w:val="center"/>
          </w:tcPr>
          <w:p w:rsidR="00233DC6" w:rsidRPr="00233DC6" w:rsidRDefault="00233DC6" w:rsidP="00233DC6">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233DC6">
              <w:rPr>
                <w:rFonts w:ascii="Times New Roman" w:eastAsia="Tahoma" w:hAnsi="Times New Roman" w:cs="Times New Roman"/>
                <w:kern w:val="1"/>
                <w:sz w:val="12"/>
                <w:szCs w:val="12"/>
                <w:lang w:eastAsia="ar-SA"/>
              </w:rPr>
              <w:t>7</w:t>
            </w:r>
          </w:p>
        </w:tc>
        <w:tc>
          <w:tcPr>
            <w:tcW w:w="1103" w:type="dxa"/>
            <w:tcBorders>
              <w:top w:val="single" w:sz="4" w:space="0" w:color="000000"/>
              <w:left w:val="single" w:sz="4" w:space="0" w:color="000000"/>
              <w:bottom w:val="single" w:sz="4" w:space="0" w:color="000000"/>
            </w:tcBorders>
          </w:tcPr>
          <w:p w:rsidR="00233DC6" w:rsidRPr="00233DC6" w:rsidRDefault="00233DC6" w:rsidP="00233DC6">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Pr>
                <w:rFonts w:ascii="Times New Roman" w:eastAsia="Tahoma" w:hAnsi="Times New Roman" w:cs="Times New Roman"/>
                <w:kern w:val="1"/>
                <w:sz w:val="12"/>
                <w:szCs w:val="12"/>
                <w:lang w:eastAsia="ar-SA"/>
              </w:rPr>
              <w:t>8</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DC6" w:rsidRPr="00233DC6" w:rsidRDefault="00233DC6" w:rsidP="00233DC6">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Pr>
                <w:rFonts w:ascii="Times New Roman" w:eastAsia="Tahoma" w:hAnsi="Times New Roman" w:cs="Times New Roman"/>
                <w:kern w:val="1"/>
                <w:sz w:val="12"/>
                <w:szCs w:val="12"/>
                <w:lang w:eastAsia="ar-SA"/>
              </w:rPr>
              <w:t>9</w:t>
            </w:r>
          </w:p>
        </w:tc>
      </w:tr>
      <w:tr w:rsidR="00233DC6" w:rsidRPr="00233DC6" w:rsidTr="00233DC6">
        <w:trPr>
          <w:trHeight w:val="569"/>
          <w:jc w:val="center"/>
        </w:trPr>
        <w:tc>
          <w:tcPr>
            <w:tcW w:w="450" w:type="dxa"/>
            <w:tcBorders>
              <w:top w:val="single" w:sz="4" w:space="0" w:color="000000"/>
              <w:left w:val="single" w:sz="4" w:space="0" w:color="000000"/>
              <w:bottom w:val="single" w:sz="4" w:space="0" w:color="000000"/>
            </w:tcBorders>
            <w:shd w:val="clear" w:color="auto" w:fill="auto"/>
            <w:vAlign w:val="center"/>
          </w:tcPr>
          <w:p w:rsidR="00233DC6" w:rsidRPr="00233DC6" w:rsidRDefault="00233DC6" w:rsidP="00233DC6">
            <w:pPr>
              <w:widowControl w:val="0"/>
              <w:suppressAutoHyphens/>
              <w:snapToGrid w:val="0"/>
              <w:spacing w:after="0" w:line="240" w:lineRule="auto"/>
              <w:jc w:val="center"/>
              <w:rPr>
                <w:rFonts w:ascii="Times New Roman" w:eastAsia="Tahoma" w:hAnsi="Times New Roman" w:cs="Times New Roman"/>
                <w:kern w:val="1"/>
                <w:sz w:val="24"/>
                <w:szCs w:val="24"/>
                <w:lang w:val="en-US" w:eastAsia="ar-SA"/>
              </w:rPr>
            </w:pPr>
            <w:r w:rsidRPr="00233DC6">
              <w:rPr>
                <w:rFonts w:ascii="Times New Roman" w:eastAsia="Tahoma" w:hAnsi="Times New Roman" w:cs="Times New Roman"/>
                <w:kern w:val="1"/>
                <w:sz w:val="24"/>
                <w:szCs w:val="24"/>
                <w:lang w:eastAsia="ar-SA"/>
              </w:rPr>
              <w:t>1</w:t>
            </w:r>
          </w:p>
        </w:tc>
        <w:tc>
          <w:tcPr>
            <w:tcW w:w="4228" w:type="dxa"/>
            <w:tcBorders>
              <w:top w:val="single" w:sz="4" w:space="0" w:color="000000"/>
              <w:left w:val="single" w:sz="4" w:space="0" w:color="000000"/>
              <w:bottom w:val="single" w:sz="4" w:space="0" w:color="000000"/>
            </w:tcBorders>
            <w:shd w:val="clear" w:color="auto" w:fill="auto"/>
            <w:vAlign w:val="center"/>
          </w:tcPr>
          <w:p w:rsidR="00233DC6" w:rsidRPr="00233DC6" w:rsidRDefault="00233DC6" w:rsidP="00233DC6">
            <w:pPr>
              <w:spacing w:before="100" w:after="119" w:line="240" w:lineRule="auto"/>
              <w:jc w:val="center"/>
              <w:rPr>
                <w:rFonts w:ascii="Arial Unicode MS" w:eastAsia="Arial Unicode MS" w:hAnsi="Arial Unicode MS" w:cs="Arial Unicode MS"/>
                <w:kern w:val="1"/>
                <w:sz w:val="24"/>
                <w:szCs w:val="24"/>
                <w:lang w:eastAsia="ar-SA"/>
              </w:rPr>
            </w:pPr>
            <w:r w:rsidRPr="00233DC6">
              <w:rPr>
                <w:rFonts w:ascii="Times New Roman" w:eastAsia="Times New Roman" w:hAnsi="Times New Roman" w:cs="Times New Roman"/>
                <w:kern w:val="1"/>
                <w:sz w:val="24"/>
                <w:szCs w:val="24"/>
                <w:lang w:eastAsia="pl-PL"/>
              </w:rPr>
              <w:t xml:space="preserve">Respirator transportowy </w:t>
            </w:r>
            <w:proofErr w:type="spellStart"/>
            <w:r w:rsidRPr="00233DC6">
              <w:rPr>
                <w:rFonts w:ascii="Times New Roman" w:eastAsia="Times New Roman" w:hAnsi="Times New Roman" w:cs="Times New Roman"/>
                <w:kern w:val="1"/>
                <w:sz w:val="24"/>
                <w:szCs w:val="24"/>
                <w:lang w:eastAsia="pl-PL"/>
              </w:rPr>
              <w:t>Oxylog</w:t>
            </w:r>
            <w:proofErr w:type="spellEnd"/>
            <w:r w:rsidRPr="00233DC6">
              <w:rPr>
                <w:rFonts w:ascii="Times New Roman" w:eastAsia="Times New Roman" w:hAnsi="Times New Roman" w:cs="Times New Roman"/>
                <w:kern w:val="1"/>
                <w:sz w:val="24"/>
                <w:szCs w:val="24"/>
                <w:lang w:eastAsia="pl-PL"/>
              </w:rPr>
              <w:t xml:space="preserve"> 2000 Plus (9szt.):</w:t>
            </w:r>
            <w:r w:rsidRPr="00233DC6">
              <w:rPr>
                <w:rFonts w:ascii="Times New Roman" w:eastAsia="Times New Roman" w:hAnsi="Times New Roman" w:cs="Times New Roman"/>
                <w:kern w:val="1"/>
                <w:sz w:val="24"/>
                <w:szCs w:val="24"/>
                <w:lang w:eastAsia="pl-PL"/>
              </w:rPr>
              <w:br/>
            </w:r>
            <w:proofErr w:type="spellStart"/>
            <w:r w:rsidRPr="00233DC6">
              <w:rPr>
                <w:rFonts w:ascii="Times New Roman" w:eastAsia="Times New Roman" w:hAnsi="Times New Roman" w:cs="Times New Roman"/>
                <w:kern w:val="1"/>
                <w:sz w:val="24"/>
                <w:szCs w:val="24"/>
                <w:lang w:eastAsia="pl-PL"/>
              </w:rPr>
              <w:t>sn</w:t>
            </w:r>
            <w:proofErr w:type="spellEnd"/>
            <w:r w:rsidRPr="00233DC6">
              <w:rPr>
                <w:rFonts w:ascii="Times New Roman" w:eastAsia="Times New Roman" w:hAnsi="Times New Roman" w:cs="Times New Roman"/>
                <w:kern w:val="1"/>
                <w:sz w:val="24"/>
                <w:szCs w:val="24"/>
                <w:lang w:eastAsia="pl-PL"/>
              </w:rPr>
              <w:t xml:space="preserve">: ASCC-0082, ASCC-0076 </w:t>
            </w:r>
            <w:r w:rsidRPr="00233DC6">
              <w:rPr>
                <w:rFonts w:ascii="Times New Roman" w:eastAsia="Times New Roman" w:hAnsi="Times New Roman" w:cs="Times New Roman"/>
                <w:kern w:val="1"/>
                <w:sz w:val="24"/>
                <w:szCs w:val="24"/>
                <w:lang w:eastAsia="pl-PL"/>
              </w:rPr>
              <w:br/>
              <w:t>ASCC-0083, ASCC-0079 ,ASCC-0081, ASCC-0075, ASCC-0074, ASCC-0080, ASCC-0084</w:t>
            </w:r>
          </w:p>
        </w:tc>
        <w:tc>
          <w:tcPr>
            <w:tcW w:w="992" w:type="dxa"/>
            <w:tcBorders>
              <w:top w:val="single" w:sz="4" w:space="0" w:color="000000"/>
              <w:left w:val="single" w:sz="4" w:space="0" w:color="000000"/>
              <w:bottom w:val="single" w:sz="4" w:space="0" w:color="000000"/>
            </w:tcBorders>
            <w:shd w:val="clear" w:color="auto" w:fill="auto"/>
            <w:vAlign w:val="center"/>
          </w:tcPr>
          <w:p w:rsidR="00233DC6" w:rsidRPr="00233DC6" w:rsidRDefault="00233DC6" w:rsidP="00233DC6">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233DC6">
              <w:rPr>
                <w:rFonts w:ascii="Times New Roman" w:eastAsia="Tahoma" w:hAnsi="Times New Roman" w:cs="Times New Roman"/>
                <w:kern w:val="1"/>
                <w:sz w:val="24"/>
                <w:szCs w:val="24"/>
                <w:lang w:eastAsia="ar-SA"/>
              </w:rPr>
              <w:t>9</w:t>
            </w:r>
          </w:p>
        </w:tc>
        <w:tc>
          <w:tcPr>
            <w:tcW w:w="1621" w:type="dxa"/>
            <w:tcBorders>
              <w:top w:val="single" w:sz="4" w:space="0" w:color="000000"/>
              <w:left w:val="single" w:sz="4" w:space="0" w:color="000000"/>
              <w:bottom w:val="single" w:sz="4" w:space="0" w:color="000000"/>
            </w:tcBorders>
            <w:shd w:val="clear" w:color="auto" w:fill="auto"/>
            <w:vAlign w:val="center"/>
          </w:tcPr>
          <w:p w:rsidR="00233DC6" w:rsidRPr="00233DC6" w:rsidRDefault="00233DC6" w:rsidP="00233DC6">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233DC6">
              <w:rPr>
                <w:rFonts w:ascii="Times New Roman" w:eastAsia="Tahoma" w:hAnsi="Times New Roman" w:cs="Times New Roman"/>
                <w:kern w:val="1"/>
                <w:sz w:val="24"/>
                <w:szCs w:val="24"/>
                <w:lang w:eastAsia="ar-SA"/>
              </w:rPr>
              <w:t>1</w:t>
            </w:r>
          </w:p>
        </w:tc>
        <w:tc>
          <w:tcPr>
            <w:tcW w:w="1214" w:type="dxa"/>
            <w:tcBorders>
              <w:top w:val="single" w:sz="4" w:space="0" w:color="000000"/>
              <w:left w:val="single" w:sz="4" w:space="0" w:color="000000"/>
              <w:bottom w:val="single" w:sz="4" w:space="0" w:color="000000"/>
            </w:tcBorders>
            <w:shd w:val="clear" w:color="auto" w:fill="auto"/>
            <w:vAlign w:val="center"/>
          </w:tcPr>
          <w:p w:rsidR="00233DC6" w:rsidRPr="00233DC6" w:rsidRDefault="00233DC6" w:rsidP="00233DC6">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233DC6">
              <w:rPr>
                <w:rFonts w:ascii="Times New Roman" w:eastAsia="Tahoma" w:hAnsi="Times New Roman" w:cs="Times New Roman"/>
                <w:kern w:val="1"/>
                <w:sz w:val="24"/>
                <w:szCs w:val="24"/>
                <w:lang w:eastAsia="ar-SA"/>
              </w:rPr>
              <w:t>9</w:t>
            </w:r>
          </w:p>
        </w:tc>
        <w:tc>
          <w:tcPr>
            <w:tcW w:w="1559" w:type="dxa"/>
            <w:tcBorders>
              <w:top w:val="single" w:sz="4" w:space="0" w:color="000000"/>
              <w:left w:val="single" w:sz="4" w:space="0" w:color="000000"/>
              <w:bottom w:val="single" w:sz="4" w:space="0" w:color="000000"/>
            </w:tcBorders>
            <w:shd w:val="clear" w:color="auto" w:fill="auto"/>
            <w:vAlign w:val="center"/>
          </w:tcPr>
          <w:p w:rsidR="00233DC6" w:rsidRPr="00233DC6" w:rsidRDefault="00233DC6" w:rsidP="00233DC6">
            <w:pPr>
              <w:widowControl w:val="0"/>
              <w:suppressAutoHyphens/>
              <w:snapToGrid w:val="0"/>
              <w:spacing w:after="0" w:line="240" w:lineRule="auto"/>
              <w:jc w:val="center"/>
              <w:rPr>
                <w:rFonts w:ascii="Times New Roman" w:eastAsia="Tahoma" w:hAnsi="Times New Roman" w:cs="Times New Roman"/>
                <w:kern w:val="1"/>
                <w:sz w:val="24"/>
                <w:szCs w:val="24"/>
                <w:lang w:eastAsia="ar-SA"/>
              </w:rPr>
            </w:pPr>
          </w:p>
        </w:tc>
        <w:tc>
          <w:tcPr>
            <w:tcW w:w="1701" w:type="dxa"/>
            <w:tcBorders>
              <w:top w:val="single" w:sz="4" w:space="0" w:color="000000"/>
              <w:left w:val="single" w:sz="4" w:space="0" w:color="000000"/>
              <w:bottom w:val="single" w:sz="4" w:space="0" w:color="000000"/>
            </w:tcBorders>
            <w:shd w:val="clear" w:color="auto" w:fill="auto"/>
            <w:vAlign w:val="center"/>
          </w:tcPr>
          <w:p w:rsidR="00233DC6" w:rsidRPr="00233DC6" w:rsidRDefault="00233DC6" w:rsidP="00233DC6">
            <w:pPr>
              <w:widowControl w:val="0"/>
              <w:suppressAutoHyphens/>
              <w:snapToGrid w:val="0"/>
              <w:spacing w:after="0" w:line="240" w:lineRule="auto"/>
              <w:jc w:val="center"/>
              <w:rPr>
                <w:rFonts w:ascii="Times New Roman" w:eastAsia="Tahoma" w:hAnsi="Times New Roman" w:cs="Times New Roman"/>
                <w:kern w:val="1"/>
                <w:sz w:val="24"/>
                <w:szCs w:val="24"/>
                <w:lang w:eastAsia="ar-SA"/>
              </w:rPr>
            </w:pPr>
          </w:p>
        </w:tc>
        <w:tc>
          <w:tcPr>
            <w:tcW w:w="1103" w:type="dxa"/>
            <w:tcBorders>
              <w:top w:val="single" w:sz="4" w:space="0" w:color="000000"/>
              <w:left w:val="single" w:sz="4" w:space="0" w:color="000000"/>
              <w:bottom w:val="single" w:sz="4" w:space="0" w:color="000000"/>
            </w:tcBorders>
          </w:tcPr>
          <w:p w:rsidR="00233DC6" w:rsidRPr="00233DC6" w:rsidRDefault="00233DC6" w:rsidP="00233DC6">
            <w:pPr>
              <w:widowControl w:val="0"/>
              <w:suppressAutoHyphens/>
              <w:snapToGrid w:val="0"/>
              <w:spacing w:after="0" w:line="240" w:lineRule="auto"/>
              <w:jc w:val="center"/>
              <w:rPr>
                <w:rFonts w:ascii="Times New Roman" w:eastAsia="Tahoma" w:hAnsi="Times New Roman" w:cs="Times New Roman"/>
                <w:kern w:val="1"/>
                <w:sz w:val="24"/>
                <w:szCs w:val="24"/>
                <w:lang w:eastAsia="ar-SA"/>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DC6" w:rsidRPr="00233DC6" w:rsidRDefault="00233DC6" w:rsidP="00233DC6">
            <w:pPr>
              <w:widowControl w:val="0"/>
              <w:suppressAutoHyphens/>
              <w:snapToGrid w:val="0"/>
              <w:spacing w:after="0" w:line="240" w:lineRule="auto"/>
              <w:jc w:val="center"/>
              <w:rPr>
                <w:rFonts w:ascii="Times New Roman" w:eastAsia="Tahoma" w:hAnsi="Times New Roman" w:cs="Times New Roman"/>
                <w:kern w:val="1"/>
                <w:sz w:val="24"/>
                <w:szCs w:val="24"/>
                <w:lang w:eastAsia="ar-SA"/>
              </w:rPr>
            </w:pPr>
          </w:p>
        </w:tc>
      </w:tr>
    </w:tbl>
    <w:p w:rsidR="00233DC6" w:rsidRPr="00233DC6" w:rsidRDefault="00233DC6" w:rsidP="00233DC6">
      <w:pPr>
        <w:widowControl w:val="0"/>
        <w:suppressAutoHyphens/>
        <w:spacing w:after="0" w:line="100" w:lineRule="atLeast"/>
        <w:rPr>
          <w:rFonts w:ascii="Times New Roman" w:eastAsia="Tahoma" w:hAnsi="Times New Roman" w:cs="Times New Roman"/>
          <w:kern w:val="1"/>
          <w:sz w:val="24"/>
          <w:szCs w:val="24"/>
          <w:lang w:eastAsia="ar-SA"/>
        </w:rPr>
      </w:pPr>
      <w:r w:rsidRPr="00233DC6">
        <w:rPr>
          <w:rFonts w:ascii="Times New Roman" w:eastAsia="Tahoma" w:hAnsi="Times New Roman" w:cs="Times New Roman"/>
          <w:kern w:val="1"/>
          <w:sz w:val="18"/>
          <w:szCs w:val="18"/>
          <w:lang w:eastAsia="ar-SA"/>
        </w:rPr>
        <w:t>*Podana cena zawiera wszystkie koszty związane z wykonaniem usługi przeglądu tzn.: robocizna, części zużywalne, materiały do konserwacji, dojazd itp.</w:t>
      </w:r>
    </w:p>
    <w:p w:rsidR="00233DC6" w:rsidRPr="00233DC6" w:rsidRDefault="00233DC6" w:rsidP="00233DC6">
      <w:pPr>
        <w:widowControl w:val="0"/>
        <w:suppressAutoHyphens/>
        <w:spacing w:after="0" w:line="240" w:lineRule="auto"/>
        <w:rPr>
          <w:rFonts w:ascii="Times New Roman" w:eastAsia="Tahoma" w:hAnsi="Times New Roman" w:cs="Times New Roman"/>
          <w:kern w:val="1"/>
          <w:sz w:val="24"/>
          <w:szCs w:val="24"/>
          <w:lang w:eastAsia="ar-SA"/>
        </w:rPr>
      </w:pPr>
    </w:p>
    <w:p w:rsidR="00233DC6" w:rsidRDefault="00233DC6" w:rsidP="00233DC6">
      <w:pPr>
        <w:widowControl w:val="0"/>
        <w:suppressAutoHyphens/>
        <w:spacing w:after="0" w:line="240" w:lineRule="auto"/>
        <w:rPr>
          <w:rFonts w:ascii="Times New Roman" w:eastAsia="Tahoma" w:hAnsi="Times New Roman" w:cs="Times New Roman"/>
          <w:kern w:val="1"/>
          <w:sz w:val="24"/>
          <w:szCs w:val="24"/>
          <w:lang w:eastAsia="ar-SA"/>
        </w:rPr>
      </w:pPr>
    </w:p>
    <w:p w:rsidR="00233DC6" w:rsidRPr="00233DC6" w:rsidRDefault="00233DC6" w:rsidP="00233DC6">
      <w:pPr>
        <w:widowControl w:val="0"/>
        <w:suppressAutoHyphens/>
        <w:spacing w:after="0" w:line="240" w:lineRule="auto"/>
        <w:rPr>
          <w:rFonts w:ascii="Times New Roman" w:eastAsia="Tahoma" w:hAnsi="Times New Roman" w:cs="Times New Roman"/>
          <w:kern w:val="1"/>
          <w:sz w:val="24"/>
          <w:szCs w:val="24"/>
          <w:lang w:eastAsia="ar-SA"/>
        </w:rPr>
      </w:pPr>
      <w:r w:rsidRPr="00233DC6">
        <w:rPr>
          <w:rFonts w:ascii="Times New Roman" w:eastAsia="Tahoma" w:hAnsi="Times New Roman" w:cs="Times New Roman"/>
          <w:kern w:val="1"/>
          <w:sz w:val="24"/>
          <w:szCs w:val="24"/>
          <w:lang w:eastAsia="ar-SA"/>
        </w:rPr>
        <w:t>Tabela II  - naprawa</w:t>
      </w:r>
    </w:p>
    <w:tbl>
      <w:tblPr>
        <w:tblW w:w="0" w:type="auto"/>
        <w:tblInd w:w="4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50"/>
        <w:gridCol w:w="4228"/>
        <w:gridCol w:w="992"/>
        <w:gridCol w:w="2293"/>
        <w:gridCol w:w="1559"/>
        <w:gridCol w:w="1417"/>
        <w:gridCol w:w="851"/>
        <w:gridCol w:w="1417"/>
      </w:tblGrid>
      <w:tr w:rsidR="00233DC6" w:rsidRPr="00233DC6" w:rsidTr="00233DC6">
        <w:trPr>
          <w:trHeight w:val="700"/>
        </w:trPr>
        <w:tc>
          <w:tcPr>
            <w:tcW w:w="450" w:type="dxa"/>
            <w:shd w:val="clear" w:color="auto" w:fill="auto"/>
            <w:vAlign w:val="center"/>
          </w:tcPr>
          <w:p w:rsidR="00233DC6" w:rsidRPr="00233DC6" w:rsidRDefault="00233DC6" w:rsidP="00233DC6">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233DC6">
              <w:rPr>
                <w:rFonts w:ascii="Times New Roman" w:eastAsia="Tahoma" w:hAnsi="Times New Roman" w:cs="Times New Roman"/>
                <w:kern w:val="1"/>
                <w:sz w:val="20"/>
                <w:szCs w:val="20"/>
                <w:lang w:eastAsia="ar-SA"/>
              </w:rPr>
              <w:t>L.P</w:t>
            </w:r>
          </w:p>
          <w:p w:rsidR="00233DC6" w:rsidRPr="00233DC6" w:rsidRDefault="00233DC6" w:rsidP="00233DC6">
            <w:pPr>
              <w:widowControl w:val="0"/>
              <w:suppressAutoHyphens/>
              <w:snapToGrid w:val="0"/>
              <w:spacing w:after="0" w:line="240" w:lineRule="auto"/>
              <w:jc w:val="center"/>
              <w:rPr>
                <w:rFonts w:ascii="Times New Roman" w:eastAsia="Tahoma" w:hAnsi="Times New Roman" w:cs="Times New Roman"/>
                <w:kern w:val="1"/>
                <w:sz w:val="20"/>
                <w:szCs w:val="20"/>
                <w:lang w:eastAsia="ar-SA"/>
              </w:rPr>
            </w:pPr>
          </w:p>
        </w:tc>
        <w:tc>
          <w:tcPr>
            <w:tcW w:w="4228" w:type="dxa"/>
            <w:shd w:val="clear" w:color="auto" w:fill="auto"/>
            <w:vAlign w:val="center"/>
          </w:tcPr>
          <w:p w:rsidR="00233DC6" w:rsidRPr="00233DC6" w:rsidRDefault="00233DC6" w:rsidP="00233DC6">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233DC6">
              <w:rPr>
                <w:rFonts w:ascii="Times New Roman" w:eastAsia="Tahoma" w:hAnsi="Times New Roman" w:cs="Times New Roman"/>
                <w:kern w:val="1"/>
                <w:sz w:val="20"/>
                <w:szCs w:val="20"/>
                <w:lang w:eastAsia="ar-SA"/>
              </w:rPr>
              <w:t>Nazwa/rodzaj aparatu</w:t>
            </w:r>
          </w:p>
        </w:tc>
        <w:tc>
          <w:tcPr>
            <w:tcW w:w="992" w:type="dxa"/>
            <w:shd w:val="clear" w:color="auto" w:fill="auto"/>
            <w:vAlign w:val="center"/>
          </w:tcPr>
          <w:p w:rsidR="00233DC6" w:rsidRPr="00233DC6" w:rsidRDefault="00233DC6" w:rsidP="00233DC6">
            <w:pPr>
              <w:widowControl w:val="0"/>
              <w:suppressAutoHyphens/>
              <w:snapToGrid w:val="0"/>
              <w:spacing w:after="0" w:line="240" w:lineRule="auto"/>
              <w:jc w:val="center"/>
              <w:rPr>
                <w:rFonts w:ascii="Times New Roman" w:eastAsia="Tahoma" w:hAnsi="Times New Roman" w:cs="Times New Roman"/>
                <w:kern w:val="1"/>
                <w:sz w:val="16"/>
                <w:szCs w:val="16"/>
                <w:lang w:eastAsia="ar-SA"/>
              </w:rPr>
            </w:pPr>
            <w:r w:rsidRPr="00233DC6">
              <w:rPr>
                <w:rFonts w:ascii="Times New Roman" w:eastAsia="Tahoma" w:hAnsi="Times New Roman" w:cs="Times New Roman"/>
                <w:kern w:val="1"/>
                <w:sz w:val="20"/>
                <w:szCs w:val="20"/>
                <w:lang w:eastAsia="ar-SA"/>
              </w:rPr>
              <w:t>Ilość aparatów (szt.)</w:t>
            </w:r>
          </w:p>
        </w:tc>
        <w:tc>
          <w:tcPr>
            <w:tcW w:w="2293" w:type="dxa"/>
            <w:shd w:val="clear" w:color="auto" w:fill="auto"/>
            <w:vAlign w:val="center"/>
          </w:tcPr>
          <w:p w:rsidR="00233DC6" w:rsidRPr="00233DC6" w:rsidRDefault="00233DC6" w:rsidP="00233DC6">
            <w:pPr>
              <w:widowControl w:val="0"/>
              <w:suppressAutoHyphens/>
              <w:snapToGrid w:val="0"/>
              <w:spacing w:after="0" w:line="240" w:lineRule="auto"/>
              <w:jc w:val="center"/>
              <w:rPr>
                <w:rFonts w:ascii="Times New Roman" w:eastAsia="Tahoma" w:hAnsi="Times New Roman" w:cs="Times New Roman"/>
                <w:kern w:val="1"/>
                <w:sz w:val="16"/>
                <w:szCs w:val="16"/>
                <w:lang w:eastAsia="ar-SA"/>
              </w:rPr>
            </w:pPr>
            <w:r w:rsidRPr="00233DC6">
              <w:rPr>
                <w:rFonts w:ascii="Times New Roman" w:eastAsia="Tahoma" w:hAnsi="Times New Roman" w:cs="Times New Roman"/>
                <w:kern w:val="1"/>
                <w:sz w:val="16"/>
                <w:szCs w:val="16"/>
                <w:lang w:eastAsia="ar-SA"/>
              </w:rPr>
              <w:t>Planowana ilość roboczogodzin  pracy serwisu w ramach naprawy</w:t>
            </w:r>
          </w:p>
          <w:p w:rsidR="00233DC6" w:rsidRPr="00233DC6" w:rsidRDefault="00233DC6" w:rsidP="00233DC6">
            <w:pPr>
              <w:widowControl w:val="0"/>
              <w:suppressAutoHyphens/>
              <w:spacing w:after="0" w:line="240" w:lineRule="auto"/>
              <w:jc w:val="center"/>
              <w:rPr>
                <w:rFonts w:ascii="Times New Roman" w:eastAsia="Tahoma" w:hAnsi="Times New Roman" w:cs="Times New Roman"/>
                <w:kern w:val="1"/>
                <w:sz w:val="20"/>
                <w:szCs w:val="20"/>
                <w:lang w:eastAsia="ar-SA"/>
              </w:rPr>
            </w:pPr>
            <w:r w:rsidRPr="00233DC6">
              <w:rPr>
                <w:rFonts w:ascii="Times New Roman" w:eastAsia="Tahoma" w:hAnsi="Times New Roman" w:cs="Times New Roman"/>
                <w:kern w:val="1"/>
                <w:sz w:val="16"/>
                <w:szCs w:val="16"/>
                <w:lang w:eastAsia="ar-SA"/>
              </w:rPr>
              <w:t>dla określonych  w kol. 3  ilości aparatów</w:t>
            </w:r>
          </w:p>
        </w:tc>
        <w:tc>
          <w:tcPr>
            <w:tcW w:w="1559" w:type="dxa"/>
            <w:shd w:val="clear" w:color="auto" w:fill="auto"/>
            <w:vAlign w:val="center"/>
          </w:tcPr>
          <w:p w:rsidR="00233DC6" w:rsidRPr="00233DC6" w:rsidRDefault="00233DC6" w:rsidP="00233DC6">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233DC6">
              <w:rPr>
                <w:rFonts w:ascii="Times New Roman" w:eastAsia="Tahoma" w:hAnsi="Times New Roman" w:cs="Times New Roman"/>
                <w:kern w:val="1"/>
                <w:sz w:val="20"/>
                <w:szCs w:val="20"/>
                <w:lang w:eastAsia="ar-SA"/>
              </w:rPr>
              <w:t>Cena ryczałtowa jednej roboczogodziny netto</w:t>
            </w:r>
          </w:p>
        </w:tc>
        <w:tc>
          <w:tcPr>
            <w:tcW w:w="1417" w:type="dxa"/>
            <w:shd w:val="clear" w:color="auto" w:fill="auto"/>
            <w:vAlign w:val="center"/>
          </w:tcPr>
          <w:p w:rsidR="00233DC6" w:rsidRPr="00233DC6" w:rsidRDefault="00233DC6" w:rsidP="00233DC6">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233DC6">
              <w:rPr>
                <w:rFonts w:ascii="Times New Roman" w:eastAsia="Tahoma" w:hAnsi="Times New Roman" w:cs="Times New Roman"/>
                <w:kern w:val="1"/>
                <w:sz w:val="20"/>
                <w:szCs w:val="20"/>
                <w:lang w:eastAsia="ar-SA"/>
              </w:rPr>
              <w:t>Wartość</w:t>
            </w:r>
          </w:p>
          <w:p w:rsidR="00233DC6" w:rsidRPr="00233DC6" w:rsidRDefault="00233DC6" w:rsidP="00233DC6">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233DC6">
              <w:rPr>
                <w:rFonts w:ascii="Times New Roman" w:eastAsia="Tahoma" w:hAnsi="Times New Roman" w:cs="Times New Roman"/>
                <w:kern w:val="1"/>
                <w:sz w:val="20"/>
                <w:szCs w:val="20"/>
                <w:lang w:eastAsia="ar-SA"/>
              </w:rPr>
              <w:t>Netto</w:t>
            </w:r>
          </w:p>
          <w:p w:rsidR="00233DC6" w:rsidRPr="00233DC6" w:rsidRDefault="00233DC6" w:rsidP="00233DC6">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233DC6">
              <w:rPr>
                <w:rFonts w:ascii="Times New Roman" w:eastAsia="Tahoma" w:hAnsi="Times New Roman" w:cs="Times New Roman"/>
                <w:kern w:val="1"/>
                <w:sz w:val="20"/>
                <w:szCs w:val="20"/>
                <w:lang w:eastAsia="ar-SA"/>
              </w:rPr>
              <w:t>(kol.4 x kol.5)</w:t>
            </w:r>
          </w:p>
        </w:tc>
        <w:tc>
          <w:tcPr>
            <w:tcW w:w="851" w:type="dxa"/>
          </w:tcPr>
          <w:p w:rsidR="00233DC6" w:rsidRDefault="00233DC6" w:rsidP="00233DC6">
            <w:pPr>
              <w:widowControl w:val="0"/>
              <w:suppressAutoHyphens/>
              <w:snapToGrid w:val="0"/>
              <w:spacing w:after="0" w:line="240" w:lineRule="auto"/>
              <w:jc w:val="center"/>
              <w:rPr>
                <w:rFonts w:ascii="Times New Roman" w:eastAsia="Tahoma" w:hAnsi="Times New Roman" w:cs="Times New Roman"/>
                <w:kern w:val="1"/>
                <w:sz w:val="20"/>
                <w:szCs w:val="20"/>
                <w:lang w:eastAsia="ar-SA"/>
              </w:rPr>
            </w:pPr>
          </w:p>
          <w:p w:rsidR="00233DC6" w:rsidRPr="00233DC6" w:rsidRDefault="00233DC6" w:rsidP="00233DC6">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Pr>
                <w:rFonts w:ascii="Times New Roman" w:eastAsia="Tahoma" w:hAnsi="Times New Roman" w:cs="Times New Roman"/>
                <w:kern w:val="1"/>
                <w:sz w:val="20"/>
                <w:szCs w:val="20"/>
                <w:lang w:eastAsia="ar-SA"/>
              </w:rPr>
              <w:t>VAT %</w:t>
            </w:r>
          </w:p>
        </w:tc>
        <w:tc>
          <w:tcPr>
            <w:tcW w:w="1417" w:type="dxa"/>
            <w:shd w:val="clear" w:color="auto" w:fill="auto"/>
            <w:vAlign w:val="center"/>
          </w:tcPr>
          <w:p w:rsidR="00233DC6" w:rsidRPr="00233DC6" w:rsidRDefault="00233DC6" w:rsidP="00233DC6">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233DC6">
              <w:rPr>
                <w:rFonts w:ascii="Times New Roman" w:eastAsia="Tahoma" w:hAnsi="Times New Roman" w:cs="Times New Roman"/>
                <w:kern w:val="1"/>
                <w:sz w:val="20"/>
                <w:szCs w:val="20"/>
                <w:lang w:eastAsia="ar-SA"/>
              </w:rPr>
              <w:t>Wartość</w:t>
            </w:r>
          </w:p>
          <w:p w:rsidR="00233DC6" w:rsidRPr="00233DC6" w:rsidRDefault="00233DC6" w:rsidP="00233DC6">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233DC6">
              <w:rPr>
                <w:rFonts w:ascii="Times New Roman" w:eastAsia="Tahoma" w:hAnsi="Times New Roman" w:cs="Times New Roman"/>
                <w:kern w:val="1"/>
                <w:sz w:val="20"/>
                <w:szCs w:val="20"/>
                <w:lang w:eastAsia="ar-SA"/>
              </w:rPr>
              <w:t>brutto</w:t>
            </w:r>
          </w:p>
        </w:tc>
      </w:tr>
      <w:tr w:rsidR="00233DC6" w:rsidRPr="00233DC6" w:rsidTr="00233DC6">
        <w:trPr>
          <w:trHeight w:val="148"/>
        </w:trPr>
        <w:tc>
          <w:tcPr>
            <w:tcW w:w="450" w:type="dxa"/>
            <w:shd w:val="clear" w:color="auto" w:fill="auto"/>
            <w:vAlign w:val="center"/>
          </w:tcPr>
          <w:p w:rsidR="00233DC6" w:rsidRPr="00233DC6" w:rsidRDefault="00233DC6" w:rsidP="00233DC6">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233DC6">
              <w:rPr>
                <w:rFonts w:ascii="Times New Roman" w:eastAsia="Tahoma" w:hAnsi="Times New Roman" w:cs="Times New Roman"/>
                <w:kern w:val="1"/>
                <w:sz w:val="12"/>
                <w:szCs w:val="12"/>
                <w:lang w:eastAsia="ar-SA"/>
              </w:rPr>
              <w:t>1</w:t>
            </w:r>
          </w:p>
        </w:tc>
        <w:tc>
          <w:tcPr>
            <w:tcW w:w="4228" w:type="dxa"/>
            <w:shd w:val="clear" w:color="auto" w:fill="auto"/>
            <w:vAlign w:val="center"/>
          </w:tcPr>
          <w:p w:rsidR="00233DC6" w:rsidRPr="00233DC6" w:rsidRDefault="00233DC6" w:rsidP="00233DC6">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233DC6">
              <w:rPr>
                <w:rFonts w:ascii="Times New Roman" w:eastAsia="Tahoma" w:hAnsi="Times New Roman" w:cs="Times New Roman"/>
                <w:kern w:val="1"/>
                <w:sz w:val="12"/>
                <w:szCs w:val="12"/>
                <w:lang w:eastAsia="ar-SA"/>
              </w:rPr>
              <w:t>2</w:t>
            </w:r>
          </w:p>
        </w:tc>
        <w:tc>
          <w:tcPr>
            <w:tcW w:w="992" w:type="dxa"/>
            <w:shd w:val="clear" w:color="auto" w:fill="auto"/>
            <w:vAlign w:val="center"/>
          </w:tcPr>
          <w:p w:rsidR="00233DC6" w:rsidRPr="00233DC6" w:rsidRDefault="00233DC6" w:rsidP="00233DC6">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233DC6">
              <w:rPr>
                <w:rFonts w:ascii="Times New Roman" w:eastAsia="Tahoma" w:hAnsi="Times New Roman" w:cs="Times New Roman"/>
                <w:kern w:val="1"/>
                <w:sz w:val="12"/>
                <w:szCs w:val="12"/>
                <w:lang w:eastAsia="ar-SA"/>
              </w:rPr>
              <w:t>3</w:t>
            </w:r>
          </w:p>
        </w:tc>
        <w:tc>
          <w:tcPr>
            <w:tcW w:w="2293" w:type="dxa"/>
            <w:shd w:val="clear" w:color="auto" w:fill="auto"/>
            <w:vAlign w:val="center"/>
          </w:tcPr>
          <w:p w:rsidR="00233DC6" w:rsidRPr="00233DC6" w:rsidRDefault="00233DC6" w:rsidP="00233DC6">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233DC6">
              <w:rPr>
                <w:rFonts w:ascii="Times New Roman" w:eastAsia="Tahoma" w:hAnsi="Times New Roman" w:cs="Times New Roman"/>
                <w:kern w:val="1"/>
                <w:sz w:val="12"/>
                <w:szCs w:val="12"/>
                <w:lang w:eastAsia="ar-SA"/>
              </w:rPr>
              <w:t>4</w:t>
            </w:r>
          </w:p>
        </w:tc>
        <w:tc>
          <w:tcPr>
            <w:tcW w:w="1559" w:type="dxa"/>
            <w:shd w:val="clear" w:color="auto" w:fill="auto"/>
            <w:vAlign w:val="center"/>
          </w:tcPr>
          <w:p w:rsidR="00233DC6" w:rsidRPr="00233DC6" w:rsidRDefault="00233DC6" w:rsidP="00233DC6">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233DC6">
              <w:rPr>
                <w:rFonts w:ascii="Times New Roman" w:eastAsia="Tahoma" w:hAnsi="Times New Roman" w:cs="Times New Roman"/>
                <w:kern w:val="1"/>
                <w:sz w:val="12"/>
                <w:szCs w:val="12"/>
                <w:lang w:eastAsia="ar-SA"/>
              </w:rPr>
              <w:t>5</w:t>
            </w:r>
          </w:p>
        </w:tc>
        <w:tc>
          <w:tcPr>
            <w:tcW w:w="1417" w:type="dxa"/>
            <w:shd w:val="clear" w:color="auto" w:fill="auto"/>
            <w:vAlign w:val="center"/>
          </w:tcPr>
          <w:p w:rsidR="00233DC6" w:rsidRPr="00233DC6" w:rsidRDefault="00233DC6" w:rsidP="00233DC6">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233DC6">
              <w:rPr>
                <w:rFonts w:ascii="Times New Roman" w:eastAsia="Tahoma" w:hAnsi="Times New Roman" w:cs="Times New Roman"/>
                <w:kern w:val="1"/>
                <w:sz w:val="12"/>
                <w:szCs w:val="12"/>
                <w:lang w:eastAsia="ar-SA"/>
              </w:rPr>
              <w:t>6</w:t>
            </w:r>
          </w:p>
        </w:tc>
        <w:tc>
          <w:tcPr>
            <w:tcW w:w="851" w:type="dxa"/>
          </w:tcPr>
          <w:p w:rsidR="00233DC6" w:rsidRPr="00233DC6" w:rsidRDefault="00233DC6" w:rsidP="00233DC6">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Pr>
                <w:rFonts w:ascii="Times New Roman" w:eastAsia="Tahoma" w:hAnsi="Times New Roman" w:cs="Times New Roman"/>
                <w:kern w:val="1"/>
                <w:sz w:val="12"/>
                <w:szCs w:val="12"/>
                <w:lang w:eastAsia="ar-SA"/>
              </w:rPr>
              <w:t>7</w:t>
            </w:r>
          </w:p>
        </w:tc>
        <w:tc>
          <w:tcPr>
            <w:tcW w:w="1417" w:type="dxa"/>
            <w:shd w:val="clear" w:color="auto" w:fill="auto"/>
            <w:vAlign w:val="center"/>
          </w:tcPr>
          <w:p w:rsidR="00233DC6" w:rsidRPr="00233DC6" w:rsidRDefault="00233DC6" w:rsidP="00233DC6">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Pr>
                <w:rFonts w:ascii="Times New Roman" w:eastAsia="Tahoma" w:hAnsi="Times New Roman" w:cs="Times New Roman"/>
                <w:kern w:val="1"/>
                <w:sz w:val="12"/>
                <w:szCs w:val="12"/>
                <w:lang w:eastAsia="ar-SA"/>
              </w:rPr>
              <w:t>8</w:t>
            </w:r>
          </w:p>
        </w:tc>
      </w:tr>
      <w:tr w:rsidR="00233DC6" w:rsidRPr="00233DC6" w:rsidTr="00233DC6">
        <w:trPr>
          <w:trHeight w:val="915"/>
        </w:trPr>
        <w:tc>
          <w:tcPr>
            <w:tcW w:w="450" w:type="dxa"/>
            <w:shd w:val="clear" w:color="auto" w:fill="auto"/>
            <w:vAlign w:val="center"/>
          </w:tcPr>
          <w:p w:rsidR="00233DC6" w:rsidRPr="00233DC6" w:rsidRDefault="00233DC6" w:rsidP="00233DC6">
            <w:pPr>
              <w:widowControl w:val="0"/>
              <w:suppressAutoHyphens/>
              <w:snapToGrid w:val="0"/>
              <w:spacing w:after="0" w:line="240" w:lineRule="auto"/>
              <w:jc w:val="center"/>
              <w:rPr>
                <w:rFonts w:ascii="Times New Roman" w:eastAsia="Tahoma" w:hAnsi="Times New Roman" w:cs="Times New Roman"/>
                <w:kern w:val="1"/>
                <w:sz w:val="24"/>
                <w:szCs w:val="24"/>
                <w:lang w:val="en-US" w:eastAsia="ar-SA"/>
              </w:rPr>
            </w:pPr>
            <w:r w:rsidRPr="00233DC6">
              <w:rPr>
                <w:rFonts w:ascii="Times New Roman" w:eastAsia="Tahoma" w:hAnsi="Times New Roman" w:cs="Times New Roman"/>
                <w:kern w:val="1"/>
                <w:sz w:val="24"/>
                <w:szCs w:val="24"/>
                <w:lang w:eastAsia="ar-SA"/>
              </w:rPr>
              <w:t>1</w:t>
            </w:r>
          </w:p>
        </w:tc>
        <w:tc>
          <w:tcPr>
            <w:tcW w:w="4228" w:type="dxa"/>
            <w:shd w:val="clear" w:color="auto" w:fill="auto"/>
            <w:vAlign w:val="center"/>
          </w:tcPr>
          <w:p w:rsidR="00233DC6" w:rsidRPr="00233DC6" w:rsidRDefault="00233DC6" w:rsidP="00233DC6">
            <w:pPr>
              <w:spacing w:before="100" w:after="119" w:line="240" w:lineRule="auto"/>
              <w:jc w:val="center"/>
              <w:rPr>
                <w:rFonts w:ascii="Arial Unicode MS" w:eastAsia="Arial Unicode MS" w:hAnsi="Arial Unicode MS" w:cs="Arial Unicode MS"/>
                <w:kern w:val="1"/>
                <w:sz w:val="24"/>
                <w:szCs w:val="24"/>
                <w:lang w:eastAsia="ar-SA"/>
              </w:rPr>
            </w:pPr>
            <w:r w:rsidRPr="00233DC6">
              <w:rPr>
                <w:rFonts w:ascii="Times New Roman" w:eastAsia="Times New Roman" w:hAnsi="Times New Roman" w:cs="Times New Roman"/>
                <w:kern w:val="1"/>
                <w:sz w:val="24"/>
                <w:szCs w:val="24"/>
                <w:lang w:eastAsia="pl-PL"/>
              </w:rPr>
              <w:t xml:space="preserve">Respirator transportowy </w:t>
            </w:r>
            <w:proofErr w:type="spellStart"/>
            <w:r w:rsidRPr="00233DC6">
              <w:rPr>
                <w:rFonts w:ascii="Times New Roman" w:eastAsia="Times New Roman" w:hAnsi="Times New Roman" w:cs="Times New Roman"/>
                <w:kern w:val="1"/>
                <w:sz w:val="24"/>
                <w:szCs w:val="24"/>
                <w:lang w:eastAsia="pl-PL"/>
              </w:rPr>
              <w:t>Oxylog</w:t>
            </w:r>
            <w:proofErr w:type="spellEnd"/>
            <w:r w:rsidRPr="00233DC6">
              <w:rPr>
                <w:rFonts w:ascii="Times New Roman" w:eastAsia="Times New Roman" w:hAnsi="Times New Roman" w:cs="Times New Roman"/>
                <w:kern w:val="1"/>
                <w:sz w:val="24"/>
                <w:szCs w:val="24"/>
                <w:lang w:eastAsia="pl-PL"/>
              </w:rPr>
              <w:t xml:space="preserve"> 2000 Plus (9szt.):</w:t>
            </w:r>
            <w:r w:rsidRPr="00233DC6">
              <w:rPr>
                <w:rFonts w:ascii="Times New Roman" w:eastAsia="Times New Roman" w:hAnsi="Times New Roman" w:cs="Times New Roman"/>
                <w:kern w:val="1"/>
                <w:sz w:val="24"/>
                <w:szCs w:val="24"/>
                <w:lang w:eastAsia="pl-PL"/>
              </w:rPr>
              <w:br/>
            </w:r>
            <w:proofErr w:type="spellStart"/>
            <w:r w:rsidRPr="00233DC6">
              <w:rPr>
                <w:rFonts w:ascii="Times New Roman" w:eastAsia="Times New Roman" w:hAnsi="Times New Roman" w:cs="Times New Roman"/>
                <w:kern w:val="1"/>
                <w:sz w:val="24"/>
                <w:szCs w:val="24"/>
                <w:lang w:eastAsia="pl-PL"/>
              </w:rPr>
              <w:t>sn</w:t>
            </w:r>
            <w:proofErr w:type="spellEnd"/>
            <w:r w:rsidRPr="00233DC6">
              <w:rPr>
                <w:rFonts w:ascii="Times New Roman" w:eastAsia="Times New Roman" w:hAnsi="Times New Roman" w:cs="Times New Roman"/>
                <w:kern w:val="1"/>
                <w:sz w:val="24"/>
                <w:szCs w:val="24"/>
                <w:lang w:eastAsia="pl-PL"/>
              </w:rPr>
              <w:t xml:space="preserve">: ASCC-0082, ASCC-0076 </w:t>
            </w:r>
            <w:r w:rsidRPr="00233DC6">
              <w:rPr>
                <w:rFonts w:ascii="Times New Roman" w:eastAsia="Times New Roman" w:hAnsi="Times New Roman" w:cs="Times New Roman"/>
                <w:kern w:val="1"/>
                <w:sz w:val="24"/>
                <w:szCs w:val="24"/>
                <w:lang w:eastAsia="pl-PL"/>
              </w:rPr>
              <w:br/>
              <w:t>ASCC-0083, ASCC-0079 ,ASCC-0081, ASCC-0075, ASCC-0074, ASCC-0080, ASCC-0084</w:t>
            </w:r>
          </w:p>
        </w:tc>
        <w:tc>
          <w:tcPr>
            <w:tcW w:w="992" w:type="dxa"/>
            <w:shd w:val="clear" w:color="auto" w:fill="auto"/>
            <w:vAlign w:val="center"/>
          </w:tcPr>
          <w:p w:rsidR="00233DC6" w:rsidRPr="00233DC6" w:rsidRDefault="00233DC6" w:rsidP="00233DC6">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233DC6">
              <w:rPr>
                <w:rFonts w:ascii="Times New Roman" w:eastAsia="Tahoma" w:hAnsi="Times New Roman" w:cs="Times New Roman"/>
                <w:kern w:val="1"/>
                <w:sz w:val="24"/>
                <w:szCs w:val="24"/>
                <w:lang w:eastAsia="ar-SA"/>
              </w:rPr>
              <w:t>9</w:t>
            </w:r>
          </w:p>
        </w:tc>
        <w:tc>
          <w:tcPr>
            <w:tcW w:w="2293" w:type="dxa"/>
            <w:shd w:val="clear" w:color="auto" w:fill="auto"/>
            <w:vAlign w:val="center"/>
          </w:tcPr>
          <w:p w:rsidR="00233DC6" w:rsidRPr="00233DC6" w:rsidRDefault="00233DC6" w:rsidP="00233DC6">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233DC6">
              <w:rPr>
                <w:rFonts w:ascii="Times New Roman" w:eastAsia="Tahoma" w:hAnsi="Times New Roman" w:cs="Times New Roman"/>
                <w:kern w:val="1"/>
                <w:sz w:val="24"/>
                <w:szCs w:val="24"/>
                <w:lang w:eastAsia="ar-SA"/>
              </w:rPr>
              <w:t>10</w:t>
            </w:r>
          </w:p>
        </w:tc>
        <w:tc>
          <w:tcPr>
            <w:tcW w:w="1559" w:type="dxa"/>
            <w:shd w:val="clear" w:color="auto" w:fill="auto"/>
            <w:vAlign w:val="center"/>
          </w:tcPr>
          <w:p w:rsidR="00233DC6" w:rsidRPr="00233DC6" w:rsidRDefault="00233DC6" w:rsidP="00233DC6">
            <w:pPr>
              <w:widowControl w:val="0"/>
              <w:suppressAutoHyphens/>
              <w:snapToGrid w:val="0"/>
              <w:spacing w:after="0" w:line="240" w:lineRule="auto"/>
              <w:jc w:val="center"/>
              <w:rPr>
                <w:rFonts w:ascii="Times New Roman" w:eastAsia="Tahoma" w:hAnsi="Times New Roman" w:cs="Times New Roman"/>
                <w:kern w:val="1"/>
                <w:sz w:val="24"/>
                <w:szCs w:val="24"/>
                <w:lang w:eastAsia="ar-SA"/>
              </w:rPr>
            </w:pPr>
          </w:p>
        </w:tc>
        <w:tc>
          <w:tcPr>
            <w:tcW w:w="1417" w:type="dxa"/>
            <w:shd w:val="clear" w:color="auto" w:fill="auto"/>
            <w:vAlign w:val="center"/>
          </w:tcPr>
          <w:p w:rsidR="00233DC6" w:rsidRPr="00233DC6" w:rsidRDefault="00233DC6" w:rsidP="00233DC6">
            <w:pPr>
              <w:widowControl w:val="0"/>
              <w:suppressAutoHyphens/>
              <w:snapToGrid w:val="0"/>
              <w:spacing w:after="0" w:line="240" w:lineRule="auto"/>
              <w:jc w:val="center"/>
              <w:rPr>
                <w:rFonts w:ascii="Times New Roman" w:eastAsia="Tahoma" w:hAnsi="Times New Roman" w:cs="Times New Roman"/>
                <w:kern w:val="1"/>
                <w:sz w:val="24"/>
                <w:szCs w:val="24"/>
                <w:lang w:eastAsia="ar-SA"/>
              </w:rPr>
            </w:pPr>
          </w:p>
        </w:tc>
        <w:tc>
          <w:tcPr>
            <w:tcW w:w="851" w:type="dxa"/>
          </w:tcPr>
          <w:p w:rsidR="00233DC6" w:rsidRPr="00233DC6" w:rsidRDefault="00233DC6" w:rsidP="00233DC6">
            <w:pPr>
              <w:widowControl w:val="0"/>
              <w:suppressAutoHyphens/>
              <w:snapToGrid w:val="0"/>
              <w:spacing w:after="0" w:line="240" w:lineRule="auto"/>
              <w:jc w:val="center"/>
              <w:rPr>
                <w:rFonts w:ascii="Times New Roman" w:eastAsia="Tahoma" w:hAnsi="Times New Roman" w:cs="Times New Roman"/>
                <w:kern w:val="1"/>
                <w:sz w:val="24"/>
                <w:szCs w:val="24"/>
                <w:lang w:eastAsia="ar-SA"/>
              </w:rPr>
            </w:pPr>
          </w:p>
        </w:tc>
        <w:tc>
          <w:tcPr>
            <w:tcW w:w="1417" w:type="dxa"/>
            <w:shd w:val="clear" w:color="auto" w:fill="auto"/>
            <w:vAlign w:val="center"/>
          </w:tcPr>
          <w:p w:rsidR="00233DC6" w:rsidRPr="00233DC6" w:rsidRDefault="00233DC6" w:rsidP="00233DC6">
            <w:pPr>
              <w:widowControl w:val="0"/>
              <w:suppressAutoHyphens/>
              <w:snapToGrid w:val="0"/>
              <w:spacing w:after="0" w:line="240" w:lineRule="auto"/>
              <w:jc w:val="center"/>
              <w:rPr>
                <w:rFonts w:ascii="Times New Roman" w:eastAsia="Tahoma" w:hAnsi="Times New Roman" w:cs="Times New Roman"/>
                <w:kern w:val="1"/>
                <w:sz w:val="24"/>
                <w:szCs w:val="24"/>
                <w:lang w:eastAsia="ar-SA"/>
              </w:rPr>
            </w:pPr>
          </w:p>
        </w:tc>
      </w:tr>
    </w:tbl>
    <w:p w:rsidR="00233DC6" w:rsidRPr="00233DC6" w:rsidRDefault="00233DC6" w:rsidP="00233DC6">
      <w:pPr>
        <w:widowControl w:val="0"/>
        <w:suppressAutoHyphens/>
        <w:spacing w:after="0" w:line="240" w:lineRule="auto"/>
        <w:rPr>
          <w:rFonts w:ascii="Times New Roman" w:eastAsia="Tahoma" w:hAnsi="Times New Roman" w:cs="Times New Roman"/>
          <w:kern w:val="1"/>
          <w:sz w:val="24"/>
          <w:szCs w:val="24"/>
          <w:lang w:eastAsia="ar-SA"/>
        </w:rPr>
      </w:pPr>
    </w:p>
    <w:p w:rsidR="00233DC6" w:rsidRPr="00233DC6" w:rsidRDefault="00233DC6" w:rsidP="00233DC6">
      <w:pPr>
        <w:widowControl w:val="0"/>
        <w:suppressAutoHyphens/>
        <w:spacing w:after="0" w:line="240" w:lineRule="auto"/>
        <w:rPr>
          <w:rFonts w:ascii="Times New Roman" w:eastAsia="Tahoma" w:hAnsi="Times New Roman" w:cs="Times New Roman"/>
          <w:kern w:val="1"/>
          <w:sz w:val="24"/>
          <w:szCs w:val="24"/>
          <w:lang w:eastAsia="ar-SA"/>
        </w:rPr>
      </w:pPr>
      <w:r w:rsidRPr="00233DC6">
        <w:rPr>
          <w:rFonts w:ascii="Times New Roman" w:eastAsia="Tahoma" w:hAnsi="Times New Roman" w:cs="Times New Roman"/>
          <w:kern w:val="1"/>
          <w:sz w:val="24"/>
          <w:szCs w:val="24"/>
          <w:lang w:eastAsia="ar-SA"/>
        </w:rPr>
        <w:lastRenderedPageBreak/>
        <w:t>Tabela III - dojazd</w:t>
      </w:r>
    </w:p>
    <w:tbl>
      <w:tblPr>
        <w:tblW w:w="13498" w:type="dxa"/>
        <w:tblInd w:w="-65" w:type="dxa"/>
        <w:tblLayout w:type="fixed"/>
        <w:tblLook w:val="0000" w:firstRow="0" w:lastRow="0" w:firstColumn="0" w:lastColumn="0" w:noHBand="0" w:noVBand="0"/>
      </w:tblPr>
      <w:tblGrid>
        <w:gridCol w:w="8259"/>
        <w:gridCol w:w="2072"/>
        <w:gridCol w:w="1182"/>
        <w:gridCol w:w="1985"/>
      </w:tblGrid>
      <w:tr w:rsidR="00233DC6" w:rsidRPr="00233DC6" w:rsidTr="00233DC6">
        <w:trPr>
          <w:trHeight w:val="376"/>
        </w:trPr>
        <w:tc>
          <w:tcPr>
            <w:tcW w:w="8259" w:type="dxa"/>
            <w:tcBorders>
              <w:top w:val="single" w:sz="4" w:space="0" w:color="000000"/>
              <w:left w:val="single" w:sz="4" w:space="0" w:color="000000"/>
              <w:bottom w:val="single" w:sz="4" w:space="0" w:color="000000"/>
            </w:tcBorders>
            <w:shd w:val="clear" w:color="auto" w:fill="auto"/>
          </w:tcPr>
          <w:p w:rsidR="00233DC6" w:rsidRPr="00233DC6" w:rsidRDefault="00233DC6" w:rsidP="00233DC6">
            <w:pPr>
              <w:snapToGrid w:val="0"/>
              <w:spacing w:before="100" w:after="0" w:line="240" w:lineRule="auto"/>
              <w:rPr>
                <w:rFonts w:ascii="Arial Unicode MS" w:eastAsia="Arial Unicode MS" w:hAnsi="Arial Unicode MS" w:cs="Arial Unicode MS"/>
                <w:kern w:val="1"/>
                <w:sz w:val="24"/>
                <w:szCs w:val="24"/>
                <w:lang w:eastAsia="ar-SA"/>
              </w:rPr>
            </w:pPr>
          </w:p>
        </w:tc>
        <w:tc>
          <w:tcPr>
            <w:tcW w:w="2072" w:type="dxa"/>
            <w:tcBorders>
              <w:top w:val="single" w:sz="4" w:space="0" w:color="000000"/>
              <w:left w:val="single" w:sz="4" w:space="0" w:color="000000"/>
              <w:bottom w:val="single" w:sz="4" w:space="0" w:color="000000"/>
            </w:tcBorders>
            <w:shd w:val="clear" w:color="auto" w:fill="auto"/>
          </w:tcPr>
          <w:p w:rsidR="00233DC6" w:rsidRPr="00233DC6" w:rsidRDefault="00233DC6" w:rsidP="00233DC6">
            <w:pPr>
              <w:spacing w:before="100" w:after="0" w:line="240" w:lineRule="auto"/>
              <w:jc w:val="center"/>
              <w:rPr>
                <w:rFonts w:ascii="Times New Roman" w:eastAsia="Tahoma" w:hAnsi="Times New Roman" w:cs="Times New Roman"/>
                <w:kern w:val="1"/>
                <w:sz w:val="20"/>
                <w:szCs w:val="20"/>
                <w:lang w:eastAsia="ar-SA"/>
              </w:rPr>
            </w:pPr>
            <w:r w:rsidRPr="00233DC6">
              <w:rPr>
                <w:rFonts w:ascii="Times New Roman" w:eastAsia="Tahoma" w:hAnsi="Times New Roman" w:cs="Times New Roman"/>
                <w:kern w:val="1"/>
                <w:sz w:val="20"/>
                <w:szCs w:val="20"/>
                <w:lang w:eastAsia="ar-SA"/>
              </w:rPr>
              <w:t>Wartość netto</w:t>
            </w:r>
          </w:p>
        </w:tc>
        <w:tc>
          <w:tcPr>
            <w:tcW w:w="1182" w:type="dxa"/>
            <w:tcBorders>
              <w:top w:val="single" w:sz="4" w:space="0" w:color="000000"/>
              <w:left w:val="single" w:sz="4" w:space="0" w:color="000000"/>
              <w:bottom w:val="single" w:sz="4" w:space="0" w:color="000000"/>
            </w:tcBorders>
          </w:tcPr>
          <w:p w:rsidR="00233DC6" w:rsidRPr="00233DC6" w:rsidRDefault="00233DC6" w:rsidP="00233DC6">
            <w:pPr>
              <w:spacing w:before="100" w:after="0" w:line="240" w:lineRule="auto"/>
              <w:jc w:val="center"/>
              <w:rPr>
                <w:rFonts w:ascii="Times New Roman" w:eastAsia="Tahoma" w:hAnsi="Times New Roman" w:cs="Times New Roman"/>
                <w:kern w:val="1"/>
                <w:sz w:val="20"/>
                <w:szCs w:val="20"/>
                <w:lang w:eastAsia="ar-SA"/>
              </w:rPr>
            </w:pPr>
            <w:r>
              <w:rPr>
                <w:rFonts w:ascii="Times New Roman" w:eastAsia="Tahoma" w:hAnsi="Times New Roman" w:cs="Times New Roman"/>
                <w:kern w:val="1"/>
                <w:sz w:val="20"/>
                <w:szCs w:val="20"/>
                <w:lang w:eastAsia="ar-SA"/>
              </w:rPr>
              <w:t>VAT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33DC6" w:rsidRPr="00233DC6" w:rsidRDefault="00233DC6" w:rsidP="00233DC6">
            <w:pPr>
              <w:spacing w:before="100" w:after="0" w:line="240" w:lineRule="auto"/>
              <w:jc w:val="center"/>
              <w:rPr>
                <w:rFonts w:ascii="Times New Roman" w:eastAsia="Tahoma" w:hAnsi="Times New Roman" w:cs="Times New Roman"/>
                <w:kern w:val="1"/>
                <w:sz w:val="24"/>
                <w:szCs w:val="24"/>
                <w:lang w:eastAsia="ar-SA"/>
              </w:rPr>
            </w:pPr>
            <w:r w:rsidRPr="00233DC6">
              <w:rPr>
                <w:rFonts w:ascii="Times New Roman" w:eastAsia="Tahoma" w:hAnsi="Times New Roman" w:cs="Times New Roman"/>
                <w:kern w:val="1"/>
                <w:sz w:val="20"/>
                <w:szCs w:val="20"/>
                <w:lang w:eastAsia="ar-SA"/>
              </w:rPr>
              <w:t>Wartość brutto</w:t>
            </w:r>
          </w:p>
        </w:tc>
      </w:tr>
      <w:tr w:rsidR="00233DC6" w:rsidRPr="00233DC6" w:rsidTr="00233DC6">
        <w:trPr>
          <w:trHeight w:val="559"/>
        </w:trPr>
        <w:tc>
          <w:tcPr>
            <w:tcW w:w="8259" w:type="dxa"/>
            <w:tcBorders>
              <w:top w:val="single" w:sz="4" w:space="0" w:color="000000"/>
              <w:left w:val="single" w:sz="4" w:space="0" w:color="000000"/>
              <w:bottom w:val="single" w:sz="4" w:space="0" w:color="000000"/>
            </w:tcBorders>
            <w:shd w:val="clear" w:color="auto" w:fill="auto"/>
            <w:vAlign w:val="center"/>
          </w:tcPr>
          <w:p w:rsidR="00233DC6" w:rsidRPr="00233DC6" w:rsidRDefault="00233DC6" w:rsidP="00233DC6">
            <w:pPr>
              <w:spacing w:before="100" w:after="0" w:line="240" w:lineRule="auto"/>
              <w:rPr>
                <w:rFonts w:ascii="Times New Roman" w:eastAsia="Tahoma" w:hAnsi="Times New Roman" w:cs="Times New Roman"/>
                <w:kern w:val="1"/>
                <w:sz w:val="24"/>
                <w:szCs w:val="24"/>
                <w:lang w:eastAsia="ar-SA"/>
              </w:rPr>
            </w:pPr>
            <w:r w:rsidRPr="00233DC6">
              <w:rPr>
                <w:rFonts w:ascii="Times New Roman" w:eastAsia="Tahoma" w:hAnsi="Times New Roman" w:cs="Times New Roman"/>
                <w:kern w:val="1"/>
                <w:sz w:val="24"/>
                <w:szCs w:val="24"/>
                <w:lang w:eastAsia="ar-SA"/>
              </w:rPr>
              <w:t xml:space="preserve">Koszt dojazdu do i z siedziby Zamawiającego </w:t>
            </w:r>
            <w:r w:rsidRPr="00233DC6">
              <w:rPr>
                <w:rFonts w:ascii="Times New Roman" w:eastAsia="Tahoma" w:hAnsi="Times New Roman" w:cs="Times New Roman"/>
                <w:kern w:val="1"/>
                <w:sz w:val="24"/>
                <w:szCs w:val="24"/>
                <w:u w:val="single"/>
                <w:lang w:eastAsia="ar-SA"/>
              </w:rPr>
              <w:t>dla wykonania usługi naprawy*</w:t>
            </w:r>
          </w:p>
        </w:tc>
        <w:tc>
          <w:tcPr>
            <w:tcW w:w="2072" w:type="dxa"/>
            <w:tcBorders>
              <w:top w:val="single" w:sz="4" w:space="0" w:color="000000"/>
              <w:left w:val="single" w:sz="4" w:space="0" w:color="000000"/>
              <w:bottom w:val="single" w:sz="4" w:space="0" w:color="000000"/>
            </w:tcBorders>
            <w:shd w:val="clear" w:color="auto" w:fill="auto"/>
          </w:tcPr>
          <w:p w:rsidR="00233DC6" w:rsidRPr="00233DC6" w:rsidRDefault="00233DC6" w:rsidP="00233DC6">
            <w:pPr>
              <w:snapToGrid w:val="0"/>
              <w:spacing w:before="100" w:after="0" w:line="240" w:lineRule="auto"/>
              <w:jc w:val="center"/>
              <w:rPr>
                <w:rFonts w:ascii="Times New Roman" w:eastAsia="Tahoma" w:hAnsi="Times New Roman" w:cs="Times New Roman"/>
                <w:kern w:val="1"/>
                <w:sz w:val="24"/>
                <w:szCs w:val="24"/>
                <w:lang w:eastAsia="ar-SA"/>
              </w:rPr>
            </w:pPr>
          </w:p>
        </w:tc>
        <w:tc>
          <w:tcPr>
            <w:tcW w:w="1182" w:type="dxa"/>
            <w:tcBorders>
              <w:top w:val="single" w:sz="4" w:space="0" w:color="000000"/>
              <w:left w:val="single" w:sz="4" w:space="0" w:color="000000"/>
              <w:bottom w:val="single" w:sz="4" w:space="0" w:color="000000"/>
            </w:tcBorders>
          </w:tcPr>
          <w:p w:rsidR="00233DC6" w:rsidRPr="00233DC6" w:rsidRDefault="00233DC6" w:rsidP="00233DC6">
            <w:pPr>
              <w:snapToGrid w:val="0"/>
              <w:spacing w:before="100" w:after="0" w:line="240" w:lineRule="auto"/>
              <w:rPr>
                <w:rFonts w:ascii="Times New Roman" w:eastAsia="Tahoma" w:hAnsi="Times New Roman" w:cs="Times New Roman"/>
                <w:kern w:val="1"/>
                <w:sz w:val="24"/>
                <w:szCs w:val="24"/>
                <w:lang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33DC6" w:rsidRPr="00233DC6" w:rsidRDefault="00233DC6" w:rsidP="00233DC6">
            <w:pPr>
              <w:snapToGrid w:val="0"/>
              <w:spacing w:before="100" w:after="0" w:line="240" w:lineRule="auto"/>
              <w:rPr>
                <w:rFonts w:ascii="Times New Roman" w:eastAsia="Tahoma" w:hAnsi="Times New Roman" w:cs="Times New Roman"/>
                <w:kern w:val="1"/>
                <w:sz w:val="24"/>
                <w:szCs w:val="24"/>
                <w:lang w:eastAsia="ar-SA"/>
              </w:rPr>
            </w:pPr>
          </w:p>
        </w:tc>
      </w:tr>
    </w:tbl>
    <w:p w:rsidR="00233DC6" w:rsidRPr="00233DC6" w:rsidRDefault="00233DC6" w:rsidP="00233DC6">
      <w:pPr>
        <w:spacing w:after="0" w:line="240" w:lineRule="auto"/>
        <w:rPr>
          <w:rFonts w:ascii="Arial Unicode MS" w:eastAsia="Arial Unicode MS" w:hAnsi="Arial Unicode MS" w:cs="Arial Unicode MS"/>
          <w:kern w:val="1"/>
          <w:sz w:val="24"/>
          <w:szCs w:val="24"/>
          <w:lang w:eastAsia="ar-SA"/>
        </w:rPr>
      </w:pPr>
      <w:r w:rsidRPr="00233DC6">
        <w:rPr>
          <w:rFonts w:ascii="Times New Roman" w:eastAsia="Arial Unicode MS" w:hAnsi="Times New Roman" w:cs="Times New Roman"/>
          <w:kern w:val="1"/>
          <w:sz w:val="18"/>
          <w:szCs w:val="18"/>
          <w:lang w:eastAsia="ar-SA"/>
        </w:rPr>
        <w:t>*wartość nie ujęta w cenie naprawy (będzie płatna oddzielnie)</w:t>
      </w:r>
    </w:p>
    <w:p w:rsidR="00233DC6" w:rsidRDefault="00233DC6" w:rsidP="00233DC6">
      <w:pPr>
        <w:widowControl w:val="0"/>
        <w:suppressAutoHyphens/>
        <w:spacing w:after="0" w:line="240" w:lineRule="auto"/>
        <w:rPr>
          <w:rFonts w:ascii="Times New Roman" w:eastAsia="Tahoma" w:hAnsi="Times New Roman" w:cs="Times New Roman"/>
          <w:kern w:val="1"/>
          <w:sz w:val="24"/>
          <w:szCs w:val="24"/>
          <w:lang w:eastAsia="ar-SA"/>
        </w:rPr>
      </w:pPr>
    </w:p>
    <w:p w:rsidR="00233DC6" w:rsidRDefault="00233DC6" w:rsidP="00233DC6">
      <w:pPr>
        <w:widowControl w:val="0"/>
        <w:suppressAutoHyphens/>
        <w:spacing w:after="0" w:line="240" w:lineRule="auto"/>
        <w:rPr>
          <w:rFonts w:ascii="Times New Roman" w:eastAsia="Tahoma" w:hAnsi="Times New Roman" w:cs="Times New Roman"/>
          <w:kern w:val="1"/>
          <w:sz w:val="24"/>
          <w:szCs w:val="24"/>
          <w:lang w:eastAsia="ar-SA"/>
        </w:rPr>
      </w:pPr>
    </w:p>
    <w:p w:rsidR="00233DC6" w:rsidRDefault="00233DC6" w:rsidP="00233DC6">
      <w:pPr>
        <w:widowControl w:val="0"/>
        <w:suppressAutoHyphens/>
        <w:spacing w:after="0" w:line="240" w:lineRule="auto"/>
        <w:rPr>
          <w:rFonts w:ascii="Times New Roman" w:eastAsia="Tahoma" w:hAnsi="Times New Roman" w:cs="Times New Roman"/>
          <w:kern w:val="1"/>
          <w:sz w:val="24"/>
          <w:szCs w:val="24"/>
          <w:lang w:eastAsia="ar-SA"/>
        </w:rPr>
      </w:pPr>
    </w:p>
    <w:p w:rsidR="00233DC6" w:rsidRPr="00233DC6" w:rsidRDefault="00233DC6" w:rsidP="00233DC6">
      <w:pPr>
        <w:widowControl w:val="0"/>
        <w:suppressAutoHyphens/>
        <w:spacing w:after="0" w:line="240" w:lineRule="auto"/>
        <w:rPr>
          <w:rFonts w:ascii="Times New Roman" w:eastAsia="Tahoma" w:hAnsi="Times New Roman" w:cs="Times New Roman"/>
          <w:kern w:val="1"/>
          <w:sz w:val="24"/>
          <w:szCs w:val="24"/>
          <w:lang w:eastAsia="ar-SA"/>
        </w:rPr>
      </w:pPr>
    </w:p>
    <w:p w:rsidR="00233DC6" w:rsidRDefault="00233DC6" w:rsidP="00233DC6">
      <w:pPr>
        <w:suppressAutoHyphens/>
        <w:spacing w:after="0" w:line="240" w:lineRule="auto"/>
        <w:rPr>
          <w:rFonts w:ascii="Times New Roman" w:eastAsia="Tahoma" w:hAnsi="Times New Roman" w:cs="Times New Roman"/>
          <w:b/>
          <w:kern w:val="1"/>
          <w:sz w:val="24"/>
          <w:szCs w:val="24"/>
          <w:lang w:eastAsia="zh-CN"/>
        </w:rPr>
      </w:pPr>
      <w:r w:rsidRPr="00D9527A">
        <w:rPr>
          <w:rFonts w:ascii="Times New Roman" w:eastAsia="Tahoma" w:hAnsi="Times New Roman" w:cs="Times New Roman"/>
          <w:b/>
          <w:kern w:val="1"/>
          <w:sz w:val="24"/>
          <w:szCs w:val="24"/>
          <w:lang w:eastAsia="zh-CN"/>
        </w:rPr>
        <w:t xml:space="preserve">Termin rozpoczęcia realizacji zamówienia : </w:t>
      </w:r>
      <w:r w:rsidRPr="00432376">
        <w:rPr>
          <w:rFonts w:ascii="Times New Roman" w:eastAsia="Times New Roman" w:hAnsi="Times New Roman" w:cs="Times New Roman"/>
          <w:b/>
          <w:iCs/>
          <w:sz w:val="24"/>
          <w:szCs w:val="24"/>
          <w:lang w:eastAsia="ar-SA"/>
        </w:rPr>
        <w:t xml:space="preserve">od dnia zawarcia umowy ale nie wcześniej niż </w:t>
      </w:r>
      <w:r w:rsidRPr="00432376">
        <w:rPr>
          <w:rFonts w:ascii="Times New Roman" w:eastAsia="Tahoma" w:hAnsi="Times New Roman" w:cs="Times New Roman"/>
          <w:b/>
          <w:kern w:val="1"/>
          <w:sz w:val="24"/>
          <w:szCs w:val="24"/>
          <w:lang w:eastAsia="zh-CN"/>
        </w:rPr>
        <w:t>01.06.2018r</w:t>
      </w:r>
    </w:p>
    <w:p w:rsidR="00432376" w:rsidRDefault="00432376" w:rsidP="004D0D81">
      <w:pPr>
        <w:suppressAutoHyphens/>
        <w:spacing w:after="0" w:line="240" w:lineRule="auto"/>
        <w:rPr>
          <w:rFonts w:ascii="Times New Roman" w:eastAsia="Times New Roman" w:hAnsi="Times New Roman" w:cs="Times New Roman"/>
          <w:sz w:val="24"/>
          <w:szCs w:val="24"/>
          <w:lang w:eastAsia="ar-SA"/>
        </w:rPr>
      </w:pPr>
    </w:p>
    <w:p w:rsidR="00233DC6" w:rsidRDefault="00233DC6" w:rsidP="004D0D81">
      <w:pPr>
        <w:suppressAutoHyphens/>
        <w:spacing w:after="0" w:line="240" w:lineRule="auto"/>
        <w:rPr>
          <w:rFonts w:ascii="Times New Roman" w:eastAsia="Times New Roman" w:hAnsi="Times New Roman" w:cs="Times New Roman"/>
          <w:sz w:val="24"/>
          <w:szCs w:val="24"/>
          <w:lang w:eastAsia="ar-SA"/>
        </w:rPr>
      </w:pPr>
    </w:p>
    <w:p w:rsidR="00233DC6" w:rsidRDefault="00233DC6" w:rsidP="004D0D81">
      <w:pPr>
        <w:suppressAutoHyphens/>
        <w:spacing w:after="0" w:line="240" w:lineRule="auto"/>
        <w:rPr>
          <w:rFonts w:ascii="Times New Roman" w:eastAsia="Times New Roman" w:hAnsi="Times New Roman" w:cs="Times New Roman"/>
          <w:sz w:val="24"/>
          <w:szCs w:val="24"/>
          <w:lang w:eastAsia="ar-SA"/>
        </w:rPr>
      </w:pPr>
    </w:p>
    <w:p w:rsidR="00233DC6" w:rsidRDefault="00233DC6" w:rsidP="004D0D81">
      <w:pPr>
        <w:suppressAutoHyphens/>
        <w:spacing w:after="0" w:line="240" w:lineRule="auto"/>
        <w:rPr>
          <w:rFonts w:ascii="Times New Roman" w:eastAsia="Times New Roman" w:hAnsi="Times New Roman" w:cs="Times New Roman"/>
          <w:sz w:val="24"/>
          <w:szCs w:val="24"/>
          <w:lang w:eastAsia="ar-SA"/>
        </w:rPr>
      </w:pPr>
    </w:p>
    <w:p w:rsidR="00233DC6" w:rsidRDefault="00233DC6" w:rsidP="004D0D81">
      <w:pPr>
        <w:suppressAutoHyphens/>
        <w:spacing w:after="0" w:line="240" w:lineRule="auto"/>
        <w:rPr>
          <w:rFonts w:ascii="Times New Roman" w:eastAsia="Times New Roman" w:hAnsi="Times New Roman" w:cs="Times New Roman"/>
          <w:sz w:val="24"/>
          <w:szCs w:val="24"/>
          <w:lang w:eastAsia="ar-SA"/>
        </w:rPr>
      </w:pPr>
    </w:p>
    <w:p w:rsidR="00233DC6" w:rsidRDefault="00233DC6" w:rsidP="004D0D81">
      <w:pPr>
        <w:suppressAutoHyphens/>
        <w:spacing w:after="0" w:line="240" w:lineRule="auto"/>
        <w:rPr>
          <w:rFonts w:ascii="Times New Roman" w:eastAsia="Times New Roman" w:hAnsi="Times New Roman" w:cs="Times New Roman"/>
          <w:sz w:val="24"/>
          <w:szCs w:val="24"/>
          <w:lang w:eastAsia="ar-SA"/>
        </w:rPr>
      </w:pPr>
    </w:p>
    <w:p w:rsidR="00233DC6" w:rsidRDefault="00233DC6" w:rsidP="004D0D81">
      <w:pPr>
        <w:suppressAutoHyphens/>
        <w:spacing w:after="0" w:line="240" w:lineRule="auto"/>
        <w:rPr>
          <w:rFonts w:ascii="Times New Roman" w:eastAsia="Times New Roman" w:hAnsi="Times New Roman" w:cs="Times New Roman"/>
          <w:sz w:val="24"/>
          <w:szCs w:val="24"/>
          <w:lang w:eastAsia="ar-SA"/>
        </w:rPr>
      </w:pPr>
    </w:p>
    <w:p w:rsidR="00233DC6" w:rsidRPr="004D0D81" w:rsidRDefault="00233DC6" w:rsidP="00233DC6">
      <w:pPr>
        <w:suppressAutoHyphens/>
        <w:spacing w:after="0" w:line="240" w:lineRule="auto"/>
        <w:jc w:val="right"/>
        <w:rPr>
          <w:rFonts w:ascii="Times New Roman" w:eastAsia="Times New Roman" w:hAnsi="Times New Roman" w:cs="Times New Roman"/>
          <w:sz w:val="24"/>
          <w:szCs w:val="24"/>
          <w:lang w:eastAsia="ar-SA"/>
        </w:rPr>
      </w:pPr>
      <w:r w:rsidRPr="004D0D81">
        <w:rPr>
          <w:rFonts w:ascii="Times New Roman" w:eastAsia="Times New Roman" w:hAnsi="Times New Roman" w:cs="Times New Roman"/>
          <w:sz w:val="24"/>
          <w:szCs w:val="24"/>
          <w:lang w:eastAsia="ar-SA"/>
        </w:rPr>
        <w:t>..............................................................................</w:t>
      </w:r>
    </w:p>
    <w:p w:rsidR="00233DC6" w:rsidRPr="004D0D81" w:rsidRDefault="00233DC6" w:rsidP="00233DC6">
      <w:pPr>
        <w:suppressAutoHyphens/>
        <w:spacing w:after="0" w:line="240" w:lineRule="auto"/>
        <w:jc w:val="right"/>
        <w:rPr>
          <w:rFonts w:ascii="Times New Roman" w:eastAsia="Times New Roman" w:hAnsi="Times New Roman" w:cs="Times New Roman"/>
          <w:i/>
          <w:sz w:val="20"/>
          <w:szCs w:val="20"/>
          <w:lang w:eastAsia="ar-SA"/>
        </w:rPr>
      </w:pPr>
      <w:r w:rsidRPr="004D0D81">
        <w:rPr>
          <w:rFonts w:ascii="Times New Roman" w:eastAsia="Times New Roman" w:hAnsi="Times New Roman" w:cs="Times New Roman"/>
          <w:i/>
          <w:sz w:val="20"/>
          <w:szCs w:val="20"/>
          <w:lang w:eastAsia="ar-SA"/>
        </w:rPr>
        <w:t>podpis i pieczęć osoby uprawnionej/osób uprawnionych</w:t>
      </w:r>
    </w:p>
    <w:p w:rsidR="00233DC6" w:rsidRPr="004D0D81" w:rsidRDefault="00233DC6" w:rsidP="00233DC6">
      <w:pPr>
        <w:suppressAutoHyphens/>
        <w:spacing w:after="0" w:line="240" w:lineRule="auto"/>
        <w:jc w:val="right"/>
        <w:rPr>
          <w:rFonts w:ascii="Times New Roman" w:eastAsia="Times New Roman" w:hAnsi="Times New Roman" w:cs="Times New Roman"/>
          <w:i/>
          <w:sz w:val="20"/>
          <w:szCs w:val="20"/>
          <w:lang w:eastAsia="ar-SA"/>
        </w:rPr>
      </w:pPr>
      <w:r w:rsidRPr="004D0D81">
        <w:rPr>
          <w:rFonts w:ascii="Times New Roman" w:eastAsia="Times New Roman" w:hAnsi="Times New Roman" w:cs="Times New Roman"/>
          <w:i/>
          <w:sz w:val="20"/>
          <w:szCs w:val="20"/>
          <w:lang w:eastAsia="ar-SA"/>
        </w:rPr>
        <w:t>do reprezentowania wykonawcy</w:t>
      </w:r>
    </w:p>
    <w:p w:rsidR="00233DC6" w:rsidRDefault="00233DC6" w:rsidP="004D0D81">
      <w:pPr>
        <w:suppressAutoHyphens/>
        <w:spacing w:after="0" w:line="240" w:lineRule="auto"/>
        <w:rPr>
          <w:rFonts w:ascii="Times New Roman" w:eastAsia="Times New Roman" w:hAnsi="Times New Roman" w:cs="Times New Roman"/>
          <w:sz w:val="24"/>
          <w:szCs w:val="24"/>
          <w:lang w:eastAsia="ar-SA"/>
        </w:rPr>
      </w:pPr>
    </w:p>
    <w:p w:rsidR="00233DC6" w:rsidRDefault="00233DC6" w:rsidP="004D0D81">
      <w:pPr>
        <w:suppressAutoHyphens/>
        <w:spacing w:after="0" w:line="240" w:lineRule="auto"/>
        <w:rPr>
          <w:rFonts w:ascii="Times New Roman" w:eastAsia="Times New Roman" w:hAnsi="Times New Roman" w:cs="Times New Roman"/>
          <w:sz w:val="24"/>
          <w:szCs w:val="24"/>
          <w:lang w:eastAsia="ar-SA"/>
        </w:rPr>
      </w:pPr>
    </w:p>
    <w:p w:rsidR="00233DC6" w:rsidRDefault="00233DC6" w:rsidP="004D0D81">
      <w:pPr>
        <w:suppressAutoHyphens/>
        <w:spacing w:after="0" w:line="240" w:lineRule="auto"/>
        <w:rPr>
          <w:rFonts w:ascii="Times New Roman" w:eastAsia="Times New Roman" w:hAnsi="Times New Roman" w:cs="Times New Roman"/>
          <w:sz w:val="24"/>
          <w:szCs w:val="24"/>
          <w:lang w:eastAsia="ar-SA"/>
        </w:rPr>
      </w:pPr>
    </w:p>
    <w:p w:rsidR="00233DC6" w:rsidRDefault="00233DC6" w:rsidP="004D0D81">
      <w:pPr>
        <w:suppressAutoHyphens/>
        <w:spacing w:after="0" w:line="240" w:lineRule="auto"/>
        <w:rPr>
          <w:rFonts w:ascii="Times New Roman" w:eastAsia="Times New Roman" w:hAnsi="Times New Roman" w:cs="Times New Roman"/>
          <w:sz w:val="24"/>
          <w:szCs w:val="24"/>
          <w:lang w:eastAsia="ar-SA"/>
        </w:rPr>
      </w:pPr>
    </w:p>
    <w:p w:rsidR="00233DC6" w:rsidRDefault="00233DC6" w:rsidP="004D0D81">
      <w:pPr>
        <w:suppressAutoHyphens/>
        <w:spacing w:after="0" w:line="240" w:lineRule="auto"/>
        <w:rPr>
          <w:rFonts w:ascii="Times New Roman" w:eastAsia="Times New Roman" w:hAnsi="Times New Roman" w:cs="Times New Roman"/>
          <w:sz w:val="24"/>
          <w:szCs w:val="24"/>
          <w:lang w:eastAsia="ar-SA"/>
        </w:rPr>
      </w:pPr>
    </w:p>
    <w:p w:rsidR="00233DC6" w:rsidRDefault="00233DC6" w:rsidP="004D0D81">
      <w:pPr>
        <w:suppressAutoHyphens/>
        <w:spacing w:after="0" w:line="240" w:lineRule="auto"/>
        <w:rPr>
          <w:rFonts w:ascii="Times New Roman" w:eastAsia="Times New Roman" w:hAnsi="Times New Roman" w:cs="Times New Roman"/>
          <w:sz w:val="24"/>
          <w:szCs w:val="24"/>
          <w:lang w:eastAsia="ar-SA"/>
        </w:rPr>
      </w:pPr>
    </w:p>
    <w:p w:rsidR="00233DC6" w:rsidRDefault="00233DC6" w:rsidP="004D0D81">
      <w:pPr>
        <w:suppressAutoHyphens/>
        <w:spacing w:after="0" w:line="240" w:lineRule="auto"/>
        <w:rPr>
          <w:rFonts w:ascii="Times New Roman" w:eastAsia="Times New Roman" w:hAnsi="Times New Roman" w:cs="Times New Roman"/>
          <w:sz w:val="24"/>
          <w:szCs w:val="24"/>
          <w:lang w:eastAsia="ar-SA"/>
        </w:rPr>
      </w:pPr>
    </w:p>
    <w:p w:rsidR="00233DC6" w:rsidRDefault="00233DC6" w:rsidP="004D0D81">
      <w:pPr>
        <w:suppressAutoHyphens/>
        <w:spacing w:after="0" w:line="240" w:lineRule="auto"/>
        <w:rPr>
          <w:rFonts w:ascii="Times New Roman" w:eastAsia="Times New Roman" w:hAnsi="Times New Roman" w:cs="Times New Roman"/>
          <w:sz w:val="24"/>
          <w:szCs w:val="24"/>
          <w:lang w:eastAsia="ar-SA"/>
        </w:rPr>
      </w:pPr>
    </w:p>
    <w:p w:rsidR="00233DC6" w:rsidRDefault="00233DC6" w:rsidP="004D0D81">
      <w:pPr>
        <w:suppressAutoHyphens/>
        <w:spacing w:after="0" w:line="240" w:lineRule="auto"/>
        <w:rPr>
          <w:rFonts w:ascii="Times New Roman" w:eastAsia="Times New Roman" w:hAnsi="Times New Roman" w:cs="Times New Roman"/>
          <w:sz w:val="24"/>
          <w:szCs w:val="24"/>
          <w:lang w:eastAsia="ar-SA"/>
        </w:rPr>
      </w:pPr>
    </w:p>
    <w:p w:rsidR="00233DC6" w:rsidRDefault="00233DC6" w:rsidP="004D0D81">
      <w:pPr>
        <w:suppressAutoHyphens/>
        <w:spacing w:after="0" w:line="240" w:lineRule="auto"/>
        <w:rPr>
          <w:rFonts w:ascii="Times New Roman" w:eastAsia="Times New Roman" w:hAnsi="Times New Roman" w:cs="Times New Roman"/>
          <w:sz w:val="24"/>
          <w:szCs w:val="24"/>
          <w:lang w:eastAsia="ar-SA"/>
        </w:rPr>
      </w:pPr>
    </w:p>
    <w:p w:rsidR="00233DC6" w:rsidRDefault="00233DC6" w:rsidP="004D0D81">
      <w:pPr>
        <w:suppressAutoHyphens/>
        <w:spacing w:after="0" w:line="240" w:lineRule="auto"/>
        <w:rPr>
          <w:rFonts w:ascii="Times New Roman" w:eastAsia="Times New Roman" w:hAnsi="Times New Roman" w:cs="Times New Roman"/>
          <w:sz w:val="24"/>
          <w:szCs w:val="24"/>
          <w:lang w:eastAsia="ar-SA"/>
        </w:rPr>
      </w:pPr>
    </w:p>
    <w:p w:rsidR="00233DC6" w:rsidRDefault="00233DC6" w:rsidP="004D0D81">
      <w:pPr>
        <w:suppressAutoHyphens/>
        <w:spacing w:after="0" w:line="240" w:lineRule="auto"/>
        <w:rPr>
          <w:rFonts w:ascii="Times New Roman" w:eastAsia="Times New Roman" w:hAnsi="Times New Roman" w:cs="Times New Roman"/>
          <w:sz w:val="24"/>
          <w:szCs w:val="24"/>
          <w:lang w:eastAsia="ar-SA"/>
        </w:rPr>
      </w:pPr>
    </w:p>
    <w:p w:rsidR="00233DC6" w:rsidRDefault="00233DC6" w:rsidP="004D0D81">
      <w:pPr>
        <w:suppressAutoHyphens/>
        <w:spacing w:after="0" w:line="240" w:lineRule="auto"/>
        <w:rPr>
          <w:rFonts w:ascii="Times New Roman" w:eastAsia="Times New Roman" w:hAnsi="Times New Roman" w:cs="Times New Roman"/>
          <w:sz w:val="24"/>
          <w:szCs w:val="24"/>
          <w:lang w:eastAsia="ar-SA"/>
        </w:rPr>
      </w:pPr>
    </w:p>
    <w:p w:rsidR="00233DC6" w:rsidRPr="00DA434C" w:rsidRDefault="00233DC6" w:rsidP="00233DC6">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DZP/381/42</w:t>
      </w:r>
      <w:r w:rsidRPr="00DA434C">
        <w:rPr>
          <w:rFonts w:ascii="Times New Roman" w:eastAsia="Times New Roman" w:hAnsi="Times New Roman" w:cs="Times New Roman"/>
          <w:sz w:val="24"/>
          <w:szCs w:val="24"/>
          <w:lang w:eastAsia="ar-SA"/>
        </w:rPr>
        <w:t>B/201</w:t>
      </w:r>
      <w:r>
        <w:rPr>
          <w:rFonts w:ascii="Times New Roman" w:eastAsia="Times New Roman" w:hAnsi="Times New Roman" w:cs="Times New Roman"/>
          <w:sz w:val="24"/>
          <w:szCs w:val="24"/>
          <w:lang w:eastAsia="ar-SA"/>
        </w:rPr>
        <w:t>8</w:t>
      </w:r>
    </w:p>
    <w:p w:rsidR="00233DC6" w:rsidRPr="00DA434C" w:rsidRDefault="00233DC6" w:rsidP="00233DC6">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Załącznik nr  4</w:t>
      </w:r>
      <w:r w:rsidR="00914123">
        <w:rPr>
          <w:rFonts w:ascii="Times New Roman" w:eastAsia="Times New Roman" w:hAnsi="Times New Roman" w:cs="Times New Roman"/>
          <w:sz w:val="24"/>
          <w:szCs w:val="24"/>
          <w:lang w:eastAsia="ar-SA"/>
        </w:rPr>
        <w:t>.4</w:t>
      </w:r>
    </w:p>
    <w:p w:rsidR="00233DC6" w:rsidRPr="00DA434C" w:rsidRDefault="00233DC6" w:rsidP="00233DC6">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w:t>
      </w:r>
    </w:p>
    <w:p w:rsidR="00233DC6" w:rsidRDefault="00233DC6" w:rsidP="00233DC6">
      <w:pPr>
        <w:suppressAutoHyphens/>
        <w:spacing w:after="0" w:line="240" w:lineRule="auto"/>
        <w:rPr>
          <w:rFonts w:ascii="Times New Roman" w:eastAsia="Tahoma" w:hAnsi="Times New Roman" w:cs="Times New Roman"/>
          <w:b/>
          <w:bCs/>
          <w:kern w:val="1"/>
          <w:sz w:val="24"/>
          <w:szCs w:val="24"/>
          <w:lang w:eastAsia="zh-CN"/>
        </w:rPr>
      </w:pPr>
      <w:r w:rsidRPr="00DA434C">
        <w:rPr>
          <w:rFonts w:ascii="Times New Roman" w:eastAsia="Times New Roman" w:hAnsi="Times New Roman" w:cs="Times New Roman"/>
          <w:sz w:val="24"/>
          <w:szCs w:val="24"/>
          <w:lang w:val="fr-FR" w:eastAsia="ar-SA"/>
        </w:rPr>
        <w:t>pieczęć firmowa Wykonawcy</w:t>
      </w:r>
      <w:r>
        <w:rPr>
          <w:rFonts w:ascii="Times New Roman" w:eastAsia="Times New Roman" w:hAnsi="Times New Roman" w:cs="Times New Roman"/>
          <w:sz w:val="24"/>
          <w:szCs w:val="24"/>
          <w:lang w:val="fr-FR" w:eastAsia="ar-SA"/>
        </w:rPr>
        <w:tab/>
      </w:r>
      <w:r>
        <w:rPr>
          <w:rFonts w:ascii="Times New Roman" w:eastAsia="Times New Roman" w:hAnsi="Times New Roman" w:cs="Times New Roman"/>
          <w:sz w:val="24"/>
          <w:szCs w:val="24"/>
          <w:lang w:val="fr-FR" w:eastAsia="ar-SA"/>
        </w:rPr>
        <w:tab/>
      </w:r>
      <w:r>
        <w:rPr>
          <w:rFonts w:ascii="Times New Roman" w:eastAsia="Times New Roman" w:hAnsi="Times New Roman" w:cs="Times New Roman"/>
          <w:sz w:val="24"/>
          <w:szCs w:val="24"/>
          <w:lang w:val="fr-FR" w:eastAsia="ar-SA"/>
        </w:rPr>
        <w:tab/>
      </w:r>
      <w:r>
        <w:rPr>
          <w:rFonts w:ascii="Times New Roman" w:eastAsia="Times New Roman" w:hAnsi="Times New Roman" w:cs="Times New Roman"/>
          <w:sz w:val="24"/>
          <w:szCs w:val="24"/>
          <w:lang w:val="fr-FR" w:eastAsia="ar-SA"/>
        </w:rPr>
        <w:tab/>
        <w:t xml:space="preserve">          </w:t>
      </w:r>
      <w:r>
        <w:rPr>
          <w:rFonts w:ascii="Times New Roman" w:eastAsia="Tahoma" w:hAnsi="Times New Roman" w:cs="Times New Roman"/>
          <w:b/>
          <w:bCs/>
          <w:kern w:val="1"/>
          <w:sz w:val="24"/>
          <w:szCs w:val="24"/>
          <w:lang w:eastAsia="zh-CN"/>
        </w:rPr>
        <w:t>Formularz  cenowy</w:t>
      </w:r>
      <w:r w:rsidR="00914123">
        <w:rPr>
          <w:rFonts w:ascii="Times New Roman" w:eastAsia="Tahoma" w:hAnsi="Times New Roman" w:cs="Times New Roman"/>
          <w:b/>
          <w:bCs/>
          <w:kern w:val="1"/>
          <w:sz w:val="24"/>
          <w:szCs w:val="24"/>
          <w:lang w:eastAsia="zh-CN"/>
        </w:rPr>
        <w:t xml:space="preserve"> – część 4</w:t>
      </w:r>
    </w:p>
    <w:p w:rsidR="00233DC6" w:rsidRDefault="00233DC6" w:rsidP="004D0D81">
      <w:pPr>
        <w:suppressAutoHyphens/>
        <w:spacing w:after="0" w:line="240" w:lineRule="auto"/>
        <w:rPr>
          <w:rFonts w:ascii="Times New Roman" w:eastAsia="Times New Roman" w:hAnsi="Times New Roman" w:cs="Times New Roman"/>
          <w:sz w:val="24"/>
          <w:szCs w:val="24"/>
          <w:lang w:eastAsia="ar-SA"/>
        </w:rPr>
      </w:pPr>
    </w:p>
    <w:p w:rsidR="00233DC6" w:rsidRDefault="00233DC6" w:rsidP="004D0D81">
      <w:pPr>
        <w:suppressAutoHyphens/>
        <w:spacing w:after="0" w:line="240" w:lineRule="auto"/>
        <w:rPr>
          <w:rFonts w:ascii="Times New Roman" w:eastAsia="Times New Roman" w:hAnsi="Times New Roman" w:cs="Times New Roman"/>
          <w:sz w:val="24"/>
          <w:szCs w:val="24"/>
          <w:lang w:eastAsia="ar-SA"/>
        </w:rPr>
      </w:pPr>
    </w:p>
    <w:p w:rsidR="00233DC6" w:rsidRPr="00233DC6" w:rsidRDefault="00233DC6" w:rsidP="00233DC6">
      <w:pPr>
        <w:widowControl w:val="0"/>
        <w:suppressAutoHyphens/>
        <w:spacing w:after="0" w:line="240" w:lineRule="auto"/>
        <w:rPr>
          <w:rFonts w:ascii="Times New Roman" w:eastAsia="Tahoma" w:hAnsi="Times New Roman" w:cs="Times New Roman"/>
          <w:kern w:val="1"/>
          <w:sz w:val="20"/>
          <w:szCs w:val="20"/>
          <w:lang w:eastAsia="ar-SA"/>
        </w:rPr>
      </w:pPr>
      <w:r w:rsidRPr="00233DC6">
        <w:rPr>
          <w:rFonts w:ascii="Times New Roman" w:eastAsia="Tahoma" w:hAnsi="Times New Roman" w:cs="Times New Roman"/>
          <w:kern w:val="1"/>
          <w:sz w:val="24"/>
          <w:szCs w:val="24"/>
          <w:lang w:eastAsia="ar-SA"/>
        </w:rPr>
        <w:t>Tabela I  - przeglądy i konserwacje</w:t>
      </w:r>
    </w:p>
    <w:tbl>
      <w:tblPr>
        <w:tblW w:w="14247" w:type="dxa"/>
        <w:jc w:val="center"/>
        <w:tblLayout w:type="fixed"/>
        <w:tblCellMar>
          <w:left w:w="70" w:type="dxa"/>
          <w:right w:w="70" w:type="dxa"/>
        </w:tblCellMar>
        <w:tblLook w:val="0000" w:firstRow="0" w:lastRow="0" w:firstColumn="0" w:lastColumn="0" w:noHBand="0" w:noVBand="0"/>
      </w:tblPr>
      <w:tblGrid>
        <w:gridCol w:w="450"/>
        <w:gridCol w:w="4228"/>
        <w:gridCol w:w="992"/>
        <w:gridCol w:w="1621"/>
        <w:gridCol w:w="1214"/>
        <w:gridCol w:w="1559"/>
        <w:gridCol w:w="1701"/>
        <w:gridCol w:w="819"/>
        <w:gridCol w:w="1663"/>
      </w:tblGrid>
      <w:tr w:rsidR="00233DC6" w:rsidRPr="00233DC6" w:rsidTr="00233DC6">
        <w:trPr>
          <w:trHeight w:val="700"/>
          <w:jc w:val="center"/>
        </w:trPr>
        <w:tc>
          <w:tcPr>
            <w:tcW w:w="450" w:type="dxa"/>
            <w:tcBorders>
              <w:top w:val="single" w:sz="4" w:space="0" w:color="000000"/>
              <w:left w:val="single" w:sz="4" w:space="0" w:color="000000"/>
              <w:bottom w:val="single" w:sz="4" w:space="0" w:color="000000"/>
            </w:tcBorders>
            <w:shd w:val="clear" w:color="auto" w:fill="auto"/>
            <w:vAlign w:val="center"/>
          </w:tcPr>
          <w:p w:rsidR="00233DC6" w:rsidRPr="00233DC6" w:rsidRDefault="00233DC6" w:rsidP="00233DC6">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233DC6">
              <w:rPr>
                <w:rFonts w:ascii="Times New Roman" w:eastAsia="Tahoma" w:hAnsi="Times New Roman" w:cs="Times New Roman"/>
                <w:kern w:val="1"/>
                <w:sz w:val="20"/>
                <w:szCs w:val="20"/>
                <w:lang w:eastAsia="ar-SA"/>
              </w:rPr>
              <w:t>L.P</w:t>
            </w:r>
          </w:p>
          <w:p w:rsidR="00233DC6" w:rsidRPr="00233DC6" w:rsidRDefault="00233DC6" w:rsidP="00233DC6">
            <w:pPr>
              <w:widowControl w:val="0"/>
              <w:suppressAutoHyphens/>
              <w:snapToGrid w:val="0"/>
              <w:spacing w:after="0" w:line="240" w:lineRule="auto"/>
              <w:jc w:val="center"/>
              <w:rPr>
                <w:rFonts w:ascii="Times New Roman" w:eastAsia="Tahoma" w:hAnsi="Times New Roman" w:cs="Times New Roman"/>
                <w:kern w:val="1"/>
                <w:sz w:val="20"/>
                <w:szCs w:val="20"/>
                <w:lang w:eastAsia="ar-SA"/>
              </w:rPr>
            </w:pPr>
          </w:p>
        </w:tc>
        <w:tc>
          <w:tcPr>
            <w:tcW w:w="4228" w:type="dxa"/>
            <w:tcBorders>
              <w:top w:val="single" w:sz="4" w:space="0" w:color="000000"/>
              <w:left w:val="single" w:sz="4" w:space="0" w:color="000000"/>
              <w:bottom w:val="single" w:sz="4" w:space="0" w:color="000000"/>
            </w:tcBorders>
            <w:shd w:val="clear" w:color="auto" w:fill="auto"/>
            <w:vAlign w:val="center"/>
          </w:tcPr>
          <w:p w:rsidR="00233DC6" w:rsidRPr="00233DC6" w:rsidRDefault="00233DC6" w:rsidP="00233DC6">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233DC6">
              <w:rPr>
                <w:rFonts w:ascii="Times New Roman" w:eastAsia="Tahoma" w:hAnsi="Times New Roman" w:cs="Times New Roman"/>
                <w:kern w:val="1"/>
                <w:sz w:val="20"/>
                <w:szCs w:val="20"/>
                <w:lang w:eastAsia="ar-SA"/>
              </w:rPr>
              <w:t>Nazwa/rodzaj aparatu</w:t>
            </w:r>
          </w:p>
        </w:tc>
        <w:tc>
          <w:tcPr>
            <w:tcW w:w="992" w:type="dxa"/>
            <w:tcBorders>
              <w:top w:val="single" w:sz="4" w:space="0" w:color="000000"/>
              <w:left w:val="single" w:sz="4" w:space="0" w:color="000000"/>
              <w:bottom w:val="single" w:sz="4" w:space="0" w:color="000000"/>
            </w:tcBorders>
            <w:shd w:val="clear" w:color="auto" w:fill="auto"/>
            <w:vAlign w:val="center"/>
          </w:tcPr>
          <w:p w:rsidR="00233DC6" w:rsidRPr="00233DC6" w:rsidRDefault="00233DC6" w:rsidP="00233DC6">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233DC6">
              <w:rPr>
                <w:rFonts w:ascii="Times New Roman" w:eastAsia="Tahoma" w:hAnsi="Times New Roman" w:cs="Times New Roman"/>
                <w:kern w:val="1"/>
                <w:sz w:val="20"/>
                <w:szCs w:val="20"/>
                <w:lang w:eastAsia="ar-SA"/>
              </w:rPr>
              <w:t>Ilość aparatów</w:t>
            </w:r>
          </w:p>
          <w:p w:rsidR="00233DC6" w:rsidRPr="00233DC6" w:rsidRDefault="00233DC6" w:rsidP="00233DC6">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233DC6">
              <w:rPr>
                <w:rFonts w:ascii="Times New Roman" w:eastAsia="Tahoma" w:hAnsi="Times New Roman" w:cs="Times New Roman"/>
                <w:kern w:val="1"/>
                <w:sz w:val="20"/>
                <w:szCs w:val="20"/>
                <w:lang w:eastAsia="ar-SA"/>
              </w:rPr>
              <w:t>(szt.)</w:t>
            </w:r>
          </w:p>
        </w:tc>
        <w:tc>
          <w:tcPr>
            <w:tcW w:w="1621" w:type="dxa"/>
            <w:tcBorders>
              <w:top w:val="single" w:sz="4" w:space="0" w:color="000000"/>
              <w:left w:val="single" w:sz="4" w:space="0" w:color="000000"/>
              <w:bottom w:val="single" w:sz="4" w:space="0" w:color="000000"/>
            </w:tcBorders>
            <w:shd w:val="clear" w:color="auto" w:fill="auto"/>
            <w:vAlign w:val="center"/>
          </w:tcPr>
          <w:p w:rsidR="00233DC6" w:rsidRPr="00233DC6" w:rsidRDefault="00233DC6" w:rsidP="00233DC6">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233DC6">
              <w:rPr>
                <w:rFonts w:ascii="Times New Roman" w:eastAsia="Tahoma" w:hAnsi="Times New Roman" w:cs="Times New Roman"/>
                <w:kern w:val="1"/>
                <w:sz w:val="20"/>
                <w:szCs w:val="20"/>
                <w:lang w:eastAsia="ar-SA"/>
              </w:rPr>
              <w:t>Planowana ilość przeglądów w ciągu trwania umowy</w:t>
            </w:r>
          </w:p>
        </w:tc>
        <w:tc>
          <w:tcPr>
            <w:tcW w:w="1214" w:type="dxa"/>
            <w:tcBorders>
              <w:top w:val="single" w:sz="4" w:space="0" w:color="000000"/>
              <w:left w:val="single" w:sz="4" w:space="0" w:color="000000"/>
              <w:bottom w:val="single" w:sz="4" w:space="0" w:color="000000"/>
            </w:tcBorders>
            <w:shd w:val="clear" w:color="auto" w:fill="auto"/>
            <w:vAlign w:val="center"/>
          </w:tcPr>
          <w:p w:rsidR="00233DC6" w:rsidRPr="00233DC6" w:rsidRDefault="00233DC6" w:rsidP="00233DC6">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233DC6">
              <w:rPr>
                <w:rFonts w:ascii="Times New Roman" w:eastAsia="Tahoma" w:hAnsi="Times New Roman" w:cs="Times New Roman"/>
                <w:kern w:val="1"/>
                <w:sz w:val="20"/>
                <w:szCs w:val="20"/>
                <w:lang w:eastAsia="ar-SA"/>
              </w:rPr>
              <w:t>Sumaryczna ilość przeglądów</w:t>
            </w:r>
          </w:p>
          <w:p w:rsidR="00233DC6" w:rsidRPr="00233DC6" w:rsidRDefault="00233DC6" w:rsidP="00233DC6">
            <w:pPr>
              <w:widowControl w:val="0"/>
              <w:suppressAutoHyphens/>
              <w:spacing w:after="0" w:line="240" w:lineRule="auto"/>
              <w:jc w:val="center"/>
              <w:rPr>
                <w:rFonts w:ascii="Times New Roman" w:eastAsia="Tahoma" w:hAnsi="Times New Roman" w:cs="Times New Roman"/>
                <w:kern w:val="1"/>
                <w:sz w:val="20"/>
                <w:szCs w:val="20"/>
                <w:lang w:eastAsia="ar-SA"/>
              </w:rPr>
            </w:pPr>
          </w:p>
        </w:tc>
        <w:tc>
          <w:tcPr>
            <w:tcW w:w="1559" w:type="dxa"/>
            <w:tcBorders>
              <w:top w:val="single" w:sz="4" w:space="0" w:color="000000"/>
              <w:left w:val="single" w:sz="4" w:space="0" w:color="000000"/>
              <w:bottom w:val="single" w:sz="4" w:space="0" w:color="000000"/>
            </w:tcBorders>
            <w:shd w:val="clear" w:color="auto" w:fill="auto"/>
            <w:vAlign w:val="center"/>
          </w:tcPr>
          <w:p w:rsidR="00233DC6" w:rsidRPr="00233DC6" w:rsidRDefault="00233DC6" w:rsidP="00233DC6">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233DC6">
              <w:rPr>
                <w:rFonts w:ascii="Times New Roman" w:eastAsia="Tahoma" w:hAnsi="Times New Roman" w:cs="Times New Roman"/>
                <w:kern w:val="1"/>
                <w:sz w:val="20"/>
                <w:szCs w:val="20"/>
                <w:lang w:eastAsia="ar-SA"/>
              </w:rPr>
              <w:t>Cena ryczałtowa za 1 przegląd netto</w:t>
            </w:r>
          </w:p>
        </w:tc>
        <w:tc>
          <w:tcPr>
            <w:tcW w:w="1701" w:type="dxa"/>
            <w:tcBorders>
              <w:top w:val="single" w:sz="4" w:space="0" w:color="000000"/>
              <w:left w:val="single" w:sz="4" w:space="0" w:color="000000"/>
              <w:bottom w:val="single" w:sz="4" w:space="0" w:color="000000"/>
            </w:tcBorders>
            <w:shd w:val="clear" w:color="auto" w:fill="auto"/>
            <w:vAlign w:val="center"/>
          </w:tcPr>
          <w:p w:rsidR="00233DC6" w:rsidRPr="00233DC6" w:rsidRDefault="00233DC6" w:rsidP="00233DC6">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233DC6">
              <w:rPr>
                <w:rFonts w:ascii="Times New Roman" w:eastAsia="Tahoma" w:hAnsi="Times New Roman" w:cs="Times New Roman"/>
                <w:kern w:val="1"/>
                <w:sz w:val="20"/>
                <w:szCs w:val="20"/>
                <w:lang w:eastAsia="ar-SA"/>
              </w:rPr>
              <w:t>Wartość</w:t>
            </w:r>
          </w:p>
          <w:p w:rsidR="00233DC6" w:rsidRPr="00233DC6" w:rsidRDefault="00233DC6" w:rsidP="00233DC6">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233DC6">
              <w:rPr>
                <w:rFonts w:ascii="Times New Roman" w:eastAsia="Tahoma" w:hAnsi="Times New Roman" w:cs="Times New Roman"/>
                <w:kern w:val="1"/>
                <w:sz w:val="20"/>
                <w:szCs w:val="20"/>
                <w:lang w:eastAsia="ar-SA"/>
              </w:rPr>
              <w:t>Netto</w:t>
            </w:r>
          </w:p>
          <w:p w:rsidR="00233DC6" w:rsidRPr="00233DC6" w:rsidRDefault="00233DC6" w:rsidP="00233DC6">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233DC6">
              <w:rPr>
                <w:rFonts w:ascii="Times New Roman" w:eastAsia="Tahoma" w:hAnsi="Times New Roman" w:cs="Times New Roman"/>
                <w:kern w:val="1"/>
                <w:sz w:val="20"/>
                <w:szCs w:val="20"/>
                <w:lang w:eastAsia="ar-SA"/>
              </w:rPr>
              <w:t>( kol.6)</w:t>
            </w:r>
          </w:p>
        </w:tc>
        <w:tc>
          <w:tcPr>
            <w:tcW w:w="819" w:type="dxa"/>
            <w:tcBorders>
              <w:top w:val="single" w:sz="4" w:space="0" w:color="000000"/>
              <w:left w:val="single" w:sz="4" w:space="0" w:color="000000"/>
              <w:bottom w:val="single" w:sz="4" w:space="0" w:color="000000"/>
            </w:tcBorders>
          </w:tcPr>
          <w:p w:rsidR="00233DC6" w:rsidRDefault="00233DC6" w:rsidP="00233DC6">
            <w:pPr>
              <w:widowControl w:val="0"/>
              <w:suppressAutoHyphens/>
              <w:snapToGrid w:val="0"/>
              <w:spacing w:after="0" w:line="240" w:lineRule="auto"/>
              <w:jc w:val="center"/>
              <w:rPr>
                <w:rFonts w:ascii="Times New Roman" w:eastAsia="Tahoma" w:hAnsi="Times New Roman" w:cs="Times New Roman"/>
                <w:kern w:val="1"/>
                <w:sz w:val="20"/>
                <w:szCs w:val="20"/>
                <w:lang w:eastAsia="ar-SA"/>
              </w:rPr>
            </w:pPr>
          </w:p>
          <w:p w:rsidR="00233DC6" w:rsidRDefault="00233DC6" w:rsidP="00233DC6">
            <w:pPr>
              <w:widowControl w:val="0"/>
              <w:suppressAutoHyphens/>
              <w:snapToGrid w:val="0"/>
              <w:spacing w:after="0" w:line="240" w:lineRule="auto"/>
              <w:jc w:val="center"/>
              <w:rPr>
                <w:rFonts w:ascii="Times New Roman" w:eastAsia="Tahoma" w:hAnsi="Times New Roman" w:cs="Times New Roman"/>
                <w:kern w:val="1"/>
                <w:sz w:val="20"/>
                <w:szCs w:val="20"/>
                <w:lang w:eastAsia="ar-SA"/>
              </w:rPr>
            </w:pPr>
          </w:p>
          <w:p w:rsidR="00233DC6" w:rsidRPr="00233DC6" w:rsidRDefault="00233DC6" w:rsidP="00233DC6">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Pr>
                <w:rFonts w:ascii="Times New Roman" w:eastAsia="Tahoma" w:hAnsi="Times New Roman" w:cs="Times New Roman"/>
                <w:kern w:val="1"/>
                <w:sz w:val="20"/>
                <w:szCs w:val="20"/>
                <w:lang w:eastAsia="ar-SA"/>
              </w:rPr>
              <w:t>VAT %</w:t>
            </w:r>
          </w:p>
        </w:tc>
        <w:tc>
          <w:tcPr>
            <w:tcW w:w="1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DC6" w:rsidRPr="00233DC6" w:rsidRDefault="00233DC6" w:rsidP="00233DC6">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233DC6">
              <w:rPr>
                <w:rFonts w:ascii="Times New Roman" w:eastAsia="Tahoma" w:hAnsi="Times New Roman" w:cs="Times New Roman"/>
                <w:kern w:val="1"/>
                <w:sz w:val="20"/>
                <w:szCs w:val="20"/>
                <w:lang w:eastAsia="ar-SA"/>
              </w:rPr>
              <w:t>Wartość</w:t>
            </w:r>
          </w:p>
          <w:p w:rsidR="00233DC6" w:rsidRPr="00233DC6" w:rsidRDefault="00233DC6" w:rsidP="00233DC6">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233DC6">
              <w:rPr>
                <w:rFonts w:ascii="Times New Roman" w:eastAsia="Tahoma" w:hAnsi="Times New Roman" w:cs="Times New Roman"/>
                <w:kern w:val="1"/>
                <w:sz w:val="20"/>
                <w:szCs w:val="20"/>
                <w:lang w:eastAsia="ar-SA"/>
              </w:rPr>
              <w:t>Brutto*</w:t>
            </w:r>
          </w:p>
        </w:tc>
      </w:tr>
      <w:tr w:rsidR="00233DC6" w:rsidRPr="00233DC6" w:rsidTr="00233DC6">
        <w:trPr>
          <w:trHeight w:val="148"/>
          <w:jc w:val="center"/>
        </w:trPr>
        <w:tc>
          <w:tcPr>
            <w:tcW w:w="450" w:type="dxa"/>
            <w:tcBorders>
              <w:top w:val="single" w:sz="4" w:space="0" w:color="000000"/>
              <w:left w:val="single" w:sz="4" w:space="0" w:color="000000"/>
              <w:bottom w:val="single" w:sz="4" w:space="0" w:color="000000"/>
            </w:tcBorders>
            <w:shd w:val="clear" w:color="auto" w:fill="auto"/>
            <w:vAlign w:val="center"/>
          </w:tcPr>
          <w:p w:rsidR="00233DC6" w:rsidRPr="00233DC6" w:rsidRDefault="00233DC6" w:rsidP="00233DC6">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233DC6">
              <w:rPr>
                <w:rFonts w:ascii="Times New Roman" w:eastAsia="Tahoma" w:hAnsi="Times New Roman" w:cs="Times New Roman"/>
                <w:kern w:val="1"/>
                <w:sz w:val="12"/>
                <w:szCs w:val="12"/>
                <w:lang w:eastAsia="ar-SA"/>
              </w:rPr>
              <w:t>1</w:t>
            </w:r>
          </w:p>
        </w:tc>
        <w:tc>
          <w:tcPr>
            <w:tcW w:w="4228" w:type="dxa"/>
            <w:tcBorders>
              <w:top w:val="single" w:sz="4" w:space="0" w:color="000000"/>
              <w:left w:val="single" w:sz="4" w:space="0" w:color="000000"/>
              <w:bottom w:val="single" w:sz="4" w:space="0" w:color="000000"/>
            </w:tcBorders>
            <w:shd w:val="clear" w:color="auto" w:fill="auto"/>
            <w:vAlign w:val="center"/>
          </w:tcPr>
          <w:p w:rsidR="00233DC6" w:rsidRPr="00233DC6" w:rsidRDefault="00233DC6" w:rsidP="00233DC6">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233DC6">
              <w:rPr>
                <w:rFonts w:ascii="Times New Roman" w:eastAsia="Tahoma" w:hAnsi="Times New Roman" w:cs="Times New Roman"/>
                <w:kern w:val="1"/>
                <w:sz w:val="12"/>
                <w:szCs w:val="12"/>
                <w:lang w:eastAsia="ar-SA"/>
              </w:rPr>
              <w:t>2</w:t>
            </w:r>
          </w:p>
        </w:tc>
        <w:tc>
          <w:tcPr>
            <w:tcW w:w="992" w:type="dxa"/>
            <w:tcBorders>
              <w:top w:val="single" w:sz="4" w:space="0" w:color="000000"/>
              <w:left w:val="single" w:sz="4" w:space="0" w:color="000000"/>
              <w:bottom w:val="single" w:sz="4" w:space="0" w:color="000000"/>
            </w:tcBorders>
            <w:shd w:val="clear" w:color="auto" w:fill="auto"/>
            <w:vAlign w:val="center"/>
          </w:tcPr>
          <w:p w:rsidR="00233DC6" w:rsidRPr="00233DC6" w:rsidRDefault="00233DC6" w:rsidP="00233DC6">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233DC6">
              <w:rPr>
                <w:rFonts w:ascii="Times New Roman" w:eastAsia="Tahoma" w:hAnsi="Times New Roman" w:cs="Times New Roman"/>
                <w:kern w:val="1"/>
                <w:sz w:val="12"/>
                <w:szCs w:val="12"/>
                <w:lang w:eastAsia="ar-SA"/>
              </w:rPr>
              <w:t>3</w:t>
            </w:r>
          </w:p>
        </w:tc>
        <w:tc>
          <w:tcPr>
            <w:tcW w:w="1621" w:type="dxa"/>
            <w:tcBorders>
              <w:top w:val="single" w:sz="4" w:space="0" w:color="000000"/>
              <w:left w:val="single" w:sz="4" w:space="0" w:color="000000"/>
              <w:bottom w:val="single" w:sz="4" w:space="0" w:color="000000"/>
            </w:tcBorders>
            <w:shd w:val="clear" w:color="auto" w:fill="auto"/>
            <w:vAlign w:val="center"/>
          </w:tcPr>
          <w:p w:rsidR="00233DC6" w:rsidRPr="00233DC6" w:rsidRDefault="00233DC6" w:rsidP="00233DC6">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233DC6">
              <w:rPr>
                <w:rFonts w:ascii="Times New Roman" w:eastAsia="Tahoma" w:hAnsi="Times New Roman" w:cs="Times New Roman"/>
                <w:kern w:val="1"/>
                <w:sz w:val="12"/>
                <w:szCs w:val="12"/>
                <w:lang w:eastAsia="ar-SA"/>
              </w:rPr>
              <w:t>4</w:t>
            </w:r>
          </w:p>
        </w:tc>
        <w:tc>
          <w:tcPr>
            <w:tcW w:w="1214" w:type="dxa"/>
            <w:tcBorders>
              <w:top w:val="single" w:sz="4" w:space="0" w:color="000000"/>
              <w:left w:val="single" w:sz="4" w:space="0" w:color="000000"/>
              <w:bottom w:val="single" w:sz="4" w:space="0" w:color="000000"/>
            </w:tcBorders>
            <w:shd w:val="clear" w:color="auto" w:fill="auto"/>
            <w:vAlign w:val="center"/>
          </w:tcPr>
          <w:p w:rsidR="00233DC6" w:rsidRPr="00233DC6" w:rsidRDefault="00233DC6" w:rsidP="00233DC6">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233DC6">
              <w:rPr>
                <w:rFonts w:ascii="Times New Roman" w:eastAsia="Tahoma" w:hAnsi="Times New Roman" w:cs="Times New Roman"/>
                <w:kern w:val="1"/>
                <w:sz w:val="12"/>
                <w:szCs w:val="12"/>
                <w:lang w:eastAsia="ar-SA"/>
              </w:rPr>
              <w:t>5</w:t>
            </w:r>
          </w:p>
        </w:tc>
        <w:tc>
          <w:tcPr>
            <w:tcW w:w="1559" w:type="dxa"/>
            <w:tcBorders>
              <w:top w:val="single" w:sz="4" w:space="0" w:color="000000"/>
              <w:left w:val="single" w:sz="4" w:space="0" w:color="000000"/>
              <w:bottom w:val="single" w:sz="4" w:space="0" w:color="000000"/>
            </w:tcBorders>
            <w:shd w:val="clear" w:color="auto" w:fill="auto"/>
            <w:vAlign w:val="center"/>
          </w:tcPr>
          <w:p w:rsidR="00233DC6" w:rsidRPr="00233DC6" w:rsidRDefault="00233DC6" w:rsidP="00233DC6">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233DC6">
              <w:rPr>
                <w:rFonts w:ascii="Times New Roman" w:eastAsia="Tahoma" w:hAnsi="Times New Roman" w:cs="Times New Roman"/>
                <w:kern w:val="1"/>
                <w:sz w:val="12"/>
                <w:szCs w:val="12"/>
                <w:lang w:eastAsia="ar-SA"/>
              </w:rPr>
              <w:t>6</w:t>
            </w:r>
          </w:p>
        </w:tc>
        <w:tc>
          <w:tcPr>
            <w:tcW w:w="1701" w:type="dxa"/>
            <w:tcBorders>
              <w:top w:val="single" w:sz="4" w:space="0" w:color="000000"/>
              <w:left w:val="single" w:sz="4" w:space="0" w:color="000000"/>
              <w:bottom w:val="single" w:sz="4" w:space="0" w:color="000000"/>
            </w:tcBorders>
            <w:shd w:val="clear" w:color="auto" w:fill="auto"/>
            <w:vAlign w:val="center"/>
          </w:tcPr>
          <w:p w:rsidR="00233DC6" w:rsidRPr="00233DC6" w:rsidRDefault="00233DC6" w:rsidP="00233DC6">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233DC6">
              <w:rPr>
                <w:rFonts w:ascii="Times New Roman" w:eastAsia="Tahoma" w:hAnsi="Times New Roman" w:cs="Times New Roman"/>
                <w:kern w:val="1"/>
                <w:sz w:val="12"/>
                <w:szCs w:val="12"/>
                <w:lang w:eastAsia="ar-SA"/>
              </w:rPr>
              <w:t>7</w:t>
            </w:r>
          </w:p>
        </w:tc>
        <w:tc>
          <w:tcPr>
            <w:tcW w:w="819" w:type="dxa"/>
            <w:tcBorders>
              <w:top w:val="single" w:sz="4" w:space="0" w:color="000000"/>
              <w:left w:val="single" w:sz="4" w:space="0" w:color="000000"/>
              <w:bottom w:val="single" w:sz="4" w:space="0" w:color="000000"/>
            </w:tcBorders>
          </w:tcPr>
          <w:p w:rsidR="00233DC6" w:rsidRPr="00233DC6" w:rsidRDefault="00233DC6" w:rsidP="00233DC6">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Pr>
                <w:rFonts w:ascii="Times New Roman" w:eastAsia="Tahoma" w:hAnsi="Times New Roman" w:cs="Times New Roman"/>
                <w:kern w:val="1"/>
                <w:sz w:val="12"/>
                <w:szCs w:val="12"/>
                <w:lang w:eastAsia="ar-SA"/>
              </w:rPr>
              <w:t>8</w:t>
            </w:r>
          </w:p>
        </w:tc>
        <w:tc>
          <w:tcPr>
            <w:tcW w:w="1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DC6" w:rsidRPr="00233DC6" w:rsidRDefault="00233DC6" w:rsidP="00233DC6">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Pr>
                <w:rFonts w:ascii="Times New Roman" w:eastAsia="Tahoma" w:hAnsi="Times New Roman" w:cs="Times New Roman"/>
                <w:kern w:val="1"/>
                <w:sz w:val="12"/>
                <w:szCs w:val="12"/>
                <w:lang w:eastAsia="ar-SA"/>
              </w:rPr>
              <w:t>9</w:t>
            </w:r>
          </w:p>
        </w:tc>
      </w:tr>
      <w:tr w:rsidR="00233DC6" w:rsidRPr="00233DC6" w:rsidTr="00233DC6">
        <w:trPr>
          <w:trHeight w:val="569"/>
          <w:jc w:val="center"/>
        </w:trPr>
        <w:tc>
          <w:tcPr>
            <w:tcW w:w="450" w:type="dxa"/>
            <w:tcBorders>
              <w:top w:val="single" w:sz="4" w:space="0" w:color="000000"/>
              <w:left w:val="single" w:sz="4" w:space="0" w:color="000000"/>
              <w:bottom w:val="single" w:sz="4" w:space="0" w:color="000000"/>
            </w:tcBorders>
            <w:shd w:val="clear" w:color="auto" w:fill="auto"/>
            <w:vAlign w:val="center"/>
          </w:tcPr>
          <w:p w:rsidR="00233DC6" w:rsidRPr="00233DC6" w:rsidRDefault="00233DC6" w:rsidP="00233DC6">
            <w:pPr>
              <w:widowControl w:val="0"/>
              <w:suppressAutoHyphens/>
              <w:snapToGrid w:val="0"/>
              <w:spacing w:after="0" w:line="240" w:lineRule="auto"/>
              <w:jc w:val="center"/>
              <w:rPr>
                <w:rFonts w:ascii="Times New Roman" w:eastAsia="Tahoma" w:hAnsi="Times New Roman" w:cs="Times New Roman"/>
                <w:kern w:val="1"/>
                <w:sz w:val="24"/>
                <w:szCs w:val="24"/>
                <w:lang w:val="en-US" w:eastAsia="ar-SA"/>
              </w:rPr>
            </w:pPr>
            <w:r w:rsidRPr="00233DC6">
              <w:rPr>
                <w:rFonts w:ascii="Times New Roman" w:eastAsia="Tahoma" w:hAnsi="Times New Roman" w:cs="Times New Roman"/>
                <w:kern w:val="1"/>
                <w:sz w:val="24"/>
                <w:szCs w:val="24"/>
                <w:lang w:eastAsia="ar-SA"/>
              </w:rPr>
              <w:t>1</w:t>
            </w:r>
          </w:p>
        </w:tc>
        <w:tc>
          <w:tcPr>
            <w:tcW w:w="4228" w:type="dxa"/>
            <w:tcBorders>
              <w:top w:val="single" w:sz="4" w:space="0" w:color="000000"/>
              <w:left w:val="single" w:sz="4" w:space="0" w:color="000000"/>
              <w:bottom w:val="single" w:sz="4" w:space="0" w:color="000000"/>
            </w:tcBorders>
            <w:shd w:val="clear" w:color="auto" w:fill="auto"/>
            <w:vAlign w:val="center"/>
          </w:tcPr>
          <w:p w:rsidR="00233DC6" w:rsidRPr="00233DC6" w:rsidRDefault="00233DC6" w:rsidP="00233DC6">
            <w:pPr>
              <w:spacing w:after="0" w:line="240" w:lineRule="auto"/>
              <w:jc w:val="center"/>
              <w:rPr>
                <w:rFonts w:ascii="Arial Unicode MS" w:eastAsia="Arial Unicode MS" w:hAnsi="Arial Unicode MS" w:cs="Arial Unicode MS"/>
                <w:kern w:val="1"/>
                <w:sz w:val="24"/>
                <w:szCs w:val="24"/>
                <w:lang w:eastAsia="ar-SA"/>
              </w:rPr>
            </w:pPr>
            <w:r w:rsidRPr="00233DC6">
              <w:rPr>
                <w:rFonts w:ascii="Times New Roman" w:eastAsia="Times New Roman" w:hAnsi="Times New Roman" w:cs="Times New Roman"/>
                <w:kern w:val="1"/>
                <w:sz w:val="24"/>
                <w:szCs w:val="24"/>
                <w:lang w:eastAsia="pl-PL"/>
              </w:rPr>
              <w:t xml:space="preserve">Aparat do znieczulania </w:t>
            </w:r>
            <w:proofErr w:type="spellStart"/>
            <w:r w:rsidRPr="00233DC6">
              <w:rPr>
                <w:rFonts w:ascii="Times New Roman" w:eastAsia="Times New Roman" w:hAnsi="Times New Roman" w:cs="Times New Roman"/>
                <w:kern w:val="1"/>
                <w:sz w:val="24"/>
                <w:szCs w:val="24"/>
                <w:lang w:eastAsia="pl-PL"/>
              </w:rPr>
              <w:t>Fabius</w:t>
            </w:r>
            <w:proofErr w:type="spellEnd"/>
            <w:r w:rsidRPr="00233DC6">
              <w:rPr>
                <w:rFonts w:ascii="Times New Roman" w:eastAsia="Times New Roman" w:hAnsi="Times New Roman" w:cs="Times New Roman"/>
                <w:kern w:val="1"/>
                <w:sz w:val="24"/>
                <w:szCs w:val="24"/>
                <w:lang w:eastAsia="pl-PL"/>
              </w:rPr>
              <w:t xml:space="preserve"> GS (2szt.)</w:t>
            </w:r>
            <w:r w:rsidRPr="00233DC6">
              <w:rPr>
                <w:rFonts w:ascii="Times New Roman" w:eastAsia="Times New Roman" w:hAnsi="Times New Roman" w:cs="Times New Roman"/>
                <w:kern w:val="1"/>
                <w:sz w:val="24"/>
                <w:szCs w:val="24"/>
                <w:lang w:eastAsia="pl-PL"/>
              </w:rPr>
              <w:br/>
            </w:r>
            <w:proofErr w:type="spellStart"/>
            <w:r w:rsidRPr="00233DC6">
              <w:rPr>
                <w:rFonts w:ascii="Times New Roman" w:eastAsia="Times New Roman" w:hAnsi="Times New Roman" w:cs="Times New Roman"/>
                <w:kern w:val="1"/>
                <w:sz w:val="24"/>
                <w:szCs w:val="24"/>
                <w:lang w:eastAsia="pl-PL"/>
              </w:rPr>
              <w:t>sn</w:t>
            </w:r>
            <w:proofErr w:type="spellEnd"/>
            <w:r w:rsidRPr="00233DC6">
              <w:rPr>
                <w:rFonts w:ascii="Times New Roman" w:eastAsia="Times New Roman" w:hAnsi="Times New Roman" w:cs="Times New Roman"/>
                <w:kern w:val="1"/>
                <w:sz w:val="24"/>
                <w:szCs w:val="24"/>
                <w:lang w:eastAsia="pl-PL"/>
              </w:rPr>
              <w:t>: 10964, ARTF-0021</w:t>
            </w:r>
          </w:p>
        </w:tc>
        <w:tc>
          <w:tcPr>
            <w:tcW w:w="992" w:type="dxa"/>
            <w:tcBorders>
              <w:top w:val="single" w:sz="4" w:space="0" w:color="000000"/>
              <w:left w:val="single" w:sz="4" w:space="0" w:color="000000"/>
              <w:bottom w:val="single" w:sz="4" w:space="0" w:color="000000"/>
            </w:tcBorders>
            <w:shd w:val="clear" w:color="auto" w:fill="auto"/>
            <w:vAlign w:val="center"/>
          </w:tcPr>
          <w:p w:rsidR="00233DC6" w:rsidRPr="00233DC6" w:rsidRDefault="00233DC6" w:rsidP="00233DC6">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233DC6">
              <w:rPr>
                <w:rFonts w:ascii="Times New Roman" w:eastAsia="Tahoma" w:hAnsi="Times New Roman" w:cs="Times New Roman"/>
                <w:kern w:val="1"/>
                <w:sz w:val="24"/>
                <w:szCs w:val="24"/>
                <w:lang w:eastAsia="ar-SA"/>
              </w:rPr>
              <w:t>2</w:t>
            </w:r>
          </w:p>
        </w:tc>
        <w:tc>
          <w:tcPr>
            <w:tcW w:w="1621" w:type="dxa"/>
            <w:tcBorders>
              <w:top w:val="single" w:sz="4" w:space="0" w:color="000000"/>
              <w:left w:val="single" w:sz="4" w:space="0" w:color="000000"/>
              <w:bottom w:val="single" w:sz="4" w:space="0" w:color="000000"/>
            </w:tcBorders>
            <w:shd w:val="clear" w:color="auto" w:fill="auto"/>
            <w:vAlign w:val="center"/>
          </w:tcPr>
          <w:p w:rsidR="00233DC6" w:rsidRPr="00233DC6" w:rsidRDefault="00233DC6" w:rsidP="00233DC6">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233DC6">
              <w:rPr>
                <w:rFonts w:ascii="Times New Roman" w:eastAsia="Tahoma" w:hAnsi="Times New Roman" w:cs="Times New Roman"/>
                <w:kern w:val="1"/>
                <w:sz w:val="24"/>
                <w:szCs w:val="24"/>
                <w:lang w:eastAsia="ar-SA"/>
              </w:rPr>
              <w:t>4</w:t>
            </w:r>
          </w:p>
        </w:tc>
        <w:tc>
          <w:tcPr>
            <w:tcW w:w="1214" w:type="dxa"/>
            <w:tcBorders>
              <w:top w:val="single" w:sz="4" w:space="0" w:color="000000"/>
              <w:left w:val="single" w:sz="4" w:space="0" w:color="000000"/>
              <w:bottom w:val="single" w:sz="4" w:space="0" w:color="000000"/>
            </w:tcBorders>
            <w:shd w:val="clear" w:color="auto" w:fill="auto"/>
            <w:vAlign w:val="center"/>
          </w:tcPr>
          <w:p w:rsidR="00233DC6" w:rsidRPr="00233DC6" w:rsidRDefault="00233DC6" w:rsidP="00233DC6">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233DC6">
              <w:rPr>
                <w:rFonts w:ascii="Times New Roman" w:eastAsia="Tahoma" w:hAnsi="Times New Roman" w:cs="Times New Roman"/>
                <w:kern w:val="1"/>
                <w:sz w:val="24"/>
                <w:szCs w:val="24"/>
                <w:lang w:eastAsia="ar-SA"/>
              </w:rPr>
              <w:t>8</w:t>
            </w:r>
          </w:p>
        </w:tc>
        <w:tc>
          <w:tcPr>
            <w:tcW w:w="1559" w:type="dxa"/>
            <w:tcBorders>
              <w:top w:val="single" w:sz="4" w:space="0" w:color="000000"/>
              <w:left w:val="single" w:sz="4" w:space="0" w:color="000000"/>
              <w:bottom w:val="single" w:sz="4" w:space="0" w:color="000000"/>
            </w:tcBorders>
            <w:shd w:val="clear" w:color="auto" w:fill="auto"/>
            <w:vAlign w:val="center"/>
          </w:tcPr>
          <w:p w:rsidR="00233DC6" w:rsidRPr="00233DC6" w:rsidRDefault="00233DC6" w:rsidP="00233DC6">
            <w:pPr>
              <w:widowControl w:val="0"/>
              <w:suppressAutoHyphens/>
              <w:snapToGrid w:val="0"/>
              <w:spacing w:after="0" w:line="240" w:lineRule="auto"/>
              <w:jc w:val="center"/>
              <w:rPr>
                <w:rFonts w:ascii="Times New Roman" w:eastAsia="Tahoma" w:hAnsi="Times New Roman" w:cs="Times New Roman"/>
                <w:kern w:val="1"/>
                <w:sz w:val="24"/>
                <w:szCs w:val="24"/>
                <w:lang w:eastAsia="ar-SA"/>
              </w:rPr>
            </w:pPr>
          </w:p>
        </w:tc>
        <w:tc>
          <w:tcPr>
            <w:tcW w:w="1701" w:type="dxa"/>
            <w:tcBorders>
              <w:top w:val="single" w:sz="4" w:space="0" w:color="000000"/>
              <w:left w:val="single" w:sz="4" w:space="0" w:color="000000"/>
              <w:bottom w:val="single" w:sz="4" w:space="0" w:color="000000"/>
            </w:tcBorders>
            <w:shd w:val="clear" w:color="auto" w:fill="auto"/>
            <w:vAlign w:val="center"/>
          </w:tcPr>
          <w:p w:rsidR="00233DC6" w:rsidRPr="00233DC6" w:rsidRDefault="00233DC6" w:rsidP="00233DC6">
            <w:pPr>
              <w:widowControl w:val="0"/>
              <w:suppressAutoHyphens/>
              <w:snapToGrid w:val="0"/>
              <w:spacing w:after="0" w:line="240" w:lineRule="auto"/>
              <w:jc w:val="center"/>
              <w:rPr>
                <w:rFonts w:ascii="Times New Roman" w:eastAsia="Tahoma" w:hAnsi="Times New Roman" w:cs="Times New Roman"/>
                <w:kern w:val="1"/>
                <w:sz w:val="24"/>
                <w:szCs w:val="24"/>
                <w:lang w:eastAsia="ar-SA"/>
              </w:rPr>
            </w:pPr>
          </w:p>
        </w:tc>
        <w:tc>
          <w:tcPr>
            <w:tcW w:w="819" w:type="dxa"/>
            <w:tcBorders>
              <w:top w:val="single" w:sz="4" w:space="0" w:color="000000"/>
              <w:left w:val="single" w:sz="4" w:space="0" w:color="000000"/>
              <w:bottom w:val="single" w:sz="4" w:space="0" w:color="000000"/>
            </w:tcBorders>
          </w:tcPr>
          <w:p w:rsidR="00233DC6" w:rsidRPr="00233DC6" w:rsidRDefault="00233DC6" w:rsidP="00233DC6">
            <w:pPr>
              <w:widowControl w:val="0"/>
              <w:suppressAutoHyphens/>
              <w:snapToGrid w:val="0"/>
              <w:spacing w:after="0" w:line="240" w:lineRule="auto"/>
              <w:jc w:val="center"/>
              <w:rPr>
                <w:rFonts w:ascii="Times New Roman" w:eastAsia="Tahoma" w:hAnsi="Times New Roman" w:cs="Times New Roman"/>
                <w:kern w:val="1"/>
                <w:sz w:val="24"/>
                <w:szCs w:val="24"/>
                <w:lang w:eastAsia="ar-SA"/>
              </w:rPr>
            </w:pPr>
          </w:p>
        </w:tc>
        <w:tc>
          <w:tcPr>
            <w:tcW w:w="1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DC6" w:rsidRPr="00233DC6" w:rsidRDefault="00233DC6" w:rsidP="00233DC6">
            <w:pPr>
              <w:widowControl w:val="0"/>
              <w:suppressAutoHyphens/>
              <w:snapToGrid w:val="0"/>
              <w:spacing w:after="0" w:line="240" w:lineRule="auto"/>
              <w:jc w:val="center"/>
              <w:rPr>
                <w:rFonts w:ascii="Times New Roman" w:eastAsia="Tahoma" w:hAnsi="Times New Roman" w:cs="Times New Roman"/>
                <w:kern w:val="1"/>
                <w:sz w:val="24"/>
                <w:szCs w:val="24"/>
                <w:lang w:eastAsia="ar-SA"/>
              </w:rPr>
            </w:pPr>
          </w:p>
        </w:tc>
      </w:tr>
    </w:tbl>
    <w:p w:rsidR="00233DC6" w:rsidRPr="00233DC6" w:rsidRDefault="00233DC6" w:rsidP="00233DC6">
      <w:pPr>
        <w:widowControl w:val="0"/>
        <w:suppressAutoHyphens/>
        <w:spacing w:after="0" w:line="100" w:lineRule="atLeast"/>
        <w:rPr>
          <w:rFonts w:ascii="Times New Roman" w:eastAsia="Tahoma" w:hAnsi="Times New Roman" w:cs="Times New Roman"/>
          <w:kern w:val="1"/>
          <w:sz w:val="24"/>
          <w:szCs w:val="24"/>
          <w:lang w:eastAsia="ar-SA"/>
        </w:rPr>
      </w:pPr>
      <w:r w:rsidRPr="00233DC6">
        <w:rPr>
          <w:rFonts w:ascii="Times New Roman" w:eastAsia="Tahoma" w:hAnsi="Times New Roman" w:cs="Times New Roman"/>
          <w:kern w:val="1"/>
          <w:sz w:val="18"/>
          <w:szCs w:val="18"/>
          <w:lang w:eastAsia="ar-SA"/>
        </w:rPr>
        <w:t>*Podana cena zawiera wszystkie koszty związane z wykonaniem usługi przeglądu tzn.: robocizna, części zużywalne, materiały do konserwacji, dojazd itp.</w:t>
      </w:r>
    </w:p>
    <w:p w:rsidR="00233DC6" w:rsidRDefault="00233DC6" w:rsidP="00233DC6">
      <w:pPr>
        <w:widowControl w:val="0"/>
        <w:suppressAutoHyphens/>
        <w:spacing w:after="0" w:line="240" w:lineRule="auto"/>
        <w:rPr>
          <w:rFonts w:ascii="Times New Roman" w:eastAsia="Tahoma" w:hAnsi="Times New Roman" w:cs="Times New Roman"/>
          <w:kern w:val="1"/>
          <w:sz w:val="24"/>
          <w:szCs w:val="24"/>
          <w:lang w:eastAsia="ar-SA"/>
        </w:rPr>
      </w:pPr>
    </w:p>
    <w:p w:rsidR="00233DC6" w:rsidRDefault="00233DC6" w:rsidP="00233DC6">
      <w:pPr>
        <w:widowControl w:val="0"/>
        <w:suppressAutoHyphens/>
        <w:spacing w:after="0" w:line="240" w:lineRule="auto"/>
        <w:rPr>
          <w:rFonts w:ascii="Times New Roman" w:eastAsia="Tahoma" w:hAnsi="Times New Roman" w:cs="Times New Roman"/>
          <w:kern w:val="1"/>
          <w:sz w:val="24"/>
          <w:szCs w:val="24"/>
          <w:lang w:eastAsia="ar-SA"/>
        </w:rPr>
      </w:pPr>
    </w:p>
    <w:p w:rsidR="00233DC6" w:rsidRPr="00233DC6" w:rsidRDefault="00233DC6" w:rsidP="00233DC6">
      <w:pPr>
        <w:widowControl w:val="0"/>
        <w:suppressAutoHyphens/>
        <w:spacing w:after="0" w:line="240" w:lineRule="auto"/>
        <w:rPr>
          <w:rFonts w:ascii="Times New Roman" w:eastAsia="Tahoma" w:hAnsi="Times New Roman" w:cs="Times New Roman"/>
          <w:kern w:val="1"/>
          <w:sz w:val="24"/>
          <w:szCs w:val="24"/>
          <w:lang w:eastAsia="ar-SA"/>
        </w:rPr>
      </w:pPr>
    </w:p>
    <w:p w:rsidR="00233DC6" w:rsidRPr="00233DC6" w:rsidRDefault="00233DC6" w:rsidP="00233DC6">
      <w:pPr>
        <w:widowControl w:val="0"/>
        <w:suppressAutoHyphens/>
        <w:spacing w:after="0" w:line="240" w:lineRule="auto"/>
        <w:rPr>
          <w:rFonts w:ascii="Times New Roman" w:eastAsia="Tahoma" w:hAnsi="Times New Roman" w:cs="Times New Roman"/>
          <w:kern w:val="1"/>
          <w:sz w:val="24"/>
          <w:szCs w:val="24"/>
          <w:lang w:eastAsia="ar-SA"/>
        </w:rPr>
      </w:pPr>
      <w:r w:rsidRPr="00233DC6">
        <w:rPr>
          <w:rFonts w:ascii="Times New Roman" w:eastAsia="Tahoma" w:hAnsi="Times New Roman" w:cs="Times New Roman"/>
          <w:kern w:val="1"/>
          <w:sz w:val="24"/>
          <w:szCs w:val="24"/>
          <w:lang w:eastAsia="ar-SA"/>
        </w:rPr>
        <w:t>Tabela II  - naprawa</w:t>
      </w:r>
    </w:p>
    <w:tbl>
      <w:tblPr>
        <w:tblW w:w="0" w:type="auto"/>
        <w:tblInd w:w="4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50"/>
        <w:gridCol w:w="4228"/>
        <w:gridCol w:w="992"/>
        <w:gridCol w:w="2293"/>
        <w:gridCol w:w="1559"/>
        <w:gridCol w:w="1417"/>
        <w:gridCol w:w="851"/>
        <w:gridCol w:w="1701"/>
      </w:tblGrid>
      <w:tr w:rsidR="00233DC6" w:rsidRPr="00233DC6" w:rsidTr="00233DC6">
        <w:trPr>
          <w:trHeight w:val="700"/>
        </w:trPr>
        <w:tc>
          <w:tcPr>
            <w:tcW w:w="450" w:type="dxa"/>
            <w:shd w:val="clear" w:color="auto" w:fill="auto"/>
            <w:vAlign w:val="center"/>
          </w:tcPr>
          <w:p w:rsidR="00233DC6" w:rsidRPr="00233DC6" w:rsidRDefault="00233DC6" w:rsidP="00233DC6">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233DC6">
              <w:rPr>
                <w:rFonts w:ascii="Times New Roman" w:eastAsia="Tahoma" w:hAnsi="Times New Roman" w:cs="Times New Roman"/>
                <w:kern w:val="1"/>
                <w:sz w:val="20"/>
                <w:szCs w:val="20"/>
                <w:lang w:eastAsia="ar-SA"/>
              </w:rPr>
              <w:t>L.P</w:t>
            </w:r>
          </w:p>
          <w:p w:rsidR="00233DC6" w:rsidRPr="00233DC6" w:rsidRDefault="00233DC6" w:rsidP="00233DC6">
            <w:pPr>
              <w:widowControl w:val="0"/>
              <w:suppressAutoHyphens/>
              <w:snapToGrid w:val="0"/>
              <w:spacing w:after="0" w:line="240" w:lineRule="auto"/>
              <w:jc w:val="center"/>
              <w:rPr>
                <w:rFonts w:ascii="Times New Roman" w:eastAsia="Tahoma" w:hAnsi="Times New Roman" w:cs="Times New Roman"/>
                <w:kern w:val="1"/>
                <w:sz w:val="20"/>
                <w:szCs w:val="20"/>
                <w:lang w:eastAsia="ar-SA"/>
              </w:rPr>
            </w:pPr>
          </w:p>
        </w:tc>
        <w:tc>
          <w:tcPr>
            <w:tcW w:w="4228" w:type="dxa"/>
            <w:shd w:val="clear" w:color="auto" w:fill="auto"/>
            <w:vAlign w:val="center"/>
          </w:tcPr>
          <w:p w:rsidR="00233DC6" w:rsidRPr="00233DC6" w:rsidRDefault="00233DC6" w:rsidP="00233DC6">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233DC6">
              <w:rPr>
                <w:rFonts w:ascii="Times New Roman" w:eastAsia="Tahoma" w:hAnsi="Times New Roman" w:cs="Times New Roman"/>
                <w:kern w:val="1"/>
                <w:sz w:val="20"/>
                <w:szCs w:val="20"/>
                <w:lang w:eastAsia="ar-SA"/>
              </w:rPr>
              <w:t>Nazwa/rodzaj aparatu</w:t>
            </w:r>
          </w:p>
        </w:tc>
        <w:tc>
          <w:tcPr>
            <w:tcW w:w="992" w:type="dxa"/>
            <w:shd w:val="clear" w:color="auto" w:fill="auto"/>
            <w:vAlign w:val="center"/>
          </w:tcPr>
          <w:p w:rsidR="00233DC6" w:rsidRPr="00233DC6" w:rsidRDefault="00233DC6" w:rsidP="00233DC6">
            <w:pPr>
              <w:widowControl w:val="0"/>
              <w:suppressAutoHyphens/>
              <w:snapToGrid w:val="0"/>
              <w:spacing w:after="0" w:line="240" w:lineRule="auto"/>
              <w:jc w:val="center"/>
              <w:rPr>
                <w:rFonts w:ascii="Times New Roman" w:eastAsia="Tahoma" w:hAnsi="Times New Roman" w:cs="Times New Roman"/>
                <w:kern w:val="1"/>
                <w:sz w:val="16"/>
                <w:szCs w:val="16"/>
                <w:lang w:eastAsia="ar-SA"/>
              </w:rPr>
            </w:pPr>
            <w:r w:rsidRPr="00233DC6">
              <w:rPr>
                <w:rFonts w:ascii="Times New Roman" w:eastAsia="Tahoma" w:hAnsi="Times New Roman" w:cs="Times New Roman"/>
                <w:kern w:val="1"/>
                <w:sz w:val="20"/>
                <w:szCs w:val="20"/>
                <w:lang w:eastAsia="ar-SA"/>
              </w:rPr>
              <w:t>Ilość aparatów (szt.)</w:t>
            </w:r>
          </w:p>
        </w:tc>
        <w:tc>
          <w:tcPr>
            <w:tcW w:w="2293" w:type="dxa"/>
            <w:shd w:val="clear" w:color="auto" w:fill="auto"/>
            <w:vAlign w:val="center"/>
          </w:tcPr>
          <w:p w:rsidR="00233DC6" w:rsidRPr="00233DC6" w:rsidRDefault="00233DC6" w:rsidP="00233DC6">
            <w:pPr>
              <w:widowControl w:val="0"/>
              <w:suppressAutoHyphens/>
              <w:snapToGrid w:val="0"/>
              <w:spacing w:after="0" w:line="240" w:lineRule="auto"/>
              <w:jc w:val="center"/>
              <w:rPr>
                <w:rFonts w:ascii="Times New Roman" w:eastAsia="Tahoma" w:hAnsi="Times New Roman" w:cs="Times New Roman"/>
                <w:kern w:val="1"/>
                <w:sz w:val="16"/>
                <w:szCs w:val="16"/>
                <w:lang w:eastAsia="ar-SA"/>
              </w:rPr>
            </w:pPr>
            <w:r w:rsidRPr="00233DC6">
              <w:rPr>
                <w:rFonts w:ascii="Times New Roman" w:eastAsia="Tahoma" w:hAnsi="Times New Roman" w:cs="Times New Roman"/>
                <w:kern w:val="1"/>
                <w:sz w:val="16"/>
                <w:szCs w:val="16"/>
                <w:lang w:eastAsia="ar-SA"/>
              </w:rPr>
              <w:t>Planowana ilość roboczogodzin  pracy serwisu w ramach naprawy</w:t>
            </w:r>
          </w:p>
          <w:p w:rsidR="00233DC6" w:rsidRPr="00233DC6" w:rsidRDefault="00233DC6" w:rsidP="00233DC6">
            <w:pPr>
              <w:widowControl w:val="0"/>
              <w:suppressAutoHyphens/>
              <w:spacing w:after="0" w:line="240" w:lineRule="auto"/>
              <w:jc w:val="center"/>
              <w:rPr>
                <w:rFonts w:ascii="Times New Roman" w:eastAsia="Tahoma" w:hAnsi="Times New Roman" w:cs="Times New Roman"/>
                <w:kern w:val="1"/>
                <w:sz w:val="20"/>
                <w:szCs w:val="20"/>
                <w:lang w:eastAsia="ar-SA"/>
              </w:rPr>
            </w:pPr>
            <w:r w:rsidRPr="00233DC6">
              <w:rPr>
                <w:rFonts w:ascii="Times New Roman" w:eastAsia="Tahoma" w:hAnsi="Times New Roman" w:cs="Times New Roman"/>
                <w:kern w:val="1"/>
                <w:sz w:val="16"/>
                <w:szCs w:val="16"/>
                <w:lang w:eastAsia="ar-SA"/>
              </w:rPr>
              <w:t>dla określonych  w kol. 3 ilości aparatów</w:t>
            </w:r>
          </w:p>
        </w:tc>
        <w:tc>
          <w:tcPr>
            <w:tcW w:w="1559" w:type="dxa"/>
            <w:shd w:val="clear" w:color="auto" w:fill="auto"/>
            <w:vAlign w:val="center"/>
          </w:tcPr>
          <w:p w:rsidR="00233DC6" w:rsidRPr="00233DC6" w:rsidRDefault="00233DC6" w:rsidP="00233DC6">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233DC6">
              <w:rPr>
                <w:rFonts w:ascii="Times New Roman" w:eastAsia="Tahoma" w:hAnsi="Times New Roman" w:cs="Times New Roman"/>
                <w:kern w:val="1"/>
                <w:sz w:val="20"/>
                <w:szCs w:val="20"/>
                <w:lang w:eastAsia="ar-SA"/>
              </w:rPr>
              <w:t>Cena ryczałtowa jednej roboczogodziny netto</w:t>
            </w:r>
          </w:p>
        </w:tc>
        <w:tc>
          <w:tcPr>
            <w:tcW w:w="1417" w:type="dxa"/>
            <w:shd w:val="clear" w:color="auto" w:fill="auto"/>
            <w:vAlign w:val="center"/>
          </w:tcPr>
          <w:p w:rsidR="00233DC6" w:rsidRPr="00233DC6" w:rsidRDefault="00233DC6" w:rsidP="00233DC6">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233DC6">
              <w:rPr>
                <w:rFonts w:ascii="Times New Roman" w:eastAsia="Tahoma" w:hAnsi="Times New Roman" w:cs="Times New Roman"/>
                <w:kern w:val="1"/>
                <w:sz w:val="20"/>
                <w:szCs w:val="20"/>
                <w:lang w:eastAsia="ar-SA"/>
              </w:rPr>
              <w:t>Wartość</w:t>
            </w:r>
          </w:p>
          <w:p w:rsidR="00233DC6" w:rsidRPr="00233DC6" w:rsidRDefault="00233DC6" w:rsidP="00233DC6">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233DC6">
              <w:rPr>
                <w:rFonts w:ascii="Times New Roman" w:eastAsia="Tahoma" w:hAnsi="Times New Roman" w:cs="Times New Roman"/>
                <w:kern w:val="1"/>
                <w:sz w:val="20"/>
                <w:szCs w:val="20"/>
                <w:lang w:eastAsia="ar-SA"/>
              </w:rPr>
              <w:t>Netto</w:t>
            </w:r>
          </w:p>
          <w:p w:rsidR="00233DC6" w:rsidRPr="00233DC6" w:rsidRDefault="00233DC6" w:rsidP="00233DC6">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233DC6">
              <w:rPr>
                <w:rFonts w:ascii="Times New Roman" w:eastAsia="Tahoma" w:hAnsi="Times New Roman" w:cs="Times New Roman"/>
                <w:kern w:val="1"/>
                <w:sz w:val="20"/>
                <w:szCs w:val="20"/>
                <w:lang w:eastAsia="ar-SA"/>
              </w:rPr>
              <w:t>(kol.4 x kol.5)</w:t>
            </w:r>
          </w:p>
        </w:tc>
        <w:tc>
          <w:tcPr>
            <w:tcW w:w="851" w:type="dxa"/>
          </w:tcPr>
          <w:p w:rsidR="00233DC6" w:rsidRDefault="00233DC6" w:rsidP="00233DC6">
            <w:pPr>
              <w:widowControl w:val="0"/>
              <w:suppressAutoHyphens/>
              <w:snapToGrid w:val="0"/>
              <w:spacing w:after="0" w:line="240" w:lineRule="auto"/>
              <w:jc w:val="center"/>
              <w:rPr>
                <w:rFonts w:ascii="Times New Roman" w:eastAsia="Tahoma" w:hAnsi="Times New Roman" w:cs="Times New Roman"/>
                <w:kern w:val="1"/>
                <w:sz w:val="20"/>
                <w:szCs w:val="20"/>
                <w:lang w:eastAsia="ar-SA"/>
              </w:rPr>
            </w:pPr>
          </w:p>
          <w:p w:rsidR="00233DC6" w:rsidRPr="00233DC6" w:rsidRDefault="00233DC6" w:rsidP="00233DC6">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Pr>
                <w:rFonts w:ascii="Times New Roman" w:eastAsia="Tahoma" w:hAnsi="Times New Roman" w:cs="Times New Roman"/>
                <w:kern w:val="1"/>
                <w:sz w:val="20"/>
                <w:szCs w:val="20"/>
                <w:lang w:eastAsia="ar-SA"/>
              </w:rPr>
              <w:t>VAT %</w:t>
            </w:r>
          </w:p>
        </w:tc>
        <w:tc>
          <w:tcPr>
            <w:tcW w:w="1701" w:type="dxa"/>
            <w:shd w:val="clear" w:color="auto" w:fill="auto"/>
            <w:vAlign w:val="center"/>
          </w:tcPr>
          <w:p w:rsidR="00233DC6" w:rsidRPr="00233DC6" w:rsidRDefault="00233DC6" w:rsidP="00233DC6">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233DC6">
              <w:rPr>
                <w:rFonts w:ascii="Times New Roman" w:eastAsia="Tahoma" w:hAnsi="Times New Roman" w:cs="Times New Roman"/>
                <w:kern w:val="1"/>
                <w:sz w:val="20"/>
                <w:szCs w:val="20"/>
                <w:lang w:eastAsia="ar-SA"/>
              </w:rPr>
              <w:t>Wartość</w:t>
            </w:r>
          </w:p>
          <w:p w:rsidR="00233DC6" w:rsidRPr="00233DC6" w:rsidRDefault="00233DC6" w:rsidP="00233DC6">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233DC6">
              <w:rPr>
                <w:rFonts w:ascii="Times New Roman" w:eastAsia="Tahoma" w:hAnsi="Times New Roman" w:cs="Times New Roman"/>
                <w:kern w:val="1"/>
                <w:sz w:val="20"/>
                <w:szCs w:val="20"/>
                <w:lang w:eastAsia="ar-SA"/>
              </w:rPr>
              <w:t>brutto</w:t>
            </w:r>
          </w:p>
        </w:tc>
      </w:tr>
      <w:tr w:rsidR="00233DC6" w:rsidRPr="00233DC6" w:rsidTr="00233DC6">
        <w:trPr>
          <w:trHeight w:val="148"/>
        </w:trPr>
        <w:tc>
          <w:tcPr>
            <w:tcW w:w="450" w:type="dxa"/>
            <w:shd w:val="clear" w:color="auto" w:fill="auto"/>
            <w:vAlign w:val="center"/>
          </w:tcPr>
          <w:p w:rsidR="00233DC6" w:rsidRPr="00233DC6" w:rsidRDefault="00233DC6" w:rsidP="00233DC6">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233DC6">
              <w:rPr>
                <w:rFonts w:ascii="Times New Roman" w:eastAsia="Tahoma" w:hAnsi="Times New Roman" w:cs="Times New Roman"/>
                <w:kern w:val="1"/>
                <w:sz w:val="12"/>
                <w:szCs w:val="12"/>
                <w:lang w:eastAsia="ar-SA"/>
              </w:rPr>
              <w:t>1</w:t>
            </w:r>
          </w:p>
        </w:tc>
        <w:tc>
          <w:tcPr>
            <w:tcW w:w="4228" w:type="dxa"/>
            <w:shd w:val="clear" w:color="auto" w:fill="auto"/>
            <w:vAlign w:val="center"/>
          </w:tcPr>
          <w:p w:rsidR="00233DC6" w:rsidRPr="00233DC6" w:rsidRDefault="00233DC6" w:rsidP="00233DC6">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233DC6">
              <w:rPr>
                <w:rFonts w:ascii="Times New Roman" w:eastAsia="Tahoma" w:hAnsi="Times New Roman" w:cs="Times New Roman"/>
                <w:kern w:val="1"/>
                <w:sz w:val="12"/>
                <w:szCs w:val="12"/>
                <w:lang w:eastAsia="ar-SA"/>
              </w:rPr>
              <w:t>2</w:t>
            </w:r>
          </w:p>
        </w:tc>
        <w:tc>
          <w:tcPr>
            <w:tcW w:w="992" w:type="dxa"/>
            <w:shd w:val="clear" w:color="auto" w:fill="auto"/>
            <w:vAlign w:val="center"/>
          </w:tcPr>
          <w:p w:rsidR="00233DC6" w:rsidRPr="00233DC6" w:rsidRDefault="00233DC6" w:rsidP="00233DC6">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233DC6">
              <w:rPr>
                <w:rFonts w:ascii="Times New Roman" w:eastAsia="Tahoma" w:hAnsi="Times New Roman" w:cs="Times New Roman"/>
                <w:kern w:val="1"/>
                <w:sz w:val="12"/>
                <w:szCs w:val="12"/>
                <w:lang w:eastAsia="ar-SA"/>
              </w:rPr>
              <w:t>3</w:t>
            </w:r>
          </w:p>
        </w:tc>
        <w:tc>
          <w:tcPr>
            <w:tcW w:w="2293" w:type="dxa"/>
            <w:shd w:val="clear" w:color="auto" w:fill="auto"/>
            <w:vAlign w:val="center"/>
          </w:tcPr>
          <w:p w:rsidR="00233DC6" w:rsidRPr="00233DC6" w:rsidRDefault="00233DC6" w:rsidP="00233DC6">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233DC6">
              <w:rPr>
                <w:rFonts w:ascii="Times New Roman" w:eastAsia="Tahoma" w:hAnsi="Times New Roman" w:cs="Times New Roman"/>
                <w:kern w:val="1"/>
                <w:sz w:val="12"/>
                <w:szCs w:val="12"/>
                <w:lang w:eastAsia="ar-SA"/>
              </w:rPr>
              <w:t>4</w:t>
            </w:r>
          </w:p>
        </w:tc>
        <w:tc>
          <w:tcPr>
            <w:tcW w:w="1559" w:type="dxa"/>
            <w:shd w:val="clear" w:color="auto" w:fill="auto"/>
            <w:vAlign w:val="center"/>
          </w:tcPr>
          <w:p w:rsidR="00233DC6" w:rsidRPr="00233DC6" w:rsidRDefault="00233DC6" w:rsidP="00233DC6">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233DC6">
              <w:rPr>
                <w:rFonts w:ascii="Times New Roman" w:eastAsia="Tahoma" w:hAnsi="Times New Roman" w:cs="Times New Roman"/>
                <w:kern w:val="1"/>
                <w:sz w:val="12"/>
                <w:szCs w:val="12"/>
                <w:lang w:eastAsia="ar-SA"/>
              </w:rPr>
              <w:t>5</w:t>
            </w:r>
          </w:p>
        </w:tc>
        <w:tc>
          <w:tcPr>
            <w:tcW w:w="1417" w:type="dxa"/>
            <w:shd w:val="clear" w:color="auto" w:fill="auto"/>
            <w:vAlign w:val="center"/>
          </w:tcPr>
          <w:p w:rsidR="00233DC6" w:rsidRPr="00233DC6" w:rsidRDefault="00233DC6" w:rsidP="00233DC6">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233DC6">
              <w:rPr>
                <w:rFonts w:ascii="Times New Roman" w:eastAsia="Tahoma" w:hAnsi="Times New Roman" w:cs="Times New Roman"/>
                <w:kern w:val="1"/>
                <w:sz w:val="12"/>
                <w:szCs w:val="12"/>
                <w:lang w:eastAsia="ar-SA"/>
              </w:rPr>
              <w:t>6</w:t>
            </w:r>
          </w:p>
        </w:tc>
        <w:tc>
          <w:tcPr>
            <w:tcW w:w="851" w:type="dxa"/>
          </w:tcPr>
          <w:p w:rsidR="00233DC6" w:rsidRPr="00233DC6" w:rsidRDefault="00233DC6" w:rsidP="00233DC6">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Pr>
                <w:rFonts w:ascii="Times New Roman" w:eastAsia="Tahoma" w:hAnsi="Times New Roman" w:cs="Times New Roman"/>
                <w:kern w:val="1"/>
                <w:sz w:val="12"/>
                <w:szCs w:val="12"/>
                <w:lang w:eastAsia="ar-SA"/>
              </w:rPr>
              <w:t>8</w:t>
            </w:r>
          </w:p>
        </w:tc>
        <w:tc>
          <w:tcPr>
            <w:tcW w:w="1701" w:type="dxa"/>
            <w:shd w:val="clear" w:color="auto" w:fill="auto"/>
            <w:vAlign w:val="center"/>
          </w:tcPr>
          <w:p w:rsidR="00233DC6" w:rsidRPr="00233DC6" w:rsidRDefault="00233DC6" w:rsidP="00233DC6">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Pr>
                <w:rFonts w:ascii="Times New Roman" w:eastAsia="Tahoma" w:hAnsi="Times New Roman" w:cs="Times New Roman"/>
                <w:kern w:val="1"/>
                <w:sz w:val="12"/>
                <w:szCs w:val="12"/>
                <w:lang w:eastAsia="ar-SA"/>
              </w:rPr>
              <w:t>9</w:t>
            </w:r>
          </w:p>
        </w:tc>
      </w:tr>
      <w:tr w:rsidR="00233DC6" w:rsidRPr="00233DC6" w:rsidTr="00233DC6">
        <w:trPr>
          <w:trHeight w:val="915"/>
        </w:trPr>
        <w:tc>
          <w:tcPr>
            <w:tcW w:w="450" w:type="dxa"/>
            <w:shd w:val="clear" w:color="auto" w:fill="auto"/>
            <w:vAlign w:val="center"/>
          </w:tcPr>
          <w:p w:rsidR="00233DC6" w:rsidRPr="00233DC6" w:rsidRDefault="00233DC6" w:rsidP="00233DC6">
            <w:pPr>
              <w:widowControl w:val="0"/>
              <w:suppressAutoHyphens/>
              <w:snapToGrid w:val="0"/>
              <w:spacing w:after="0" w:line="240" w:lineRule="auto"/>
              <w:jc w:val="center"/>
              <w:rPr>
                <w:rFonts w:ascii="Times New Roman" w:eastAsia="Tahoma" w:hAnsi="Times New Roman" w:cs="Times New Roman"/>
                <w:kern w:val="1"/>
                <w:sz w:val="24"/>
                <w:szCs w:val="24"/>
                <w:lang w:val="en-US" w:eastAsia="ar-SA"/>
              </w:rPr>
            </w:pPr>
            <w:r w:rsidRPr="00233DC6">
              <w:rPr>
                <w:rFonts w:ascii="Times New Roman" w:eastAsia="Tahoma" w:hAnsi="Times New Roman" w:cs="Times New Roman"/>
                <w:kern w:val="1"/>
                <w:sz w:val="24"/>
                <w:szCs w:val="24"/>
                <w:lang w:eastAsia="ar-SA"/>
              </w:rPr>
              <w:t>1</w:t>
            </w:r>
          </w:p>
        </w:tc>
        <w:tc>
          <w:tcPr>
            <w:tcW w:w="4228" w:type="dxa"/>
            <w:shd w:val="clear" w:color="auto" w:fill="auto"/>
            <w:vAlign w:val="center"/>
          </w:tcPr>
          <w:p w:rsidR="00233DC6" w:rsidRPr="00233DC6" w:rsidRDefault="00233DC6" w:rsidP="00233DC6">
            <w:pPr>
              <w:spacing w:after="0" w:line="240" w:lineRule="auto"/>
              <w:jc w:val="center"/>
              <w:rPr>
                <w:rFonts w:ascii="Arial Unicode MS" w:eastAsia="Arial Unicode MS" w:hAnsi="Arial Unicode MS" w:cs="Arial Unicode MS"/>
                <w:kern w:val="1"/>
                <w:sz w:val="24"/>
                <w:szCs w:val="24"/>
                <w:lang w:eastAsia="ar-SA"/>
              </w:rPr>
            </w:pPr>
            <w:r w:rsidRPr="00233DC6">
              <w:rPr>
                <w:rFonts w:ascii="Times New Roman" w:eastAsia="Times New Roman" w:hAnsi="Times New Roman" w:cs="Times New Roman"/>
                <w:kern w:val="1"/>
                <w:sz w:val="24"/>
                <w:szCs w:val="24"/>
                <w:lang w:eastAsia="pl-PL"/>
              </w:rPr>
              <w:t xml:space="preserve">Aparat do znieczulania </w:t>
            </w:r>
            <w:proofErr w:type="spellStart"/>
            <w:r w:rsidRPr="00233DC6">
              <w:rPr>
                <w:rFonts w:ascii="Times New Roman" w:eastAsia="Times New Roman" w:hAnsi="Times New Roman" w:cs="Times New Roman"/>
                <w:kern w:val="1"/>
                <w:sz w:val="24"/>
                <w:szCs w:val="24"/>
                <w:lang w:eastAsia="pl-PL"/>
              </w:rPr>
              <w:t>Fabius</w:t>
            </w:r>
            <w:proofErr w:type="spellEnd"/>
            <w:r w:rsidRPr="00233DC6">
              <w:rPr>
                <w:rFonts w:ascii="Times New Roman" w:eastAsia="Times New Roman" w:hAnsi="Times New Roman" w:cs="Times New Roman"/>
                <w:kern w:val="1"/>
                <w:sz w:val="24"/>
                <w:szCs w:val="24"/>
                <w:lang w:eastAsia="pl-PL"/>
              </w:rPr>
              <w:t xml:space="preserve"> GS (2szt.)</w:t>
            </w:r>
            <w:r w:rsidRPr="00233DC6">
              <w:rPr>
                <w:rFonts w:ascii="Times New Roman" w:eastAsia="Times New Roman" w:hAnsi="Times New Roman" w:cs="Times New Roman"/>
                <w:kern w:val="1"/>
                <w:sz w:val="24"/>
                <w:szCs w:val="24"/>
                <w:lang w:eastAsia="pl-PL"/>
              </w:rPr>
              <w:br/>
            </w:r>
            <w:proofErr w:type="spellStart"/>
            <w:r w:rsidRPr="00233DC6">
              <w:rPr>
                <w:rFonts w:ascii="Times New Roman" w:eastAsia="Times New Roman" w:hAnsi="Times New Roman" w:cs="Times New Roman"/>
                <w:kern w:val="1"/>
                <w:sz w:val="24"/>
                <w:szCs w:val="24"/>
                <w:lang w:eastAsia="pl-PL"/>
              </w:rPr>
              <w:t>sn</w:t>
            </w:r>
            <w:proofErr w:type="spellEnd"/>
            <w:r w:rsidRPr="00233DC6">
              <w:rPr>
                <w:rFonts w:ascii="Times New Roman" w:eastAsia="Times New Roman" w:hAnsi="Times New Roman" w:cs="Times New Roman"/>
                <w:kern w:val="1"/>
                <w:sz w:val="24"/>
                <w:szCs w:val="24"/>
                <w:lang w:eastAsia="pl-PL"/>
              </w:rPr>
              <w:t>: 10964, ARTF-0021</w:t>
            </w:r>
          </w:p>
        </w:tc>
        <w:tc>
          <w:tcPr>
            <w:tcW w:w="992" w:type="dxa"/>
            <w:shd w:val="clear" w:color="auto" w:fill="auto"/>
            <w:vAlign w:val="center"/>
          </w:tcPr>
          <w:p w:rsidR="00233DC6" w:rsidRPr="00233DC6" w:rsidRDefault="00233DC6" w:rsidP="00233DC6">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233DC6">
              <w:rPr>
                <w:rFonts w:ascii="Times New Roman" w:eastAsia="Tahoma" w:hAnsi="Times New Roman" w:cs="Times New Roman"/>
                <w:kern w:val="1"/>
                <w:sz w:val="24"/>
                <w:szCs w:val="24"/>
                <w:lang w:eastAsia="ar-SA"/>
              </w:rPr>
              <w:t>2</w:t>
            </w:r>
          </w:p>
        </w:tc>
        <w:tc>
          <w:tcPr>
            <w:tcW w:w="2293" w:type="dxa"/>
            <w:shd w:val="clear" w:color="auto" w:fill="auto"/>
            <w:vAlign w:val="center"/>
          </w:tcPr>
          <w:p w:rsidR="00233DC6" w:rsidRPr="00233DC6" w:rsidRDefault="00233DC6" w:rsidP="00233DC6">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233DC6">
              <w:rPr>
                <w:rFonts w:ascii="Times New Roman" w:eastAsia="Tahoma" w:hAnsi="Times New Roman" w:cs="Times New Roman"/>
                <w:kern w:val="1"/>
                <w:sz w:val="24"/>
                <w:szCs w:val="24"/>
                <w:lang w:eastAsia="ar-SA"/>
              </w:rPr>
              <w:t>10</w:t>
            </w:r>
          </w:p>
        </w:tc>
        <w:tc>
          <w:tcPr>
            <w:tcW w:w="1559" w:type="dxa"/>
            <w:shd w:val="clear" w:color="auto" w:fill="auto"/>
            <w:vAlign w:val="center"/>
          </w:tcPr>
          <w:p w:rsidR="00233DC6" w:rsidRPr="00233DC6" w:rsidRDefault="00233DC6" w:rsidP="00233DC6">
            <w:pPr>
              <w:widowControl w:val="0"/>
              <w:suppressAutoHyphens/>
              <w:snapToGrid w:val="0"/>
              <w:spacing w:after="0" w:line="240" w:lineRule="auto"/>
              <w:jc w:val="center"/>
              <w:rPr>
                <w:rFonts w:ascii="Times New Roman" w:eastAsia="Tahoma" w:hAnsi="Times New Roman" w:cs="Times New Roman"/>
                <w:kern w:val="1"/>
                <w:sz w:val="24"/>
                <w:szCs w:val="24"/>
                <w:lang w:eastAsia="ar-SA"/>
              </w:rPr>
            </w:pPr>
          </w:p>
        </w:tc>
        <w:tc>
          <w:tcPr>
            <w:tcW w:w="1417" w:type="dxa"/>
            <w:shd w:val="clear" w:color="auto" w:fill="auto"/>
            <w:vAlign w:val="center"/>
          </w:tcPr>
          <w:p w:rsidR="00233DC6" w:rsidRPr="00233DC6" w:rsidRDefault="00233DC6" w:rsidP="00233DC6">
            <w:pPr>
              <w:widowControl w:val="0"/>
              <w:suppressAutoHyphens/>
              <w:snapToGrid w:val="0"/>
              <w:spacing w:after="0" w:line="240" w:lineRule="auto"/>
              <w:jc w:val="center"/>
              <w:rPr>
                <w:rFonts w:ascii="Times New Roman" w:eastAsia="Tahoma" w:hAnsi="Times New Roman" w:cs="Times New Roman"/>
                <w:kern w:val="1"/>
                <w:sz w:val="24"/>
                <w:szCs w:val="24"/>
                <w:lang w:eastAsia="ar-SA"/>
              </w:rPr>
            </w:pPr>
          </w:p>
        </w:tc>
        <w:tc>
          <w:tcPr>
            <w:tcW w:w="851" w:type="dxa"/>
          </w:tcPr>
          <w:p w:rsidR="00233DC6" w:rsidRPr="00233DC6" w:rsidRDefault="00233DC6" w:rsidP="00233DC6">
            <w:pPr>
              <w:widowControl w:val="0"/>
              <w:suppressAutoHyphens/>
              <w:snapToGrid w:val="0"/>
              <w:spacing w:after="0" w:line="240" w:lineRule="auto"/>
              <w:jc w:val="center"/>
              <w:rPr>
                <w:rFonts w:ascii="Times New Roman" w:eastAsia="Tahoma" w:hAnsi="Times New Roman" w:cs="Times New Roman"/>
                <w:kern w:val="1"/>
                <w:sz w:val="24"/>
                <w:szCs w:val="24"/>
                <w:lang w:eastAsia="ar-SA"/>
              </w:rPr>
            </w:pPr>
          </w:p>
        </w:tc>
        <w:tc>
          <w:tcPr>
            <w:tcW w:w="1701" w:type="dxa"/>
            <w:shd w:val="clear" w:color="auto" w:fill="auto"/>
            <w:vAlign w:val="center"/>
          </w:tcPr>
          <w:p w:rsidR="00233DC6" w:rsidRPr="00233DC6" w:rsidRDefault="00233DC6" w:rsidP="00233DC6">
            <w:pPr>
              <w:widowControl w:val="0"/>
              <w:suppressAutoHyphens/>
              <w:snapToGrid w:val="0"/>
              <w:spacing w:after="0" w:line="240" w:lineRule="auto"/>
              <w:jc w:val="center"/>
              <w:rPr>
                <w:rFonts w:ascii="Times New Roman" w:eastAsia="Tahoma" w:hAnsi="Times New Roman" w:cs="Times New Roman"/>
                <w:kern w:val="1"/>
                <w:sz w:val="24"/>
                <w:szCs w:val="24"/>
                <w:lang w:eastAsia="ar-SA"/>
              </w:rPr>
            </w:pPr>
          </w:p>
        </w:tc>
      </w:tr>
    </w:tbl>
    <w:p w:rsidR="00233DC6" w:rsidRDefault="00233DC6" w:rsidP="00233DC6">
      <w:pPr>
        <w:widowControl w:val="0"/>
        <w:suppressAutoHyphens/>
        <w:spacing w:after="0" w:line="240" w:lineRule="auto"/>
        <w:rPr>
          <w:rFonts w:ascii="Times New Roman" w:eastAsia="Tahoma" w:hAnsi="Times New Roman" w:cs="Times New Roman"/>
          <w:kern w:val="1"/>
          <w:sz w:val="24"/>
          <w:szCs w:val="24"/>
          <w:lang w:eastAsia="ar-SA"/>
        </w:rPr>
      </w:pPr>
    </w:p>
    <w:p w:rsidR="00233DC6" w:rsidRDefault="00233DC6" w:rsidP="00233DC6">
      <w:pPr>
        <w:widowControl w:val="0"/>
        <w:suppressAutoHyphens/>
        <w:spacing w:after="0" w:line="240" w:lineRule="auto"/>
        <w:rPr>
          <w:rFonts w:ascii="Times New Roman" w:eastAsia="Tahoma" w:hAnsi="Times New Roman" w:cs="Times New Roman"/>
          <w:kern w:val="1"/>
          <w:sz w:val="24"/>
          <w:szCs w:val="24"/>
          <w:lang w:eastAsia="ar-SA"/>
        </w:rPr>
      </w:pPr>
    </w:p>
    <w:p w:rsidR="00233DC6" w:rsidRDefault="00233DC6" w:rsidP="00233DC6">
      <w:pPr>
        <w:widowControl w:val="0"/>
        <w:suppressAutoHyphens/>
        <w:spacing w:after="0" w:line="240" w:lineRule="auto"/>
        <w:rPr>
          <w:rFonts w:ascii="Times New Roman" w:eastAsia="Tahoma" w:hAnsi="Times New Roman" w:cs="Times New Roman"/>
          <w:kern w:val="1"/>
          <w:sz w:val="24"/>
          <w:szCs w:val="24"/>
          <w:lang w:eastAsia="ar-SA"/>
        </w:rPr>
      </w:pPr>
    </w:p>
    <w:p w:rsidR="00233DC6" w:rsidRDefault="00233DC6" w:rsidP="00233DC6">
      <w:pPr>
        <w:widowControl w:val="0"/>
        <w:suppressAutoHyphens/>
        <w:spacing w:after="0" w:line="240" w:lineRule="auto"/>
        <w:rPr>
          <w:rFonts w:ascii="Times New Roman" w:eastAsia="Tahoma" w:hAnsi="Times New Roman" w:cs="Times New Roman"/>
          <w:kern w:val="1"/>
          <w:sz w:val="24"/>
          <w:szCs w:val="24"/>
          <w:lang w:eastAsia="ar-SA"/>
        </w:rPr>
      </w:pPr>
    </w:p>
    <w:p w:rsidR="00233DC6" w:rsidRDefault="00233DC6" w:rsidP="00233DC6">
      <w:pPr>
        <w:widowControl w:val="0"/>
        <w:suppressAutoHyphens/>
        <w:spacing w:after="0" w:line="240" w:lineRule="auto"/>
        <w:rPr>
          <w:rFonts w:ascii="Times New Roman" w:eastAsia="Tahoma" w:hAnsi="Times New Roman" w:cs="Times New Roman"/>
          <w:kern w:val="1"/>
          <w:sz w:val="24"/>
          <w:szCs w:val="24"/>
          <w:lang w:eastAsia="ar-SA"/>
        </w:rPr>
      </w:pPr>
    </w:p>
    <w:p w:rsidR="00233DC6" w:rsidRPr="00233DC6" w:rsidRDefault="00233DC6" w:rsidP="00233DC6">
      <w:pPr>
        <w:widowControl w:val="0"/>
        <w:suppressAutoHyphens/>
        <w:spacing w:after="0" w:line="240" w:lineRule="auto"/>
        <w:rPr>
          <w:rFonts w:ascii="Times New Roman" w:eastAsia="Tahoma" w:hAnsi="Times New Roman" w:cs="Times New Roman"/>
          <w:kern w:val="1"/>
          <w:sz w:val="24"/>
          <w:szCs w:val="24"/>
          <w:lang w:eastAsia="ar-SA"/>
        </w:rPr>
      </w:pPr>
    </w:p>
    <w:p w:rsidR="00233DC6" w:rsidRPr="00233DC6" w:rsidRDefault="00233DC6" w:rsidP="00233DC6">
      <w:pPr>
        <w:widowControl w:val="0"/>
        <w:suppressAutoHyphens/>
        <w:spacing w:after="0" w:line="240" w:lineRule="auto"/>
        <w:rPr>
          <w:rFonts w:ascii="Times New Roman" w:eastAsia="Tahoma" w:hAnsi="Times New Roman" w:cs="Times New Roman"/>
          <w:kern w:val="1"/>
          <w:sz w:val="24"/>
          <w:szCs w:val="24"/>
          <w:lang w:eastAsia="ar-SA"/>
        </w:rPr>
      </w:pPr>
      <w:r w:rsidRPr="00233DC6">
        <w:rPr>
          <w:rFonts w:ascii="Times New Roman" w:eastAsia="Tahoma" w:hAnsi="Times New Roman" w:cs="Times New Roman"/>
          <w:kern w:val="1"/>
          <w:sz w:val="24"/>
          <w:szCs w:val="24"/>
          <w:lang w:eastAsia="ar-SA"/>
        </w:rPr>
        <w:lastRenderedPageBreak/>
        <w:t>Tabela III - dojazd</w:t>
      </w:r>
    </w:p>
    <w:tbl>
      <w:tblPr>
        <w:tblW w:w="0" w:type="auto"/>
        <w:tblInd w:w="-65" w:type="dxa"/>
        <w:tblLayout w:type="fixed"/>
        <w:tblLook w:val="0000" w:firstRow="0" w:lastRow="0" w:firstColumn="0" w:lastColumn="0" w:noHBand="0" w:noVBand="0"/>
      </w:tblPr>
      <w:tblGrid>
        <w:gridCol w:w="8058"/>
        <w:gridCol w:w="2321"/>
        <w:gridCol w:w="1276"/>
        <w:gridCol w:w="2447"/>
      </w:tblGrid>
      <w:tr w:rsidR="00233DC6" w:rsidRPr="00233DC6" w:rsidTr="00233DC6">
        <w:trPr>
          <w:trHeight w:val="380"/>
        </w:trPr>
        <w:tc>
          <w:tcPr>
            <w:tcW w:w="8058" w:type="dxa"/>
            <w:tcBorders>
              <w:top w:val="single" w:sz="4" w:space="0" w:color="000000"/>
              <w:left w:val="single" w:sz="4" w:space="0" w:color="000000"/>
              <w:bottom w:val="single" w:sz="4" w:space="0" w:color="000000"/>
            </w:tcBorders>
            <w:shd w:val="clear" w:color="auto" w:fill="auto"/>
          </w:tcPr>
          <w:p w:rsidR="00233DC6" w:rsidRPr="00233DC6" w:rsidRDefault="00233DC6" w:rsidP="00233DC6">
            <w:pPr>
              <w:snapToGrid w:val="0"/>
              <w:spacing w:before="100" w:after="0" w:line="240" w:lineRule="auto"/>
              <w:rPr>
                <w:rFonts w:ascii="Arial Unicode MS" w:eastAsia="Arial Unicode MS" w:hAnsi="Arial Unicode MS" w:cs="Arial Unicode MS"/>
                <w:kern w:val="1"/>
                <w:sz w:val="24"/>
                <w:szCs w:val="24"/>
                <w:lang w:eastAsia="ar-SA"/>
              </w:rPr>
            </w:pPr>
          </w:p>
        </w:tc>
        <w:tc>
          <w:tcPr>
            <w:tcW w:w="2321" w:type="dxa"/>
            <w:tcBorders>
              <w:top w:val="single" w:sz="4" w:space="0" w:color="000000"/>
              <w:left w:val="single" w:sz="4" w:space="0" w:color="000000"/>
              <w:bottom w:val="single" w:sz="4" w:space="0" w:color="000000"/>
            </w:tcBorders>
            <w:shd w:val="clear" w:color="auto" w:fill="auto"/>
          </w:tcPr>
          <w:p w:rsidR="00233DC6" w:rsidRPr="00233DC6" w:rsidRDefault="00233DC6" w:rsidP="00233DC6">
            <w:pPr>
              <w:spacing w:before="100" w:after="0" w:line="240" w:lineRule="auto"/>
              <w:jc w:val="center"/>
              <w:rPr>
                <w:rFonts w:ascii="Times New Roman" w:eastAsia="Tahoma" w:hAnsi="Times New Roman" w:cs="Times New Roman"/>
                <w:kern w:val="1"/>
                <w:sz w:val="20"/>
                <w:szCs w:val="20"/>
                <w:lang w:eastAsia="ar-SA"/>
              </w:rPr>
            </w:pPr>
            <w:r w:rsidRPr="00233DC6">
              <w:rPr>
                <w:rFonts w:ascii="Times New Roman" w:eastAsia="Tahoma" w:hAnsi="Times New Roman" w:cs="Times New Roman"/>
                <w:kern w:val="1"/>
                <w:sz w:val="20"/>
                <w:szCs w:val="20"/>
                <w:lang w:eastAsia="ar-SA"/>
              </w:rPr>
              <w:t>Wartość netto</w:t>
            </w:r>
          </w:p>
        </w:tc>
        <w:tc>
          <w:tcPr>
            <w:tcW w:w="1276" w:type="dxa"/>
            <w:tcBorders>
              <w:top w:val="single" w:sz="4" w:space="0" w:color="000000"/>
              <w:left w:val="single" w:sz="4" w:space="0" w:color="000000"/>
              <w:bottom w:val="single" w:sz="4" w:space="0" w:color="000000"/>
            </w:tcBorders>
          </w:tcPr>
          <w:p w:rsidR="00233DC6" w:rsidRPr="00233DC6" w:rsidRDefault="00233DC6" w:rsidP="00233DC6">
            <w:pPr>
              <w:spacing w:before="100" w:after="0" w:line="240" w:lineRule="auto"/>
              <w:jc w:val="center"/>
              <w:rPr>
                <w:rFonts w:ascii="Times New Roman" w:eastAsia="Tahoma" w:hAnsi="Times New Roman" w:cs="Times New Roman"/>
                <w:kern w:val="1"/>
                <w:sz w:val="20"/>
                <w:szCs w:val="20"/>
                <w:lang w:eastAsia="ar-SA"/>
              </w:rPr>
            </w:pPr>
            <w:r>
              <w:rPr>
                <w:rFonts w:ascii="Times New Roman" w:eastAsia="Tahoma" w:hAnsi="Times New Roman" w:cs="Times New Roman"/>
                <w:kern w:val="1"/>
                <w:sz w:val="20"/>
                <w:szCs w:val="20"/>
                <w:lang w:eastAsia="ar-SA"/>
              </w:rPr>
              <w:t>VAT %</w:t>
            </w:r>
          </w:p>
        </w:tc>
        <w:tc>
          <w:tcPr>
            <w:tcW w:w="2447" w:type="dxa"/>
            <w:tcBorders>
              <w:top w:val="single" w:sz="4" w:space="0" w:color="000000"/>
              <w:left w:val="single" w:sz="4" w:space="0" w:color="000000"/>
              <w:bottom w:val="single" w:sz="4" w:space="0" w:color="000000"/>
              <w:right w:val="single" w:sz="4" w:space="0" w:color="000000"/>
            </w:tcBorders>
            <w:shd w:val="clear" w:color="auto" w:fill="auto"/>
          </w:tcPr>
          <w:p w:rsidR="00233DC6" w:rsidRPr="00233DC6" w:rsidRDefault="00233DC6" w:rsidP="00233DC6">
            <w:pPr>
              <w:spacing w:before="100" w:after="0" w:line="240" w:lineRule="auto"/>
              <w:jc w:val="center"/>
              <w:rPr>
                <w:rFonts w:ascii="Times New Roman" w:eastAsia="Tahoma" w:hAnsi="Times New Roman" w:cs="Times New Roman"/>
                <w:kern w:val="1"/>
                <w:sz w:val="24"/>
                <w:szCs w:val="24"/>
                <w:lang w:eastAsia="ar-SA"/>
              </w:rPr>
            </w:pPr>
            <w:r w:rsidRPr="00233DC6">
              <w:rPr>
                <w:rFonts w:ascii="Times New Roman" w:eastAsia="Tahoma" w:hAnsi="Times New Roman" w:cs="Times New Roman"/>
                <w:kern w:val="1"/>
                <w:sz w:val="20"/>
                <w:szCs w:val="20"/>
                <w:lang w:eastAsia="ar-SA"/>
              </w:rPr>
              <w:t>Wartość brutto</w:t>
            </w:r>
          </w:p>
        </w:tc>
      </w:tr>
      <w:tr w:rsidR="00233DC6" w:rsidRPr="00233DC6" w:rsidTr="00233DC6">
        <w:trPr>
          <w:trHeight w:val="566"/>
        </w:trPr>
        <w:tc>
          <w:tcPr>
            <w:tcW w:w="8058" w:type="dxa"/>
            <w:tcBorders>
              <w:top w:val="single" w:sz="4" w:space="0" w:color="000000"/>
              <w:left w:val="single" w:sz="4" w:space="0" w:color="000000"/>
              <w:bottom w:val="single" w:sz="4" w:space="0" w:color="000000"/>
            </w:tcBorders>
            <w:shd w:val="clear" w:color="auto" w:fill="auto"/>
            <w:vAlign w:val="center"/>
          </w:tcPr>
          <w:p w:rsidR="00233DC6" w:rsidRPr="00233DC6" w:rsidRDefault="00233DC6" w:rsidP="00233DC6">
            <w:pPr>
              <w:spacing w:before="100" w:after="0" w:line="240" w:lineRule="auto"/>
              <w:rPr>
                <w:rFonts w:ascii="Times New Roman" w:eastAsia="Tahoma" w:hAnsi="Times New Roman" w:cs="Times New Roman"/>
                <w:kern w:val="1"/>
                <w:sz w:val="24"/>
                <w:szCs w:val="24"/>
                <w:lang w:eastAsia="ar-SA"/>
              </w:rPr>
            </w:pPr>
            <w:r w:rsidRPr="00233DC6">
              <w:rPr>
                <w:rFonts w:ascii="Times New Roman" w:eastAsia="Tahoma" w:hAnsi="Times New Roman" w:cs="Times New Roman"/>
                <w:kern w:val="1"/>
                <w:sz w:val="24"/>
                <w:szCs w:val="24"/>
                <w:lang w:eastAsia="ar-SA"/>
              </w:rPr>
              <w:t xml:space="preserve">Koszt dojazdu do i z siedziby Zamawiającego </w:t>
            </w:r>
            <w:r w:rsidRPr="00233DC6">
              <w:rPr>
                <w:rFonts w:ascii="Times New Roman" w:eastAsia="Tahoma" w:hAnsi="Times New Roman" w:cs="Times New Roman"/>
                <w:kern w:val="1"/>
                <w:sz w:val="24"/>
                <w:szCs w:val="24"/>
                <w:u w:val="single"/>
                <w:lang w:eastAsia="ar-SA"/>
              </w:rPr>
              <w:t>dla wykonania usługi naprawy*</w:t>
            </w:r>
          </w:p>
        </w:tc>
        <w:tc>
          <w:tcPr>
            <w:tcW w:w="2321" w:type="dxa"/>
            <w:tcBorders>
              <w:top w:val="single" w:sz="4" w:space="0" w:color="000000"/>
              <w:left w:val="single" w:sz="4" w:space="0" w:color="000000"/>
              <w:bottom w:val="single" w:sz="4" w:space="0" w:color="000000"/>
            </w:tcBorders>
            <w:shd w:val="clear" w:color="auto" w:fill="auto"/>
          </w:tcPr>
          <w:p w:rsidR="00233DC6" w:rsidRPr="00233DC6" w:rsidRDefault="00233DC6" w:rsidP="00233DC6">
            <w:pPr>
              <w:snapToGrid w:val="0"/>
              <w:spacing w:before="100" w:after="0" w:line="240" w:lineRule="auto"/>
              <w:jc w:val="center"/>
              <w:rPr>
                <w:rFonts w:ascii="Times New Roman" w:eastAsia="Tahoma" w:hAnsi="Times New Roman" w:cs="Times New Roman"/>
                <w:kern w:val="1"/>
                <w:sz w:val="24"/>
                <w:szCs w:val="24"/>
                <w:lang w:eastAsia="ar-SA"/>
              </w:rPr>
            </w:pPr>
          </w:p>
        </w:tc>
        <w:tc>
          <w:tcPr>
            <w:tcW w:w="1276" w:type="dxa"/>
            <w:tcBorders>
              <w:top w:val="single" w:sz="4" w:space="0" w:color="000000"/>
              <w:left w:val="single" w:sz="4" w:space="0" w:color="000000"/>
              <w:bottom w:val="single" w:sz="4" w:space="0" w:color="000000"/>
            </w:tcBorders>
          </w:tcPr>
          <w:p w:rsidR="00233DC6" w:rsidRPr="00233DC6" w:rsidRDefault="00233DC6" w:rsidP="00233DC6">
            <w:pPr>
              <w:snapToGrid w:val="0"/>
              <w:spacing w:before="100" w:after="0" w:line="240" w:lineRule="auto"/>
              <w:rPr>
                <w:rFonts w:ascii="Times New Roman" w:eastAsia="Tahoma" w:hAnsi="Times New Roman" w:cs="Times New Roman"/>
                <w:kern w:val="1"/>
                <w:sz w:val="24"/>
                <w:szCs w:val="24"/>
                <w:lang w:eastAsia="ar-SA"/>
              </w:rPr>
            </w:pPr>
          </w:p>
        </w:tc>
        <w:tc>
          <w:tcPr>
            <w:tcW w:w="2447" w:type="dxa"/>
            <w:tcBorders>
              <w:top w:val="single" w:sz="4" w:space="0" w:color="000000"/>
              <w:left w:val="single" w:sz="4" w:space="0" w:color="000000"/>
              <w:bottom w:val="single" w:sz="4" w:space="0" w:color="000000"/>
              <w:right w:val="single" w:sz="4" w:space="0" w:color="000000"/>
            </w:tcBorders>
            <w:shd w:val="clear" w:color="auto" w:fill="auto"/>
          </w:tcPr>
          <w:p w:rsidR="00233DC6" w:rsidRPr="00233DC6" w:rsidRDefault="00233DC6" w:rsidP="00233DC6">
            <w:pPr>
              <w:snapToGrid w:val="0"/>
              <w:spacing w:before="100" w:after="0" w:line="240" w:lineRule="auto"/>
              <w:rPr>
                <w:rFonts w:ascii="Times New Roman" w:eastAsia="Tahoma" w:hAnsi="Times New Roman" w:cs="Times New Roman"/>
                <w:kern w:val="1"/>
                <w:sz w:val="24"/>
                <w:szCs w:val="24"/>
                <w:lang w:eastAsia="ar-SA"/>
              </w:rPr>
            </w:pPr>
          </w:p>
        </w:tc>
      </w:tr>
    </w:tbl>
    <w:p w:rsidR="00233DC6" w:rsidRPr="00233DC6" w:rsidRDefault="00233DC6" w:rsidP="00233DC6">
      <w:pPr>
        <w:spacing w:after="0" w:line="240" w:lineRule="auto"/>
        <w:rPr>
          <w:rFonts w:ascii="Arial Unicode MS" w:eastAsia="Arial Unicode MS" w:hAnsi="Arial Unicode MS" w:cs="Arial Unicode MS"/>
          <w:kern w:val="1"/>
          <w:sz w:val="24"/>
          <w:szCs w:val="24"/>
          <w:lang w:eastAsia="ar-SA"/>
        </w:rPr>
      </w:pPr>
      <w:r w:rsidRPr="00233DC6">
        <w:rPr>
          <w:rFonts w:ascii="Times New Roman" w:eastAsia="Arial Unicode MS" w:hAnsi="Times New Roman" w:cs="Times New Roman"/>
          <w:kern w:val="1"/>
          <w:sz w:val="18"/>
          <w:szCs w:val="18"/>
          <w:lang w:eastAsia="ar-SA"/>
        </w:rPr>
        <w:t>wartość nie ujęta w cenie naprawy (będzie płatna oddzielnie)</w:t>
      </w:r>
    </w:p>
    <w:p w:rsidR="00233DC6" w:rsidRPr="00233DC6" w:rsidRDefault="00233DC6" w:rsidP="00233DC6">
      <w:pPr>
        <w:widowControl w:val="0"/>
        <w:suppressAutoHyphens/>
        <w:spacing w:after="0" w:line="240" w:lineRule="auto"/>
        <w:rPr>
          <w:rFonts w:ascii="Times New Roman" w:eastAsia="Tahoma" w:hAnsi="Times New Roman" w:cs="Times New Roman"/>
          <w:kern w:val="1"/>
          <w:sz w:val="24"/>
          <w:szCs w:val="24"/>
          <w:lang w:eastAsia="ar-SA"/>
        </w:rPr>
      </w:pPr>
    </w:p>
    <w:p w:rsidR="00233DC6" w:rsidRDefault="00233DC6" w:rsidP="004D0D81">
      <w:pPr>
        <w:suppressAutoHyphens/>
        <w:spacing w:after="0" w:line="240" w:lineRule="auto"/>
        <w:rPr>
          <w:rFonts w:ascii="Times New Roman" w:eastAsia="Times New Roman" w:hAnsi="Times New Roman" w:cs="Times New Roman"/>
          <w:sz w:val="24"/>
          <w:szCs w:val="24"/>
          <w:lang w:eastAsia="ar-SA"/>
        </w:rPr>
      </w:pPr>
    </w:p>
    <w:p w:rsidR="00233DC6" w:rsidRDefault="00233DC6" w:rsidP="004D0D81">
      <w:pPr>
        <w:suppressAutoHyphens/>
        <w:spacing w:after="0" w:line="240" w:lineRule="auto"/>
        <w:rPr>
          <w:rFonts w:ascii="Times New Roman" w:eastAsia="Times New Roman" w:hAnsi="Times New Roman" w:cs="Times New Roman"/>
          <w:sz w:val="24"/>
          <w:szCs w:val="24"/>
          <w:lang w:eastAsia="ar-SA"/>
        </w:rPr>
      </w:pPr>
    </w:p>
    <w:p w:rsidR="00233DC6" w:rsidRDefault="00233DC6" w:rsidP="004D0D81">
      <w:pPr>
        <w:suppressAutoHyphens/>
        <w:spacing w:after="0" w:line="240" w:lineRule="auto"/>
        <w:rPr>
          <w:rFonts w:ascii="Times New Roman" w:eastAsia="Times New Roman" w:hAnsi="Times New Roman" w:cs="Times New Roman"/>
          <w:sz w:val="24"/>
          <w:szCs w:val="24"/>
          <w:lang w:eastAsia="ar-SA"/>
        </w:rPr>
      </w:pPr>
    </w:p>
    <w:p w:rsidR="00233DC6" w:rsidRDefault="00233DC6" w:rsidP="004D0D81">
      <w:pPr>
        <w:suppressAutoHyphens/>
        <w:spacing w:after="0" w:line="240" w:lineRule="auto"/>
        <w:rPr>
          <w:rFonts w:ascii="Times New Roman" w:eastAsia="Times New Roman" w:hAnsi="Times New Roman" w:cs="Times New Roman"/>
          <w:sz w:val="24"/>
          <w:szCs w:val="24"/>
          <w:lang w:eastAsia="ar-SA"/>
        </w:rPr>
      </w:pPr>
    </w:p>
    <w:p w:rsidR="00233DC6" w:rsidRDefault="00233DC6" w:rsidP="004D0D81">
      <w:pPr>
        <w:suppressAutoHyphens/>
        <w:spacing w:after="0" w:line="240" w:lineRule="auto"/>
        <w:rPr>
          <w:rFonts w:ascii="Times New Roman" w:eastAsia="Times New Roman" w:hAnsi="Times New Roman" w:cs="Times New Roman"/>
          <w:sz w:val="24"/>
          <w:szCs w:val="24"/>
          <w:lang w:eastAsia="ar-SA"/>
        </w:rPr>
      </w:pPr>
    </w:p>
    <w:p w:rsidR="00233DC6" w:rsidRDefault="00233DC6" w:rsidP="004D0D81">
      <w:pPr>
        <w:suppressAutoHyphens/>
        <w:spacing w:after="0" w:line="240" w:lineRule="auto"/>
        <w:rPr>
          <w:rFonts w:ascii="Times New Roman" w:eastAsia="Times New Roman" w:hAnsi="Times New Roman" w:cs="Times New Roman"/>
          <w:sz w:val="24"/>
          <w:szCs w:val="24"/>
          <w:lang w:eastAsia="ar-SA"/>
        </w:rPr>
      </w:pPr>
    </w:p>
    <w:p w:rsidR="00233DC6" w:rsidRDefault="00233DC6" w:rsidP="00233DC6">
      <w:pPr>
        <w:suppressAutoHyphens/>
        <w:spacing w:after="0" w:line="240" w:lineRule="auto"/>
        <w:rPr>
          <w:rFonts w:ascii="Times New Roman" w:eastAsia="Tahoma" w:hAnsi="Times New Roman" w:cs="Times New Roman"/>
          <w:b/>
          <w:kern w:val="1"/>
          <w:sz w:val="24"/>
          <w:szCs w:val="24"/>
          <w:lang w:eastAsia="zh-CN"/>
        </w:rPr>
      </w:pPr>
      <w:r w:rsidRPr="00D9527A">
        <w:rPr>
          <w:rFonts w:ascii="Times New Roman" w:eastAsia="Tahoma" w:hAnsi="Times New Roman" w:cs="Times New Roman"/>
          <w:b/>
          <w:kern w:val="1"/>
          <w:sz w:val="24"/>
          <w:szCs w:val="24"/>
          <w:lang w:eastAsia="zh-CN"/>
        </w:rPr>
        <w:t xml:space="preserve">Termin rozpoczęcia realizacji zamówienia : </w:t>
      </w:r>
      <w:r w:rsidRPr="00432376">
        <w:rPr>
          <w:rFonts w:ascii="Times New Roman" w:eastAsia="Times New Roman" w:hAnsi="Times New Roman" w:cs="Times New Roman"/>
          <w:b/>
          <w:iCs/>
          <w:sz w:val="24"/>
          <w:szCs w:val="24"/>
          <w:lang w:eastAsia="ar-SA"/>
        </w:rPr>
        <w:t xml:space="preserve">od dnia </w:t>
      </w:r>
      <w:r w:rsidR="00290FB4">
        <w:rPr>
          <w:rFonts w:ascii="Times New Roman" w:eastAsia="Times New Roman" w:hAnsi="Times New Roman" w:cs="Times New Roman"/>
          <w:b/>
          <w:iCs/>
          <w:sz w:val="24"/>
          <w:szCs w:val="24"/>
          <w:lang w:eastAsia="ar-SA"/>
        </w:rPr>
        <w:t>24</w:t>
      </w:r>
      <w:r>
        <w:rPr>
          <w:rFonts w:ascii="Times New Roman" w:eastAsia="Times New Roman" w:hAnsi="Times New Roman" w:cs="Times New Roman"/>
          <w:b/>
          <w:iCs/>
          <w:sz w:val="24"/>
          <w:szCs w:val="24"/>
          <w:lang w:eastAsia="ar-SA"/>
        </w:rPr>
        <w:t>.0</w:t>
      </w:r>
      <w:r w:rsidR="00290FB4">
        <w:rPr>
          <w:rFonts w:ascii="Times New Roman" w:eastAsia="Times New Roman" w:hAnsi="Times New Roman" w:cs="Times New Roman"/>
          <w:b/>
          <w:iCs/>
          <w:sz w:val="24"/>
          <w:szCs w:val="24"/>
          <w:lang w:eastAsia="ar-SA"/>
        </w:rPr>
        <w:t>7</w:t>
      </w:r>
      <w:r>
        <w:rPr>
          <w:rFonts w:ascii="Times New Roman" w:eastAsia="Times New Roman" w:hAnsi="Times New Roman" w:cs="Times New Roman"/>
          <w:b/>
          <w:iCs/>
          <w:sz w:val="24"/>
          <w:szCs w:val="24"/>
          <w:lang w:eastAsia="ar-SA"/>
        </w:rPr>
        <w:t>.</w:t>
      </w:r>
      <w:r w:rsidRPr="00432376">
        <w:rPr>
          <w:rFonts w:ascii="Times New Roman" w:eastAsia="Tahoma" w:hAnsi="Times New Roman" w:cs="Times New Roman"/>
          <w:b/>
          <w:kern w:val="1"/>
          <w:sz w:val="24"/>
          <w:szCs w:val="24"/>
          <w:lang w:eastAsia="zh-CN"/>
        </w:rPr>
        <w:t>2018r</w:t>
      </w:r>
    </w:p>
    <w:p w:rsidR="00233DC6" w:rsidRDefault="00233DC6" w:rsidP="00233DC6">
      <w:pPr>
        <w:suppressAutoHyphens/>
        <w:spacing w:after="0" w:line="240" w:lineRule="auto"/>
        <w:rPr>
          <w:rFonts w:ascii="Times New Roman" w:eastAsia="Times New Roman" w:hAnsi="Times New Roman" w:cs="Times New Roman"/>
          <w:sz w:val="24"/>
          <w:szCs w:val="24"/>
          <w:lang w:eastAsia="ar-SA"/>
        </w:rPr>
      </w:pPr>
    </w:p>
    <w:p w:rsidR="00233DC6" w:rsidRDefault="00233DC6" w:rsidP="00233DC6">
      <w:pPr>
        <w:suppressAutoHyphens/>
        <w:spacing w:after="0" w:line="240" w:lineRule="auto"/>
        <w:rPr>
          <w:rFonts w:ascii="Times New Roman" w:eastAsia="Times New Roman" w:hAnsi="Times New Roman" w:cs="Times New Roman"/>
          <w:sz w:val="24"/>
          <w:szCs w:val="24"/>
          <w:lang w:eastAsia="ar-SA"/>
        </w:rPr>
      </w:pPr>
    </w:p>
    <w:p w:rsidR="00233DC6" w:rsidRDefault="00233DC6" w:rsidP="00233DC6">
      <w:pPr>
        <w:suppressAutoHyphens/>
        <w:spacing w:after="0" w:line="240" w:lineRule="auto"/>
        <w:rPr>
          <w:rFonts w:ascii="Times New Roman" w:eastAsia="Times New Roman" w:hAnsi="Times New Roman" w:cs="Times New Roman"/>
          <w:sz w:val="24"/>
          <w:szCs w:val="24"/>
          <w:lang w:eastAsia="ar-SA"/>
        </w:rPr>
      </w:pPr>
    </w:p>
    <w:p w:rsidR="00233DC6" w:rsidRDefault="00233DC6" w:rsidP="00233DC6">
      <w:pPr>
        <w:suppressAutoHyphens/>
        <w:spacing w:after="0" w:line="240" w:lineRule="auto"/>
        <w:rPr>
          <w:rFonts w:ascii="Times New Roman" w:eastAsia="Times New Roman" w:hAnsi="Times New Roman" w:cs="Times New Roman"/>
          <w:sz w:val="24"/>
          <w:szCs w:val="24"/>
          <w:lang w:eastAsia="ar-SA"/>
        </w:rPr>
      </w:pPr>
    </w:p>
    <w:p w:rsidR="00233DC6" w:rsidRDefault="00233DC6" w:rsidP="00233DC6">
      <w:pPr>
        <w:suppressAutoHyphens/>
        <w:spacing w:after="0" w:line="240" w:lineRule="auto"/>
        <w:rPr>
          <w:rFonts w:ascii="Times New Roman" w:eastAsia="Times New Roman" w:hAnsi="Times New Roman" w:cs="Times New Roman"/>
          <w:sz w:val="24"/>
          <w:szCs w:val="24"/>
          <w:lang w:eastAsia="ar-SA"/>
        </w:rPr>
      </w:pPr>
    </w:p>
    <w:p w:rsidR="00233DC6" w:rsidRDefault="00233DC6" w:rsidP="00233DC6">
      <w:pPr>
        <w:suppressAutoHyphens/>
        <w:spacing w:after="0" w:line="240" w:lineRule="auto"/>
        <w:rPr>
          <w:rFonts w:ascii="Times New Roman" w:eastAsia="Times New Roman" w:hAnsi="Times New Roman" w:cs="Times New Roman"/>
          <w:sz w:val="24"/>
          <w:szCs w:val="24"/>
          <w:lang w:eastAsia="ar-SA"/>
        </w:rPr>
      </w:pPr>
    </w:p>
    <w:p w:rsidR="00233DC6" w:rsidRDefault="00233DC6" w:rsidP="00233DC6">
      <w:pPr>
        <w:suppressAutoHyphens/>
        <w:spacing w:after="0" w:line="240" w:lineRule="auto"/>
        <w:rPr>
          <w:rFonts w:ascii="Times New Roman" w:eastAsia="Times New Roman" w:hAnsi="Times New Roman" w:cs="Times New Roman"/>
          <w:sz w:val="24"/>
          <w:szCs w:val="24"/>
          <w:lang w:eastAsia="ar-SA"/>
        </w:rPr>
      </w:pPr>
    </w:p>
    <w:p w:rsidR="00233DC6" w:rsidRPr="004D0D81" w:rsidRDefault="00233DC6" w:rsidP="00233DC6">
      <w:pPr>
        <w:suppressAutoHyphens/>
        <w:spacing w:after="0" w:line="240" w:lineRule="auto"/>
        <w:jc w:val="right"/>
        <w:rPr>
          <w:rFonts w:ascii="Times New Roman" w:eastAsia="Times New Roman" w:hAnsi="Times New Roman" w:cs="Times New Roman"/>
          <w:sz w:val="24"/>
          <w:szCs w:val="24"/>
          <w:lang w:eastAsia="ar-SA"/>
        </w:rPr>
      </w:pPr>
      <w:r w:rsidRPr="004D0D81">
        <w:rPr>
          <w:rFonts w:ascii="Times New Roman" w:eastAsia="Times New Roman" w:hAnsi="Times New Roman" w:cs="Times New Roman"/>
          <w:sz w:val="24"/>
          <w:szCs w:val="24"/>
          <w:lang w:eastAsia="ar-SA"/>
        </w:rPr>
        <w:t>..............................................................................</w:t>
      </w:r>
    </w:p>
    <w:p w:rsidR="00233DC6" w:rsidRPr="004D0D81" w:rsidRDefault="00233DC6" w:rsidP="00233DC6">
      <w:pPr>
        <w:suppressAutoHyphens/>
        <w:spacing w:after="0" w:line="240" w:lineRule="auto"/>
        <w:jc w:val="right"/>
        <w:rPr>
          <w:rFonts w:ascii="Times New Roman" w:eastAsia="Times New Roman" w:hAnsi="Times New Roman" w:cs="Times New Roman"/>
          <w:i/>
          <w:sz w:val="20"/>
          <w:szCs w:val="20"/>
          <w:lang w:eastAsia="ar-SA"/>
        </w:rPr>
      </w:pPr>
      <w:r w:rsidRPr="004D0D81">
        <w:rPr>
          <w:rFonts w:ascii="Times New Roman" w:eastAsia="Times New Roman" w:hAnsi="Times New Roman" w:cs="Times New Roman"/>
          <w:i/>
          <w:sz w:val="20"/>
          <w:szCs w:val="20"/>
          <w:lang w:eastAsia="ar-SA"/>
        </w:rPr>
        <w:t>podpis i pieczęć osoby uprawnionej/osób uprawnionych</w:t>
      </w:r>
    </w:p>
    <w:p w:rsidR="00233DC6" w:rsidRPr="004D0D81" w:rsidRDefault="00233DC6" w:rsidP="00233DC6">
      <w:pPr>
        <w:suppressAutoHyphens/>
        <w:spacing w:after="0" w:line="240" w:lineRule="auto"/>
        <w:jc w:val="right"/>
        <w:rPr>
          <w:rFonts w:ascii="Times New Roman" w:eastAsia="Times New Roman" w:hAnsi="Times New Roman" w:cs="Times New Roman"/>
          <w:i/>
          <w:sz w:val="20"/>
          <w:szCs w:val="20"/>
          <w:lang w:eastAsia="ar-SA"/>
        </w:rPr>
      </w:pPr>
      <w:r w:rsidRPr="004D0D81">
        <w:rPr>
          <w:rFonts w:ascii="Times New Roman" w:eastAsia="Times New Roman" w:hAnsi="Times New Roman" w:cs="Times New Roman"/>
          <w:i/>
          <w:sz w:val="20"/>
          <w:szCs w:val="20"/>
          <w:lang w:eastAsia="ar-SA"/>
        </w:rPr>
        <w:t>do reprezentowania wykonawcy</w:t>
      </w:r>
    </w:p>
    <w:p w:rsidR="00233DC6" w:rsidRDefault="00233DC6" w:rsidP="00233DC6">
      <w:pPr>
        <w:suppressAutoHyphens/>
        <w:spacing w:after="0" w:line="240" w:lineRule="auto"/>
        <w:rPr>
          <w:rFonts w:ascii="Times New Roman" w:eastAsia="Times New Roman" w:hAnsi="Times New Roman" w:cs="Times New Roman"/>
          <w:sz w:val="24"/>
          <w:szCs w:val="24"/>
          <w:lang w:eastAsia="ar-SA"/>
        </w:rPr>
      </w:pPr>
    </w:p>
    <w:p w:rsidR="00233DC6" w:rsidRDefault="00233DC6" w:rsidP="004D0D81">
      <w:pPr>
        <w:suppressAutoHyphens/>
        <w:spacing w:after="0" w:line="240" w:lineRule="auto"/>
        <w:rPr>
          <w:rFonts w:ascii="Times New Roman" w:eastAsia="Times New Roman" w:hAnsi="Times New Roman" w:cs="Times New Roman"/>
          <w:sz w:val="24"/>
          <w:szCs w:val="24"/>
          <w:lang w:eastAsia="ar-SA"/>
        </w:rPr>
      </w:pPr>
    </w:p>
    <w:p w:rsidR="00775E9A" w:rsidRDefault="00775E9A" w:rsidP="004D0D81">
      <w:pPr>
        <w:suppressAutoHyphens/>
        <w:spacing w:after="0" w:line="240" w:lineRule="auto"/>
        <w:rPr>
          <w:rFonts w:ascii="Times New Roman" w:eastAsia="Times New Roman" w:hAnsi="Times New Roman" w:cs="Times New Roman"/>
          <w:sz w:val="24"/>
          <w:szCs w:val="24"/>
          <w:lang w:eastAsia="ar-SA"/>
        </w:rPr>
      </w:pPr>
    </w:p>
    <w:p w:rsidR="00775E9A" w:rsidRDefault="00775E9A" w:rsidP="004D0D81">
      <w:pPr>
        <w:suppressAutoHyphens/>
        <w:spacing w:after="0" w:line="240" w:lineRule="auto"/>
        <w:rPr>
          <w:rFonts w:ascii="Times New Roman" w:eastAsia="Times New Roman" w:hAnsi="Times New Roman" w:cs="Times New Roman"/>
          <w:sz w:val="24"/>
          <w:szCs w:val="24"/>
          <w:lang w:eastAsia="ar-SA"/>
        </w:rPr>
      </w:pPr>
    </w:p>
    <w:p w:rsidR="00775E9A" w:rsidRDefault="00775E9A" w:rsidP="004D0D81">
      <w:pPr>
        <w:suppressAutoHyphens/>
        <w:spacing w:after="0" w:line="240" w:lineRule="auto"/>
        <w:rPr>
          <w:rFonts w:ascii="Times New Roman" w:eastAsia="Times New Roman" w:hAnsi="Times New Roman" w:cs="Times New Roman"/>
          <w:sz w:val="24"/>
          <w:szCs w:val="24"/>
          <w:lang w:eastAsia="ar-SA"/>
        </w:rPr>
      </w:pPr>
    </w:p>
    <w:p w:rsidR="00775E9A" w:rsidRDefault="00775E9A" w:rsidP="004D0D81">
      <w:pPr>
        <w:suppressAutoHyphens/>
        <w:spacing w:after="0" w:line="240" w:lineRule="auto"/>
        <w:rPr>
          <w:rFonts w:ascii="Times New Roman" w:eastAsia="Times New Roman" w:hAnsi="Times New Roman" w:cs="Times New Roman"/>
          <w:sz w:val="24"/>
          <w:szCs w:val="24"/>
          <w:lang w:eastAsia="ar-SA"/>
        </w:rPr>
      </w:pPr>
    </w:p>
    <w:p w:rsidR="00775E9A" w:rsidRDefault="00775E9A" w:rsidP="004D0D81">
      <w:pPr>
        <w:suppressAutoHyphens/>
        <w:spacing w:after="0" w:line="240" w:lineRule="auto"/>
        <w:rPr>
          <w:rFonts w:ascii="Times New Roman" w:eastAsia="Times New Roman" w:hAnsi="Times New Roman" w:cs="Times New Roman"/>
          <w:sz w:val="24"/>
          <w:szCs w:val="24"/>
          <w:lang w:eastAsia="ar-SA"/>
        </w:rPr>
      </w:pPr>
    </w:p>
    <w:p w:rsidR="00775E9A" w:rsidRDefault="00775E9A" w:rsidP="004D0D81">
      <w:pPr>
        <w:suppressAutoHyphens/>
        <w:spacing w:after="0" w:line="240" w:lineRule="auto"/>
        <w:rPr>
          <w:rFonts w:ascii="Times New Roman" w:eastAsia="Times New Roman" w:hAnsi="Times New Roman" w:cs="Times New Roman"/>
          <w:sz w:val="24"/>
          <w:szCs w:val="24"/>
          <w:lang w:eastAsia="ar-SA"/>
        </w:rPr>
      </w:pPr>
    </w:p>
    <w:p w:rsidR="00775E9A" w:rsidRDefault="00775E9A" w:rsidP="004D0D81">
      <w:pPr>
        <w:suppressAutoHyphens/>
        <w:spacing w:after="0" w:line="240" w:lineRule="auto"/>
        <w:rPr>
          <w:rFonts w:ascii="Times New Roman" w:eastAsia="Times New Roman" w:hAnsi="Times New Roman" w:cs="Times New Roman"/>
          <w:sz w:val="24"/>
          <w:szCs w:val="24"/>
          <w:lang w:eastAsia="ar-SA"/>
        </w:rPr>
      </w:pPr>
    </w:p>
    <w:p w:rsidR="00775E9A" w:rsidRPr="00DA434C" w:rsidRDefault="00775E9A" w:rsidP="00775E9A">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DZP/381/42</w:t>
      </w:r>
      <w:r w:rsidRPr="00DA434C">
        <w:rPr>
          <w:rFonts w:ascii="Times New Roman" w:eastAsia="Times New Roman" w:hAnsi="Times New Roman" w:cs="Times New Roman"/>
          <w:sz w:val="24"/>
          <w:szCs w:val="24"/>
          <w:lang w:eastAsia="ar-SA"/>
        </w:rPr>
        <w:t>B/201</w:t>
      </w:r>
      <w:r>
        <w:rPr>
          <w:rFonts w:ascii="Times New Roman" w:eastAsia="Times New Roman" w:hAnsi="Times New Roman" w:cs="Times New Roman"/>
          <w:sz w:val="24"/>
          <w:szCs w:val="24"/>
          <w:lang w:eastAsia="ar-SA"/>
        </w:rPr>
        <w:t>8</w:t>
      </w:r>
    </w:p>
    <w:p w:rsidR="00775E9A" w:rsidRPr="00DA434C" w:rsidRDefault="00775E9A" w:rsidP="00775E9A">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Załącznik nr  </w:t>
      </w:r>
      <w:r w:rsidR="00914123">
        <w:rPr>
          <w:rFonts w:ascii="Times New Roman" w:eastAsia="Times New Roman" w:hAnsi="Times New Roman" w:cs="Times New Roman"/>
          <w:sz w:val="24"/>
          <w:szCs w:val="24"/>
          <w:lang w:eastAsia="ar-SA"/>
        </w:rPr>
        <w:t>4.</w:t>
      </w:r>
      <w:r>
        <w:rPr>
          <w:rFonts w:ascii="Times New Roman" w:eastAsia="Times New Roman" w:hAnsi="Times New Roman" w:cs="Times New Roman"/>
          <w:sz w:val="24"/>
          <w:szCs w:val="24"/>
          <w:lang w:eastAsia="ar-SA"/>
        </w:rPr>
        <w:t>5</w:t>
      </w:r>
    </w:p>
    <w:p w:rsidR="00775E9A" w:rsidRPr="00DA434C" w:rsidRDefault="00775E9A" w:rsidP="00775E9A">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w:t>
      </w:r>
    </w:p>
    <w:p w:rsidR="00775E9A" w:rsidRDefault="00775E9A" w:rsidP="00775E9A">
      <w:pPr>
        <w:suppressAutoHyphens/>
        <w:spacing w:after="0" w:line="240" w:lineRule="auto"/>
        <w:rPr>
          <w:rFonts w:ascii="Times New Roman" w:eastAsia="Tahoma" w:hAnsi="Times New Roman" w:cs="Times New Roman"/>
          <w:b/>
          <w:bCs/>
          <w:kern w:val="1"/>
          <w:sz w:val="24"/>
          <w:szCs w:val="24"/>
          <w:lang w:eastAsia="zh-CN"/>
        </w:rPr>
      </w:pPr>
      <w:r w:rsidRPr="00DA434C">
        <w:rPr>
          <w:rFonts w:ascii="Times New Roman" w:eastAsia="Times New Roman" w:hAnsi="Times New Roman" w:cs="Times New Roman"/>
          <w:sz w:val="24"/>
          <w:szCs w:val="24"/>
          <w:lang w:val="fr-FR" w:eastAsia="ar-SA"/>
        </w:rPr>
        <w:t>pieczęć firmowa Wykonawcy</w:t>
      </w:r>
      <w:r>
        <w:rPr>
          <w:rFonts w:ascii="Times New Roman" w:eastAsia="Times New Roman" w:hAnsi="Times New Roman" w:cs="Times New Roman"/>
          <w:sz w:val="24"/>
          <w:szCs w:val="24"/>
          <w:lang w:val="fr-FR" w:eastAsia="ar-SA"/>
        </w:rPr>
        <w:tab/>
      </w:r>
      <w:r>
        <w:rPr>
          <w:rFonts w:ascii="Times New Roman" w:eastAsia="Times New Roman" w:hAnsi="Times New Roman" w:cs="Times New Roman"/>
          <w:sz w:val="24"/>
          <w:szCs w:val="24"/>
          <w:lang w:val="fr-FR" w:eastAsia="ar-SA"/>
        </w:rPr>
        <w:tab/>
      </w:r>
      <w:r>
        <w:rPr>
          <w:rFonts w:ascii="Times New Roman" w:eastAsia="Times New Roman" w:hAnsi="Times New Roman" w:cs="Times New Roman"/>
          <w:sz w:val="24"/>
          <w:szCs w:val="24"/>
          <w:lang w:val="fr-FR" w:eastAsia="ar-SA"/>
        </w:rPr>
        <w:tab/>
      </w:r>
      <w:r>
        <w:rPr>
          <w:rFonts w:ascii="Times New Roman" w:eastAsia="Times New Roman" w:hAnsi="Times New Roman" w:cs="Times New Roman"/>
          <w:sz w:val="24"/>
          <w:szCs w:val="24"/>
          <w:lang w:val="fr-FR" w:eastAsia="ar-SA"/>
        </w:rPr>
        <w:tab/>
        <w:t xml:space="preserve">          </w:t>
      </w:r>
      <w:r>
        <w:rPr>
          <w:rFonts w:ascii="Times New Roman" w:eastAsia="Tahoma" w:hAnsi="Times New Roman" w:cs="Times New Roman"/>
          <w:b/>
          <w:bCs/>
          <w:kern w:val="1"/>
          <w:sz w:val="24"/>
          <w:szCs w:val="24"/>
          <w:lang w:eastAsia="zh-CN"/>
        </w:rPr>
        <w:t>Formularz  cenowy</w:t>
      </w:r>
      <w:r w:rsidR="00914123">
        <w:rPr>
          <w:rFonts w:ascii="Times New Roman" w:eastAsia="Tahoma" w:hAnsi="Times New Roman" w:cs="Times New Roman"/>
          <w:b/>
          <w:bCs/>
          <w:kern w:val="1"/>
          <w:sz w:val="24"/>
          <w:szCs w:val="24"/>
          <w:lang w:eastAsia="zh-CN"/>
        </w:rPr>
        <w:t xml:space="preserve"> – część 5</w:t>
      </w:r>
    </w:p>
    <w:p w:rsidR="00775E9A" w:rsidRDefault="00775E9A" w:rsidP="00775E9A">
      <w:pPr>
        <w:suppressAutoHyphens/>
        <w:spacing w:after="0" w:line="240" w:lineRule="auto"/>
        <w:rPr>
          <w:rFonts w:ascii="Times New Roman" w:eastAsia="Times New Roman" w:hAnsi="Times New Roman" w:cs="Times New Roman"/>
          <w:sz w:val="24"/>
          <w:szCs w:val="24"/>
          <w:lang w:eastAsia="ar-SA"/>
        </w:rPr>
      </w:pPr>
    </w:p>
    <w:p w:rsidR="00775E9A" w:rsidRDefault="00775E9A" w:rsidP="004D0D81">
      <w:pPr>
        <w:suppressAutoHyphens/>
        <w:spacing w:after="0" w:line="240" w:lineRule="auto"/>
        <w:rPr>
          <w:rFonts w:ascii="Times New Roman" w:eastAsia="Times New Roman" w:hAnsi="Times New Roman" w:cs="Times New Roman"/>
          <w:sz w:val="24"/>
          <w:szCs w:val="24"/>
          <w:lang w:eastAsia="ar-SA"/>
        </w:rPr>
      </w:pPr>
    </w:p>
    <w:p w:rsidR="00775E9A" w:rsidRPr="00775E9A" w:rsidRDefault="00775E9A" w:rsidP="00775E9A">
      <w:pPr>
        <w:widowControl w:val="0"/>
        <w:suppressAutoHyphens/>
        <w:spacing w:after="0" w:line="240" w:lineRule="auto"/>
        <w:rPr>
          <w:rFonts w:ascii="Times New Roman" w:eastAsia="Tahoma" w:hAnsi="Times New Roman" w:cs="Times New Roman"/>
          <w:kern w:val="1"/>
          <w:sz w:val="20"/>
          <w:szCs w:val="20"/>
          <w:lang w:eastAsia="ar-SA"/>
        </w:rPr>
      </w:pPr>
      <w:r w:rsidRPr="00775E9A">
        <w:rPr>
          <w:rFonts w:ascii="Times New Roman" w:eastAsia="Tahoma" w:hAnsi="Times New Roman" w:cs="Times New Roman"/>
          <w:kern w:val="1"/>
          <w:sz w:val="24"/>
          <w:szCs w:val="24"/>
          <w:lang w:eastAsia="ar-SA"/>
        </w:rPr>
        <w:t>Tabela I  - przeglądy i konserwacje</w:t>
      </w:r>
    </w:p>
    <w:tbl>
      <w:tblPr>
        <w:tblW w:w="14711" w:type="dxa"/>
        <w:jc w:val="center"/>
        <w:tblLayout w:type="fixed"/>
        <w:tblCellMar>
          <w:left w:w="70" w:type="dxa"/>
          <w:right w:w="70" w:type="dxa"/>
        </w:tblCellMar>
        <w:tblLook w:val="0000" w:firstRow="0" w:lastRow="0" w:firstColumn="0" w:lastColumn="0" w:noHBand="0" w:noVBand="0"/>
      </w:tblPr>
      <w:tblGrid>
        <w:gridCol w:w="450"/>
        <w:gridCol w:w="4228"/>
        <w:gridCol w:w="992"/>
        <w:gridCol w:w="1621"/>
        <w:gridCol w:w="1214"/>
        <w:gridCol w:w="1559"/>
        <w:gridCol w:w="1701"/>
        <w:gridCol w:w="961"/>
        <w:gridCol w:w="1985"/>
      </w:tblGrid>
      <w:tr w:rsidR="00290FB4" w:rsidRPr="00775E9A" w:rsidTr="00290FB4">
        <w:trPr>
          <w:trHeight w:val="700"/>
          <w:jc w:val="center"/>
        </w:trPr>
        <w:tc>
          <w:tcPr>
            <w:tcW w:w="450" w:type="dxa"/>
            <w:tcBorders>
              <w:top w:val="single" w:sz="4" w:space="0" w:color="000000"/>
              <w:left w:val="single" w:sz="4" w:space="0" w:color="000000"/>
              <w:bottom w:val="single" w:sz="4" w:space="0" w:color="000000"/>
            </w:tcBorders>
            <w:shd w:val="clear" w:color="auto" w:fill="auto"/>
            <w:vAlign w:val="center"/>
          </w:tcPr>
          <w:p w:rsidR="00290FB4" w:rsidRPr="00775E9A" w:rsidRDefault="00290FB4" w:rsidP="00775E9A">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775E9A">
              <w:rPr>
                <w:rFonts w:ascii="Times New Roman" w:eastAsia="Tahoma" w:hAnsi="Times New Roman" w:cs="Times New Roman"/>
                <w:kern w:val="1"/>
                <w:sz w:val="20"/>
                <w:szCs w:val="20"/>
                <w:lang w:eastAsia="ar-SA"/>
              </w:rPr>
              <w:t>L.P</w:t>
            </w:r>
          </w:p>
          <w:p w:rsidR="00290FB4" w:rsidRPr="00775E9A" w:rsidRDefault="00290FB4" w:rsidP="00775E9A">
            <w:pPr>
              <w:widowControl w:val="0"/>
              <w:suppressAutoHyphens/>
              <w:snapToGrid w:val="0"/>
              <w:spacing w:after="0" w:line="240" w:lineRule="auto"/>
              <w:jc w:val="center"/>
              <w:rPr>
                <w:rFonts w:ascii="Times New Roman" w:eastAsia="Tahoma" w:hAnsi="Times New Roman" w:cs="Times New Roman"/>
                <w:kern w:val="1"/>
                <w:sz w:val="20"/>
                <w:szCs w:val="20"/>
                <w:lang w:eastAsia="ar-SA"/>
              </w:rPr>
            </w:pPr>
          </w:p>
        </w:tc>
        <w:tc>
          <w:tcPr>
            <w:tcW w:w="4228" w:type="dxa"/>
            <w:tcBorders>
              <w:top w:val="single" w:sz="4" w:space="0" w:color="000000"/>
              <w:left w:val="single" w:sz="4" w:space="0" w:color="000000"/>
              <w:bottom w:val="single" w:sz="4" w:space="0" w:color="000000"/>
            </w:tcBorders>
            <w:shd w:val="clear" w:color="auto" w:fill="auto"/>
            <w:vAlign w:val="center"/>
          </w:tcPr>
          <w:p w:rsidR="00290FB4" w:rsidRPr="00775E9A" w:rsidRDefault="00290FB4" w:rsidP="00775E9A">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775E9A">
              <w:rPr>
                <w:rFonts w:ascii="Times New Roman" w:eastAsia="Tahoma" w:hAnsi="Times New Roman" w:cs="Times New Roman"/>
                <w:kern w:val="1"/>
                <w:sz w:val="20"/>
                <w:szCs w:val="20"/>
                <w:lang w:eastAsia="ar-SA"/>
              </w:rPr>
              <w:t>Nazwa/rodzaj aparatu</w:t>
            </w:r>
          </w:p>
        </w:tc>
        <w:tc>
          <w:tcPr>
            <w:tcW w:w="992" w:type="dxa"/>
            <w:tcBorders>
              <w:top w:val="single" w:sz="4" w:space="0" w:color="000000"/>
              <w:left w:val="single" w:sz="4" w:space="0" w:color="000000"/>
              <w:bottom w:val="single" w:sz="4" w:space="0" w:color="000000"/>
            </w:tcBorders>
            <w:shd w:val="clear" w:color="auto" w:fill="auto"/>
            <w:vAlign w:val="center"/>
          </w:tcPr>
          <w:p w:rsidR="00290FB4" w:rsidRPr="00775E9A" w:rsidRDefault="00290FB4" w:rsidP="00775E9A">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775E9A">
              <w:rPr>
                <w:rFonts w:ascii="Times New Roman" w:eastAsia="Tahoma" w:hAnsi="Times New Roman" w:cs="Times New Roman"/>
                <w:kern w:val="1"/>
                <w:sz w:val="20"/>
                <w:szCs w:val="20"/>
                <w:lang w:eastAsia="ar-SA"/>
              </w:rPr>
              <w:t>Ilość aparatów</w:t>
            </w:r>
          </w:p>
          <w:p w:rsidR="00290FB4" w:rsidRPr="00775E9A" w:rsidRDefault="00290FB4" w:rsidP="00775E9A">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775E9A">
              <w:rPr>
                <w:rFonts w:ascii="Times New Roman" w:eastAsia="Tahoma" w:hAnsi="Times New Roman" w:cs="Times New Roman"/>
                <w:kern w:val="1"/>
                <w:sz w:val="20"/>
                <w:szCs w:val="20"/>
                <w:lang w:eastAsia="ar-SA"/>
              </w:rPr>
              <w:t>(szt.)</w:t>
            </w:r>
          </w:p>
        </w:tc>
        <w:tc>
          <w:tcPr>
            <w:tcW w:w="1621" w:type="dxa"/>
            <w:tcBorders>
              <w:top w:val="single" w:sz="4" w:space="0" w:color="000000"/>
              <w:left w:val="single" w:sz="4" w:space="0" w:color="000000"/>
              <w:bottom w:val="single" w:sz="4" w:space="0" w:color="000000"/>
            </w:tcBorders>
            <w:shd w:val="clear" w:color="auto" w:fill="auto"/>
            <w:vAlign w:val="center"/>
          </w:tcPr>
          <w:p w:rsidR="00290FB4" w:rsidRPr="00775E9A" w:rsidRDefault="00290FB4" w:rsidP="00775E9A">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775E9A">
              <w:rPr>
                <w:rFonts w:ascii="Times New Roman" w:eastAsia="Tahoma" w:hAnsi="Times New Roman" w:cs="Times New Roman"/>
                <w:kern w:val="1"/>
                <w:sz w:val="20"/>
                <w:szCs w:val="20"/>
                <w:lang w:eastAsia="ar-SA"/>
              </w:rPr>
              <w:t>Planowana ilość przeglądów w ciągu trwania umowy</w:t>
            </w:r>
          </w:p>
        </w:tc>
        <w:tc>
          <w:tcPr>
            <w:tcW w:w="1214" w:type="dxa"/>
            <w:tcBorders>
              <w:top w:val="single" w:sz="4" w:space="0" w:color="000000"/>
              <w:left w:val="single" w:sz="4" w:space="0" w:color="000000"/>
              <w:bottom w:val="single" w:sz="4" w:space="0" w:color="000000"/>
            </w:tcBorders>
            <w:shd w:val="clear" w:color="auto" w:fill="auto"/>
            <w:vAlign w:val="center"/>
          </w:tcPr>
          <w:p w:rsidR="00290FB4" w:rsidRPr="00775E9A" w:rsidRDefault="00290FB4" w:rsidP="00775E9A">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775E9A">
              <w:rPr>
                <w:rFonts w:ascii="Times New Roman" w:eastAsia="Tahoma" w:hAnsi="Times New Roman" w:cs="Times New Roman"/>
                <w:kern w:val="1"/>
                <w:sz w:val="20"/>
                <w:szCs w:val="20"/>
                <w:lang w:eastAsia="ar-SA"/>
              </w:rPr>
              <w:t>Sumaryczna ilość przeglądów</w:t>
            </w:r>
          </w:p>
          <w:p w:rsidR="00290FB4" w:rsidRPr="00775E9A" w:rsidRDefault="00290FB4" w:rsidP="00775E9A">
            <w:pPr>
              <w:widowControl w:val="0"/>
              <w:suppressAutoHyphens/>
              <w:spacing w:after="0" w:line="240" w:lineRule="auto"/>
              <w:jc w:val="center"/>
              <w:rPr>
                <w:rFonts w:ascii="Times New Roman" w:eastAsia="Tahoma" w:hAnsi="Times New Roman" w:cs="Times New Roman"/>
                <w:kern w:val="1"/>
                <w:sz w:val="20"/>
                <w:szCs w:val="20"/>
                <w:lang w:eastAsia="ar-SA"/>
              </w:rPr>
            </w:pPr>
          </w:p>
        </w:tc>
        <w:tc>
          <w:tcPr>
            <w:tcW w:w="1559" w:type="dxa"/>
            <w:tcBorders>
              <w:top w:val="single" w:sz="4" w:space="0" w:color="000000"/>
              <w:left w:val="single" w:sz="4" w:space="0" w:color="000000"/>
              <w:bottom w:val="single" w:sz="4" w:space="0" w:color="000000"/>
            </w:tcBorders>
            <w:shd w:val="clear" w:color="auto" w:fill="auto"/>
            <w:vAlign w:val="center"/>
          </w:tcPr>
          <w:p w:rsidR="00290FB4" w:rsidRPr="00775E9A" w:rsidRDefault="00290FB4" w:rsidP="00775E9A">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775E9A">
              <w:rPr>
                <w:rFonts w:ascii="Times New Roman" w:eastAsia="Tahoma" w:hAnsi="Times New Roman" w:cs="Times New Roman"/>
                <w:kern w:val="1"/>
                <w:sz w:val="20"/>
                <w:szCs w:val="20"/>
                <w:lang w:eastAsia="ar-SA"/>
              </w:rPr>
              <w:t>Cena ryczałtowa za 1 przegląd netto</w:t>
            </w:r>
          </w:p>
        </w:tc>
        <w:tc>
          <w:tcPr>
            <w:tcW w:w="1701" w:type="dxa"/>
            <w:tcBorders>
              <w:top w:val="single" w:sz="4" w:space="0" w:color="000000"/>
              <w:left w:val="single" w:sz="4" w:space="0" w:color="000000"/>
              <w:bottom w:val="single" w:sz="4" w:space="0" w:color="000000"/>
            </w:tcBorders>
            <w:shd w:val="clear" w:color="auto" w:fill="auto"/>
            <w:vAlign w:val="center"/>
          </w:tcPr>
          <w:p w:rsidR="00290FB4" w:rsidRPr="00775E9A" w:rsidRDefault="00290FB4" w:rsidP="00775E9A">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775E9A">
              <w:rPr>
                <w:rFonts w:ascii="Times New Roman" w:eastAsia="Tahoma" w:hAnsi="Times New Roman" w:cs="Times New Roman"/>
                <w:kern w:val="1"/>
                <w:sz w:val="20"/>
                <w:szCs w:val="20"/>
                <w:lang w:eastAsia="ar-SA"/>
              </w:rPr>
              <w:t>Wartość</w:t>
            </w:r>
          </w:p>
          <w:p w:rsidR="00290FB4" w:rsidRPr="00775E9A" w:rsidRDefault="00290FB4" w:rsidP="00775E9A">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775E9A">
              <w:rPr>
                <w:rFonts w:ascii="Times New Roman" w:eastAsia="Tahoma" w:hAnsi="Times New Roman" w:cs="Times New Roman"/>
                <w:kern w:val="1"/>
                <w:sz w:val="20"/>
                <w:szCs w:val="20"/>
                <w:lang w:eastAsia="ar-SA"/>
              </w:rPr>
              <w:t>Netto</w:t>
            </w:r>
          </w:p>
          <w:p w:rsidR="00290FB4" w:rsidRPr="00775E9A" w:rsidRDefault="00290FB4" w:rsidP="00775E9A">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775E9A">
              <w:rPr>
                <w:rFonts w:ascii="Times New Roman" w:eastAsia="Tahoma" w:hAnsi="Times New Roman" w:cs="Times New Roman"/>
                <w:kern w:val="1"/>
                <w:sz w:val="20"/>
                <w:szCs w:val="20"/>
                <w:lang w:eastAsia="ar-SA"/>
              </w:rPr>
              <w:t>(kol.6)</w:t>
            </w:r>
          </w:p>
        </w:tc>
        <w:tc>
          <w:tcPr>
            <w:tcW w:w="961" w:type="dxa"/>
            <w:tcBorders>
              <w:top w:val="single" w:sz="4" w:space="0" w:color="000000"/>
              <w:left w:val="single" w:sz="4" w:space="0" w:color="000000"/>
              <w:bottom w:val="single" w:sz="4" w:space="0" w:color="000000"/>
            </w:tcBorders>
          </w:tcPr>
          <w:p w:rsidR="00290FB4" w:rsidRDefault="00290FB4" w:rsidP="00775E9A">
            <w:pPr>
              <w:widowControl w:val="0"/>
              <w:suppressAutoHyphens/>
              <w:snapToGrid w:val="0"/>
              <w:spacing w:after="0" w:line="240" w:lineRule="auto"/>
              <w:jc w:val="center"/>
              <w:rPr>
                <w:rFonts w:ascii="Times New Roman" w:eastAsia="Tahoma" w:hAnsi="Times New Roman" w:cs="Times New Roman"/>
                <w:kern w:val="1"/>
                <w:sz w:val="20"/>
                <w:szCs w:val="20"/>
                <w:lang w:eastAsia="ar-SA"/>
              </w:rPr>
            </w:pPr>
          </w:p>
          <w:p w:rsidR="00290FB4" w:rsidRPr="00775E9A" w:rsidRDefault="00290FB4" w:rsidP="00775E9A">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Pr>
                <w:rFonts w:ascii="Times New Roman" w:eastAsia="Tahoma" w:hAnsi="Times New Roman" w:cs="Times New Roman"/>
                <w:kern w:val="1"/>
                <w:sz w:val="20"/>
                <w:szCs w:val="20"/>
                <w:lang w:eastAsia="ar-SA"/>
              </w:rPr>
              <w:t>VAT %</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FB4" w:rsidRPr="00775E9A" w:rsidRDefault="00290FB4" w:rsidP="00775E9A">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775E9A">
              <w:rPr>
                <w:rFonts w:ascii="Times New Roman" w:eastAsia="Tahoma" w:hAnsi="Times New Roman" w:cs="Times New Roman"/>
                <w:kern w:val="1"/>
                <w:sz w:val="20"/>
                <w:szCs w:val="20"/>
                <w:lang w:eastAsia="ar-SA"/>
              </w:rPr>
              <w:t>Wartość</w:t>
            </w:r>
          </w:p>
          <w:p w:rsidR="00290FB4" w:rsidRPr="00775E9A" w:rsidRDefault="00290FB4" w:rsidP="00775E9A">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775E9A">
              <w:rPr>
                <w:rFonts w:ascii="Times New Roman" w:eastAsia="Tahoma" w:hAnsi="Times New Roman" w:cs="Times New Roman"/>
                <w:kern w:val="1"/>
                <w:sz w:val="20"/>
                <w:szCs w:val="20"/>
                <w:lang w:eastAsia="ar-SA"/>
              </w:rPr>
              <w:t>Brutto*</w:t>
            </w:r>
          </w:p>
        </w:tc>
      </w:tr>
      <w:tr w:rsidR="00290FB4" w:rsidRPr="00775E9A" w:rsidTr="00290FB4">
        <w:trPr>
          <w:trHeight w:val="148"/>
          <w:jc w:val="center"/>
        </w:trPr>
        <w:tc>
          <w:tcPr>
            <w:tcW w:w="450" w:type="dxa"/>
            <w:tcBorders>
              <w:top w:val="single" w:sz="4" w:space="0" w:color="000000"/>
              <w:left w:val="single" w:sz="4" w:space="0" w:color="000000"/>
              <w:bottom w:val="single" w:sz="4" w:space="0" w:color="000000"/>
            </w:tcBorders>
            <w:shd w:val="clear" w:color="auto" w:fill="auto"/>
            <w:vAlign w:val="center"/>
          </w:tcPr>
          <w:p w:rsidR="00290FB4" w:rsidRPr="00775E9A" w:rsidRDefault="00290FB4" w:rsidP="00775E9A">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775E9A">
              <w:rPr>
                <w:rFonts w:ascii="Times New Roman" w:eastAsia="Tahoma" w:hAnsi="Times New Roman" w:cs="Times New Roman"/>
                <w:kern w:val="1"/>
                <w:sz w:val="12"/>
                <w:szCs w:val="12"/>
                <w:lang w:eastAsia="ar-SA"/>
              </w:rPr>
              <w:t>1</w:t>
            </w:r>
          </w:p>
        </w:tc>
        <w:tc>
          <w:tcPr>
            <w:tcW w:w="4228" w:type="dxa"/>
            <w:tcBorders>
              <w:top w:val="single" w:sz="4" w:space="0" w:color="000000"/>
              <w:left w:val="single" w:sz="4" w:space="0" w:color="000000"/>
              <w:bottom w:val="single" w:sz="4" w:space="0" w:color="000000"/>
            </w:tcBorders>
            <w:shd w:val="clear" w:color="auto" w:fill="auto"/>
            <w:vAlign w:val="center"/>
          </w:tcPr>
          <w:p w:rsidR="00290FB4" w:rsidRPr="00775E9A" w:rsidRDefault="00290FB4" w:rsidP="00775E9A">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775E9A">
              <w:rPr>
                <w:rFonts w:ascii="Times New Roman" w:eastAsia="Tahoma" w:hAnsi="Times New Roman" w:cs="Times New Roman"/>
                <w:kern w:val="1"/>
                <w:sz w:val="12"/>
                <w:szCs w:val="12"/>
                <w:lang w:eastAsia="ar-SA"/>
              </w:rPr>
              <w:t>2</w:t>
            </w:r>
          </w:p>
        </w:tc>
        <w:tc>
          <w:tcPr>
            <w:tcW w:w="992" w:type="dxa"/>
            <w:tcBorders>
              <w:top w:val="single" w:sz="4" w:space="0" w:color="000000"/>
              <w:left w:val="single" w:sz="4" w:space="0" w:color="000000"/>
              <w:bottom w:val="single" w:sz="4" w:space="0" w:color="000000"/>
            </w:tcBorders>
            <w:shd w:val="clear" w:color="auto" w:fill="auto"/>
            <w:vAlign w:val="center"/>
          </w:tcPr>
          <w:p w:rsidR="00290FB4" w:rsidRPr="00775E9A" w:rsidRDefault="00290FB4" w:rsidP="00775E9A">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775E9A">
              <w:rPr>
                <w:rFonts w:ascii="Times New Roman" w:eastAsia="Tahoma" w:hAnsi="Times New Roman" w:cs="Times New Roman"/>
                <w:kern w:val="1"/>
                <w:sz w:val="12"/>
                <w:szCs w:val="12"/>
                <w:lang w:eastAsia="ar-SA"/>
              </w:rPr>
              <w:t>3</w:t>
            </w:r>
          </w:p>
        </w:tc>
        <w:tc>
          <w:tcPr>
            <w:tcW w:w="1621" w:type="dxa"/>
            <w:tcBorders>
              <w:top w:val="single" w:sz="4" w:space="0" w:color="000000"/>
              <w:left w:val="single" w:sz="4" w:space="0" w:color="000000"/>
              <w:bottom w:val="single" w:sz="4" w:space="0" w:color="000000"/>
            </w:tcBorders>
            <w:shd w:val="clear" w:color="auto" w:fill="auto"/>
            <w:vAlign w:val="center"/>
          </w:tcPr>
          <w:p w:rsidR="00290FB4" w:rsidRPr="00775E9A" w:rsidRDefault="00290FB4" w:rsidP="00775E9A">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775E9A">
              <w:rPr>
                <w:rFonts w:ascii="Times New Roman" w:eastAsia="Tahoma" w:hAnsi="Times New Roman" w:cs="Times New Roman"/>
                <w:kern w:val="1"/>
                <w:sz w:val="12"/>
                <w:szCs w:val="12"/>
                <w:lang w:eastAsia="ar-SA"/>
              </w:rPr>
              <w:t>4</w:t>
            </w:r>
          </w:p>
        </w:tc>
        <w:tc>
          <w:tcPr>
            <w:tcW w:w="1214" w:type="dxa"/>
            <w:tcBorders>
              <w:top w:val="single" w:sz="4" w:space="0" w:color="000000"/>
              <w:left w:val="single" w:sz="4" w:space="0" w:color="000000"/>
              <w:bottom w:val="single" w:sz="4" w:space="0" w:color="000000"/>
            </w:tcBorders>
            <w:shd w:val="clear" w:color="auto" w:fill="auto"/>
            <w:vAlign w:val="center"/>
          </w:tcPr>
          <w:p w:rsidR="00290FB4" w:rsidRPr="00775E9A" w:rsidRDefault="00290FB4" w:rsidP="00775E9A">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775E9A">
              <w:rPr>
                <w:rFonts w:ascii="Times New Roman" w:eastAsia="Tahoma" w:hAnsi="Times New Roman" w:cs="Times New Roman"/>
                <w:kern w:val="1"/>
                <w:sz w:val="12"/>
                <w:szCs w:val="12"/>
                <w:lang w:eastAsia="ar-SA"/>
              </w:rPr>
              <w:t>5</w:t>
            </w:r>
          </w:p>
        </w:tc>
        <w:tc>
          <w:tcPr>
            <w:tcW w:w="1559" w:type="dxa"/>
            <w:tcBorders>
              <w:top w:val="single" w:sz="4" w:space="0" w:color="000000"/>
              <w:left w:val="single" w:sz="4" w:space="0" w:color="000000"/>
              <w:bottom w:val="single" w:sz="4" w:space="0" w:color="000000"/>
            </w:tcBorders>
            <w:shd w:val="clear" w:color="auto" w:fill="auto"/>
            <w:vAlign w:val="center"/>
          </w:tcPr>
          <w:p w:rsidR="00290FB4" w:rsidRPr="00775E9A" w:rsidRDefault="00290FB4" w:rsidP="00775E9A">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775E9A">
              <w:rPr>
                <w:rFonts w:ascii="Times New Roman" w:eastAsia="Tahoma" w:hAnsi="Times New Roman" w:cs="Times New Roman"/>
                <w:kern w:val="1"/>
                <w:sz w:val="12"/>
                <w:szCs w:val="12"/>
                <w:lang w:eastAsia="ar-SA"/>
              </w:rPr>
              <w:t>6</w:t>
            </w:r>
          </w:p>
        </w:tc>
        <w:tc>
          <w:tcPr>
            <w:tcW w:w="1701" w:type="dxa"/>
            <w:tcBorders>
              <w:top w:val="single" w:sz="4" w:space="0" w:color="000000"/>
              <w:left w:val="single" w:sz="4" w:space="0" w:color="000000"/>
              <w:bottom w:val="single" w:sz="4" w:space="0" w:color="000000"/>
            </w:tcBorders>
            <w:shd w:val="clear" w:color="auto" w:fill="auto"/>
            <w:vAlign w:val="center"/>
          </w:tcPr>
          <w:p w:rsidR="00290FB4" w:rsidRPr="00775E9A" w:rsidRDefault="00290FB4" w:rsidP="00775E9A">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775E9A">
              <w:rPr>
                <w:rFonts w:ascii="Times New Roman" w:eastAsia="Tahoma" w:hAnsi="Times New Roman" w:cs="Times New Roman"/>
                <w:kern w:val="1"/>
                <w:sz w:val="12"/>
                <w:szCs w:val="12"/>
                <w:lang w:eastAsia="ar-SA"/>
              </w:rPr>
              <w:t>7</w:t>
            </w:r>
          </w:p>
        </w:tc>
        <w:tc>
          <w:tcPr>
            <w:tcW w:w="961" w:type="dxa"/>
            <w:tcBorders>
              <w:top w:val="single" w:sz="4" w:space="0" w:color="000000"/>
              <w:left w:val="single" w:sz="4" w:space="0" w:color="000000"/>
              <w:bottom w:val="single" w:sz="4" w:space="0" w:color="000000"/>
            </w:tcBorders>
          </w:tcPr>
          <w:p w:rsidR="00290FB4" w:rsidRPr="00775E9A" w:rsidRDefault="00290FB4" w:rsidP="00775E9A">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Pr>
                <w:rFonts w:ascii="Times New Roman" w:eastAsia="Tahoma" w:hAnsi="Times New Roman" w:cs="Times New Roman"/>
                <w:kern w:val="1"/>
                <w:sz w:val="12"/>
                <w:szCs w:val="12"/>
                <w:lang w:eastAsia="ar-SA"/>
              </w:rPr>
              <w:t>8</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FB4" w:rsidRPr="00775E9A" w:rsidRDefault="00290FB4" w:rsidP="00775E9A">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Pr>
                <w:rFonts w:ascii="Times New Roman" w:eastAsia="Tahoma" w:hAnsi="Times New Roman" w:cs="Times New Roman"/>
                <w:kern w:val="1"/>
                <w:sz w:val="12"/>
                <w:szCs w:val="12"/>
                <w:lang w:eastAsia="ar-SA"/>
              </w:rPr>
              <w:t>9</w:t>
            </w:r>
          </w:p>
        </w:tc>
      </w:tr>
      <w:tr w:rsidR="00290FB4" w:rsidRPr="00775E9A" w:rsidTr="00290FB4">
        <w:trPr>
          <w:trHeight w:val="569"/>
          <w:jc w:val="center"/>
        </w:trPr>
        <w:tc>
          <w:tcPr>
            <w:tcW w:w="450" w:type="dxa"/>
            <w:tcBorders>
              <w:top w:val="single" w:sz="4" w:space="0" w:color="000000"/>
              <w:left w:val="single" w:sz="4" w:space="0" w:color="000000"/>
              <w:bottom w:val="single" w:sz="4" w:space="0" w:color="000000"/>
            </w:tcBorders>
            <w:shd w:val="clear" w:color="auto" w:fill="auto"/>
            <w:vAlign w:val="center"/>
          </w:tcPr>
          <w:p w:rsidR="00290FB4" w:rsidRPr="00775E9A" w:rsidRDefault="00290FB4" w:rsidP="00775E9A">
            <w:pPr>
              <w:widowControl w:val="0"/>
              <w:suppressAutoHyphens/>
              <w:snapToGrid w:val="0"/>
              <w:spacing w:after="0" w:line="240" w:lineRule="auto"/>
              <w:jc w:val="center"/>
              <w:rPr>
                <w:rFonts w:ascii="Times New Roman" w:eastAsia="Tahoma" w:hAnsi="Times New Roman" w:cs="Times New Roman"/>
                <w:kern w:val="1"/>
                <w:sz w:val="24"/>
                <w:szCs w:val="24"/>
                <w:lang w:val="en-US" w:eastAsia="ar-SA"/>
              </w:rPr>
            </w:pPr>
            <w:r w:rsidRPr="00775E9A">
              <w:rPr>
                <w:rFonts w:ascii="Times New Roman" w:eastAsia="Tahoma" w:hAnsi="Times New Roman" w:cs="Times New Roman"/>
                <w:kern w:val="1"/>
                <w:sz w:val="24"/>
                <w:szCs w:val="24"/>
                <w:lang w:eastAsia="ar-SA"/>
              </w:rPr>
              <w:t>1</w:t>
            </w:r>
          </w:p>
        </w:tc>
        <w:tc>
          <w:tcPr>
            <w:tcW w:w="4228" w:type="dxa"/>
            <w:tcBorders>
              <w:top w:val="single" w:sz="4" w:space="0" w:color="000000"/>
              <w:left w:val="single" w:sz="4" w:space="0" w:color="000000"/>
              <w:bottom w:val="single" w:sz="4" w:space="0" w:color="000000"/>
            </w:tcBorders>
            <w:shd w:val="clear" w:color="auto" w:fill="auto"/>
            <w:vAlign w:val="center"/>
          </w:tcPr>
          <w:p w:rsidR="00290FB4" w:rsidRPr="00775E9A" w:rsidRDefault="00290FB4" w:rsidP="00775E9A">
            <w:pPr>
              <w:spacing w:after="0" w:line="240" w:lineRule="auto"/>
              <w:jc w:val="center"/>
              <w:rPr>
                <w:rFonts w:ascii="Times New Roman" w:eastAsia="Arial Unicode MS" w:hAnsi="Times New Roman" w:cs="Times New Roman"/>
                <w:kern w:val="1"/>
                <w:sz w:val="24"/>
                <w:szCs w:val="24"/>
                <w:lang w:eastAsia="ar-SA"/>
              </w:rPr>
            </w:pPr>
            <w:r w:rsidRPr="00775E9A">
              <w:rPr>
                <w:rFonts w:ascii="Times New Roman" w:eastAsia="Times New Roman" w:hAnsi="Times New Roman" w:cs="Times New Roman"/>
                <w:kern w:val="1"/>
                <w:sz w:val="24"/>
                <w:szCs w:val="24"/>
                <w:lang w:eastAsia="pl-PL"/>
              </w:rPr>
              <w:t xml:space="preserve">Parownik </w:t>
            </w:r>
            <w:proofErr w:type="spellStart"/>
            <w:r w:rsidRPr="00775E9A">
              <w:rPr>
                <w:rFonts w:ascii="Times New Roman" w:eastAsia="Times New Roman" w:hAnsi="Times New Roman" w:cs="Times New Roman"/>
                <w:kern w:val="1"/>
                <w:sz w:val="24"/>
                <w:szCs w:val="24"/>
                <w:lang w:eastAsia="pl-PL"/>
              </w:rPr>
              <w:t>Isoflurane</w:t>
            </w:r>
            <w:proofErr w:type="spellEnd"/>
            <w:r w:rsidRPr="00775E9A">
              <w:rPr>
                <w:rFonts w:ascii="Times New Roman" w:eastAsia="Times New Roman" w:hAnsi="Times New Roman" w:cs="Times New Roman"/>
                <w:kern w:val="1"/>
                <w:sz w:val="24"/>
                <w:szCs w:val="24"/>
                <w:lang w:eastAsia="pl-PL"/>
              </w:rPr>
              <w:t xml:space="preserve"> </w:t>
            </w:r>
            <w:proofErr w:type="spellStart"/>
            <w:r w:rsidRPr="00775E9A">
              <w:rPr>
                <w:rFonts w:ascii="Times New Roman" w:eastAsia="Times New Roman" w:hAnsi="Times New Roman" w:cs="Times New Roman"/>
                <w:kern w:val="1"/>
                <w:sz w:val="24"/>
                <w:szCs w:val="24"/>
                <w:lang w:eastAsia="pl-PL"/>
              </w:rPr>
              <w:t>Vapor</w:t>
            </w:r>
            <w:proofErr w:type="spellEnd"/>
            <w:r w:rsidRPr="00775E9A">
              <w:rPr>
                <w:rFonts w:ascii="Times New Roman" w:eastAsia="Times New Roman" w:hAnsi="Times New Roman" w:cs="Times New Roman"/>
                <w:kern w:val="1"/>
                <w:sz w:val="24"/>
                <w:szCs w:val="24"/>
                <w:lang w:eastAsia="pl-PL"/>
              </w:rPr>
              <w:t xml:space="preserve"> </w:t>
            </w:r>
            <w:r w:rsidRPr="00775E9A">
              <w:rPr>
                <w:rFonts w:ascii="Times New Roman" w:eastAsia="Times New Roman" w:hAnsi="Times New Roman" w:cs="Times New Roman"/>
                <w:kern w:val="1"/>
                <w:sz w:val="24"/>
                <w:szCs w:val="24"/>
                <w:lang w:eastAsia="pl-PL"/>
              </w:rPr>
              <w:br/>
            </w:r>
            <w:proofErr w:type="spellStart"/>
            <w:r w:rsidRPr="00775E9A">
              <w:rPr>
                <w:rFonts w:ascii="Times New Roman" w:eastAsia="Arial Unicode MS" w:hAnsi="Times New Roman" w:cs="Times New Roman"/>
                <w:kern w:val="1"/>
                <w:sz w:val="24"/>
                <w:szCs w:val="24"/>
                <w:lang w:eastAsia="ar-SA"/>
              </w:rPr>
              <w:t>sn</w:t>
            </w:r>
            <w:proofErr w:type="spellEnd"/>
            <w:r w:rsidRPr="00775E9A">
              <w:rPr>
                <w:rFonts w:ascii="Times New Roman" w:eastAsia="Arial Unicode MS" w:hAnsi="Times New Roman" w:cs="Times New Roman"/>
                <w:kern w:val="1"/>
                <w:sz w:val="24"/>
                <w:szCs w:val="24"/>
                <w:lang w:eastAsia="ar-SA"/>
              </w:rPr>
              <w:t>: ARPK-0002</w:t>
            </w:r>
          </w:p>
        </w:tc>
        <w:tc>
          <w:tcPr>
            <w:tcW w:w="992" w:type="dxa"/>
            <w:tcBorders>
              <w:top w:val="single" w:sz="4" w:space="0" w:color="000000"/>
              <w:left w:val="single" w:sz="4" w:space="0" w:color="000000"/>
              <w:bottom w:val="single" w:sz="4" w:space="0" w:color="000000"/>
            </w:tcBorders>
            <w:shd w:val="clear" w:color="auto" w:fill="auto"/>
            <w:vAlign w:val="center"/>
          </w:tcPr>
          <w:p w:rsidR="00290FB4" w:rsidRPr="00775E9A" w:rsidRDefault="00290FB4" w:rsidP="00775E9A">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775E9A">
              <w:rPr>
                <w:rFonts w:ascii="Times New Roman" w:eastAsia="Tahoma" w:hAnsi="Times New Roman" w:cs="Times New Roman"/>
                <w:kern w:val="1"/>
                <w:sz w:val="24"/>
                <w:szCs w:val="24"/>
                <w:lang w:eastAsia="ar-SA"/>
              </w:rPr>
              <w:t>1</w:t>
            </w:r>
          </w:p>
        </w:tc>
        <w:tc>
          <w:tcPr>
            <w:tcW w:w="1621" w:type="dxa"/>
            <w:tcBorders>
              <w:top w:val="single" w:sz="4" w:space="0" w:color="000000"/>
              <w:left w:val="single" w:sz="4" w:space="0" w:color="000000"/>
              <w:bottom w:val="single" w:sz="4" w:space="0" w:color="000000"/>
            </w:tcBorders>
            <w:shd w:val="clear" w:color="auto" w:fill="auto"/>
            <w:vAlign w:val="center"/>
          </w:tcPr>
          <w:p w:rsidR="00290FB4" w:rsidRPr="00775E9A" w:rsidRDefault="00290FB4" w:rsidP="00775E9A">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775E9A">
              <w:rPr>
                <w:rFonts w:ascii="Times New Roman" w:eastAsia="Tahoma" w:hAnsi="Times New Roman" w:cs="Times New Roman"/>
                <w:kern w:val="1"/>
                <w:sz w:val="24"/>
                <w:szCs w:val="24"/>
                <w:lang w:eastAsia="ar-SA"/>
              </w:rPr>
              <w:t>2</w:t>
            </w:r>
          </w:p>
        </w:tc>
        <w:tc>
          <w:tcPr>
            <w:tcW w:w="1214" w:type="dxa"/>
            <w:tcBorders>
              <w:top w:val="single" w:sz="4" w:space="0" w:color="000000"/>
              <w:left w:val="single" w:sz="4" w:space="0" w:color="000000"/>
              <w:bottom w:val="single" w:sz="4" w:space="0" w:color="000000"/>
            </w:tcBorders>
            <w:shd w:val="clear" w:color="auto" w:fill="auto"/>
            <w:vAlign w:val="center"/>
          </w:tcPr>
          <w:p w:rsidR="00290FB4" w:rsidRPr="00775E9A" w:rsidRDefault="00290FB4" w:rsidP="00775E9A">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775E9A">
              <w:rPr>
                <w:rFonts w:ascii="Times New Roman" w:eastAsia="Tahoma" w:hAnsi="Times New Roman" w:cs="Times New Roman"/>
                <w:kern w:val="1"/>
                <w:sz w:val="24"/>
                <w:szCs w:val="24"/>
                <w:lang w:eastAsia="ar-SA"/>
              </w:rPr>
              <w:t>2</w:t>
            </w:r>
          </w:p>
        </w:tc>
        <w:tc>
          <w:tcPr>
            <w:tcW w:w="1559" w:type="dxa"/>
            <w:tcBorders>
              <w:top w:val="single" w:sz="4" w:space="0" w:color="000000"/>
              <w:left w:val="single" w:sz="4" w:space="0" w:color="000000"/>
              <w:bottom w:val="single" w:sz="4" w:space="0" w:color="000000"/>
            </w:tcBorders>
            <w:shd w:val="clear" w:color="auto" w:fill="auto"/>
            <w:vAlign w:val="center"/>
          </w:tcPr>
          <w:p w:rsidR="00290FB4" w:rsidRPr="00775E9A" w:rsidRDefault="00290FB4" w:rsidP="00775E9A">
            <w:pPr>
              <w:widowControl w:val="0"/>
              <w:suppressAutoHyphens/>
              <w:snapToGrid w:val="0"/>
              <w:spacing w:after="0" w:line="240" w:lineRule="auto"/>
              <w:jc w:val="center"/>
              <w:rPr>
                <w:rFonts w:ascii="Times New Roman" w:eastAsia="Tahoma" w:hAnsi="Times New Roman" w:cs="Times New Roman"/>
                <w:kern w:val="1"/>
                <w:sz w:val="24"/>
                <w:szCs w:val="24"/>
                <w:lang w:eastAsia="ar-SA"/>
              </w:rPr>
            </w:pPr>
          </w:p>
        </w:tc>
        <w:tc>
          <w:tcPr>
            <w:tcW w:w="1701" w:type="dxa"/>
            <w:tcBorders>
              <w:top w:val="single" w:sz="4" w:space="0" w:color="000000"/>
              <w:left w:val="single" w:sz="4" w:space="0" w:color="000000"/>
              <w:bottom w:val="single" w:sz="4" w:space="0" w:color="000000"/>
            </w:tcBorders>
            <w:shd w:val="clear" w:color="auto" w:fill="auto"/>
            <w:vAlign w:val="center"/>
          </w:tcPr>
          <w:p w:rsidR="00290FB4" w:rsidRPr="00775E9A" w:rsidRDefault="00290FB4" w:rsidP="00775E9A">
            <w:pPr>
              <w:widowControl w:val="0"/>
              <w:suppressAutoHyphens/>
              <w:snapToGrid w:val="0"/>
              <w:spacing w:after="0" w:line="240" w:lineRule="auto"/>
              <w:jc w:val="center"/>
              <w:rPr>
                <w:rFonts w:ascii="Times New Roman" w:eastAsia="Tahoma" w:hAnsi="Times New Roman" w:cs="Times New Roman"/>
                <w:kern w:val="1"/>
                <w:sz w:val="24"/>
                <w:szCs w:val="24"/>
                <w:lang w:eastAsia="ar-SA"/>
              </w:rPr>
            </w:pPr>
          </w:p>
        </w:tc>
        <w:tc>
          <w:tcPr>
            <w:tcW w:w="961" w:type="dxa"/>
            <w:tcBorders>
              <w:top w:val="single" w:sz="4" w:space="0" w:color="000000"/>
              <w:left w:val="single" w:sz="4" w:space="0" w:color="000000"/>
              <w:bottom w:val="single" w:sz="4" w:space="0" w:color="000000"/>
            </w:tcBorders>
          </w:tcPr>
          <w:p w:rsidR="00290FB4" w:rsidRPr="00775E9A" w:rsidRDefault="00290FB4" w:rsidP="00775E9A">
            <w:pPr>
              <w:widowControl w:val="0"/>
              <w:suppressAutoHyphens/>
              <w:snapToGrid w:val="0"/>
              <w:spacing w:after="0" w:line="240" w:lineRule="auto"/>
              <w:jc w:val="center"/>
              <w:rPr>
                <w:rFonts w:ascii="Times New Roman" w:eastAsia="Tahoma" w:hAnsi="Times New Roman" w:cs="Times New Roman"/>
                <w:kern w:val="1"/>
                <w:sz w:val="24"/>
                <w:szCs w:val="24"/>
                <w:lang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FB4" w:rsidRPr="00775E9A" w:rsidRDefault="00290FB4" w:rsidP="00775E9A">
            <w:pPr>
              <w:widowControl w:val="0"/>
              <w:suppressAutoHyphens/>
              <w:snapToGrid w:val="0"/>
              <w:spacing w:after="0" w:line="240" w:lineRule="auto"/>
              <w:jc w:val="center"/>
              <w:rPr>
                <w:rFonts w:ascii="Times New Roman" w:eastAsia="Tahoma" w:hAnsi="Times New Roman" w:cs="Times New Roman"/>
                <w:kern w:val="1"/>
                <w:sz w:val="24"/>
                <w:szCs w:val="24"/>
                <w:lang w:eastAsia="ar-SA"/>
              </w:rPr>
            </w:pPr>
          </w:p>
        </w:tc>
      </w:tr>
      <w:tr w:rsidR="00290FB4" w:rsidRPr="00775E9A" w:rsidTr="00290FB4">
        <w:trPr>
          <w:trHeight w:val="569"/>
          <w:jc w:val="center"/>
        </w:trPr>
        <w:tc>
          <w:tcPr>
            <w:tcW w:w="450" w:type="dxa"/>
            <w:tcBorders>
              <w:left w:val="single" w:sz="4" w:space="0" w:color="000000"/>
              <w:bottom w:val="single" w:sz="4" w:space="0" w:color="000000"/>
            </w:tcBorders>
            <w:shd w:val="clear" w:color="auto" w:fill="auto"/>
            <w:vAlign w:val="center"/>
          </w:tcPr>
          <w:p w:rsidR="00290FB4" w:rsidRPr="00775E9A" w:rsidRDefault="00290FB4" w:rsidP="00775E9A">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775E9A">
              <w:rPr>
                <w:rFonts w:ascii="Times New Roman" w:eastAsia="Tahoma" w:hAnsi="Times New Roman" w:cs="Times New Roman"/>
                <w:kern w:val="1"/>
                <w:sz w:val="24"/>
                <w:szCs w:val="24"/>
                <w:lang w:eastAsia="ar-SA"/>
              </w:rPr>
              <w:t>2</w:t>
            </w:r>
          </w:p>
        </w:tc>
        <w:tc>
          <w:tcPr>
            <w:tcW w:w="4228" w:type="dxa"/>
            <w:tcBorders>
              <w:left w:val="single" w:sz="4" w:space="0" w:color="000000"/>
              <w:bottom w:val="single" w:sz="4" w:space="0" w:color="000000"/>
            </w:tcBorders>
            <w:shd w:val="clear" w:color="auto" w:fill="auto"/>
            <w:vAlign w:val="center"/>
          </w:tcPr>
          <w:p w:rsidR="00290FB4" w:rsidRPr="00775E9A" w:rsidRDefault="00290FB4" w:rsidP="00775E9A">
            <w:pPr>
              <w:spacing w:after="0" w:line="240" w:lineRule="auto"/>
              <w:jc w:val="center"/>
              <w:rPr>
                <w:rFonts w:ascii="Times New Roman" w:eastAsia="Arial Unicode MS" w:hAnsi="Times New Roman" w:cs="Times New Roman"/>
                <w:kern w:val="1"/>
                <w:sz w:val="24"/>
                <w:szCs w:val="24"/>
                <w:lang w:eastAsia="ar-SA"/>
              </w:rPr>
            </w:pPr>
            <w:r w:rsidRPr="00775E9A">
              <w:rPr>
                <w:rFonts w:ascii="Times New Roman" w:eastAsia="Times New Roman" w:hAnsi="Times New Roman" w:cs="Times New Roman"/>
                <w:kern w:val="1"/>
                <w:sz w:val="24"/>
                <w:szCs w:val="24"/>
                <w:lang w:eastAsia="pl-PL"/>
              </w:rPr>
              <w:t xml:space="preserve">Parownik </w:t>
            </w:r>
            <w:proofErr w:type="spellStart"/>
            <w:r w:rsidRPr="00775E9A">
              <w:rPr>
                <w:rFonts w:ascii="Times New Roman" w:eastAsia="Times New Roman" w:hAnsi="Times New Roman" w:cs="Times New Roman"/>
                <w:kern w:val="1"/>
                <w:sz w:val="24"/>
                <w:szCs w:val="24"/>
                <w:lang w:eastAsia="pl-PL"/>
              </w:rPr>
              <w:t>Isoflurane</w:t>
            </w:r>
            <w:proofErr w:type="spellEnd"/>
            <w:r w:rsidRPr="00775E9A">
              <w:rPr>
                <w:rFonts w:ascii="Times New Roman" w:eastAsia="Times New Roman" w:hAnsi="Times New Roman" w:cs="Times New Roman"/>
                <w:kern w:val="1"/>
                <w:sz w:val="24"/>
                <w:szCs w:val="24"/>
                <w:lang w:eastAsia="pl-PL"/>
              </w:rPr>
              <w:t xml:space="preserve"> </w:t>
            </w:r>
            <w:proofErr w:type="spellStart"/>
            <w:r w:rsidRPr="00775E9A">
              <w:rPr>
                <w:rFonts w:ascii="Times New Roman" w:eastAsia="Times New Roman" w:hAnsi="Times New Roman" w:cs="Times New Roman"/>
                <w:kern w:val="1"/>
                <w:sz w:val="24"/>
                <w:szCs w:val="24"/>
                <w:lang w:eastAsia="pl-PL"/>
              </w:rPr>
              <w:t>Vapor</w:t>
            </w:r>
            <w:proofErr w:type="spellEnd"/>
            <w:r w:rsidRPr="00775E9A">
              <w:rPr>
                <w:rFonts w:ascii="Times New Roman" w:eastAsia="Times New Roman" w:hAnsi="Times New Roman" w:cs="Times New Roman"/>
                <w:kern w:val="1"/>
                <w:sz w:val="24"/>
                <w:szCs w:val="24"/>
                <w:lang w:eastAsia="pl-PL"/>
              </w:rPr>
              <w:t xml:space="preserve"> 19.3</w:t>
            </w:r>
            <w:r w:rsidRPr="00775E9A">
              <w:rPr>
                <w:rFonts w:ascii="Times New Roman" w:eastAsia="Times New Roman" w:hAnsi="Times New Roman" w:cs="Times New Roman"/>
                <w:kern w:val="1"/>
                <w:sz w:val="24"/>
                <w:szCs w:val="24"/>
                <w:lang w:eastAsia="pl-PL"/>
              </w:rPr>
              <w:br/>
            </w:r>
            <w:proofErr w:type="spellStart"/>
            <w:r w:rsidRPr="00775E9A">
              <w:rPr>
                <w:rFonts w:ascii="Times New Roman" w:eastAsia="Arial Unicode MS" w:hAnsi="Times New Roman" w:cs="Times New Roman"/>
                <w:kern w:val="1"/>
                <w:sz w:val="24"/>
                <w:szCs w:val="24"/>
                <w:lang w:eastAsia="ar-SA"/>
              </w:rPr>
              <w:t>sn</w:t>
            </w:r>
            <w:proofErr w:type="spellEnd"/>
            <w:r w:rsidRPr="00775E9A">
              <w:rPr>
                <w:rFonts w:ascii="Times New Roman" w:eastAsia="Arial Unicode MS" w:hAnsi="Times New Roman" w:cs="Times New Roman"/>
                <w:kern w:val="1"/>
                <w:sz w:val="24"/>
                <w:szCs w:val="24"/>
                <w:lang w:eastAsia="ar-SA"/>
              </w:rPr>
              <w:t>: ARLL - 0425</w:t>
            </w:r>
          </w:p>
        </w:tc>
        <w:tc>
          <w:tcPr>
            <w:tcW w:w="992" w:type="dxa"/>
            <w:tcBorders>
              <w:left w:val="single" w:sz="4" w:space="0" w:color="000000"/>
              <w:bottom w:val="single" w:sz="4" w:space="0" w:color="000000"/>
            </w:tcBorders>
            <w:shd w:val="clear" w:color="auto" w:fill="auto"/>
            <w:vAlign w:val="center"/>
          </w:tcPr>
          <w:p w:rsidR="00290FB4" w:rsidRPr="00775E9A" w:rsidRDefault="00290FB4" w:rsidP="00775E9A">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775E9A">
              <w:rPr>
                <w:rFonts w:ascii="Times New Roman" w:eastAsia="Tahoma" w:hAnsi="Times New Roman" w:cs="Times New Roman"/>
                <w:kern w:val="1"/>
                <w:sz w:val="24"/>
                <w:szCs w:val="24"/>
                <w:lang w:eastAsia="ar-SA"/>
              </w:rPr>
              <w:t>1</w:t>
            </w:r>
          </w:p>
        </w:tc>
        <w:tc>
          <w:tcPr>
            <w:tcW w:w="1621" w:type="dxa"/>
            <w:tcBorders>
              <w:left w:val="single" w:sz="4" w:space="0" w:color="000000"/>
              <w:bottom w:val="single" w:sz="4" w:space="0" w:color="000000"/>
            </w:tcBorders>
            <w:shd w:val="clear" w:color="auto" w:fill="auto"/>
            <w:vAlign w:val="center"/>
          </w:tcPr>
          <w:p w:rsidR="00290FB4" w:rsidRPr="00775E9A" w:rsidRDefault="00290FB4" w:rsidP="00775E9A">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775E9A">
              <w:rPr>
                <w:rFonts w:ascii="Times New Roman" w:eastAsia="Tahoma" w:hAnsi="Times New Roman" w:cs="Times New Roman"/>
                <w:kern w:val="1"/>
                <w:sz w:val="24"/>
                <w:szCs w:val="24"/>
                <w:lang w:eastAsia="ar-SA"/>
              </w:rPr>
              <w:t>2</w:t>
            </w:r>
          </w:p>
        </w:tc>
        <w:tc>
          <w:tcPr>
            <w:tcW w:w="1214" w:type="dxa"/>
            <w:tcBorders>
              <w:left w:val="single" w:sz="4" w:space="0" w:color="000000"/>
              <w:bottom w:val="single" w:sz="4" w:space="0" w:color="000000"/>
            </w:tcBorders>
            <w:shd w:val="clear" w:color="auto" w:fill="auto"/>
            <w:vAlign w:val="center"/>
          </w:tcPr>
          <w:p w:rsidR="00290FB4" w:rsidRPr="00775E9A" w:rsidRDefault="00290FB4" w:rsidP="00775E9A">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775E9A">
              <w:rPr>
                <w:rFonts w:ascii="Times New Roman" w:eastAsia="Tahoma" w:hAnsi="Times New Roman" w:cs="Times New Roman"/>
                <w:kern w:val="1"/>
                <w:sz w:val="24"/>
                <w:szCs w:val="24"/>
                <w:lang w:eastAsia="ar-SA"/>
              </w:rPr>
              <w:t>2</w:t>
            </w:r>
          </w:p>
        </w:tc>
        <w:tc>
          <w:tcPr>
            <w:tcW w:w="1559" w:type="dxa"/>
            <w:tcBorders>
              <w:left w:val="single" w:sz="4" w:space="0" w:color="000000"/>
              <w:bottom w:val="single" w:sz="4" w:space="0" w:color="000000"/>
            </w:tcBorders>
            <w:shd w:val="clear" w:color="auto" w:fill="auto"/>
            <w:vAlign w:val="center"/>
          </w:tcPr>
          <w:p w:rsidR="00290FB4" w:rsidRPr="00775E9A" w:rsidRDefault="00290FB4" w:rsidP="00775E9A">
            <w:pPr>
              <w:widowControl w:val="0"/>
              <w:suppressAutoHyphens/>
              <w:snapToGrid w:val="0"/>
              <w:spacing w:after="0" w:line="240" w:lineRule="auto"/>
              <w:jc w:val="center"/>
              <w:rPr>
                <w:rFonts w:ascii="Times New Roman" w:eastAsia="Tahoma" w:hAnsi="Times New Roman" w:cs="Times New Roman"/>
                <w:kern w:val="1"/>
                <w:sz w:val="24"/>
                <w:szCs w:val="24"/>
                <w:lang w:eastAsia="ar-SA"/>
              </w:rPr>
            </w:pPr>
          </w:p>
        </w:tc>
        <w:tc>
          <w:tcPr>
            <w:tcW w:w="1701" w:type="dxa"/>
            <w:tcBorders>
              <w:left w:val="single" w:sz="4" w:space="0" w:color="000000"/>
              <w:bottom w:val="single" w:sz="4" w:space="0" w:color="000000"/>
            </w:tcBorders>
            <w:shd w:val="clear" w:color="auto" w:fill="auto"/>
            <w:vAlign w:val="center"/>
          </w:tcPr>
          <w:p w:rsidR="00290FB4" w:rsidRPr="00775E9A" w:rsidRDefault="00290FB4" w:rsidP="00775E9A">
            <w:pPr>
              <w:widowControl w:val="0"/>
              <w:suppressAutoHyphens/>
              <w:snapToGrid w:val="0"/>
              <w:spacing w:after="0" w:line="240" w:lineRule="auto"/>
              <w:jc w:val="center"/>
              <w:rPr>
                <w:rFonts w:ascii="Times New Roman" w:eastAsia="Tahoma" w:hAnsi="Times New Roman" w:cs="Times New Roman"/>
                <w:kern w:val="1"/>
                <w:sz w:val="24"/>
                <w:szCs w:val="24"/>
                <w:lang w:eastAsia="ar-SA"/>
              </w:rPr>
            </w:pPr>
          </w:p>
        </w:tc>
        <w:tc>
          <w:tcPr>
            <w:tcW w:w="961" w:type="dxa"/>
            <w:tcBorders>
              <w:left w:val="single" w:sz="4" w:space="0" w:color="000000"/>
              <w:bottom w:val="single" w:sz="4" w:space="0" w:color="000000"/>
            </w:tcBorders>
          </w:tcPr>
          <w:p w:rsidR="00290FB4" w:rsidRPr="00775E9A" w:rsidRDefault="00290FB4" w:rsidP="00775E9A">
            <w:pPr>
              <w:widowControl w:val="0"/>
              <w:suppressAutoHyphens/>
              <w:snapToGrid w:val="0"/>
              <w:spacing w:after="0" w:line="240" w:lineRule="auto"/>
              <w:jc w:val="center"/>
              <w:rPr>
                <w:rFonts w:ascii="Times New Roman" w:eastAsia="Tahoma" w:hAnsi="Times New Roman" w:cs="Times New Roman"/>
                <w:kern w:val="1"/>
                <w:sz w:val="24"/>
                <w:szCs w:val="24"/>
                <w:lang w:eastAsia="ar-SA"/>
              </w:rPr>
            </w:pPr>
          </w:p>
        </w:tc>
        <w:tc>
          <w:tcPr>
            <w:tcW w:w="1985" w:type="dxa"/>
            <w:tcBorders>
              <w:left w:val="single" w:sz="4" w:space="0" w:color="000000"/>
              <w:bottom w:val="single" w:sz="4" w:space="0" w:color="000000"/>
              <w:right w:val="single" w:sz="4" w:space="0" w:color="000000"/>
            </w:tcBorders>
            <w:shd w:val="clear" w:color="auto" w:fill="auto"/>
            <w:vAlign w:val="center"/>
          </w:tcPr>
          <w:p w:rsidR="00290FB4" w:rsidRPr="00775E9A" w:rsidRDefault="00290FB4" w:rsidP="00775E9A">
            <w:pPr>
              <w:widowControl w:val="0"/>
              <w:suppressAutoHyphens/>
              <w:snapToGrid w:val="0"/>
              <w:spacing w:after="0" w:line="240" w:lineRule="auto"/>
              <w:jc w:val="center"/>
              <w:rPr>
                <w:rFonts w:ascii="Times New Roman" w:eastAsia="Tahoma" w:hAnsi="Times New Roman" w:cs="Times New Roman"/>
                <w:kern w:val="1"/>
                <w:sz w:val="24"/>
                <w:szCs w:val="24"/>
                <w:lang w:eastAsia="ar-SA"/>
              </w:rPr>
            </w:pPr>
          </w:p>
        </w:tc>
      </w:tr>
      <w:tr w:rsidR="00290FB4" w:rsidRPr="00775E9A" w:rsidTr="00290FB4">
        <w:trPr>
          <w:trHeight w:val="569"/>
          <w:jc w:val="center"/>
        </w:trPr>
        <w:tc>
          <w:tcPr>
            <w:tcW w:w="450" w:type="dxa"/>
            <w:tcBorders>
              <w:left w:val="single" w:sz="4" w:space="0" w:color="000000"/>
              <w:bottom w:val="single" w:sz="4" w:space="0" w:color="000000"/>
            </w:tcBorders>
            <w:shd w:val="clear" w:color="auto" w:fill="auto"/>
            <w:vAlign w:val="center"/>
          </w:tcPr>
          <w:p w:rsidR="00290FB4" w:rsidRPr="00775E9A" w:rsidRDefault="00290FB4" w:rsidP="00775E9A">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775E9A">
              <w:rPr>
                <w:rFonts w:ascii="Times New Roman" w:eastAsia="Tahoma" w:hAnsi="Times New Roman" w:cs="Times New Roman"/>
                <w:kern w:val="1"/>
                <w:sz w:val="24"/>
                <w:szCs w:val="24"/>
                <w:lang w:eastAsia="ar-SA"/>
              </w:rPr>
              <w:t>3</w:t>
            </w:r>
          </w:p>
        </w:tc>
        <w:tc>
          <w:tcPr>
            <w:tcW w:w="4228" w:type="dxa"/>
            <w:tcBorders>
              <w:left w:val="single" w:sz="4" w:space="0" w:color="000000"/>
              <w:bottom w:val="single" w:sz="4" w:space="0" w:color="000000"/>
            </w:tcBorders>
            <w:shd w:val="clear" w:color="auto" w:fill="auto"/>
            <w:vAlign w:val="center"/>
          </w:tcPr>
          <w:p w:rsidR="00290FB4" w:rsidRPr="00775E9A" w:rsidRDefault="00290FB4" w:rsidP="00775E9A">
            <w:pPr>
              <w:spacing w:after="0" w:line="240" w:lineRule="auto"/>
              <w:jc w:val="center"/>
              <w:rPr>
                <w:rFonts w:ascii="Times New Roman" w:eastAsia="Arial Unicode MS" w:hAnsi="Times New Roman" w:cs="Times New Roman"/>
                <w:kern w:val="1"/>
                <w:sz w:val="24"/>
                <w:szCs w:val="24"/>
                <w:lang w:eastAsia="ar-SA"/>
              </w:rPr>
            </w:pPr>
            <w:r w:rsidRPr="00775E9A">
              <w:rPr>
                <w:rFonts w:ascii="Times New Roman" w:eastAsia="Times New Roman" w:hAnsi="Times New Roman" w:cs="Times New Roman"/>
                <w:kern w:val="1"/>
                <w:sz w:val="24"/>
                <w:szCs w:val="24"/>
                <w:lang w:eastAsia="pl-PL"/>
              </w:rPr>
              <w:t xml:space="preserve">Parownik </w:t>
            </w:r>
            <w:proofErr w:type="spellStart"/>
            <w:r w:rsidRPr="00775E9A">
              <w:rPr>
                <w:rFonts w:ascii="Times New Roman" w:eastAsia="Times New Roman" w:hAnsi="Times New Roman" w:cs="Times New Roman"/>
                <w:kern w:val="1"/>
                <w:sz w:val="24"/>
                <w:szCs w:val="24"/>
                <w:lang w:eastAsia="pl-PL"/>
              </w:rPr>
              <w:t>Sevoflurane</w:t>
            </w:r>
            <w:proofErr w:type="spellEnd"/>
            <w:r w:rsidRPr="00775E9A">
              <w:rPr>
                <w:rFonts w:ascii="Times New Roman" w:eastAsia="Times New Roman" w:hAnsi="Times New Roman" w:cs="Times New Roman"/>
                <w:kern w:val="1"/>
                <w:sz w:val="24"/>
                <w:szCs w:val="24"/>
                <w:lang w:eastAsia="pl-PL"/>
              </w:rPr>
              <w:br/>
            </w:r>
            <w:proofErr w:type="spellStart"/>
            <w:r w:rsidRPr="00775E9A">
              <w:rPr>
                <w:rFonts w:ascii="Times New Roman" w:eastAsia="Arial Unicode MS" w:hAnsi="Times New Roman" w:cs="Times New Roman"/>
                <w:kern w:val="1"/>
                <w:sz w:val="24"/>
                <w:szCs w:val="24"/>
                <w:lang w:eastAsia="ar-SA"/>
              </w:rPr>
              <w:t>sn</w:t>
            </w:r>
            <w:proofErr w:type="spellEnd"/>
            <w:r w:rsidRPr="00775E9A">
              <w:rPr>
                <w:rFonts w:ascii="Times New Roman" w:eastAsia="Arial Unicode MS" w:hAnsi="Times New Roman" w:cs="Times New Roman"/>
                <w:kern w:val="1"/>
                <w:sz w:val="24"/>
                <w:szCs w:val="24"/>
                <w:lang w:eastAsia="ar-SA"/>
              </w:rPr>
              <w:t>: ARPL-0443, ARTE-0897</w:t>
            </w:r>
          </w:p>
        </w:tc>
        <w:tc>
          <w:tcPr>
            <w:tcW w:w="992" w:type="dxa"/>
            <w:tcBorders>
              <w:left w:val="single" w:sz="4" w:space="0" w:color="000000"/>
              <w:bottom w:val="single" w:sz="4" w:space="0" w:color="000000"/>
            </w:tcBorders>
            <w:shd w:val="clear" w:color="auto" w:fill="auto"/>
            <w:vAlign w:val="center"/>
          </w:tcPr>
          <w:p w:rsidR="00290FB4" w:rsidRPr="00775E9A" w:rsidRDefault="00290FB4" w:rsidP="00775E9A">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775E9A">
              <w:rPr>
                <w:rFonts w:ascii="Times New Roman" w:eastAsia="Tahoma" w:hAnsi="Times New Roman" w:cs="Times New Roman"/>
                <w:kern w:val="1"/>
                <w:sz w:val="24"/>
                <w:szCs w:val="24"/>
                <w:lang w:eastAsia="ar-SA"/>
              </w:rPr>
              <w:t>2</w:t>
            </w:r>
          </w:p>
        </w:tc>
        <w:tc>
          <w:tcPr>
            <w:tcW w:w="1621" w:type="dxa"/>
            <w:tcBorders>
              <w:left w:val="single" w:sz="4" w:space="0" w:color="000000"/>
              <w:bottom w:val="single" w:sz="4" w:space="0" w:color="000000"/>
            </w:tcBorders>
            <w:shd w:val="clear" w:color="auto" w:fill="auto"/>
            <w:vAlign w:val="center"/>
          </w:tcPr>
          <w:p w:rsidR="00290FB4" w:rsidRPr="00775E9A" w:rsidRDefault="00290FB4" w:rsidP="00775E9A">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775E9A">
              <w:rPr>
                <w:rFonts w:ascii="Times New Roman" w:eastAsia="Tahoma" w:hAnsi="Times New Roman" w:cs="Times New Roman"/>
                <w:kern w:val="1"/>
                <w:sz w:val="24"/>
                <w:szCs w:val="24"/>
                <w:lang w:eastAsia="ar-SA"/>
              </w:rPr>
              <w:t>2</w:t>
            </w:r>
          </w:p>
        </w:tc>
        <w:tc>
          <w:tcPr>
            <w:tcW w:w="1214" w:type="dxa"/>
            <w:tcBorders>
              <w:left w:val="single" w:sz="4" w:space="0" w:color="000000"/>
              <w:bottom w:val="single" w:sz="4" w:space="0" w:color="000000"/>
            </w:tcBorders>
            <w:shd w:val="clear" w:color="auto" w:fill="auto"/>
            <w:vAlign w:val="center"/>
          </w:tcPr>
          <w:p w:rsidR="00290FB4" w:rsidRPr="00775E9A" w:rsidRDefault="00290FB4" w:rsidP="00775E9A">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775E9A">
              <w:rPr>
                <w:rFonts w:ascii="Times New Roman" w:eastAsia="Tahoma" w:hAnsi="Times New Roman" w:cs="Times New Roman"/>
                <w:kern w:val="1"/>
                <w:sz w:val="24"/>
                <w:szCs w:val="24"/>
                <w:lang w:eastAsia="ar-SA"/>
              </w:rPr>
              <w:t>4</w:t>
            </w:r>
          </w:p>
        </w:tc>
        <w:tc>
          <w:tcPr>
            <w:tcW w:w="1559" w:type="dxa"/>
            <w:tcBorders>
              <w:left w:val="single" w:sz="4" w:space="0" w:color="000000"/>
              <w:bottom w:val="single" w:sz="4" w:space="0" w:color="000000"/>
            </w:tcBorders>
            <w:shd w:val="clear" w:color="auto" w:fill="auto"/>
            <w:vAlign w:val="center"/>
          </w:tcPr>
          <w:p w:rsidR="00290FB4" w:rsidRPr="00775E9A" w:rsidRDefault="00290FB4" w:rsidP="00775E9A">
            <w:pPr>
              <w:widowControl w:val="0"/>
              <w:suppressAutoHyphens/>
              <w:snapToGrid w:val="0"/>
              <w:spacing w:after="0" w:line="240" w:lineRule="auto"/>
              <w:jc w:val="center"/>
              <w:rPr>
                <w:rFonts w:ascii="Times New Roman" w:eastAsia="Tahoma" w:hAnsi="Times New Roman" w:cs="Times New Roman"/>
                <w:kern w:val="1"/>
                <w:sz w:val="24"/>
                <w:szCs w:val="24"/>
                <w:lang w:eastAsia="ar-SA"/>
              </w:rPr>
            </w:pPr>
          </w:p>
        </w:tc>
        <w:tc>
          <w:tcPr>
            <w:tcW w:w="1701" w:type="dxa"/>
            <w:tcBorders>
              <w:left w:val="single" w:sz="4" w:space="0" w:color="000000"/>
              <w:bottom w:val="single" w:sz="4" w:space="0" w:color="000000"/>
            </w:tcBorders>
            <w:shd w:val="clear" w:color="auto" w:fill="auto"/>
            <w:vAlign w:val="center"/>
          </w:tcPr>
          <w:p w:rsidR="00290FB4" w:rsidRPr="00775E9A" w:rsidRDefault="00290FB4" w:rsidP="00775E9A">
            <w:pPr>
              <w:widowControl w:val="0"/>
              <w:suppressAutoHyphens/>
              <w:snapToGrid w:val="0"/>
              <w:spacing w:after="0" w:line="240" w:lineRule="auto"/>
              <w:jc w:val="center"/>
              <w:rPr>
                <w:rFonts w:ascii="Times New Roman" w:eastAsia="Tahoma" w:hAnsi="Times New Roman" w:cs="Times New Roman"/>
                <w:kern w:val="1"/>
                <w:sz w:val="24"/>
                <w:szCs w:val="24"/>
                <w:lang w:eastAsia="ar-SA"/>
              </w:rPr>
            </w:pPr>
          </w:p>
        </w:tc>
        <w:tc>
          <w:tcPr>
            <w:tcW w:w="961" w:type="dxa"/>
            <w:tcBorders>
              <w:left w:val="single" w:sz="4" w:space="0" w:color="000000"/>
              <w:bottom w:val="single" w:sz="4" w:space="0" w:color="000000"/>
            </w:tcBorders>
          </w:tcPr>
          <w:p w:rsidR="00290FB4" w:rsidRPr="00775E9A" w:rsidRDefault="00290FB4" w:rsidP="00775E9A">
            <w:pPr>
              <w:widowControl w:val="0"/>
              <w:suppressAutoHyphens/>
              <w:snapToGrid w:val="0"/>
              <w:spacing w:after="0" w:line="240" w:lineRule="auto"/>
              <w:jc w:val="center"/>
              <w:rPr>
                <w:rFonts w:ascii="Times New Roman" w:eastAsia="Tahoma" w:hAnsi="Times New Roman" w:cs="Times New Roman"/>
                <w:kern w:val="1"/>
                <w:sz w:val="24"/>
                <w:szCs w:val="24"/>
                <w:lang w:eastAsia="ar-SA"/>
              </w:rPr>
            </w:pPr>
          </w:p>
        </w:tc>
        <w:tc>
          <w:tcPr>
            <w:tcW w:w="1985" w:type="dxa"/>
            <w:tcBorders>
              <w:left w:val="single" w:sz="4" w:space="0" w:color="000000"/>
              <w:bottom w:val="single" w:sz="4" w:space="0" w:color="000000"/>
              <w:right w:val="single" w:sz="4" w:space="0" w:color="000000"/>
            </w:tcBorders>
            <w:shd w:val="clear" w:color="auto" w:fill="auto"/>
            <w:vAlign w:val="center"/>
          </w:tcPr>
          <w:p w:rsidR="00290FB4" w:rsidRPr="00775E9A" w:rsidRDefault="00290FB4" w:rsidP="00775E9A">
            <w:pPr>
              <w:widowControl w:val="0"/>
              <w:suppressAutoHyphens/>
              <w:snapToGrid w:val="0"/>
              <w:spacing w:after="0" w:line="240" w:lineRule="auto"/>
              <w:jc w:val="center"/>
              <w:rPr>
                <w:rFonts w:ascii="Times New Roman" w:eastAsia="Tahoma" w:hAnsi="Times New Roman" w:cs="Times New Roman"/>
                <w:kern w:val="1"/>
                <w:sz w:val="24"/>
                <w:szCs w:val="24"/>
                <w:lang w:eastAsia="ar-SA"/>
              </w:rPr>
            </w:pPr>
          </w:p>
        </w:tc>
      </w:tr>
      <w:tr w:rsidR="00290FB4" w:rsidRPr="00775E9A" w:rsidTr="00290FB4">
        <w:trPr>
          <w:trHeight w:val="295"/>
          <w:jc w:val="center"/>
        </w:trPr>
        <w:tc>
          <w:tcPr>
            <w:tcW w:w="10064" w:type="dxa"/>
            <w:gridSpan w:val="6"/>
            <w:tcBorders>
              <w:top w:val="single" w:sz="4" w:space="0" w:color="000000"/>
              <w:left w:val="single" w:sz="4" w:space="0" w:color="000000"/>
              <w:bottom w:val="single" w:sz="4" w:space="0" w:color="000000"/>
            </w:tcBorders>
            <w:shd w:val="clear" w:color="auto" w:fill="auto"/>
            <w:vAlign w:val="center"/>
          </w:tcPr>
          <w:p w:rsidR="00290FB4" w:rsidRPr="00775E9A" w:rsidRDefault="00290FB4" w:rsidP="00775E9A">
            <w:pPr>
              <w:widowControl w:val="0"/>
              <w:suppressAutoHyphens/>
              <w:snapToGrid w:val="0"/>
              <w:spacing w:after="0" w:line="240" w:lineRule="auto"/>
              <w:jc w:val="right"/>
              <w:rPr>
                <w:rFonts w:ascii="Times New Roman" w:eastAsia="Tahoma" w:hAnsi="Times New Roman" w:cs="Times New Roman"/>
                <w:kern w:val="1"/>
                <w:sz w:val="24"/>
                <w:szCs w:val="24"/>
                <w:lang w:eastAsia="ar-SA"/>
              </w:rPr>
            </w:pPr>
            <w:r w:rsidRPr="00775E9A">
              <w:rPr>
                <w:rFonts w:ascii="Times New Roman" w:eastAsia="Tahoma" w:hAnsi="Times New Roman" w:cs="Times New Roman"/>
                <w:kern w:val="1"/>
                <w:sz w:val="24"/>
                <w:szCs w:val="24"/>
                <w:lang w:eastAsia="ar-SA"/>
              </w:rPr>
              <w:t>Razem:</w:t>
            </w:r>
          </w:p>
        </w:tc>
        <w:tc>
          <w:tcPr>
            <w:tcW w:w="1701" w:type="dxa"/>
            <w:tcBorders>
              <w:top w:val="single" w:sz="4" w:space="0" w:color="000000"/>
              <w:left w:val="single" w:sz="4" w:space="0" w:color="000000"/>
              <w:bottom w:val="single" w:sz="4" w:space="0" w:color="000000"/>
            </w:tcBorders>
            <w:shd w:val="clear" w:color="auto" w:fill="auto"/>
            <w:vAlign w:val="center"/>
          </w:tcPr>
          <w:p w:rsidR="00290FB4" w:rsidRPr="00775E9A" w:rsidRDefault="00290FB4" w:rsidP="00775E9A">
            <w:pPr>
              <w:widowControl w:val="0"/>
              <w:suppressAutoHyphens/>
              <w:snapToGrid w:val="0"/>
              <w:spacing w:after="0" w:line="240" w:lineRule="auto"/>
              <w:jc w:val="center"/>
              <w:rPr>
                <w:rFonts w:ascii="Times New Roman" w:eastAsia="Tahoma" w:hAnsi="Times New Roman" w:cs="Times New Roman"/>
                <w:kern w:val="1"/>
                <w:sz w:val="24"/>
                <w:szCs w:val="24"/>
                <w:lang w:eastAsia="ar-SA"/>
              </w:rPr>
            </w:pPr>
          </w:p>
        </w:tc>
        <w:tc>
          <w:tcPr>
            <w:tcW w:w="961" w:type="dxa"/>
            <w:tcBorders>
              <w:top w:val="single" w:sz="4" w:space="0" w:color="000000"/>
              <w:left w:val="single" w:sz="4" w:space="0" w:color="000000"/>
              <w:bottom w:val="single" w:sz="4" w:space="0" w:color="000000"/>
            </w:tcBorders>
          </w:tcPr>
          <w:p w:rsidR="00290FB4" w:rsidRPr="00775E9A" w:rsidRDefault="00290FB4" w:rsidP="00775E9A">
            <w:pPr>
              <w:widowControl w:val="0"/>
              <w:suppressAutoHyphens/>
              <w:snapToGrid w:val="0"/>
              <w:spacing w:after="0" w:line="240" w:lineRule="auto"/>
              <w:jc w:val="center"/>
              <w:rPr>
                <w:rFonts w:ascii="Times New Roman" w:eastAsia="Tahoma" w:hAnsi="Times New Roman" w:cs="Times New Roman"/>
                <w:b/>
                <w:bCs/>
                <w:kern w:val="1"/>
                <w:sz w:val="24"/>
                <w:szCs w:val="24"/>
                <w:lang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FB4" w:rsidRPr="00775E9A" w:rsidRDefault="00290FB4" w:rsidP="00775E9A">
            <w:pPr>
              <w:widowControl w:val="0"/>
              <w:suppressAutoHyphens/>
              <w:snapToGrid w:val="0"/>
              <w:spacing w:after="0" w:line="240" w:lineRule="auto"/>
              <w:jc w:val="center"/>
              <w:rPr>
                <w:rFonts w:ascii="Times New Roman" w:eastAsia="Tahoma" w:hAnsi="Times New Roman" w:cs="Times New Roman"/>
                <w:b/>
                <w:bCs/>
                <w:kern w:val="1"/>
                <w:sz w:val="24"/>
                <w:szCs w:val="24"/>
                <w:lang w:eastAsia="ar-SA"/>
              </w:rPr>
            </w:pPr>
          </w:p>
        </w:tc>
      </w:tr>
    </w:tbl>
    <w:p w:rsidR="00775E9A" w:rsidRPr="00775E9A" w:rsidRDefault="00775E9A" w:rsidP="00775E9A">
      <w:pPr>
        <w:widowControl w:val="0"/>
        <w:suppressAutoHyphens/>
        <w:spacing w:after="0" w:line="100" w:lineRule="atLeast"/>
        <w:rPr>
          <w:rFonts w:ascii="Times New Roman" w:eastAsia="Tahoma" w:hAnsi="Times New Roman" w:cs="Times New Roman"/>
          <w:kern w:val="1"/>
          <w:sz w:val="24"/>
          <w:szCs w:val="24"/>
          <w:lang w:eastAsia="ar-SA"/>
        </w:rPr>
      </w:pPr>
      <w:r w:rsidRPr="00775E9A">
        <w:rPr>
          <w:rFonts w:ascii="Times New Roman" w:eastAsia="Tahoma" w:hAnsi="Times New Roman" w:cs="Times New Roman"/>
          <w:kern w:val="1"/>
          <w:sz w:val="18"/>
          <w:szCs w:val="18"/>
          <w:lang w:eastAsia="ar-SA"/>
        </w:rPr>
        <w:t>*Podana cena zawiera wszystkie koszty związane z wykonaniem usługi przeglądu tzn.: robocizna, części zużywalne, materiały do konserwacji, dojazd itp.</w:t>
      </w:r>
    </w:p>
    <w:p w:rsidR="00290FB4" w:rsidRDefault="00290FB4" w:rsidP="00775E9A">
      <w:pPr>
        <w:widowControl w:val="0"/>
        <w:suppressAutoHyphens/>
        <w:spacing w:after="0" w:line="240" w:lineRule="auto"/>
        <w:rPr>
          <w:rFonts w:ascii="Times New Roman" w:eastAsia="Tahoma" w:hAnsi="Times New Roman" w:cs="Times New Roman"/>
          <w:kern w:val="1"/>
          <w:sz w:val="24"/>
          <w:szCs w:val="24"/>
          <w:lang w:eastAsia="ar-SA"/>
        </w:rPr>
      </w:pPr>
    </w:p>
    <w:p w:rsidR="00290FB4" w:rsidRDefault="00290FB4" w:rsidP="00775E9A">
      <w:pPr>
        <w:widowControl w:val="0"/>
        <w:suppressAutoHyphens/>
        <w:spacing w:after="0" w:line="240" w:lineRule="auto"/>
        <w:rPr>
          <w:rFonts w:ascii="Times New Roman" w:eastAsia="Tahoma" w:hAnsi="Times New Roman" w:cs="Times New Roman"/>
          <w:kern w:val="1"/>
          <w:sz w:val="24"/>
          <w:szCs w:val="24"/>
          <w:lang w:eastAsia="ar-SA"/>
        </w:rPr>
      </w:pPr>
    </w:p>
    <w:p w:rsidR="00775E9A" w:rsidRPr="00775E9A" w:rsidRDefault="00775E9A" w:rsidP="00775E9A">
      <w:pPr>
        <w:widowControl w:val="0"/>
        <w:suppressAutoHyphens/>
        <w:spacing w:after="0" w:line="240" w:lineRule="auto"/>
        <w:rPr>
          <w:rFonts w:ascii="Times New Roman" w:eastAsia="Tahoma" w:hAnsi="Times New Roman" w:cs="Times New Roman"/>
          <w:kern w:val="1"/>
          <w:sz w:val="24"/>
          <w:szCs w:val="24"/>
          <w:lang w:eastAsia="ar-SA"/>
        </w:rPr>
      </w:pPr>
      <w:r w:rsidRPr="00775E9A">
        <w:rPr>
          <w:rFonts w:ascii="Times New Roman" w:eastAsia="Tahoma" w:hAnsi="Times New Roman" w:cs="Times New Roman"/>
          <w:kern w:val="1"/>
          <w:sz w:val="24"/>
          <w:szCs w:val="24"/>
          <w:lang w:eastAsia="ar-SA"/>
        </w:rPr>
        <w:t>Tabela II  - naprawa</w:t>
      </w:r>
    </w:p>
    <w:tbl>
      <w:tblPr>
        <w:tblW w:w="0" w:type="auto"/>
        <w:tblInd w:w="4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50"/>
        <w:gridCol w:w="4228"/>
        <w:gridCol w:w="992"/>
        <w:gridCol w:w="2293"/>
        <w:gridCol w:w="1559"/>
        <w:gridCol w:w="1417"/>
        <w:gridCol w:w="1276"/>
        <w:gridCol w:w="1276"/>
      </w:tblGrid>
      <w:tr w:rsidR="00290FB4" w:rsidRPr="00775E9A" w:rsidTr="001B3DAB">
        <w:trPr>
          <w:trHeight w:val="700"/>
        </w:trPr>
        <w:tc>
          <w:tcPr>
            <w:tcW w:w="450" w:type="dxa"/>
            <w:shd w:val="clear" w:color="auto" w:fill="auto"/>
            <w:vAlign w:val="center"/>
          </w:tcPr>
          <w:p w:rsidR="00290FB4" w:rsidRPr="00775E9A" w:rsidRDefault="00290FB4" w:rsidP="00775E9A">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775E9A">
              <w:rPr>
                <w:rFonts w:ascii="Times New Roman" w:eastAsia="Tahoma" w:hAnsi="Times New Roman" w:cs="Times New Roman"/>
                <w:kern w:val="1"/>
                <w:sz w:val="20"/>
                <w:szCs w:val="20"/>
                <w:lang w:eastAsia="ar-SA"/>
              </w:rPr>
              <w:t>L.P</w:t>
            </w:r>
          </w:p>
          <w:p w:rsidR="00290FB4" w:rsidRPr="00775E9A" w:rsidRDefault="00290FB4" w:rsidP="00775E9A">
            <w:pPr>
              <w:widowControl w:val="0"/>
              <w:suppressAutoHyphens/>
              <w:snapToGrid w:val="0"/>
              <w:spacing w:after="0" w:line="240" w:lineRule="auto"/>
              <w:jc w:val="center"/>
              <w:rPr>
                <w:rFonts w:ascii="Times New Roman" w:eastAsia="Tahoma" w:hAnsi="Times New Roman" w:cs="Times New Roman"/>
                <w:kern w:val="1"/>
                <w:sz w:val="20"/>
                <w:szCs w:val="20"/>
                <w:lang w:eastAsia="ar-SA"/>
              </w:rPr>
            </w:pPr>
          </w:p>
        </w:tc>
        <w:tc>
          <w:tcPr>
            <w:tcW w:w="4228" w:type="dxa"/>
            <w:shd w:val="clear" w:color="auto" w:fill="auto"/>
            <w:vAlign w:val="center"/>
          </w:tcPr>
          <w:p w:rsidR="00290FB4" w:rsidRPr="00775E9A" w:rsidRDefault="00290FB4" w:rsidP="00775E9A">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775E9A">
              <w:rPr>
                <w:rFonts w:ascii="Times New Roman" w:eastAsia="Tahoma" w:hAnsi="Times New Roman" w:cs="Times New Roman"/>
                <w:kern w:val="1"/>
                <w:sz w:val="20"/>
                <w:szCs w:val="20"/>
                <w:lang w:eastAsia="ar-SA"/>
              </w:rPr>
              <w:t>Nazwa/rodzaj aparatu</w:t>
            </w:r>
          </w:p>
        </w:tc>
        <w:tc>
          <w:tcPr>
            <w:tcW w:w="992" w:type="dxa"/>
            <w:shd w:val="clear" w:color="auto" w:fill="auto"/>
            <w:vAlign w:val="center"/>
          </w:tcPr>
          <w:p w:rsidR="00290FB4" w:rsidRPr="00775E9A" w:rsidRDefault="00290FB4" w:rsidP="00775E9A">
            <w:pPr>
              <w:widowControl w:val="0"/>
              <w:suppressAutoHyphens/>
              <w:snapToGrid w:val="0"/>
              <w:spacing w:after="0" w:line="240" w:lineRule="auto"/>
              <w:jc w:val="center"/>
              <w:rPr>
                <w:rFonts w:ascii="Times New Roman" w:eastAsia="Tahoma" w:hAnsi="Times New Roman" w:cs="Times New Roman"/>
                <w:kern w:val="1"/>
                <w:sz w:val="16"/>
                <w:szCs w:val="16"/>
                <w:lang w:eastAsia="ar-SA"/>
              </w:rPr>
            </w:pPr>
            <w:r w:rsidRPr="00775E9A">
              <w:rPr>
                <w:rFonts w:ascii="Times New Roman" w:eastAsia="Tahoma" w:hAnsi="Times New Roman" w:cs="Times New Roman"/>
                <w:kern w:val="1"/>
                <w:sz w:val="20"/>
                <w:szCs w:val="20"/>
                <w:lang w:eastAsia="ar-SA"/>
              </w:rPr>
              <w:t>Ilość aparatów (szt.)</w:t>
            </w:r>
          </w:p>
        </w:tc>
        <w:tc>
          <w:tcPr>
            <w:tcW w:w="2293" w:type="dxa"/>
            <w:shd w:val="clear" w:color="auto" w:fill="auto"/>
            <w:vAlign w:val="center"/>
          </w:tcPr>
          <w:p w:rsidR="00290FB4" w:rsidRPr="00775E9A" w:rsidRDefault="00290FB4" w:rsidP="00775E9A">
            <w:pPr>
              <w:widowControl w:val="0"/>
              <w:suppressAutoHyphens/>
              <w:snapToGrid w:val="0"/>
              <w:spacing w:after="0" w:line="240" w:lineRule="auto"/>
              <w:jc w:val="center"/>
              <w:rPr>
                <w:rFonts w:ascii="Times New Roman" w:eastAsia="Tahoma" w:hAnsi="Times New Roman" w:cs="Times New Roman"/>
                <w:kern w:val="1"/>
                <w:sz w:val="16"/>
                <w:szCs w:val="16"/>
                <w:lang w:eastAsia="ar-SA"/>
              </w:rPr>
            </w:pPr>
            <w:r w:rsidRPr="00775E9A">
              <w:rPr>
                <w:rFonts w:ascii="Times New Roman" w:eastAsia="Tahoma" w:hAnsi="Times New Roman" w:cs="Times New Roman"/>
                <w:kern w:val="1"/>
                <w:sz w:val="16"/>
                <w:szCs w:val="16"/>
                <w:lang w:eastAsia="ar-SA"/>
              </w:rPr>
              <w:t>Planowana ilość roboczogodzin  pracy serwisu w ramach naprawy</w:t>
            </w:r>
          </w:p>
          <w:p w:rsidR="00290FB4" w:rsidRPr="00775E9A" w:rsidRDefault="00290FB4" w:rsidP="00775E9A">
            <w:pPr>
              <w:widowControl w:val="0"/>
              <w:suppressAutoHyphens/>
              <w:spacing w:after="0" w:line="240" w:lineRule="auto"/>
              <w:jc w:val="center"/>
              <w:rPr>
                <w:rFonts w:ascii="Times New Roman" w:eastAsia="Tahoma" w:hAnsi="Times New Roman" w:cs="Times New Roman"/>
                <w:kern w:val="1"/>
                <w:sz w:val="20"/>
                <w:szCs w:val="20"/>
                <w:lang w:eastAsia="ar-SA"/>
              </w:rPr>
            </w:pPr>
            <w:r w:rsidRPr="00775E9A">
              <w:rPr>
                <w:rFonts w:ascii="Times New Roman" w:eastAsia="Tahoma" w:hAnsi="Times New Roman" w:cs="Times New Roman"/>
                <w:kern w:val="1"/>
                <w:sz w:val="16"/>
                <w:szCs w:val="16"/>
                <w:lang w:eastAsia="ar-SA"/>
              </w:rPr>
              <w:t>dla określonych  w kol. 3  ilości aparatów</w:t>
            </w:r>
          </w:p>
        </w:tc>
        <w:tc>
          <w:tcPr>
            <w:tcW w:w="1559" w:type="dxa"/>
            <w:shd w:val="clear" w:color="auto" w:fill="auto"/>
            <w:vAlign w:val="center"/>
          </w:tcPr>
          <w:p w:rsidR="00290FB4" w:rsidRPr="00775E9A" w:rsidRDefault="00290FB4" w:rsidP="00775E9A">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775E9A">
              <w:rPr>
                <w:rFonts w:ascii="Times New Roman" w:eastAsia="Tahoma" w:hAnsi="Times New Roman" w:cs="Times New Roman"/>
                <w:kern w:val="1"/>
                <w:sz w:val="20"/>
                <w:szCs w:val="20"/>
                <w:lang w:eastAsia="ar-SA"/>
              </w:rPr>
              <w:t>Cena ryczałtowa jednej roboczogodziny netto</w:t>
            </w:r>
          </w:p>
        </w:tc>
        <w:tc>
          <w:tcPr>
            <w:tcW w:w="1417" w:type="dxa"/>
            <w:shd w:val="clear" w:color="auto" w:fill="auto"/>
            <w:vAlign w:val="center"/>
          </w:tcPr>
          <w:p w:rsidR="00290FB4" w:rsidRPr="00775E9A" w:rsidRDefault="00290FB4" w:rsidP="00775E9A">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775E9A">
              <w:rPr>
                <w:rFonts w:ascii="Times New Roman" w:eastAsia="Tahoma" w:hAnsi="Times New Roman" w:cs="Times New Roman"/>
                <w:kern w:val="1"/>
                <w:sz w:val="20"/>
                <w:szCs w:val="20"/>
                <w:lang w:eastAsia="ar-SA"/>
              </w:rPr>
              <w:t>Wartość</w:t>
            </w:r>
          </w:p>
          <w:p w:rsidR="00290FB4" w:rsidRPr="00775E9A" w:rsidRDefault="00290FB4" w:rsidP="00775E9A">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775E9A">
              <w:rPr>
                <w:rFonts w:ascii="Times New Roman" w:eastAsia="Tahoma" w:hAnsi="Times New Roman" w:cs="Times New Roman"/>
                <w:kern w:val="1"/>
                <w:sz w:val="20"/>
                <w:szCs w:val="20"/>
                <w:lang w:eastAsia="ar-SA"/>
              </w:rPr>
              <w:t>Netto</w:t>
            </w:r>
          </w:p>
          <w:p w:rsidR="00290FB4" w:rsidRPr="00775E9A" w:rsidRDefault="00290FB4" w:rsidP="00775E9A">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775E9A">
              <w:rPr>
                <w:rFonts w:ascii="Times New Roman" w:eastAsia="Tahoma" w:hAnsi="Times New Roman" w:cs="Times New Roman"/>
                <w:kern w:val="1"/>
                <w:sz w:val="20"/>
                <w:szCs w:val="20"/>
                <w:lang w:eastAsia="ar-SA"/>
              </w:rPr>
              <w:t>(kol.4 x kol.5)</w:t>
            </w:r>
          </w:p>
        </w:tc>
        <w:tc>
          <w:tcPr>
            <w:tcW w:w="1276" w:type="dxa"/>
          </w:tcPr>
          <w:p w:rsidR="00290FB4" w:rsidRDefault="00290FB4" w:rsidP="00775E9A">
            <w:pPr>
              <w:widowControl w:val="0"/>
              <w:suppressAutoHyphens/>
              <w:snapToGrid w:val="0"/>
              <w:spacing w:after="0" w:line="240" w:lineRule="auto"/>
              <w:jc w:val="center"/>
              <w:rPr>
                <w:rFonts w:ascii="Times New Roman" w:eastAsia="Tahoma" w:hAnsi="Times New Roman" w:cs="Times New Roman"/>
                <w:kern w:val="1"/>
                <w:sz w:val="20"/>
                <w:szCs w:val="20"/>
                <w:lang w:eastAsia="ar-SA"/>
              </w:rPr>
            </w:pPr>
          </w:p>
          <w:p w:rsidR="00290FB4" w:rsidRPr="00775E9A" w:rsidRDefault="00290FB4" w:rsidP="00775E9A">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Pr>
                <w:rFonts w:ascii="Times New Roman" w:eastAsia="Tahoma" w:hAnsi="Times New Roman" w:cs="Times New Roman"/>
                <w:kern w:val="1"/>
                <w:sz w:val="20"/>
                <w:szCs w:val="20"/>
                <w:lang w:eastAsia="ar-SA"/>
              </w:rPr>
              <w:t>VAT %</w:t>
            </w:r>
          </w:p>
        </w:tc>
        <w:tc>
          <w:tcPr>
            <w:tcW w:w="1276" w:type="dxa"/>
            <w:shd w:val="clear" w:color="auto" w:fill="auto"/>
            <w:vAlign w:val="center"/>
          </w:tcPr>
          <w:p w:rsidR="00290FB4" w:rsidRPr="00775E9A" w:rsidRDefault="00290FB4" w:rsidP="00775E9A">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775E9A">
              <w:rPr>
                <w:rFonts w:ascii="Times New Roman" w:eastAsia="Tahoma" w:hAnsi="Times New Roman" w:cs="Times New Roman"/>
                <w:kern w:val="1"/>
                <w:sz w:val="20"/>
                <w:szCs w:val="20"/>
                <w:lang w:eastAsia="ar-SA"/>
              </w:rPr>
              <w:t>Wartość</w:t>
            </w:r>
          </w:p>
          <w:p w:rsidR="00290FB4" w:rsidRPr="00775E9A" w:rsidRDefault="00290FB4" w:rsidP="00775E9A">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775E9A">
              <w:rPr>
                <w:rFonts w:ascii="Times New Roman" w:eastAsia="Tahoma" w:hAnsi="Times New Roman" w:cs="Times New Roman"/>
                <w:kern w:val="1"/>
                <w:sz w:val="20"/>
                <w:szCs w:val="20"/>
                <w:lang w:eastAsia="ar-SA"/>
              </w:rPr>
              <w:t>brutto</w:t>
            </w:r>
          </w:p>
        </w:tc>
      </w:tr>
      <w:tr w:rsidR="00290FB4" w:rsidRPr="00775E9A" w:rsidTr="001B3DAB">
        <w:trPr>
          <w:trHeight w:val="148"/>
        </w:trPr>
        <w:tc>
          <w:tcPr>
            <w:tcW w:w="450" w:type="dxa"/>
            <w:shd w:val="clear" w:color="auto" w:fill="auto"/>
            <w:vAlign w:val="center"/>
          </w:tcPr>
          <w:p w:rsidR="00290FB4" w:rsidRPr="00775E9A" w:rsidRDefault="00290FB4" w:rsidP="00775E9A">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775E9A">
              <w:rPr>
                <w:rFonts w:ascii="Times New Roman" w:eastAsia="Tahoma" w:hAnsi="Times New Roman" w:cs="Times New Roman"/>
                <w:kern w:val="1"/>
                <w:sz w:val="12"/>
                <w:szCs w:val="12"/>
                <w:lang w:eastAsia="ar-SA"/>
              </w:rPr>
              <w:t>1</w:t>
            </w:r>
          </w:p>
        </w:tc>
        <w:tc>
          <w:tcPr>
            <w:tcW w:w="4228" w:type="dxa"/>
            <w:shd w:val="clear" w:color="auto" w:fill="auto"/>
            <w:vAlign w:val="center"/>
          </w:tcPr>
          <w:p w:rsidR="00290FB4" w:rsidRPr="00775E9A" w:rsidRDefault="00290FB4" w:rsidP="00775E9A">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775E9A">
              <w:rPr>
                <w:rFonts w:ascii="Times New Roman" w:eastAsia="Tahoma" w:hAnsi="Times New Roman" w:cs="Times New Roman"/>
                <w:kern w:val="1"/>
                <w:sz w:val="12"/>
                <w:szCs w:val="12"/>
                <w:lang w:eastAsia="ar-SA"/>
              </w:rPr>
              <w:t>2</w:t>
            </w:r>
          </w:p>
        </w:tc>
        <w:tc>
          <w:tcPr>
            <w:tcW w:w="992" w:type="dxa"/>
            <w:shd w:val="clear" w:color="auto" w:fill="auto"/>
            <w:vAlign w:val="center"/>
          </w:tcPr>
          <w:p w:rsidR="00290FB4" w:rsidRPr="00775E9A" w:rsidRDefault="00290FB4" w:rsidP="00775E9A">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775E9A">
              <w:rPr>
                <w:rFonts w:ascii="Times New Roman" w:eastAsia="Tahoma" w:hAnsi="Times New Roman" w:cs="Times New Roman"/>
                <w:kern w:val="1"/>
                <w:sz w:val="12"/>
                <w:szCs w:val="12"/>
                <w:lang w:eastAsia="ar-SA"/>
              </w:rPr>
              <w:t>3</w:t>
            </w:r>
          </w:p>
        </w:tc>
        <w:tc>
          <w:tcPr>
            <w:tcW w:w="2293" w:type="dxa"/>
            <w:shd w:val="clear" w:color="auto" w:fill="auto"/>
            <w:vAlign w:val="center"/>
          </w:tcPr>
          <w:p w:rsidR="00290FB4" w:rsidRPr="00775E9A" w:rsidRDefault="00290FB4" w:rsidP="00775E9A">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775E9A">
              <w:rPr>
                <w:rFonts w:ascii="Times New Roman" w:eastAsia="Tahoma" w:hAnsi="Times New Roman" w:cs="Times New Roman"/>
                <w:kern w:val="1"/>
                <w:sz w:val="12"/>
                <w:szCs w:val="12"/>
                <w:lang w:eastAsia="ar-SA"/>
              </w:rPr>
              <w:t>4</w:t>
            </w:r>
          </w:p>
        </w:tc>
        <w:tc>
          <w:tcPr>
            <w:tcW w:w="1559" w:type="dxa"/>
            <w:shd w:val="clear" w:color="auto" w:fill="auto"/>
            <w:vAlign w:val="center"/>
          </w:tcPr>
          <w:p w:rsidR="00290FB4" w:rsidRPr="00775E9A" w:rsidRDefault="00290FB4" w:rsidP="00775E9A">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775E9A">
              <w:rPr>
                <w:rFonts w:ascii="Times New Roman" w:eastAsia="Tahoma" w:hAnsi="Times New Roman" w:cs="Times New Roman"/>
                <w:kern w:val="1"/>
                <w:sz w:val="12"/>
                <w:szCs w:val="12"/>
                <w:lang w:eastAsia="ar-SA"/>
              </w:rPr>
              <w:t>5</w:t>
            </w:r>
          </w:p>
        </w:tc>
        <w:tc>
          <w:tcPr>
            <w:tcW w:w="1417" w:type="dxa"/>
            <w:shd w:val="clear" w:color="auto" w:fill="auto"/>
            <w:vAlign w:val="center"/>
          </w:tcPr>
          <w:p w:rsidR="00290FB4" w:rsidRPr="00775E9A" w:rsidRDefault="00290FB4" w:rsidP="00775E9A">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775E9A">
              <w:rPr>
                <w:rFonts w:ascii="Times New Roman" w:eastAsia="Tahoma" w:hAnsi="Times New Roman" w:cs="Times New Roman"/>
                <w:kern w:val="1"/>
                <w:sz w:val="12"/>
                <w:szCs w:val="12"/>
                <w:lang w:eastAsia="ar-SA"/>
              </w:rPr>
              <w:t>6</w:t>
            </w:r>
          </w:p>
        </w:tc>
        <w:tc>
          <w:tcPr>
            <w:tcW w:w="1276" w:type="dxa"/>
          </w:tcPr>
          <w:p w:rsidR="00290FB4" w:rsidRPr="00775E9A" w:rsidRDefault="00290FB4" w:rsidP="00775E9A">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Pr>
                <w:rFonts w:ascii="Times New Roman" w:eastAsia="Tahoma" w:hAnsi="Times New Roman" w:cs="Times New Roman"/>
                <w:kern w:val="1"/>
                <w:sz w:val="12"/>
                <w:szCs w:val="12"/>
                <w:lang w:eastAsia="ar-SA"/>
              </w:rPr>
              <w:t>7</w:t>
            </w:r>
          </w:p>
        </w:tc>
        <w:tc>
          <w:tcPr>
            <w:tcW w:w="1276" w:type="dxa"/>
            <w:shd w:val="clear" w:color="auto" w:fill="auto"/>
            <w:vAlign w:val="center"/>
          </w:tcPr>
          <w:p w:rsidR="00290FB4" w:rsidRPr="00775E9A" w:rsidRDefault="00290FB4" w:rsidP="00775E9A">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Pr>
                <w:rFonts w:ascii="Times New Roman" w:eastAsia="Tahoma" w:hAnsi="Times New Roman" w:cs="Times New Roman"/>
                <w:kern w:val="1"/>
                <w:sz w:val="12"/>
                <w:szCs w:val="12"/>
                <w:lang w:eastAsia="ar-SA"/>
              </w:rPr>
              <w:t>8</w:t>
            </w:r>
          </w:p>
        </w:tc>
      </w:tr>
      <w:tr w:rsidR="00290FB4" w:rsidRPr="00775E9A" w:rsidTr="001B3DAB">
        <w:trPr>
          <w:trHeight w:val="915"/>
        </w:trPr>
        <w:tc>
          <w:tcPr>
            <w:tcW w:w="450" w:type="dxa"/>
            <w:shd w:val="clear" w:color="auto" w:fill="auto"/>
            <w:vAlign w:val="center"/>
          </w:tcPr>
          <w:p w:rsidR="00290FB4" w:rsidRPr="00775E9A" w:rsidRDefault="00290FB4" w:rsidP="00775E9A">
            <w:pPr>
              <w:widowControl w:val="0"/>
              <w:suppressAutoHyphens/>
              <w:snapToGrid w:val="0"/>
              <w:spacing w:after="0" w:line="240" w:lineRule="auto"/>
              <w:jc w:val="center"/>
              <w:rPr>
                <w:rFonts w:ascii="Times New Roman" w:eastAsia="Tahoma" w:hAnsi="Times New Roman" w:cs="Times New Roman"/>
                <w:kern w:val="1"/>
                <w:sz w:val="24"/>
                <w:szCs w:val="24"/>
                <w:lang w:val="en-US" w:eastAsia="ar-SA"/>
              </w:rPr>
            </w:pPr>
            <w:r w:rsidRPr="00775E9A">
              <w:rPr>
                <w:rFonts w:ascii="Times New Roman" w:eastAsia="Tahoma" w:hAnsi="Times New Roman" w:cs="Times New Roman"/>
                <w:kern w:val="1"/>
                <w:sz w:val="24"/>
                <w:szCs w:val="24"/>
                <w:lang w:eastAsia="ar-SA"/>
              </w:rPr>
              <w:t>1</w:t>
            </w:r>
          </w:p>
        </w:tc>
        <w:tc>
          <w:tcPr>
            <w:tcW w:w="4228" w:type="dxa"/>
            <w:shd w:val="clear" w:color="auto" w:fill="auto"/>
            <w:vAlign w:val="center"/>
          </w:tcPr>
          <w:p w:rsidR="00290FB4" w:rsidRPr="00775E9A" w:rsidRDefault="00290FB4" w:rsidP="00775E9A">
            <w:pPr>
              <w:spacing w:after="0" w:line="240" w:lineRule="auto"/>
              <w:jc w:val="center"/>
              <w:rPr>
                <w:rFonts w:ascii="Times New Roman" w:eastAsia="Arial Unicode MS" w:hAnsi="Times New Roman" w:cs="Times New Roman"/>
                <w:kern w:val="1"/>
                <w:sz w:val="24"/>
                <w:szCs w:val="24"/>
                <w:lang w:eastAsia="ar-SA"/>
              </w:rPr>
            </w:pPr>
            <w:r w:rsidRPr="00775E9A">
              <w:rPr>
                <w:rFonts w:ascii="Times New Roman" w:eastAsia="Times New Roman" w:hAnsi="Times New Roman" w:cs="Times New Roman"/>
                <w:kern w:val="1"/>
                <w:sz w:val="24"/>
                <w:szCs w:val="24"/>
                <w:lang w:eastAsia="pl-PL"/>
              </w:rPr>
              <w:t xml:space="preserve">Parownik </w:t>
            </w:r>
            <w:proofErr w:type="spellStart"/>
            <w:r w:rsidRPr="00775E9A">
              <w:rPr>
                <w:rFonts w:ascii="Times New Roman" w:eastAsia="Times New Roman" w:hAnsi="Times New Roman" w:cs="Times New Roman"/>
                <w:kern w:val="1"/>
                <w:sz w:val="24"/>
                <w:szCs w:val="24"/>
                <w:lang w:eastAsia="pl-PL"/>
              </w:rPr>
              <w:t>Isoflurane</w:t>
            </w:r>
            <w:proofErr w:type="spellEnd"/>
            <w:r w:rsidRPr="00775E9A">
              <w:rPr>
                <w:rFonts w:ascii="Times New Roman" w:eastAsia="Times New Roman" w:hAnsi="Times New Roman" w:cs="Times New Roman"/>
                <w:kern w:val="1"/>
                <w:sz w:val="24"/>
                <w:szCs w:val="24"/>
                <w:lang w:eastAsia="pl-PL"/>
              </w:rPr>
              <w:t xml:space="preserve"> </w:t>
            </w:r>
            <w:proofErr w:type="spellStart"/>
            <w:r w:rsidRPr="00775E9A">
              <w:rPr>
                <w:rFonts w:ascii="Times New Roman" w:eastAsia="Times New Roman" w:hAnsi="Times New Roman" w:cs="Times New Roman"/>
                <w:kern w:val="1"/>
                <w:sz w:val="24"/>
                <w:szCs w:val="24"/>
                <w:lang w:eastAsia="pl-PL"/>
              </w:rPr>
              <w:t>Vapor</w:t>
            </w:r>
            <w:proofErr w:type="spellEnd"/>
            <w:r w:rsidRPr="00775E9A">
              <w:rPr>
                <w:rFonts w:ascii="Times New Roman" w:eastAsia="Times New Roman" w:hAnsi="Times New Roman" w:cs="Times New Roman"/>
                <w:kern w:val="1"/>
                <w:sz w:val="24"/>
                <w:szCs w:val="24"/>
                <w:lang w:eastAsia="pl-PL"/>
              </w:rPr>
              <w:t xml:space="preserve"> </w:t>
            </w:r>
            <w:r w:rsidRPr="00775E9A">
              <w:rPr>
                <w:rFonts w:ascii="Times New Roman" w:eastAsia="Times New Roman" w:hAnsi="Times New Roman" w:cs="Times New Roman"/>
                <w:kern w:val="1"/>
                <w:sz w:val="24"/>
                <w:szCs w:val="24"/>
                <w:lang w:eastAsia="pl-PL"/>
              </w:rPr>
              <w:br/>
            </w:r>
            <w:proofErr w:type="spellStart"/>
            <w:r w:rsidRPr="00775E9A">
              <w:rPr>
                <w:rFonts w:ascii="Times New Roman" w:eastAsia="Arial Unicode MS" w:hAnsi="Times New Roman" w:cs="Times New Roman"/>
                <w:kern w:val="1"/>
                <w:sz w:val="24"/>
                <w:szCs w:val="24"/>
                <w:lang w:eastAsia="ar-SA"/>
              </w:rPr>
              <w:t>sn</w:t>
            </w:r>
            <w:proofErr w:type="spellEnd"/>
            <w:r w:rsidRPr="00775E9A">
              <w:rPr>
                <w:rFonts w:ascii="Times New Roman" w:eastAsia="Arial Unicode MS" w:hAnsi="Times New Roman" w:cs="Times New Roman"/>
                <w:kern w:val="1"/>
                <w:sz w:val="24"/>
                <w:szCs w:val="24"/>
                <w:lang w:eastAsia="ar-SA"/>
              </w:rPr>
              <w:t>: ARPK-0002</w:t>
            </w:r>
          </w:p>
          <w:p w:rsidR="00290FB4" w:rsidRPr="00775E9A" w:rsidRDefault="00290FB4" w:rsidP="00775E9A">
            <w:pPr>
              <w:spacing w:after="0" w:line="240" w:lineRule="auto"/>
              <w:jc w:val="center"/>
              <w:rPr>
                <w:rFonts w:ascii="Times New Roman" w:eastAsia="Arial Unicode MS" w:hAnsi="Times New Roman" w:cs="Times New Roman"/>
                <w:kern w:val="1"/>
                <w:sz w:val="24"/>
                <w:szCs w:val="24"/>
                <w:lang w:eastAsia="ar-SA"/>
              </w:rPr>
            </w:pPr>
            <w:r w:rsidRPr="00775E9A">
              <w:rPr>
                <w:rFonts w:ascii="Times New Roman" w:eastAsia="Times New Roman" w:hAnsi="Times New Roman" w:cs="Times New Roman"/>
                <w:kern w:val="1"/>
                <w:sz w:val="24"/>
                <w:szCs w:val="24"/>
                <w:lang w:eastAsia="pl-PL"/>
              </w:rPr>
              <w:t xml:space="preserve">Parownik </w:t>
            </w:r>
            <w:proofErr w:type="spellStart"/>
            <w:r w:rsidRPr="00775E9A">
              <w:rPr>
                <w:rFonts w:ascii="Times New Roman" w:eastAsia="Times New Roman" w:hAnsi="Times New Roman" w:cs="Times New Roman"/>
                <w:kern w:val="1"/>
                <w:sz w:val="24"/>
                <w:szCs w:val="24"/>
                <w:lang w:eastAsia="pl-PL"/>
              </w:rPr>
              <w:t>Isoflurane</w:t>
            </w:r>
            <w:proofErr w:type="spellEnd"/>
            <w:r w:rsidRPr="00775E9A">
              <w:rPr>
                <w:rFonts w:ascii="Times New Roman" w:eastAsia="Times New Roman" w:hAnsi="Times New Roman" w:cs="Times New Roman"/>
                <w:kern w:val="1"/>
                <w:sz w:val="24"/>
                <w:szCs w:val="24"/>
                <w:lang w:eastAsia="pl-PL"/>
              </w:rPr>
              <w:t xml:space="preserve"> </w:t>
            </w:r>
            <w:proofErr w:type="spellStart"/>
            <w:r w:rsidRPr="00775E9A">
              <w:rPr>
                <w:rFonts w:ascii="Times New Roman" w:eastAsia="Times New Roman" w:hAnsi="Times New Roman" w:cs="Times New Roman"/>
                <w:kern w:val="1"/>
                <w:sz w:val="24"/>
                <w:szCs w:val="24"/>
                <w:lang w:eastAsia="pl-PL"/>
              </w:rPr>
              <w:t>Vapor</w:t>
            </w:r>
            <w:proofErr w:type="spellEnd"/>
            <w:r w:rsidRPr="00775E9A">
              <w:rPr>
                <w:rFonts w:ascii="Times New Roman" w:eastAsia="Times New Roman" w:hAnsi="Times New Roman" w:cs="Times New Roman"/>
                <w:kern w:val="1"/>
                <w:sz w:val="24"/>
                <w:szCs w:val="24"/>
                <w:lang w:eastAsia="pl-PL"/>
              </w:rPr>
              <w:t xml:space="preserve"> 19.3</w:t>
            </w:r>
            <w:r w:rsidRPr="00775E9A">
              <w:rPr>
                <w:rFonts w:ascii="Times New Roman" w:eastAsia="Times New Roman" w:hAnsi="Times New Roman" w:cs="Times New Roman"/>
                <w:kern w:val="1"/>
                <w:sz w:val="24"/>
                <w:szCs w:val="24"/>
                <w:lang w:eastAsia="pl-PL"/>
              </w:rPr>
              <w:br/>
            </w:r>
            <w:proofErr w:type="spellStart"/>
            <w:r w:rsidRPr="00775E9A">
              <w:rPr>
                <w:rFonts w:ascii="Times New Roman" w:eastAsia="Arial Unicode MS" w:hAnsi="Times New Roman" w:cs="Times New Roman"/>
                <w:kern w:val="1"/>
                <w:sz w:val="24"/>
                <w:szCs w:val="24"/>
                <w:lang w:eastAsia="ar-SA"/>
              </w:rPr>
              <w:t>sn</w:t>
            </w:r>
            <w:proofErr w:type="spellEnd"/>
            <w:r w:rsidRPr="00775E9A">
              <w:rPr>
                <w:rFonts w:ascii="Times New Roman" w:eastAsia="Arial Unicode MS" w:hAnsi="Times New Roman" w:cs="Times New Roman"/>
                <w:kern w:val="1"/>
                <w:sz w:val="24"/>
                <w:szCs w:val="24"/>
                <w:lang w:eastAsia="ar-SA"/>
              </w:rPr>
              <w:t>: ARLL – 0425</w:t>
            </w:r>
            <w:r w:rsidRPr="00775E9A">
              <w:rPr>
                <w:rFonts w:ascii="Times New Roman" w:eastAsia="Arial Unicode MS" w:hAnsi="Times New Roman" w:cs="Times New Roman"/>
                <w:kern w:val="1"/>
                <w:sz w:val="24"/>
                <w:szCs w:val="24"/>
                <w:lang w:eastAsia="ar-SA"/>
              </w:rPr>
              <w:br/>
            </w:r>
            <w:r w:rsidRPr="00775E9A">
              <w:rPr>
                <w:rFonts w:ascii="Times New Roman" w:eastAsia="Times New Roman" w:hAnsi="Times New Roman" w:cs="Times New Roman"/>
                <w:kern w:val="1"/>
                <w:sz w:val="24"/>
                <w:szCs w:val="24"/>
                <w:lang w:eastAsia="pl-PL"/>
              </w:rPr>
              <w:t xml:space="preserve">Parownik </w:t>
            </w:r>
            <w:proofErr w:type="spellStart"/>
            <w:r w:rsidRPr="00775E9A">
              <w:rPr>
                <w:rFonts w:ascii="Times New Roman" w:eastAsia="Times New Roman" w:hAnsi="Times New Roman" w:cs="Times New Roman"/>
                <w:kern w:val="1"/>
                <w:sz w:val="24"/>
                <w:szCs w:val="24"/>
                <w:lang w:eastAsia="pl-PL"/>
              </w:rPr>
              <w:t>Sevoflurane</w:t>
            </w:r>
            <w:proofErr w:type="spellEnd"/>
            <w:r w:rsidRPr="00775E9A">
              <w:rPr>
                <w:rFonts w:ascii="Times New Roman" w:eastAsia="Times New Roman" w:hAnsi="Times New Roman" w:cs="Times New Roman"/>
                <w:kern w:val="1"/>
                <w:sz w:val="24"/>
                <w:szCs w:val="24"/>
                <w:lang w:eastAsia="pl-PL"/>
              </w:rPr>
              <w:br/>
            </w:r>
            <w:proofErr w:type="spellStart"/>
            <w:r w:rsidRPr="00775E9A">
              <w:rPr>
                <w:rFonts w:ascii="Times New Roman" w:eastAsia="Arial Unicode MS" w:hAnsi="Times New Roman" w:cs="Times New Roman"/>
                <w:kern w:val="1"/>
                <w:sz w:val="24"/>
                <w:szCs w:val="24"/>
                <w:lang w:eastAsia="ar-SA"/>
              </w:rPr>
              <w:t>sn</w:t>
            </w:r>
            <w:proofErr w:type="spellEnd"/>
            <w:r w:rsidRPr="00775E9A">
              <w:rPr>
                <w:rFonts w:ascii="Times New Roman" w:eastAsia="Arial Unicode MS" w:hAnsi="Times New Roman" w:cs="Times New Roman"/>
                <w:kern w:val="1"/>
                <w:sz w:val="24"/>
                <w:szCs w:val="24"/>
                <w:lang w:eastAsia="ar-SA"/>
              </w:rPr>
              <w:t>: ARPL-0443, ARTE-0897</w:t>
            </w:r>
          </w:p>
        </w:tc>
        <w:tc>
          <w:tcPr>
            <w:tcW w:w="992" w:type="dxa"/>
            <w:shd w:val="clear" w:color="auto" w:fill="auto"/>
            <w:vAlign w:val="center"/>
          </w:tcPr>
          <w:p w:rsidR="00290FB4" w:rsidRPr="00775E9A" w:rsidRDefault="00290FB4" w:rsidP="00775E9A">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775E9A">
              <w:rPr>
                <w:rFonts w:ascii="Times New Roman" w:eastAsia="Tahoma" w:hAnsi="Times New Roman" w:cs="Times New Roman"/>
                <w:kern w:val="1"/>
                <w:sz w:val="24"/>
                <w:szCs w:val="24"/>
                <w:lang w:eastAsia="ar-SA"/>
              </w:rPr>
              <w:t>4</w:t>
            </w:r>
          </w:p>
        </w:tc>
        <w:tc>
          <w:tcPr>
            <w:tcW w:w="2293" w:type="dxa"/>
            <w:shd w:val="clear" w:color="auto" w:fill="auto"/>
            <w:vAlign w:val="center"/>
          </w:tcPr>
          <w:p w:rsidR="00290FB4" w:rsidRPr="00775E9A" w:rsidRDefault="00290FB4" w:rsidP="00775E9A">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775E9A">
              <w:rPr>
                <w:rFonts w:ascii="Times New Roman" w:eastAsia="Tahoma" w:hAnsi="Times New Roman" w:cs="Times New Roman"/>
                <w:kern w:val="1"/>
                <w:sz w:val="24"/>
                <w:szCs w:val="24"/>
                <w:lang w:eastAsia="ar-SA"/>
              </w:rPr>
              <w:t>6</w:t>
            </w:r>
          </w:p>
        </w:tc>
        <w:tc>
          <w:tcPr>
            <w:tcW w:w="1559" w:type="dxa"/>
            <w:shd w:val="clear" w:color="auto" w:fill="auto"/>
            <w:vAlign w:val="center"/>
          </w:tcPr>
          <w:p w:rsidR="00290FB4" w:rsidRPr="00775E9A" w:rsidRDefault="00290FB4" w:rsidP="00775E9A">
            <w:pPr>
              <w:widowControl w:val="0"/>
              <w:suppressAutoHyphens/>
              <w:snapToGrid w:val="0"/>
              <w:spacing w:after="0" w:line="240" w:lineRule="auto"/>
              <w:jc w:val="center"/>
              <w:rPr>
                <w:rFonts w:ascii="Times New Roman" w:eastAsia="Tahoma" w:hAnsi="Times New Roman" w:cs="Times New Roman"/>
                <w:kern w:val="1"/>
                <w:sz w:val="24"/>
                <w:szCs w:val="24"/>
                <w:lang w:eastAsia="ar-SA"/>
              </w:rPr>
            </w:pPr>
          </w:p>
        </w:tc>
        <w:tc>
          <w:tcPr>
            <w:tcW w:w="1417" w:type="dxa"/>
            <w:shd w:val="clear" w:color="auto" w:fill="auto"/>
            <w:vAlign w:val="center"/>
          </w:tcPr>
          <w:p w:rsidR="00290FB4" w:rsidRPr="00775E9A" w:rsidRDefault="00290FB4" w:rsidP="00775E9A">
            <w:pPr>
              <w:widowControl w:val="0"/>
              <w:suppressAutoHyphens/>
              <w:snapToGrid w:val="0"/>
              <w:spacing w:after="0" w:line="240" w:lineRule="auto"/>
              <w:jc w:val="center"/>
              <w:rPr>
                <w:rFonts w:ascii="Times New Roman" w:eastAsia="Tahoma" w:hAnsi="Times New Roman" w:cs="Times New Roman"/>
                <w:kern w:val="1"/>
                <w:sz w:val="24"/>
                <w:szCs w:val="24"/>
                <w:lang w:eastAsia="ar-SA"/>
              </w:rPr>
            </w:pPr>
          </w:p>
        </w:tc>
        <w:tc>
          <w:tcPr>
            <w:tcW w:w="1276" w:type="dxa"/>
          </w:tcPr>
          <w:p w:rsidR="00290FB4" w:rsidRPr="00775E9A" w:rsidRDefault="00290FB4" w:rsidP="00775E9A">
            <w:pPr>
              <w:widowControl w:val="0"/>
              <w:suppressAutoHyphens/>
              <w:snapToGrid w:val="0"/>
              <w:spacing w:after="0" w:line="240" w:lineRule="auto"/>
              <w:jc w:val="center"/>
              <w:rPr>
                <w:rFonts w:ascii="Times New Roman" w:eastAsia="Tahoma" w:hAnsi="Times New Roman" w:cs="Times New Roman"/>
                <w:kern w:val="1"/>
                <w:sz w:val="24"/>
                <w:szCs w:val="24"/>
                <w:lang w:eastAsia="ar-SA"/>
              </w:rPr>
            </w:pPr>
          </w:p>
        </w:tc>
        <w:tc>
          <w:tcPr>
            <w:tcW w:w="1276" w:type="dxa"/>
            <w:shd w:val="clear" w:color="auto" w:fill="auto"/>
            <w:vAlign w:val="center"/>
          </w:tcPr>
          <w:p w:rsidR="00290FB4" w:rsidRPr="00775E9A" w:rsidRDefault="00290FB4" w:rsidP="00775E9A">
            <w:pPr>
              <w:widowControl w:val="0"/>
              <w:suppressAutoHyphens/>
              <w:snapToGrid w:val="0"/>
              <w:spacing w:after="0" w:line="240" w:lineRule="auto"/>
              <w:jc w:val="center"/>
              <w:rPr>
                <w:rFonts w:ascii="Times New Roman" w:eastAsia="Tahoma" w:hAnsi="Times New Roman" w:cs="Times New Roman"/>
                <w:kern w:val="1"/>
                <w:sz w:val="24"/>
                <w:szCs w:val="24"/>
                <w:lang w:eastAsia="ar-SA"/>
              </w:rPr>
            </w:pPr>
          </w:p>
        </w:tc>
      </w:tr>
    </w:tbl>
    <w:p w:rsidR="00775E9A" w:rsidRPr="00775E9A" w:rsidRDefault="00775E9A" w:rsidP="00775E9A">
      <w:pPr>
        <w:widowControl w:val="0"/>
        <w:suppressAutoHyphens/>
        <w:spacing w:after="0" w:line="240" w:lineRule="auto"/>
        <w:rPr>
          <w:rFonts w:ascii="Times New Roman" w:eastAsia="Tahoma" w:hAnsi="Times New Roman" w:cs="Times New Roman"/>
          <w:kern w:val="1"/>
          <w:sz w:val="24"/>
          <w:szCs w:val="24"/>
          <w:lang w:eastAsia="ar-SA"/>
        </w:rPr>
      </w:pPr>
    </w:p>
    <w:p w:rsidR="00775E9A" w:rsidRPr="00775E9A" w:rsidRDefault="00775E9A" w:rsidP="00775E9A">
      <w:pPr>
        <w:widowControl w:val="0"/>
        <w:suppressAutoHyphens/>
        <w:spacing w:after="0" w:line="240" w:lineRule="auto"/>
        <w:rPr>
          <w:rFonts w:ascii="Times New Roman" w:eastAsia="Tahoma" w:hAnsi="Times New Roman" w:cs="Times New Roman"/>
          <w:kern w:val="1"/>
          <w:sz w:val="24"/>
          <w:szCs w:val="24"/>
          <w:lang w:eastAsia="ar-SA"/>
        </w:rPr>
      </w:pPr>
      <w:r w:rsidRPr="00775E9A">
        <w:rPr>
          <w:rFonts w:ascii="Times New Roman" w:eastAsia="Tahoma" w:hAnsi="Times New Roman" w:cs="Times New Roman"/>
          <w:kern w:val="1"/>
          <w:sz w:val="24"/>
          <w:szCs w:val="24"/>
          <w:lang w:eastAsia="ar-SA"/>
        </w:rPr>
        <w:t>Tabela III - dojazd</w:t>
      </w:r>
    </w:p>
    <w:tbl>
      <w:tblPr>
        <w:tblW w:w="0" w:type="auto"/>
        <w:tblInd w:w="-65" w:type="dxa"/>
        <w:tblLayout w:type="fixed"/>
        <w:tblLook w:val="0000" w:firstRow="0" w:lastRow="0" w:firstColumn="0" w:lastColumn="0" w:noHBand="0" w:noVBand="0"/>
      </w:tblPr>
      <w:tblGrid>
        <w:gridCol w:w="8109"/>
        <w:gridCol w:w="2554"/>
        <w:gridCol w:w="1134"/>
        <w:gridCol w:w="2395"/>
      </w:tblGrid>
      <w:tr w:rsidR="00290FB4" w:rsidRPr="00775E9A" w:rsidTr="00290FB4">
        <w:trPr>
          <w:trHeight w:val="398"/>
        </w:trPr>
        <w:tc>
          <w:tcPr>
            <w:tcW w:w="8109" w:type="dxa"/>
            <w:tcBorders>
              <w:top w:val="single" w:sz="4" w:space="0" w:color="000000"/>
              <w:left w:val="single" w:sz="4" w:space="0" w:color="000000"/>
              <w:bottom w:val="single" w:sz="4" w:space="0" w:color="000000"/>
            </w:tcBorders>
            <w:shd w:val="clear" w:color="auto" w:fill="auto"/>
          </w:tcPr>
          <w:p w:rsidR="00290FB4" w:rsidRPr="00775E9A" w:rsidRDefault="00290FB4" w:rsidP="00775E9A">
            <w:pPr>
              <w:snapToGrid w:val="0"/>
              <w:spacing w:before="100" w:after="0" w:line="240" w:lineRule="auto"/>
              <w:rPr>
                <w:rFonts w:ascii="Arial Unicode MS" w:eastAsia="Arial Unicode MS" w:hAnsi="Arial Unicode MS" w:cs="Arial Unicode MS"/>
                <w:kern w:val="1"/>
                <w:sz w:val="24"/>
                <w:szCs w:val="24"/>
                <w:lang w:eastAsia="ar-SA"/>
              </w:rPr>
            </w:pPr>
          </w:p>
        </w:tc>
        <w:tc>
          <w:tcPr>
            <w:tcW w:w="2554" w:type="dxa"/>
            <w:tcBorders>
              <w:top w:val="single" w:sz="4" w:space="0" w:color="000000"/>
              <w:left w:val="single" w:sz="4" w:space="0" w:color="000000"/>
              <w:bottom w:val="single" w:sz="4" w:space="0" w:color="000000"/>
            </w:tcBorders>
            <w:shd w:val="clear" w:color="auto" w:fill="auto"/>
          </w:tcPr>
          <w:p w:rsidR="00290FB4" w:rsidRPr="00775E9A" w:rsidRDefault="00290FB4" w:rsidP="00775E9A">
            <w:pPr>
              <w:spacing w:before="100" w:after="0" w:line="240" w:lineRule="auto"/>
              <w:jc w:val="center"/>
              <w:rPr>
                <w:rFonts w:ascii="Times New Roman" w:eastAsia="Tahoma" w:hAnsi="Times New Roman" w:cs="Times New Roman"/>
                <w:kern w:val="1"/>
                <w:sz w:val="20"/>
                <w:szCs w:val="20"/>
                <w:lang w:eastAsia="ar-SA"/>
              </w:rPr>
            </w:pPr>
            <w:r w:rsidRPr="00775E9A">
              <w:rPr>
                <w:rFonts w:ascii="Times New Roman" w:eastAsia="Tahoma" w:hAnsi="Times New Roman" w:cs="Times New Roman"/>
                <w:kern w:val="1"/>
                <w:sz w:val="20"/>
                <w:szCs w:val="20"/>
                <w:lang w:eastAsia="ar-SA"/>
              </w:rPr>
              <w:t>Wartość netto</w:t>
            </w:r>
          </w:p>
        </w:tc>
        <w:tc>
          <w:tcPr>
            <w:tcW w:w="1134" w:type="dxa"/>
            <w:tcBorders>
              <w:top w:val="single" w:sz="4" w:space="0" w:color="000000"/>
              <w:left w:val="single" w:sz="4" w:space="0" w:color="000000"/>
              <w:bottom w:val="single" w:sz="4" w:space="0" w:color="000000"/>
            </w:tcBorders>
          </w:tcPr>
          <w:p w:rsidR="00290FB4" w:rsidRPr="00775E9A" w:rsidRDefault="00290FB4" w:rsidP="00775E9A">
            <w:pPr>
              <w:spacing w:before="100" w:after="0" w:line="240" w:lineRule="auto"/>
              <w:jc w:val="center"/>
              <w:rPr>
                <w:rFonts w:ascii="Times New Roman" w:eastAsia="Tahoma" w:hAnsi="Times New Roman" w:cs="Times New Roman"/>
                <w:kern w:val="1"/>
                <w:sz w:val="20"/>
                <w:szCs w:val="20"/>
                <w:lang w:eastAsia="ar-SA"/>
              </w:rPr>
            </w:pPr>
            <w:r>
              <w:rPr>
                <w:rFonts w:ascii="Times New Roman" w:eastAsia="Tahoma" w:hAnsi="Times New Roman" w:cs="Times New Roman"/>
                <w:kern w:val="1"/>
                <w:sz w:val="20"/>
                <w:szCs w:val="20"/>
                <w:lang w:eastAsia="ar-SA"/>
              </w:rPr>
              <w:t>VAT %</w:t>
            </w:r>
          </w:p>
        </w:tc>
        <w:tc>
          <w:tcPr>
            <w:tcW w:w="2395" w:type="dxa"/>
            <w:tcBorders>
              <w:top w:val="single" w:sz="4" w:space="0" w:color="000000"/>
              <w:left w:val="single" w:sz="4" w:space="0" w:color="000000"/>
              <w:bottom w:val="single" w:sz="4" w:space="0" w:color="000000"/>
              <w:right w:val="single" w:sz="4" w:space="0" w:color="000000"/>
            </w:tcBorders>
            <w:shd w:val="clear" w:color="auto" w:fill="auto"/>
          </w:tcPr>
          <w:p w:rsidR="00290FB4" w:rsidRPr="00775E9A" w:rsidRDefault="00290FB4" w:rsidP="00775E9A">
            <w:pPr>
              <w:spacing w:before="100" w:after="0" w:line="240" w:lineRule="auto"/>
              <w:jc w:val="center"/>
              <w:rPr>
                <w:rFonts w:ascii="Times New Roman" w:eastAsia="Tahoma" w:hAnsi="Times New Roman" w:cs="Times New Roman"/>
                <w:kern w:val="1"/>
                <w:sz w:val="24"/>
                <w:szCs w:val="24"/>
                <w:lang w:eastAsia="ar-SA"/>
              </w:rPr>
            </w:pPr>
            <w:r w:rsidRPr="00775E9A">
              <w:rPr>
                <w:rFonts w:ascii="Times New Roman" w:eastAsia="Tahoma" w:hAnsi="Times New Roman" w:cs="Times New Roman"/>
                <w:kern w:val="1"/>
                <w:sz w:val="20"/>
                <w:szCs w:val="20"/>
                <w:lang w:eastAsia="ar-SA"/>
              </w:rPr>
              <w:t>Wartość brutto</w:t>
            </w:r>
          </w:p>
        </w:tc>
      </w:tr>
      <w:tr w:rsidR="00290FB4" w:rsidRPr="00775E9A" w:rsidTr="00290FB4">
        <w:trPr>
          <w:trHeight w:val="592"/>
        </w:trPr>
        <w:tc>
          <w:tcPr>
            <w:tcW w:w="8109" w:type="dxa"/>
            <w:tcBorders>
              <w:top w:val="single" w:sz="4" w:space="0" w:color="000000"/>
              <w:left w:val="single" w:sz="4" w:space="0" w:color="000000"/>
              <w:bottom w:val="single" w:sz="4" w:space="0" w:color="000000"/>
            </w:tcBorders>
            <w:shd w:val="clear" w:color="auto" w:fill="auto"/>
            <w:vAlign w:val="center"/>
          </w:tcPr>
          <w:p w:rsidR="00290FB4" w:rsidRPr="00775E9A" w:rsidRDefault="00290FB4" w:rsidP="00775E9A">
            <w:pPr>
              <w:spacing w:before="100" w:after="0" w:line="240" w:lineRule="auto"/>
              <w:rPr>
                <w:rFonts w:ascii="Times New Roman" w:eastAsia="Tahoma" w:hAnsi="Times New Roman" w:cs="Times New Roman"/>
                <w:kern w:val="1"/>
                <w:sz w:val="24"/>
                <w:szCs w:val="24"/>
                <w:lang w:eastAsia="ar-SA"/>
              </w:rPr>
            </w:pPr>
            <w:r w:rsidRPr="00775E9A">
              <w:rPr>
                <w:rFonts w:ascii="Times New Roman" w:eastAsia="Tahoma" w:hAnsi="Times New Roman" w:cs="Times New Roman"/>
                <w:kern w:val="1"/>
                <w:sz w:val="24"/>
                <w:szCs w:val="24"/>
                <w:lang w:eastAsia="ar-SA"/>
              </w:rPr>
              <w:t xml:space="preserve">Koszt dojazdu do i z siedziby Zamawiającego </w:t>
            </w:r>
            <w:r w:rsidRPr="00775E9A">
              <w:rPr>
                <w:rFonts w:ascii="Times New Roman" w:eastAsia="Tahoma" w:hAnsi="Times New Roman" w:cs="Times New Roman"/>
                <w:kern w:val="1"/>
                <w:sz w:val="24"/>
                <w:szCs w:val="24"/>
                <w:u w:val="single"/>
                <w:lang w:eastAsia="ar-SA"/>
              </w:rPr>
              <w:t>dla wykonania usługi naprawy*</w:t>
            </w:r>
          </w:p>
        </w:tc>
        <w:tc>
          <w:tcPr>
            <w:tcW w:w="2554" w:type="dxa"/>
            <w:tcBorders>
              <w:top w:val="single" w:sz="4" w:space="0" w:color="000000"/>
              <w:left w:val="single" w:sz="4" w:space="0" w:color="000000"/>
              <w:bottom w:val="single" w:sz="4" w:space="0" w:color="000000"/>
            </w:tcBorders>
            <w:shd w:val="clear" w:color="auto" w:fill="auto"/>
          </w:tcPr>
          <w:p w:rsidR="00290FB4" w:rsidRPr="00775E9A" w:rsidRDefault="00290FB4" w:rsidP="00775E9A">
            <w:pPr>
              <w:snapToGrid w:val="0"/>
              <w:spacing w:before="100" w:after="0" w:line="240" w:lineRule="auto"/>
              <w:jc w:val="center"/>
              <w:rPr>
                <w:rFonts w:ascii="Times New Roman" w:eastAsia="Tahoma" w:hAnsi="Times New Roman" w:cs="Times New Roman"/>
                <w:kern w:val="1"/>
                <w:sz w:val="24"/>
                <w:szCs w:val="24"/>
                <w:lang w:eastAsia="ar-SA"/>
              </w:rPr>
            </w:pPr>
          </w:p>
        </w:tc>
        <w:tc>
          <w:tcPr>
            <w:tcW w:w="1134" w:type="dxa"/>
            <w:tcBorders>
              <w:top w:val="single" w:sz="4" w:space="0" w:color="000000"/>
              <w:left w:val="single" w:sz="4" w:space="0" w:color="000000"/>
              <w:bottom w:val="single" w:sz="4" w:space="0" w:color="000000"/>
            </w:tcBorders>
          </w:tcPr>
          <w:p w:rsidR="00290FB4" w:rsidRPr="00775E9A" w:rsidRDefault="00290FB4" w:rsidP="00775E9A">
            <w:pPr>
              <w:snapToGrid w:val="0"/>
              <w:spacing w:before="100" w:after="0" w:line="240" w:lineRule="auto"/>
              <w:rPr>
                <w:rFonts w:ascii="Times New Roman" w:eastAsia="Tahoma" w:hAnsi="Times New Roman" w:cs="Times New Roman"/>
                <w:kern w:val="1"/>
                <w:sz w:val="24"/>
                <w:szCs w:val="24"/>
                <w:lang w:eastAsia="ar-SA"/>
              </w:rPr>
            </w:pPr>
          </w:p>
        </w:tc>
        <w:tc>
          <w:tcPr>
            <w:tcW w:w="2395" w:type="dxa"/>
            <w:tcBorders>
              <w:top w:val="single" w:sz="4" w:space="0" w:color="000000"/>
              <w:left w:val="single" w:sz="4" w:space="0" w:color="000000"/>
              <w:bottom w:val="single" w:sz="4" w:space="0" w:color="000000"/>
              <w:right w:val="single" w:sz="4" w:space="0" w:color="000000"/>
            </w:tcBorders>
            <w:shd w:val="clear" w:color="auto" w:fill="auto"/>
          </w:tcPr>
          <w:p w:rsidR="00290FB4" w:rsidRPr="00775E9A" w:rsidRDefault="00290FB4" w:rsidP="00775E9A">
            <w:pPr>
              <w:snapToGrid w:val="0"/>
              <w:spacing w:before="100" w:after="0" w:line="240" w:lineRule="auto"/>
              <w:rPr>
                <w:rFonts w:ascii="Times New Roman" w:eastAsia="Tahoma" w:hAnsi="Times New Roman" w:cs="Times New Roman"/>
                <w:kern w:val="1"/>
                <w:sz w:val="24"/>
                <w:szCs w:val="24"/>
                <w:lang w:eastAsia="ar-SA"/>
              </w:rPr>
            </w:pPr>
          </w:p>
        </w:tc>
      </w:tr>
    </w:tbl>
    <w:p w:rsidR="00775E9A" w:rsidRPr="00775E9A" w:rsidRDefault="003E48E3" w:rsidP="00775E9A">
      <w:pPr>
        <w:spacing w:after="0" w:line="240" w:lineRule="auto"/>
        <w:rPr>
          <w:rFonts w:ascii="Times New Roman" w:eastAsia="Arial Unicode MS" w:hAnsi="Times New Roman" w:cs="Times New Roman"/>
          <w:kern w:val="1"/>
          <w:sz w:val="18"/>
          <w:szCs w:val="18"/>
          <w:lang w:eastAsia="ar-SA"/>
        </w:rPr>
      </w:pPr>
      <w:r>
        <w:rPr>
          <w:rFonts w:ascii="Times New Roman" w:eastAsia="Arial Unicode MS" w:hAnsi="Times New Roman" w:cs="Times New Roman"/>
          <w:kern w:val="1"/>
          <w:sz w:val="18"/>
          <w:szCs w:val="18"/>
          <w:lang w:eastAsia="ar-SA"/>
        </w:rPr>
        <w:t>*</w:t>
      </w:r>
      <w:r w:rsidR="00775E9A" w:rsidRPr="00775E9A">
        <w:rPr>
          <w:rFonts w:ascii="Times New Roman" w:eastAsia="Arial Unicode MS" w:hAnsi="Times New Roman" w:cs="Times New Roman"/>
          <w:kern w:val="1"/>
          <w:sz w:val="18"/>
          <w:szCs w:val="18"/>
          <w:lang w:eastAsia="ar-SA"/>
        </w:rPr>
        <w:t>wartość nie ujęta w cenie naprawy (będzie płatna oddzielnie)</w:t>
      </w:r>
    </w:p>
    <w:p w:rsidR="00775E9A" w:rsidRPr="00775E9A" w:rsidRDefault="00775E9A" w:rsidP="00775E9A">
      <w:pPr>
        <w:spacing w:after="0" w:line="240" w:lineRule="auto"/>
        <w:rPr>
          <w:rFonts w:ascii="Times New Roman" w:eastAsia="Arial Unicode MS" w:hAnsi="Times New Roman" w:cs="Times New Roman"/>
          <w:kern w:val="1"/>
          <w:sz w:val="18"/>
          <w:szCs w:val="18"/>
          <w:lang w:eastAsia="ar-SA"/>
        </w:rPr>
      </w:pPr>
    </w:p>
    <w:p w:rsidR="00775E9A" w:rsidRDefault="00775E9A" w:rsidP="004D0D81">
      <w:pPr>
        <w:suppressAutoHyphens/>
        <w:spacing w:after="0" w:line="240" w:lineRule="auto"/>
        <w:rPr>
          <w:rFonts w:ascii="Times New Roman" w:eastAsia="Times New Roman" w:hAnsi="Times New Roman" w:cs="Times New Roman"/>
          <w:sz w:val="24"/>
          <w:szCs w:val="24"/>
          <w:lang w:eastAsia="ar-SA"/>
        </w:rPr>
      </w:pPr>
    </w:p>
    <w:p w:rsidR="00775E9A" w:rsidRDefault="00775E9A" w:rsidP="004D0D81">
      <w:pPr>
        <w:suppressAutoHyphens/>
        <w:spacing w:after="0" w:line="240" w:lineRule="auto"/>
        <w:rPr>
          <w:rFonts w:ascii="Times New Roman" w:eastAsia="Times New Roman" w:hAnsi="Times New Roman" w:cs="Times New Roman"/>
          <w:sz w:val="24"/>
          <w:szCs w:val="24"/>
          <w:lang w:eastAsia="ar-SA"/>
        </w:rPr>
      </w:pPr>
    </w:p>
    <w:p w:rsidR="00290FB4" w:rsidRDefault="00290FB4" w:rsidP="004D0D81">
      <w:pPr>
        <w:suppressAutoHyphens/>
        <w:spacing w:after="0" w:line="240" w:lineRule="auto"/>
        <w:rPr>
          <w:rFonts w:ascii="Times New Roman" w:eastAsia="Times New Roman" w:hAnsi="Times New Roman" w:cs="Times New Roman"/>
          <w:sz w:val="24"/>
          <w:szCs w:val="24"/>
          <w:lang w:eastAsia="ar-SA"/>
        </w:rPr>
      </w:pPr>
    </w:p>
    <w:p w:rsidR="00290FB4" w:rsidRDefault="00290FB4" w:rsidP="004D0D81">
      <w:pPr>
        <w:suppressAutoHyphens/>
        <w:spacing w:after="0" w:line="240" w:lineRule="auto"/>
        <w:rPr>
          <w:rFonts w:ascii="Times New Roman" w:eastAsia="Times New Roman" w:hAnsi="Times New Roman" w:cs="Times New Roman"/>
          <w:sz w:val="24"/>
          <w:szCs w:val="24"/>
          <w:lang w:eastAsia="ar-SA"/>
        </w:rPr>
      </w:pPr>
    </w:p>
    <w:p w:rsidR="00290FB4" w:rsidRDefault="00290FB4" w:rsidP="004D0D81">
      <w:pPr>
        <w:suppressAutoHyphens/>
        <w:spacing w:after="0" w:line="240" w:lineRule="auto"/>
        <w:rPr>
          <w:rFonts w:ascii="Times New Roman" w:eastAsia="Times New Roman" w:hAnsi="Times New Roman" w:cs="Times New Roman"/>
          <w:sz w:val="24"/>
          <w:szCs w:val="24"/>
          <w:lang w:eastAsia="ar-SA"/>
        </w:rPr>
      </w:pPr>
    </w:p>
    <w:p w:rsidR="00290FB4" w:rsidRDefault="00290FB4" w:rsidP="004D0D81">
      <w:pPr>
        <w:suppressAutoHyphens/>
        <w:spacing w:after="0" w:line="240" w:lineRule="auto"/>
        <w:rPr>
          <w:rFonts w:ascii="Times New Roman" w:eastAsia="Times New Roman" w:hAnsi="Times New Roman" w:cs="Times New Roman"/>
          <w:sz w:val="24"/>
          <w:szCs w:val="24"/>
          <w:lang w:eastAsia="ar-SA"/>
        </w:rPr>
      </w:pPr>
    </w:p>
    <w:p w:rsidR="00290FB4" w:rsidRDefault="00290FB4" w:rsidP="00290FB4">
      <w:pPr>
        <w:suppressAutoHyphens/>
        <w:spacing w:after="0" w:line="240" w:lineRule="auto"/>
        <w:rPr>
          <w:rFonts w:ascii="Times New Roman" w:eastAsia="Tahoma" w:hAnsi="Times New Roman" w:cs="Times New Roman"/>
          <w:b/>
          <w:kern w:val="1"/>
          <w:sz w:val="24"/>
          <w:szCs w:val="24"/>
          <w:lang w:eastAsia="zh-CN"/>
        </w:rPr>
      </w:pPr>
      <w:r w:rsidRPr="00D9527A">
        <w:rPr>
          <w:rFonts w:ascii="Times New Roman" w:eastAsia="Tahoma" w:hAnsi="Times New Roman" w:cs="Times New Roman"/>
          <w:b/>
          <w:kern w:val="1"/>
          <w:sz w:val="24"/>
          <w:szCs w:val="24"/>
          <w:lang w:eastAsia="zh-CN"/>
        </w:rPr>
        <w:t xml:space="preserve">Termin rozpoczęcia realizacji zamówienia : </w:t>
      </w:r>
      <w:r w:rsidRPr="00432376">
        <w:rPr>
          <w:rFonts w:ascii="Times New Roman" w:eastAsia="Times New Roman" w:hAnsi="Times New Roman" w:cs="Times New Roman"/>
          <w:b/>
          <w:iCs/>
          <w:sz w:val="24"/>
          <w:szCs w:val="24"/>
          <w:lang w:eastAsia="ar-SA"/>
        </w:rPr>
        <w:t xml:space="preserve">od dnia </w:t>
      </w:r>
      <w:r>
        <w:rPr>
          <w:rFonts w:ascii="Times New Roman" w:eastAsia="Times New Roman" w:hAnsi="Times New Roman" w:cs="Times New Roman"/>
          <w:b/>
          <w:iCs/>
          <w:sz w:val="24"/>
          <w:szCs w:val="24"/>
          <w:lang w:eastAsia="ar-SA"/>
        </w:rPr>
        <w:t>24.07.</w:t>
      </w:r>
      <w:r w:rsidRPr="00432376">
        <w:rPr>
          <w:rFonts w:ascii="Times New Roman" w:eastAsia="Tahoma" w:hAnsi="Times New Roman" w:cs="Times New Roman"/>
          <w:b/>
          <w:kern w:val="1"/>
          <w:sz w:val="24"/>
          <w:szCs w:val="24"/>
          <w:lang w:eastAsia="zh-CN"/>
        </w:rPr>
        <w:t>2018r</w:t>
      </w:r>
    </w:p>
    <w:p w:rsidR="00290FB4" w:rsidRDefault="00290FB4" w:rsidP="00290FB4">
      <w:pPr>
        <w:suppressAutoHyphens/>
        <w:spacing w:after="0" w:line="240" w:lineRule="auto"/>
        <w:rPr>
          <w:rFonts w:ascii="Times New Roman" w:eastAsia="Times New Roman" w:hAnsi="Times New Roman" w:cs="Times New Roman"/>
          <w:sz w:val="24"/>
          <w:szCs w:val="24"/>
          <w:lang w:eastAsia="ar-SA"/>
        </w:rPr>
      </w:pPr>
    </w:p>
    <w:p w:rsidR="00290FB4" w:rsidRDefault="00290FB4" w:rsidP="00290FB4">
      <w:pPr>
        <w:suppressAutoHyphens/>
        <w:spacing w:after="0" w:line="240" w:lineRule="auto"/>
        <w:rPr>
          <w:rFonts w:ascii="Times New Roman" w:eastAsia="Times New Roman" w:hAnsi="Times New Roman" w:cs="Times New Roman"/>
          <w:sz w:val="24"/>
          <w:szCs w:val="24"/>
          <w:lang w:eastAsia="ar-SA"/>
        </w:rPr>
      </w:pPr>
    </w:p>
    <w:p w:rsidR="00290FB4" w:rsidRDefault="00290FB4" w:rsidP="00290FB4">
      <w:pPr>
        <w:suppressAutoHyphens/>
        <w:spacing w:after="0" w:line="240" w:lineRule="auto"/>
        <w:rPr>
          <w:rFonts w:ascii="Times New Roman" w:eastAsia="Times New Roman" w:hAnsi="Times New Roman" w:cs="Times New Roman"/>
          <w:sz w:val="24"/>
          <w:szCs w:val="24"/>
          <w:lang w:eastAsia="ar-SA"/>
        </w:rPr>
      </w:pPr>
    </w:p>
    <w:p w:rsidR="00290FB4" w:rsidRDefault="00290FB4" w:rsidP="00290FB4">
      <w:pPr>
        <w:suppressAutoHyphens/>
        <w:spacing w:after="0" w:line="240" w:lineRule="auto"/>
        <w:rPr>
          <w:rFonts w:ascii="Times New Roman" w:eastAsia="Times New Roman" w:hAnsi="Times New Roman" w:cs="Times New Roman"/>
          <w:sz w:val="24"/>
          <w:szCs w:val="24"/>
          <w:lang w:eastAsia="ar-SA"/>
        </w:rPr>
      </w:pPr>
    </w:p>
    <w:p w:rsidR="00290FB4" w:rsidRDefault="00290FB4" w:rsidP="00290FB4">
      <w:pPr>
        <w:suppressAutoHyphens/>
        <w:spacing w:after="0" w:line="240" w:lineRule="auto"/>
        <w:rPr>
          <w:rFonts w:ascii="Times New Roman" w:eastAsia="Times New Roman" w:hAnsi="Times New Roman" w:cs="Times New Roman"/>
          <w:sz w:val="24"/>
          <w:szCs w:val="24"/>
          <w:lang w:eastAsia="ar-SA"/>
        </w:rPr>
      </w:pPr>
    </w:p>
    <w:p w:rsidR="00290FB4" w:rsidRDefault="00290FB4" w:rsidP="00290FB4">
      <w:pPr>
        <w:suppressAutoHyphens/>
        <w:spacing w:after="0" w:line="240" w:lineRule="auto"/>
        <w:rPr>
          <w:rFonts w:ascii="Times New Roman" w:eastAsia="Times New Roman" w:hAnsi="Times New Roman" w:cs="Times New Roman"/>
          <w:sz w:val="24"/>
          <w:szCs w:val="24"/>
          <w:lang w:eastAsia="ar-SA"/>
        </w:rPr>
      </w:pPr>
    </w:p>
    <w:p w:rsidR="00290FB4" w:rsidRDefault="00290FB4" w:rsidP="00290FB4">
      <w:pPr>
        <w:suppressAutoHyphens/>
        <w:spacing w:after="0" w:line="240" w:lineRule="auto"/>
        <w:rPr>
          <w:rFonts w:ascii="Times New Roman" w:eastAsia="Times New Roman" w:hAnsi="Times New Roman" w:cs="Times New Roman"/>
          <w:sz w:val="24"/>
          <w:szCs w:val="24"/>
          <w:lang w:eastAsia="ar-SA"/>
        </w:rPr>
      </w:pPr>
    </w:p>
    <w:p w:rsidR="00290FB4" w:rsidRPr="004D0D81" w:rsidRDefault="00290FB4" w:rsidP="00290FB4">
      <w:pPr>
        <w:suppressAutoHyphens/>
        <w:spacing w:after="0" w:line="240" w:lineRule="auto"/>
        <w:jc w:val="right"/>
        <w:rPr>
          <w:rFonts w:ascii="Times New Roman" w:eastAsia="Times New Roman" w:hAnsi="Times New Roman" w:cs="Times New Roman"/>
          <w:sz w:val="24"/>
          <w:szCs w:val="24"/>
          <w:lang w:eastAsia="ar-SA"/>
        </w:rPr>
      </w:pPr>
      <w:r w:rsidRPr="004D0D81">
        <w:rPr>
          <w:rFonts w:ascii="Times New Roman" w:eastAsia="Times New Roman" w:hAnsi="Times New Roman" w:cs="Times New Roman"/>
          <w:sz w:val="24"/>
          <w:szCs w:val="24"/>
          <w:lang w:eastAsia="ar-SA"/>
        </w:rPr>
        <w:t>..............................................................................</w:t>
      </w:r>
    </w:p>
    <w:p w:rsidR="00290FB4" w:rsidRPr="004D0D81" w:rsidRDefault="00290FB4" w:rsidP="00290FB4">
      <w:pPr>
        <w:suppressAutoHyphens/>
        <w:spacing w:after="0" w:line="240" w:lineRule="auto"/>
        <w:jc w:val="right"/>
        <w:rPr>
          <w:rFonts w:ascii="Times New Roman" w:eastAsia="Times New Roman" w:hAnsi="Times New Roman" w:cs="Times New Roman"/>
          <w:i/>
          <w:sz w:val="20"/>
          <w:szCs w:val="20"/>
          <w:lang w:eastAsia="ar-SA"/>
        </w:rPr>
      </w:pPr>
      <w:r w:rsidRPr="004D0D81">
        <w:rPr>
          <w:rFonts w:ascii="Times New Roman" w:eastAsia="Times New Roman" w:hAnsi="Times New Roman" w:cs="Times New Roman"/>
          <w:i/>
          <w:sz w:val="20"/>
          <w:szCs w:val="20"/>
          <w:lang w:eastAsia="ar-SA"/>
        </w:rPr>
        <w:t>podpis i pieczęć osoby uprawnionej/osób uprawnionych</w:t>
      </w:r>
    </w:p>
    <w:p w:rsidR="00290FB4" w:rsidRPr="004D0D81" w:rsidRDefault="00290FB4" w:rsidP="00290FB4">
      <w:pPr>
        <w:suppressAutoHyphens/>
        <w:spacing w:after="0" w:line="240" w:lineRule="auto"/>
        <w:jc w:val="right"/>
        <w:rPr>
          <w:rFonts w:ascii="Times New Roman" w:eastAsia="Times New Roman" w:hAnsi="Times New Roman" w:cs="Times New Roman"/>
          <w:i/>
          <w:sz w:val="20"/>
          <w:szCs w:val="20"/>
          <w:lang w:eastAsia="ar-SA"/>
        </w:rPr>
      </w:pPr>
      <w:r w:rsidRPr="004D0D81">
        <w:rPr>
          <w:rFonts w:ascii="Times New Roman" w:eastAsia="Times New Roman" w:hAnsi="Times New Roman" w:cs="Times New Roman"/>
          <w:i/>
          <w:sz w:val="20"/>
          <w:szCs w:val="20"/>
          <w:lang w:eastAsia="ar-SA"/>
        </w:rPr>
        <w:t>do reprezentowania wykonawcy</w:t>
      </w:r>
    </w:p>
    <w:p w:rsidR="00290FB4" w:rsidRDefault="00290FB4" w:rsidP="00290FB4">
      <w:pPr>
        <w:suppressAutoHyphens/>
        <w:spacing w:after="0" w:line="240" w:lineRule="auto"/>
        <w:rPr>
          <w:rFonts w:ascii="Times New Roman" w:eastAsia="Times New Roman" w:hAnsi="Times New Roman" w:cs="Times New Roman"/>
          <w:sz w:val="24"/>
          <w:szCs w:val="24"/>
          <w:lang w:eastAsia="ar-SA"/>
        </w:rPr>
      </w:pPr>
    </w:p>
    <w:p w:rsidR="00290FB4" w:rsidRDefault="00290FB4" w:rsidP="00290FB4">
      <w:pPr>
        <w:suppressAutoHyphens/>
        <w:spacing w:after="0" w:line="240" w:lineRule="auto"/>
        <w:rPr>
          <w:rFonts w:ascii="Times New Roman" w:eastAsia="Times New Roman" w:hAnsi="Times New Roman" w:cs="Times New Roman"/>
          <w:sz w:val="24"/>
          <w:szCs w:val="24"/>
          <w:lang w:eastAsia="ar-SA"/>
        </w:rPr>
      </w:pPr>
    </w:p>
    <w:p w:rsidR="00290FB4" w:rsidRDefault="00290FB4" w:rsidP="00290FB4">
      <w:pPr>
        <w:suppressAutoHyphens/>
        <w:spacing w:after="0" w:line="240" w:lineRule="auto"/>
        <w:rPr>
          <w:rFonts w:ascii="Times New Roman" w:eastAsia="Times New Roman" w:hAnsi="Times New Roman" w:cs="Times New Roman"/>
          <w:sz w:val="24"/>
          <w:szCs w:val="24"/>
          <w:lang w:eastAsia="ar-SA"/>
        </w:rPr>
      </w:pPr>
    </w:p>
    <w:p w:rsidR="00290FB4" w:rsidRDefault="00290FB4" w:rsidP="004D0D81">
      <w:pPr>
        <w:suppressAutoHyphens/>
        <w:spacing w:after="0" w:line="240" w:lineRule="auto"/>
        <w:rPr>
          <w:rFonts w:ascii="Times New Roman" w:eastAsia="Times New Roman" w:hAnsi="Times New Roman" w:cs="Times New Roman"/>
          <w:sz w:val="24"/>
          <w:szCs w:val="24"/>
          <w:lang w:eastAsia="ar-SA"/>
        </w:rPr>
      </w:pPr>
    </w:p>
    <w:p w:rsidR="00290FB4" w:rsidRDefault="00290FB4" w:rsidP="004D0D81">
      <w:pPr>
        <w:suppressAutoHyphens/>
        <w:spacing w:after="0" w:line="240" w:lineRule="auto"/>
        <w:rPr>
          <w:rFonts w:ascii="Times New Roman" w:eastAsia="Times New Roman" w:hAnsi="Times New Roman" w:cs="Times New Roman"/>
          <w:sz w:val="24"/>
          <w:szCs w:val="24"/>
          <w:lang w:eastAsia="ar-SA"/>
        </w:rPr>
      </w:pPr>
    </w:p>
    <w:p w:rsidR="00290FB4" w:rsidRDefault="00290FB4" w:rsidP="004D0D81">
      <w:pPr>
        <w:suppressAutoHyphens/>
        <w:spacing w:after="0" w:line="240" w:lineRule="auto"/>
        <w:rPr>
          <w:rFonts w:ascii="Times New Roman" w:eastAsia="Times New Roman" w:hAnsi="Times New Roman" w:cs="Times New Roman"/>
          <w:sz w:val="24"/>
          <w:szCs w:val="24"/>
          <w:lang w:eastAsia="ar-SA"/>
        </w:rPr>
      </w:pPr>
    </w:p>
    <w:p w:rsidR="00290FB4" w:rsidRDefault="00290FB4" w:rsidP="004D0D81">
      <w:pPr>
        <w:suppressAutoHyphens/>
        <w:spacing w:after="0" w:line="240" w:lineRule="auto"/>
        <w:rPr>
          <w:rFonts w:ascii="Times New Roman" w:eastAsia="Times New Roman" w:hAnsi="Times New Roman" w:cs="Times New Roman"/>
          <w:sz w:val="24"/>
          <w:szCs w:val="24"/>
          <w:lang w:eastAsia="ar-SA"/>
        </w:rPr>
      </w:pPr>
    </w:p>
    <w:p w:rsidR="00290FB4" w:rsidRDefault="00290FB4" w:rsidP="004D0D81">
      <w:pPr>
        <w:suppressAutoHyphens/>
        <w:spacing w:after="0" w:line="240" w:lineRule="auto"/>
        <w:rPr>
          <w:rFonts w:ascii="Times New Roman" w:eastAsia="Times New Roman" w:hAnsi="Times New Roman" w:cs="Times New Roman"/>
          <w:sz w:val="24"/>
          <w:szCs w:val="24"/>
          <w:lang w:eastAsia="ar-SA"/>
        </w:rPr>
      </w:pPr>
    </w:p>
    <w:p w:rsidR="00290FB4" w:rsidRPr="00DA434C" w:rsidRDefault="00290FB4" w:rsidP="00290FB4">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DZP/381/42</w:t>
      </w:r>
      <w:r w:rsidRPr="00DA434C">
        <w:rPr>
          <w:rFonts w:ascii="Times New Roman" w:eastAsia="Times New Roman" w:hAnsi="Times New Roman" w:cs="Times New Roman"/>
          <w:sz w:val="24"/>
          <w:szCs w:val="24"/>
          <w:lang w:eastAsia="ar-SA"/>
        </w:rPr>
        <w:t>B/201</w:t>
      </w:r>
      <w:r>
        <w:rPr>
          <w:rFonts w:ascii="Times New Roman" w:eastAsia="Times New Roman" w:hAnsi="Times New Roman" w:cs="Times New Roman"/>
          <w:sz w:val="24"/>
          <w:szCs w:val="24"/>
          <w:lang w:eastAsia="ar-SA"/>
        </w:rPr>
        <w:t>8</w:t>
      </w:r>
    </w:p>
    <w:p w:rsidR="00290FB4" w:rsidRPr="00DA434C" w:rsidRDefault="00290FB4" w:rsidP="00290FB4">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Załącznik nr  </w:t>
      </w:r>
      <w:r w:rsidR="00914123">
        <w:rPr>
          <w:rFonts w:ascii="Times New Roman" w:eastAsia="Times New Roman" w:hAnsi="Times New Roman" w:cs="Times New Roman"/>
          <w:sz w:val="24"/>
          <w:szCs w:val="24"/>
          <w:lang w:eastAsia="ar-SA"/>
        </w:rPr>
        <w:t>4.</w:t>
      </w:r>
      <w:r>
        <w:rPr>
          <w:rFonts w:ascii="Times New Roman" w:eastAsia="Times New Roman" w:hAnsi="Times New Roman" w:cs="Times New Roman"/>
          <w:sz w:val="24"/>
          <w:szCs w:val="24"/>
          <w:lang w:eastAsia="ar-SA"/>
        </w:rPr>
        <w:t>6</w:t>
      </w:r>
    </w:p>
    <w:p w:rsidR="00290FB4" w:rsidRPr="00DA434C" w:rsidRDefault="00290FB4" w:rsidP="00290FB4">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w:t>
      </w:r>
    </w:p>
    <w:p w:rsidR="00290FB4" w:rsidRDefault="00290FB4" w:rsidP="00290FB4">
      <w:pPr>
        <w:suppressAutoHyphens/>
        <w:spacing w:after="0" w:line="240" w:lineRule="auto"/>
        <w:rPr>
          <w:rFonts w:ascii="Times New Roman" w:eastAsia="Tahoma" w:hAnsi="Times New Roman" w:cs="Times New Roman"/>
          <w:b/>
          <w:bCs/>
          <w:kern w:val="1"/>
          <w:sz w:val="24"/>
          <w:szCs w:val="24"/>
          <w:lang w:eastAsia="zh-CN"/>
        </w:rPr>
      </w:pPr>
      <w:r w:rsidRPr="00DA434C">
        <w:rPr>
          <w:rFonts w:ascii="Times New Roman" w:eastAsia="Times New Roman" w:hAnsi="Times New Roman" w:cs="Times New Roman"/>
          <w:sz w:val="24"/>
          <w:szCs w:val="24"/>
          <w:lang w:val="fr-FR" w:eastAsia="ar-SA"/>
        </w:rPr>
        <w:t>pieczęć firmowa Wykonawcy</w:t>
      </w:r>
      <w:r>
        <w:rPr>
          <w:rFonts w:ascii="Times New Roman" w:eastAsia="Times New Roman" w:hAnsi="Times New Roman" w:cs="Times New Roman"/>
          <w:sz w:val="24"/>
          <w:szCs w:val="24"/>
          <w:lang w:val="fr-FR" w:eastAsia="ar-SA"/>
        </w:rPr>
        <w:tab/>
      </w:r>
      <w:r>
        <w:rPr>
          <w:rFonts w:ascii="Times New Roman" w:eastAsia="Times New Roman" w:hAnsi="Times New Roman" w:cs="Times New Roman"/>
          <w:sz w:val="24"/>
          <w:szCs w:val="24"/>
          <w:lang w:val="fr-FR" w:eastAsia="ar-SA"/>
        </w:rPr>
        <w:tab/>
      </w:r>
      <w:r>
        <w:rPr>
          <w:rFonts w:ascii="Times New Roman" w:eastAsia="Times New Roman" w:hAnsi="Times New Roman" w:cs="Times New Roman"/>
          <w:sz w:val="24"/>
          <w:szCs w:val="24"/>
          <w:lang w:val="fr-FR" w:eastAsia="ar-SA"/>
        </w:rPr>
        <w:tab/>
      </w:r>
      <w:r>
        <w:rPr>
          <w:rFonts w:ascii="Times New Roman" w:eastAsia="Times New Roman" w:hAnsi="Times New Roman" w:cs="Times New Roman"/>
          <w:sz w:val="24"/>
          <w:szCs w:val="24"/>
          <w:lang w:val="fr-FR" w:eastAsia="ar-SA"/>
        </w:rPr>
        <w:tab/>
        <w:t xml:space="preserve">          </w:t>
      </w:r>
      <w:r>
        <w:rPr>
          <w:rFonts w:ascii="Times New Roman" w:eastAsia="Tahoma" w:hAnsi="Times New Roman" w:cs="Times New Roman"/>
          <w:b/>
          <w:bCs/>
          <w:kern w:val="1"/>
          <w:sz w:val="24"/>
          <w:szCs w:val="24"/>
          <w:lang w:eastAsia="zh-CN"/>
        </w:rPr>
        <w:t>Formularz  cenowy</w:t>
      </w:r>
      <w:r w:rsidR="00914123">
        <w:rPr>
          <w:rFonts w:ascii="Times New Roman" w:eastAsia="Tahoma" w:hAnsi="Times New Roman" w:cs="Times New Roman"/>
          <w:b/>
          <w:bCs/>
          <w:kern w:val="1"/>
          <w:sz w:val="24"/>
          <w:szCs w:val="24"/>
          <w:lang w:eastAsia="zh-CN"/>
        </w:rPr>
        <w:t xml:space="preserve"> </w:t>
      </w:r>
      <w:r w:rsidR="001B3DAB">
        <w:rPr>
          <w:rFonts w:ascii="Times New Roman" w:eastAsia="Tahoma" w:hAnsi="Times New Roman" w:cs="Times New Roman"/>
          <w:b/>
          <w:bCs/>
          <w:kern w:val="1"/>
          <w:sz w:val="24"/>
          <w:szCs w:val="24"/>
          <w:lang w:eastAsia="zh-CN"/>
        </w:rPr>
        <w:t xml:space="preserve">- </w:t>
      </w:r>
      <w:r w:rsidR="00914123">
        <w:rPr>
          <w:rFonts w:ascii="Times New Roman" w:eastAsia="Tahoma" w:hAnsi="Times New Roman" w:cs="Times New Roman"/>
          <w:b/>
          <w:bCs/>
          <w:kern w:val="1"/>
          <w:sz w:val="24"/>
          <w:szCs w:val="24"/>
          <w:lang w:eastAsia="zh-CN"/>
        </w:rPr>
        <w:t>część 6</w:t>
      </w:r>
    </w:p>
    <w:p w:rsidR="00290FB4" w:rsidRDefault="00290FB4" w:rsidP="004D0D81">
      <w:pPr>
        <w:suppressAutoHyphens/>
        <w:spacing w:after="0" w:line="240" w:lineRule="auto"/>
        <w:rPr>
          <w:rFonts w:ascii="Times New Roman" w:eastAsia="Times New Roman" w:hAnsi="Times New Roman" w:cs="Times New Roman"/>
          <w:sz w:val="24"/>
          <w:szCs w:val="24"/>
          <w:lang w:eastAsia="ar-SA"/>
        </w:rPr>
      </w:pPr>
    </w:p>
    <w:p w:rsidR="00290FB4" w:rsidRDefault="00290FB4" w:rsidP="004D0D81">
      <w:pPr>
        <w:suppressAutoHyphens/>
        <w:spacing w:after="0" w:line="240" w:lineRule="auto"/>
        <w:rPr>
          <w:rFonts w:ascii="Times New Roman" w:eastAsia="Times New Roman" w:hAnsi="Times New Roman" w:cs="Times New Roman"/>
          <w:sz w:val="24"/>
          <w:szCs w:val="24"/>
          <w:lang w:eastAsia="ar-SA"/>
        </w:rPr>
      </w:pPr>
    </w:p>
    <w:p w:rsidR="00290FB4" w:rsidRDefault="00290FB4" w:rsidP="004D0D81">
      <w:pPr>
        <w:suppressAutoHyphens/>
        <w:spacing w:after="0" w:line="240" w:lineRule="auto"/>
        <w:rPr>
          <w:rFonts w:ascii="Times New Roman" w:eastAsia="Times New Roman" w:hAnsi="Times New Roman" w:cs="Times New Roman"/>
          <w:sz w:val="24"/>
          <w:szCs w:val="24"/>
          <w:lang w:eastAsia="ar-SA"/>
        </w:rPr>
      </w:pPr>
    </w:p>
    <w:p w:rsidR="00290FB4" w:rsidRPr="00290FB4" w:rsidRDefault="00290FB4" w:rsidP="00290FB4">
      <w:pPr>
        <w:widowControl w:val="0"/>
        <w:suppressAutoHyphens/>
        <w:spacing w:after="0" w:line="240" w:lineRule="auto"/>
        <w:rPr>
          <w:rFonts w:ascii="Times New Roman" w:eastAsia="Tahoma" w:hAnsi="Times New Roman" w:cs="Times New Roman"/>
          <w:kern w:val="1"/>
          <w:sz w:val="20"/>
          <w:szCs w:val="20"/>
          <w:lang w:eastAsia="ar-SA"/>
        </w:rPr>
      </w:pPr>
      <w:r w:rsidRPr="00290FB4">
        <w:rPr>
          <w:rFonts w:ascii="Times New Roman" w:eastAsia="Tahoma" w:hAnsi="Times New Roman" w:cs="Times New Roman"/>
          <w:kern w:val="1"/>
          <w:sz w:val="24"/>
          <w:szCs w:val="24"/>
          <w:lang w:eastAsia="ar-SA"/>
        </w:rPr>
        <w:t>Tabela I  - przeglądy i konserwacje</w:t>
      </w:r>
    </w:p>
    <w:tbl>
      <w:tblPr>
        <w:tblW w:w="14538" w:type="dxa"/>
        <w:jc w:val="center"/>
        <w:tblLayout w:type="fixed"/>
        <w:tblCellMar>
          <w:left w:w="70" w:type="dxa"/>
          <w:right w:w="70" w:type="dxa"/>
        </w:tblCellMar>
        <w:tblLook w:val="0000" w:firstRow="0" w:lastRow="0" w:firstColumn="0" w:lastColumn="0" w:noHBand="0" w:noVBand="0"/>
      </w:tblPr>
      <w:tblGrid>
        <w:gridCol w:w="450"/>
        <w:gridCol w:w="4006"/>
        <w:gridCol w:w="1214"/>
        <w:gridCol w:w="1621"/>
        <w:gridCol w:w="1214"/>
        <w:gridCol w:w="2188"/>
        <w:gridCol w:w="1418"/>
        <w:gridCol w:w="867"/>
        <w:gridCol w:w="1560"/>
      </w:tblGrid>
      <w:tr w:rsidR="00290FB4" w:rsidRPr="00290FB4" w:rsidTr="00290FB4">
        <w:trPr>
          <w:trHeight w:val="700"/>
          <w:jc w:val="center"/>
        </w:trPr>
        <w:tc>
          <w:tcPr>
            <w:tcW w:w="450" w:type="dxa"/>
            <w:tcBorders>
              <w:top w:val="single" w:sz="4" w:space="0" w:color="000000"/>
              <w:left w:val="single" w:sz="4" w:space="0" w:color="000000"/>
              <w:bottom w:val="single" w:sz="4" w:space="0" w:color="000000"/>
            </w:tcBorders>
            <w:shd w:val="clear" w:color="auto" w:fill="auto"/>
            <w:vAlign w:val="center"/>
          </w:tcPr>
          <w:p w:rsidR="00290FB4" w:rsidRPr="00290FB4" w:rsidRDefault="00290FB4" w:rsidP="00290FB4">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290FB4">
              <w:rPr>
                <w:rFonts w:ascii="Times New Roman" w:eastAsia="Tahoma" w:hAnsi="Times New Roman" w:cs="Times New Roman"/>
                <w:kern w:val="1"/>
                <w:sz w:val="20"/>
                <w:szCs w:val="20"/>
                <w:lang w:eastAsia="ar-SA"/>
              </w:rPr>
              <w:t>L.P</w:t>
            </w:r>
          </w:p>
          <w:p w:rsidR="00290FB4" w:rsidRPr="00290FB4" w:rsidRDefault="00290FB4" w:rsidP="00290FB4">
            <w:pPr>
              <w:widowControl w:val="0"/>
              <w:suppressAutoHyphens/>
              <w:snapToGrid w:val="0"/>
              <w:spacing w:after="0" w:line="240" w:lineRule="auto"/>
              <w:jc w:val="center"/>
              <w:rPr>
                <w:rFonts w:ascii="Times New Roman" w:eastAsia="Tahoma" w:hAnsi="Times New Roman" w:cs="Times New Roman"/>
                <w:kern w:val="1"/>
                <w:sz w:val="20"/>
                <w:szCs w:val="20"/>
                <w:lang w:eastAsia="ar-SA"/>
              </w:rPr>
            </w:pPr>
          </w:p>
        </w:tc>
        <w:tc>
          <w:tcPr>
            <w:tcW w:w="4006" w:type="dxa"/>
            <w:tcBorders>
              <w:top w:val="single" w:sz="4" w:space="0" w:color="000000"/>
              <w:left w:val="single" w:sz="4" w:space="0" w:color="000000"/>
              <w:bottom w:val="single" w:sz="4" w:space="0" w:color="000000"/>
            </w:tcBorders>
            <w:shd w:val="clear" w:color="auto" w:fill="auto"/>
            <w:vAlign w:val="center"/>
          </w:tcPr>
          <w:p w:rsidR="00290FB4" w:rsidRPr="00290FB4" w:rsidRDefault="00290FB4" w:rsidP="00290FB4">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290FB4">
              <w:rPr>
                <w:rFonts w:ascii="Times New Roman" w:eastAsia="Tahoma" w:hAnsi="Times New Roman" w:cs="Times New Roman"/>
                <w:kern w:val="1"/>
                <w:sz w:val="20"/>
                <w:szCs w:val="20"/>
                <w:lang w:eastAsia="ar-SA"/>
              </w:rPr>
              <w:t>Nazwa/rodzaj aparatu</w:t>
            </w:r>
          </w:p>
        </w:tc>
        <w:tc>
          <w:tcPr>
            <w:tcW w:w="1214" w:type="dxa"/>
            <w:tcBorders>
              <w:top w:val="single" w:sz="4" w:space="0" w:color="000000"/>
              <w:left w:val="single" w:sz="4" w:space="0" w:color="000000"/>
              <w:bottom w:val="single" w:sz="4" w:space="0" w:color="000000"/>
            </w:tcBorders>
            <w:shd w:val="clear" w:color="auto" w:fill="auto"/>
            <w:vAlign w:val="center"/>
          </w:tcPr>
          <w:p w:rsidR="00290FB4" w:rsidRPr="00290FB4" w:rsidRDefault="00290FB4" w:rsidP="00290FB4">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290FB4">
              <w:rPr>
                <w:rFonts w:ascii="Times New Roman" w:eastAsia="Tahoma" w:hAnsi="Times New Roman" w:cs="Times New Roman"/>
                <w:kern w:val="1"/>
                <w:sz w:val="20"/>
                <w:szCs w:val="20"/>
                <w:lang w:eastAsia="ar-SA"/>
              </w:rPr>
              <w:t>Ilość aparatów</w:t>
            </w:r>
          </w:p>
          <w:p w:rsidR="00290FB4" w:rsidRPr="00290FB4" w:rsidRDefault="00290FB4" w:rsidP="00290FB4">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290FB4">
              <w:rPr>
                <w:rFonts w:ascii="Times New Roman" w:eastAsia="Tahoma" w:hAnsi="Times New Roman" w:cs="Times New Roman"/>
                <w:kern w:val="1"/>
                <w:sz w:val="20"/>
                <w:szCs w:val="20"/>
                <w:lang w:eastAsia="ar-SA"/>
              </w:rPr>
              <w:t>(szt.)</w:t>
            </w:r>
          </w:p>
        </w:tc>
        <w:tc>
          <w:tcPr>
            <w:tcW w:w="1621" w:type="dxa"/>
            <w:tcBorders>
              <w:top w:val="single" w:sz="4" w:space="0" w:color="000000"/>
              <w:left w:val="single" w:sz="4" w:space="0" w:color="000000"/>
              <w:bottom w:val="single" w:sz="4" w:space="0" w:color="000000"/>
            </w:tcBorders>
            <w:shd w:val="clear" w:color="auto" w:fill="auto"/>
            <w:vAlign w:val="center"/>
          </w:tcPr>
          <w:p w:rsidR="00290FB4" w:rsidRPr="00290FB4" w:rsidRDefault="00290FB4" w:rsidP="00290FB4">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290FB4">
              <w:rPr>
                <w:rFonts w:ascii="Times New Roman" w:eastAsia="Tahoma" w:hAnsi="Times New Roman" w:cs="Times New Roman"/>
                <w:kern w:val="1"/>
                <w:sz w:val="20"/>
                <w:szCs w:val="20"/>
                <w:lang w:eastAsia="ar-SA"/>
              </w:rPr>
              <w:t>Planowana ilość przeglądów w ciągu trwania umowy</w:t>
            </w:r>
          </w:p>
        </w:tc>
        <w:tc>
          <w:tcPr>
            <w:tcW w:w="1214" w:type="dxa"/>
            <w:tcBorders>
              <w:top w:val="single" w:sz="4" w:space="0" w:color="000000"/>
              <w:left w:val="single" w:sz="4" w:space="0" w:color="000000"/>
              <w:bottom w:val="single" w:sz="4" w:space="0" w:color="000000"/>
            </w:tcBorders>
            <w:shd w:val="clear" w:color="auto" w:fill="auto"/>
            <w:vAlign w:val="center"/>
          </w:tcPr>
          <w:p w:rsidR="00290FB4" w:rsidRPr="00290FB4" w:rsidRDefault="00290FB4" w:rsidP="00290FB4">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290FB4">
              <w:rPr>
                <w:rFonts w:ascii="Times New Roman" w:eastAsia="Tahoma" w:hAnsi="Times New Roman" w:cs="Times New Roman"/>
                <w:kern w:val="1"/>
                <w:sz w:val="20"/>
                <w:szCs w:val="20"/>
                <w:lang w:eastAsia="ar-SA"/>
              </w:rPr>
              <w:t>Sumaryczna ilość przeglądów</w:t>
            </w:r>
          </w:p>
          <w:p w:rsidR="00290FB4" w:rsidRPr="00290FB4" w:rsidRDefault="00290FB4" w:rsidP="00290FB4">
            <w:pPr>
              <w:widowControl w:val="0"/>
              <w:suppressAutoHyphens/>
              <w:spacing w:after="0" w:line="240" w:lineRule="auto"/>
              <w:jc w:val="center"/>
              <w:rPr>
                <w:rFonts w:ascii="Times New Roman" w:eastAsia="Tahoma" w:hAnsi="Times New Roman" w:cs="Times New Roman"/>
                <w:kern w:val="1"/>
                <w:sz w:val="20"/>
                <w:szCs w:val="20"/>
                <w:lang w:eastAsia="ar-SA"/>
              </w:rPr>
            </w:pPr>
          </w:p>
        </w:tc>
        <w:tc>
          <w:tcPr>
            <w:tcW w:w="2188" w:type="dxa"/>
            <w:tcBorders>
              <w:top w:val="single" w:sz="4" w:space="0" w:color="000000"/>
              <w:left w:val="single" w:sz="4" w:space="0" w:color="000000"/>
              <w:bottom w:val="single" w:sz="4" w:space="0" w:color="000000"/>
            </w:tcBorders>
            <w:shd w:val="clear" w:color="auto" w:fill="auto"/>
            <w:vAlign w:val="center"/>
          </w:tcPr>
          <w:p w:rsidR="00290FB4" w:rsidRPr="00290FB4" w:rsidRDefault="00290FB4" w:rsidP="00290FB4">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290FB4">
              <w:rPr>
                <w:rFonts w:ascii="Times New Roman" w:eastAsia="Tahoma" w:hAnsi="Times New Roman" w:cs="Times New Roman"/>
                <w:kern w:val="1"/>
                <w:sz w:val="20"/>
                <w:szCs w:val="20"/>
                <w:lang w:eastAsia="ar-SA"/>
              </w:rPr>
              <w:t>Cena ryczałtowa za 1 przegląd netto</w:t>
            </w:r>
          </w:p>
        </w:tc>
        <w:tc>
          <w:tcPr>
            <w:tcW w:w="1418" w:type="dxa"/>
            <w:tcBorders>
              <w:top w:val="single" w:sz="4" w:space="0" w:color="000000"/>
              <w:left w:val="single" w:sz="4" w:space="0" w:color="000000"/>
              <w:bottom w:val="single" w:sz="4" w:space="0" w:color="000000"/>
            </w:tcBorders>
            <w:shd w:val="clear" w:color="auto" w:fill="auto"/>
            <w:vAlign w:val="center"/>
          </w:tcPr>
          <w:p w:rsidR="00290FB4" w:rsidRPr="00290FB4" w:rsidRDefault="00290FB4" w:rsidP="00290FB4">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290FB4">
              <w:rPr>
                <w:rFonts w:ascii="Times New Roman" w:eastAsia="Tahoma" w:hAnsi="Times New Roman" w:cs="Times New Roman"/>
                <w:kern w:val="1"/>
                <w:sz w:val="20"/>
                <w:szCs w:val="20"/>
                <w:lang w:eastAsia="ar-SA"/>
              </w:rPr>
              <w:t>Wartość</w:t>
            </w:r>
          </w:p>
          <w:p w:rsidR="00290FB4" w:rsidRPr="00290FB4" w:rsidRDefault="00290FB4" w:rsidP="00290FB4">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290FB4">
              <w:rPr>
                <w:rFonts w:ascii="Times New Roman" w:eastAsia="Tahoma" w:hAnsi="Times New Roman" w:cs="Times New Roman"/>
                <w:kern w:val="1"/>
                <w:sz w:val="20"/>
                <w:szCs w:val="20"/>
                <w:lang w:eastAsia="ar-SA"/>
              </w:rPr>
              <w:t>Netto</w:t>
            </w:r>
          </w:p>
        </w:tc>
        <w:tc>
          <w:tcPr>
            <w:tcW w:w="867" w:type="dxa"/>
            <w:tcBorders>
              <w:top w:val="single" w:sz="4" w:space="0" w:color="000000"/>
              <w:left w:val="single" w:sz="4" w:space="0" w:color="000000"/>
              <w:bottom w:val="single" w:sz="4" w:space="0" w:color="000000"/>
            </w:tcBorders>
          </w:tcPr>
          <w:p w:rsidR="00290FB4" w:rsidRDefault="00290FB4" w:rsidP="00290FB4">
            <w:pPr>
              <w:widowControl w:val="0"/>
              <w:suppressAutoHyphens/>
              <w:snapToGrid w:val="0"/>
              <w:spacing w:after="0" w:line="240" w:lineRule="auto"/>
              <w:jc w:val="center"/>
              <w:rPr>
                <w:rFonts w:ascii="Times New Roman" w:eastAsia="Tahoma" w:hAnsi="Times New Roman" w:cs="Times New Roman"/>
                <w:kern w:val="1"/>
                <w:sz w:val="20"/>
                <w:szCs w:val="20"/>
                <w:lang w:eastAsia="ar-SA"/>
              </w:rPr>
            </w:pPr>
          </w:p>
          <w:p w:rsidR="00290FB4" w:rsidRPr="00290FB4" w:rsidRDefault="00290FB4" w:rsidP="00290FB4">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Pr>
                <w:rFonts w:ascii="Times New Roman" w:eastAsia="Tahoma" w:hAnsi="Times New Roman" w:cs="Times New Roman"/>
                <w:kern w:val="1"/>
                <w:sz w:val="20"/>
                <w:szCs w:val="20"/>
                <w:lang w:eastAsia="ar-SA"/>
              </w:rPr>
              <w:t>VAT %</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FB4" w:rsidRPr="00290FB4" w:rsidRDefault="00290FB4" w:rsidP="00290FB4">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290FB4">
              <w:rPr>
                <w:rFonts w:ascii="Times New Roman" w:eastAsia="Tahoma" w:hAnsi="Times New Roman" w:cs="Times New Roman"/>
                <w:kern w:val="1"/>
                <w:sz w:val="20"/>
                <w:szCs w:val="20"/>
                <w:lang w:eastAsia="ar-SA"/>
              </w:rPr>
              <w:t>Wartość</w:t>
            </w:r>
          </w:p>
          <w:p w:rsidR="00290FB4" w:rsidRPr="00290FB4" w:rsidRDefault="00290FB4" w:rsidP="00290FB4">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290FB4">
              <w:rPr>
                <w:rFonts w:ascii="Times New Roman" w:eastAsia="Tahoma" w:hAnsi="Times New Roman" w:cs="Times New Roman"/>
                <w:kern w:val="1"/>
                <w:sz w:val="20"/>
                <w:szCs w:val="20"/>
                <w:lang w:eastAsia="ar-SA"/>
              </w:rPr>
              <w:t>Brutto*</w:t>
            </w:r>
          </w:p>
        </w:tc>
      </w:tr>
      <w:tr w:rsidR="00290FB4" w:rsidRPr="00290FB4" w:rsidTr="00290FB4">
        <w:trPr>
          <w:trHeight w:val="148"/>
          <w:jc w:val="center"/>
        </w:trPr>
        <w:tc>
          <w:tcPr>
            <w:tcW w:w="450" w:type="dxa"/>
            <w:tcBorders>
              <w:top w:val="single" w:sz="4" w:space="0" w:color="000000"/>
              <w:left w:val="single" w:sz="4" w:space="0" w:color="000000"/>
              <w:bottom w:val="single" w:sz="4" w:space="0" w:color="000000"/>
            </w:tcBorders>
            <w:shd w:val="clear" w:color="auto" w:fill="auto"/>
            <w:vAlign w:val="center"/>
          </w:tcPr>
          <w:p w:rsidR="00290FB4" w:rsidRPr="00290FB4" w:rsidRDefault="00290FB4" w:rsidP="00290FB4">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290FB4">
              <w:rPr>
                <w:rFonts w:ascii="Times New Roman" w:eastAsia="Tahoma" w:hAnsi="Times New Roman" w:cs="Times New Roman"/>
                <w:kern w:val="1"/>
                <w:sz w:val="12"/>
                <w:szCs w:val="12"/>
                <w:lang w:eastAsia="ar-SA"/>
              </w:rPr>
              <w:t>1</w:t>
            </w:r>
          </w:p>
        </w:tc>
        <w:tc>
          <w:tcPr>
            <w:tcW w:w="4006" w:type="dxa"/>
            <w:tcBorders>
              <w:top w:val="single" w:sz="4" w:space="0" w:color="000000"/>
              <w:left w:val="single" w:sz="4" w:space="0" w:color="000000"/>
              <w:bottom w:val="single" w:sz="4" w:space="0" w:color="000000"/>
            </w:tcBorders>
            <w:shd w:val="clear" w:color="auto" w:fill="auto"/>
            <w:vAlign w:val="center"/>
          </w:tcPr>
          <w:p w:rsidR="00290FB4" w:rsidRPr="00290FB4" w:rsidRDefault="00290FB4" w:rsidP="00290FB4">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290FB4">
              <w:rPr>
                <w:rFonts w:ascii="Times New Roman" w:eastAsia="Tahoma" w:hAnsi="Times New Roman" w:cs="Times New Roman"/>
                <w:kern w:val="1"/>
                <w:sz w:val="12"/>
                <w:szCs w:val="12"/>
                <w:lang w:eastAsia="ar-SA"/>
              </w:rPr>
              <w:t>2</w:t>
            </w:r>
          </w:p>
        </w:tc>
        <w:tc>
          <w:tcPr>
            <w:tcW w:w="1214" w:type="dxa"/>
            <w:tcBorders>
              <w:top w:val="single" w:sz="4" w:space="0" w:color="000000"/>
              <w:left w:val="single" w:sz="4" w:space="0" w:color="000000"/>
              <w:bottom w:val="single" w:sz="4" w:space="0" w:color="000000"/>
            </w:tcBorders>
            <w:shd w:val="clear" w:color="auto" w:fill="auto"/>
            <w:vAlign w:val="center"/>
          </w:tcPr>
          <w:p w:rsidR="00290FB4" w:rsidRPr="00290FB4" w:rsidRDefault="00290FB4" w:rsidP="00290FB4">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290FB4">
              <w:rPr>
                <w:rFonts w:ascii="Times New Roman" w:eastAsia="Tahoma" w:hAnsi="Times New Roman" w:cs="Times New Roman"/>
                <w:kern w:val="1"/>
                <w:sz w:val="12"/>
                <w:szCs w:val="12"/>
                <w:lang w:eastAsia="ar-SA"/>
              </w:rPr>
              <w:t>3</w:t>
            </w:r>
          </w:p>
        </w:tc>
        <w:tc>
          <w:tcPr>
            <w:tcW w:w="1621" w:type="dxa"/>
            <w:tcBorders>
              <w:top w:val="single" w:sz="4" w:space="0" w:color="000000"/>
              <w:left w:val="single" w:sz="4" w:space="0" w:color="000000"/>
              <w:bottom w:val="single" w:sz="4" w:space="0" w:color="000000"/>
            </w:tcBorders>
            <w:shd w:val="clear" w:color="auto" w:fill="auto"/>
            <w:vAlign w:val="center"/>
          </w:tcPr>
          <w:p w:rsidR="00290FB4" w:rsidRPr="00290FB4" w:rsidRDefault="00290FB4" w:rsidP="00290FB4">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290FB4">
              <w:rPr>
                <w:rFonts w:ascii="Times New Roman" w:eastAsia="Tahoma" w:hAnsi="Times New Roman" w:cs="Times New Roman"/>
                <w:kern w:val="1"/>
                <w:sz w:val="12"/>
                <w:szCs w:val="12"/>
                <w:lang w:eastAsia="ar-SA"/>
              </w:rPr>
              <w:t>4</w:t>
            </w:r>
          </w:p>
        </w:tc>
        <w:tc>
          <w:tcPr>
            <w:tcW w:w="1214" w:type="dxa"/>
            <w:tcBorders>
              <w:top w:val="single" w:sz="4" w:space="0" w:color="000000"/>
              <w:left w:val="single" w:sz="4" w:space="0" w:color="000000"/>
              <w:bottom w:val="single" w:sz="4" w:space="0" w:color="000000"/>
            </w:tcBorders>
            <w:shd w:val="clear" w:color="auto" w:fill="auto"/>
            <w:vAlign w:val="center"/>
          </w:tcPr>
          <w:p w:rsidR="00290FB4" w:rsidRPr="00290FB4" w:rsidRDefault="00290FB4" w:rsidP="00290FB4">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290FB4">
              <w:rPr>
                <w:rFonts w:ascii="Times New Roman" w:eastAsia="Tahoma" w:hAnsi="Times New Roman" w:cs="Times New Roman"/>
                <w:kern w:val="1"/>
                <w:sz w:val="12"/>
                <w:szCs w:val="12"/>
                <w:lang w:eastAsia="ar-SA"/>
              </w:rPr>
              <w:t>5</w:t>
            </w:r>
          </w:p>
        </w:tc>
        <w:tc>
          <w:tcPr>
            <w:tcW w:w="2188" w:type="dxa"/>
            <w:tcBorders>
              <w:top w:val="single" w:sz="4" w:space="0" w:color="000000"/>
              <w:left w:val="single" w:sz="4" w:space="0" w:color="000000"/>
              <w:bottom w:val="single" w:sz="4" w:space="0" w:color="000000"/>
            </w:tcBorders>
            <w:shd w:val="clear" w:color="auto" w:fill="auto"/>
            <w:vAlign w:val="center"/>
          </w:tcPr>
          <w:p w:rsidR="00290FB4" w:rsidRPr="00290FB4" w:rsidRDefault="00290FB4" w:rsidP="00290FB4">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290FB4">
              <w:rPr>
                <w:rFonts w:ascii="Times New Roman" w:eastAsia="Tahoma" w:hAnsi="Times New Roman" w:cs="Times New Roman"/>
                <w:kern w:val="1"/>
                <w:sz w:val="12"/>
                <w:szCs w:val="12"/>
                <w:lang w:eastAsia="ar-SA"/>
              </w:rPr>
              <w:t>6</w:t>
            </w:r>
          </w:p>
        </w:tc>
        <w:tc>
          <w:tcPr>
            <w:tcW w:w="1418" w:type="dxa"/>
            <w:tcBorders>
              <w:top w:val="single" w:sz="4" w:space="0" w:color="000000"/>
              <w:left w:val="single" w:sz="4" w:space="0" w:color="000000"/>
              <w:bottom w:val="single" w:sz="4" w:space="0" w:color="000000"/>
            </w:tcBorders>
            <w:shd w:val="clear" w:color="auto" w:fill="auto"/>
            <w:vAlign w:val="center"/>
          </w:tcPr>
          <w:p w:rsidR="00290FB4" w:rsidRPr="00290FB4" w:rsidRDefault="00290FB4" w:rsidP="00290FB4">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290FB4">
              <w:rPr>
                <w:rFonts w:ascii="Times New Roman" w:eastAsia="Tahoma" w:hAnsi="Times New Roman" w:cs="Times New Roman"/>
                <w:kern w:val="1"/>
                <w:sz w:val="12"/>
                <w:szCs w:val="12"/>
                <w:lang w:eastAsia="ar-SA"/>
              </w:rPr>
              <w:t>7</w:t>
            </w:r>
          </w:p>
        </w:tc>
        <w:tc>
          <w:tcPr>
            <w:tcW w:w="867" w:type="dxa"/>
            <w:tcBorders>
              <w:top w:val="single" w:sz="4" w:space="0" w:color="000000"/>
              <w:left w:val="single" w:sz="4" w:space="0" w:color="000000"/>
              <w:bottom w:val="single" w:sz="4" w:space="0" w:color="000000"/>
            </w:tcBorders>
          </w:tcPr>
          <w:p w:rsidR="00290FB4" w:rsidRPr="00290FB4" w:rsidRDefault="00290FB4" w:rsidP="00290FB4">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Pr>
                <w:rFonts w:ascii="Times New Roman" w:eastAsia="Tahoma" w:hAnsi="Times New Roman" w:cs="Times New Roman"/>
                <w:kern w:val="1"/>
                <w:sz w:val="12"/>
                <w:szCs w:val="12"/>
                <w:lang w:eastAsia="ar-SA"/>
              </w:rPr>
              <w:t>8</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FB4" w:rsidRPr="00290FB4" w:rsidRDefault="00290FB4" w:rsidP="00290FB4">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Pr>
                <w:rFonts w:ascii="Times New Roman" w:eastAsia="Tahoma" w:hAnsi="Times New Roman" w:cs="Times New Roman"/>
                <w:kern w:val="1"/>
                <w:sz w:val="12"/>
                <w:szCs w:val="12"/>
                <w:lang w:eastAsia="ar-SA"/>
              </w:rPr>
              <w:t>9</w:t>
            </w:r>
          </w:p>
        </w:tc>
      </w:tr>
      <w:tr w:rsidR="00290FB4" w:rsidRPr="00290FB4" w:rsidTr="00290FB4">
        <w:trPr>
          <w:trHeight w:val="569"/>
          <w:jc w:val="center"/>
        </w:trPr>
        <w:tc>
          <w:tcPr>
            <w:tcW w:w="450" w:type="dxa"/>
            <w:tcBorders>
              <w:top w:val="single" w:sz="4" w:space="0" w:color="000000"/>
              <w:left w:val="single" w:sz="4" w:space="0" w:color="000000"/>
              <w:bottom w:val="single" w:sz="4" w:space="0" w:color="000000"/>
            </w:tcBorders>
            <w:shd w:val="clear" w:color="auto" w:fill="auto"/>
            <w:vAlign w:val="center"/>
          </w:tcPr>
          <w:p w:rsidR="00290FB4" w:rsidRPr="00290FB4" w:rsidRDefault="00290FB4" w:rsidP="00290FB4">
            <w:pPr>
              <w:widowControl w:val="0"/>
              <w:suppressAutoHyphens/>
              <w:snapToGrid w:val="0"/>
              <w:spacing w:after="0" w:line="240" w:lineRule="auto"/>
              <w:jc w:val="center"/>
              <w:rPr>
                <w:rFonts w:ascii="Times New Roman" w:eastAsia="Tahoma" w:hAnsi="Times New Roman" w:cs="Times New Roman"/>
                <w:kern w:val="1"/>
                <w:sz w:val="24"/>
                <w:szCs w:val="24"/>
                <w:lang w:val="en-US" w:eastAsia="ar-SA"/>
              </w:rPr>
            </w:pPr>
            <w:r w:rsidRPr="00290FB4">
              <w:rPr>
                <w:rFonts w:ascii="Times New Roman" w:eastAsia="Tahoma" w:hAnsi="Times New Roman" w:cs="Times New Roman"/>
                <w:kern w:val="1"/>
                <w:sz w:val="24"/>
                <w:szCs w:val="24"/>
                <w:lang w:eastAsia="ar-SA"/>
              </w:rPr>
              <w:t>1</w:t>
            </w:r>
          </w:p>
        </w:tc>
        <w:tc>
          <w:tcPr>
            <w:tcW w:w="4006" w:type="dxa"/>
            <w:tcBorders>
              <w:top w:val="single" w:sz="4" w:space="0" w:color="000000"/>
              <w:left w:val="single" w:sz="4" w:space="0" w:color="000000"/>
              <w:bottom w:val="single" w:sz="4" w:space="0" w:color="000000"/>
            </w:tcBorders>
            <w:shd w:val="clear" w:color="auto" w:fill="auto"/>
            <w:vAlign w:val="center"/>
          </w:tcPr>
          <w:p w:rsidR="00290FB4" w:rsidRPr="00290FB4" w:rsidRDefault="00290FB4" w:rsidP="00290FB4">
            <w:pPr>
              <w:spacing w:after="0" w:line="240" w:lineRule="auto"/>
              <w:jc w:val="center"/>
              <w:rPr>
                <w:rFonts w:ascii="Arial Unicode MS" w:eastAsia="Arial Unicode MS" w:hAnsi="Arial Unicode MS" w:cs="Arial Unicode MS"/>
                <w:kern w:val="1"/>
                <w:sz w:val="24"/>
                <w:szCs w:val="24"/>
                <w:lang w:eastAsia="ar-SA"/>
              </w:rPr>
            </w:pPr>
            <w:r w:rsidRPr="00290FB4">
              <w:rPr>
                <w:rFonts w:ascii="Times New Roman" w:eastAsia="Times New Roman" w:hAnsi="Times New Roman" w:cs="Times New Roman"/>
                <w:kern w:val="1"/>
                <w:sz w:val="24"/>
                <w:szCs w:val="24"/>
                <w:lang w:eastAsia="pl-PL"/>
              </w:rPr>
              <w:t xml:space="preserve">Respirator noworodkowy </w:t>
            </w:r>
            <w:proofErr w:type="spellStart"/>
            <w:r w:rsidRPr="00290FB4">
              <w:rPr>
                <w:rFonts w:ascii="Times New Roman" w:eastAsia="Times New Roman" w:hAnsi="Times New Roman" w:cs="Times New Roman"/>
                <w:kern w:val="1"/>
                <w:sz w:val="24"/>
                <w:szCs w:val="24"/>
                <w:lang w:eastAsia="pl-PL"/>
              </w:rPr>
              <w:t>Babylog</w:t>
            </w:r>
            <w:proofErr w:type="spellEnd"/>
            <w:r w:rsidRPr="00290FB4">
              <w:rPr>
                <w:rFonts w:ascii="Times New Roman" w:eastAsia="Times New Roman" w:hAnsi="Times New Roman" w:cs="Times New Roman"/>
                <w:kern w:val="1"/>
                <w:sz w:val="24"/>
                <w:szCs w:val="24"/>
                <w:lang w:eastAsia="pl-PL"/>
              </w:rPr>
              <w:t xml:space="preserve"> 8000</w:t>
            </w:r>
            <w:r w:rsidRPr="00290FB4">
              <w:rPr>
                <w:rFonts w:ascii="Times New Roman" w:eastAsia="Times New Roman" w:hAnsi="Times New Roman" w:cs="Times New Roman"/>
                <w:kern w:val="1"/>
                <w:sz w:val="24"/>
                <w:szCs w:val="24"/>
                <w:lang w:eastAsia="pl-PL"/>
              </w:rPr>
              <w:br/>
            </w:r>
            <w:proofErr w:type="spellStart"/>
            <w:r w:rsidRPr="00290FB4">
              <w:rPr>
                <w:rFonts w:ascii="Times New Roman" w:eastAsia="Times New Roman" w:hAnsi="Times New Roman" w:cs="Times New Roman"/>
                <w:kern w:val="1"/>
                <w:sz w:val="24"/>
                <w:szCs w:val="24"/>
                <w:lang w:eastAsia="pl-PL"/>
              </w:rPr>
              <w:t>sn</w:t>
            </w:r>
            <w:proofErr w:type="spellEnd"/>
            <w:r w:rsidRPr="00290FB4">
              <w:rPr>
                <w:rFonts w:ascii="Times New Roman" w:eastAsia="Times New Roman" w:hAnsi="Times New Roman" w:cs="Times New Roman"/>
                <w:kern w:val="1"/>
                <w:sz w:val="24"/>
                <w:szCs w:val="24"/>
                <w:lang w:eastAsia="pl-PL"/>
              </w:rPr>
              <w:t>: ASFE-0021</w:t>
            </w:r>
          </w:p>
        </w:tc>
        <w:tc>
          <w:tcPr>
            <w:tcW w:w="1214" w:type="dxa"/>
            <w:tcBorders>
              <w:top w:val="single" w:sz="4" w:space="0" w:color="000000"/>
              <w:left w:val="single" w:sz="4" w:space="0" w:color="000000"/>
              <w:bottom w:val="single" w:sz="4" w:space="0" w:color="000000"/>
            </w:tcBorders>
            <w:shd w:val="clear" w:color="auto" w:fill="auto"/>
            <w:vAlign w:val="center"/>
          </w:tcPr>
          <w:p w:rsidR="00290FB4" w:rsidRPr="00290FB4" w:rsidRDefault="00290FB4" w:rsidP="00290FB4">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290FB4">
              <w:rPr>
                <w:rFonts w:ascii="Times New Roman" w:eastAsia="Tahoma" w:hAnsi="Times New Roman" w:cs="Times New Roman"/>
                <w:kern w:val="1"/>
                <w:sz w:val="24"/>
                <w:szCs w:val="24"/>
                <w:lang w:eastAsia="ar-SA"/>
              </w:rPr>
              <w:t>1</w:t>
            </w:r>
          </w:p>
        </w:tc>
        <w:tc>
          <w:tcPr>
            <w:tcW w:w="1621" w:type="dxa"/>
            <w:tcBorders>
              <w:top w:val="single" w:sz="4" w:space="0" w:color="000000"/>
              <w:left w:val="single" w:sz="4" w:space="0" w:color="000000"/>
              <w:bottom w:val="single" w:sz="4" w:space="0" w:color="000000"/>
            </w:tcBorders>
            <w:shd w:val="clear" w:color="auto" w:fill="auto"/>
            <w:vAlign w:val="center"/>
          </w:tcPr>
          <w:p w:rsidR="00290FB4" w:rsidRPr="00290FB4" w:rsidRDefault="00290FB4" w:rsidP="00290FB4">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290FB4">
              <w:rPr>
                <w:rFonts w:ascii="Times New Roman" w:eastAsia="Tahoma" w:hAnsi="Times New Roman" w:cs="Times New Roman"/>
                <w:kern w:val="1"/>
                <w:sz w:val="24"/>
                <w:szCs w:val="24"/>
                <w:lang w:eastAsia="ar-SA"/>
              </w:rPr>
              <w:t>4</w:t>
            </w:r>
          </w:p>
        </w:tc>
        <w:tc>
          <w:tcPr>
            <w:tcW w:w="1214" w:type="dxa"/>
            <w:tcBorders>
              <w:top w:val="single" w:sz="4" w:space="0" w:color="000000"/>
              <w:left w:val="single" w:sz="4" w:space="0" w:color="000000"/>
              <w:bottom w:val="single" w:sz="4" w:space="0" w:color="000000"/>
            </w:tcBorders>
            <w:shd w:val="clear" w:color="auto" w:fill="auto"/>
            <w:vAlign w:val="center"/>
          </w:tcPr>
          <w:p w:rsidR="00290FB4" w:rsidRPr="00290FB4" w:rsidRDefault="00290FB4" w:rsidP="00290FB4">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290FB4">
              <w:rPr>
                <w:rFonts w:ascii="Times New Roman" w:eastAsia="Tahoma" w:hAnsi="Times New Roman" w:cs="Times New Roman"/>
                <w:kern w:val="1"/>
                <w:sz w:val="24"/>
                <w:szCs w:val="24"/>
                <w:lang w:eastAsia="ar-SA"/>
              </w:rPr>
              <w:t>4</w:t>
            </w:r>
          </w:p>
        </w:tc>
        <w:tc>
          <w:tcPr>
            <w:tcW w:w="2188" w:type="dxa"/>
            <w:tcBorders>
              <w:top w:val="single" w:sz="4" w:space="0" w:color="000000"/>
              <w:left w:val="single" w:sz="4" w:space="0" w:color="000000"/>
              <w:bottom w:val="single" w:sz="4" w:space="0" w:color="000000"/>
            </w:tcBorders>
            <w:shd w:val="clear" w:color="auto" w:fill="auto"/>
            <w:vAlign w:val="center"/>
          </w:tcPr>
          <w:p w:rsidR="00290FB4" w:rsidRPr="00290FB4" w:rsidRDefault="00290FB4" w:rsidP="00290FB4">
            <w:pPr>
              <w:widowControl w:val="0"/>
              <w:suppressAutoHyphens/>
              <w:snapToGrid w:val="0"/>
              <w:spacing w:after="0" w:line="240" w:lineRule="auto"/>
              <w:jc w:val="center"/>
              <w:rPr>
                <w:rFonts w:ascii="Times New Roman" w:eastAsia="Tahoma" w:hAnsi="Times New Roman" w:cs="Times New Roman"/>
                <w:kern w:val="1"/>
                <w:sz w:val="24"/>
                <w:szCs w:val="24"/>
                <w:lang w:eastAsia="ar-SA"/>
              </w:rPr>
            </w:pPr>
          </w:p>
        </w:tc>
        <w:tc>
          <w:tcPr>
            <w:tcW w:w="1418" w:type="dxa"/>
            <w:tcBorders>
              <w:top w:val="single" w:sz="4" w:space="0" w:color="000000"/>
              <w:left w:val="single" w:sz="4" w:space="0" w:color="000000"/>
              <w:bottom w:val="single" w:sz="4" w:space="0" w:color="000000"/>
            </w:tcBorders>
            <w:shd w:val="clear" w:color="auto" w:fill="auto"/>
            <w:vAlign w:val="center"/>
          </w:tcPr>
          <w:p w:rsidR="00290FB4" w:rsidRPr="00290FB4" w:rsidRDefault="00290FB4" w:rsidP="00290FB4">
            <w:pPr>
              <w:widowControl w:val="0"/>
              <w:suppressAutoHyphens/>
              <w:snapToGrid w:val="0"/>
              <w:spacing w:after="0" w:line="240" w:lineRule="auto"/>
              <w:jc w:val="center"/>
              <w:rPr>
                <w:rFonts w:ascii="Times New Roman" w:eastAsia="Tahoma" w:hAnsi="Times New Roman" w:cs="Times New Roman"/>
                <w:kern w:val="1"/>
                <w:sz w:val="24"/>
                <w:szCs w:val="24"/>
                <w:lang w:eastAsia="ar-SA"/>
              </w:rPr>
            </w:pPr>
          </w:p>
        </w:tc>
        <w:tc>
          <w:tcPr>
            <w:tcW w:w="867" w:type="dxa"/>
            <w:tcBorders>
              <w:top w:val="single" w:sz="4" w:space="0" w:color="000000"/>
              <w:left w:val="single" w:sz="4" w:space="0" w:color="000000"/>
              <w:bottom w:val="single" w:sz="4" w:space="0" w:color="000000"/>
            </w:tcBorders>
          </w:tcPr>
          <w:p w:rsidR="00290FB4" w:rsidRPr="00290FB4" w:rsidRDefault="00290FB4" w:rsidP="00290FB4">
            <w:pPr>
              <w:widowControl w:val="0"/>
              <w:suppressAutoHyphens/>
              <w:snapToGrid w:val="0"/>
              <w:spacing w:after="0" w:line="240" w:lineRule="auto"/>
              <w:jc w:val="center"/>
              <w:rPr>
                <w:rFonts w:ascii="Times New Roman" w:eastAsia="Tahoma" w:hAnsi="Times New Roman" w:cs="Times New Roman"/>
                <w:kern w:val="1"/>
                <w:sz w:val="24"/>
                <w:szCs w:val="24"/>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FB4" w:rsidRPr="00290FB4" w:rsidRDefault="00290FB4" w:rsidP="00290FB4">
            <w:pPr>
              <w:widowControl w:val="0"/>
              <w:suppressAutoHyphens/>
              <w:snapToGrid w:val="0"/>
              <w:spacing w:after="0" w:line="240" w:lineRule="auto"/>
              <w:jc w:val="center"/>
              <w:rPr>
                <w:rFonts w:ascii="Times New Roman" w:eastAsia="Tahoma" w:hAnsi="Times New Roman" w:cs="Times New Roman"/>
                <w:kern w:val="1"/>
                <w:sz w:val="24"/>
                <w:szCs w:val="24"/>
                <w:lang w:eastAsia="ar-SA"/>
              </w:rPr>
            </w:pPr>
          </w:p>
        </w:tc>
      </w:tr>
    </w:tbl>
    <w:p w:rsidR="00290FB4" w:rsidRPr="00290FB4" w:rsidRDefault="00290FB4" w:rsidP="00290FB4">
      <w:pPr>
        <w:widowControl w:val="0"/>
        <w:suppressAutoHyphens/>
        <w:spacing w:after="0" w:line="100" w:lineRule="atLeast"/>
        <w:rPr>
          <w:rFonts w:ascii="Times New Roman" w:eastAsia="Tahoma" w:hAnsi="Times New Roman" w:cs="Times New Roman"/>
          <w:kern w:val="1"/>
          <w:sz w:val="24"/>
          <w:szCs w:val="24"/>
          <w:lang w:eastAsia="ar-SA"/>
        </w:rPr>
      </w:pPr>
      <w:r w:rsidRPr="00290FB4">
        <w:rPr>
          <w:rFonts w:ascii="Times New Roman" w:eastAsia="Tahoma" w:hAnsi="Times New Roman" w:cs="Times New Roman"/>
          <w:kern w:val="1"/>
          <w:sz w:val="18"/>
          <w:szCs w:val="18"/>
          <w:lang w:eastAsia="ar-SA"/>
        </w:rPr>
        <w:t>*Podana cena zawiera wszystkie koszty związane z wykonaniem usługi przeglądu tzn.: robocizna, części zużywalne, materiały do konserwacji, dojazd itp.</w:t>
      </w:r>
    </w:p>
    <w:p w:rsidR="00290FB4" w:rsidRPr="00290FB4" w:rsidRDefault="00290FB4" w:rsidP="00290FB4">
      <w:pPr>
        <w:widowControl w:val="0"/>
        <w:suppressAutoHyphens/>
        <w:spacing w:after="0" w:line="240" w:lineRule="auto"/>
        <w:rPr>
          <w:rFonts w:ascii="Times New Roman" w:eastAsia="Tahoma" w:hAnsi="Times New Roman" w:cs="Times New Roman"/>
          <w:kern w:val="1"/>
          <w:sz w:val="24"/>
          <w:szCs w:val="24"/>
          <w:lang w:eastAsia="ar-SA"/>
        </w:rPr>
      </w:pPr>
    </w:p>
    <w:p w:rsidR="00290FB4" w:rsidRDefault="00290FB4" w:rsidP="00290FB4">
      <w:pPr>
        <w:widowControl w:val="0"/>
        <w:suppressAutoHyphens/>
        <w:spacing w:after="0" w:line="240" w:lineRule="auto"/>
        <w:rPr>
          <w:rFonts w:ascii="Times New Roman" w:eastAsia="Tahoma" w:hAnsi="Times New Roman" w:cs="Times New Roman"/>
          <w:kern w:val="1"/>
          <w:sz w:val="24"/>
          <w:szCs w:val="24"/>
          <w:lang w:eastAsia="ar-SA"/>
        </w:rPr>
      </w:pPr>
    </w:p>
    <w:p w:rsidR="00290FB4" w:rsidRPr="00290FB4" w:rsidRDefault="00290FB4" w:rsidP="00290FB4">
      <w:pPr>
        <w:widowControl w:val="0"/>
        <w:suppressAutoHyphens/>
        <w:spacing w:after="0" w:line="240" w:lineRule="auto"/>
        <w:rPr>
          <w:rFonts w:ascii="Times New Roman" w:eastAsia="Tahoma" w:hAnsi="Times New Roman" w:cs="Times New Roman"/>
          <w:kern w:val="1"/>
          <w:sz w:val="24"/>
          <w:szCs w:val="24"/>
          <w:lang w:eastAsia="ar-SA"/>
        </w:rPr>
      </w:pPr>
    </w:p>
    <w:p w:rsidR="00290FB4" w:rsidRPr="00290FB4" w:rsidRDefault="00290FB4" w:rsidP="00290FB4">
      <w:pPr>
        <w:widowControl w:val="0"/>
        <w:suppressAutoHyphens/>
        <w:spacing w:after="0" w:line="240" w:lineRule="auto"/>
        <w:rPr>
          <w:rFonts w:ascii="Times New Roman" w:eastAsia="Tahoma" w:hAnsi="Times New Roman" w:cs="Times New Roman"/>
          <w:kern w:val="1"/>
          <w:sz w:val="24"/>
          <w:szCs w:val="24"/>
          <w:lang w:eastAsia="ar-SA"/>
        </w:rPr>
      </w:pPr>
      <w:r w:rsidRPr="00290FB4">
        <w:rPr>
          <w:rFonts w:ascii="Times New Roman" w:eastAsia="Tahoma" w:hAnsi="Times New Roman" w:cs="Times New Roman"/>
          <w:kern w:val="1"/>
          <w:sz w:val="24"/>
          <w:szCs w:val="24"/>
          <w:lang w:eastAsia="ar-SA"/>
        </w:rPr>
        <w:t>Tabela II  - naprawa</w:t>
      </w:r>
    </w:p>
    <w:tbl>
      <w:tblPr>
        <w:tblW w:w="0" w:type="auto"/>
        <w:tblInd w:w="4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50"/>
        <w:gridCol w:w="4228"/>
        <w:gridCol w:w="992"/>
        <w:gridCol w:w="2293"/>
        <w:gridCol w:w="1559"/>
        <w:gridCol w:w="1417"/>
        <w:gridCol w:w="851"/>
        <w:gridCol w:w="1417"/>
      </w:tblGrid>
      <w:tr w:rsidR="00290FB4" w:rsidRPr="00290FB4" w:rsidTr="00290FB4">
        <w:trPr>
          <w:trHeight w:val="700"/>
        </w:trPr>
        <w:tc>
          <w:tcPr>
            <w:tcW w:w="450" w:type="dxa"/>
            <w:shd w:val="clear" w:color="auto" w:fill="auto"/>
            <w:vAlign w:val="center"/>
          </w:tcPr>
          <w:p w:rsidR="00290FB4" w:rsidRPr="00290FB4" w:rsidRDefault="00290FB4" w:rsidP="00290FB4">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290FB4">
              <w:rPr>
                <w:rFonts w:ascii="Times New Roman" w:eastAsia="Tahoma" w:hAnsi="Times New Roman" w:cs="Times New Roman"/>
                <w:kern w:val="1"/>
                <w:sz w:val="20"/>
                <w:szCs w:val="20"/>
                <w:lang w:eastAsia="ar-SA"/>
              </w:rPr>
              <w:t>L.P</w:t>
            </w:r>
          </w:p>
          <w:p w:rsidR="00290FB4" w:rsidRPr="00290FB4" w:rsidRDefault="00290FB4" w:rsidP="00290FB4">
            <w:pPr>
              <w:widowControl w:val="0"/>
              <w:suppressAutoHyphens/>
              <w:snapToGrid w:val="0"/>
              <w:spacing w:after="0" w:line="240" w:lineRule="auto"/>
              <w:jc w:val="center"/>
              <w:rPr>
                <w:rFonts w:ascii="Times New Roman" w:eastAsia="Tahoma" w:hAnsi="Times New Roman" w:cs="Times New Roman"/>
                <w:kern w:val="1"/>
                <w:sz w:val="20"/>
                <w:szCs w:val="20"/>
                <w:lang w:eastAsia="ar-SA"/>
              </w:rPr>
            </w:pPr>
          </w:p>
        </w:tc>
        <w:tc>
          <w:tcPr>
            <w:tcW w:w="4228" w:type="dxa"/>
            <w:shd w:val="clear" w:color="auto" w:fill="auto"/>
            <w:vAlign w:val="center"/>
          </w:tcPr>
          <w:p w:rsidR="00290FB4" w:rsidRPr="00290FB4" w:rsidRDefault="00290FB4" w:rsidP="00290FB4">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290FB4">
              <w:rPr>
                <w:rFonts w:ascii="Times New Roman" w:eastAsia="Tahoma" w:hAnsi="Times New Roman" w:cs="Times New Roman"/>
                <w:kern w:val="1"/>
                <w:sz w:val="20"/>
                <w:szCs w:val="20"/>
                <w:lang w:eastAsia="ar-SA"/>
              </w:rPr>
              <w:t>Nazwa/rodzaj aparatu</w:t>
            </w:r>
          </w:p>
        </w:tc>
        <w:tc>
          <w:tcPr>
            <w:tcW w:w="992" w:type="dxa"/>
            <w:shd w:val="clear" w:color="auto" w:fill="auto"/>
            <w:vAlign w:val="center"/>
          </w:tcPr>
          <w:p w:rsidR="00290FB4" w:rsidRPr="00290FB4" w:rsidRDefault="00290FB4" w:rsidP="00290FB4">
            <w:pPr>
              <w:widowControl w:val="0"/>
              <w:suppressAutoHyphens/>
              <w:snapToGrid w:val="0"/>
              <w:spacing w:after="0" w:line="240" w:lineRule="auto"/>
              <w:jc w:val="center"/>
              <w:rPr>
                <w:rFonts w:ascii="Times New Roman" w:eastAsia="Tahoma" w:hAnsi="Times New Roman" w:cs="Times New Roman"/>
                <w:kern w:val="1"/>
                <w:sz w:val="16"/>
                <w:szCs w:val="16"/>
                <w:lang w:eastAsia="ar-SA"/>
              </w:rPr>
            </w:pPr>
            <w:r w:rsidRPr="00290FB4">
              <w:rPr>
                <w:rFonts w:ascii="Times New Roman" w:eastAsia="Tahoma" w:hAnsi="Times New Roman" w:cs="Times New Roman"/>
                <w:kern w:val="1"/>
                <w:sz w:val="20"/>
                <w:szCs w:val="20"/>
                <w:lang w:eastAsia="ar-SA"/>
              </w:rPr>
              <w:t>Ilość aparatów (szt.)</w:t>
            </w:r>
          </w:p>
        </w:tc>
        <w:tc>
          <w:tcPr>
            <w:tcW w:w="2293" w:type="dxa"/>
            <w:shd w:val="clear" w:color="auto" w:fill="auto"/>
            <w:vAlign w:val="center"/>
          </w:tcPr>
          <w:p w:rsidR="00290FB4" w:rsidRPr="00290FB4" w:rsidRDefault="00290FB4" w:rsidP="00290FB4">
            <w:pPr>
              <w:widowControl w:val="0"/>
              <w:suppressAutoHyphens/>
              <w:snapToGrid w:val="0"/>
              <w:spacing w:after="0" w:line="240" w:lineRule="auto"/>
              <w:jc w:val="center"/>
              <w:rPr>
                <w:rFonts w:ascii="Times New Roman" w:eastAsia="Tahoma" w:hAnsi="Times New Roman" w:cs="Times New Roman"/>
                <w:kern w:val="1"/>
                <w:sz w:val="16"/>
                <w:szCs w:val="16"/>
                <w:lang w:eastAsia="ar-SA"/>
              </w:rPr>
            </w:pPr>
            <w:r w:rsidRPr="00290FB4">
              <w:rPr>
                <w:rFonts w:ascii="Times New Roman" w:eastAsia="Tahoma" w:hAnsi="Times New Roman" w:cs="Times New Roman"/>
                <w:kern w:val="1"/>
                <w:sz w:val="16"/>
                <w:szCs w:val="16"/>
                <w:lang w:eastAsia="ar-SA"/>
              </w:rPr>
              <w:t>Planowana ilość roboczogodzin  pracy serwisu w ramach naprawy</w:t>
            </w:r>
          </w:p>
          <w:p w:rsidR="00290FB4" w:rsidRPr="00290FB4" w:rsidRDefault="00290FB4" w:rsidP="00290FB4">
            <w:pPr>
              <w:widowControl w:val="0"/>
              <w:suppressAutoHyphens/>
              <w:spacing w:after="0" w:line="240" w:lineRule="auto"/>
              <w:jc w:val="center"/>
              <w:rPr>
                <w:rFonts w:ascii="Times New Roman" w:eastAsia="Tahoma" w:hAnsi="Times New Roman" w:cs="Times New Roman"/>
                <w:kern w:val="1"/>
                <w:sz w:val="20"/>
                <w:szCs w:val="20"/>
                <w:lang w:eastAsia="ar-SA"/>
              </w:rPr>
            </w:pPr>
            <w:r w:rsidRPr="00290FB4">
              <w:rPr>
                <w:rFonts w:ascii="Times New Roman" w:eastAsia="Tahoma" w:hAnsi="Times New Roman" w:cs="Times New Roman"/>
                <w:kern w:val="1"/>
                <w:sz w:val="16"/>
                <w:szCs w:val="16"/>
                <w:lang w:eastAsia="ar-SA"/>
              </w:rPr>
              <w:t>dla określonych  w kol. 3  ilości aparatów</w:t>
            </w:r>
          </w:p>
        </w:tc>
        <w:tc>
          <w:tcPr>
            <w:tcW w:w="1559" w:type="dxa"/>
            <w:shd w:val="clear" w:color="auto" w:fill="auto"/>
            <w:vAlign w:val="center"/>
          </w:tcPr>
          <w:p w:rsidR="00290FB4" w:rsidRPr="00290FB4" w:rsidRDefault="00290FB4" w:rsidP="00290FB4">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290FB4">
              <w:rPr>
                <w:rFonts w:ascii="Times New Roman" w:eastAsia="Tahoma" w:hAnsi="Times New Roman" w:cs="Times New Roman"/>
                <w:kern w:val="1"/>
                <w:sz w:val="20"/>
                <w:szCs w:val="20"/>
                <w:lang w:eastAsia="ar-SA"/>
              </w:rPr>
              <w:t>Cena ryczałtowa jednej roboczogodziny netto</w:t>
            </w:r>
          </w:p>
        </w:tc>
        <w:tc>
          <w:tcPr>
            <w:tcW w:w="1417" w:type="dxa"/>
            <w:shd w:val="clear" w:color="auto" w:fill="auto"/>
            <w:vAlign w:val="center"/>
          </w:tcPr>
          <w:p w:rsidR="00290FB4" w:rsidRPr="00290FB4" w:rsidRDefault="00290FB4" w:rsidP="00290FB4">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290FB4">
              <w:rPr>
                <w:rFonts w:ascii="Times New Roman" w:eastAsia="Tahoma" w:hAnsi="Times New Roman" w:cs="Times New Roman"/>
                <w:kern w:val="1"/>
                <w:sz w:val="20"/>
                <w:szCs w:val="20"/>
                <w:lang w:eastAsia="ar-SA"/>
              </w:rPr>
              <w:t>Wartość</w:t>
            </w:r>
          </w:p>
          <w:p w:rsidR="00290FB4" w:rsidRPr="00290FB4" w:rsidRDefault="00290FB4" w:rsidP="00290FB4">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290FB4">
              <w:rPr>
                <w:rFonts w:ascii="Times New Roman" w:eastAsia="Tahoma" w:hAnsi="Times New Roman" w:cs="Times New Roman"/>
                <w:kern w:val="1"/>
                <w:sz w:val="20"/>
                <w:szCs w:val="20"/>
                <w:lang w:eastAsia="ar-SA"/>
              </w:rPr>
              <w:t>Netto</w:t>
            </w:r>
          </w:p>
          <w:p w:rsidR="00290FB4" w:rsidRPr="00290FB4" w:rsidRDefault="00290FB4" w:rsidP="00290FB4">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290FB4">
              <w:rPr>
                <w:rFonts w:ascii="Times New Roman" w:eastAsia="Tahoma" w:hAnsi="Times New Roman" w:cs="Times New Roman"/>
                <w:kern w:val="1"/>
                <w:sz w:val="20"/>
                <w:szCs w:val="20"/>
                <w:lang w:eastAsia="ar-SA"/>
              </w:rPr>
              <w:t>(kol.4 x kol.5)</w:t>
            </w:r>
          </w:p>
        </w:tc>
        <w:tc>
          <w:tcPr>
            <w:tcW w:w="851" w:type="dxa"/>
          </w:tcPr>
          <w:p w:rsidR="00290FB4" w:rsidRDefault="00290FB4" w:rsidP="00290FB4">
            <w:pPr>
              <w:widowControl w:val="0"/>
              <w:suppressAutoHyphens/>
              <w:snapToGrid w:val="0"/>
              <w:spacing w:after="0" w:line="240" w:lineRule="auto"/>
              <w:jc w:val="center"/>
              <w:rPr>
                <w:rFonts w:ascii="Times New Roman" w:eastAsia="Tahoma" w:hAnsi="Times New Roman" w:cs="Times New Roman"/>
                <w:kern w:val="1"/>
                <w:sz w:val="20"/>
                <w:szCs w:val="20"/>
                <w:lang w:eastAsia="ar-SA"/>
              </w:rPr>
            </w:pPr>
          </w:p>
          <w:p w:rsidR="00290FB4" w:rsidRPr="00290FB4" w:rsidRDefault="00290FB4" w:rsidP="00290FB4">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Pr>
                <w:rFonts w:ascii="Times New Roman" w:eastAsia="Tahoma" w:hAnsi="Times New Roman" w:cs="Times New Roman"/>
                <w:kern w:val="1"/>
                <w:sz w:val="20"/>
                <w:szCs w:val="20"/>
                <w:lang w:eastAsia="ar-SA"/>
              </w:rPr>
              <w:t>VAT %</w:t>
            </w:r>
          </w:p>
        </w:tc>
        <w:tc>
          <w:tcPr>
            <w:tcW w:w="1417" w:type="dxa"/>
            <w:shd w:val="clear" w:color="auto" w:fill="auto"/>
            <w:vAlign w:val="center"/>
          </w:tcPr>
          <w:p w:rsidR="00290FB4" w:rsidRPr="00290FB4" w:rsidRDefault="00290FB4" w:rsidP="00290FB4">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290FB4">
              <w:rPr>
                <w:rFonts w:ascii="Times New Roman" w:eastAsia="Tahoma" w:hAnsi="Times New Roman" w:cs="Times New Roman"/>
                <w:kern w:val="1"/>
                <w:sz w:val="20"/>
                <w:szCs w:val="20"/>
                <w:lang w:eastAsia="ar-SA"/>
              </w:rPr>
              <w:t>Wartość</w:t>
            </w:r>
          </w:p>
          <w:p w:rsidR="00290FB4" w:rsidRPr="00290FB4" w:rsidRDefault="00290FB4" w:rsidP="00290FB4">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290FB4">
              <w:rPr>
                <w:rFonts w:ascii="Times New Roman" w:eastAsia="Tahoma" w:hAnsi="Times New Roman" w:cs="Times New Roman"/>
                <w:kern w:val="1"/>
                <w:sz w:val="20"/>
                <w:szCs w:val="20"/>
                <w:lang w:eastAsia="ar-SA"/>
              </w:rPr>
              <w:t>brutto</w:t>
            </w:r>
          </w:p>
        </w:tc>
      </w:tr>
      <w:tr w:rsidR="00290FB4" w:rsidRPr="00290FB4" w:rsidTr="00290FB4">
        <w:trPr>
          <w:trHeight w:val="148"/>
        </w:trPr>
        <w:tc>
          <w:tcPr>
            <w:tcW w:w="450" w:type="dxa"/>
            <w:shd w:val="clear" w:color="auto" w:fill="auto"/>
            <w:vAlign w:val="center"/>
          </w:tcPr>
          <w:p w:rsidR="00290FB4" w:rsidRPr="00290FB4" w:rsidRDefault="00290FB4" w:rsidP="00290FB4">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290FB4">
              <w:rPr>
                <w:rFonts w:ascii="Times New Roman" w:eastAsia="Tahoma" w:hAnsi="Times New Roman" w:cs="Times New Roman"/>
                <w:kern w:val="1"/>
                <w:sz w:val="12"/>
                <w:szCs w:val="12"/>
                <w:lang w:eastAsia="ar-SA"/>
              </w:rPr>
              <w:t>1</w:t>
            </w:r>
          </w:p>
        </w:tc>
        <w:tc>
          <w:tcPr>
            <w:tcW w:w="4228" w:type="dxa"/>
            <w:shd w:val="clear" w:color="auto" w:fill="auto"/>
            <w:vAlign w:val="center"/>
          </w:tcPr>
          <w:p w:rsidR="00290FB4" w:rsidRPr="00290FB4" w:rsidRDefault="00290FB4" w:rsidP="00290FB4">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290FB4">
              <w:rPr>
                <w:rFonts w:ascii="Times New Roman" w:eastAsia="Tahoma" w:hAnsi="Times New Roman" w:cs="Times New Roman"/>
                <w:kern w:val="1"/>
                <w:sz w:val="12"/>
                <w:szCs w:val="12"/>
                <w:lang w:eastAsia="ar-SA"/>
              </w:rPr>
              <w:t>2</w:t>
            </w:r>
          </w:p>
        </w:tc>
        <w:tc>
          <w:tcPr>
            <w:tcW w:w="992" w:type="dxa"/>
            <w:shd w:val="clear" w:color="auto" w:fill="auto"/>
            <w:vAlign w:val="center"/>
          </w:tcPr>
          <w:p w:rsidR="00290FB4" w:rsidRPr="00290FB4" w:rsidRDefault="00290FB4" w:rsidP="00290FB4">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290FB4">
              <w:rPr>
                <w:rFonts w:ascii="Times New Roman" w:eastAsia="Tahoma" w:hAnsi="Times New Roman" w:cs="Times New Roman"/>
                <w:kern w:val="1"/>
                <w:sz w:val="12"/>
                <w:szCs w:val="12"/>
                <w:lang w:eastAsia="ar-SA"/>
              </w:rPr>
              <w:t>3</w:t>
            </w:r>
          </w:p>
        </w:tc>
        <w:tc>
          <w:tcPr>
            <w:tcW w:w="2293" w:type="dxa"/>
            <w:shd w:val="clear" w:color="auto" w:fill="auto"/>
            <w:vAlign w:val="center"/>
          </w:tcPr>
          <w:p w:rsidR="00290FB4" w:rsidRPr="00290FB4" w:rsidRDefault="00290FB4" w:rsidP="00290FB4">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290FB4">
              <w:rPr>
                <w:rFonts w:ascii="Times New Roman" w:eastAsia="Tahoma" w:hAnsi="Times New Roman" w:cs="Times New Roman"/>
                <w:kern w:val="1"/>
                <w:sz w:val="12"/>
                <w:szCs w:val="12"/>
                <w:lang w:eastAsia="ar-SA"/>
              </w:rPr>
              <w:t>4</w:t>
            </w:r>
          </w:p>
        </w:tc>
        <w:tc>
          <w:tcPr>
            <w:tcW w:w="1559" w:type="dxa"/>
            <w:shd w:val="clear" w:color="auto" w:fill="auto"/>
            <w:vAlign w:val="center"/>
          </w:tcPr>
          <w:p w:rsidR="00290FB4" w:rsidRPr="00290FB4" w:rsidRDefault="00290FB4" w:rsidP="00290FB4">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290FB4">
              <w:rPr>
                <w:rFonts w:ascii="Times New Roman" w:eastAsia="Tahoma" w:hAnsi="Times New Roman" w:cs="Times New Roman"/>
                <w:kern w:val="1"/>
                <w:sz w:val="12"/>
                <w:szCs w:val="12"/>
                <w:lang w:eastAsia="ar-SA"/>
              </w:rPr>
              <w:t>5</w:t>
            </w:r>
          </w:p>
        </w:tc>
        <w:tc>
          <w:tcPr>
            <w:tcW w:w="1417" w:type="dxa"/>
            <w:shd w:val="clear" w:color="auto" w:fill="auto"/>
            <w:vAlign w:val="center"/>
          </w:tcPr>
          <w:p w:rsidR="00290FB4" w:rsidRPr="00290FB4" w:rsidRDefault="00290FB4" w:rsidP="00290FB4">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290FB4">
              <w:rPr>
                <w:rFonts w:ascii="Times New Roman" w:eastAsia="Tahoma" w:hAnsi="Times New Roman" w:cs="Times New Roman"/>
                <w:kern w:val="1"/>
                <w:sz w:val="12"/>
                <w:szCs w:val="12"/>
                <w:lang w:eastAsia="ar-SA"/>
              </w:rPr>
              <w:t>6</w:t>
            </w:r>
          </w:p>
        </w:tc>
        <w:tc>
          <w:tcPr>
            <w:tcW w:w="851" w:type="dxa"/>
          </w:tcPr>
          <w:p w:rsidR="00290FB4" w:rsidRPr="00290FB4" w:rsidRDefault="00290FB4" w:rsidP="00290FB4">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Pr>
                <w:rFonts w:ascii="Times New Roman" w:eastAsia="Tahoma" w:hAnsi="Times New Roman" w:cs="Times New Roman"/>
                <w:kern w:val="1"/>
                <w:sz w:val="12"/>
                <w:szCs w:val="12"/>
                <w:lang w:eastAsia="ar-SA"/>
              </w:rPr>
              <w:t>7</w:t>
            </w:r>
          </w:p>
        </w:tc>
        <w:tc>
          <w:tcPr>
            <w:tcW w:w="1417" w:type="dxa"/>
            <w:shd w:val="clear" w:color="auto" w:fill="auto"/>
            <w:vAlign w:val="center"/>
          </w:tcPr>
          <w:p w:rsidR="00290FB4" w:rsidRPr="00290FB4" w:rsidRDefault="00290FB4" w:rsidP="00290FB4">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Pr>
                <w:rFonts w:ascii="Times New Roman" w:eastAsia="Tahoma" w:hAnsi="Times New Roman" w:cs="Times New Roman"/>
                <w:kern w:val="1"/>
                <w:sz w:val="12"/>
                <w:szCs w:val="12"/>
                <w:lang w:eastAsia="ar-SA"/>
              </w:rPr>
              <w:t>8</w:t>
            </w:r>
          </w:p>
        </w:tc>
      </w:tr>
      <w:tr w:rsidR="00290FB4" w:rsidRPr="00290FB4" w:rsidTr="00290FB4">
        <w:trPr>
          <w:trHeight w:val="915"/>
        </w:trPr>
        <w:tc>
          <w:tcPr>
            <w:tcW w:w="450" w:type="dxa"/>
            <w:shd w:val="clear" w:color="auto" w:fill="auto"/>
            <w:vAlign w:val="center"/>
          </w:tcPr>
          <w:p w:rsidR="00290FB4" w:rsidRPr="00290FB4" w:rsidRDefault="00290FB4" w:rsidP="00290FB4">
            <w:pPr>
              <w:widowControl w:val="0"/>
              <w:suppressAutoHyphens/>
              <w:snapToGrid w:val="0"/>
              <w:spacing w:after="0" w:line="240" w:lineRule="auto"/>
              <w:jc w:val="center"/>
              <w:rPr>
                <w:rFonts w:ascii="Times New Roman" w:eastAsia="Tahoma" w:hAnsi="Times New Roman" w:cs="Times New Roman"/>
                <w:kern w:val="1"/>
                <w:sz w:val="24"/>
                <w:szCs w:val="24"/>
                <w:lang w:val="en-US" w:eastAsia="ar-SA"/>
              </w:rPr>
            </w:pPr>
            <w:r w:rsidRPr="00290FB4">
              <w:rPr>
                <w:rFonts w:ascii="Times New Roman" w:eastAsia="Tahoma" w:hAnsi="Times New Roman" w:cs="Times New Roman"/>
                <w:kern w:val="1"/>
                <w:sz w:val="24"/>
                <w:szCs w:val="24"/>
                <w:lang w:eastAsia="ar-SA"/>
              </w:rPr>
              <w:t>1</w:t>
            </w:r>
          </w:p>
        </w:tc>
        <w:tc>
          <w:tcPr>
            <w:tcW w:w="4228" w:type="dxa"/>
            <w:shd w:val="clear" w:color="auto" w:fill="auto"/>
            <w:vAlign w:val="center"/>
          </w:tcPr>
          <w:p w:rsidR="00290FB4" w:rsidRPr="00290FB4" w:rsidRDefault="00290FB4" w:rsidP="00290FB4">
            <w:pPr>
              <w:spacing w:after="0" w:line="240" w:lineRule="auto"/>
              <w:jc w:val="center"/>
              <w:rPr>
                <w:rFonts w:ascii="Arial Unicode MS" w:eastAsia="Arial Unicode MS" w:hAnsi="Arial Unicode MS" w:cs="Arial Unicode MS"/>
                <w:b/>
                <w:kern w:val="1"/>
                <w:sz w:val="24"/>
                <w:szCs w:val="24"/>
                <w:lang w:eastAsia="ar-SA"/>
              </w:rPr>
            </w:pPr>
            <w:r w:rsidRPr="00290FB4">
              <w:rPr>
                <w:rFonts w:ascii="Times New Roman" w:eastAsia="Times New Roman" w:hAnsi="Times New Roman" w:cs="Times New Roman"/>
                <w:kern w:val="1"/>
                <w:sz w:val="24"/>
                <w:szCs w:val="24"/>
                <w:lang w:eastAsia="pl-PL"/>
              </w:rPr>
              <w:t xml:space="preserve">Respirator noworodkowy </w:t>
            </w:r>
            <w:proofErr w:type="spellStart"/>
            <w:r w:rsidRPr="00290FB4">
              <w:rPr>
                <w:rFonts w:ascii="Times New Roman" w:eastAsia="Times New Roman" w:hAnsi="Times New Roman" w:cs="Times New Roman"/>
                <w:kern w:val="1"/>
                <w:sz w:val="24"/>
                <w:szCs w:val="24"/>
                <w:lang w:eastAsia="pl-PL"/>
              </w:rPr>
              <w:t>Babylog</w:t>
            </w:r>
            <w:proofErr w:type="spellEnd"/>
            <w:r w:rsidRPr="00290FB4">
              <w:rPr>
                <w:rFonts w:ascii="Times New Roman" w:eastAsia="Times New Roman" w:hAnsi="Times New Roman" w:cs="Times New Roman"/>
                <w:kern w:val="1"/>
                <w:sz w:val="24"/>
                <w:szCs w:val="24"/>
                <w:lang w:eastAsia="pl-PL"/>
              </w:rPr>
              <w:t xml:space="preserve"> 8000</w:t>
            </w:r>
            <w:r w:rsidRPr="00290FB4">
              <w:rPr>
                <w:rFonts w:ascii="Times New Roman" w:eastAsia="Times New Roman" w:hAnsi="Times New Roman" w:cs="Times New Roman"/>
                <w:kern w:val="1"/>
                <w:sz w:val="24"/>
                <w:szCs w:val="24"/>
                <w:lang w:eastAsia="pl-PL"/>
              </w:rPr>
              <w:br/>
            </w:r>
            <w:proofErr w:type="spellStart"/>
            <w:r w:rsidRPr="00290FB4">
              <w:rPr>
                <w:rFonts w:ascii="Times New Roman" w:eastAsia="Times New Roman" w:hAnsi="Times New Roman" w:cs="Times New Roman"/>
                <w:kern w:val="1"/>
                <w:sz w:val="24"/>
                <w:szCs w:val="24"/>
                <w:lang w:eastAsia="pl-PL"/>
              </w:rPr>
              <w:t>sn</w:t>
            </w:r>
            <w:proofErr w:type="spellEnd"/>
            <w:r w:rsidRPr="00290FB4">
              <w:rPr>
                <w:rFonts w:ascii="Times New Roman" w:eastAsia="Times New Roman" w:hAnsi="Times New Roman" w:cs="Times New Roman"/>
                <w:kern w:val="1"/>
                <w:sz w:val="24"/>
                <w:szCs w:val="24"/>
                <w:lang w:eastAsia="pl-PL"/>
              </w:rPr>
              <w:t>: ASFE-0021</w:t>
            </w:r>
          </w:p>
        </w:tc>
        <w:tc>
          <w:tcPr>
            <w:tcW w:w="992" w:type="dxa"/>
            <w:shd w:val="clear" w:color="auto" w:fill="auto"/>
            <w:vAlign w:val="center"/>
          </w:tcPr>
          <w:p w:rsidR="00290FB4" w:rsidRPr="00290FB4" w:rsidRDefault="00290FB4" w:rsidP="00290FB4">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290FB4">
              <w:rPr>
                <w:rFonts w:ascii="Times New Roman" w:eastAsia="Tahoma" w:hAnsi="Times New Roman" w:cs="Times New Roman"/>
                <w:kern w:val="1"/>
                <w:sz w:val="24"/>
                <w:szCs w:val="24"/>
                <w:lang w:eastAsia="ar-SA"/>
              </w:rPr>
              <w:t>1</w:t>
            </w:r>
          </w:p>
        </w:tc>
        <w:tc>
          <w:tcPr>
            <w:tcW w:w="2293" w:type="dxa"/>
            <w:shd w:val="clear" w:color="auto" w:fill="auto"/>
            <w:vAlign w:val="center"/>
          </w:tcPr>
          <w:p w:rsidR="00290FB4" w:rsidRPr="00290FB4" w:rsidRDefault="00290FB4" w:rsidP="00290FB4">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290FB4">
              <w:rPr>
                <w:rFonts w:ascii="Times New Roman" w:eastAsia="Tahoma" w:hAnsi="Times New Roman" w:cs="Times New Roman"/>
                <w:kern w:val="1"/>
                <w:sz w:val="24"/>
                <w:szCs w:val="24"/>
                <w:lang w:eastAsia="ar-SA"/>
              </w:rPr>
              <w:t>6</w:t>
            </w:r>
          </w:p>
        </w:tc>
        <w:tc>
          <w:tcPr>
            <w:tcW w:w="1559" w:type="dxa"/>
            <w:shd w:val="clear" w:color="auto" w:fill="auto"/>
            <w:vAlign w:val="center"/>
          </w:tcPr>
          <w:p w:rsidR="00290FB4" w:rsidRPr="00290FB4" w:rsidRDefault="00290FB4" w:rsidP="00290FB4">
            <w:pPr>
              <w:widowControl w:val="0"/>
              <w:suppressAutoHyphens/>
              <w:snapToGrid w:val="0"/>
              <w:spacing w:after="0" w:line="240" w:lineRule="auto"/>
              <w:jc w:val="center"/>
              <w:rPr>
                <w:rFonts w:ascii="Times New Roman" w:eastAsia="Tahoma" w:hAnsi="Times New Roman" w:cs="Times New Roman"/>
                <w:kern w:val="1"/>
                <w:sz w:val="24"/>
                <w:szCs w:val="24"/>
                <w:lang w:eastAsia="ar-SA"/>
              </w:rPr>
            </w:pPr>
          </w:p>
        </w:tc>
        <w:tc>
          <w:tcPr>
            <w:tcW w:w="1417" w:type="dxa"/>
            <w:shd w:val="clear" w:color="auto" w:fill="auto"/>
            <w:vAlign w:val="center"/>
          </w:tcPr>
          <w:p w:rsidR="00290FB4" w:rsidRPr="00290FB4" w:rsidRDefault="00290FB4" w:rsidP="00290FB4">
            <w:pPr>
              <w:widowControl w:val="0"/>
              <w:suppressAutoHyphens/>
              <w:snapToGrid w:val="0"/>
              <w:spacing w:after="0" w:line="240" w:lineRule="auto"/>
              <w:jc w:val="center"/>
              <w:rPr>
                <w:rFonts w:ascii="Times New Roman" w:eastAsia="Tahoma" w:hAnsi="Times New Roman" w:cs="Times New Roman"/>
                <w:kern w:val="1"/>
                <w:sz w:val="24"/>
                <w:szCs w:val="24"/>
                <w:lang w:eastAsia="ar-SA"/>
              </w:rPr>
            </w:pPr>
          </w:p>
        </w:tc>
        <w:tc>
          <w:tcPr>
            <w:tcW w:w="851" w:type="dxa"/>
          </w:tcPr>
          <w:p w:rsidR="00290FB4" w:rsidRPr="00290FB4" w:rsidRDefault="00290FB4" w:rsidP="00290FB4">
            <w:pPr>
              <w:widowControl w:val="0"/>
              <w:suppressAutoHyphens/>
              <w:snapToGrid w:val="0"/>
              <w:spacing w:after="0" w:line="240" w:lineRule="auto"/>
              <w:jc w:val="center"/>
              <w:rPr>
                <w:rFonts w:ascii="Times New Roman" w:eastAsia="Tahoma" w:hAnsi="Times New Roman" w:cs="Times New Roman"/>
                <w:kern w:val="1"/>
                <w:sz w:val="24"/>
                <w:szCs w:val="24"/>
                <w:lang w:eastAsia="ar-SA"/>
              </w:rPr>
            </w:pPr>
          </w:p>
        </w:tc>
        <w:tc>
          <w:tcPr>
            <w:tcW w:w="1417" w:type="dxa"/>
            <w:shd w:val="clear" w:color="auto" w:fill="auto"/>
            <w:vAlign w:val="center"/>
          </w:tcPr>
          <w:p w:rsidR="00290FB4" w:rsidRPr="00290FB4" w:rsidRDefault="00290FB4" w:rsidP="00290FB4">
            <w:pPr>
              <w:widowControl w:val="0"/>
              <w:suppressAutoHyphens/>
              <w:snapToGrid w:val="0"/>
              <w:spacing w:after="0" w:line="240" w:lineRule="auto"/>
              <w:jc w:val="center"/>
              <w:rPr>
                <w:rFonts w:ascii="Times New Roman" w:eastAsia="Tahoma" w:hAnsi="Times New Roman" w:cs="Times New Roman"/>
                <w:kern w:val="1"/>
                <w:sz w:val="24"/>
                <w:szCs w:val="24"/>
                <w:lang w:eastAsia="ar-SA"/>
              </w:rPr>
            </w:pPr>
          </w:p>
        </w:tc>
      </w:tr>
    </w:tbl>
    <w:p w:rsidR="00290FB4" w:rsidRDefault="00290FB4" w:rsidP="00290FB4">
      <w:pPr>
        <w:widowControl w:val="0"/>
        <w:suppressAutoHyphens/>
        <w:spacing w:after="0" w:line="240" w:lineRule="auto"/>
        <w:rPr>
          <w:rFonts w:ascii="Times New Roman" w:eastAsia="Tahoma" w:hAnsi="Times New Roman" w:cs="Times New Roman"/>
          <w:kern w:val="1"/>
          <w:sz w:val="24"/>
          <w:szCs w:val="24"/>
          <w:lang w:eastAsia="ar-SA"/>
        </w:rPr>
      </w:pPr>
    </w:p>
    <w:p w:rsidR="00290FB4" w:rsidRDefault="00290FB4" w:rsidP="00290FB4">
      <w:pPr>
        <w:widowControl w:val="0"/>
        <w:suppressAutoHyphens/>
        <w:spacing w:after="0" w:line="240" w:lineRule="auto"/>
        <w:rPr>
          <w:rFonts w:ascii="Times New Roman" w:eastAsia="Tahoma" w:hAnsi="Times New Roman" w:cs="Times New Roman"/>
          <w:kern w:val="1"/>
          <w:sz w:val="24"/>
          <w:szCs w:val="24"/>
          <w:lang w:eastAsia="ar-SA"/>
        </w:rPr>
      </w:pPr>
    </w:p>
    <w:p w:rsidR="001551E6" w:rsidRDefault="001551E6" w:rsidP="00290FB4">
      <w:pPr>
        <w:widowControl w:val="0"/>
        <w:suppressAutoHyphens/>
        <w:spacing w:after="0" w:line="240" w:lineRule="auto"/>
        <w:rPr>
          <w:rFonts w:ascii="Times New Roman" w:eastAsia="Tahoma" w:hAnsi="Times New Roman" w:cs="Times New Roman"/>
          <w:kern w:val="1"/>
          <w:sz w:val="24"/>
          <w:szCs w:val="24"/>
          <w:lang w:eastAsia="ar-SA"/>
        </w:rPr>
      </w:pPr>
    </w:p>
    <w:p w:rsidR="001551E6" w:rsidRDefault="001551E6" w:rsidP="00290FB4">
      <w:pPr>
        <w:widowControl w:val="0"/>
        <w:suppressAutoHyphens/>
        <w:spacing w:after="0" w:line="240" w:lineRule="auto"/>
        <w:rPr>
          <w:rFonts w:ascii="Times New Roman" w:eastAsia="Tahoma" w:hAnsi="Times New Roman" w:cs="Times New Roman"/>
          <w:kern w:val="1"/>
          <w:sz w:val="24"/>
          <w:szCs w:val="24"/>
          <w:lang w:eastAsia="ar-SA"/>
        </w:rPr>
      </w:pPr>
    </w:p>
    <w:p w:rsidR="001551E6" w:rsidRDefault="001551E6" w:rsidP="00290FB4">
      <w:pPr>
        <w:widowControl w:val="0"/>
        <w:suppressAutoHyphens/>
        <w:spacing w:after="0" w:line="240" w:lineRule="auto"/>
        <w:rPr>
          <w:rFonts w:ascii="Times New Roman" w:eastAsia="Tahoma" w:hAnsi="Times New Roman" w:cs="Times New Roman"/>
          <w:kern w:val="1"/>
          <w:sz w:val="24"/>
          <w:szCs w:val="24"/>
          <w:lang w:eastAsia="ar-SA"/>
        </w:rPr>
      </w:pPr>
    </w:p>
    <w:p w:rsidR="00290FB4" w:rsidRPr="00290FB4" w:rsidRDefault="00290FB4" w:rsidP="00290FB4">
      <w:pPr>
        <w:widowControl w:val="0"/>
        <w:suppressAutoHyphens/>
        <w:spacing w:after="0" w:line="240" w:lineRule="auto"/>
        <w:rPr>
          <w:rFonts w:ascii="Times New Roman" w:eastAsia="Tahoma" w:hAnsi="Times New Roman" w:cs="Times New Roman"/>
          <w:kern w:val="1"/>
          <w:sz w:val="24"/>
          <w:szCs w:val="24"/>
          <w:lang w:eastAsia="ar-SA"/>
        </w:rPr>
      </w:pPr>
    </w:p>
    <w:p w:rsidR="00290FB4" w:rsidRPr="00290FB4" w:rsidRDefault="00290FB4" w:rsidP="00290FB4">
      <w:pPr>
        <w:widowControl w:val="0"/>
        <w:suppressAutoHyphens/>
        <w:spacing w:after="0" w:line="240" w:lineRule="auto"/>
        <w:rPr>
          <w:rFonts w:ascii="Times New Roman" w:eastAsia="Tahoma" w:hAnsi="Times New Roman" w:cs="Times New Roman"/>
          <w:kern w:val="1"/>
          <w:sz w:val="24"/>
          <w:szCs w:val="24"/>
          <w:lang w:eastAsia="ar-SA"/>
        </w:rPr>
      </w:pPr>
      <w:r w:rsidRPr="00290FB4">
        <w:rPr>
          <w:rFonts w:ascii="Times New Roman" w:eastAsia="Tahoma" w:hAnsi="Times New Roman" w:cs="Times New Roman"/>
          <w:kern w:val="1"/>
          <w:sz w:val="24"/>
          <w:szCs w:val="24"/>
          <w:lang w:eastAsia="ar-SA"/>
        </w:rPr>
        <w:lastRenderedPageBreak/>
        <w:t>Tabela III - dojazd</w:t>
      </w:r>
    </w:p>
    <w:tbl>
      <w:tblPr>
        <w:tblW w:w="0" w:type="auto"/>
        <w:tblInd w:w="-65" w:type="dxa"/>
        <w:tblLayout w:type="fixed"/>
        <w:tblLook w:val="0000" w:firstRow="0" w:lastRow="0" w:firstColumn="0" w:lastColumn="0" w:noHBand="0" w:noVBand="0"/>
      </w:tblPr>
      <w:tblGrid>
        <w:gridCol w:w="8094"/>
        <w:gridCol w:w="2569"/>
        <w:gridCol w:w="1134"/>
        <w:gridCol w:w="2368"/>
      </w:tblGrid>
      <w:tr w:rsidR="00290FB4" w:rsidRPr="00290FB4" w:rsidTr="00290FB4">
        <w:trPr>
          <w:trHeight w:val="398"/>
        </w:trPr>
        <w:tc>
          <w:tcPr>
            <w:tcW w:w="8094" w:type="dxa"/>
            <w:tcBorders>
              <w:top w:val="single" w:sz="4" w:space="0" w:color="000000"/>
              <w:left w:val="single" w:sz="4" w:space="0" w:color="000000"/>
              <w:bottom w:val="single" w:sz="4" w:space="0" w:color="000000"/>
            </w:tcBorders>
            <w:shd w:val="clear" w:color="auto" w:fill="auto"/>
          </w:tcPr>
          <w:p w:rsidR="00290FB4" w:rsidRPr="00290FB4" w:rsidRDefault="00290FB4" w:rsidP="00290FB4">
            <w:pPr>
              <w:snapToGrid w:val="0"/>
              <w:spacing w:before="100" w:after="0" w:line="240" w:lineRule="auto"/>
              <w:rPr>
                <w:rFonts w:ascii="Arial Unicode MS" w:eastAsia="Arial Unicode MS" w:hAnsi="Arial Unicode MS" w:cs="Arial Unicode MS"/>
                <w:kern w:val="1"/>
                <w:sz w:val="24"/>
                <w:szCs w:val="24"/>
                <w:lang w:eastAsia="ar-SA"/>
              </w:rPr>
            </w:pPr>
          </w:p>
        </w:tc>
        <w:tc>
          <w:tcPr>
            <w:tcW w:w="2569" w:type="dxa"/>
            <w:tcBorders>
              <w:top w:val="single" w:sz="4" w:space="0" w:color="000000"/>
              <w:left w:val="single" w:sz="4" w:space="0" w:color="000000"/>
              <w:bottom w:val="single" w:sz="4" w:space="0" w:color="000000"/>
            </w:tcBorders>
            <w:shd w:val="clear" w:color="auto" w:fill="auto"/>
          </w:tcPr>
          <w:p w:rsidR="00290FB4" w:rsidRPr="00290FB4" w:rsidRDefault="00290FB4" w:rsidP="00290FB4">
            <w:pPr>
              <w:spacing w:before="100" w:after="0" w:line="240" w:lineRule="auto"/>
              <w:jc w:val="center"/>
              <w:rPr>
                <w:rFonts w:ascii="Times New Roman" w:eastAsia="Tahoma" w:hAnsi="Times New Roman" w:cs="Times New Roman"/>
                <w:kern w:val="1"/>
                <w:sz w:val="20"/>
                <w:szCs w:val="20"/>
                <w:lang w:eastAsia="ar-SA"/>
              </w:rPr>
            </w:pPr>
            <w:r w:rsidRPr="00290FB4">
              <w:rPr>
                <w:rFonts w:ascii="Times New Roman" w:eastAsia="Tahoma" w:hAnsi="Times New Roman" w:cs="Times New Roman"/>
                <w:kern w:val="1"/>
                <w:sz w:val="20"/>
                <w:szCs w:val="20"/>
                <w:lang w:eastAsia="ar-SA"/>
              </w:rPr>
              <w:t>Wartość netto</w:t>
            </w:r>
          </w:p>
        </w:tc>
        <w:tc>
          <w:tcPr>
            <w:tcW w:w="1134" w:type="dxa"/>
            <w:tcBorders>
              <w:top w:val="single" w:sz="4" w:space="0" w:color="000000"/>
              <w:left w:val="single" w:sz="4" w:space="0" w:color="000000"/>
              <w:bottom w:val="single" w:sz="4" w:space="0" w:color="000000"/>
            </w:tcBorders>
          </w:tcPr>
          <w:p w:rsidR="00290FB4" w:rsidRPr="00290FB4" w:rsidRDefault="00290FB4" w:rsidP="00290FB4">
            <w:pPr>
              <w:spacing w:before="100" w:after="0" w:line="240" w:lineRule="auto"/>
              <w:jc w:val="center"/>
              <w:rPr>
                <w:rFonts w:ascii="Times New Roman" w:eastAsia="Tahoma" w:hAnsi="Times New Roman" w:cs="Times New Roman"/>
                <w:kern w:val="1"/>
                <w:sz w:val="20"/>
                <w:szCs w:val="20"/>
                <w:lang w:eastAsia="ar-SA"/>
              </w:rPr>
            </w:pPr>
            <w:r>
              <w:rPr>
                <w:rFonts w:ascii="Times New Roman" w:eastAsia="Tahoma" w:hAnsi="Times New Roman" w:cs="Times New Roman"/>
                <w:kern w:val="1"/>
                <w:sz w:val="20"/>
                <w:szCs w:val="20"/>
                <w:lang w:eastAsia="ar-SA"/>
              </w:rPr>
              <w:t>VAT %</w:t>
            </w:r>
          </w:p>
        </w:tc>
        <w:tc>
          <w:tcPr>
            <w:tcW w:w="2368" w:type="dxa"/>
            <w:tcBorders>
              <w:top w:val="single" w:sz="4" w:space="0" w:color="000000"/>
              <w:left w:val="single" w:sz="4" w:space="0" w:color="000000"/>
              <w:bottom w:val="single" w:sz="4" w:space="0" w:color="000000"/>
              <w:right w:val="single" w:sz="4" w:space="0" w:color="000000"/>
            </w:tcBorders>
            <w:shd w:val="clear" w:color="auto" w:fill="auto"/>
          </w:tcPr>
          <w:p w:rsidR="00290FB4" w:rsidRPr="00290FB4" w:rsidRDefault="00290FB4" w:rsidP="00290FB4">
            <w:pPr>
              <w:spacing w:before="100" w:after="0" w:line="240" w:lineRule="auto"/>
              <w:jc w:val="center"/>
              <w:rPr>
                <w:rFonts w:ascii="Times New Roman" w:eastAsia="Tahoma" w:hAnsi="Times New Roman" w:cs="Times New Roman"/>
                <w:kern w:val="1"/>
                <w:sz w:val="24"/>
                <w:szCs w:val="24"/>
                <w:lang w:eastAsia="ar-SA"/>
              </w:rPr>
            </w:pPr>
            <w:r w:rsidRPr="00290FB4">
              <w:rPr>
                <w:rFonts w:ascii="Times New Roman" w:eastAsia="Tahoma" w:hAnsi="Times New Roman" w:cs="Times New Roman"/>
                <w:kern w:val="1"/>
                <w:sz w:val="20"/>
                <w:szCs w:val="20"/>
                <w:lang w:eastAsia="ar-SA"/>
              </w:rPr>
              <w:t>Wartość brutto</w:t>
            </w:r>
          </w:p>
        </w:tc>
      </w:tr>
      <w:tr w:rsidR="00290FB4" w:rsidRPr="00290FB4" w:rsidTr="00290FB4">
        <w:trPr>
          <w:trHeight w:val="592"/>
        </w:trPr>
        <w:tc>
          <w:tcPr>
            <w:tcW w:w="8094" w:type="dxa"/>
            <w:tcBorders>
              <w:top w:val="single" w:sz="4" w:space="0" w:color="000000"/>
              <w:left w:val="single" w:sz="4" w:space="0" w:color="000000"/>
              <w:bottom w:val="single" w:sz="4" w:space="0" w:color="000000"/>
            </w:tcBorders>
            <w:shd w:val="clear" w:color="auto" w:fill="auto"/>
            <w:vAlign w:val="center"/>
          </w:tcPr>
          <w:p w:rsidR="00290FB4" w:rsidRPr="00290FB4" w:rsidRDefault="00290FB4" w:rsidP="00290FB4">
            <w:pPr>
              <w:spacing w:before="100" w:after="0" w:line="240" w:lineRule="auto"/>
              <w:rPr>
                <w:rFonts w:ascii="Times New Roman" w:eastAsia="Tahoma" w:hAnsi="Times New Roman" w:cs="Times New Roman"/>
                <w:kern w:val="1"/>
                <w:sz w:val="24"/>
                <w:szCs w:val="24"/>
                <w:lang w:eastAsia="ar-SA"/>
              </w:rPr>
            </w:pPr>
            <w:r w:rsidRPr="00290FB4">
              <w:rPr>
                <w:rFonts w:ascii="Times New Roman" w:eastAsia="Tahoma" w:hAnsi="Times New Roman" w:cs="Times New Roman"/>
                <w:kern w:val="1"/>
                <w:sz w:val="24"/>
                <w:szCs w:val="24"/>
                <w:lang w:eastAsia="ar-SA"/>
              </w:rPr>
              <w:t xml:space="preserve">Koszt dojazdu do i z siedziby Zamawiającego </w:t>
            </w:r>
            <w:r w:rsidRPr="00290FB4">
              <w:rPr>
                <w:rFonts w:ascii="Times New Roman" w:eastAsia="Tahoma" w:hAnsi="Times New Roman" w:cs="Times New Roman"/>
                <w:kern w:val="1"/>
                <w:sz w:val="24"/>
                <w:szCs w:val="24"/>
                <w:u w:val="single"/>
                <w:lang w:eastAsia="ar-SA"/>
              </w:rPr>
              <w:t>dla wykonania usługi naprawy*</w:t>
            </w:r>
          </w:p>
        </w:tc>
        <w:tc>
          <w:tcPr>
            <w:tcW w:w="2569" w:type="dxa"/>
            <w:tcBorders>
              <w:top w:val="single" w:sz="4" w:space="0" w:color="000000"/>
              <w:left w:val="single" w:sz="4" w:space="0" w:color="000000"/>
              <w:bottom w:val="single" w:sz="4" w:space="0" w:color="000000"/>
            </w:tcBorders>
            <w:shd w:val="clear" w:color="auto" w:fill="auto"/>
          </w:tcPr>
          <w:p w:rsidR="00290FB4" w:rsidRPr="00290FB4" w:rsidRDefault="00290FB4" w:rsidP="00290FB4">
            <w:pPr>
              <w:snapToGrid w:val="0"/>
              <w:spacing w:before="100" w:after="0" w:line="240" w:lineRule="auto"/>
              <w:jc w:val="center"/>
              <w:rPr>
                <w:rFonts w:ascii="Times New Roman" w:eastAsia="Tahoma" w:hAnsi="Times New Roman" w:cs="Times New Roman"/>
                <w:kern w:val="1"/>
                <w:sz w:val="24"/>
                <w:szCs w:val="24"/>
                <w:lang w:eastAsia="ar-SA"/>
              </w:rPr>
            </w:pPr>
          </w:p>
        </w:tc>
        <w:tc>
          <w:tcPr>
            <w:tcW w:w="1134" w:type="dxa"/>
            <w:tcBorders>
              <w:top w:val="single" w:sz="4" w:space="0" w:color="000000"/>
              <w:left w:val="single" w:sz="4" w:space="0" w:color="000000"/>
              <w:bottom w:val="single" w:sz="4" w:space="0" w:color="000000"/>
            </w:tcBorders>
          </w:tcPr>
          <w:p w:rsidR="00290FB4" w:rsidRPr="00290FB4" w:rsidRDefault="00290FB4" w:rsidP="00290FB4">
            <w:pPr>
              <w:snapToGrid w:val="0"/>
              <w:spacing w:before="100" w:after="0" w:line="240" w:lineRule="auto"/>
              <w:jc w:val="center"/>
              <w:rPr>
                <w:rFonts w:ascii="Times New Roman" w:eastAsia="Tahoma" w:hAnsi="Times New Roman" w:cs="Times New Roman"/>
                <w:kern w:val="1"/>
                <w:sz w:val="24"/>
                <w:szCs w:val="24"/>
                <w:lang w:eastAsia="ar-SA"/>
              </w:rPr>
            </w:pPr>
          </w:p>
        </w:tc>
        <w:tc>
          <w:tcPr>
            <w:tcW w:w="2368" w:type="dxa"/>
            <w:tcBorders>
              <w:top w:val="single" w:sz="4" w:space="0" w:color="000000"/>
              <w:left w:val="single" w:sz="4" w:space="0" w:color="000000"/>
              <w:bottom w:val="single" w:sz="4" w:space="0" w:color="000000"/>
              <w:right w:val="single" w:sz="4" w:space="0" w:color="000000"/>
            </w:tcBorders>
            <w:shd w:val="clear" w:color="auto" w:fill="auto"/>
          </w:tcPr>
          <w:p w:rsidR="00290FB4" w:rsidRPr="00290FB4" w:rsidRDefault="00290FB4" w:rsidP="00290FB4">
            <w:pPr>
              <w:snapToGrid w:val="0"/>
              <w:spacing w:before="100" w:after="0" w:line="240" w:lineRule="auto"/>
              <w:jc w:val="center"/>
              <w:rPr>
                <w:rFonts w:ascii="Times New Roman" w:eastAsia="Tahoma" w:hAnsi="Times New Roman" w:cs="Times New Roman"/>
                <w:kern w:val="1"/>
                <w:sz w:val="24"/>
                <w:szCs w:val="24"/>
                <w:lang w:eastAsia="ar-SA"/>
              </w:rPr>
            </w:pPr>
          </w:p>
        </w:tc>
      </w:tr>
    </w:tbl>
    <w:p w:rsidR="00290FB4" w:rsidRPr="00290FB4" w:rsidRDefault="00290FB4" w:rsidP="00290FB4">
      <w:pPr>
        <w:spacing w:after="0" w:line="240" w:lineRule="auto"/>
        <w:rPr>
          <w:rFonts w:ascii="Arial Unicode MS" w:eastAsia="Arial Unicode MS" w:hAnsi="Arial Unicode MS" w:cs="Arial Unicode MS"/>
          <w:kern w:val="1"/>
          <w:sz w:val="24"/>
          <w:szCs w:val="24"/>
          <w:lang w:eastAsia="ar-SA"/>
        </w:rPr>
      </w:pPr>
      <w:r w:rsidRPr="00290FB4">
        <w:rPr>
          <w:rFonts w:ascii="Times New Roman" w:eastAsia="Arial Unicode MS" w:hAnsi="Times New Roman" w:cs="Times New Roman"/>
          <w:kern w:val="1"/>
          <w:sz w:val="18"/>
          <w:szCs w:val="18"/>
          <w:lang w:eastAsia="ar-SA"/>
        </w:rPr>
        <w:t>wartość nie ujęta w cenie naprawy (będzie płatna oddzielnie)</w:t>
      </w:r>
    </w:p>
    <w:p w:rsidR="00290FB4" w:rsidRDefault="00290FB4" w:rsidP="004D0D81">
      <w:pPr>
        <w:suppressAutoHyphens/>
        <w:spacing w:after="0" w:line="240" w:lineRule="auto"/>
        <w:rPr>
          <w:rFonts w:ascii="Times New Roman" w:eastAsia="Times New Roman" w:hAnsi="Times New Roman" w:cs="Times New Roman"/>
          <w:sz w:val="24"/>
          <w:szCs w:val="24"/>
          <w:lang w:eastAsia="ar-SA"/>
        </w:rPr>
      </w:pPr>
    </w:p>
    <w:p w:rsidR="00290FB4" w:rsidRDefault="00290FB4" w:rsidP="004D0D81">
      <w:pPr>
        <w:suppressAutoHyphens/>
        <w:spacing w:after="0" w:line="240" w:lineRule="auto"/>
        <w:rPr>
          <w:rFonts w:ascii="Times New Roman" w:eastAsia="Times New Roman" w:hAnsi="Times New Roman" w:cs="Times New Roman"/>
          <w:sz w:val="24"/>
          <w:szCs w:val="24"/>
          <w:lang w:eastAsia="ar-SA"/>
        </w:rPr>
      </w:pPr>
    </w:p>
    <w:p w:rsidR="00290FB4" w:rsidRDefault="00290FB4" w:rsidP="004D0D81">
      <w:pPr>
        <w:suppressAutoHyphens/>
        <w:spacing w:after="0" w:line="240" w:lineRule="auto"/>
        <w:rPr>
          <w:rFonts w:ascii="Times New Roman" w:eastAsia="Times New Roman" w:hAnsi="Times New Roman" w:cs="Times New Roman"/>
          <w:sz w:val="24"/>
          <w:szCs w:val="24"/>
          <w:lang w:eastAsia="ar-SA"/>
        </w:rPr>
      </w:pPr>
    </w:p>
    <w:p w:rsidR="00290FB4" w:rsidRDefault="00290FB4" w:rsidP="004D0D81">
      <w:pPr>
        <w:suppressAutoHyphens/>
        <w:spacing w:after="0" w:line="240" w:lineRule="auto"/>
        <w:rPr>
          <w:rFonts w:ascii="Times New Roman" w:eastAsia="Times New Roman" w:hAnsi="Times New Roman" w:cs="Times New Roman"/>
          <w:sz w:val="24"/>
          <w:szCs w:val="24"/>
          <w:lang w:eastAsia="ar-SA"/>
        </w:rPr>
      </w:pPr>
    </w:p>
    <w:p w:rsidR="00290FB4" w:rsidRDefault="00290FB4" w:rsidP="004D0D81">
      <w:pPr>
        <w:suppressAutoHyphens/>
        <w:spacing w:after="0" w:line="240" w:lineRule="auto"/>
        <w:rPr>
          <w:rFonts w:ascii="Times New Roman" w:eastAsia="Times New Roman" w:hAnsi="Times New Roman" w:cs="Times New Roman"/>
          <w:sz w:val="24"/>
          <w:szCs w:val="24"/>
          <w:lang w:eastAsia="ar-SA"/>
        </w:rPr>
      </w:pPr>
    </w:p>
    <w:p w:rsidR="00290FB4" w:rsidRDefault="00290FB4" w:rsidP="004D0D81">
      <w:pPr>
        <w:suppressAutoHyphens/>
        <w:spacing w:after="0" w:line="240" w:lineRule="auto"/>
        <w:rPr>
          <w:rFonts w:ascii="Times New Roman" w:eastAsia="Times New Roman" w:hAnsi="Times New Roman" w:cs="Times New Roman"/>
          <w:sz w:val="24"/>
          <w:szCs w:val="24"/>
          <w:lang w:eastAsia="ar-SA"/>
        </w:rPr>
      </w:pPr>
    </w:p>
    <w:p w:rsidR="00290FB4" w:rsidRDefault="00290FB4" w:rsidP="004D0D81">
      <w:pPr>
        <w:suppressAutoHyphens/>
        <w:spacing w:after="0" w:line="240" w:lineRule="auto"/>
        <w:rPr>
          <w:rFonts w:ascii="Times New Roman" w:eastAsia="Times New Roman" w:hAnsi="Times New Roman" w:cs="Times New Roman"/>
          <w:sz w:val="24"/>
          <w:szCs w:val="24"/>
          <w:lang w:eastAsia="ar-SA"/>
        </w:rPr>
      </w:pPr>
    </w:p>
    <w:p w:rsidR="00290FB4" w:rsidRDefault="00290FB4" w:rsidP="00290FB4">
      <w:pPr>
        <w:suppressAutoHyphens/>
        <w:spacing w:after="0" w:line="240" w:lineRule="auto"/>
        <w:rPr>
          <w:rFonts w:ascii="Times New Roman" w:eastAsia="Tahoma" w:hAnsi="Times New Roman" w:cs="Times New Roman"/>
          <w:b/>
          <w:kern w:val="1"/>
          <w:sz w:val="24"/>
          <w:szCs w:val="24"/>
          <w:lang w:eastAsia="zh-CN"/>
        </w:rPr>
      </w:pPr>
      <w:r w:rsidRPr="00D9527A">
        <w:rPr>
          <w:rFonts w:ascii="Times New Roman" w:eastAsia="Tahoma" w:hAnsi="Times New Roman" w:cs="Times New Roman"/>
          <w:b/>
          <w:kern w:val="1"/>
          <w:sz w:val="24"/>
          <w:szCs w:val="24"/>
          <w:lang w:eastAsia="zh-CN"/>
        </w:rPr>
        <w:t xml:space="preserve">Termin rozpoczęcia realizacji zamówienia : </w:t>
      </w:r>
      <w:r w:rsidRPr="00432376">
        <w:rPr>
          <w:rFonts w:ascii="Times New Roman" w:eastAsia="Times New Roman" w:hAnsi="Times New Roman" w:cs="Times New Roman"/>
          <w:b/>
          <w:iCs/>
          <w:sz w:val="24"/>
          <w:szCs w:val="24"/>
          <w:lang w:eastAsia="ar-SA"/>
        </w:rPr>
        <w:t xml:space="preserve">od dnia </w:t>
      </w:r>
      <w:r>
        <w:rPr>
          <w:rFonts w:ascii="Times New Roman" w:eastAsia="Times New Roman" w:hAnsi="Times New Roman" w:cs="Times New Roman"/>
          <w:b/>
          <w:iCs/>
          <w:sz w:val="24"/>
          <w:szCs w:val="24"/>
          <w:lang w:eastAsia="ar-SA"/>
        </w:rPr>
        <w:t>24.07.</w:t>
      </w:r>
      <w:r w:rsidRPr="00432376">
        <w:rPr>
          <w:rFonts w:ascii="Times New Roman" w:eastAsia="Tahoma" w:hAnsi="Times New Roman" w:cs="Times New Roman"/>
          <w:b/>
          <w:kern w:val="1"/>
          <w:sz w:val="24"/>
          <w:szCs w:val="24"/>
          <w:lang w:eastAsia="zh-CN"/>
        </w:rPr>
        <w:t>2018r</w:t>
      </w:r>
    </w:p>
    <w:p w:rsidR="00290FB4" w:rsidRDefault="00290FB4" w:rsidP="00290FB4">
      <w:pPr>
        <w:suppressAutoHyphens/>
        <w:spacing w:after="0" w:line="240" w:lineRule="auto"/>
        <w:rPr>
          <w:rFonts w:ascii="Times New Roman" w:eastAsia="Times New Roman" w:hAnsi="Times New Roman" w:cs="Times New Roman"/>
          <w:sz w:val="24"/>
          <w:szCs w:val="24"/>
          <w:lang w:eastAsia="ar-SA"/>
        </w:rPr>
      </w:pPr>
    </w:p>
    <w:p w:rsidR="00290FB4" w:rsidRDefault="00290FB4" w:rsidP="00290FB4">
      <w:pPr>
        <w:suppressAutoHyphens/>
        <w:spacing w:after="0" w:line="240" w:lineRule="auto"/>
        <w:rPr>
          <w:rFonts w:ascii="Times New Roman" w:eastAsia="Times New Roman" w:hAnsi="Times New Roman" w:cs="Times New Roman"/>
          <w:sz w:val="24"/>
          <w:szCs w:val="24"/>
          <w:lang w:eastAsia="ar-SA"/>
        </w:rPr>
      </w:pPr>
    </w:p>
    <w:p w:rsidR="00290FB4" w:rsidRDefault="00290FB4" w:rsidP="00290FB4">
      <w:pPr>
        <w:suppressAutoHyphens/>
        <w:spacing w:after="0" w:line="240" w:lineRule="auto"/>
        <w:rPr>
          <w:rFonts w:ascii="Times New Roman" w:eastAsia="Times New Roman" w:hAnsi="Times New Roman" w:cs="Times New Roman"/>
          <w:sz w:val="24"/>
          <w:szCs w:val="24"/>
          <w:lang w:eastAsia="ar-SA"/>
        </w:rPr>
      </w:pPr>
    </w:p>
    <w:p w:rsidR="00290FB4" w:rsidRDefault="00290FB4" w:rsidP="00290FB4">
      <w:pPr>
        <w:suppressAutoHyphens/>
        <w:spacing w:after="0" w:line="240" w:lineRule="auto"/>
        <w:rPr>
          <w:rFonts w:ascii="Times New Roman" w:eastAsia="Times New Roman" w:hAnsi="Times New Roman" w:cs="Times New Roman"/>
          <w:sz w:val="24"/>
          <w:szCs w:val="24"/>
          <w:lang w:eastAsia="ar-SA"/>
        </w:rPr>
      </w:pPr>
    </w:p>
    <w:p w:rsidR="00290FB4" w:rsidRDefault="00290FB4" w:rsidP="00290FB4">
      <w:pPr>
        <w:suppressAutoHyphens/>
        <w:spacing w:after="0" w:line="240" w:lineRule="auto"/>
        <w:rPr>
          <w:rFonts w:ascii="Times New Roman" w:eastAsia="Times New Roman" w:hAnsi="Times New Roman" w:cs="Times New Roman"/>
          <w:sz w:val="24"/>
          <w:szCs w:val="24"/>
          <w:lang w:eastAsia="ar-SA"/>
        </w:rPr>
      </w:pPr>
    </w:p>
    <w:p w:rsidR="00290FB4" w:rsidRDefault="00290FB4" w:rsidP="00290FB4">
      <w:pPr>
        <w:suppressAutoHyphens/>
        <w:spacing w:after="0" w:line="240" w:lineRule="auto"/>
        <w:rPr>
          <w:rFonts w:ascii="Times New Roman" w:eastAsia="Times New Roman" w:hAnsi="Times New Roman" w:cs="Times New Roman"/>
          <w:sz w:val="24"/>
          <w:szCs w:val="24"/>
          <w:lang w:eastAsia="ar-SA"/>
        </w:rPr>
      </w:pPr>
    </w:p>
    <w:p w:rsidR="00290FB4" w:rsidRDefault="00290FB4" w:rsidP="00290FB4">
      <w:pPr>
        <w:suppressAutoHyphens/>
        <w:spacing w:after="0" w:line="240" w:lineRule="auto"/>
        <w:rPr>
          <w:rFonts w:ascii="Times New Roman" w:eastAsia="Times New Roman" w:hAnsi="Times New Roman" w:cs="Times New Roman"/>
          <w:sz w:val="24"/>
          <w:szCs w:val="24"/>
          <w:lang w:eastAsia="ar-SA"/>
        </w:rPr>
      </w:pPr>
    </w:p>
    <w:p w:rsidR="00290FB4" w:rsidRPr="004D0D81" w:rsidRDefault="00290FB4" w:rsidP="00290FB4">
      <w:pPr>
        <w:suppressAutoHyphens/>
        <w:spacing w:after="0" w:line="240" w:lineRule="auto"/>
        <w:jc w:val="right"/>
        <w:rPr>
          <w:rFonts w:ascii="Times New Roman" w:eastAsia="Times New Roman" w:hAnsi="Times New Roman" w:cs="Times New Roman"/>
          <w:sz w:val="24"/>
          <w:szCs w:val="24"/>
          <w:lang w:eastAsia="ar-SA"/>
        </w:rPr>
      </w:pPr>
      <w:r w:rsidRPr="004D0D81">
        <w:rPr>
          <w:rFonts w:ascii="Times New Roman" w:eastAsia="Times New Roman" w:hAnsi="Times New Roman" w:cs="Times New Roman"/>
          <w:sz w:val="24"/>
          <w:szCs w:val="24"/>
          <w:lang w:eastAsia="ar-SA"/>
        </w:rPr>
        <w:t>..............................................................................</w:t>
      </w:r>
    </w:p>
    <w:p w:rsidR="00290FB4" w:rsidRPr="004D0D81" w:rsidRDefault="00290FB4" w:rsidP="00290FB4">
      <w:pPr>
        <w:suppressAutoHyphens/>
        <w:spacing w:after="0" w:line="240" w:lineRule="auto"/>
        <w:jc w:val="right"/>
        <w:rPr>
          <w:rFonts w:ascii="Times New Roman" w:eastAsia="Times New Roman" w:hAnsi="Times New Roman" w:cs="Times New Roman"/>
          <w:i/>
          <w:sz w:val="20"/>
          <w:szCs w:val="20"/>
          <w:lang w:eastAsia="ar-SA"/>
        </w:rPr>
      </w:pPr>
      <w:r w:rsidRPr="004D0D81">
        <w:rPr>
          <w:rFonts w:ascii="Times New Roman" w:eastAsia="Times New Roman" w:hAnsi="Times New Roman" w:cs="Times New Roman"/>
          <w:i/>
          <w:sz w:val="20"/>
          <w:szCs w:val="20"/>
          <w:lang w:eastAsia="ar-SA"/>
        </w:rPr>
        <w:t>podpis i pieczęć osoby uprawnionej/osób uprawnionych</w:t>
      </w:r>
    </w:p>
    <w:p w:rsidR="00290FB4" w:rsidRPr="004D0D81" w:rsidRDefault="00290FB4" w:rsidP="00290FB4">
      <w:pPr>
        <w:suppressAutoHyphens/>
        <w:spacing w:after="0" w:line="240" w:lineRule="auto"/>
        <w:jc w:val="right"/>
        <w:rPr>
          <w:rFonts w:ascii="Times New Roman" w:eastAsia="Times New Roman" w:hAnsi="Times New Roman" w:cs="Times New Roman"/>
          <w:i/>
          <w:sz w:val="20"/>
          <w:szCs w:val="20"/>
          <w:lang w:eastAsia="ar-SA"/>
        </w:rPr>
      </w:pPr>
      <w:r w:rsidRPr="004D0D81">
        <w:rPr>
          <w:rFonts w:ascii="Times New Roman" w:eastAsia="Times New Roman" w:hAnsi="Times New Roman" w:cs="Times New Roman"/>
          <w:i/>
          <w:sz w:val="20"/>
          <w:szCs w:val="20"/>
          <w:lang w:eastAsia="ar-SA"/>
        </w:rPr>
        <w:t>do reprezentowania wykonawcy</w:t>
      </w:r>
    </w:p>
    <w:p w:rsidR="00290FB4" w:rsidRDefault="00290FB4" w:rsidP="00290FB4">
      <w:pPr>
        <w:suppressAutoHyphens/>
        <w:spacing w:after="0" w:line="240" w:lineRule="auto"/>
        <w:rPr>
          <w:rFonts w:ascii="Times New Roman" w:eastAsia="Times New Roman" w:hAnsi="Times New Roman" w:cs="Times New Roman"/>
          <w:sz w:val="24"/>
          <w:szCs w:val="24"/>
          <w:lang w:eastAsia="ar-SA"/>
        </w:rPr>
      </w:pPr>
    </w:p>
    <w:p w:rsidR="00290FB4" w:rsidRDefault="00290FB4" w:rsidP="004D0D81">
      <w:pPr>
        <w:suppressAutoHyphens/>
        <w:spacing w:after="0" w:line="240" w:lineRule="auto"/>
        <w:rPr>
          <w:rFonts w:ascii="Times New Roman" w:eastAsia="Times New Roman" w:hAnsi="Times New Roman" w:cs="Times New Roman"/>
          <w:sz w:val="24"/>
          <w:szCs w:val="24"/>
          <w:lang w:eastAsia="ar-SA"/>
        </w:rPr>
      </w:pPr>
    </w:p>
    <w:p w:rsidR="00290FB4" w:rsidRDefault="00290FB4" w:rsidP="004D0D81">
      <w:pPr>
        <w:suppressAutoHyphens/>
        <w:spacing w:after="0" w:line="240" w:lineRule="auto"/>
        <w:rPr>
          <w:rFonts w:ascii="Times New Roman" w:eastAsia="Times New Roman" w:hAnsi="Times New Roman" w:cs="Times New Roman"/>
          <w:sz w:val="24"/>
          <w:szCs w:val="24"/>
          <w:lang w:eastAsia="ar-SA"/>
        </w:rPr>
      </w:pPr>
    </w:p>
    <w:p w:rsidR="00290FB4" w:rsidRDefault="00290FB4" w:rsidP="004D0D81">
      <w:pPr>
        <w:suppressAutoHyphens/>
        <w:spacing w:after="0" w:line="240" w:lineRule="auto"/>
        <w:rPr>
          <w:rFonts w:ascii="Times New Roman" w:eastAsia="Times New Roman" w:hAnsi="Times New Roman" w:cs="Times New Roman"/>
          <w:sz w:val="24"/>
          <w:szCs w:val="24"/>
          <w:lang w:eastAsia="ar-SA"/>
        </w:rPr>
      </w:pPr>
    </w:p>
    <w:p w:rsidR="00914123" w:rsidRDefault="00914123" w:rsidP="004D0D81">
      <w:pPr>
        <w:suppressAutoHyphens/>
        <w:spacing w:after="0" w:line="240" w:lineRule="auto"/>
        <w:rPr>
          <w:rFonts w:ascii="Times New Roman" w:eastAsia="Times New Roman" w:hAnsi="Times New Roman" w:cs="Times New Roman"/>
          <w:sz w:val="24"/>
          <w:szCs w:val="24"/>
          <w:lang w:eastAsia="ar-SA"/>
        </w:rPr>
      </w:pPr>
    </w:p>
    <w:p w:rsidR="00914123" w:rsidRDefault="00914123" w:rsidP="004D0D81">
      <w:pPr>
        <w:suppressAutoHyphens/>
        <w:spacing w:after="0" w:line="240" w:lineRule="auto"/>
        <w:rPr>
          <w:rFonts w:ascii="Times New Roman" w:eastAsia="Times New Roman" w:hAnsi="Times New Roman" w:cs="Times New Roman"/>
          <w:sz w:val="24"/>
          <w:szCs w:val="24"/>
          <w:lang w:eastAsia="ar-SA"/>
        </w:rPr>
      </w:pPr>
    </w:p>
    <w:p w:rsidR="00914123" w:rsidRDefault="00914123" w:rsidP="004D0D81">
      <w:pPr>
        <w:suppressAutoHyphens/>
        <w:spacing w:after="0" w:line="240" w:lineRule="auto"/>
        <w:rPr>
          <w:rFonts w:ascii="Times New Roman" w:eastAsia="Times New Roman" w:hAnsi="Times New Roman" w:cs="Times New Roman"/>
          <w:sz w:val="24"/>
          <w:szCs w:val="24"/>
          <w:lang w:eastAsia="ar-SA"/>
        </w:rPr>
      </w:pPr>
    </w:p>
    <w:p w:rsidR="00860D26" w:rsidRDefault="00860D26" w:rsidP="004D0D81">
      <w:pPr>
        <w:suppressAutoHyphens/>
        <w:spacing w:after="0" w:line="240" w:lineRule="auto"/>
        <w:rPr>
          <w:rFonts w:ascii="Times New Roman" w:eastAsia="Times New Roman" w:hAnsi="Times New Roman" w:cs="Times New Roman"/>
          <w:sz w:val="24"/>
          <w:szCs w:val="24"/>
          <w:lang w:eastAsia="ar-SA"/>
        </w:rPr>
      </w:pPr>
    </w:p>
    <w:p w:rsidR="00860D26" w:rsidRDefault="00860D26" w:rsidP="004D0D81">
      <w:pPr>
        <w:suppressAutoHyphens/>
        <w:spacing w:after="0" w:line="240" w:lineRule="auto"/>
        <w:rPr>
          <w:rFonts w:ascii="Times New Roman" w:eastAsia="Times New Roman" w:hAnsi="Times New Roman" w:cs="Times New Roman"/>
          <w:sz w:val="24"/>
          <w:szCs w:val="24"/>
          <w:lang w:eastAsia="ar-SA"/>
        </w:rPr>
      </w:pPr>
    </w:p>
    <w:p w:rsidR="00914123" w:rsidRPr="00DA434C" w:rsidRDefault="00914123" w:rsidP="00914123">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DZP/381/42</w:t>
      </w:r>
      <w:r w:rsidRPr="00DA434C">
        <w:rPr>
          <w:rFonts w:ascii="Times New Roman" w:eastAsia="Times New Roman" w:hAnsi="Times New Roman" w:cs="Times New Roman"/>
          <w:sz w:val="24"/>
          <w:szCs w:val="24"/>
          <w:lang w:eastAsia="ar-SA"/>
        </w:rPr>
        <w:t>B/201</w:t>
      </w:r>
      <w:r>
        <w:rPr>
          <w:rFonts w:ascii="Times New Roman" w:eastAsia="Times New Roman" w:hAnsi="Times New Roman" w:cs="Times New Roman"/>
          <w:sz w:val="24"/>
          <w:szCs w:val="24"/>
          <w:lang w:eastAsia="ar-SA"/>
        </w:rPr>
        <w:t>8</w:t>
      </w:r>
    </w:p>
    <w:p w:rsidR="00914123" w:rsidRPr="00DA434C" w:rsidRDefault="00914123" w:rsidP="00914123">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Załącznik nr  4.7</w:t>
      </w:r>
    </w:p>
    <w:p w:rsidR="00914123" w:rsidRPr="00DA434C" w:rsidRDefault="00914123" w:rsidP="00914123">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w:t>
      </w:r>
    </w:p>
    <w:p w:rsidR="00914123" w:rsidRDefault="00914123" w:rsidP="00914123">
      <w:pPr>
        <w:suppressAutoHyphens/>
        <w:spacing w:after="0" w:line="240" w:lineRule="auto"/>
        <w:rPr>
          <w:rFonts w:ascii="Times New Roman" w:eastAsia="Tahoma" w:hAnsi="Times New Roman" w:cs="Times New Roman"/>
          <w:b/>
          <w:bCs/>
          <w:kern w:val="1"/>
          <w:sz w:val="24"/>
          <w:szCs w:val="24"/>
          <w:lang w:eastAsia="zh-CN"/>
        </w:rPr>
      </w:pPr>
      <w:r w:rsidRPr="00DA434C">
        <w:rPr>
          <w:rFonts w:ascii="Times New Roman" w:eastAsia="Times New Roman" w:hAnsi="Times New Roman" w:cs="Times New Roman"/>
          <w:sz w:val="24"/>
          <w:szCs w:val="24"/>
          <w:lang w:val="fr-FR" w:eastAsia="ar-SA"/>
        </w:rPr>
        <w:t>pieczęć firmowa Wykonawcy</w:t>
      </w:r>
      <w:r>
        <w:rPr>
          <w:rFonts w:ascii="Times New Roman" w:eastAsia="Times New Roman" w:hAnsi="Times New Roman" w:cs="Times New Roman"/>
          <w:sz w:val="24"/>
          <w:szCs w:val="24"/>
          <w:lang w:val="fr-FR" w:eastAsia="ar-SA"/>
        </w:rPr>
        <w:tab/>
      </w:r>
      <w:r>
        <w:rPr>
          <w:rFonts w:ascii="Times New Roman" w:eastAsia="Times New Roman" w:hAnsi="Times New Roman" w:cs="Times New Roman"/>
          <w:sz w:val="24"/>
          <w:szCs w:val="24"/>
          <w:lang w:val="fr-FR" w:eastAsia="ar-SA"/>
        </w:rPr>
        <w:tab/>
      </w:r>
      <w:r>
        <w:rPr>
          <w:rFonts w:ascii="Times New Roman" w:eastAsia="Times New Roman" w:hAnsi="Times New Roman" w:cs="Times New Roman"/>
          <w:sz w:val="24"/>
          <w:szCs w:val="24"/>
          <w:lang w:val="fr-FR" w:eastAsia="ar-SA"/>
        </w:rPr>
        <w:tab/>
      </w:r>
      <w:r>
        <w:rPr>
          <w:rFonts w:ascii="Times New Roman" w:eastAsia="Times New Roman" w:hAnsi="Times New Roman" w:cs="Times New Roman"/>
          <w:sz w:val="24"/>
          <w:szCs w:val="24"/>
          <w:lang w:val="fr-FR" w:eastAsia="ar-SA"/>
        </w:rPr>
        <w:tab/>
        <w:t xml:space="preserve">          </w:t>
      </w:r>
      <w:r>
        <w:rPr>
          <w:rFonts w:ascii="Times New Roman" w:eastAsia="Tahoma" w:hAnsi="Times New Roman" w:cs="Times New Roman"/>
          <w:b/>
          <w:bCs/>
          <w:kern w:val="1"/>
          <w:sz w:val="24"/>
          <w:szCs w:val="24"/>
          <w:lang w:eastAsia="zh-CN"/>
        </w:rPr>
        <w:t xml:space="preserve">Formularz  cenowy </w:t>
      </w:r>
      <w:r w:rsidR="001B3DAB">
        <w:rPr>
          <w:rFonts w:ascii="Times New Roman" w:eastAsia="Tahoma" w:hAnsi="Times New Roman" w:cs="Times New Roman"/>
          <w:b/>
          <w:bCs/>
          <w:kern w:val="1"/>
          <w:sz w:val="24"/>
          <w:szCs w:val="24"/>
          <w:lang w:eastAsia="zh-CN"/>
        </w:rPr>
        <w:t xml:space="preserve">- </w:t>
      </w:r>
      <w:r>
        <w:rPr>
          <w:rFonts w:ascii="Times New Roman" w:eastAsia="Tahoma" w:hAnsi="Times New Roman" w:cs="Times New Roman"/>
          <w:b/>
          <w:bCs/>
          <w:kern w:val="1"/>
          <w:sz w:val="24"/>
          <w:szCs w:val="24"/>
          <w:lang w:eastAsia="zh-CN"/>
        </w:rPr>
        <w:t>część 7</w:t>
      </w:r>
    </w:p>
    <w:p w:rsidR="00914123" w:rsidRDefault="00914123" w:rsidP="00914123">
      <w:pPr>
        <w:suppressAutoHyphens/>
        <w:spacing w:after="0" w:line="240" w:lineRule="auto"/>
        <w:rPr>
          <w:rFonts w:ascii="Times New Roman" w:eastAsia="Tahoma" w:hAnsi="Times New Roman" w:cs="Times New Roman"/>
          <w:b/>
          <w:bCs/>
          <w:kern w:val="1"/>
          <w:sz w:val="24"/>
          <w:szCs w:val="24"/>
          <w:lang w:eastAsia="zh-CN"/>
        </w:rPr>
      </w:pPr>
    </w:p>
    <w:p w:rsidR="00914123" w:rsidRPr="00914123" w:rsidRDefault="00914123" w:rsidP="00914123">
      <w:pPr>
        <w:widowControl w:val="0"/>
        <w:suppressAutoHyphens/>
        <w:spacing w:after="0" w:line="240" w:lineRule="auto"/>
        <w:rPr>
          <w:rFonts w:ascii="Times New Roman" w:eastAsia="Tahoma" w:hAnsi="Times New Roman" w:cs="Times New Roman"/>
          <w:kern w:val="1"/>
          <w:sz w:val="20"/>
          <w:szCs w:val="20"/>
          <w:lang w:eastAsia="ar-SA"/>
        </w:rPr>
      </w:pPr>
      <w:r w:rsidRPr="00914123">
        <w:rPr>
          <w:rFonts w:ascii="Times New Roman" w:eastAsia="Tahoma" w:hAnsi="Times New Roman" w:cs="Times New Roman"/>
          <w:kern w:val="1"/>
          <w:sz w:val="24"/>
          <w:szCs w:val="24"/>
          <w:lang w:eastAsia="ar-SA"/>
        </w:rPr>
        <w:t>Tabela I  - przeglądy i konserwacje</w:t>
      </w:r>
    </w:p>
    <w:tbl>
      <w:tblPr>
        <w:tblW w:w="15009" w:type="dxa"/>
        <w:jc w:val="center"/>
        <w:tblLayout w:type="fixed"/>
        <w:tblCellMar>
          <w:left w:w="70" w:type="dxa"/>
          <w:right w:w="70" w:type="dxa"/>
        </w:tblCellMar>
        <w:tblLook w:val="0000" w:firstRow="0" w:lastRow="0" w:firstColumn="0" w:lastColumn="0" w:noHBand="0" w:noVBand="0"/>
      </w:tblPr>
      <w:tblGrid>
        <w:gridCol w:w="450"/>
        <w:gridCol w:w="4573"/>
        <w:gridCol w:w="992"/>
        <w:gridCol w:w="1560"/>
        <w:gridCol w:w="1134"/>
        <w:gridCol w:w="1842"/>
        <w:gridCol w:w="1860"/>
        <w:gridCol w:w="851"/>
        <w:gridCol w:w="1747"/>
      </w:tblGrid>
      <w:tr w:rsidR="00914123" w:rsidRPr="00914123" w:rsidTr="00914123">
        <w:trPr>
          <w:trHeight w:val="700"/>
          <w:jc w:val="center"/>
        </w:trPr>
        <w:tc>
          <w:tcPr>
            <w:tcW w:w="450" w:type="dxa"/>
            <w:tcBorders>
              <w:top w:val="single" w:sz="4" w:space="0" w:color="000000"/>
              <w:left w:val="single" w:sz="4" w:space="0" w:color="000000"/>
              <w:bottom w:val="single" w:sz="4" w:space="0" w:color="000000"/>
            </w:tcBorders>
            <w:shd w:val="clear" w:color="auto" w:fill="auto"/>
            <w:vAlign w:val="center"/>
          </w:tcPr>
          <w:p w:rsidR="00914123" w:rsidRPr="00914123" w:rsidRDefault="00914123" w:rsidP="00914123">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914123">
              <w:rPr>
                <w:rFonts w:ascii="Times New Roman" w:eastAsia="Tahoma" w:hAnsi="Times New Roman" w:cs="Times New Roman"/>
                <w:kern w:val="1"/>
                <w:sz w:val="20"/>
                <w:szCs w:val="20"/>
                <w:lang w:eastAsia="ar-SA"/>
              </w:rPr>
              <w:t>L.P</w:t>
            </w:r>
          </w:p>
          <w:p w:rsidR="00914123" w:rsidRPr="00914123" w:rsidRDefault="00914123" w:rsidP="00914123">
            <w:pPr>
              <w:widowControl w:val="0"/>
              <w:suppressAutoHyphens/>
              <w:snapToGrid w:val="0"/>
              <w:spacing w:after="0" w:line="240" w:lineRule="auto"/>
              <w:jc w:val="center"/>
              <w:rPr>
                <w:rFonts w:ascii="Times New Roman" w:eastAsia="Tahoma" w:hAnsi="Times New Roman" w:cs="Times New Roman"/>
                <w:kern w:val="1"/>
                <w:sz w:val="20"/>
                <w:szCs w:val="20"/>
                <w:lang w:eastAsia="ar-SA"/>
              </w:rPr>
            </w:pPr>
          </w:p>
        </w:tc>
        <w:tc>
          <w:tcPr>
            <w:tcW w:w="4573" w:type="dxa"/>
            <w:tcBorders>
              <w:top w:val="single" w:sz="4" w:space="0" w:color="000000"/>
              <w:left w:val="single" w:sz="4" w:space="0" w:color="000000"/>
              <w:bottom w:val="single" w:sz="4" w:space="0" w:color="000000"/>
            </w:tcBorders>
            <w:shd w:val="clear" w:color="auto" w:fill="auto"/>
            <w:vAlign w:val="center"/>
          </w:tcPr>
          <w:p w:rsidR="00914123" w:rsidRPr="00914123" w:rsidRDefault="00914123" w:rsidP="00914123">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914123">
              <w:rPr>
                <w:rFonts w:ascii="Times New Roman" w:eastAsia="Tahoma" w:hAnsi="Times New Roman" w:cs="Times New Roman"/>
                <w:kern w:val="1"/>
                <w:sz w:val="20"/>
                <w:szCs w:val="20"/>
                <w:lang w:eastAsia="ar-SA"/>
              </w:rPr>
              <w:t>Nazwa/rodzaj aparatu</w:t>
            </w:r>
          </w:p>
        </w:tc>
        <w:tc>
          <w:tcPr>
            <w:tcW w:w="992" w:type="dxa"/>
            <w:tcBorders>
              <w:top w:val="single" w:sz="4" w:space="0" w:color="000000"/>
              <w:left w:val="single" w:sz="4" w:space="0" w:color="000000"/>
              <w:bottom w:val="single" w:sz="4" w:space="0" w:color="000000"/>
            </w:tcBorders>
            <w:shd w:val="clear" w:color="auto" w:fill="auto"/>
            <w:vAlign w:val="center"/>
          </w:tcPr>
          <w:p w:rsidR="00914123" w:rsidRPr="00914123" w:rsidRDefault="00914123" w:rsidP="00914123">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914123">
              <w:rPr>
                <w:rFonts w:ascii="Times New Roman" w:eastAsia="Tahoma" w:hAnsi="Times New Roman" w:cs="Times New Roman"/>
                <w:kern w:val="1"/>
                <w:sz w:val="20"/>
                <w:szCs w:val="20"/>
                <w:lang w:eastAsia="ar-SA"/>
              </w:rPr>
              <w:t>Ilość aparatów</w:t>
            </w:r>
          </w:p>
          <w:p w:rsidR="00914123" w:rsidRPr="00914123" w:rsidRDefault="00914123" w:rsidP="00914123">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914123">
              <w:rPr>
                <w:rFonts w:ascii="Times New Roman" w:eastAsia="Tahoma" w:hAnsi="Times New Roman" w:cs="Times New Roman"/>
                <w:kern w:val="1"/>
                <w:sz w:val="20"/>
                <w:szCs w:val="20"/>
                <w:lang w:eastAsia="ar-SA"/>
              </w:rPr>
              <w:t>(szt.)</w:t>
            </w:r>
          </w:p>
        </w:tc>
        <w:tc>
          <w:tcPr>
            <w:tcW w:w="1560" w:type="dxa"/>
            <w:tcBorders>
              <w:top w:val="single" w:sz="4" w:space="0" w:color="000000"/>
              <w:left w:val="single" w:sz="4" w:space="0" w:color="000000"/>
              <w:bottom w:val="single" w:sz="4" w:space="0" w:color="000000"/>
            </w:tcBorders>
            <w:shd w:val="clear" w:color="auto" w:fill="auto"/>
            <w:vAlign w:val="center"/>
          </w:tcPr>
          <w:p w:rsidR="00914123" w:rsidRPr="00914123" w:rsidRDefault="00914123" w:rsidP="00914123">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914123">
              <w:rPr>
                <w:rFonts w:ascii="Times New Roman" w:eastAsia="Tahoma" w:hAnsi="Times New Roman" w:cs="Times New Roman"/>
                <w:kern w:val="1"/>
                <w:sz w:val="20"/>
                <w:szCs w:val="20"/>
                <w:lang w:eastAsia="ar-SA"/>
              </w:rPr>
              <w:t>Planowana ilość przeglądów w ciągu trwania umowy</w:t>
            </w:r>
          </w:p>
        </w:tc>
        <w:tc>
          <w:tcPr>
            <w:tcW w:w="1134" w:type="dxa"/>
            <w:tcBorders>
              <w:top w:val="single" w:sz="4" w:space="0" w:color="000000"/>
              <w:left w:val="single" w:sz="4" w:space="0" w:color="000000"/>
              <w:bottom w:val="single" w:sz="4" w:space="0" w:color="000000"/>
            </w:tcBorders>
            <w:shd w:val="clear" w:color="auto" w:fill="auto"/>
            <w:vAlign w:val="center"/>
          </w:tcPr>
          <w:p w:rsidR="00914123" w:rsidRPr="00914123" w:rsidRDefault="00914123" w:rsidP="00914123">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914123">
              <w:rPr>
                <w:rFonts w:ascii="Times New Roman" w:eastAsia="Tahoma" w:hAnsi="Times New Roman" w:cs="Times New Roman"/>
                <w:kern w:val="1"/>
                <w:sz w:val="20"/>
                <w:szCs w:val="20"/>
                <w:lang w:eastAsia="ar-SA"/>
              </w:rPr>
              <w:t>Sumaryczna ilość przeglądów</w:t>
            </w:r>
          </w:p>
          <w:p w:rsidR="00914123" w:rsidRPr="00914123" w:rsidRDefault="00914123" w:rsidP="00914123">
            <w:pPr>
              <w:widowControl w:val="0"/>
              <w:suppressAutoHyphens/>
              <w:spacing w:after="0" w:line="240" w:lineRule="auto"/>
              <w:jc w:val="center"/>
              <w:rPr>
                <w:rFonts w:ascii="Times New Roman" w:eastAsia="Tahoma" w:hAnsi="Times New Roman" w:cs="Times New Roman"/>
                <w:kern w:val="1"/>
                <w:sz w:val="20"/>
                <w:szCs w:val="20"/>
                <w:lang w:eastAsia="ar-SA"/>
              </w:rPr>
            </w:pPr>
          </w:p>
        </w:tc>
        <w:tc>
          <w:tcPr>
            <w:tcW w:w="1842" w:type="dxa"/>
            <w:tcBorders>
              <w:top w:val="single" w:sz="4" w:space="0" w:color="000000"/>
              <w:left w:val="single" w:sz="4" w:space="0" w:color="000000"/>
              <w:bottom w:val="single" w:sz="4" w:space="0" w:color="000000"/>
            </w:tcBorders>
            <w:shd w:val="clear" w:color="auto" w:fill="auto"/>
            <w:vAlign w:val="center"/>
          </w:tcPr>
          <w:p w:rsidR="00914123" w:rsidRPr="00914123" w:rsidRDefault="00914123" w:rsidP="00914123">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914123">
              <w:rPr>
                <w:rFonts w:ascii="Times New Roman" w:eastAsia="Tahoma" w:hAnsi="Times New Roman" w:cs="Times New Roman"/>
                <w:kern w:val="1"/>
                <w:sz w:val="20"/>
                <w:szCs w:val="20"/>
                <w:lang w:eastAsia="ar-SA"/>
              </w:rPr>
              <w:t>Cena ryczałtowa za 1 przegląd netto</w:t>
            </w:r>
          </w:p>
        </w:tc>
        <w:tc>
          <w:tcPr>
            <w:tcW w:w="1860" w:type="dxa"/>
            <w:tcBorders>
              <w:top w:val="single" w:sz="4" w:space="0" w:color="000000"/>
              <w:left w:val="single" w:sz="4" w:space="0" w:color="000000"/>
              <w:bottom w:val="single" w:sz="4" w:space="0" w:color="000000"/>
            </w:tcBorders>
            <w:shd w:val="clear" w:color="auto" w:fill="auto"/>
            <w:vAlign w:val="center"/>
          </w:tcPr>
          <w:p w:rsidR="00914123" w:rsidRPr="00914123" w:rsidRDefault="00914123" w:rsidP="00914123">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914123">
              <w:rPr>
                <w:rFonts w:ascii="Times New Roman" w:eastAsia="Tahoma" w:hAnsi="Times New Roman" w:cs="Times New Roman"/>
                <w:kern w:val="1"/>
                <w:sz w:val="20"/>
                <w:szCs w:val="20"/>
                <w:lang w:eastAsia="ar-SA"/>
              </w:rPr>
              <w:t>Wartość</w:t>
            </w:r>
          </w:p>
          <w:p w:rsidR="00914123" w:rsidRPr="00914123" w:rsidRDefault="00914123" w:rsidP="00914123">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914123">
              <w:rPr>
                <w:rFonts w:ascii="Times New Roman" w:eastAsia="Tahoma" w:hAnsi="Times New Roman" w:cs="Times New Roman"/>
                <w:kern w:val="1"/>
                <w:sz w:val="20"/>
                <w:szCs w:val="20"/>
                <w:lang w:eastAsia="ar-SA"/>
              </w:rPr>
              <w:t>Netto</w:t>
            </w:r>
          </w:p>
          <w:p w:rsidR="00914123" w:rsidRPr="00914123" w:rsidRDefault="00914123" w:rsidP="00914123">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914123">
              <w:rPr>
                <w:rFonts w:ascii="Times New Roman" w:eastAsia="Tahoma" w:hAnsi="Times New Roman" w:cs="Times New Roman"/>
                <w:kern w:val="1"/>
                <w:sz w:val="20"/>
                <w:szCs w:val="20"/>
                <w:lang w:eastAsia="ar-SA"/>
              </w:rPr>
              <w:t>(kol.5 x kol.6)</w:t>
            </w:r>
          </w:p>
        </w:tc>
        <w:tc>
          <w:tcPr>
            <w:tcW w:w="851" w:type="dxa"/>
            <w:tcBorders>
              <w:top w:val="single" w:sz="4" w:space="0" w:color="000000"/>
              <w:left w:val="single" w:sz="4" w:space="0" w:color="000000"/>
              <w:bottom w:val="single" w:sz="4" w:space="0" w:color="000000"/>
            </w:tcBorders>
          </w:tcPr>
          <w:p w:rsidR="00914123" w:rsidRDefault="00914123" w:rsidP="00914123">
            <w:pPr>
              <w:widowControl w:val="0"/>
              <w:suppressAutoHyphens/>
              <w:snapToGrid w:val="0"/>
              <w:spacing w:after="0" w:line="240" w:lineRule="auto"/>
              <w:jc w:val="center"/>
              <w:rPr>
                <w:rFonts w:ascii="Times New Roman" w:eastAsia="Tahoma" w:hAnsi="Times New Roman" w:cs="Times New Roman"/>
                <w:kern w:val="1"/>
                <w:sz w:val="20"/>
                <w:szCs w:val="20"/>
                <w:lang w:eastAsia="ar-SA"/>
              </w:rPr>
            </w:pPr>
          </w:p>
          <w:p w:rsidR="00914123" w:rsidRPr="00914123" w:rsidRDefault="00914123" w:rsidP="00914123">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Pr>
                <w:rFonts w:ascii="Times New Roman" w:eastAsia="Tahoma" w:hAnsi="Times New Roman" w:cs="Times New Roman"/>
                <w:kern w:val="1"/>
                <w:sz w:val="20"/>
                <w:szCs w:val="20"/>
                <w:lang w:eastAsia="ar-SA"/>
              </w:rPr>
              <w:t>VAT %</w:t>
            </w: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4123" w:rsidRPr="00914123" w:rsidRDefault="00914123" w:rsidP="00914123">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914123">
              <w:rPr>
                <w:rFonts w:ascii="Times New Roman" w:eastAsia="Tahoma" w:hAnsi="Times New Roman" w:cs="Times New Roman"/>
                <w:kern w:val="1"/>
                <w:sz w:val="20"/>
                <w:szCs w:val="20"/>
                <w:lang w:eastAsia="ar-SA"/>
              </w:rPr>
              <w:t>Wartość</w:t>
            </w:r>
          </w:p>
          <w:p w:rsidR="00914123" w:rsidRPr="00914123" w:rsidRDefault="00914123" w:rsidP="00914123">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914123">
              <w:rPr>
                <w:rFonts w:ascii="Times New Roman" w:eastAsia="Tahoma" w:hAnsi="Times New Roman" w:cs="Times New Roman"/>
                <w:kern w:val="1"/>
                <w:sz w:val="20"/>
                <w:szCs w:val="20"/>
                <w:lang w:eastAsia="ar-SA"/>
              </w:rPr>
              <w:t>Brutto*</w:t>
            </w:r>
          </w:p>
        </w:tc>
      </w:tr>
      <w:tr w:rsidR="00914123" w:rsidRPr="00914123" w:rsidTr="00914123">
        <w:trPr>
          <w:trHeight w:val="148"/>
          <w:jc w:val="center"/>
        </w:trPr>
        <w:tc>
          <w:tcPr>
            <w:tcW w:w="450" w:type="dxa"/>
            <w:tcBorders>
              <w:top w:val="single" w:sz="4" w:space="0" w:color="000000"/>
              <w:left w:val="single" w:sz="4" w:space="0" w:color="000000"/>
              <w:bottom w:val="single" w:sz="4" w:space="0" w:color="000000"/>
            </w:tcBorders>
            <w:shd w:val="clear" w:color="auto" w:fill="auto"/>
            <w:vAlign w:val="center"/>
          </w:tcPr>
          <w:p w:rsidR="00914123" w:rsidRPr="00914123" w:rsidRDefault="00914123" w:rsidP="00914123">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914123">
              <w:rPr>
                <w:rFonts w:ascii="Times New Roman" w:eastAsia="Tahoma" w:hAnsi="Times New Roman" w:cs="Times New Roman"/>
                <w:kern w:val="1"/>
                <w:sz w:val="12"/>
                <w:szCs w:val="12"/>
                <w:lang w:eastAsia="ar-SA"/>
              </w:rPr>
              <w:t>1</w:t>
            </w:r>
          </w:p>
        </w:tc>
        <w:tc>
          <w:tcPr>
            <w:tcW w:w="4573" w:type="dxa"/>
            <w:tcBorders>
              <w:top w:val="single" w:sz="4" w:space="0" w:color="000000"/>
              <w:left w:val="single" w:sz="4" w:space="0" w:color="000000"/>
              <w:bottom w:val="single" w:sz="4" w:space="0" w:color="000000"/>
            </w:tcBorders>
            <w:shd w:val="clear" w:color="auto" w:fill="auto"/>
            <w:vAlign w:val="center"/>
          </w:tcPr>
          <w:p w:rsidR="00914123" w:rsidRPr="00914123" w:rsidRDefault="00914123" w:rsidP="00914123">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914123">
              <w:rPr>
                <w:rFonts w:ascii="Times New Roman" w:eastAsia="Tahoma" w:hAnsi="Times New Roman" w:cs="Times New Roman"/>
                <w:kern w:val="1"/>
                <w:sz w:val="12"/>
                <w:szCs w:val="12"/>
                <w:lang w:eastAsia="ar-SA"/>
              </w:rPr>
              <w:t>2</w:t>
            </w:r>
          </w:p>
        </w:tc>
        <w:tc>
          <w:tcPr>
            <w:tcW w:w="992" w:type="dxa"/>
            <w:tcBorders>
              <w:top w:val="single" w:sz="4" w:space="0" w:color="000000"/>
              <w:left w:val="single" w:sz="4" w:space="0" w:color="000000"/>
              <w:bottom w:val="single" w:sz="4" w:space="0" w:color="000000"/>
            </w:tcBorders>
            <w:shd w:val="clear" w:color="auto" w:fill="auto"/>
            <w:vAlign w:val="center"/>
          </w:tcPr>
          <w:p w:rsidR="00914123" w:rsidRPr="00914123" w:rsidRDefault="00914123" w:rsidP="00914123">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914123">
              <w:rPr>
                <w:rFonts w:ascii="Times New Roman" w:eastAsia="Tahoma" w:hAnsi="Times New Roman" w:cs="Times New Roman"/>
                <w:kern w:val="1"/>
                <w:sz w:val="12"/>
                <w:szCs w:val="12"/>
                <w:lang w:eastAsia="ar-SA"/>
              </w:rPr>
              <w:t>3</w:t>
            </w:r>
          </w:p>
        </w:tc>
        <w:tc>
          <w:tcPr>
            <w:tcW w:w="1560" w:type="dxa"/>
            <w:tcBorders>
              <w:top w:val="single" w:sz="4" w:space="0" w:color="000000"/>
              <w:left w:val="single" w:sz="4" w:space="0" w:color="000000"/>
              <w:bottom w:val="single" w:sz="4" w:space="0" w:color="000000"/>
            </w:tcBorders>
            <w:shd w:val="clear" w:color="auto" w:fill="auto"/>
            <w:vAlign w:val="center"/>
          </w:tcPr>
          <w:p w:rsidR="00914123" w:rsidRPr="00914123" w:rsidRDefault="00914123" w:rsidP="00914123">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914123">
              <w:rPr>
                <w:rFonts w:ascii="Times New Roman" w:eastAsia="Tahoma" w:hAnsi="Times New Roman" w:cs="Times New Roman"/>
                <w:kern w:val="1"/>
                <w:sz w:val="12"/>
                <w:szCs w:val="12"/>
                <w:lang w:eastAsia="ar-SA"/>
              </w:rPr>
              <w:t>4</w:t>
            </w:r>
          </w:p>
        </w:tc>
        <w:tc>
          <w:tcPr>
            <w:tcW w:w="1134" w:type="dxa"/>
            <w:tcBorders>
              <w:top w:val="single" w:sz="4" w:space="0" w:color="000000"/>
              <w:left w:val="single" w:sz="4" w:space="0" w:color="000000"/>
              <w:bottom w:val="single" w:sz="4" w:space="0" w:color="000000"/>
            </w:tcBorders>
            <w:shd w:val="clear" w:color="auto" w:fill="auto"/>
            <w:vAlign w:val="center"/>
          </w:tcPr>
          <w:p w:rsidR="00914123" w:rsidRPr="00914123" w:rsidRDefault="00914123" w:rsidP="00914123">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914123">
              <w:rPr>
                <w:rFonts w:ascii="Times New Roman" w:eastAsia="Tahoma" w:hAnsi="Times New Roman" w:cs="Times New Roman"/>
                <w:kern w:val="1"/>
                <w:sz w:val="12"/>
                <w:szCs w:val="12"/>
                <w:lang w:eastAsia="ar-SA"/>
              </w:rPr>
              <w:t>5</w:t>
            </w:r>
          </w:p>
        </w:tc>
        <w:tc>
          <w:tcPr>
            <w:tcW w:w="1842" w:type="dxa"/>
            <w:tcBorders>
              <w:top w:val="single" w:sz="4" w:space="0" w:color="000000"/>
              <w:left w:val="single" w:sz="4" w:space="0" w:color="000000"/>
              <w:bottom w:val="single" w:sz="4" w:space="0" w:color="000000"/>
            </w:tcBorders>
            <w:shd w:val="clear" w:color="auto" w:fill="auto"/>
            <w:vAlign w:val="center"/>
          </w:tcPr>
          <w:p w:rsidR="00914123" w:rsidRPr="00914123" w:rsidRDefault="00914123" w:rsidP="00914123">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914123">
              <w:rPr>
                <w:rFonts w:ascii="Times New Roman" w:eastAsia="Tahoma" w:hAnsi="Times New Roman" w:cs="Times New Roman"/>
                <w:kern w:val="1"/>
                <w:sz w:val="12"/>
                <w:szCs w:val="12"/>
                <w:lang w:eastAsia="ar-SA"/>
              </w:rPr>
              <w:t>6</w:t>
            </w:r>
          </w:p>
        </w:tc>
        <w:tc>
          <w:tcPr>
            <w:tcW w:w="1860" w:type="dxa"/>
            <w:tcBorders>
              <w:top w:val="single" w:sz="4" w:space="0" w:color="000000"/>
              <w:left w:val="single" w:sz="4" w:space="0" w:color="000000"/>
              <w:bottom w:val="single" w:sz="4" w:space="0" w:color="000000"/>
            </w:tcBorders>
            <w:shd w:val="clear" w:color="auto" w:fill="auto"/>
            <w:vAlign w:val="center"/>
          </w:tcPr>
          <w:p w:rsidR="00914123" w:rsidRPr="00914123" w:rsidRDefault="00914123" w:rsidP="00914123">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914123">
              <w:rPr>
                <w:rFonts w:ascii="Times New Roman" w:eastAsia="Tahoma" w:hAnsi="Times New Roman" w:cs="Times New Roman"/>
                <w:kern w:val="1"/>
                <w:sz w:val="12"/>
                <w:szCs w:val="12"/>
                <w:lang w:eastAsia="ar-SA"/>
              </w:rPr>
              <w:t>7</w:t>
            </w:r>
          </w:p>
        </w:tc>
        <w:tc>
          <w:tcPr>
            <w:tcW w:w="851" w:type="dxa"/>
            <w:tcBorders>
              <w:top w:val="single" w:sz="4" w:space="0" w:color="000000"/>
              <w:left w:val="single" w:sz="4" w:space="0" w:color="000000"/>
              <w:bottom w:val="single" w:sz="4" w:space="0" w:color="000000"/>
            </w:tcBorders>
          </w:tcPr>
          <w:p w:rsidR="00914123" w:rsidRPr="00914123" w:rsidRDefault="00914123" w:rsidP="00914123">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Pr>
                <w:rFonts w:ascii="Times New Roman" w:eastAsia="Tahoma" w:hAnsi="Times New Roman" w:cs="Times New Roman"/>
                <w:kern w:val="1"/>
                <w:sz w:val="12"/>
                <w:szCs w:val="12"/>
                <w:lang w:eastAsia="ar-SA"/>
              </w:rPr>
              <w:t>8</w:t>
            </w: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4123" w:rsidRPr="00914123" w:rsidRDefault="00914123" w:rsidP="00914123">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Pr>
                <w:rFonts w:ascii="Times New Roman" w:eastAsia="Tahoma" w:hAnsi="Times New Roman" w:cs="Times New Roman"/>
                <w:kern w:val="1"/>
                <w:sz w:val="12"/>
                <w:szCs w:val="12"/>
                <w:lang w:eastAsia="ar-SA"/>
              </w:rPr>
              <w:t>9</w:t>
            </w:r>
          </w:p>
        </w:tc>
      </w:tr>
      <w:tr w:rsidR="00914123" w:rsidRPr="00914123" w:rsidTr="00321247">
        <w:trPr>
          <w:trHeight w:val="569"/>
          <w:jc w:val="center"/>
        </w:trPr>
        <w:tc>
          <w:tcPr>
            <w:tcW w:w="450" w:type="dxa"/>
            <w:tcBorders>
              <w:top w:val="single" w:sz="4" w:space="0" w:color="000000"/>
              <w:left w:val="single" w:sz="4" w:space="0" w:color="000000"/>
              <w:bottom w:val="single" w:sz="4" w:space="0" w:color="000000"/>
            </w:tcBorders>
            <w:shd w:val="clear" w:color="auto" w:fill="auto"/>
            <w:vAlign w:val="center"/>
          </w:tcPr>
          <w:p w:rsidR="00914123" w:rsidRPr="00914123" w:rsidRDefault="00914123" w:rsidP="00914123">
            <w:pPr>
              <w:widowControl w:val="0"/>
              <w:suppressAutoHyphens/>
              <w:snapToGrid w:val="0"/>
              <w:spacing w:after="0" w:line="240" w:lineRule="auto"/>
              <w:jc w:val="center"/>
              <w:rPr>
                <w:rFonts w:ascii="Times New Roman" w:eastAsia="Tahoma" w:hAnsi="Times New Roman" w:cs="Times New Roman"/>
                <w:kern w:val="1"/>
                <w:sz w:val="24"/>
                <w:szCs w:val="24"/>
                <w:lang w:val="en-US" w:eastAsia="ar-SA"/>
              </w:rPr>
            </w:pPr>
            <w:r w:rsidRPr="00914123">
              <w:rPr>
                <w:rFonts w:ascii="Times New Roman" w:eastAsia="Tahoma" w:hAnsi="Times New Roman" w:cs="Times New Roman"/>
                <w:kern w:val="1"/>
                <w:sz w:val="24"/>
                <w:szCs w:val="24"/>
                <w:lang w:eastAsia="ar-SA"/>
              </w:rPr>
              <w:t>1</w:t>
            </w:r>
          </w:p>
        </w:tc>
        <w:tc>
          <w:tcPr>
            <w:tcW w:w="4573" w:type="dxa"/>
            <w:tcBorders>
              <w:top w:val="single" w:sz="4" w:space="0" w:color="000000"/>
              <w:left w:val="single" w:sz="4" w:space="0" w:color="000000"/>
              <w:bottom w:val="single" w:sz="4" w:space="0" w:color="000000"/>
            </w:tcBorders>
            <w:shd w:val="clear" w:color="auto" w:fill="auto"/>
            <w:vAlign w:val="center"/>
          </w:tcPr>
          <w:p w:rsidR="00914123" w:rsidRPr="00914123" w:rsidRDefault="00914123" w:rsidP="00914123">
            <w:pPr>
              <w:spacing w:after="0" w:line="240" w:lineRule="auto"/>
              <w:jc w:val="center"/>
              <w:rPr>
                <w:rFonts w:ascii="Times New Roman" w:eastAsia="Times New Roman" w:hAnsi="Times New Roman" w:cs="Times New Roman"/>
                <w:kern w:val="1"/>
                <w:sz w:val="24"/>
                <w:szCs w:val="24"/>
                <w:lang w:eastAsia="pl-PL"/>
              </w:rPr>
            </w:pPr>
            <w:r w:rsidRPr="00914123">
              <w:rPr>
                <w:rFonts w:ascii="Times New Roman" w:eastAsia="Times New Roman" w:hAnsi="Times New Roman" w:cs="Times New Roman"/>
                <w:kern w:val="1"/>
                <w:sz w:val="24"/>
                <w:szCs w:val="24"/>
                <w:lang w:eastAsia="pl-PL"/>
              </w:rPr>
              <w:t xml:space="preserve">Respirator </w:t>
            </w:r>
            <w:proofErr w:type="spellStart"/>
            <w:r w:rsidRPr="00914123">
              <w:rPr>
                <w:rFonts w:ascii="Times New Roman" w:eastAsia="Times New Roman" w:hAnsi="Times New Roman" w:cs="Times New Roman"/>
                <w:kern w:val="1"/>
                <w:sz w:val="24"/>
                <w:szCs w:val="24"/>
                <w:lang w:eastAsia="pl-PL"/>
              </w:rPr>
              <w:t>Inspiration</w:t>
            </w:r>
            <w:proofErr w:type="spellEnd"/>
            <w:r w:rsidRPr="00914123">
              <w:rPr>
                <w:rFonts w:ascii="Times New Roman" w:eastAsia="Times New Roman" w:hAnsi="Times New Roman" w:cs="Times New Roman"/>
                <w:kern w:val="1"/>
                <w:sz w:val="24"/>
                <w:szCs w:val="24"/>
                <w:lang w:eastAsia="pl-PL"/>
              </w:rPr>
              <w:t xml:space="preserve"> Event </w:t>
            </w:r>
            <w:proofErr w:type="spellStart"/>
            <w:r w:rsidRPr="00914123">
              <w:rPr>
                <w:rFonts w:ascii="Times New Roman" w:eastAsia="Times New Roman" w:hAnsi="Times New Roman" w:cs="Times New Roman"/>
                <w:kern w:val="1"/>
                <w:sz w:val="24"/>
                <w:szCs w:val="24"/>
                <w:lang w:eastAsia="pl-PL"/>
              </w:rPr>
              <w:t>Medical</w:t>
            </w:r>
            <w:proofErr w:type="spellEnd"/>
            <w:r w:rsidRPr="00914123">
              <w:rPr>
                <w:rFonts w:ascii="Times New Roman" w:eastAsia="Times New Roman" w:hAnsi="Times New Roman" w:cs="Times New Roman"/>
                <w:kern w:val="1"/>
                <w:sz w:val="24"/>
                <w:szCs w:val="24"/>
                <w:lang w:eastAsia="pl-PL"/>
              </w:rPr>
              <w:t xml:space="preserve"> (5 szt.):</w:t>
            </w:r>
          </w:p>
          <w:p w:rsidR="00914123" w:rsidRPr="00914123" w:rsidRDefault="00914123" w:rsidP="00914123">
            <w:pPr>
              <w:widowControl w:val="0"/>
              <w:suppressAutoHyphens/>
              <w:autoSpaceDN w:val="0"/>
              <w:snapToGrid w:val="0"/>
              <w:spacing w:after="0" w:line="240" w:lineRule="auto"/>
              <w:jc w:val="center"/>
              <w:textAlignment w:val="baseline"/>
              <w:rPr>
                <w:rFonts w:ascii="Times New Roman" w:eastAsia="SimSun" w:hAnsi="Times New Roman" w:cs="Lucida Sans"/>
                <w:kern w:val="3"/>
                <w:sz w:val="24"/>
                <w:szCs w:val="24"/>
                <w:lang w:val="en-US" w:eastAsia="zh-CN" w:bidi="hi-IN"/>
              </w:rPr>
            </w:pPr>
            <w:r w:rsidRPr="00914123">
              <w:rPr>
                <w:rFonts w:ascii="Times New Roman" w:eastAsia="SimSun" w:hAnsi="Times New Roman" w:cs="Lucida Sans"/>
                <w:kern w:val="3"/>
                <w:sz w:val="24"/>
                <w:szCs w:val="24"/>
                <w:lang w:val="en-US" w:eastAsia="zh-CN" w:bidi="hi-IN"/>
              </w:rPr>
              <w:t>s/n 2004W020111</w:t>
            </w:r>
          </w:p>
          <w:p w:rsidR="00914123" w:rsidRPr="00914123" w:rsidRDefault="00914123" w:rsidP="00914123">
            <w:pPr>
              <w:widowControl w:val="0"/>
              <w:suppressAutoHyphens/>
              <w:autoSpaceDN w:val="0"/>
              <w:snapToGrid w:val="0"/>
              <w:spacing w:after="0" w:line="240" w:lineRule="auto"/>
              <w:jc w:val="center"/>
              <w:textAlignment w:val="baseline"/>
              <w:rPr>
                <w:rFonts w:ascii="Times New Roman" w:eastAsia="SimSun" w:hAnsi="Times New Roman" w:cs="Lucida Sans"/>
                <w:kern w:val="3"/>
                <w:sz w:val="24"/>
                <w:szCs w:val="24"/>
                <w:lang w:eastAsia="zh-CN" w:bidi="hi-IN"/>
              </w:rPr>
            </w:pPr>
            <w:r w:rsidRPr="00914123">
              <w:rPr>
                <w:rFonts w:ascii="Times New Roman" w:eastAsia="SimSun" w:hAnsi="Times New Roman" w:cs="Lucida Sans"/>
                <w:kern w:val="3"/>
                <w:sz w:val="24"/>
                <w:szCs w:val="24"/>
                <w:lang w:eastAsia="zh-CN" w:bidi="hi-IN"/>
              </w:rPr>
              <w:t>s/n 2005W020116</w:t>
            </w:r>
          </w:p>
          <w:p w:rsidR="00914123" w:rsidRPr="00914123" w:rsidRDefault="00914123" w:rsidP="00914123">
            <w:pPr>
              <w:widowControl w:val="0"/>
              <w:suppressAutoHyphens/>
              <w:autoSpaceDN w:val="0"/>
              <w:snapToGrid w:val="0"/>
              <w:spacing w:after="0" w:line="240" w:lineRule="auto"/>
              <w:jc w:val="center"/>
              <w:textAlignment w:val="baseline"/>
              <w:rPr>
                <w:rFonts w:ascii="Times New Roman" w:eastAsia="SimSun" w:hAnsi="Times New Roman" w:cs="Lucida Sans"/>
                <w:kern w:val="3"/>
                <w:sz w:val="24"/>
                <w:szCs w:val="24"/>
                <w:lang w:eastAsia="zh-CN" w:bidi="hi-IN"/>
              </w:rPr>
            </w:pPr>
            <w:r w:rsidRPr="00914123">
              <w:rPr>
                <w:rFonts w:ascii="Times New Roman" w:eastAsia="SimSun" w:hAnsi="Times New Roman" w:cs="Lucida Sans"/>
                <w:kern w:val="3"/>
                <w:sz w:val="24"/>
                <w:szCs w:val="24"/>
                <w:lang w:eastAsia="zh-CN" w:bidi="hi-IN"/>
              </w:rPr>
              <w:t>s/n 2003W020251</w:t>
            </w:r>
          </w:p>
          <w:p w:rsidR="00914123" w:rsidRPr="00914123" w:rsidRDefault="00914123" w:rsidP="00914123">
            <w:pPr>
              <w:widowControl w:val="0"/>
              <w:suppressAutoHyphens/>
              <w:autoSpaceDN w:val="0"/>
              <w:snapToGrid w:val="0"/>
              <w:spacing w:after="0" w:line="240" w:lineRule="auto"/>
              <w:jc w:val="center"/>
              <w:textAlignment w:val="baseline"/>
              <w:rPr>
                <w:rFonts w:ascii="Times New Roman" w:eastAsia="SimSun" w:hAnsi="Times New Roman" w:cs="Lucida Sans"/>
                <w:kern w:val="3"/>
                <w:sz w:val="24"/>
                <w:szCs w:val="24"/>
                <w:lang w:eastAsia="zh-CN" w:bidi="hi-IN"/>
              </w:rPr>
            </w:pPr>
            <w:r w:rsidRPr="00914123">
              <w:rPr>
                <w:rFonts w:ascii="Times New Roman" w:eastAsia="SimSun" w:hAnsi="Times New Roman" w:cs="Lucida Sans"/>
                <w:kern w:val="3"/>
                <w:sz w:val="24"/>
                <w:szCs w:val="24"/>
                <w:lang w:eastAsia="zh-CN" w:bidi="hi-IN"/>
              </w:rPr>
              <w:t>s/n 2003W020254</w:t>
            </w:r>
          </w:p>
          <w:p w:rsidR="00914123" w:rsidRPr="00914123" w:rsidRDefault="00914123" w:rsidP="00914123">
            <w:pPr>
              <w:widowControl w:val="0"/>
              <w:suppressAutoHyphens/>
              <w:autoSpaceDN w:val="0"/>
              <w:snapToGrid w:val="0"/>
              <w:spacing w:after="0" w:line="240" w:lineRule="auto"/>
              <w:jc w:val="center"/>
              <w:textAlignment w:val="baseline"/>
              <w:rPr>
                <w:rFonts w:ascii="Times New Roman" w:eastAsia="SimSun" w:hAnsi="Times New Roman" w:cs="Lucida Sans"/>
                <w:kern w:val="3"/>
                <w:sz w:val="24"/>
                <w:szCs w:val="24"/>
                <w:lang w:eastAsia="zh-CN" w:bidi="hi-IN"/>
              </w:rPr>
            </w:pPr>
            <w:r w:rsidRPr="00914123">
              <w:rPr>
                <w:rFonts w:ascii="Times New Roman" w:eastAsia="SimSun" w:hAnsi="Times New Roman" w:cs="Lucida Sans"/>
                <w:kern w:val="3"/>
                <w:sz w:val="24"/>
                <w:szCs w:val="24"/>
                <w:lang w:eastAsia="zh-CN" w:bidi="hi-IN"/>
              </w:rPr>
              <w:t>s/n 2005W020117</w:t>
            </w:r>
          </w:p>
        </w:tc>
        <w:tc>
          <w:tcPr>
            <w:tcW w:w="992" w:type="dxa"/>
            <w:tcBorders>
              <w:top w:val="single" w:sz="4" w:space="0" w:color="000000"/>
              <w:left w:val="single" w:sz="4" w:space="0" w:color="000000"/>
              <w:bottom w:val="single" w:sz="4" w:space="0" w:color="000000"/>
            </w:tcBorders>
            <w:shd w:val="clear" w:color="auto" w:fill="auto"/>
            <w:vAlign w:val="center"/>
          </w:tcPr>
          <w:p w:rsidR="00914123" w:rsidRPr="00914123" w:rsidRDefault="00914123" w:rsidP="00914123">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914123">
              <w:rPr>
                <w:rFonts w:ascii="Times New Roman" w:eastAsia="Tahoma" w:hAnsi="Times New Roman" w:cs="Times New Roman"/>
                <w:kern w:val="1"/>
                <w:sz w:val="24"/>
                <w:szCs w:val="24"/>
                <w:lang w:eastAsia="ar-SA"/>
              </w:rPr>
              <w:t>5</w:t>
            </w:r>
          </w:p>
        </w:tc>
        <w:tc>
          <w:tcPr>
            <w:tcW w:w="1560" w:type="dxa"/>
            <w:tcBorders>
              <w:top w:val="single" w:sz="4" w:space="0" w:color="000000"/>
              <w:left w:val="single" w:sz="4" w:space="0" w:color="000000"/>
              <w:bottom w:val="single" w:sz="4" w:space="0" w:color="000000"/>
            </w:tcBorders>
            <w:shd w:val="clear" w:color="auto" w:fill="auto"/>
            <w:vAlign w:val="center"/>
          </w:tcPr>
          <w:p w:rsidR="00914123" w:rsidRPr="00914123" w:rsidRDefault="00914123" w:rsidP="00914123">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914123">
              <w:rPr>
                <w:rFonts w:ascii="Times New Roman" w:eastAsia="Tahoma" w:hAnsi="Times New Roman" w:cs="Times New Roman"/>
                <w:kern w:val="1"/>
                <w:sz w:val="24"/>
                <w:szCs w:val="24"/>
                <w:lang w:eastAsia="ar-SA"/>
              </w:rPr>
              <w:t>2</w:t>
            </w:r>
          </w:p>
        </w:tc>
        <w:tc>
          <w:tcPr>
            <w:tcW w:w="1134" w:type="dxa"/>
            <w:tcBorders>
              <w:top w:val="single" w:sz="4" w:space="0" w:color="000000"/>
              <w:left w:val="single" w:sz="4" w:space="0" w:color="000000"/>
              <w:bottom w:val="single" w:sz="4" w:space="0" w:color="000000"/>
            </w:tcBorders>
            <w:shd w:val="clear" w:color="auto" w:fill="auto"/>
            <w:vAlign w:val="center"/>
          </w:tcPr>
          <w:p w:rsidR="00914123" w:rsidRPr="00914123" w:rsidRDefault="00914123" w:rsidP="00914123">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914123">
              <w:rPr>
                <w:rFonts w:ascii="Times New Roman" w:eastAsia="Tahoma" w:hAnsi="Times New Roman" w:cs="Times New Roman"/>
                <w:kern w:val="1"/>
                <w:sz w:val="24"/>
                <w:szCs w:val="24"/>
                <w:lang w:eastAsia="ar-SA"/>
              </w:rPr>
              <w:t>10</w:t>
            </w:r>
          </w:p>
        </w:tc>
        <w:tc>
          <w:tcPr>
            <w:tcW w:w="1842" w:type="dxa"/>
            <w:tcBorders>
              <w:top w:val="single" w:sz="4" w:space="0" w:color="000000"/>
              <w:left w:val="single" w:sz="4" w:space="0" w:color="000000"/>
              <w:bottom w:val="single" w:sz="4" w:space="0" w:color="000000"/>
            </w:tcBorders>
            <w:shd w:val="clear" w:color="auto" w:fill="FFFFFF" w:themeFill="background1"/>
            <w:vAlign w:val="center"/>
          </w:tcPr>
          <w:p w:rsidR="00914123" w:rsidRPr="00914123" w:rsidRDefault="00914123" w:rsidP="00914123">
            <w:pPr>
              <w:widowControl w:val="0"/>
              <w:suppressAutoHyphens/>
              <w:snapToGrid w:val="0"/>
              <w:spacing w:after="0" w:line="240" w:lineRule="auto"/>
              <w:jc w:val="center"/>
              <w:rPr>
                <w:rFonts w:ascii="Times New Roman" w:eastAsia="Tahoma" w:hAnsi="Times New Roman" w:cs="Times New Roman"/>
                <w:kern w:val="1"/>
                <w:sz w:val="24"/>
                <w:szCs w:val="24"/>
                <w:lang w:eastAsia="ar-SA"/>
              </w:rPr>
            </w:pPr>
          </w:p>
        </w:tc>
        <w:tc>
          <w:tcPr>
            <w:tcW w:w="1860" w:type="dxa"/>
            <w:tcBorders>
              <w:top w:val="single" w:sz="4" w:space="0" w:color="000000"/>
              <w:left w:val="single" w:sz="4" w:space="0" w:color="000000"/>
              <w:bottom w:val="single" w:sz="4" w:space="0" w:color="000000"/>
            </w:tcBorders>
            <w:shd w:val="clear" w:color="auto" w:fill="auto"/>
            <w:vAlign w:val="center"/>
          </w:tcPr>
          <w:p w:rsidR="00914123" w:rsidRPr="00914123" w:rsidRDefault="00914123" w:rsidP="00914123">
            <w:pPr>
              <w:widowControl w:val="0"/>
              <w:suppressAutoHyphens/>
              <w:snapToGrid w:val="0"/>
              <w:spacing w:after="0" w:line="240" w:lineRule="auto"/>
              <w:jc w:val="center"/>
              <w:rPr>
                <w:rFonts w:ascii="Times New Roman" w:eastAsia="Tahoma" w:hAnsi="Times New Roman" w:cs="Times New Roman"/>
                <w:kern w:val="1"/>
                <w:sz w:val="24"/>
                <w:szCs w:val="24"/>
                <w:lang w:eastAsia="ar-SA"/>
              </w:rPr>
            </w:pPr>
          </w:p>
        </w:tc>
        <w:tc>
          <w:tcPr>
            <w:tcW w:w="851" w:type="dxa"/>
            <w:tcBorders>
              <w:top w:val="single" w:sz="4" w:space="0" w:color="000000"/>
              <w:left w:val="single" w:sz="4" w:space="0" w:color="000000"/>
              <w:bottom w:val="single" w:sz="4" w:space="0" w:color="000000"/>
            </w:tcBorders>
          </w:tcPr>
          <w:p w:rsidR="00914123" w:rsidRPr="00914123" w:rsidRDefault="00914123" w:rsidP="00914123">
            <w:pPr>
              <w:widowControl w:val="0"/>
              <w:suppressAutoHyphens/>
              <w:snapToGrid w:val="0"/>
              <w:spacing w:after="0" w:line="240" w:lineRule="auto"/>
              <w:jc w:val="center"/>
              <w:rPr>
                <w:rFonts w:ascii="Times New Roman" w:eastAsia="Tahoma" w:hAnsi="Times New Roman" w:cs="Times New Roman"/>
                <w:kern w:val="1"/>
                <w:sz w:val="24"/>
                <w:szCs w:val="24"/>
                <w:lang w:eastAsia="ar-SA"/>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4123" w:rsidRPr="00914123" w:rsidRDefault="00914123" w:rsidP="00914123">
            <w:pPr>
              <w:widowControl w:val="0"/>
              <w:suppressAutoHyphens/>
              <w:snapToGrid w:val="0"/>
              <w:spacing w:after="0" w:line="240" w:lineRule="auto"/>
              <w:jc w:val="center"/>
              <w:rPr>
                <w:rFonts w:ascii="Times New Roman" w:eastAsia="Tahoma" w:hAnsi="Times New Roman" w:cs="Times New Roman"/>
                <w:kern w:val="1"/>
                <w:sz w:val="24"/>
                <w:szCs w:val="24"/>
                <w:lang w:eastAsia="ar-SA"/>
              </w:rPr>
            </w:pPr>
          </w:p>
        </w:tc>
      </w:tr>
      <w:tr w:rsidR="00914123" w:rsidRPr="00914123" w:rsidTr="00321247">
        <w:trPr>
          <w:trHeight w:val="569"/>
          <w:jc w:val="center"/>
        </w:trPr>
        <w:tc>
          <w:tcPr>
            <w:tcW w:w="450" w:type="dxa"/>
            <w:tcBorders>
              <w:top w:val="single" w:sz="4" w:space="0" w:color="000000"/>
              <w:left w:val="single" w:sz="4" w:space="0" w:color="000000"/>
              <w:bottom w:val="single" w:sz="4" w:space="0" w:color="000000"/>
            </w:tcBorders>
            <w:shd w:val="clear" w:color="auto" w:fill="auto"/>
            <w:vAlign w:val="center"/>
          </w:tcPr>
          <w:p w:rsidR="00914123" w:rsidRPr="00914123" w:rsidRDefault="00914123" w:rsidP="00914123">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914123">
              <w:rPr>
                <w:rFonts w:ascii="Times New Roman" w:eastAsia="Tahoma" w:hAnsi="Times New Roman" w:cs="Times New Roman"/>
                <w:kern w:val="1"/>
                <w:sz w:val="24"/>
                <w:szCs w:val="24"/>
                <w:lang w:eastAsia="ar-SA"/>
              </w:rPr>
              <w:t>2</w:t>
            </w:r>
          </w:p>
        </w:tc>
        <w:tc>
          <w:tcPr>
            <w:tcW w:w="4573" w:type="dxa"/>
            <w:tcBorders>
              <w:top w:val="single" w:sz="4" w:space="0" w:color="000000"/>
              <w:left w:val="single" w:sz="4" w:space="0" w:color="000000"/>
              <w:bottom w:val="single" w:sz="4" w:space="0" w:color="000000"/>
            </w:tcBorders>
            <w:shd w:val="clear" w:color="auto" w:fill="auto"/>
            <w:vAlign w:val="center"/>
          </w:tcPr>
          <w:p w:rsidR="00914123" w:rsidRPr="00914123" w:rsidRDefault="00914123" w:rsidP="00914123">
            <w:pPr>
              <w:spacing w:after="0" w:line="240" w:lineRule="auto"/>
              <w:jc w:val="center"/>
              <w:rPr>
                <w:rFonts w:ascii="Times New Roman" w:eastAsia="Times New Roman" w:hAnsi="Times New Roman" w:cs="Times New Roman"/>
                <w:kern w:val="1"/>
                <w:sz w:val="24"/>
                <w:szCs w:val="24"/>
                <w:lang w:eastAsia="pl-PL"/>
              </w:rPr>
            </w:pPr>
            <w:r w:rsidRPr="00914123">
              <w:rPr>
                <w:rFonts w:ascii="Times New Roman" w:eastAsia="Times New Roman" w:hAnsi="Times New Roman" w:cs="Times New Roman"/>
                <w:kern w:val="1"/>
                <w:sz w:val="24"/>
                <w:szCs w:val="24"/>
                <w:lang w:eastAsia="pl-PL"/>
              </w:rPr>
              <w:t>Respirator noworodkowy SLE2000:</w:t>
            </w:r>
          </w:p>
          <w:p w:rsidR="00914123" w:rsidRPr="00914123" w:rsidRDefault="00914123" w:rsidP="00914123">
            <w:pPr>
              <w:spacing w:after="0" w:line="240" w:lineRule="auto"/>
              <w:jc w:val="center"/>
              <w:rPr>
                <w:rFonts w:ascii="Times New Roman" w:eastAsia="Times New Roman" w:hAnsi="Times New Roman" w:cs="Times New Roman"/>
                <w:kern w:val="1"/>
                <w:sz w:val="24"/>
                <w:szCs w:val="24"/>
                <w:lang w:eastAsia="pl-PL"/>
              </w:rPr>
            </w:pPr>
            <w:proofErr w:type="spellStart"/>
            <w:r w:rsidRPr="00914123">
              <w:rPr>
                <w:rFonts w:ascii="Times New Roman" w:eastAsia="Times New Roman" w:hAnsi="Times New Roman" w:cs="Times New Roman"/>
                <w:kern w:val="1"/>
                <w:sz w:val="24"/>
                <w:szCs w:val="24"/>
                <w:lang w:eastAsia="pl-PL"/>
              </w:rPr>
              <w:t>sn</w:t>
            </w:r>
            <w:proofErr w:type="spellEnd"/>
            <w:r w:rsidRPr="00914123">
              <w:rPr>
                <w:rFonts w:ascii="Times New Roman" w:eastAsia="Times New Roman" w:hAnsi="Times New Roman" w:cs="Times New Roman"/>
                <w:kern w:val="1"/>
                <w:sz w:val="24"/>
                <w:szCs w:val="24"/>
                <w:lang w:eastAsia="pl-PL"/>
              </w:rPr>
              <w:t>: F1124(2005)</w:t>
            </w:r>
          </w:p>
        </w:tc>
        <w:tc>
          <w:tcPr>
            <w:tcW w:w="992" w:type="dxa"/>
            <w:tcBorders>
              <w:top w:val="single" w:sz="4" w:space="0" w:color="000000"/>
              <w:left w:val="single" w:sz="4" w:space="0" w:color="000000"/>
              <w:bottom w:val="single" w:sz="4" w:space="0" w:color="000000"/>
            </w:tcBorders>
            <w:shd w:val="clear" w:color="auto" w:fill="auto"/>
            <w:vAlign w:val="center"/>
          </w:tcPr>
          <w:p w:rsidR="00914123" w:rsidRPr="00914123" w:rsidRDefault="00914123" w:rsidP="00914123">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914123">
              <w:rPr>
                <w:rFonts w:ascii="Times New Roman" w:eastAsia="Tahoma" w:hAnsi="Times New Roman" w:cs="Times New Roman"/>
                <w:kern w:val="1"/>
                <w:sz w:val="24"/>
                <w:szCs w:val="24"/>
                <w:lang w:eastAsia="ar-SA"/>
              </w:rPr>
              <w:t>1</w:t>
            </w:r>
          </w:p>
        </w:tc>
        <w:tc>
          <w:tcPr>
            <w:tcW w:w="1560" w:type="dxa"/>
            <w:tcBorders>
              <w:top w:val="single" w:sz="4" w:space="0" w:color="000000"/>
              <w:left w:val="single" w:sz="4" w:space="0" w:color="000000"/>
              <w:bottom w:val="single" w:sz="4" w:space="0" w:color="000000"/>
            </w:tcBorders>
            <w:shd w:val="clear" w:color="auto" w:fill="auto"/>
            <w:vAlign w:val="center"/>
          </w:tcPr>
          <w:p w:rsidR="00914123" w:rsidRPr="00914123" w:rsidRDefault="00914123" w:rsidP="00914123">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914123">
              <w:rPr>
                <w:rFonts w:ascii="Times New Roman" w:eastAsia="Tahoma" w:hAnsi="Times New Roman" w:cs="Times New Roman"/>
                <w:kern w:val="1"/>
                <w:sz w:val="24"/>
                <w:szCs w:val="24"/>
                <w:lang w:eastAsia="ar-SA"/>
              </w:rPr>
              <w:t>2</w:t>
            </w:r>
          </w:p>
        </w:tc>
        <w:tc>
          <w:tcPr>
            <w:tcW w:w="1134" w:type="dxa"/>
            <w:tcBorders>
              <w:top w:val="single" w:sz="4" w:space="0" w:color="000000"/>
              <w:left w:val="single" w:sz="4" w:space="0" w:color="000000"/>
              <w:bottom w:val="single" w:sz="4" w:space="0" w:color="000000"/>
            </w:tcBorders>
            <w:shd w:val="clear" w:color="auto" w:fill="auto"/>
            <w:vAlign w:val="center"/>
          </w:tcPr>
          <w:p w:rsidR="00914123" w:rsidRPr="00914123" w:rsidRDefault="00914123" w:rsidP="00914123">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914123">
              <w:rPr>
                <w:rFonts w:ascii="Times New Roman" w:eastAsia="Tahoma" w:hAnsi="Times New Roman" w:cs="Times New Roman"/>
                <w:kern w:val="1"/>
                <w:sz w:val="24"/>
                <w:szCs w:val="24"/>
                <w:lang w:eastAsia="ar-SA"/>
              </w:rPr>
              <w:t>2</w:t>
            </w:r>
          </w:p>
        </w:tc>
        <w:tc>
          <w:tcPr>
            <w:tcW w:w="1842" w:type="dxa"/>
            <w:tcBorders>
              <w:top w:val="single" w:sz="4" w:space="0" w:color="000000"/>
              <w:left w:val="single" w:sz="4" w:space="0" w:color="000000"/>
              <w:bottom w:val="single" w:sz="4" w:space="0" w:color="000000"/>
            </w:tcBorders>
            <w:shd w:val="clear" w:color="auto" w:fill="FFFFFF" w:themeFill="background1"/>
            <w:vAlign w:val="center"/>
          </w:tcPr>
          <w:p w:rsidR="00914123" w:rsidRPr="00914123" w:rsidRDefault="00914123" w:rsidP="00914123">
            <w:pPr>
              <w:widowControl w:val="0"/>
              <w:suppressAutoHyphens/>
              <w:snapToGrid w:val="0"/>
              <w:spacing w:after="0" w:line="240" w:lineRule="auto"/>
              <w:jc w:val="center"/>
              <w:rPr>
                <w:rFonts w:ascii="Times New Roman" w:eastAsia="Tahoma" w:hAnsi="Times New Roman" w:cs="Times New Roman"/>
                <w:kern w:val="1"/>
                <w:sz w:val="24"/>
                <w:szCs w:val="24"/>
                <w:lang w:eastAsia="ar-SA"/>
              </w:rPr>
            </w:pPr>
          </w:p>
        </w:tc>
        <w:tc>
          <w:tcPr>
            <w:tcW w:w="1860" w:type="dxa"/>
            <w:tcBorders>
              <w:top w:val="single" w:sz="4" w:space="0" w:color="000000"/>
              <w:left w:val="single" w:sz="4" w:space="0" w:color="000000"/>
              <w:bottom w:val="single" w:sz="4" w:space="0" w:color="000000"/>
            </w:tcBorders>
            <w:shd w:val="clear" w:color="auto" w:fill="auto"/>
            <w:vAlign w:val="center"/>
          </w:tcPr>
          <w:p w:rsidR="00914123" w:rsidRPr="00914123" w:rsidRDefault="00914123" w:rsidP="00914123">
            <w:pPr>
              <w:widowControl w:val="0"/>
              <w:suppressAutoHyphens/>
              <w:snapToGrid w:val="0"/>
              <w:spacing w:after="0" w:line="240" w:lineRule="auto"/>
              <w:jc w:val="center"/>
              <w:rPr>
                <w:rFonts w:ascii="Times New Roman" w:eastAsia="Tahoma" w:hAnsi="Times New Roman" w:cs="Times New Roman"/>
                <w:kern w:val="1"/>
                <w:sz w:val="24"/>
                <w:szCs w:val="24"/>
                <w:lang w:eastAsia="ar-SA"/>
              </w:rPr>
            </w:pPr>
          </w:p>
        </w:tc>
        <w:tc>
          <w:tcPr>
            <w:tcW w:w="851" w:type="dxa"/>
            <w:tcBorders>
              <w:top w:val="single" w:sz="4" w:space="0" w:color="000000"/>
              <w:left w:val="single" w:sz="4" w:space="0" w:color="000000"/>
              <w:bottom w:val="single" w:sz="4" w:space="0" w:color="000000"/>
            </w:tcBorders>
          </w:tcPr>
          <w:p w:rsidR="00914123" w:rsidRPr="00914123" w:rsidRDefault="00914123" w:rsidP="00914123">
            <w:pPr>
              <w:widowControl w:val="0"/>
              <w:suppressAutoHyphens/>
              <w:snapToGrid w:val="0"/>
              <w:spacing w:after="0" w:line="240" w:lineRule="auto"/>
              <w:jc w:val="center"/>
              <w:rPr>
                <w:rFonts w:ascii="Times New Roman" w:eastAsia="Tahoma" w:hAnsi="Times New Roman" w:cs="Times New Roman"/>
                <w:kern w:val="1"/>
                <w:sz w:val="24"/>
                <w:szCs w:val="24"/>
                <w:lang w:eastAsia="ar-SA"/>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4123" w:rsidRPr="00914123" w:rsidRDefault="00914123" w:rsidP="00914123">
            <w:pPr>
              <w:widowControl w:val="0"/>
              <w:suppressAutoHyphens/>
              <w:snapToGrid w:val="0"/>
              <w:spacing w:after="0" w:line="240" w:lineRule="auto"/>
              <w:jc w:val="center"/>
              <w:rPr>
                <w:rFonts w:ascii="Times New Roman" w:eastAsia="Tahoma" w:hAnsi="Times New Roman" w:cs="Times New Roman"/>
                <w:kern w:val="1"/>
                <w:sz w:val="24"/>
                <w:szCs w:val="24"/>
                <w:lang w:eastAsia="ar-SA"/>
              </w:rPr>
            </w:pPr>
          </w:p>
        </w:tc>
      </w:tr>
      <w:tr w:rsidR="00914123" w:rsidRPr="00914123" w:rsidTr="00914123">
        <w:trPr>
          <w:trHeight w:val="295"/>
          <w:jc w:val="center"/>
        </w:trPr>
        <w:tc>
          <w:tcPr>
            <w:tcW w:w="10551" w:type="dxa"/>
            <w:gridSpan w:val="6"/>
            <w:tcBorders>
              <w:top w:val="single" w:sz="4" w:space="0" w:color="000000"/>
              <w:left w:val="single" w:sz="4" w:space="0" w:color="000000"/>
              <w:bottom w:val="single" w:sz="4" w:space="0" w:color="000000"/>
            </w:tcBorders>
            <w:shd w:val="clear" w:color="auto" w:fill="auto"/>
            <w:vAlign w:val="center"/>
          </w:tcPr>
          <w:p w:rsidR="00914123" w:rsidRPr="00914123" w:rsidRDefault="00914123" w:rsidP="00914123">
            <w:pPr>
              <w:widowControl w:val="0"/>
              <w:suppressAutoHyphens/>
              <w:snapToGrid w:val="0"/>
              <w:spacing w:after="0" w:line="240" w:lineRule="auto"/>
              <w:jc w:val="right"/>
              <w:rPr>
                <w:rFonts w:ascii="Times New Roman" w:eastAsia="Tahoma" w:hAnsi="Times New Roman" w:cs="Times New Roman"/>
                <w:kern w:val="1"/>
                <w:sz w:val="24"/>
                <w:szCs w:val="24"/>
                <w:lang w:eastAsia="ar-SA"/>
              </w:rPr>
            </w:pPr>
            <w:r w:rsidRPr="00914123">
              <w:rPr>
                <w:rFonts w:ascii="Times New Roman" w:eastAsia="Tahoma" w:hAnsi="Times New Roman" w:cs="Times New Roman"/>
                <w:kern w:val="1"/>
                <w:sz w:val="24"/>
                <w:szCs w:val="24"/>
                <w:lang w:eastAsia="ar-SA"/>
              </w:rPr>
              <w:t>Razem:</w:t>
            </w:r>
          </w:p>
        </w:tc>
        <w:tc>
          <w:tcPr>
            <w:tcW w:w="1860" w:type="dxa"/>
            <w:tcBorders>
              <w:top w:val="single" w:sz="4" w:space="0" w:color="000000"/>
              <w:left w:val="single" w:sz="4" w:space="0" w:color="000000"/>
              <w:bottom w:val="single" w:sz="4" w:space="0" w:color="000000"/>
            </w:tcBorders>
            <w:shd w:val="clear" w:color="auto" w:fill="auto"/>
            <w:vAlign w:val="center"/>
          </w:tcPr>
          <w:p w:rsidR="00914123" w:rsidRPr="00914123" w:rsidRDefault="00914123" w:rsidP="00914123">
            <w:pPr>
              <w:widowControl w:val="0"/>
              <w:suppressAutoHyphens/>
              <w:snapToGrid w:val="0"/>
              <w:spacing w:after="0" w:line="240" w:lineRule="auto"/>
              <w:jc w:val="center"/>
              <w:rPr>
                <w:rFonts w:ascii="Times New Roman" w:eastAsia="Tahoma" w:hAnsi="Times New Roman" w:cs="Times New Roman"/>
                <w:kern w:val="1"/>
                <w:sz w:val="24"/>
                <w:szCs w:val="24"/>
                <w:lang w:eastAsia="ar-SA"/>
              </w:rPr>
            </w:pPr>
          </w:p>
        </w:tc>
        <w:tc>
          <w:tcPr>
            <w:tcW w:w="851" w:type="dxa"/>
            <w:tcBorders>
              <w:top w:val="single" w:sz="4" w:space="0" w:color="000000"/>
              <w:left w:val="single" w:sz="4" w:space="0" w:color="000000"/>
              <w:bottom w:val="single" w:sz="4" w:space="0" w:color="000000"/>
            </w:tcBorders>
          </w:tcPr>
          <w:p w:rsidR="00914123" w:rsidRPr="00914123" w:rsidRDefault="00914123" w:rsidP="00914123">
            <w:pPr>
              <w:widowControl w:val="0"/>
              <w:suppressAutoHyphens/>
              <w:snapToGrid w:val="0"/>
              <w:spacing w:after="0" w:line="240" w:lineRule="auto"/>
              <w:jc w:val="center"/>
              <w:rPr>
                <w:rFonts w:ascii="Times New Roman" w:eastAsia="Tahoma" w:hAnsi="Times New Roman" w:cs="Times New Roman"/>
                <w:b/>
                <w:bCs/>
                <w:kern w:val="1"/>
                <w:sz w:val="24"/>
                <w:szCs w:val="24"/>
                <w:lang w:eastAsia="ar-SA"/>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4123" w:rsidRPr="00914123" w:rsidRDefault="00914123" w:rsidP="00914123">
            <w:pPr>
              <w:widowControl w:val="0"/>
              <w:suppressAutoHyphens/>
              <w:snapToGrid w:val="0"/>
              <w:spacing w:after="0" w:line="240" w:lineRule="auto"/>
              <w:jc w:val="center"/>
              <w:rPr>
                <w:rFonts w:ascii="Times New Roman" w:eastAsia="Tahoma" w:hAnsi="Times New Roman" w:cs="Times New Roman"/>
                <w:b/>
                <w:bCs/>
                <w:kern w:val="1"/>
                <w:sz w:val="24"/>
                <w:szCs w:val="24"/>
                <w:lang w:eastAsia="ar-SA"/>
              </w:rPr>
            </w:pPr>
          </w:p>
        </w:tc>
      </w:tr>
    </w:tbl>
    <w:p w:rsidR="00914123" w:rsidRPr="00914123" w:rsidRDefault="00914123" w:rsidP="00914123">
      <w:pPr>
        <w:widowControl w:val="0"/>
        <w:suppressAutoHyphens/>
        <w:spacing w:after="0" w:line="100" w:lineRule="atLeast"/>
        <w:rPr>
          <w:rFonts w:ascii="Times New Roman" w:eastAsia="Tahoma" w:hAnsi="Times New Roman" w:cs="Times New Roman"/>
          <w:kern w:val="1"/>
          <w:sz w:val="24"/>
          <w:szCs w:val="24"/>
          <w:lang w:eastAsia="ar-SA"/>
        </w:rPr>
      </w:pPr>
      <w:r w:rsidRPr="00914123">
        <w:rPr>
          <w:rFonts w:ascii="Times New Roman" w:eastAsia="Tahoma" w:hAnsi="Times New Roman" w:cs="Times New Roman"/>
          <w:kern w:val="1"/>
          <w:sz w:val="18"/>
          <w:szCs w:val="18"/>
          <w:lang w:eastAsia="ar-SA"/>
        </w:rPr>
        <w:t>*Podana cena zawiera wszystkie koszty związane z wykonaniem usługi przeglądu tzn.: robocizna, części zużywalne, materiały do konserwacji, dojazd itp.</w:t>
      </w:r>
    </w:p>
    <w:p w:rsidR="00914123" w:rsidRDefault="00914123" w:rsidP="00914123">
      <w:pPr>
        <w:widowControl w:val="0"/>
        <w:suppressAutoHyphens/>
        <w:spacing w:after="0" w:line="240" w:lineRule="auto"/>
        <w:rPr>
          <w:rFonts w:ascii="Times New Roman" w:eastAsia="Tahoma" w:hAnsi="Times New Roman" w:cs="Times New Roman"/>
          <w:kern w:val="1"/>
          <w:sz w:val="24"/>
          <w:szCs w:val="24"/>
          <w:lang w:eastAsia="ar-SA"/>
        </w:rPr>
      </w:pPr>
    </w:p>
    <w:p w:rsidR="00914123" w:rsidRPr="00914123" w:rsidRDefault="00914123" w:rsidP="00914123">
      <w:pPr>
        <w:widowControl w:val="0"/>
        <w:suppressAutoHyphens/>
        <w:autoSpaceDN w:val="0"/>
        <w:spacing w:after="0" w:line="100" w:lineRule="atLeast"/>
        <w:textAlignment w:val="baseline"/>
        <w:rPr>
          <w:rFonts w:ascii="Times New Roman" w:eastAsia="SimSun" w:hAnsi="Times New Roman" w:cs="Lucida Sans"/>
          <w:kern w:val="3"/>
          <w:sz w:val="24"/>
          <w:szCs w:val="24"/>
          <w:lang w:eastAsia="zh-CN" w:bidi="hi-IN"/>
        </w:rPr>
      </w:pPr>
      <w:r w:rsidRPr="00914123">
        <w:rPr>
          <w:rFonts w:ascii="Times New Roman" w:eastAsia="SimSun" w:hAnsi="Times New Roman" w:cs="Lucida Sans"/>
          <w:kern w:val="3"/>
          <w:sz w:val="24"/>
          <w:szCs w:val="24"/>
          <w:lang w:eastAsia="zh-CN" w:bidi="hi-IN"/>
        </w:rPr>
        <w:t>Tabela</w:t>
      </w:r>
      <w:r w:rsidR="00243883">
        <w:rPr>
          <w:rFonts w:ascii="Times New Roman" w:eastAsia="SimSun" w:hAnsi="Times New Roman" w:cs="Lucida Sans"/>
          <w:kern w:val="3"/>
          <w:sz w:val="24"/>
          <w:szCs w:val="24"/>
          <w:lang w:eastAsia="zh-CN" w:bidi="hi-IN"/>
        </w:rPr>
        <w:t xml:space="preserve"> </w:t>
      </w:r>
      <w:r w:rsidR="00125F5E">
        <w:rPr>
          <w:rFonts w:ascii="Times New Roman" w:eastAsia="SimSun" w:hAnsi="Times New Roman" w:cs="Lucida Sans"/>
          <w:kern w:val="3"/>
          <w:sz w:val="24"/>
          <w:szCs w:val="24"/>
          <w:lang w:eastAsia="zh-CN" w:bidi="hi-IN"/>
        </w:rPr>
        <w:t xml:space="preserve">szczegółowych </w:t>
      </w:r>
      <w:r w:rsidRPr="00914123">
        <w:rPr>
          <w:rFonts w:ascii="Times New Roman" w:eastAsia="SimSun" w:hAnsi="Times New Roman" w:cs="Lucida Sans"/>
          <w:kern w:val="3"/>
          <w:sz w:val="24"/>
          <w:szCs w:val="24"/>
          <w:lang w:eastAsia="zh-CN" w:bidi="hi-IN"/>
        </w:rPr>
        <w:t xml:space="preserve">kosztów za przegląd respiratorów </w:t>
      </w:r>
      <w:proofErr w:type="spellStart"/>
      <w:r w:rsidRPr="00914123">
        <w:rPr>
          <w:rFonts w:ascii="Times New Roman" w:eastAsia="Times New Roman" w:hAnsi="Times New Roman" w:cs="Times New Roman"/>
          <w:kern w:val="3"/>
          <w:sz w:val="24"/>
          <w:szCs w:val="24"/>
          <w:lang w:eastAsia="pl-PL" w:bidi="hi-IN"/>
        </w:rPr>
        <w:t>Inspiration</w:t>
      </w:r>
      <w:proofErr w:type="spellEnd"/>
      <w:r w:rsidRPr="00914123">
        <w:rPr>
          <w:rFonts w:ascii="Times New Roman" w:eastAsia="Times New Roman" w:hAnsi="Times New Roman" w:cs="Times New Roman"/>
          <w:kern w:val="3"/>
          <w:sz w:val="24"/>
          <w:szCs w:val="24"/>
          <w:lang w:eastAsia="pl-PL" w:bidi="hi-IN"/>
        </w:rPr>
        <w:t xml:space="preserve"> Event </w:t>
      </w:r>
      <w:proofErr w:type="spellStart"/>
      <w:r w:rsidRPr="00914123">
        <w:rPr>
          <w:rFonts w:ascii="Times New Roman" w:eastAsia="Times New Roman" w:hAnsi="Times New Roman" w:cs="Times New Roman"/>
          <w:kern w:val="3"/>
          <w:sz w:val="24"/>
          <w:szCs w:val="24"/>
          <w:lang w:eastAsia="pl-PL" w:bidi="hi-IN"/>
        </w:rPr>
        <w:t>Medical</w:t>
      </w:r>
      <w:proofErr w:type="spellEnd"/>
      <w:r w:rsidRPr="00914123">
        <w:rPr>
          <w:rFonts w:ascii="Times New Roman" w:eastAsia="Times New Roman" w:hAnsi="Times New Roman" w:cs="Times New Roman"/>
          <w:kern w:val="3"/>
          <w:sz w:val="24"/>
          <w:szCs w:val="24"/>
          <w:lang w:eastAsia="pl-PL" w:bidi="hi-IN"/>
        </w:rPr>
        <w:t>:</w:t>
      </w:r>
    </w:p>
    <w:tbl>
      <w:tblPr>
        <w:tblW w:w="7500" w:type="dxa"/>
        <w:tblInd w:w="171" w:type="dxa"/>
        <w:tblLayout w:type="fixed"/>
        <w:tblCellMar>
          <w:left w:w="10" w:type="dxa"/>
          <w:right w:w="10" w:type="dxa"/>
        </w:tblCellMar>
        <w:tblLook w:val="04A0" w:firstRow="1" w:lastRow="0" w:firstColumn="1" w:lastColumn="0" w:noHBand="0" w:noVBand="1"/>
      </w:tblPr>
      <w:tblGrid>
        <w:gridCol w:w="3434"/>
        <w:gridCol w:w="1381"/>
        <w:gridCol w:w="1290"/>
        <w:gridCol w:w="1395"/>
      </w:tblGrid>
      <w:tr w:rsidR="00914123" w:rsidRPr="00914123" w:rsidTr="001B3DAB">
        <w:tc>
          <w:tcPr>
            <w:tcW w:w="3434"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914123" w:rsidRPr="00914123" w:rsidRDefault="00914123" w:rsidP="00914123">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r w:rsidRPr="00914123">
              <w:rPr>
                <w:rFonts w:ascii="Times New Roman" w:eastAsia="SimSun" w:hAnsi="Times New Roman" w:cs="Times New Roman"/>
                <w:kern w:val="3"/>
                <w:sz w:val="20"/>
                <w:szCs w:val="20"/>
                <w:lang w:eastAsia="zh-CN" w:bidi="hi-IN"/>
              </w:rPr>
              <w:t xml:space="preserve">Respirator </w:t>
            </w:r>
            <w:proofErr w:type="spellStart"/>
            <w:r w:rsidRPr="00914123">
              <w:rPr>
                <w:rFonts w:ascii="Times New Roman" w:eastAsia="SimSun" w:hAnsi="Times New Roman" w:cs="Times New Roman"/>
                <w:kern w:val="3"/>
                <w:sz w:val="20"/>
                <w:szCs w:val="20"/>
                <w:lang w:eastAsia="zh-CN" w:bidi="hi-IN"/>
              </w:rPr>
              <w:t>Inspiration</w:t>
            </w:r>
            <w:proofErr w:type="spellEnd"/>
            <w:r w:rsidRPr="00914123">
              <w:rPr>
                <w:rFonts w:ascii="Times New Roman" w:eastAsia="SimSun" w:hAnsi="Times New Roman" w:cs="Times New Roman"/>
                <w:kern w:val="3"/>
                <w:sz w:val="20"/>
                <w:szCs w:val="20"/>
                <w:lang w:eastAsia="zh-CN" w:bidi="hi-IN"/>
              </w:rPr>
              <w:t xml:space="preserve"> Event </w:t>
            </w:r>
            <w:proofErr w:type="spellStart"/>
            <w:r w:rsidRPr="00914123">
              <w:rPr>
                <w:rFonts w:ascii="Times New Roman" w:eastAsia="SimSun" w:hAnsi="Times New Roman" w:cs="Times New Roman"/>
                <w:kern w:val="3"/>
                <w:sz w:val="20"/>
                <w:szCs w:val="20"/>
                <w:lang w:eastAsia="zh-CN" w:bidi="hi-IN"/>
              </w:rPr>
              <w:t>Medical</w:t>
            </w:r>
            <w:proofErr w:type="spellEnd"/>
            <w:r w:rsidRPr="00914123">
              <w:rPr>
                <w:rFonts w:ascii="Times New Roman" w:eastAsia="SimSun" w:hAnsi="Times New Roman" w:cs="Times New Roman"/>
                <w:kern w:val="3"/>
                <w:sz w:val="20"/>
                <w:szCs w:val="20"/>
                <w:lang w:eastAsia="zh-CN" w:bidi="hi-IN"/>
              </w:rPr>
              <w:t>:</w:t>
            </w:r>
          </w:p>
        </w:tc>
        <w:tc>
          <w:tcPr>
            <w:tcW w:w="1381"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914123" w:rsidRPr="00914123" w:rsidRDefault="00914123" w:rsidP="00914123">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r w:rsidRPr="00914123">
              <w:rPr>
                <w:rFonts w:ascii="Times New Roman" w:eastAsia="SimSun" w:hAnsi="Times New Roman" w:cs="Times New Roman"/>
                <w:kern w:val="3"/>
                <w:sz w:val="20"/>
                <w:szCs w:val="20"/>
                <w:lang w:eastAsia="zh-CN" w:bidi="hi-IN"/>
              </w:rPr>
              <w:t>Netto:</w:t>
            </w:r>
          </w:p>
        </w:tc>
        <w:tc>
          <w:tcPr>
            <w:tcW w:w="1290"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914123" w:rsidRPr="00914123" w:rsidRDefault="00914123" w:rsidP="00914123">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r w:rsidRPr="00914123">
              <w:rPr>
                <w:rFonts w:ascii="Times New Roman" w:eastAsia="SimSun" w:hAnsi="Times New Roman" w:cs="Times New Roman"/>
                <w:kern w:val="3"/>
                <w:sz w:val="20"/>
                <w:szCs w:val="20"/>
                <w:lang w:eastAsia="zh-CN" w:bidi="hi-IN"/>
              </w:rPr>
              <w:t>VAT:</w:t>
            </w:r>
          </w:p>
        </w:tc>
        <w:tc>
          <w:tcPr>
            <w:tcW w:w="139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rsidR="00914123" w:rsidRPr="00914123" w:rsidRDefault="00914123" w:rsidP="00914123">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r w:rsidRPr="00914123">
              <w:rPr>
                <w:rFonts w:ascii="Times New Roman" w:eastAsia="SimSun" w:hAnsi="Times New Roman" w:cs="Times New Roman"/>
                <w:kern w:val="3"/>
                <w:sz w:val="20"/>
                <w:szCs w:val="20"/>
                <w:lang w:eastAsia="zh-CN" w:bidi="hi-IN"/>
              </w:rPr>
              <w:t>Brutto:</w:t>
            </w:r>
          </w:p>
        </w:tc>
      </w:tr>
      <w:tr w:rsidR="00914123" w:rsidRPr="00914123" w:rsidTr="001B3DAB">
        <w:tc>
          <w:tcPr>
            <w:tcW w:w="3434" w:type="dxa"/>
            <w:tcBorders>
              <w:left w:val="single" w:sz="2" w:space="0" w:color="000000"/>
              <w:bottom w:val="single" w:sz="2" w:space="0" w:color="000000"/>
            </w:tcBorders>
            <w:tcMar>
              <w:top w:w="55" w:type="dxa"/>
              <w:left w:w="55" w:type="dxa"/>
              <w:bottom w:w="55" w:type="dxa"/>
              <w:right w:w="55" w:type="dxa"/>
            </w:tcMar>
            <w:vAlign w:val="center"/>
          </w:tcPr>
          <w:p w:rsidR="00914123" w:rsidRPr="00914123" w:rsidRDefault="00914123" w:rsidP="00914123">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r w:rsidRPr="00914123">
              <w:rPr>
                <w:rFonts w:ascii="Times New Roman" w:eastAsia="SimSun" w:hAnsi="Times New Roman" w:cs="Times New Roman"/>
                <w:kern w:val="3"/>
                <w:sz w:val="20"/>
                <w:szCs w:val="20"/>
                <w:lang w:eastAsia="zh-CN" w:bidi="hi-IN"/>
              </w:rPr>
              <w:t xml:space="preserve">Przegląd </w:t>
            </w:r>
            <w:r w:rsidRPr="00914123">
              <w:rPr>
                <w:rFonts w:ascii="Times New Roman" w:eastAsia="SimSun" w:hAnsi="Times New Roman" w:cs="Times New Roman"/>
                <w:b/>
                <w:bCs/>
                <w:kern w:val="3"/>
                <w:sz w:val="20"/>
                <w:szCs w:val="20"/>
                <w:lang w:eastAsia="zh-CN" w:bidi="hi-IN"/>
              </w:rPr>
              <w:t>1 aparatu</w:t>
            </w:r>
            <w:r w:rsidRPr="00914123">
              <w:rPr>
                <w:rFonts w:ascii="Times New Roman" w:eastAsia="SimSun" w:hAnsi="Times New Roman" w:cs="Times New Roman"/>
                <w:kern w:val="3"/>
                <w:sz w:val="20"/>
                <w:szCs w:val="20"/>
                <w:lang w:eastAsia="zh-CN" w:bidi="hi-IN"/>
              </w:rPr>
              <w:t xml:space="preserve"> z dojazdem</w:t>
            </w:r>
          </w:p>
        </w:tc>
        <w:tc>
          <w:tcPr>
            <w:tcW w:w="1381" w:type="dxa"/>
            <w:tcBorders>
              <w:left w:val="single" w:sz="2" w:space="0" w:color="000000"/>
              <w:bottom w:val="single" w:sz="2" w:space="0" w:color="000000"/>
            </w:tcBorders>
            <w:tcMar>
              <w:top w:w="55" w:type="dxa"/>
              <w:left w:w="55" w:type="dxa"/>
              <w:bottom w:w="55" w:type="dxa"/>
              <w:right w:w="55" w:type="dxa"/>
            </w:tcMar>
            <w:vAlign w:val="center"/>
          </w:tcPr>
          <w:p w:rsidR="00914123" w:rsidRPr="00914123" w:rsidRDefault="00914123" w:rsidP="00914123">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p>
        </w:tc>
        <w:tc>
          <w:tcPr>
            <w:tcW w:w="1290" w:type="dxa"/>
            <w:tcBorders>
              <w:left w:val="single" w:sz="2" w:space="0" w:color="000000"/>
              <w:bottom w:val="single" w:sz="2" w:space="0" w:color="000000"/>
            </w:tcBorders>
            <w:tcMar>
              <w:top w:w="55" w:type="dxa"/>
              <w:left w:w="55" w:type="dxa"/>
              <w:bottom w:w="55" w:type="dxa"/>
              <w:right w:w="55" w:type="dxa"/>
            </w:tcMar>
            <w:vAlign w:val="center"/>
          </w:tcPr>
          <w:p w:rsidR="00914123" w:rsidRPr="00914123" w:rsidRDefault="00914123" w:rsidP="00914123">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p>
        </w:tc>
        <w:tc>
          <w:tcPr>
            <w:tcW w:w="139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914123" w:rsidRPr="00914123" w:rsidRDefault="00914123" w:rsidP="00914123">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p>
        </w:tc>
      </w:tr>
      <w:tr w:rsidR="00914123" w:rsidRPr="00914123" w:rsidTr="001B3DAB">
        <w:trPr>
          <w:trHeight w:val="816"/>
        </w:trPr>
        <w:tc>
          <w:tcPr>
            <w:tcW w:w="3434" w:type="dxa"/>
            <w:tcBorders>
              <w:left w:val="single" w:sz="2" w:space="0" w:color="000000"/>
              <w:bottom w:val="single" w:sz="2" w:space="0" w:color="000000"/>
            </w:tcBorders>
            <w:tcMar>
              <w:top w:w="55" w:type="dxa"/>
              <w:left w:w="55" w:type="dxa"/>
              <w:bottom w:w="55" w:type="dxa"/>
              <w:right w:w="55" w:type="dxa"/>
            </w:tcMar>
            <w:vAlign w:val="center"/>
          </w:tcPr>
          <w:p w:rsidR="00914123" w:rsidRPr="00914123" w:rsidRDefault="00914123" w:rsidP="00914123">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r w:rsidRPr="00914123">
              <w:rPr>
                <w:rFonts w:ascii="Times New Roman" w:eastAsia="SimSun" w:hAnsi="Times New Roman" w:cs="Times New Roman"/>
                <w:kern w:val="3"/>
                <w:sz w:val="20"/>
                <w:szCs w:val="20"/>
                <w:lang w:eastAsia="zh-CN" w:bidi="hi-IN"/>
              </w:rPr>
              <w:t>Materiały zużywalne –</w:t>
            </w:r>
          </w:p>
          <w:p w:rsidR="00914123" w:rsidRPr="00914123" w:rsidRDefault="00914123" w:rsidP="00914123">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r w:rsidRPr="00914123">
              <w:rPr>
                <w:rFonts w:ascii="Times New Roman" w:eastAsia="SimSun" w:hAnsi="Times New Roman" w:cs="Times New Roman"/>
                <w:kern w:val="3"/>
                <w:sz w:val="20"/>
                <w:szCs w:val="20"/>
                <w:lang w:eastAsia="zh-CN" w:bidi="hi-IN"/>
              </w:rPr>
              <w:t>czujnik tlenu</w:t>
            </w:r>
          </w:p>
        </w:tc>
        <w:tc>
          <w:tcPr>
            <w:tcW w:w="1381" w:type="dxa"/>
            <w:tcBorders>
              <w:left w:val="single" w:sz="2" w:space="0" w:color="000000"/>
              <w:bottom w:val="single" w:sz="2" w:space="0" w:color="000000"/>
            </w:tcBorders>
            <w:tcMar>
              <w:top w:w="55" w:type="dxa"/>
              <w:left w:w="55" w:type="dxa"/>
              <w:bottom w:w="55" w:type="dxa"/>
              <w:right w:w="55" w:type="dxa"/>
            </w:tcMar>
            <w:vAlign w:val="center"/>
          </w:tcPr>
          <w:p w:rsidR="00914123" w:rsidRPr="00914123" w:rsidRDefault="00914123" w:rsidP="00914123">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p>
        </w:tc>
        <w:tc>
          <w:tcPr>
            <w:tcW w:w="1290" w:type="dxa"/>
            <w:tcBorders>
              <w:left w:val="single" w:sz="2" w:space="0" w:color="000000"/>
              <w:bottom w:val="single" w:sz="2" w:space="0" w:color="000000"/>
            </w:tcBorders>
            <w:tcMar>
              <w:top w:w="55" w:type="dxa"/>
              <w:left w:w="55" w:type="dxa"/>
              <w:bottom w:w="55" w:type="dxa"/>
              <w:right w:w="55" w:type="dxa"/>
            </w:tcMar>
            <w:vAlign w:val="center"/>
          </w:tcPr>
          <w:p w:rsidR="00914123" w:rsidRPr="00914123" w:rsidRDefault="00914123" w:rsidP="00914123">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p>
        </w:tc>
        <w:tc>
          <w:tcPr>
            <w:tcW w:w="139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914123" w:rsidRPr="00914123" w:rsidRDefault="00914123" w:rsidP="00914123">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p>
        </w:tc>
      </w:tr>
      <w:tr w:rsidR="00914123" w:rsidRPr="00914123" w:rsidTr="001B3DAB">
        <w:trPr>
          <w:trHeight w:val="555"/>
        </w:trPr>
        <w:tc>
          <w:tcPr>
            <w:tcW w:w="3434" w:type="dxa"/>
            <w:tcBorders>
              <w:left w:val="single" w:sz="2" w:space="0" w:color="000000"/>
              <w:bottom w:val="single" w:sz="2" w:space="0" w:color="000000"/>
            </w:tcBorders>
            <w:tcMar>
              <w:top w:w="55" w:type="dxa"/>
              <w:left w:w="55" w:type="dxa"/>
              <w:bottom w:w="55" w:type="dxa"/>
              <w:right w:w="55" w:type="dxa"/>
            </w:tcMar>
            <w:vAlign w:val="center"/>
          </w:tcPr>
          <w:p w:rsidR="00914123" w:rsidRPr="00914123" w:rsidRDefault="00914123" w:rsidP="00914123">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r w:rsidRPr="00914123">
              <w:rPr>
                <w:rFonts w:ascii="Times New Roman" w:eastAsia="SimSun" w:hAnsi="Times New Roman" w:cs="Times New Roman"/>
                <w:kern w:val="3"/>
                <w:sz w:val="20"/>
                <w:szCs w:val="20"/>
                <w:lang w:eastAsia="zh-CN" w:bidi="hi-IN"/>
              </w:rPr>
              <w:t>Materiały zużywalne – akumulator</w:t>
            </w:r>
          </w:p>
        </w:tc>
        <w:tc>
          <w:tcPr>
            <w:tcW w:w="1381" w:type="dxa"/>
            <w:tcBorders>
              <w:left w:val="single" w:sz="2" w:space="0" w:color="000000"/>
              <w:bottom w:val="single" w:sz="2" w:space="0" w:color="000000"/>
            </w:tcBorders>
            <w:tcMar>
              <w:top w:w="55" w:type="dxa"/>
              <w:left w:w="55" w:type="dxa"/>
              <w:bottom w:w="55" w:type="dxa"/>
              <w:right w:w="55" w:type="dxa"/>
            </w:tcMar>
            <w:vAlign w:val="center"/>
          </w:tcPr>
          <w:p w:rsidR="00914123" w:rsidRPr="00914123" w:rsidRDefault="00914123" w:rsidP="00914123">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p>
        </w:tc>
        <w:tc>
          <w:tcPr>
            <w:tcW w:w="1290" w:type="dxa"/>
            <w:tcBorders>
              <w:left w:val="single" w:sz="2" w:space="0" w:color="000000"/>
              <w:bottom w:val="single" w:sz="2" w:space="0" w:color="000000"/>
            </w:tcBorders>
            <w:tcMar>
              <w:top w:w="55" w:type="dxa"/>
              <w:left w:w="55" w:type="dxa"/>
              <w:bottom w:w="55" w:type="dxa"/>
              <w:right w:w="55" w:type="dxa"/>
            </w:tcMar>
            <w:vAlign w:val="center"/>
          </w:tcPr>
          <w:p w:rsidR="00914123" w:rsidRPr="00914123" w:rsidRDefault="00914123" w:rsidP="00914123">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p>
        </w:tc>
        <w:tc>
          <w:tcPr>
            <w:tcW w:w="139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914123" w:rsidRPr="00914123" w:rsidRDefault="00914123" w:rsidP="00914123">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p>
        </w:tc>
      </w:tr>
      <w:tr w:rsidR="00914123" w:rsidRPr="00914123" w:rsidTr="00321247">
        <w:trPr>
          <w:trHeight w:val="285"/>
        </w:trPr>
        <w:tc>
          <w:tcPr>
            <w:tcW w:w="3434"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914123" w:rsidRPr="00914123" w:rsidRDefault="00E90B0B" w:rsidP="00914123">
            <w:pPr>
              <w:widowControl w:val="0"/>
              <w:suppressLineNumbers/>
              <w:suppressAutoHyphens/>
              <w:autoSpaceDN w:val="0"/>
              <w:spacing w:after="0" w:line="240" w:lineRule="auto"/>
              <w:jc w:val="center"/>
              <w:textAlignment w:val="baseline"/>
              <w:rPr>
                <w:rFonts w:ascii="Times New Roman" w:eastAsia="SimSun" w:hAnsi="Times New Roman" w:cs="Times New Roman"/>
                <w:b/>
                <w:bCs/>
                <w:kern w:val="3"/>
                <w:sz w:val="20"/>
                <w:szCs w:val="20"/>
                <w:lang w:eastAsia="zh-CN" w:bidi="hi-IN"/>
              </w:rPr>
            </w:pPr>
            <w:r>
              <w:rPr>
                <w:rFonts w:ascii="Times New Roman" w:eastAsia="SimSun" w:hAnsi="Times New Roman" w:cs="Times New Roman"/>
                <w:b/>
                <w:bCs/>
                <w:kern w:val="3"/>
                <w:sz w:val="20"/>
                <w:szCs w:val="20"/>
                <w:lang w:eastAsia="zh-CN" w:bidi="hi-IN"/>
              </w:rPr>
              <w:t>RAZEM</w:t>
            </w:r>
            <w:r w:rsidR="00321247">
              <w:rPr>
                <w:rFonts w:ascii="Times New Roman" w:eastAsia="SimSun" w:hAnsi="Times New Roman" w:cs="Times New Roman"/>
                <w:b/>
                <w:bCs/>
                <w:kern w:val="3"/>
                <w:sz w:val="20"/>
                <w:szCs w:val="20"/>
                <w:lang w:eastAsia="zh-CN" w:bidi="hi-IN"/>
              </w:rPr>
              <w:t>*</w:t>
            </w:r>
            <w:r>
              <w:rPr>
                <w:rFonts w:ascii="Times New Roman" w:eastAsia="SimSun" w:hAnsi="Times New Roman" w:cs="Times New Roman"/>
                <w:b/>
                <w:bCs/>
                <w:kern w:val="3"/>
                <w:sz w:val="20"/>
                <w:szCs w:val="20"/>
                <w:lang w:eastAsia="zh-CN" w:bidi="hi-IN"/>
              </w:rPr>
              <w:t>:</w:t>
            </w:r>
          </w:p>
        </w:tc>
        <w:tc>
          <w:tcPr>
            <w:tcW w:w="1381" w:type="dxa"/>
            <w:tcBorders>
              <w:top w:val="single" w:sz="8" w:space="0" w:color="000000"/>
              <w:left w:val="single" w:sz="8" w:space="0" w:color="000000"/>
              <w:bottom w:val="single" w:sz="8" w:space="0" w:color="000000"/>
            </w:tcBorders>
            <w:shd w:val="clear" w:color="auto" w:fill="FFFFFF" w:themeFill="background1"/>
            <w:tcMar>
              <w:top w:w="55" w:type="dxa"/>
              <w:left w:w="55" w:type="dxa"/>
              <w:bottom w:w="55" w:type="dxa"/>
              <w:right w:w="55" w:type="dxa"/>
            </w:tcMar>
            <w:vAlign w:val="center"/>
          </w:tcPr>
          <w:p w:rsidR="00914123" w:rsidRPr="00914123" w:rsidRDefault="00914123" w:rsidP="00914123">
            <w:pPr>
              <w:widowControl w:val="0"/>
              <w:suppressLineNumbers/>
              <w:suppressAutoHyphens/>
              <w:autoSpaceDN w:val="0"/>
              <w:spacing w:after="0" w:line="240" w:lineRule="auto"/>
              <w:jc w:val="center"/>
              <w:textAlignment w:val="baseline"/>
              <w:rPr>
                <w:rFonts w:ascii="Times New Roman" w:eastAsia="SimSun" w:hAnsi="Times New Roman" w:cs="Times New Roman"/>
                <w:b/>
                <w:bCs/>
                <w:kern w:val="3"/>
                <w:sz w:val="20"/>
                <w:szCs w:val="20"/>
                <w:lang w:eastAsia="zh-CN" w:bidi="hi-IN"/>
              </w:rPr>
            </w:pPr>
          </w:p>
        </w:tc>
        <w:tc>
          <w:tcPr>
            <w:tcW w:w="1290"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914123" w:rsidRPr="00914123" w:rsidRDefault="00914123" w:rsidP="00914123">
            <w:pPr>
              <w:widowControl w:val="0"/>
              <w:suppressLineNumbers/>
              <w:suppressAutoHyphens/>
              <w:autoSpaceDN w:val="0"/>
              <w:spacing w:after="0" w:line="240" w:lineRule="auto"/>
              <w:jc w:val="center"/>
              <w:textAlignment w:val="baseline"/>
              <w:rPr>
                <w:rFonts w:ascii="Times New Roman" w:eastAsia="SimSun" w:hAnsi="Times New Roman" w:cs="Times New Roman"/>
                <w:b/>
                <w:bCs/>
                <w:kern w:val="3"/>
                <w:sz w:val="20"/>
                <w:szCs w:val="20"/>
                <w:lang w:eastAsia="zh-CN" w:bidi="hi-IN"/>
              </w:rPr>
            </w:pPr>
          </w:p>
        </w:tc>
        <w:tc>
          <w:tcPr>
            <w:tcW w:w="139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914123" w:rsidRPr="00914123" w:rsidRDefault="00914123" w:rsidP="00914123">
            <w:pPr>
              <w:widowControl w:val="0"/>
              <w:suppressLineNumbers/>
              <w:suppressAutoHyphens/>
              <w:autoSpaceDN w:val="0"/>
              <w:spacing w:after="0" w:line="240" w:lineRule="auto"/>
              <w:jc w:val="center"/>
              <w:textAlignment w:val="baseline"/>
              <w:rPr>
                <w:rFonts w:ascii="Times New Roman" w:eastAsia="SimSun" w:hAnsi="Times New Roman" w:cs="Times New Roman"/>
                <w:b/>
                <w:bCs/>
                <w:kern w:val="3"/>
                <w:sz w:val="20"/>
                <w:szCs w:val="20"/>
                <w:lang w:eastAsia="zh-CN" w:bidi="hi-IN"/>
              </w:rPr>
            </w:pPr>
          </w:p>
        </w:tc>
      </w:tr>
    </w:tbl>
    <w:p w:rsidR="002D561C" w:rsidRDefault="000045B6" w:rsidP="00914123">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Pr>
          <w:rFonts w:ascii="Times New Roman" w:eastAsia="SimSun" w:hAnsi="Times New Roman" w:cs="Lucida Sans"/>
          <w:kern w:val="3"/>
          <w:sz w:val="24"/>
          <w:szCs w:val="24"/>
          <w:lang w:eastAsia="zh-CN" w:bidi="hi-IN"/>
        </w:rPr>
        <w:t xml:space="preserve">* </w:t>
      </w:r>
      <w:r w:rsidRPr="00F67B23">
        <w:rPr>
          <w:rFonts w:ascii="Times New Roman" w:eastAsia="SimSun" w:hAnsi="Times New Roman" w:cs="Lucida Sans"/>
          <w:b/>
          <w:kern w:val="3"/>
          <w:sz w:val="24"/>
          <w:szCs w:val="24"/>
          <w:lang w:eastAsia="zh-CN" w:bidi="hi-IN"/>
        </w:rPr>
        <w:t xml:space="preserve">cena </w:t>
      </w:r>
      <w:r w:rsidR="00E90B0B">
        <w:rPr>
          <w:rFonts w:ascii="Times New Roman" w:eastAsia="SimSun" w:hAnsi="Times New Roman" w:cs="Lucida Sans"/>
          <w:b/>
          <w:kern w:val="3"/>
          <w:sz w:val="24"/>
          <w:szCs w:val="24"/>
          <w:lang w:eastAsia="zh-CN" w:bidi="hi-IN"/>
        </w:rPr>
        <w:t xml:space="preserve">RAZEM </w:t>
      </w:r>
      <w:r w:rsidRPr="00F67B23">
        <w:rPr>
          <w:rFonts w:ascii="Times New Roman" w:eastAsia="SimSun" w:hAnsi="Times New Roman" w:cs="Lucida Sans"/>
          <w:b/>
          <w:kern w:val="3"/>
          <w:sz w:val="24"/>
          <w:szCs w:val="24"/>
          <w:lang w:eastAsia="zh-CN" w:bidi="hi-IN"/>
        </w:rPr>
        <w:t xml:space="preserve">netto którą należy umieścić w kol. nr 6 Tabeli I, </w:t>
      </w:r>
      <w:proofErr w:type="spellStart"/>
      <w:r w:rsidRPr="00F67B23">
        <w:rPr>
          <w:rFonts w:ascii="Times New Roman" w:eastAsia="SimSun" w:hAnsi="Times New Roman" w:cs="Lucida Sans"/>
          <w:b/>
          <w:kern w:val="3"/>
          <w:sz w:val="24"/>
          <w:szCs w:val="24"/>
          <w:lang w:eastAsia="zh-CN" w:bidi="hi-IN"/>
        </w:rPr>
        <w:t>L.p</w:t>
      </w:r>
      <w:proofErr w:type="spellEnd"/>
      <w:r w:rsidRPr="00F67B23">
        <w:rPr>
          <w:rFonts w:ascii="Times New Roman" w:eastAsia="SimSun" w:hAnsi="Times New Roman" w:cs="Lucida Sans"/>
          <w:b/>
          <w:kern w:val="3"/>
          <w:sz w:val="24"/>
          <w:szCs w:val="24"/>
          <w:lang w:eastAsia="zh-CN" w:bidi="hi-IN"/>
        </w:rPr>
        <w:t xml:space="preserve"> 1</w:t>
      </w:r>
    </w:p>
    <w:p w:rsidR="00914123" w:rsidRPr="00914123" w:rsidRDefault="00914123" w:rsidP="00914123">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914123">
        <w:rPr>
          <w:rFonts w:ascii="Times New Roman" w:eastAsia="SimSun" w:hAnsi="Times New Roman" w:cs="Lucida Sans"/>
          <w:kern w:val="3"/>
          <w:sz w:val="24"/>
          <w:szCs w:val="24"/>
          <w:lang w:eastAsia="zh-CN" w:bidi="hi-IN"/>
        </w:rPr>
        <w:lastRenderedPageBreak/>
        <w:t xml:space="preserve">Tabela </w:t>
      </w:r>
      <w:r w:rsidR="00A73F47">
        <w:rPr>
          <w:rFonts w:ascii="Times New Roman" w:eastAsia="SimSun" w:hAnsi="Times New Roman" w:cs="Lucida Sans"/>
          <w:kern w:val="3"/>
          <w:sz w:val="24"/>
          <w:szCs w:val="24"/>
          <w:lang w:eastAsia="zh-CN" w:bidi="hi-IN"/>
        </w:rPr>
        <w:t xml:space="preserve">szczegółowych </w:t>
      </w:r>
      <w:r w:rsidRPr="00914123">
        <w:rPr>
          <w:rFonts w:ascii="Times New Roman" w:eastAsia="SimSun" w:hAnsi="Times New Roman" w:cs="Lucida Sans"/>
          <w:kern w:val="3"/>
          <w:sz w:val="24"/>
          <w:szCs w:val="24"/>
          <w:lang w:eastAsia="zh-CN" w:bidi="hi-IN"/>
        </w:rPr>
        <w:t>kosztów za przegląd r</w:t>
      </w:r>
      <w:r w:rsidRPr="00914123">
        <w:rPr>
          <w:rFonts w:ascii="Times New Roman" w:eastAsia="Times New Roman" w:hAnsi="Times New Roman" w:cs="Times New Roman"/>
          <w:kern w:val="3"/>
          <w:sz w:val="24"/>
          <w:szCs w:val="24"/>
          <w:lang w:eastAsia="pl-PL" w:bidi="hi-IN"/>
        </w:rPr>
        <w:t>espiratora noworodkowego SLE2000</w:t>
      </w:r>
    </w:p>
    <w:tbl>
      <w:tblPr>
        <w:tblW w:w="7500" w:type="dxa"/>
        <w:tblInd w:w="171" w:type="dxa"/>
        <w:tblLayout w:type="fixed"/>
        <w:tblCellMar>
          <w:left w:w="10" w:type="dxa"/>
          <w:right w:w="10" w:type="dxa"/>
        </w:tblCellMar>
        <w:tblLook w:val="04A0" w:firstRow="1" w:lastRow="0" w:firstColumn="1" w:lastColumn="0" w:noHBand="0" w:noVBand="1"/>
      </w:tblPr>
      <w:tblGrid>
        <w:gridCol w:w="3434"/>
        <w:gridCol w:w="1366"/>
        <w:gridCol w:w="1290"/>
        <w:gridCol w:w="1410"/>
      </w:tblGrid>
      <w:tr w:rsidR="00914123" w:rsidRPr="00914123" w:rsidTr="001B3DAB">
        <w:tc>
          <w:tcPr>
            <w:tcW w:w="3434" w:type="dxa"/>
            <w:tcBorders>
              <w:top w:val="single" w:sz="8" w:space="0" w:color="000000"/>
              <w:left w:val="single" w:sz="2" w:space="0" w:color="000000"/>
              <w:bottom w:val="single" w:sz="2" w:space="0" w:color="000000"/>
            </w:tcBorders>
            <w:tcMar>
              <w:top w:w="55" w:type="dxa"/>
              <w:left w:w="55" w:type="dxa"/>
              <w:bottom w:w="55" w:type="dxa"/>
              <w:right w:w="55" w:type="dxa"/>
            </w:tcMar>
            <w:vAlign w:val="center"/>
          </w:tcPr>
          <w:p w:rsidR="00914123" w:rsidRPr="00914123" w:rsidRDefault="00914123" w:rsidP="00914123">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r w:rsidRPr="00914123">
              <w:rPr>
                <w:rFonts w:ascii="Times New Roman" w:eastAsia="SimSun" w:hAnsi="Times New Roman" w:cs="Times New Roman"/>
                <w:kern w:val="3"/>
                <w:sz w:val="20"/>
                <w:szCs w:val="20"/>
                <w:lang w:eastAsia="zh-CN" w:bidi="hi-IN"/>
              </w:rPr>
              <w:t>Respirator SLE2000:</w:t>
            </w:r>
          </w:p>
        </w:tc>
        <w:tc>
          <w:tcPr>
            <w:tcW w:w="1366" w:type="dxa"/>
            <w:tcBorders>
              <w:top w:val="single" w:sz="8" w:space="0" w:color="000000"/>
              <w:left w:val="single" w:sz="2" w:space="0" w:color="000000"/>
              <w:bottom w:val="single" w:sz="2" w:space="0" w:color="000000"/>
            </w:tcBorders>
            <w:tcMar>
              <w:top w:w="55" w:type="dxa"/>
              <w:left w:w="55" w:type="dxa"/>
              <w:bottom w:w="55" w:type="dxa"/>
              <w:right w:w="55" w:type="dxa"/>
            </w:tcMar>
            <w:vAlign w:val="center"/>
          </w:tcPr>
          <w:p w:rsidR="00914123" w:rsidRPr="00914123" w:rsidRDefault="00914123" w:rsidP="00321247">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r w:rsidRPr="00914123">
              <w:rPr>
                <w:rFonts w:ascii="Times New Roman" w:eastAsia="SimSun" w:hAnsi="Times New Roman" w:cs="Times New Roman"/>
                <w:kern w:val="3"/>
                <w:sz w:val="20"/>
                <w:szCs w:val="20"/>
                <w:lang w:eastAsia="zh-CN" w:bidi="hi-IN"/>
              </w:rPr>
              <w:t>Netto:</w:t>
            </w:r>
          </w:p>
        </w:tc>
        <w:tc>
          <w:tcPr>
            <w:tcW w:w="1290" w:type="dxa"/>
            <w:tcBorders>
              <w:top w:val="single" w:sz="8" w:space="0" w:color="000000"/>
              <w:left w:val="single" w:sz="2" w:space="0" w:color="000000"/>
              <w:bottom w:val="single" w:sz="2" w:space="0" w:color="000000"/>
            </w:tcBorders>
            <w:tcMar>
              <w:top w:w="55" w:type="dxa"/>
              <w:left w:w="55" w:type="dxa"/>
              <w:bottom w:w="55" w:type="dxa"/>
              <w:right w:w="55" w:type="dxa"/>
            </w:tcMar>
            <w:vAlign w:val="center"/>
          </w:tcPr>
          <w:p w:rsidR="00914123" w:rsidRPr="00914123" w:rsidRDefault="00914123" w:rsidP="00914123">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r w:rsidRPr="00914123">
              <w:rPr>
                <w:rFonts w:ascii="Times New Roman" w:eastAsia="SimSun" w:hAnsi="Times New Roman" w:cs="Times New Roman"/>
                <w:kern w:val="3"/>
                <w:sz w:val="20"/>
                <w:szCs w:val="20"/>
                <w:lang w:eastAsia="zh-CN" w:bidi="hi-IN"/>
              </w:rPr>
              <w:t>VAT:</w:t>
            </w:r>
          </w:p>
        </w:tc>
        <w:tc>
          <w:tcPr>
            <w:tcW w:w="1410" w:type="dxa"/>
            <w:tcBorders>
              <w:top w:val="single" w:sz="8"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rsidR="00914123" w:rsidRPr="00914123" w:rsidRDefault="00914123" w:rsidP="00914123">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r w:rsidRPr="00914123">
              <w:rPr>
                <w:rFonts w:ascii="Times New Roman" w:eastAsia="SimSun" w:hAnsi="Times New Roman" w:cs="Times New Roman"/>
                <w:kern w:val="3"/>
                <w:sz w:val="20"/>
                <w:szCs w:val="20"/>
                <w:lang w:eastAsia="zh-CN" w:bidi="hi-IN"/>
              </w:rPr>
              <w:t>Brutto:</w:t>
            </w:r>
          </w:p>
        </w:tc>
      </w:tr>
      <w:tr w:rsidR="00914123" w:rsidRPr="00914123" w:rsidTr="001B3DAB">
        <w:tc>
          <w:tcPr>
            <w:tcW w:w="3434" w:type="dxa"/>
            <w:tcBorders>
              <w:left w:val="single" w:sz="2" w:space="0" w:color="000000"/>
              <w:bottom w:val="single" w:sz="2" w:space="0" w:color="000000"/>
            </w:tcBorders>
            <w:tcMar>
              <w:top w:w="55" w:type="dxa"/>
              <w:left w:w="55" w:type="dxa"/>
              <w:bottom w:w="55" w:type="dxa"/>
              <w:right w:w="55" w:type="dxa"/>
            </w:tcMar>
            <w:vAlign w:val="center"/>
          </w:tcPr>
          <w:p w:rsidR="00914123" w:rsidRPr="00914123" w:rsidRDefault="00914123" w:rsidP="00914123">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r w:rsidRPr="00914123">
              <w:rPr>
                <w:rFonts w:ascii="Times New Roman" w:eastAsia="SimSun" w:hAnsi="Times New Roman" w:cs="Times New Roman"/>
                <w:kern w:val="3"/>
                <w:sz w:val="20"/>
                <w:szCs w:val="20"/>
                <w:lang w:eastAsia="zh-CN" w:bidi="hi-IN"/>
              </w:rPr>
              <w:t>Przegląd 1</w:t>
            </w:r>
            <w:r w:rsidRPr="00914123">
              <w:rPr>
                <w:rFonts w:ascii="Times New Roman" w:eastAsia="SimSun" w:hAnsi="Times New Roman" w:cs="Times New Roman"/>
                <w:b/>
                <w:bCs/>
                <w:kern w:val="3"/>
                <w:sz w:val="20"/>
                <w:szCs w:val="20"/>
                <w:lang w:eastAsia="zh-CN" w:bidi="hi-IN"/>
              </w:rPr>
              <w:t xml:space="preserve"> aparatu</w:t>
            </w:r>
            <w:r w:rsidRPr="00914123">
              <w:rPr>
                <w:rFonts w:ascii="Times New Roman" w:eastAsia="SimSun" w:hAnsi="Times New Roman" w:cs="Times New Roman"/>
                <w:kern w:val="3"/>
                <w:sz w:val="20"/>
                <w:szCs w:val="20"/>
                <w:lang w:eastAsia="zh-CN" w:bidi="hi-IN"/>
              </w:rPr>
              <w:t xml:space="preserve"> z dojazdem</w:t>
            </w:r>
          </w:p>
        </w:tc>
        <w:tc>
          <w:tcPr>
            <w:tcW w:w="1366" w:type="dxa"/>
            <w:tcBorders>
              <w:left w:val="single" w:sz="2" w:space="0" w:color="000000"/>
              <w:bottom w:val="single" w:sz="2" w:space="0" w:color="000000"/>
            </w:tcBorders>
            <w:tcMar>
              <w:top w:w="55" w:type="dxa"/>
              <w:left w:w="55" w:type="dxa"/>
              <w:bottom w:w="55" w:type="dxa"/>
              <w:right w:w="55" w:type="dxa"/>
            </w:tcMar>
            <w:vAlign w:val="center"/>
          </w:tcPr>
          <w:p w:rsidR="00914123" w:rsidRPr="00914123" w:rsidRDefault="00914123" w:rsidP="00914123">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p>
        </w:tc>
        <w:tc>
          <w:tcPr>
            <w:tcW w:w="1290" w:type="dxa"/>
            <w:tcBorders>
              <w:left w:val="single" w:sz="2" w:space="0" w:color="000000"/>
              <w:bottom w:val="single" w:sz="2" w:space="0" w:color="000000"/>
            </w:tcBorders>
            <w:tcMar>
              <w:top w:w="55" w:type="dxa"/>
              <w:left w:w="55" w:type="dxa"/>
              <w:bottom w:w="55" w:type="dxa"/>
              <w:right w:w="55" w:type="dxa"/>
            </w:tcMar>
            <w:vAlign w:val="center"/>
          </w:tcPr>
          <w:p w:rsidR="00914123" w:rsidRPr="00914123" w:rsidRDefault="00914123" w:rsidP="00914123">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p>
        </w:tc>
        <w:tc>
          <w:tcPr>
            <w:tcW w:w="141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914123" w:rsidRPr="00914123" w:rsidRDefault="00914123" w:rsidP="00914123">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p>
        </w:tc>
      </w:tr>
      <w:tr w:rsidR="00914123" w:rsidRPr="00914123" w:rsidTr="001B3DAB">
        <w:tc>
          <w:tcPr>
            <w:tcW w:w="3434" w:type="dxa"/>
            <w:tcBorders>
              <w:left w:val="single" w:sz="2" w:space="0" w:color="000000"/>
              <w:bottom w:val="single" w:sz="2" w:space="0" w:color="000000"/>
            </w:tcBorders>
            <w:tcMar>
              <w:top w:w="55" w:type="dxa"/>
              <w:left w:w="55" w:type="dxa"/>
              <w:bottom w:w="55" w:type="dxa"/>
              <w:right w:w="55" w:type="dxa"/>
            </w:tcMar>
            <w:vAlign w:val="center"/>
          </w:tcPr>
          <w:p w:rsidR="00914123" w:rsidRPr="00914123" w:rsidRDefault="00914123" w:rsidP="00914123">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r w:rsidRPr="00914123">
              <w:rPr>
                <w:rFonts w:ascii="Times New Roman" w:eastAsia="SimSun" w:hAnsi="Times New Roman" w:cs="Times New Roman"/>
                <w:kern w:val="3"/>
                <w:sz w:val="20"/>
                <w:szCs w:val="20"/>
                <w:lang w:eastAsia="zh-CN" w:bidi="hi-IN"/>
              </w:rPr>
              <w:t>Materiały zużywalne –</w:t>
            </w:r>
          </w:p>
          <w:p w:rsidR="00914123" w:rsidRPr="00914123" w:rsidRDefault="00914123" w:rsidP="00914123">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r w:rsidRPr="00914123">
              <w:rPr>
                <w:rFonts w:ascii="Times New Roman" w:eastAsia="SimSun" w:hAnsi="Times New Roman" w:cs="Times New Roman"/>
                <w:kern w:val="3"/>
                <w:sz w:val="20"/>
                <w:szCs w:val="20"/>
                <w:lang w:eastAsia="zh-CN" w:bidi="hi-IN"/>
              </w:rPr>
              <w:t>czujnik tlenu</w:t>
            </w:r>
          </w:p>
        </w:tc>
        <w:tc>
          <w:tcPr>
            <w:tcW w:w="1366" w:type="dxa"/>
            <w:tcBorders>
              <w:left w:val="single" w:sz="2" w:space="0" w:color="000000"/>
              <w:bottom w:val="single" w:sz="2" w:space="0" w:color="000000"/>
            </w:tcBorders>
            <w:tcMar>
              <w:top w:w="55" w:type="dxa"/>
              <w:left w:w="55" w:type="dxa"/>
              <w:bottom w:w="55" w:type="dxa"/>
              <w:right w:w="55" w:type="dxa"/>
            </w:tcMar>
            <w:vAlign w:val="center"/>
          </w:tcPr>
          <w:p w:rsidR="00914123" w:rsidRPr="00914123" w:rsidRDefault="00914123" w:rsidP="00914123">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p>
        </w:tc>
        <w:tc>
          <w:tcPr>
            <w:tcW w:w="1290" w:type="dxa"/>
            <w:tcBorders>
              <w:left w:val="single" w:sz="2" w:space="0" w:color="000000"/>
              <w:bottom w:val="single" w:sz="2" w:space="0" w:color="000000"/>
            </w:tcBorders>
            <w:tcMar>
              <w:top w:w="55" w:type="dxa"/>
              <w:left w:w="55" w:type="dxa"/>
              <w:bottom w:w="55" w:type="dxa"/>
              <w:right w:w="55" w:type="dxa"/>
            </w:tcMar>
            <w:vAlign w:val="center"/>
          </w:tcPr>
          <w:p w:rsidR="00914123" w:rsidRPr="00914123" w:rsidRDefault="00914123" w:rsidP="00914123">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p>
        </w:tc>
        <w:tc>
          <w:tcPr>
            <w:tcW w:w="141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914123" w:rsidRPr="00914123" w:rsidRDefault="00914123" w:rsidP="00914123">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p>
        </w:tc>
      </w:tr>
      <w:tr w:rsidR="00914123" w:rsidRPr="00914123" w:rsidTr="00321247">
        <w:tc>
          <w:tcPr>
            <w:tcW w:w="3434"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914123" w:rsidRPr="00914123" w:rsidRDefault="00914123" w:rsidP="00914123">
            <w:pPr>
              <w:widowControl w:val="0"/>
              <w:suppressLineNumbers/>
              <w:suppressAutoHyphens/>
              <w:autoSpaceDN w:val="0"/>
              <w:spacing w:after="0" w:line="240" w:lineRule="auto"/>
              <w:jc w:val="center"/>
              <w:textAlignment w:val="baseline"/>
              <w:rPr>
                <w:rFonts w:ascii="Times New Roman" w:eastAsia="SimSun" w:hAnsi="Times New Roman" w:cs="Times New Roman"/>
                <w:b/>
                <w:bCs/>
                <w:kern w:val="3"/>
                <w:sz w:val="20"/>
                <w:szCs w:val="20"/>
                <w:lang w:eastAsia="zh-CN" w:bidi="hi-IN"/>
              </w:rPr>
            </w:pPr>
            <w:r w:rsidRPr="00914123">
              <w:rPr>
                <w:rFonts w:ascii="Times New Roman" w:eastAsia="SimSun" w:hAnsi="Times New Roman" w:cs="Times New Roman"/>
                <w:b/>
                <w:bCs/>
                <w:kern w:val="3"/>
                <w:sz w:val="20"/>
                <w:szCs w:val="20"/>
                <w:lang w:eastAsia="zh-CN" w:bidi="hi-IN"/>
              </w:rPr>
              <w:t>RAZEM</w:t>
            </w:r>
            <w:r w:rsidR="00321247">
              <w:rPr>
                <w:rFonts w:ascii="Times New Roman" w:eastAsia="SimSun" w:hAnsi="Times New Roman" w:cs="Times New Roman"/>
                <w:b/>
                <w:bCs/>
                <w:kern w:val="3"/>
                <w:sz w:val="20"/>
                <w:szCs w:val="20"/>
                <w:lang w:eastAsia="zh-CN" w:bidi="hi-IN"/>
              </w:rPr>
              <w:t>*</w:t>
            </w:r>
            <w:r w:rsidRPr="00914123">
              <w:rPr>
                <w:rFonts w:ascii="Times New Roman" w:eastAsia="SimSun" w:hAnsi="Times New Roman" w:cs="Times New Roman"/>
                <w:b/>
                <w:bCs/>
                <w:kern w:val="3"/>
                <w:sz w:val="20"/>
                <w:szCs w:val="20"/>
                <w:lang w:eastAsia="zh-CN" w:bidi="hi-IN"/>
              </w:rPr>
              <w:t>:</w:t>
            </w:r>
          </w:p>
        </w:tc>
        <w:tc>
          <w:tcPr>
            <w:tcW w:w="1366" w:type="dxa"/>
            <w:tcBorders>
              <w:top w:val="single" w:sz="8" w:space="0" w:color="000000"/>
              <w:left w:val="single" w:sz="8" w:space="0" w:color="000000"/>
              <w:bottom w:val="single" w:sz="8" w:space="0" w:color="000000"/>
            </w:tcBorders>
            <w:shd w:val="clear" w:color="auto" w:fill="FFFFFF" w:themeFill="background1"/>
            <w:tcMar>
              <w:top w:w="55" w:type="dxa"/>
              <w:left w:w="55" w:type="dxa"/>
              <w:bottom w:w="55" w:type="dxa"/>
              <w:right w:w="55" w:type="dxa"/>
            </w:tcMar>
            <w:vAlign w:val="center"/>
          </w:tcPr>
          <w:p w:rsidR="00914123" w:rsidRPr="00914123" w:rsidRDefault="00914123" w:rsidP="00914123">
            <w:pPr>
              <w:widowControl w:val="0"/>
              <w:suppressLineNumbers/>
              <w:suppressAutoHyphens/>
              <w:autoSpaceDN w:val="0"/>
              <w:spacing w:after="0" w:line="240" w:lineRule="auto"/>
              <w:jc w:val="center"/>
              <w:textAlignment w:val="baseline"/>
              <w:rPr>
                <w:rFonts w:ascii="Times New Roman" w:eastAsia="SimSun" w:hAnsi="Times New Roman" w:cs="Times New Roman"/>
                <w:b/>
                <w:bCs/>
                <w:kern w:val="3"/>
                <w:sz w:val="20"/>
                <w:szCs w:val="20"/>
                <w:lang w:eastAsia="zh-CN" w:bidi="hi-IN"/>
              </w:rPr>
            </w:pPr>
          </w:p>
        </w:tc>
        <w:tc>
          <w:tcPr>
            <w:tcW w:w="1290"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914123" w:rsidRPr="00914123" w:rsidRDefault="00914123" w:rsidP="00914123">
            <w:pPr>
              <w:widowControl w:val="0"/>
              <w:suppressLineNumbers/>
              <w:suppressAutoHyphens/>
              <w:autoSpaceDN w:val="0"/>
              <w:spacing w:after="0" w:line="240" w:lineRule="auto"/>
              <w:jc w:val="center"/>
              <w:textAlignment w:val="baseline"/>
              <w:rPr>
                <w:rFonts w:ascii="Times New Roman" w:eastAsia="SimSun" w:hAnsi="Times New Roman" w:cs="Times New Roman"/>
                <w:b/>
                <w:bCs/>
                <w:kern w:val="3"/>
                <w:sz w:val="20"/>
                <w:szCs w:val="20"/>
                <w:lang w:eastAsia="zh-CN" w:bidi="hi-IN"/>
              </w:rPr>
            </w:pPr>
          </w:p>
        </w:tc>
        <w:tc>
          <w:tcPr>
            <w:tcW w:w="141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914123" w:rsidRPr="00914123" w:rsidRDefault="00914123" w:rsidP="00914123">
            <w:pPr>
              <w:widowControl w:val="0"/>
              <w:suppressLineNumbers/>
              <w:suppressAutoHyphens/>
              <w:autoSpaceDN w:val="0"/>
              <w:spacing w:after="0" w:line="240" w:lineRule="auto"/>
              <w:jc w:val="center"/>
              <w:textAlignment w:val="baseline"/>
              <w:rPr>
                <w:rFonts w:ascii="Times New Roman" w:eastAsia="SimSun" w:hAnsi="Times New Roman" w:cs="Times New Roman"/>
                <w:b/>
                <w:bCs/>
                <w:kern w:val="3"/>
                <w:sz w:val="20"/>
                <w:szCs w:val="20"/>
                <w:lang w:eastAsia="zh-CN" w:bidi="hi-IN"/>
              </w:rPr>
            </w:pPr>
          </w:p>
        </w:tc>
      </w:tr>
    </w:tbl>
    <w:p w:rsidR="000045B6" w:rsidRDefault="000045B6" w:rsidP="000045B6">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Pr>
          <w:rFonts w:ascii="Times New Roman" w:eastAsia="SimSun" w:hAnsi="Times New Roman" w:cs="Lucida Sans"/>
          <w:kern w:val="3"/>
          <w:sz w:val="24"/>
          <w:szCs w:val="24"/>
          <w:lang w:eastAsia="zh-CN" w:bidi="hi-IN"/>
        </w:rPr>
        <w:t xml:space="preserve">* </w:t>
      </w:r>
      <w:r w:rsidRPr="00F67B23">
        <w:rPr>
          <w:rFonts w:ascii="Times New Roman" w:eastAsia="SimSun" w:hAnsi="Times New Roman" w:cs="Lucida Sans"/>
          <w:b/>
          <w:kern w:val="3"/>
          <w:sz w:val="24"/>
          <w:szCs w:val="24"/>
          <w:lang w:eastAsia="zh-CN" w:bidi="hi-IN"/>
        </w:rPr>
        <w:t>cena</w:t>
      </w:r>
      <w:r w:rsidR="00E90B0B">
        <w:rPr>
          <w:rFonts w:ascii="Times New Roman" w:eastAsia="SimSun" w:hAnsi="Times New Roman" w:cs="Lucida Sans"/>
          <w:b/>
          <w:kern w:val="3"/>
          <w:sz w:val="24"/>
          <w:szCs w:val="24"/>
          <w:lang w:eastAsia="zh-CN" w:bidi="hi-IN"/>
        </w:rPr>
        <w:t xml:space="preserve"> RAZEM</w:t>
      </w:r>
      <w:r w:rsidRPr="00F67B23">
        <w:rPr>
          <w:rFonts w:ascii="Times New Roman" w:eastAsia="SimSun" w:hAnsi="Times New Roman" w:cs="Lucida Sans"/>
          <w:b/>
          <w:kern w:val="3"/>
          <w:sz w:val="24"/>
          <w:szCs w:val="24"/>
          <w:lang w:eastAsia="zh-CN" w:bidi="hi-IN"/>
        </w:rPr>
        <w:t xml:space="preserve"> netto którą należy umieścić w kol. nr 6 Tabeli I, </w:t>
      </w:r>
      <w:proofErr w:type="spellStart"/>
      <w:r w:rsidRPr="00F67B23">
        <w:rPr>
          <w:rFonts w:ascii="Times New Roman" w:eastAsia="SimSun" w:hAnsi="Times New Roman" w:cs="Lucida Sans"/>
          <w:b/>
          <w:kern w:val="3"/>
          <w:sz w:val="24"/>
          <w:szCs w:val="24"/>
          <w:lang w:eastAsia="zh-CN" w:bidi="hi-IN"/>
        </w:rPr>
        <w:t>L.p</w:t>
      </w:r>
      <w:proofErr w:type="spellEnd"/>
      <w:r w:rsidRPr="00F67B23">
        <w:rPr>
          <w:rFonts w:ascii="Times New Roman" w:eastAsia="SimSun" w:hAnsi="Times New Roman" w:cs="Lucida Sans"/>
          <w:b/>
          <w:kern w:val="3"/>
          <w:sz w:val="24"/>
          <w:szCs w:val="24"/>
          <w:lang w:eastAsia="zh-CN" w:bidi="hi-IN"/>
        </w:rPr>
        <w:t xml:space="preserve"> 2</w:t>
      </w:r>
    </w:p>
    <w:p w:rsidR="000045B6" w:rsidRDefault="000045B6" w:rsidP="00914123">
      <w:pPr>
        <w:widowControl w:val="0"/>
        <w:suppressAutoHyphens/>
        <w:spacing w:after="0" w:line="240" w:lineRule="auto"/>
        <w:rPr>
          <w:rFonts w:ascii="Times New Roman" w:eastAsia="Tahoma" w:hAnsi="Times New Roman" w:cs="Times New Roman"/>
          <w:kern w:val="1"/>
          <w:sz w:val="24"/>
          <w:szCs w:val="24"/>
          <w:lang w:eastAsia="ar-SA"/>
        </w:rPr>
      </w:pPr>
    </w:p>
    <w:p w:rsidR="003B326A" w:rsidRDefault="003B326A" w:rsidP="00914123">
      <w:pPr>
        <w:widowControl w:val="0"/>
        <w:suppressAutoHyphens/>
        <w:spacing w:after="0" w:line="240" w:lineRule="auto"/>
        <w:rPr>
          <w:rFonts w:ascii="Times New Roman" w:eastAsia="Tahoma" w:hAnsi="Times New Roman" w:cs="Times New Roman"/>
          <w:kern w:val="1"/>
          <w:sz w:val="24"/>
          <w:szCs w:val="24"/>
          <w:lang w:eastAsia="ar-SA"/>
        </w:rPr>
      </w:pPr>
    </w:p>
    <w:p w:rsidR="003B326A" w:rsidRDefault="003B326A" w:rsidP="00914123">
      <w:pPr>
        <w:widowControl w:val="0"/>
        <w:suppressAutoHyphens/>
        <w:spacing w:after="0" w:line="240" w:lineRule="auto"/>
        <w:rPr>
          <w:rFonts w:ascii="Times New Roman" w:eastAsia="Tahoma" w:hAnsi="Times New Roman" w:cs="Times New Roman"/>
          <w:kern w:val="1"/>
          <w:sz w:val="24"/>
          <w:szCs w:val="24"/>
          <w:lang w:eastAsia="ar-SA"/>
        </w:rPr>
      </w:pPr>
    </w:p>
    <w:p w:rsidR="00914123" w:rsidRPr="00914123" w:rsidRDefault="00914123" w:rsidP="00914123">
      <w:pPr>
        <w:widowControl w:val="0"/>
        <w:suppressAutoHyphens/>
        <w:spacing w:after="0" w:line="240" w:lineRule="auto"/>
        <w:rPr>
          <w:rFonts w:ascii="Times New Roman" w:eastAsia="Tahoma" w:hAnsi="Times New Roman" w:cs="Times New Roman"/>
          <w:kern w:val="1"/>
          <w:sz w:val="24"/>
          <w:szCs w:val="24"/>
          <w:lang w:eastAsia="ar-SA"/>
        </w:rPr>
      </w:pPr>
      <w:r w:rsidRPr="00914123">
        <w:rPr>
          <w:rFonts w:ascii="Times New Roman" w:eastAsia="Tahoma" w:hAnsi="Times New Roman" w:cs="Times New Roman"/>
          <w:kern w:val="1"/>
          <w:sz w:val="24"/>
          <w:szCs w:val="24"/>
          <w:lang w:eastAsia="ar-SA"/>
        </w:rPr>
        <w:t>Tabela II  - naprawa</w:t>
      </w:r>
    </w:p>
    <w:tbl>
      <w:tblPr>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25"/>
        <w:gridCol w:w="4512"/>
        <w:gridCol w:w="992"/>
        <w:gridCol w:w="2293"/>
        <w:gridCol w:w="1559"/>
        <w:gridCol w:w="1417"/>
        <w:gridCol w:w="993"/>
        <w:gridCol w:w="1559"/>
      </w:tblGrid>
      <w:tr w:rsidR="00914123" w:rsidRPr="00914123" w:rsidTr="00914123">
        <w:trPr>
          <w:trHeight w:val="700"/>
        </w:trPr>
        <w:tc>
          <w:tcPr>
            <w:tcW w:w="425" w:type="dxa"/>
            <w:shd w:val="clear" w:color="auto" w:fill="auto"/>
            <w:vAlign w:val="center"/>
          </w:tcPr>
          <w:p w:rsidR="00914123" w:rsidRPr="00914123" w:rsidRDefault="00914123" w:rsidP="00914123">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914123">
              <w:rPr>
                <w:rFonts w:ascii="Times New Roman" w:eastAsia="Tahoma" w:hAnsi="Times New Roman" w:cs="Times New Roman"/>
                <w:kern w:val="1"/>
                <w:sz w:val="20"/>
                <w:szCs w:val="20"/>
                <w:lang w:eastAsia="ar-SA"/>
              </w:rPr>
              <w:t>L.P</w:t>
            </w:r>
          </w:p>
          <w:p w:rsidR="00914123" w:rsidRPr="00914123" w:rsidRDefault="00914123" w:rsidP="00914123">
            <w:pPr>
              <w:widowControl w:val="0"/>
              <w:suppressAutoHyphens/>
              <w:snapToGrid w:val="0"/>
              <w:spacing w:after="0" w:line="240" w:lineRule="auto"/>
              <w:jc w:val="center"/>
              <w:rPr>
                <w:rFonts w:ascii="Times New Roman" w:eastAsia="Tahoma" w:hAnsi="Times New Roman" w:cs="Times New Roman"/>
                <w:kern w:val="1"/>
                <w:sz w:val="20"/>
                <w:szCs w:val="20"/>
                <w:lang w:eastAsia="ar-SA"/>
              </w:rPr>
            </w:pPr>
          </w:p>
        </w:tc>
        <w:tc>
          <w:tcPr>
            <w:tcW w:w="4512" w:type="dxa"/>
            <w:shd w:val="clear" w:color="auto" w:fill="auto"/>
            <w:vAlign w:val="center"/>
          </w:tcPr>
          <w:p w:rsidR="00914123" w:rsidRPr="00914123" w:rsidRDefault="00914123" w:rsidP="00914123">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914123">
              <w:rPr>
                <w:rFonts w:ascii="Times New Roman" w:eastAsia="Tahoma" w:hAnsi="Times New Roman" w:cs="Times New Roman"/>
                <w:kern w:val="1"/>
                <w:sz w:val="20"/>
                <w:szCs w:val="20"/>
                <w:lang w:eastAsia="ar-SA"/>
              </w:rPr>
              <w:t>Nazwa/rodzaj aparatu</w:t>
            </w:r>
          </w:p>
        </w:tc>
        <w:tc>
          <w:tcPr>
            <w:tcW w:w="992" w:type="dxa"/>
            <w:shd w:val="clear" w:color="auto" w:fill="auto"/>
            <w:vAlign w:val="center"/>
          </w:tcPr>
          <w:p w:rsidR="00914123" w:rsidRPr="00914123" w:rsidRDefault="00914123" w:rsidP="00914123">
            <w:pPr>
              <w:widowControl w:val="0"/>
              <w:suppressAutoHyphens/>
              <w:snapToGrid w:val="0"/>
              <w:spacing w:after="0" w:line="240" w:lineRule="auto"/>
              <w:jc w:val="center"/>
              <w:rPr>
                <w:rFonts w:ascii="Times New Roman" w:eastAsia="Tahoma" w:hAnsi="Times New Roman" w:cs="Times New Roman"/>
                <w:kern w:val="1"/>
                <w:sz w:val="16"/>
                <w:szCs w:val="16"/>
                <w:lang w:eastAsia="ar-SA"/>
              </w:rPr>
            </w:pPr>
            <w:r w:rsidRPr="00914123">
              <w:rPr>
                <w:rFonts w:ascii="Times New Roman" w:eastAsia="Tahoma" w:hAnsi="Times New Roman" w:cs="Times New Roman"/>
                <w:kern w:val="1"/>
                <w:sz w:val="20"/>
                <w:szCs w:val="20"/>
                <w:lang w:eastAsia="ar-SA"/>
              </w:rPr>
              <w:t>Ilość aparatów (szt.)</w:t>
            </w:r>
          </w:p>
        </w:tc>
        <w:tc>
          <w:tcPr>
            <w:tcW w:w="2293" w:type="dxa"/>
            <w:shd w:val="clear" w:color="auto" w:fill="auto"/>
            <w:vAlign w:val="center"/>
          </w:tcPr>
          <w:p w:rsidR="00914123" w:rsidRPr="00914123" w:rsidRDefault="00914123" w:rsidP="00914123">
            <w:pPr>
              <w:widowControl w:val="0"/>
              <w:suppressAutoHyphens/>
              <w:snapToGrid w:val="0"/>
              <w:spacing w:after="0" w:line="240" w:lineRule="auto"/>
              <w:jc w:val="center"/>
              <w:rPr>
                <w:rFonts w:ascii="Times New Roman" w:eastAsia="Tahoma" w:hAnsi="Times New Roman" w:cs="Times New Roman"/>
                <w:kern w:val="1"/>
                <w:sz w:val="16"/>
                <w:szCs w:val="16"/>
                <w:lang w:eastAsia="ar-SA"/>
              </w:rPr>
            </w:pPr>
            <w:r w:rsidRPr="00914123">
              <w:rPr>
                <w:rFonts w:ascii="Times New Roman" w:eastAsia="Tahoma" w:hAnsi="Times New Roman" w:cs="Times New Roman"/>
                <w:kern w:val="1"/>
                <w:sz w:val="16"/>
                <w:szCs w:val="16"/>
                <w:lang w:eastAsia="ar-SA"/>
              </w:rPr>
              <w:t>Planowana ilość roboczogodzin  pracy serwisu w ramach naprawy</w:t>
            </w:r>
          </w:p>
          <w:p w:rsidR="00914123" w:rsidRPr="00914123" w:rsidRDefault="00914123" w:rsidP="00914123">
            <w:pPr>
              <w:widowControl w:val="0"/>
              <w:suppressAutoHyphens/>
              <w:spacing w:after="0" w:line="240" w:lineRule="auto"/>
              <w:jc w:val="center"/>
              <w:rPr>
                <w:rFonts w:ascii="Times New Roman" w:eastAsia="Tahoma" w:hAnsi="Times New Roman" w:cs="Times New Roman"/>
                <w:kern w:val="1"/>
                <w:sz w:val="20"/>
                <w:szCs w:val="20"/>
                <w:lang w:eastAsia="ar-SA"/>
              </w:rPr>
            </w:pPr>
            <w:r w:rsidRPr="00914123">
              <w:rPr>
                <w:rFonts w:ascii="Times New Roman" w:eastAsia="Tahoma" w:hAnsi="Times New Roman" w:cs="Times New Roman"/>
                <w:kern w:val="1"/>
                <w:sz w:val="16"/>
                <w:szCs w:val="16"/>
                <w:lang w:eastAsia="ar-SA"/>
              </w:rPr>
              <w:t>dla określonych  w kol. 3  ilości aparatów</w:t>
            </w:r>
          </w:p>
        </w:tc>
        <w:tc>
          <w:tcPr>
            <w:tcW w:w="1559" w:type="dxa"/>
            <w:shd w:val="clear" w:color="auto" w:fill="auto"/>
            <w:vAlign w:val="center"/>
          </w:tcPr>
          <w:p w:rsidR="00914123" w:rsidRPr="00914123" w:rsidRDefault="00914123" w:rsidP="00914123">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914123">
              <w:rPr>
                <w:rFonts w:ascii="Times New Roman" w:eastAsia="Tahoma" w:hAnsi="Times New Roman" w:cs="Times New Roman"/>
                <w:kern w:val="1"/>
                <w:sz w:val="20"/>
                <w:szCs w:val="20"/>
                <w:lang w:eastAsia="ar-SA"/>
              </w:rPr>
              <w:t>Cena ryczałtowa jednej roboczogodziny netto</w:t>
            </w:r>
          </w:p>
        </w:tc>
        <w:tc>
          <w:tcPr>
            <w:tcW w:w="1417" w:type="dxa"/>
            <w:shd w:val="clear" w:color="auto" w:fill="auto"/>
            <w:vAlign w:val="center"/>
          </w:tcPr>
          <w:p w:rsidR="00914123" w:rsidRPr="00914123" w:rsidRDefault="00914123" w:rsidP="00914123">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914123">
              <w:rPr>
                <w:rFonts w:ascii="Times New Roman" w:eastAsia="Tahoma" w:hAnsi="Times New Roman" w:cs="Times New Roman"/>
                <w:kern w:val="1"/>
                <w:sz w:val="20"/>
                <w:szCs w:val="20"/>
                <w:lang w:eastAsia="ar-SA"/>
              </w:rPr>
              <w:t>Wartość</w:t>
            </w:r>
          </w:p>
          <w:p w:rsidR="00914123" w:rsidRPr="00914123" w:rsidRDefault="00914123" w:rsidP="00914123">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914123">
              <w:rPr>
                <w:rFonts w:ascii="Times New Roman" w:eastAsia="Tahoma" w:hAnsi="Times New Roman" w:cs="Times New Roman"/>
                <w:kern w:val="1"/>
                <w:sz w:val="20"/>
                <w:szCs w:val="20"/>
                <w:lang w:eastAsia="ar-SA"/>
              </w:rPr>
              <w:t>Netto</w:t>
            </w:r>
          </w:p>
          <w:p w:rsidR="00914123" w:rsidRPr="00914123" w:rsidRDefault="00914123" w:rsidP="00914123">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914123">
              <w:rPr>
                <w:rFonts w:ascii="Times New Roman" w:eastAsia="Tahoma" w:hAnsi="Times New Roman" w:cs="Times New Roman"/>
                <w:kern w:val="1"/>
                <w:sz w:val="20"/>
                <w:szCs w:val="20"/>
                <w:lang w:eastAsia="ar-SA"/>
              </w:rPr>
              <w:t>(kol.4 x kol.5)</w:t>
            </w:r>
          </w:p>
        </w:tc>
        <w:tc>
          <w:tcPr>
            <w:tcW w:w="993" w:type="dxa"/>
          </w:tcPr>
          <w:p w:rsidR="00914123" w:rsidRDefault="00914123" w:rsidP="00914123">
            <w:pPr>
              <w:widowControl w:val="0"/>
              <w:suppressAutoHyphens/>
              <w:snapToGrid w:val="0"/>
              <w:spacing w:after="0" w:line="240" w:lineRule="auto"/>
              <w:jc w:val="center"/>
              <w:rPr>
                <w:rFonts w:ascii="Times New Roman" w:eastAsia="Tahoma" w:hAnsi="Times New Roman" w:cs="Times New Roman"/>
                <w:kern w:val="1"/>
                <w:sz w:val="20"/>
                <w:szCs w:val="20"/>
                <w:lang w:eastAsia="ar-SA"/>
              </w:rPr>
            </w:pPr>
          </w:p>
          <w:p w:rsidR="00914123" w:rsidRPr="00914123" w:rsidRDefault="00914123" w:rsidP="00914123">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Pr>
                <w:rFonts w:ascii="Times New Roman" w:eastAsia="Tahoma" w:hAnsi="Times New Roman" w:cs="Times New Roman"/>
                <w:kern w:val="1"/>
                <w:sz w:val="20"/>
                <w:szCs w:val="20"/>
                <w:lang w:eastAsia="ar-SA"/>
              </w:rPr>
              <w:t>VAT %</w:t>
            </w:r>
          </w:p>
        </w:tc>
        <w:tc>
          <w:tcPr>
            <w:tcW w:w="1559" w:type="dxa"/>
            <w:shd w:val="clear" w:color="auto" w:fill="auto"/>
            <w:vAlign w:val="center"/>
          </w:tcPr>
          <w:p w:rsidR="00914123" w:rsidRPr="00914123" w:rsidRDefault="00914123" w:rsidP="00914123">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914123">
              <w:rPr>
                <w:rFonts w:ascii="Times New Roman" w:eastAsia="Tahoma" w:hAnsi="Times New Roman" w:cs="Times New Roman"/>
                <w:kern w:val="1"/>
                <w:sz w:val="20"/>
                <w:szCs w:val="20"/>
                <w:lang w:eastAsia="ar-SA"/>
              </w:rPr>
              <w:t>Wartość</w:t>
            </w:r>
          </w:p>
          <w:p w:rsidR="00914123" w:rsidRPr="00914123" w:rsidRDefault="00914123" w:rsidP="00914123">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914123">
              <w:rPr>
                <w:rFonts w:ascii="Times New Roman" w:eastAsia="Tahoma" w:hAnsi="Times New Roman" w:cs="Times New Roman"/>
                <w:kern w:val="1"/>
                <w:sz w:val="20"/>
                <w:szCs w:val="20"/>
                <w:lang w:eastAsia="ar-SA"/>
              </w:rPr>
              <w:t>brutto</w:t>
            </w:r>
          </w:p>
        </w:tc>
      </w:tr>
      <w:tr w:rsidR="00914123" w:rsidRPr="00914123" w:rsidTr="00914123">
        <w:trPr>
          <w:trHeight w:val="148"/>
        </w:trPr>
        <w:tc>
          <w:tcPr>
            <w:tcW w:w="425" w:type="dxa"/>
            <w:shd w:val="clear" w:color="auto" w:fill="auto"/>
            <w:vAlign w:val="center"/>
          </w:tcPr>
          <w:p w:rsidR="00914123" w:rsidRPr="00914123" w:rsidRDefault="00914123" w:rsidP="00914123">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914123">
              <w:rPr>
                <w:rFonts w:ascii="Times New Roman" w:eastAsia="Tahoma" w:hAnsi="Times New Roman" w:cs="Times New Roman"/>
                <w:kern w:val="1"/>
                <w:sz w:val="12"/>
                <w:szCs w:val="12"/>
                <w:lang w:eastAsia="ar-SA"/>
              </w:rPr>
              <w:t>1</w:t>
            </w:r>
          </w:p>
        </w:tc>
        <w:tc>
          <w:tcPr>
            <w:tcW w:w="4512" w:type="dxa"/>
            <w:shd w:val="clear" w:color="auto" w:fill="auto"/>
            <w:vAlign w:val="center"/>
          </w:tcPr>
          <w:p w:rsidR="00914123" w:rsidRPr="00914123" w:rsidRDefault="00914123" w:rsidP="00914123">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914123">
              <w:rPr>
                <w:rFonts w:ascii="Times New Roman" w:eastAsia="Tahoma" w:hAnsi="Times New Roman" w:cs="Times New Roman"/>
                <w:kern w:val="1"/>
                <w:sz w:val="12"/>
                <w:szCs w:val="12"/>
                <w:lang w:eastAsia="ar-SA"/>
              </w:rPr>
              <w:t>2</w:t>
            </w:r>
          </w:p>
        </w:tc>
        <w:tc>
          <w:tcPr>
            <w:tcW w:w="992" w:type="dxa"/>
            <w:shd w:val="clear" w:color="auto" w:fill="auto"/>
            <w:vAlign w:val="center"/>
          </w:tcPr>
          <w:p w:rsidR="00914123" w:rsidRPr="00914123" w:rsidRDefault="00914123" w:rsidP="00914123">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914123">
              <w:rPr>
                <w:rFonts w:ascii="Times New Roman" w:eastAsia="Tahoma" w:hAnsi="Times New Roman" w:cs="Times New Roman"/>
                <w:kern w:val="1"/>
                <w:sz w:val="12"/>
                <w:szCs w:val="12"/>
                <w:lang w:eastAsia="ar-SA"/>
              </w:rPr>
              <w:t>3</w:t>
            </w:r>
          </w:p>
        </w:tc>
        <w:tc>
          <w:tcPr>
            <w:tcW w:w="2293" w:type="dxa"/>
            <w:shd w:val="clear" w:color="auto" w:fill="auto"/>
            <w:vAlign w:val="center"/>
          </w:tcPr>
          <w:p w:rsidR="00914123" w:rsidRPr="00914123" w:rsidRDefault="00914123" w:rsidP="00914123">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914123">
              <w:rPr>
                <w:rFonts w:ascii="Times New Roman" w:eastAsia="Tahoma" w:hAnsi="Times New Roman" w:cs="Times New Roman"/>
                <w:kern w:val="1"/>
                <w:sz w:val="12"/>
                <w:szCs w:val="12"/>
                <w:lang w:eastAsia="ar-SA"/>
              </w:rPr>
              <w:t>4</w:t>
            </w:r>
          </w:p>
        </w:tc>
        <w:tc>
          <w:tcPr>
            <w:tcW w:w="1559" w:type="dxa"/>
            <w:shd w:val="clear" w:color="auto" w:fill="auto"/>
            <w:vAlign w:val="center"/>
          </w:tcPr>
          <w:p w:rsidR="00914123" w:rsidRPr="00914123" w:rsidRDefault="00914123" w:rsidP="00914123">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914123">
              <w:rPr>
                <w:rFonts w:ascii="Times New Roman" w:eastAsia="Tahoma" w:hAnsi="Times New Roman" w:cs="Times New Roman"/>
                <w:kern w:val="1"/>
                <w:sz w:val="12"/>
                <w:szCs w:val="12"/>
                <w:lang w:eastAsia="ar-SA"/>
              </w:rPr>
              <w:t>5</w:t>
            </w:r>
          </w:p>
        </w:tc>
        <w:tc>
          <w:tcPr>
            <w:tcW w:w="1417" w:type="dxa"/>
            <w:shd w:val="clear" w:color="auto" w:fill="auto"/>
            <w:vAlign w:val="center"/>
          </w:tcPr>
          <w:p w:rsidR="00914123" w:rsidRPr="00914123" w:rsidRDefault="00914123" w:rsidP="00914123">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914123">
              <w:rPr>
                <w:rFonts w:ascii="Times New Roman" w:eastAsia="Tahoma" w:hAnsi="Times New Roman" w:cs="Times New Roman"/>
                <w:kern w:val="1"/>
                <w:sz w:val="12"/>
                <w:szCs w:val="12"/>
                <w:lang w:eastAsia="ar-SA"/>
              </w:rPr>
              <w:t>6</w:t>
            </w:r>
          </w:p>
        </w:tc>
        <w:tc>
          <w:tcPr>
            <w:tcW w:w="993" w:type="dxa"/>
          </w:tcPr>
          <w:p w:rsidR="00914123" w:rsidRPr="00914123" w:rsidRDefault="00914123" w:rsidP="00914123">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Pr>
                <w:rFonts w:ascii="Times New Roman" w:eastAsia="Tahoma" w:hAnsi="Times New Roman" w:cs="Times New Roman"/>
                <w:kern w:val="1"/>
                <w:sz w:val="12"/>
                <w:szCs w:val="12"/>
                <w:lang w:eastAsia="ar-SA"/>
              </w:rPr>
              <w:t>7</w:t>
            </w:r>
          </w:p>
        </w:tc>
        <w:tc>
          <w:tcPr>
            <w:tcW w:w="1559" w:type="dxa"/>
            <w:shd w:val="clear" w:color="auto" w:fill="auto"/>
            <w:vAlign w:val="center"/>
          </w:tcPr>
          <w:p w:rsidR="00914123" w:rsidRPr="00914123" w:rsidRDefault="00914123" w:rsidP="00914123">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Pr>
                <w:rFonts w:ascii="Times New Roman" w:eastAsia="Tahoma" w:hAnsi="Times New Roman" w:cs="Times New Roman"/>
                <w:kern w:val="1"/>
                <w:sz w:val="12"/>
                <w:szCs w:val="12"/>
                <w:lang w:eastAsia="ar-SA"/>
              </w:rPr>
              <w:t>8</w:t>
            </w:r>
          </w:p>
        </w:tc>
      </w:tr>
      <w:tr w:rsidR="00914123" w:rsidRPr="00914123" w:rsidTr="00914123">
        <w:trPr>
          <w:trHeight w:val="915"/>
        </w:trPr>
        <w:tc>
          <w:tcPr>
            <w:tcW w:w="425" w:type="dxa"/>
            <w:shd w:val="clear" w:color="auto" w:fill="auto"/>
            <w:vAlign w:val="center"/>
          </w:tcPr>
          <w:p w:rsidR="00914123" w:rsidRPr="00914123" w:rsidRDefault="00914123" w:rsidP="00914123">
            <w:pPr>
              <w:widowControl w:val="0"/>
              <w:suppressAutoHyphens/>
              <w:snapToGrid w:val="0"/>
              <w:spacing w:after="0" w:line="240" w:lineRule="auto"/>
              <w:jc w:val="center"/>
              <w:rPr>
                <w:rFonts w:ascii="Times New Roman" w:eastAsia="Tahoma" w:hAnsi="Times New Roman" w:cs="Times New Roman"/>
                <w:kern w:val="1"/>
                <w:sz w:val="24"/>
                <w:szCs w:val="24"/>
                <w:lang w:val="en-US" w:eastAsia="ar-SA"/>
              </w:rPr>
            </w:pPr>
            <w:r w:rsidRPr="00914123">
              <w:rPr>
                <w:rFonts w:ascii="Times New Roman" w:eastAsia="Tahoma" w:hAnsi="Times New Roman" w:cs="Times New Roman"/>
                <w:kern w:val="1"/>
                <w:sz w:val="24"/>
                <w:szCs w:val="24"/>
                <w:lang w:eastAsia="ar-SA"/>
              </w:rPr>
              <w:t>1</w:t>
            </w:r>
          </w:p>
        </w:tc>
        <w:tc>
          <w:tcPr>
            <w:tcW w:w="4512" w:type="dxa"/>
            <w:shd w:val="clear" w:color="auto" w:fill="auto"/>
            <w:vAlign w:val="center"/>
          </w:tcPr>
          <w:p w:rsidR="00914123" w:rsidRPr="00914123" w:rsidRDefault="00914123" w:rsidP="00914123">
            <w:pPr>
              <w:spacing w:after="0" w:line="240" w:lineRule="auto"/>
              <w:jc w:val="center"/>
              <w:rPr>
                <w:rFonts w:ascii="Times New Roman" w:eastAsia="Times New Roman" w:hAnsi="Times New Roman" w:cs="Times New Roman"/>
                <w:kern w:val="1"/>
                <w:sz w:val="24"/>
                <w:szCs w:val="24"/>
                <w:lang w:eastAsia="pl-PL"/>
              </w:rPr>
            </w:pPr>
            <w:r w:rsidRPr="00914123">
              <w:rPr>
                <w:rFonts w:ascii="Times New Roman" w:eastAsia="Times New Roman" w:hAnsi="Times New Roman" w:cs="Times New Roman"/>
                <w:kern w:val="1"/>
                <w:sz w:val="24"/>
                <w:szCs w:val="24"/>
                <w:lang w:eastAsia="pl-PL"/>
              </w:rPr>
              <w:t xml:space="preserve">Respirator </w:t>
            </w:r>
            <w:proofErr w:type="spellStart"/>
            <w:r w:rsidRPr="00914123">
              <w:rPr>
                <w:rFonts w:ascii="Times New Roman" w:eastAsia="Times New Roman" w:hAnsi="Times New Roman" w:cs="Times New Roman"/>
                <w:kern w:val="1"/>
                <w:sz w:val="24"/>
                <w:szCs w:val="24"/>
                <w:lang w:eastAsia="pl-PL"/>
              </w:rPr>
              <w:t>Inspiration</w:t>
            </w:r>
            <w:proofErr w:type="spellEnd"/>
            <w:r w:rsidRPr="00914123">
              <w:rPr>
                <w:rFonts w:ascii="Times New Roman" w:eastAsia="Times New Roman" w:hAnsi="Times New Roman" w:cs="Times New Roman"/>
                <w:kern w:val="1"/>
                <w:sz w:val="24"/>
                <w:szCs w:val="24"/>
                <w:lang w:eastAsia="pl-PL"/>
              </w:rPr>
              <w:t xml:space="preserve"> Event </w:t>
            </w:r>
            <w:proofErr w:type="spellStart"/>
            <w:r w:rsidRPr="00914123">
              <w:rPr>
                <w:rFonts w:ascii="Times New Roman" w:eastAsia="Times New Roman" w:hAnsi="Times New Roman" w:cs="Times New Roman"/>
                <w:kern w:val="1"/>
                <w:sz w:val="24"/>
                <w:szCs w:val="24"/>
                <w:lang w:eastAsia="pl-PL"/>
              </w:rPr>
              <w:t>Medical</w:t>
            </w:r>
            <w:proofErr w:type="spellEnd"/>
            <w:r w:rsidRPr="00914123">
              <w:rPr>
                <w:rFonts w:ascii="Times New Roman" w:eastAsia="Times New Roman" w:hAnsi="Times New Roman" w:cs="Times New Roman"/>
                <w:kern w:val="1"/>
                <w:sz w:val="24"/>
                <w:szCs w:val="24"/>
                <w:lang w:eastAsia="pl-PL"/>
              </w:rPr>
              <w:t xml:space="preserve"> (5 szt.):</w:t>
            </w:r>
          </w:p>
          <w:p w:rsidR="00914123" w:rsidRPr="00914123" w:rsidRDefault="00914123" w:rsidP="00914123">
            <w:pPr>
              <w:widowControl w:val="0"/>
              <w:suppressAutoHyphens/>
              <w:autoSpaceDN w:val="0"/>
              <w:snapToGrid w:val="0"/>
              <w:spacing w:after="0" w:line="240" w:lineRule="auto"/>
              <w:jc w:val="center"/>
              <w:textAlignment w:val="baseline"/>
              <w:rPr>
                <w:rFonts w:ascii="Times New Roman" w:eastAsia="SimSun" w:hAnsi="Times New Roman" w:cs="Lucida Sans"/>
                <w:kern w:val="3"/>
                <w:sz w:val="24"/>
                <w:szCs w:val="24"/>
                <w:lang w:val="en-US" w:eastAsia="zh-CN" w:bidi="hi-IN"/>
              </w:rPr>
            </w:pPr>
            <w:r w:rsidRPr="00914123">
              <w:rPr>
                <w:rFonts w:ascii="Times New Roman" w:eastAsia="SimSun" w:hAnsi="Times New Roman" w:cs="Lucida Sans"/>
                <w:kern w:val="3"/>
                <w:sz w:val="24"/>
                <w:szCs w:val="24"/>
                <w:lang w:val="en-US" w:eastAsia="zh-CN" w:bidi="hi-IN"/>
              </w:rPr>
              <w:t>s/n 2004W020111</w:t>
            </w:r>
          </w:p>
          <w:p w:rsidR="00914123" w:rsidRPr="00914123" w:rsidRDefault="00914123" w:rsidP="00914123">
            <w:pPr>
              <w:widowControl w:val="0"/>
              <w:suppressAutoHyphens/>
              <w:autoSpaceDN w:val="0"/>
              <w:snapToGrid w:val="0"/>
              <w:spacing w:after="0" w:line="240" w:lineRule="auto"/>
              <w:jc w:val="center"/>
              <w:textAlignment w:val="baseline"/>
              <w:rPr>
                <w:rFonts w:ascii="Times New Roman" w:eastAsia="SimSun" w:hAnsi="Times New Roman" w:cs="Lucida Sans"/>
                <w:kern w:val="3"/>
                <w:sz w:val="24"/>
                <w:szCs w:val="24"/>
                <w:lang w:eastAsia="zh-CN" w:bidi="hi-IN"/>
              </w:rPr>
            </w:pPr>
            <w:r w:rsidRPr="00914123">
              <w:rPr>
                <w:rFonts w:ascii="Times New Roman" w:eastAsia="SimSun" w:hAnsi="Times New Roman" w:cs="Lucida Sans"/>
                <w:kern w:val="3"/>
                <w:sz w:val="24"/>
                <w:szCs w:val="24"/>
                <w:lang w:eastAsia="zh-CN" w:bidi="hi-IN"/>
              </w:rPr>
              <w:t>s/n 2005W020116</w:t>
            </w:r>
          </w:p>
          <w:p w:rsidR="00914123" w:rsidRPr="00914123" w:rsidRDefault="00914123" w:rsidP="00914123">
            <w:pPr>
              <w:widowControl w:val="0"/>
              <w:suppressAutoHyphens/>
              <w:autoSpaceDN w:val="0"/>
              <w:snapToGrid w:val="0"/>
              <w:spacing w:after="0" w:line="240" w:lineRule="auto"/>
              <w:jc w:val="center"/>
              <w:textAlignment w:val="baseline"/>
              <w:rPr>
                <w:rFonts w:ascii="Times New Roman" w:eastAsia="SimSun" w:hAnsi="Times New Roman" w:cs="Lucida Sans"/>
                <w:kern w:val="3"/>
                <w:sz w:val="24"/>
                <w:szCs w:val="24"/>
                <w:lang w:eastAsia="zh-CN" w:bidi="hi-IN"/>
              </w:rPr>
            </w:pPr>
            <w:r w:rsidRPr="00914123">
              <w:rPr>
                <w:rFonts w:ascii="Times New Roman" w:eastAsia="SimSun" w:hAnsi="Times New Roman" w:cs="Lucida Sans"/>
                <w:kern w:val="3"/>
                <w:sz w:val="24"/>
                <w:szCs w:val="24"/>
                <w:lang w:eastAsia="zh-CN" w:bidi="hi-IN"/>
              </w:rPr>
              <w:t>s/n 2003W020251</w:t>
            </w:r>
          </w:p>
          <w:p w:rsidR="00914123" w:rsidRPr="00914123" w:rsidRDefault="00914123" w:rsidP="00914123">
            <w:pPr>
              <w:widowControl w:val="0"/>
              <w:suppressAutoHyphens/>
              <w:autoSpaceDN w:val="0"/>
              <w:snapToGrid w:val="0"/>
              <w:spacing w:after="0" w:line="240" w:lineRule="auto"/>
              <w:jc w:val="center"/>
              <w:textAlignment w:val="baseline"/>
              <w:rPr>
                <w:rFonts w:ascii="Times New Roman" w:eastAsia="SimSun" w:hAnsi="Times New Roman" w:cs="Lucida Sans"/>
                <w:kern w:val="3"/>
                <w:sz w:val="24"/>
                <w:szCs w:val="24"/>
                <w:lang w:eastAsia="zh-CN" w:bidi="hi-IN"/>
              </w:rPr>
            </w:pPr>
            <w:r w:rsidRPr="00914123">
              <w:rPr>
                <w:rFonts w:ascii="Times New Roman" w:eastAsia="SimSun" w:hAnsi="Times New Roman" w:cs="Lucida Sans"/>
                <w:kern w:val="3"/>
                <w:sz w:val="24"/>
                <w:szCs w:val="24"/>
                <w:lang w:eastAsia="zh-CN" w:bidi="hi-IN"/>
              </w:rPr>
              <w:t>s/n 2003W020254</w:t>
            </w:r>
          </w:p>
          <w:p w:rsidR="00914123" w:rsidRPr="00914123" w:rsidRDefault="00914123" w:rsidP="00914123">
            <w:pPr>
              <w:widowControl w:val="0"/>
              <w:suppressAutoHyphens/>
              <w:autoSpaceDN w:val="0"/>
              <w:snapToGrid w:val="0"/>
              <w:spacing w:after="0" w:line="240" w:lineRule="auto"/>
              <w:jc w:val="center"/>
              <w:textAlignment w:val="baseline"/>
              <w:rPr>
                <w:rFonts w:ascii="Times New Roman" w:eastAsia="SimSun" w:hAnsi="Times New Roman" w:cs="Lucida Sans"/>
                <w:kern w:val="3"/>
                <w:sz w:val="24"/>
                <w:szCs w:val="24"/>
                <w:lang w:eastAsia="zh-CN" w:bidi="hi-IN"/>
              </w:rPr>
            </w:pPr>
            <w:r w:rsidRPr="00914123">
              <w:rPr>
                <w:rFonts w:ascii="Times New Roman" w:eastAsia="SimSun" w:hAnsi="Times New Roman" w:cs="Lucida Sans"/>
                <w:kern w:val="3"/>
                <w:sz w:val="24"/>
                <w:szCs w:val="24"/>
                <w:lang w:eastAsia="zh-CN" w:bidi="hi-IN"/>
              </w:rPr>
              <w:t>s/n 2005W020117</w:t>
            </w:r>
          </w:p>
          <w:p w:rsidR="00914123" w:rsidRPr="00914123" w:rsidRDefault="00914123" w:rsidP="00914123">
            <w:pPr>
              <w:widowControl w:val="0"/>
              <w:suppressAutoHyphens/>
              <w:autoSpaceDN w:val="0"/>
              <w:snapToGrid w:val="0"/>
              <w:spacing w:after="0" w:line="240" w:lineRule="auto"/>
              <w:jc w:val="center"/>
              <w:textAlignment w:val="baseline"/>
              <w:rPr>
                <w:rFonts w:ascii="Times New Roman" w:eastAsia="SimSun" w:hAnsi="Times New Roman" w:cs="Lucida Sans"/>
                <w:kern w:val="3"/>
                <w:sz w:val="24"/>
                <w:szCs w:val="24"/>
                <w:lang w:eastAsia="zh-CN" w:bidi="hi-IN"/>
              </w:rPr>
            </w:pPr>
          </w:p>
          <w:p w:rsidR="00914123" w:rsidRPr="00914123" w:rsidRDefault="00914123" w:rsidP="00914123">
            <w:pPr>
              <w:spacing w:after="0" w:line="240" w:lineRule="auto"/>
              <w:jc w:val="center"/>
              <w:rPr>
                <w:rFonts w:ascii="Arial Unicode MS" w:eastAsia="Arial Unicode MS" w:hAnsi="Arial Unicode MS" w:cs="Arial Unicode MS"/>
                <w:kern w:val="1"/>
                <w:sz w:val="24"/>
                <w:szCs w:val="24"/>
                <w:lang w:eastAsia="ar-SA"/>
              </w:rPr>
            </w:pPr>
            <w:r w:rsidRPr="00914123">
              <w:rPr>
                <w:rFonts w:ascii="Times New Roman" w:eastAsia="Times New Roman" w:hAnsi="Times New Roman" w:cs="Times New Roman"/>
                <w:kern w:val="1"/>
                <w:sz w:val="24"/>
                <w:szCs w:val="24"/>
                <w:lang w:eastAsia="pl-PL"/>
              </w:rPr>
              <w:t>Respirator noworodkowy SLE2000:</w:t>
            </w:r>
            <w:r w:rsidRPr="00914123">
              <w:rPr>
                <w:rFonts w:ascii="Times New Roman" w:eastAsia="Times New Roman" w:hAnsi="Times New Roman" w:cs="Times New Roman"/>
                <w:kern w:val="1"/>
                <w:sz w:val="24"/>
                <w:szCs w:val="24"/>
                <w:lang w:eastAsia="pl-PL"/>
              </w:rPr>
              <w:br/>
            </w:r>
            <w:proofErr w:type="spellStart"/>
            <w:r w:rsidRPr="00914123">
              <w:rPr>
                <w:rFonts w:ascii="Times New Roman" w:eastAsia="Times New Roman" w:hAnsi="Times New Roman" w:cs="Times New Roman"/>
                <w:kern w:val="1"/>
                <w:sz w:val="24"/>
                <w:szCs w:val="24"/>
                <w:lang w:eastAsia="pl-PL"/>
              </w:rPr>
              <w:t>sn</w:t>
            </w:r>
            <w:proofErr w:type="spellEnd"/>
            <w:r w:rsidRPr="00914123">
              <w:rPr>
                <w:rFonts w:ascii="Times New Roman" w:eastAsia="Times New Roman" w:hAnsi="Times New Roman" w:cs="Times New Roman"/>
                <w:kern w:val="1"/>
                <w:sz w:val="24"/>
                <w:szCs w:val="24"/>
                <w:lang w:eastAsia="pl-PL"/>
              </w:rPr>
              <w:t>: F1124(2005)</w:t>
            </w:r>
          </w:p>
        </w:tc>
        <w:tc>
          <w:tcPr>
            <w:tcW w:w="992" w:type="dxa"/>
            <w:shd w:val="clear" w:color="auto" w:fill="auto"/>
            <w:vAlign w:val="center"/>
          </w:tcPr>
          <w:p w:rsidR="00914123" w:rsidRPr="00914123" w:rsidRDefault="00914123" w:rsidP="00914123">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914123">
              <w:rPr>
                <w:rFonts w:ascii="Times New Roman" w:eastAsia="Tahoma" w:hAnsi="Times New Roman" w:cs="Times New Roman"/>
                <w:kern w:val="1"/>
                <w:sz w:val="24"/>
                <w:szCs w:val="24"/>
                <w:lang w:eastAsia="ar-SA"/>
              </w:rPr>
              <w:t>7</w:t>
            </w:r>
          </w:p>
        </w:tc>
        <w:tc>
          <w:tcPr>
            <w:tcW w:w="2293" w:type="dxa"/>
            <w:shd w:val="clear" w:color="auto" w:fill="auto"/>
            <w:vAlign w:val="center"/>
          </w:tcPr>
          <w:p w:rsidR="00914123" w:rsidRPr="00914123" w:rsidRDefault="00914123" w:rsidP="00914123">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914123">
              <w:rPr>
                <w:rFonts w:ascii="Times New Roman" w:eastAsia="Tahoma" w:hAnsi="Times New Roman" w:cs="Times New Roman"/>
                <w:kern w:val="1"/>
                <w:sz w:val="24"/>
                <w:szCs w:val="24"/>
                <w:lang w:eastAsia="ar-SA"/>
              </w:rPr>
              <w:t>10</w:t>
            </w:r>
          </w:p>
        </w:tc>
        <w:tc>
          <w:tcPr>
            <w:tcW w:w="1559" w:type="dxa"/>
            <w:shd w:val="clear" w:color="auto" w:fill="auto"/>
            <w:vAlign w:val="center"/>
          </w:tcPr>
          <w:p w:rsidR="00914123" w:rsidRPr="00914123" w:rsidRDefault="00914123" w:rsidP="00914123">
            <w:pPr>
              <w:widowControl w:val="0"/>
              <w:suppressAutoHyphens/>
              <w:snapToGrid w:val="0"/>
              <w:spacing w:after="0" w:line="240" w:lineRule="auto"/>
              <w:jc w:val="center"/>
              <w:rPr>
                <w:rFonts w:ascii="Times New Roman" w:eastAsia="Tahoma" w:hAnsi="Times New Roman" w:cs="Times New Roman"/>
                <w:kern w:val="1"/>
                <w:sz w:val="24"/>
                <w:szCs w:val="24"/>
                <w:lang w:eastAsia="ar-SA"/>
              </w:rPr>
            </w:pPr>
          </w:p>
        </w:tc>
        <w:tc>
          <w:tcPr>
            <w:tcW w:w="1417" w:type="dxa"/>
            <w:shd w:val="clear" w:color="auto" w:fill="auto"/>
            <w:vAlign w:val="center"/>
          </w:tcPr>
          <w:p w:rsidR="00914123" w:rsidRPr="00914123" w:rsidRDefault="00914123" w:rsidP="00914123">
            <w:pPr>
              <w:widowControl w:val="0"/>
              <w:suppressAutoHyphens/>
              <w:snapToGrid w:val="0"/>
              <w:spacing w:after="0" w:line="240" w:lineRule="auto"/>
              <w:jc w:val="center"/>
              <w:rPr>
                <w:rFonts w:ascii="Times New Roman" w:eastAsia="Tahoma" w:hAnsi="Times New Roman" w:cs="Times New Roman"/>
                <w:kern w:val="1"/>
                <w:sz w:val="24"/>
                <w:szCs w:val="24"/>
                <w:lang w:eastAsia="ar-SA"/>
              </w:rPr>
            </w:pPr>
          </w:p>
        </w:tc>
        <w:tc>
          <w:tcPr>
            <w:tcW w:w="993" w:type="dxa"/>
          </w:tcPr>
          <w:p w:rsidR="00914123" w:rsidRPr="00914123" w:rsidRDefault="00914123" w:rsidP="00914123">
            <w:pPr>
              <w:widowControl w:val="0"/>
              <w:suppressAutoHyphens/>
              <w:snapToGrid w:val="0"/>
              <w:spacing w:after="0" w:line="240" w:lineRule="auto"/>
              <w:jc w:val="center"/>
              <w:rPr>
                <w:rFonts w:ascii="Times New Roman" w:eastAsia="Tahoma" w:hAnsi="Times New Roman" w:cs="Times New Roman"/>
                <w:kern w:val="1"/>
                <w:sz w:val="24"/>
                <w:szCs w:val="24"/>
                <w:lang w:eastAsia="ar-SA"/>
              </w:rPr>
            </w:pPr>
          </w:p>
        </w:tc>
        <w:tc>
          <w:tcPr>
            <w:tcW w:w="1559" w:type="dxa"/>
            <w:shd w:val="clear" w:color="auto" w:fill="auto"/>
            <w:vAlign w:val="center"/>
          </w:tcPr>
          <w:p w:rsidR="00914123" w:rsidRPr="00914123" w:rsidRDefault="00914123" w:rsidP="00914123">
            <w:pPr>
              <w:widowControl w:val="0"/>
              <w:suppressAutoHyphens/>
              <w:snapToGrid w:val="0"/>
              <w:spacing w:after="0" w:line="240" w:lineRule="auto"/>
              <w:jc w:val="center"/>
              <w:rPr>
                <w:rFonts w:ascii="Times New Roman" w:eastAsia="Tahoma" w:hAnsi="Times New Roman" w:cs="Times New Roman"/>
                <w:kern w:val="1"/>
                <w:sz w:val="24"/>
                <w:szCs w:val="24"/>
                <w:lang w:eastAsia="ar-SA"/>
              </w:rPr>
            </w:pPr>
          </w:p>
        </w:tc>
      </w:tr>
    </w:tbl>
    <w:p w:rsidR="00914123" w:rsidRDefault="00914123" w:rsidP="00914123">
      <w:pPr>
        <w:widowControl w:val="0"/>
        <w:suppressAutoHyphens/>
        <w:spacing w:after="0" w:line="240" w:lineRule="auto"/>
        <w:rPr>
          <w:rFonts w:ascii="Times New Roman" w:eastAsia="Tahoma" w:hAnsi="Times New Roman" w:cs="Times New Roman"/>
          <w:kern w:val="1"/>
          <w:sz w:val="24"/>
          <w:szCs w:val="24"/>
          <w:lang w:eastAsia="ar-SA"/>
        </w:rPr>
      </w:pPr>
    </w:p>
    <w:p w:rsidR="003B326A" w:rsidRDefault="003B326A" w:rsidP="00914123">
      <w:pPr>
        <w:widowControl w:val="0"/>
        <w:suppressAutoHyphens/>
        <w:spacing w:after="0" w:line="240" w:lineRule="auto"/>
        <w:rPr>
          <w:rFonts w:ascii="Times New Roman" w:eastAsia="Tahoma" w:hAnsi="Times New Roman" w:cs="Times New Roman"/>
          <w:kern w:val="1"/>
          <w:sz w:val="24"/>
          <w:szCs w:val="24"/>
          <w:lang w:eastAsia="ar-SA"/>
        </w:rPr>
      </w:pPr>
    </w:p>
    <w:p w:rsidR="003B326A" w:rsidRDefault="003B326A" w:rsidP="00914123">
      <w:pPr>
        <w:widowControl w:val="0"/>
        <w:suppressAutoHyphens/>
        <w:spacing w:after="0" w:line="240" w:lineRule="auto"/>
        <w:rPr>
          <w:rFonts w:ascii="Times New Roman" w:eastAsia="Tahoma" w:hAnsi="Times New Roman" w:cs="Times New Roman"/>
          <w:kern w:val="1"/>
          <w:sz w:val="24"/>
          <w:szCs w:val="24"/>
          <w:lang w:eastAsia="ar-SA"/>
        </w:rPr>
      </w:pPr>
    </w:p>
    <w:p w:rsidR="003B326A" w:rsidRDefault="003B326A" w:rsidP="00914123">
      <w:pPr>
        <w:widowControl w:val="0"/>
        <w:suppressAutoHyphens/>
        <w:spacing w:after="0" w:line="240" w:lineRule="auto"/>
        <w:rPr>
          <w:rFonts w:ascii="Times New Roman" w:eastAsia="Tahoma" w:hAnsi="Times New Roman" w:cs="Times New Roman"/>
          <w:kern w:val="1"/>
          <w:sz w:val="24"/>
          <w:szCs w:val="24"/>
          <w:lang w:eastAsia="ar-SA"/>
        </w:rPr>
      </w:pPr>
    </w:p>
    <w:p w:rsidR="003B326A" w:rsidRDefault="003B326A" w:rsidP="00914123">
      <w:pPr>
        <w:widowControl w:val="0"/>
        <w:suppressAutoHyphens/>
        <w:spacing w:after="0" w:line="240" w:lineRule="auto"/>
        <w:rPr>
          <w:rFonts w:ascii="Times New Roman" w:eastAsia="Tahoma" w:hAnsi="Times New Roman" w:cs="Times New Roman"/>
          <w:kern w:val="1"/>
          <w:sz w:val="24"/>
          <w:szCs w:val="24"/>
          <w:lang w:eastAsia="ar-SA"/>
        </w:rPr>
      </w:pPr>
    </w:p>
    <w:p w:rsidR="003B326A" w:rsidRDefault="003B326A" w:rsidP="00914123">
      <w:pPr>
        <w:widowControl w:val="0"/>
        <w:suppressAutoHyphens/>
        <w:spacing w:after="0" w:line="240" w:lineRule="auto"/>
        <w:rPr>
          <w:rFonts w:ascii="Times New Roman" w:eastAsia="Tahoma" w:hAnsi="Times New Roman" w:cs="Times New Roman"/>
          <w:kern w:val="1"/>
          <w:sz w:val="24"/>
          <w:szCs w:val="24"/>
          <w:lang w:eastAsia="ar-SA"/>
        </w:rPr>
      </w:pPr>
    </w:p>
    <w:p w:rsidR="003B326A" w:rsidRDefault="003B326A" w:rsidP="00914123">
      <w:pPr>
        <w:widowControl w:val="0"/>
        <w:suppressAutoHyphens/>
        <w:spacing w:after="0" w:line="240" w:lineRule="auto"/>
        <w:rPr>
          <w:rFonts w:ascii="Times New Roman" w:eastAsia="Tahoma" w:hAnsi="Times New Roman" w:cs="Times New Roman"/>
          <w:kern w:val="1"/>
          <w:sz w:val="24"/>
          <w:szCs w:val="24"/>
          <w:lang w:eastAsia="ar-SA"/>
        </w:rPr>
      </w:pPr>
    </w:p>
    <w:p w:rsidR="00914123" w:rsidRPr="00914123" w:rsidRDefault="00914123" w:rsidP="00914123">
      <w:pPr>
        <w:widowControl w:val="0"/>
        <w:suppressAutoHyphens/>
        <w:spacing w:after="0" w:line="240" w:lineRule="auto"/>
        <w:rPr>
          <w:rFonts w:ascii="Times New Roman" w:eastAsia="Tahoma" w:hAnsi="Times New Roman" w:cs="Times New Roman"/>
          <w:kern w:val="1"/>
          <w:sz w:val="24"/>
          <w:szCs w:val="24"/>
          <w:lang w:eastAsia="ar-SA"/>
        </w:rPr>
      </w:pPr>
      <w:r w:rsidRPr="00914123">
        <w:rPr>
          <w:rFonts w:ascii="Times New Roman" w:eastAsia="Tahoma" w:hAnsi="Times New Roman" w:cs="Times New Roman"/>
          <w:kern w:val="1"/>
          <w:sz w:val="24"/>
          <w:szCs w:val="24"/>
          <w:lang w:eastAsia="ar-SA"/>
        </w:rPr>
        <w:lastRenderedPageBreak/>
        <w:t>Tabela III - dojazd</w:t>
      </w:r>
    </w:p>
    <w:tbl>
      <w:tblPr>
        <w:tblW w:w="0" w:type="auto"/>
        <w:tblInd w:w="-65" w:type="dxa"/>
        <w:tblLayout w:type="fixed"/>
        <w:tblLook w:val="0000" w:firstRow="0" w:lastRow="0" w:firstColumn="0" w:lastColumn="0" w:noHBand="0" w:noVBand="0"/>
      </w:tblPr>
      <w:tblGrid>
        <w:gridCol w:w="8151"/>
        <w:gridCol w:w="2795"/>
        <w:gridCol w:w="993"/>
        <w:gridCol w:w="2325"/>
      </w:tblGrid>
      <w:tr w:rsidR="00914123" w:rsidRPr="00914123" w:rsidTr="00914123">
        <w:trPr>
          <w:trHeight w:val="398"/>
        </w:trPr>
        <w:tc>
          <w:tcPr>
            <w:tcW w:w="8151" w:type="dxa"/>
            <w:tcBorders>
              <w:top w:val="single" w:sz="4" w:space="0" w:color="000000"/>
              <w:left w:val="single" w:sz="4" w:space="0" w:color="000000"/>
              <w:bottom w:val="single" w:sz="4" w:space="0" w:color="000000"/>
            </w:tcBorders>
            <w:shd w:val="clear" w:color="auto" w:fill="auto"/>
          </w:tcPr>
          <w:p w:rsidR="00914123" w:rsidRPr="00914123" w:rsidRDefault="00914123" w:rsidP="00914123">
            <w:pPr>
              <w:snapToGrid w:val="0"/>
              <w:spacing w:before="100" w:after="0" w:line="240" w:lineRule="auto"/>
              <w:rPr>
                <w:rFonts w:ascii="Arial Unicode MS" w:eastAsia="Arial Unicode MS" w:hAnsi="Arial Unicode MS" w:cs="Arial Unicode MS"/>
                <w:kern w:val="1"/>
                <w:sz w:val="24"/>
                <w:szCs w:val="24"/>
                <w:lang w:eastAsia="ar-SA"/>
              </w:rPr>
            </w:pPr>
          </w:p>
        </w:tc>
        <w:tc>
          <w:tcPr>
            <w:tcW w:w="2795" w:type="dxa"/>
            <w:tcBorders>
              <w:top w:val="single" w:sz="4" w:space="0" w:color="000000"/>
              <w:left w:val="single" w:sz="4" w:space="0" w:color="000000"/>
              <w:bottom w:val="single" w:sz="4" w:space="0" w:color="000000"/>
            </w:tcBorders>
            <w:shd w:val="clear" w:color="auto" w:fill="auto"/>
          </w:tcPr>
          <w:p w:rsidR="00914123" w:rsidRPr="00914123" w:rsidRDefault="00914123" w:rsidP="00914123">
            <w:pPr>
              <w:spacing w:before="100" w:after="0" w:line="240" w:lineRule="auto"/>
              <w:jc w:val="center"/>
              <w:rPr>
                <w:rFonts w:ascii="Times New Roman" w:eastAsia="Tahoma" w:hAnsi="Times New Roman" w:cs="Times New Roman"/>
                <w:kern w:val="1"/>
                <w:sz w:val="20"/>
                <w:szCs w:val="20"/>
                <w:lang w:eastAsia="ar-SA"/>
              </w:rPr>
            </w:pPr>
            <w:r w:rsidRPr="00914123">
              <w:rPr>
                <w:rFonts w:ascii="Times New Roman" w:eastAsia="Tahoma" w:hAnsi="Times New Roman" w:cs="Times New Roman"/>
                <w:kern w:val="1"/>
                <w:sz w:val="20"/>
                <w:szCs w:val="20"/>
                <w:lang w:eastAsia="ar-SA"/>
              </w:rPr>
              <w:t>Wartość netto</w:t>
            </w:r>
          </w:p>
        </w:tc>
        <w:tc>
          <w:tcPr>
            <w:tcW w:w="993" w:type="dxa"/>
            <w:tcBorders>
              <w:top w:val="single" w:sz="4" w:space="0" w:color="000000"/>
              <w:left w:val="single" w:sz="4" w:space="0" w:color="000000"/>
              <w:bottom w:val="single" w:sz="4" w:space="0" w:color="000000"/>
            </w:tcBorders>
          </w:tcPr>
          <w:p w:rsidR="00914123" w:rsidRPr="00914123" w:rsidRDefault="00914123" w:rsidP="00914123">
            <w:pPr>
              <w:spacing w:before="100" w:after="0" w:line="240" w:lineRule="auto"/>
              <w:jc w:val="center"/>
              <w:rPr>
                <w:rFonts w:ascii="Times New Roman" w:eastAsia="Tahoma" w:hAnsi="Times New Roman" w:cs="Times New Roman"/>
                <w:kern w:val="1"/>
                <w:sz w:val="20"/>
                <w:szCs w:val="20"/>
                <w:lang w:eastAsia="ar-SA"/>
              </w:rPr>
            </w:pPr>
            <w:r>
              <w:rPr>
                <w:rFonts w:ascii="Times New Roman" w:eastAsia="Tahoma" w:hAnsi="Times New Roman" w:cs="Times New Roman"/>
                <w:kern w:val="1"/>
                <w:sz w:val="20"/>
                <w:szCs w:val="20"/>
                <w:lang w:eastAsia="ar-SA"/>
              </w:rPr>
              <w:t>VAT%</w:t>
            </w:r>
          </w:p>
        </w:tc>
        <w:tc>
          <w:tcPr>
            <w:tcW w:w="2325" w:type="dxa"/>
            <w:tcBorders>
              <w:top w:val="single" w:sz="4" w:space="0" w:color="000000"/>
              <w:left w:val="single" w:sz="4" w:space="0" w:color="000000"/>
              <w:bottom w:val="single" w:sz="4" w:space="0" w:color="000000"/>
              <w:right w:val="single" w:sz="4" w:space="0" w:color="000000"/>
            </w:tcBorders>
            <w:shd w:val="clear" w:color="auto" w:fill="auto"/>
          </w:tcPr>
          <w:p w:rsidR="00914123" w:rsidRPr="00914123" w:rsidRDefault="00914123" w:rsidP="00914123">
            <w:pPr>
              <w:spacing w:before="100" w:after="0" w:line="240" w:lineRule="auto"/>
              <w:jc w:val="center"/>
              <w:rPr>
                <w:rFonts w:ascii="Times New Roman" w:eastAsia="Tahoma" w:hAnsi="Times New Roman" w:cs="Times New Roman"/>
                <w:kern w:val="1"/>
                <w:sz w:val="24"/>
                <w:szCs w:val="24"/>
                <w:lang w:eastAsia="ar-SA"/>
              </w:rPr>
            </w:pPr>
            <w:r w:rsidRPr="00914123">
              <w:rPr>
                <w:rFonts w:ascii="Times New Roman" w:eastAsia="Tahoma" w:hAnsi="Times New Roman" w:cs="Times New Roman"/>
                <w:kern w:val="1"/>
                <w:sz w:val="20"/>
                <w:szCs w:val="20"/>
                <w:lang w:eastAsia="ar-SA"/>
              </w:rPr>
              <w:t>Wartość brutto</w:t>
            </w:r>
            <w:r w:rsidR="001551E6">
              <w:rPr>
                <w:rFonts w:ascii="Times New Roman" w:eastAsia="Tahoma" w:hAnsi="Times New Roman" w:cs="Times New Roman"/>
                <w:kern w:val="1"/>
                <w:sz w:val="20"/>
                <w:szCs w:val="20"/>
                <w:lang w:eastAsia="ar-SA"/>
              </w:rPr>
              <w:t>*</w:t>
            </w:r>
          </w:p>
        </w:tc>
      </w:tr>
      <w:tr w:rsidR="00914123" w:rsidRPr="00914123" w:rsidTr="00914123">
        <w:trPr>
          <w:trHeight w:val="592"/>
        </w:trPr>
        <w:tc>
          <w:tcPr>
            <w:tcW w:w="8151" w:type="dxa"/>
            <w:tcBorders>
              <w:top w:val="single" w:sz="4" w:space="0" w:color="000000"/>
              <w:left w:val="single" w:sz="4" w:space="0" w:color="000000"/>
              <w:bottom w:val="single" w:sz="4" w:space="0" w:color="000000"/>
            </w:tcBorders>
            <w:shd w:val="clear" w:color="auto" w:fill="auto"/>
            <w:vAlign w:val="center"/>
          </w:tcPr>
          <w:p w:rsidR="00914123" w:rsidRPr="00914123" w:rsidRDefault="00914123" w:rsidP="00914123">
            <w:pPr>
              <w:spacing w:before="100" w:after="0" w:line="240" w:lineRule="auto"/>
              <w:rPr>
                <w:rFonts w:ascii="Times New Roman" w:eastAsia="Tahoma" w:hAnsi="Times New Roman" w:cs="Times New Roman"/>
                <w:kern w:val="1"/>
                <w:sz w:val="24"/>
                <w:szCs w:val="24"/>
                <w:lang w:eastAsia="ar-SA"/>
              </w:rPr>
            </w:pPr>
            <w:r w:rsidRPr="00914123">
              <w:rPr>
                <w:rFonts w:ascii="Times New Roman" w:eastAsia="Tahoma" w:hAnsi="Times New Roman" w:cs="Times New Roman"/>
                <w:kern w:val="1"/>
                <w:sz w:val="24"/>
                <w:szCs w:val="24"/>
                <w:lang w:eastAsia="ar-SA"/>
              </w:rPr>
              <w:t xml:space="preserve">Koszt dojazdu do i z siedziby Zamawiającego </w:t>
            </w:r>
            <w:r w:rsidRPr="00914123">
              <w:rPr>
                <w:rFonts w:ascii="Times New Roman" w:eastAsia="Tahoma" w:hAnsi="Times New Roman" w:cs="Times New Roman"/>
                <w:kern w:val="1"/>
                <w:sz w:val="24"/>
                <w:szCs w:val="24"/>
                <w:u w:val="single"/>
                <w:lang w:eastAsia="ar-SA"/>
              </w:rPr>
              <w:t>dla wykonania usługi naprawy*</w:t>
            </w:r>
          </w:p>
        </w:tc>
        <w:tc>
          <w:tcPr>
            <w:tcW w:w="2795" w:type="dxa"/>
            <w:tcBorders>
              <w:top w:val="single" w:sz="4" w:space="0" w:color="000000"/>
              <w:left w:val="single" w:sz="4" w:space="0" w:color="000000"/>
              <w:bottom w:val="single" w:sz="4" w:space="0" w:color="000000"/>
            </w:tcBorders>
            <w:shd w:val="clear" w:color="auto" w:fill="auto"/>
          </w:tcPr>
          <w:p w:rsidR="00914123" w:rsidRPr="00914123" w:rsidRDefault="00914123" w:rsidP="00914123">
            <w:pPr>
              <w:snapToGrid w:val="0"/>
              <w:spacing w:before="100" w:after="0" w:line="240" w:lineRule="auto"/>
              <w:jc w:val="center"/>
              <w:rPr>
                <w:rFonts w:ascii="Times New Roman" w:eastAsia="Tahoma" w:hAnsi="Times New Roman" w:cs="Times New Roman"/>
                <w:kern w:val="1"/>
                <w:sz w:val="24"/>
                <w:szCs w:val="24"/>
                <w:lang w:eastAsia="ar-SA"/>
              </w:rPr>
            </w:pPr>
          </w:p>
        </w:tc>
        <w:tc>
          <w:tcPr>
            <w:tcW w:w="993" w:type="dxa"/>
            <w:tcBorders>
              <w:top w:val="single" w:sz="4" w:space="0" w:color="000000"/>
              <w:left w:val="single" w:sz="4" w:space="0" w:color="000000"/>
              <w:bottom w:val="single" w:sz="4" w:space="0" w:color="000000"/>
            </w:tcBorders>
          </w:tcPr>
          <w:p w:rsidR="00914123" w:rsidRPr="00914123" w:rsidRDefault="00914123" w:rsidP="00914123">
            <w:pPr>
              <w:snapToGrid w:val="0"/>
              <w:spacing w:before="100" w:after="0" w:line="240" w:lineRule="auto"/>
              <w:rPr>
                <w:rFonts w:ascii="Times New Roman" w:eastAsia="Tahoma" w:hAnsi="Times New Roman" w:cs="Times New Roman"/>
                <w:kern w:val="1"/>
                <w:sz w:val="24"/>
                <w:szCs w:val="24"/>
                <w:lang w:eastAsia="ar-SA"/>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tcPr>
          <w:p w:rsidR="00914123" w:rsidRPr="00914123" w:rsidRDefault="00914123" w:rsidP="00914123">
            <w:pPr>
              <w:snapToGrid w:val="0"/>
              <w:spacing w:before="100" w:after="0" w:line="240" w:lineRule="auto"/>
              <w:rPr>
                <w:rFonts w:ascii="Times New Roman" w:eastAsia="Tahoma" w:hAnsi="Times New Roman" w:cs="Times New Roman"/>
                <w:kern w:val="1"/>
                <w:sz w:val="24"/>
                <w:szCs w:val="24"/>
                <w:lang w:eastAsia="ar-SA"/>
              </w:rPr>
            </w:pPr>
          </w:p>
        </w:tc>
      </w:tr>
    </w:tbl>
    <w:p w:rsidR="00914123" w:rsidRPr="00914123" w:rsidRDefault="001551E6" w:rsidP="00914123">
      <w:pPr>
        <w:spacing w:after="0" w:line="240" w:lineRule="auto"/>
        <w:rPr>
          <w:rFonts w:ascii="Arial Unicode MS" w:eastAsia="Arial Unicode MS" w:hAnsi="Arial Unicode MS" w:cs="Arial Unicode MS"/>
          <w:kern w:val="1"/>
          <w:sz w:val="24"/>
          <w:szCs w:val="24"/>
          <w:lang w:eastAsia="ar-SA"/>
        </w:rPr>
      </w:pPr>
      <w:r>
        <w:rPr>
          <w:rFonts w:ascii="Times New Roman" w:eastAsia="Arial Unicode MS" w:hAnsi="Times New Roman" w:cs="Times New Roman"/>
          <w:kern w:val="1"/>
          <w:sz w:val="18"/>
          <w:szCs w:val="18"/>
          <w:lang w:eastAsia="ar-SA"/>
        </w:rPr>
        <w:t>*</w:t>
      </w:r>
      <w:r w:rsidR="00914123" w:rsidRPr="00914123">
        <w:rPr>
          <w:rFonts w:ascii="Times New Roman" w:eastAsia="Arial Unicode MS" w:hAnsi="Times New Roman" w:cs="Times New Roman"/>
          <w:kern w:val="1"/>
          <w:sz w:val="18"/>
          <w:szCs w:val="18"/>
          <w:lang w:eastAsia="ar-SA"/>
        </w:rPr>
        <w:t>wartość nie ujęta w cenie naprawy (będzie płatna oddzielnie)</w:t>
      </w:r>
    </w:p>
    <w:p w:rsidR="00914123" w:rsidRDefault="00914123" w:rsidP="00914123">
      <w:pPr>
        <w:widowControl w:val="0"/>
        <w:suppressAutoHyphens/>
        <w:spacing w:after="0" w:line="240" w:lineRule="auto"/>
        <w:rPr>
          <w:rFonts w:ascii="Times New Roman" w:eastAsia="Tahoma" w:hAnsi="Times New Roman" w:cs="Times New Roman"/>
          <w:kern w:val="1"/>
          <w:sz w:val="24"/>
          <w:szCs w:val="24"/>
          <w:lang w:eastAsia="ar-SA"/>
        </w:rPr>
      </w:pPr>
    </w:p>
    <w:p w:rsidR="003B326A" w:rsidRDefault="003B326A" w:rsidP="00914123">
      <w:pPr>
        <w:widowControl w:val="0"/>
        <w:suppressAutoHyphens/>
        <w:spacing w:after="0" w:line="240" w:lineRule="auto"/>
        <w:rPr>
          <w:rFonts w:ascii="Times New Roman" w:eastAsia="Tahoma" w:hAnsi="Times New Roman" w:cs="Times New Roman"/>
          <w:kern w:val="1"/>
          <w:sz w:val="24"/>
          <w:szCs w:val="24"/>
          <w:lang w:eastAsia="ar-SA"/>
        </w:rPr>
      </w:pPr>
    </w:p>
    <w:p w:rsidR="003B326A" w:rsidRDefault="003B326A" w:rsidP="00914123">
      <w:pPr>
        <w:widowControl w:val="0"/>
        <w:suppressAutoHyphens/>
        <w:spacing w:after="0" w:line="240" w:lineRule="auto"/>
        <w:rPr>
          <w:rFonts w:ascii="Times New Roman" w:eastAsia="Tahoma" w:hAnsi="Times New Roman" w:cs="Times New Roman"/>
          <w:kern w:val="1"/>
          <w:sz w:val="24"/>
          <w:szCs w:val="24"/>
          <w:lang w:eastAsia="ar-SA"/>
        </w:rPr>
      </w:pPr>
    </w:p>
    <w:p w:rsidR="003B326A" w:rsidRDefault="003B326A" w:rsidP="00914123">
      <w:pPr>
        <w:widowControl w:val="0"/>
        <w:suppressAutoHyphens/>
        <w:spacing w:after="0" w:line="240" w:lineRule="auto"/>
        <w:rPr>
          <w:rFonts w:ascii="Times New Roman" w:eastAsia="Tahoma" w:hAnsi="Times New Roman" w:cs="Times New Roman"/>
          <w:kern w:val="1"/>
          <w:sz w:val="24"/>
          <w:szCs w:val="24"/>
          <w:lang w:eastAsia="ar-SA"/>
        </w:rPr>
      </w:pPr>
    </w:p>
    <w:p w:rsidR="003B326A" w:rsidRDefault="003B326A" w:rsidP="00914123">
      <w:pPr>
        <w:widowControl w:val="0"/>
        <w:suppressAutoHyphens/>
        <w:spacing w:after="0" w:line="240" w:lineRule="auto"/>
        <w:rPr>
          <w:rFonts w:ascii="Times New Roman" w:eastAsia="Tahoma" w:hAnsi="Times New Roman" w:cs="Times New Roman"/>
          <w:kern w:val="1"/>
          <w:sz w:val="24"/>
          <w:szCs w:val="24"/>
          <w:lang w:eastAsia="ar-SA"/>
        </w:rPr>
      </w:pPr>
    </w:p>
    <w:p w:rsidR="003B326A" w:rsidRPr="00914123" w:rsidRDefault="003B326A" w:rsidP="00914123">
      <w:pPr>
        <w:widowControl w:val="0"/>
        <w:suppressAutoHyphens/>
        <w:spacing w:after="0" w:line="240" w:lineRule="auto"/>
        <w:rPr>
          <w:rFonts w:ascii="Times New Roman" w:eastAsia="Tahoma" w:hAnsi="Times New Roman" w:cs="Times New Roman"/>
          <w:kern w:val="1"/>
          <w:sz w:val="24"/>
          <w:szCs w:val="24"/>
          <w:lang w:eastAsia="ar-SA"/>
        </w:rPr>
      </w:pPr>
    </w:p>
    <w:p w:rsidR="000D092F" w:rsidRDefault="000D092F" w:rsidP="000D092F">
      <w:pPr>
        <w:suppressAutoHyphens/>
        <w:spacing w:after="0" w:line="240" w:lineRule="auto"/>
        <w:rPr>
          <w:rFonts w:ascii="Times New Roman" w:eastAsia="Tahoma" w:hAnsi="Times New Roman" w:cs="Times New Roman"/>
          <w:b/>
          <w:kern w:val="1"/>
          <w:sz w:val="24"/>
          <w:szCs w:val="24"/>
          <w:lang w:eastAsia="zh-CN"/>
        </w:rPr>
      </w:pPr>
      <w:r w:rsidRPr="00D9527A">
        <w:rPr>
          <w:rFonts w:ascii="Times New Roman" w:eastAsia="Tahoma" w:hAnsi="Times New Roman" w:cs="Times New Roman"/>
          <w:b/>
          <w:kern w:val="1"/>
          <w:sz w:val="24"/>
          <w:szCs w:val="24"/>
          <w:lang w:eastAsia="zh-CN"/>
        </w:rPr>
        <w:t xml:space="preserve">Termin rozpoczęcia realizacji zamówienia : </w:t>
      </w:r>
      <w:r w:rsidRPr="00432376">
        <w:rPr>
          <w:rFonts w:ascii="Times New Roman" w:eastAsia="Times New Roman" w:hAnsi="Times New Roman" w:cs="Times New Roman"/>
          <w:b/>
          <w:iCs/>
          <w:sz w:val="24"/>
          <w:szCs w:val="24"/>
          <w:lang w:eastAsia="ar-SA"/>
        </w:rPr>
        <w:t xml:space="preserve">od dnia zawarcia umowy ale nie wcześniej niż </w:t>
      </w:r>
      <w:r w:rsidRPr="00432376">
        <w:rPr>
          <w:rFonts w:ascii="Times New Roman" w:eastAsia="Tahoma" w:hAnsi="Times New Roman" w:cs="Times New Roman"/>
          <w:b/>
          <w:kern w:val="1"/>
          <w:sz w:val="24"/>
          <w:szCs w:val="24"/>
          <w:lang w:eastAsia="zh-CN"/>
        </w:rPr>
        <w:t>01.06.2018r</w:t>
      </w:r>
    </w:p>
    <w:p w:rsidR="003B326A" w:rsidRDefault="003B326A" w:rsidP="000D092F">
      <w:pPr>
        <w:suppressAutoHyphens/>
        <w:spacing w:after="0" w:line="240" w:lineRule="auto"/>
        <w:rPr>
          <w:rFonts w:ascii="Times New Roman" w:eastAsia="Tahoma" w:hAnsi="Times New Roman" w:cs="Times New Roman"/>
          <w:b/>
          <w:kern w:val="1"/>
          <w:sz w:val="24"/>
          <w:szCs w:val="24"/>
          <w:lang w:eastAsia="zh-CN"/>
        </w:rPr>
      </w:pPr>
    </w:p>
    <w:p w:rsidR="003B326A" w:rsidRDefault="003B326A" w:rsidP="000D092F">
      <w:pPr>
        <w:suppressAutoHyphens/>
        <w:spacing w:after="0" w:line="240" w:lineRule="auto"/>
        <w:rPr>
          <w:rFonts w:ascii="Times New Roman" w:eastAsia="Tahoma" w:hAnsi="Times New Roman" w:cs="Times New Roman"/>
          <w:b/>
          <w:kern w:val="1"/>
          <w:sz w:val="24"/>
          <w:szCs w:val="24"/>
          <w:lang w:eastAsia="zh-CN"/>
        </w:rPr>
      </w:pPr>
    </w:p>
    <w:p w:rsidR="003B326A" w:rsidRDefault="003B326A" w:rsidP="000D092F">
      <w:pPr>
        <w:suppressAutoHyphens/>
        <w:spacing w:after="0" w:line="240" w:lineRule="auto"/>
        <w:rPr>
          <w:rFonts w:ascii="Times New Roman" w:eastAsia="Tahoma" w:hAnsi="Times New Roman" w:cs="Times New Roman"/>
          <w:b/>
          <w:kern w:val="1"/>
          <w:sz w:val="24"/>
          <w:szCs w:val="24"/>
          <w:lang w:eastAsia="zh-CN"/>
        </w:rPr>
      </w:pPr>
    </w:p>
    <w:p w:rsidR="003B326A" w:rsidRDefault="003B326A" w:rsidP="000D092F">
      <w:pPr>
        <w:suppressAutoHyphens/>
        <w:spacing w:after="0" w:line="240" w:lineRule="auto"/>
        <w:rPr>
          <w:rFonts w:ascii="Times New Roman" w:eastAsia="Tahoma" w:hAnsi="Times New Roman" w:cs="Times New Roman"/>
          <w:b/>
          <w:kern w:val="1"/>
          <w:sz w:val="24"/>
          <w:szCs w:val="24"/>
          <w:lang w:eastAsia="zh-CN"/>
        </w:rPr>
      </w:pPr>
    </w:p>
    <w:p w:rsidR="000D092F" w:rsidRPr="004D0D81" w:rsidRDefault="000D092F" w:rsidP="000D092F">
      <w:pPr>
        <w:suppressAutoHyphens/>
        <w:spacing w:after="0" w:line="240" w:lineRule="auto"/>
        <w:jc w:val="right"/>
        <w:rPr>
          <w:rFonts w:ascii="Times New Roman" w:eastAsia="Times New Roman" w:hAnsi="Times New Roman" w:cs="Times New Roman"/>
          <w:sz w:val="24"/>
          <w:szCs w:val="24"/>
          <w:lang w:eastAsia="ar-SA"/>
        </w:rPr>
      </w:pPr>
      <w:r w:rsidRPr="004D0D81">
        <w:rPr>
          <w:rFonts w:ascii="Times New Roman" w:eastAsia="Times New Roman" w:hAnsi="Times New Roman" w:cs="Times New Roman"/>
          <w:sz w:val="24"/>
          <w:szCs w:val="24"/>
          <w:lang w:eastAsia="ar-SA"/>
        </w:rPr>
        <w:t>............................................................................</w:t>
      </w:r>
    </w:p>
    <w:p w:rsidR="003B326A" w:rsidRDefault="003B326A" w:rsidP="000D092F">
      <w:pPr>
        <w:suppressAutoHyphens/>
        <w:spacing w:after="0" w:line="240" w:lineRule="auto"/>
        <w:jc w:val="right"/>
        <w:rPr>
          <w:rFonts w:ascii="Times New Roman" w:eastAsia="Times New Roman" w:hAnsi="Times New Roman" w:cs="Times New Roman"/>
          <w:i/>
          <w:sz w:val="20"/>
          <w:szCs w:val="20"/>
          <w:lang w:eastAsia="ar-SA"/>
        </w:rPr>
      </w:pPr>
    </w:p>
    <w:p w:rsidR="000D092F" w:rsidRPr="004D0D81" w:rsidRDefault="000D092F" w:rsidP="000D092F">
      <w:pPr>
        <w:suppressAutoHyphens/>
        <w:spacing w:after="0" w:line="240" w:lineRule="auto"/>
        <w:jc w:val="right"/>
        <w:rPr>
          <w:rFonts w:ascii="Times New Roman" w:eastAsia="Times New Roman" w:hAnsi="Times New Roman" w:cs="Times New Roman"/>
          <w:i/>
          <w:sz w:val="20"/>
          <w:szCs w:val="20"/>
          <w:lang w:eastAsia="ar-SA"/>
        </w:rPr>
      </w:pPr>
      <w:r w:rsidRPr="004D0D81">
        <w:rPr>
          <w:rFonts w:ascii="Times New Roman" w:eastAsia="Times New Roman" w:hAnsi="Times New Roman" w:cs="Times New Roman"/>
          <w:i/>
          <w:sz w:val="20"/>
          <w:szCs w:val="20"/>
          <w:lang w:eastAsia="ar-SA"/>
        </w:rPr>
        <w:t>podpis i pieczęć osoby uprawnionej/osób uprawnionych</w:t>
      </w:r>
    </w:p>
    <w:p w:rsidR="000D092F" w:rsidRDefault="000D092F" w:rsidP="000D092F">
      <w:pPr>
        <w:suppressAutoHyphens/>
        <w:spacing w:after="0" w:line="240" w:lineRule="auto"/>
        <w:jc w:val="right"/>
        <w:rPr>
          <w:rFonts w:ascii="Times New Roman" w:eastAsia="Times New Roman" w:hAnsi="Times New Roman" w:cs="Times New Roman"/>
          <w:i/>
          <w:sz w:val="20"/>
          <w:szCs w:val="20"/>
          <w:lang w:eastAsia="ar-SA"/>
        </w:rPr>
      </w:pPr>
      <w:r w:rsidRPr="004D0D81">
        <w:rPr>
          <w:rFonts w:ascii="Times New Roman" w:eastAsia="Times New Roman" w:hAnsi="Times New Roman" w:cs="Times New Roman"/>
          <w:i/>
          <w:sz w:val="20"/>
          <w:szCs w:val="20"/>
          <w:lang w:eastAsia="ar-SA"/>
        </w:rPr>
        <w:t>do reprezentowania wykonawcy</w:t>
      </w:r>
    </w:p>
    <w:p w:rsidR="003B326A" w:rsidRDefault="003B326A" w:rsidP="000D092F">
      <w:pPr>
        <w:suppressAutoHyphens/>
        <w:spacing w:after="0" w:line="240" w:lineRule="auto"/>
        <w:jc w:val="right"/>
        <w:rPr>
          <w:rFonts w:ascii="Times New Roman" w:eastAsia="Times New Roman" w:hAnsi="Times New Roman" w:cs="Times New Roman"/>
          <w:i/>
          <w:sz w:val="20"/>
          <w:szCs w:val="20"/>
          <w:lang w:eastAsia="ar-SA"/>
        </w:rPr>
      </w:pPr>
    </w:p>
    <w:p w:rsidR="003B326A" w:rsidRDefault="003B326A" w:rsidP="000D092F">
      <w:pPr>
        <w:suppressAutoHyphens/>
        <w:spacing w:after="0" w:line="240" w:lineRule="auto"/>
        <w:jc w:val="right"/>
        <w:rPr>
          <w:rFonts w:ascii="Times New Roman" w:eastAsia="Times New Roman" w:hAnsi="Times New Roman" w:cs="Times New Roman"/>
          <w:i/>
          <w:sz w:val="20"/>
          <w:szCs w:val="20"/>
          <w:lang w:eastAsia="ar-SA"/>
        </w:rPr>
      </w:pPr>
    </w:p>
    <w:p w:rsidR="003B326A" w:rsidRDefault="003B326A" w:rsidP="000D092F">
      <w:pPr>
        <w:suppressAutoHyphens/>
        <w:spacing w:after="0" w:line="240" w:lineRule="auto"/>
        <w:jc w:val="right"/>
        <w:rPr>
          <w:rFonts w:ascii="Times New Roman" w:eastAsia="Times New Roman" w:hAnsi="Times New Roman" w:cs="Times New Roman"/>
          <w:i/>
          <w:sz w:val="20"/>
          <w:szCs w:val="20"/>
          <w:lang w:eastAsia="ar-SA"/>
        </w:rPr>
      </w:pPr>
    </w:p>
    <w:p w:rsidR="003B326A" w:rsidRDefault="003B326A" w:rsidP="000D092F">
      <w:pPr>
        <w:suppressAutoHyphens/>
        <w:spacing w:after="0" w:line="240" w:lineRule="auto"/>
        <w:jc w:val="right"/>
        <w:rPr>
          <w:rFonts w:ascii="Times New Roman" w:eastAsia="Times New Roman" w:hAnsi="Times New Roman" w:cs="Times New Roman"/>
          <w:i/>
          <w:sz w:val="20"/>
          <w:szCs w:val="20"/>
          <w:lang w:eastAsia="ar-SA"/>
        </w:rPr>
      </w:pPr>
    </w:p>
    <w:p w:rsidR="003B326A" w:rsidRDefault="003B326A" w:rsidP="000D092F">
      <w:pPr>
        <w:suppressAutoHyphens/>
        <w:spacing w:after="0" w:line="240" w:lineRule="auto"/>
        <w:jc w:val="right"/>
        <w:rPr>
          <w:rFonts w:ascii="Times New Roman" w:eastAsia="Times New Roman" w:hAnsi="Times New Roman" w:cs="Times New Roman"/>
          <w:i/>
          <w:sz w:val="20"/>
          <w:szCs w:val="20"/>
          <w:lang w:eastAsia="ar-SA"/>
        </w:rPr>
      </w:pPr>
    </w:p>
    <w:p w:rsidR="003B326A" w:rsidRDefault="003B326A" w:rsidP="000D092F">
      <w:pPr>
        <w:suppressAutoHyphens/>
        <w:spacing w:after="0" w:line="240" w:lineRule="auto"/>
        <w:jc w:val="right"/>
        <w:rPr>
          <w:rFonts w:ascii="Times New Roman" w:eastAsia="Times New Roman" w:hAnsi="Times New Roman" w:cs="Times New Roman"/>
          <w:i/>
          <w:sz w:val="20"/>
          <w:szCs w:val="20"/>
          <w:lang w:eastAsia="ar-SA"/>
        </w:rPr>
      </w:pPr>
    </w:p>
    <w:p w:rsidR="003B326A" w:rsidRDefault="003B326A" w:rsidP="000D092F">
      <w:pPr>
        <w:suppressAutoHyphens/>
        <w:spacing w:after="0" w:line="240" w:lineRule="auto"/>
        <w:jc w:val="right"/>
        <w:rPr>
          <w:rFonts w:ascii="Times New Roman" w:eastAsia="Times New Roman" w:hAnsi="Times New Roman" w:cs="Times New Roman"/>
          <w:i/>
          <w:sz w:val="20"/>
          <w:szCs w:val="20"/>
          <w:lang w:eastAsia="ar-SA"/>
        </w:rPr>
      </w:pPr>
    </w:p>
    <w:p w:rsidR="003B326A" w:rsidRDefault="003B326A" w:rsidP="000D092F">
      <w:pPr>
        <w:suppressAutoHyphens/>
        <w:spacing w:after="0" w:line="240" w:lineRule="auto"/>
        <w:jc w:val="right"/>
        <w:rPr>
          <w:rFonts w:ascii="Times New Roman" w:eastAsia="Times New Roman" w:hAnsi="Times New Roman" w:cs="Times New Roman"/>
          <w:i/>
          <w:sz w:val="20"/>
          <w:szCs w:val="20"/>
          <w:lang w:eastAsia="ar-SA"/>
        </w:rPr>
      </w:pPr>
    </w:p>
    <w:p w:rsidR="003B326A" w:rsidRDefault="003B326A" w:rsidP="000D092F">
      <w:pPr>
        <w:suppressAutoHyphens/>
        <w:spacing w:after="0" w:line="240" w:lineRule="auto"/>
        <w:jc w:val="right"/>
        <w:rPr>
          <w:rFonts w:ascii="Times New Roman" w:eastAsia="Times New Roman" w:hAnsi="Times New Roman" w:cs="Times New Roman"/>
          <w:i/>
          <w:sz w:val="20"/>
          <w:szCs w:val="20"/>
          <w:lang w:eastAsia="ar-SA"/>
        </w:rPr>
      </w:pPr>
    </w:p>
    <w:p w:rsidR="003B326A" w:rsidRDefault="003B326A" w:rsidP="000D092F">
      <w:pPr>
        <w:suppressAutoHyphens/>
        <w:spacing w:after="0" w:line="240" w:lineRule="auto"/>
        <w:jc w:val="right"/>
        <w:rPr>
          <w:rFonts w:ascii="Times New Roman" w:eastAsia="Times New Roman" w:hAnsi="Times New Roman" w:cs="Times New Roman"/>
          <w:i/>
          <w:sz w:val="20"/>
          <w:szCs w:val="20"/>
          <w:lang w:eastAsia="ar-SA"/>
        </w:rPr>
      </w:pPr>
    </w:p>
    <w:p w:rsidR="003B326A" w:rsidRDefault="003B326A" w:rsidP="000D092F">
      <w:pPr>
        <w:suppressAutoHyphens/>
        <w:spacing w:after="0" w:line="240" w:lineRule="auto"/>
        <w:jc w:val="right"/>
        <w:rPr>
          <w:rFonts w:ascii="Times New Roman" w:eastAsia="Times New Roman" w:hAnsi="Times New Roman" w:cs="Times New Roman"/>
          <w:i/>
          <w:sz w:val="20"/>
          <w:szCs w:val="20"/>
          <w:lang w:eastAsia="ar-SA"/>
        </w:rPr>
      </w:pPr>
    </w:p>
    <w:p w:rsidR="003B326A" w:rsidRDefault="003B326A" w:rsidP="000D092F">
      <w:pPr>
        <w:suppressAutoHyphens/>
        <w:spacing w:after="0" w:line="240" w:lineRule="auto"/>
        <w:jc w:val="right"/>
        <w:rPr>
          <w:rFonts w:ascii="Times New Roman" w:eastAsia="Times New Roman" w:hAnsi="Times New Roman" w:cs="Times New Roman"/>
          <w:i/>
          <w:sz w:val="20"/>
          <w:szCs w:val="20"/>
          <w:lang w:eastAsia="ar-SA"/>
        </w:rPr>
      </w:pPr>
    </w:p>
    <w:p w:rsidR="003B326A" w:rsidRDefault="003B326A" w:rsidP="000D092F">
      <w:pPr>
        <w:suppressAutoHyphens/>
        <w:spacing w:after="0" w:line="240" w:lineRule="auto"/>
        <w:jc w:val="right"/>
        <w:rPr>
          <w:rFonts w:ascii="Times New Roman" w:eastAsia="Times New Roman" w:hAnsi="Times New Roman" w:cs="Times New Roman"/>
          <w:i/>
          <w:sz w:val="20"/>
          <w:szCs w:val="20"/>
          <w:lang w:eastAsia="ar-SA"/>
        </w:rPr>
      </w:pPr>
    </w:p>
    <w:p w:rsidR="003B326A" w:rsidRPr="004D0D81" w:rsidRDefault="003B326A" w:rsidP="000D092F">
      <w:pPr>
        <w:suppressAutoHyphens/>
        <w:spacing w:after="0" w:line="240" w:lineRule="auto"/>
        <w:jc w:val="right"/>
        <w:rPr>
          <w:rFonts w:ascii="Times New Roman" w:eastAsia="Times New Roman" w:hAnsi="Times New Roman" w:cs="Times New Roman"/>
          <w:i/>
          <w:sz w:val="20"/>
          <w:szCs w:val="20"/>
          <w:lang w:eastAsia="ar-SA"/>
        </w:rPr>
      </w:pPr>
    </w:p>
    <w:p w:rsidR="00914123" w:rsidRPr="00DA434C" w:rsidRDefault="00914123" w:rsidP="00914123">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DZP/381/42</w:t>
      </w:r>
      <w:r w:rsidRPr="00DA434C">
        <w:rPr>
          <w:rFonts w:ascii="Times New Roman" w:eastAsia="Times New Roman" w:hAnsi="Times New Roman" w:cs="Times New Roman"/>
          <w:sz w:val="24"/>
          <w:szCs w:val="24"/>
          <w:lang w:eastAsia="ar-SA"/>
        </w:rPr>
        <w:t>B/201</w:t>
      </w:r>
      <w:r>
        <w:rPr>
          <w:rFonts w:ascii="Times New Roman" w:eastAsia="Times New Roman" w:hAnsi="Times New Roman" w:cs="Times New Roman"/>
          <w:sz w:val="24"/>
          <w:szCs w:val="24"/>
          <w:lang w:eastAsia="ar-SA"/>
        </w:rPr>
        <w:t>8</w:t>
      </w:r>
    </w:p>
    <w:p w:rsidR="00914123" w:rsidRPr="00DA434C" w:rsidRDefault="00914123" w:rsidP="00914123">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Załącznik nr  4.8</w:t>
      </w:r>
    </w:p>
    <w:p w:rsidR="00914123" w:rsidRPr="00DA434C" w:rsidRDefault="00914123" w:rsidP="00914123">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w:t>
      </w:r>
    </w:p>
    <w:p w:rsidR="00914123" w:rsidRDefault="00914123" w:rsidP="00914123">
      <w:pPr>
        <w:suppressAutoHyphens/>
        <w:spacing w:after="0" w:line="240" w:lineRule="auto"/>
        <w:rPr>
          <w:rFonts w:ascii="Times New Roman" w:eastAsia="Tahoma" w:hAnsi="Times New Roman" w:cs="Times New Roman"/>
          <w:b/>
          <w:bCs/>
          <w:kern w:val="1"/>
          <w:sz w:val="24"/>
          <w:szCs w:val="24"/>
          <w:lang w:eastAsia="zh-CN"/>
        </w:rPr>
      </w:pPr>
      <w:r w:rsidRPr="00DA434C">
        <w:rPr>
          <w:rFonts w:ascii="Times New Roman" w:eastAsia="Times New Roman" w:hAnsi="Times New Roman" w:cs="Times New Roman"/>
          <w:sz w:val="24"/>
          <w:szCs w:val="24"/>
          <w:lang w:val="fr-FR" w:eastAsia="ar-SA"/>
        </w:rPr>
        <w:t>pieczęć firmowa Wykonawcy</w:t>
      </w:r>
      <w:r>
        <w:rPr>
          <w:rFonts w:ascii="Times New Roman" w:eastAsia="Times New Roman" w:hAnsi="Times New Roman" w:cs="Times New Roman"/>
          <w:sz w:val="24"/>
          <w:szCs w:val="24"/>
          <w:lang w:val="fr-FR" w:eastAsia="ar-SA"/>
        </w:rPr>
        <w:tab/>
      </w:r>
      <w:r>
        <w:rPr>
          <w:rFonts w:ascii="Times New Roman" w:eastAsia="Times New Roman" w:hAnsi="Times New Roman" w:cs="Times New Roman"/>
          <w:sz w:val="24"/>
          <w:szCs w:val="24"/>
          <w:lang w:val="fr-FR" w:eastAsia="ar-SA"/>
        </w:rPr>
        <w:tab/>
      </w:r>
      <w:r>
        <w:rPr>
          <w:rFonts w:ascii="Times New Roman" w:eastAsia="Times New Roman" w:hAnsi="Times New Roman" w:cs="Times New Roman"/>
          <w:sz w:val="24"/>
          <w:szCs w:val="24"/>
          <w:lang w:val="fr-FR" w:eastAsia="ar-SA"/>
        </w:rPr>
        <w:tab/>
      </w:r>
      <w:r>
        <w:rPr>
          <w:rFonts w:ascii="Times New Roman" w:eastAsia="Times New Roman" w:hAnsi="Times New Roman" w:cs="Times New Roman"/>
          <w:sz w:val="24"/>
          <w:szCs w:val="24"/>
          <w:lang w:val="fr-FR" w:eastAsia="ar-SA"/>
        </w:rPr>
        <w:tab/>
        <w:t xml:space="preserve">          </w:t>
      </w:r>
      <w:r>
        <w:rPr>
          <w:rFonts w:ascii="Times New Roman" w:eastAsia="Tahoma" w:hAnsi="Times New Roman" w:cs="Times New Roman"/>
          <w:b/>
          <w:bCs/>
          <w:kern w:val="1"/>
          <w:sz w:val="24"/>
          <w:szCs w:val="24"/>
          <w:lang w:eastAsia="zh-CN"/>
        </w:rPr>
        <w:t>Formularz  cenowy - część 8</w:t>
      </w:r>
    </w:p>
    <w:p w:rsidR="001B3DAB" w:rsidRDefault="001B3DAB" w:rsidP="00914123">
      <w:pPr>
        <w:suppressAutoHyphens/>
        <w:spacing w:after="0" w:line="240" w:lineRule="auto"/>
        <w:rPr>
          <w:rFonts w:ascii="Times New Roman" w:eastAsia="Tahoma" w:hAnsi="Times New Roman" w:cs="Times New Roman"/>
          <w:b/>
          <w:bCs/>
          <w:kern w:val="1"/>
          <w:sz w:val="24"/>
          <w:szCs w:val="24"/>
          <w:lang w:eastAsia="zh-CN"/>
        </w:rPr>
      </w:pPr>
    </w:p>
    <w:p w:rsidR="00667FD5" w:rsidRDefault="00667FD5" w:rsidP="00914123">
      <w:pPr>
        <w:suppressAutoHyphens/>
        <w:spacing w:after="0" w:line="240" w:lineRule="auto"/>
        <w:rPr>
          <w:rFonts w:ascii="Times New Roman" w:eastAsia="Tahoma" w:hAnsi="Times New Roman" w:cs="Times New Roman"/>
          <w:b/>
          <w:bCs/>
          <w:kern w:val="1"/>
          <w:sz w:val="24"/>
          <w:szCs w:val="24"/>
          <w:lang w:eastAsia="zh-CN"/>
        </w:rPr>
      </w:pPr>
    </w:p>
    <w:p w:rsidR="00667FD5" w:rsidRPr="00667FD5" w:rsidRDefault="00667FD5" w:rsidP="00667FD5">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667FD5">
        <w:rPr>
          <w:rFonts w:ascii="Times New Roman" w:eastAsia="SimSun" w:hAnsi="Times New Roman" w:cs="Lucida Sans"/>
          <w:kern w:val="3"/>
          <w:sz w:val="24"/>
          <w:szCs w:val="24"/>
          <w:lang w:eastAsia="zh-CN" w:bidi="hi-IN"/>
        </w:rPr>
        <w:t xml:space="preserve">Tabela I  - przeglądy i konserwacje </w:t>
      </w:r>
      <w:r w:rsidRPr="00667FD5">
        <w:rPr>
          <w:rFonts w:ascii="Times New Roman" w:eastAsia="SimSun" w:hAnsi="Times New Roman" w:cs="Lucida Sans"/>
          <w:b/>
          <w:kern w:val="3"/>
          <w:sz w:val="24"/>
          <w:szCs w:val="24"/>
          <w:lang w:eastAsia="zh-CN" w:bidi="hi-IN"/>
        </w:rPr>
        <w:t>w I roku trwania umowy</w:t>
      </w:r>
    </w:p>
    <w:tbl>
      <w:tblPr>
        <w:tblW w:w="14575" w:type="dxa"/>
        <w:tblInd w:w="96" w:type="dxa"/>
        <w:tblLayout w:type="fixed"/>
        <w:tblCellMar>
          <w:left w:w="10" w:type="dxa"/>
          <w:right w:w="10" w:type="dxa"/>
        </w:tblCellMar>
        <w:tblLook w:val="04A0" w:firstRow="1" w:lastRow="0" w:firstColumn="1" w:lastColumn="0" w:noHBand="0" w:noVBand="1"/>
      </w:tblPr>
      <w:tblGrid>
        <w:gridCol w:w="944"/>
        <w:gridCol w:w="2430"/>
        <w:gridCol w:w="945"/>
        <w:gridCol w:w="1892"/>
        <w:gridCol w:w="1985"/>
        <w:gridCol w:w="1843"/>
        <w:gridCol w:w="1559"/>
        <w:gridCol w:w="992"/>
        <w:gridCol w:w="1985"/>
      </w:tblGrid>
      <w:tr w:rsidR="00527405" w:rsidRPr="00667FD5" w:rsidTr="00527405">
        <w:trPr>
          <w:trHeight w:val="700"/>
        </w:trPr>
        <w:tc>
          <w:tcPr>
            <w:tcW w:w="944"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527405" w:rsidRPr="00667FD5" w:rsidRDefault="00527405" w:rsidP="00667FD5">
            <w:pPr>
              <w:widowControl w:val="0"/>
              <w:suppressAutoHyphens/>
              <w:autoSpaceDN w:val="0"/>
              <w:snapToGrid w:val="0"/>
              <w:spacing w:after="0" w:line="240" w:lineRule="auto"/>
              <w:jc w:val="center"/>
              <w:textAlignment w:val="baseline"/>
              <w:rPr>
                <w:rFonts w:ascii="Times New Roman" w:eastAsia="SimSun" w:hAnsi="Times New Roman" w:cs="Lucida Sans"/>
                <w:kern w:val="3"/>
                <w:sz w:val="20"/>
                <w:szCs w:val="20"/>
                <w:lang w:eastAsia="zh-CN" w:bidi="hi-IN"/>
              </w:rPr>
            </w:pPr>
            <w:r w:rsidRPr="00667FD5">
              <w:rPr>
                <w:rFonts w:ascii="Times New Roman" w:eastAsia="SimSun" w:hAnsi="Times New Roman" w:cs="Lucida Sans"/>
                <w:kern w:val="3"/>
                <w:sz w:val="20"/>
                <w:szCs w:val="20"/>
                <w:lang w:eastAsia="zh-CN" w:bidi="hi-IN"/>
              </w:rPr>
              <w:t>L.P.</w:t>
            </w:r>
          </w:p>
          <w:p w:rsidR="00527405" w:rsidRPr="00667FD5" w:rsidRDefault="00527405" w:rsidP="00667FD5">
            <w:pPr>
              <w:widowControl w:val="0"/>
              <w:suppressAutoHyphens/>
              <w:autoSpaceDN w:val="0"/>
              <w:snapToGrid w:val="0"/>
              <w:spacing w:after="0" w:line="240" w:lineRule="auto"/>
              <w:jc w:val="center"/>
              <w:textAlignment w:val="baseline"/>
              <w:rPr>
                <w:rFonts w:ascii="Times New Roman" w:eastAsia="SimSun" w:hAnsi="Times New Roman" w:cs="Lucida Sans"/>
                <w:kern w:val="3"/>
                <w:sz w:val="20"/>
                <w:szCs w:val="20"/>
                <w:lang w:eastAsia="zh-CN" w:bidi="hi-IN"/>
              </w:rPr>
            </w:pPr>
          </w:p>
        </w:tc>
        <w:tc>
          <w:tcPr>
            <w:tcW w:w="243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527405" w:rsidRPr="00667FD5" w:rsidRDefault="00527405" w:rsidP="00667FD5">
            <w:pPr>
              <w:widowControl w:val="0"/>
              <w:suppressAutoHyphens/>
              <w:autoSpaceDN w:val="0"/>
              <w:snapToGrid w:val="0"/>
              <w:spacing w:after="0" w:line="240" w:lineRule="auto"/>
              <w:jc w:val="center"/>
              <w:textAlignment w:val="baseline"/>
              <w:rPr>
                <w:rFonts w:ascii="Times New Roman" w:eastAsia="SimSun" w:hAnsi="Times New Roman" w:cs="Lucida Sans"/>
                <w:kern w:val="3"/>
                <w:sz w:val="20"/>
                <w:szCs w:val="20"/>
                <w:lang w:eastAsia="zh-CN" w:bidi="hi-IN"/>
              </w:rPr>
            </w:pPr>
            <w:r w:rsidRPr="00667FD5">
              <w:rPr>
                <w:rFonts w:ascii="Times New Roman" w:eastAsia="SimSun" w:hAnsi="Times New Roman" w:cs="Lucida Sans"/>
                <w:kern w:val="3"/>
                <w:sz w:val="20"/>
                <w:szCs w:val="20"/>
                <w:lang w:eastAsia="zh-CN" w:bidi="hi-IN"/>
              </w:rPr>
              <w:t>Nazwa/rodzaj aparatu</w:t>
            </w:r>
          </w:p>
        </w:tc>
        <w:tc>
          <w:tcPr>
            <w:tcW w:w="94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527405" w:rsidRPr="00667FD5" w:rsidRDefault="00527405" w:rsidP="00667FD5">
            <w:pPr>
              <w:widowControl w:val="0"/>
              <w:suppressAutoHyphens/>
              <w:autoSpaceDN w:val="0"/>
              <w:snapToGrid w:val="0"/>
              <w:spacing w:after="0" w:line="240" w:lineRule="auto"/>
              <w:jc w:val="center"/>
              <w:textAlignment w:val="baseline"/>
              <w:rPr>
                <w:rFonts w:ascii="Times New Roman" w:eastAsia="SimSun" w:hAnsi="Times New Roman" w:cs="Lucida Sans"/>
                <w:kern w:val="3"/>
                <w:sz w:val="20"/>
                <w:szCs w:val="20"/>
                <w:lang w:eastAsia="zh-CN" w:bidi="hi-IN"/>
              </w:rPr>
            </w:pPr>
            <w:r w:rsidRPr="00667FD5">
              <w:rPr>
                <w:rFonts w:ascii="Times New Roman" w:eastAsia="SimSun" w:hAnsi="Times New Roman" w:cs="Lucida Sans"/>
                <w:kern w:val="3"/>
                <w:sz w:val="20"/>
                <w:szCs w:val="20"/>
                <w:lang w:eastAsia="zh-CN" w:bidi="hi-IN"/>
              </w:rPr>
              <w:t>Ilość aparatów</w:t>
            </w:r>
          </w:p>
          <w:p w:rsidR="00527405" w:rsidRPr="00667FD5" w:rsidRDefault="00527405" w:rsidP="00667FD5">
            <w:pPr>
              <w:widowControl w:val="0"/>
              <w:suppressAutoHyphens/>
              <w:autoSpaceDN w:val="0"/>
              <w:snapToGrid w:val="0"/>
              <w:spacing w:after="0" w:line="240" w:lineRule="auto"/>
              <w:jc w:val="center"/>
              <w:textAlignment w:val="baseline"/>
              <w:rPr>
                <w:rFonts w:ascii="Times New Roman" w:eastAsia="SimSun" w:hAnsi="Times New Roman" w:cs="Lucida Sans"/>
                <w:kern w:val="3"/>
                <w:sz w:val="20"/>
                <w:szCs w:val="20"/>
                <w:lang w:eastAsia="zh-CN" w:bidi="hi-IN"/>
              </w:rPr>
            </w:pPr>
            <w:r w:rsidRPr="00667FD5">
              <w:rPr>
                <w:rFonts w:ascii="Times New Roman" w:eastAsia="SimSun" w:hAnsi="Times New Roman" w:cs="Lucida Sans"/>
                <w:kern w:val="3"/>
                <w:sz w:val="20"/>
                <w:szCs w:val="20"/>
                <w:lang w:eastAsia="zh-CN" w:bidi="hi-IN"/>
              </w:rPr>
              <w:t>(szt.)</w:t>
            </w:r>
          </w:p>
        </w:tc>
        <w:tc>
          <w:tcPr>
            <w:tcW w:w="1892"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527405" w:rsidRPr="00667FD5" w:rsidRDefault="00527405" w:rsidP="00667FD5">
            <w:pPr>
              <w:widowControl w:val="0"/>
              <w:suppressAutoHyphens/>
              <w:autoSpaceDN w:val="0"/>
              <w:snapToGrid w:val="0"/>
              <w:spacing w:after="0" w:line="240" w:lineRule="auto"/>
              <w:jc w:val="center"/>
              <w:textAlignment w:val="baseline"/>
              <w:rPr>
                <w:rFonts w:ascii="Times New Roman" w:eastAsia="SimSun" w:hAnsi="Times New Roman" w:cs="Lucida Sans"/>
                <w:kern w:val="3"/>
                <w:sz w:val="20"/>
                <w:szCs w:val="20"/>
                <w:lang w:eastAsia="zh-CN" w:bidi="hi-IN"/>
              </w:rPr>
            </w:pPr>
            <w:r w:rsidRPr="00667FD5">
              <w:rPr>
                <w:rFonts w:ascii="Times New Roman" w:eastAsia="SimSun" w:hAnsi="Times New Roman" w:cs="Lucida Sans"/>
                <w:kern w:val="3"/>
                <w:sz w:val="20"/>
                <w:szCs w:val="20"/>
                <w:lang w:eastAsia="zh-CN" w:bidi="hi-IN"/>
              </w:rPr>
              <w:t>Planowana ilość przeglądów w trakcie I roku trwania umowy</w:t>
            </w:r>
          </w:p>
        </w:tc>
        <w:tc>
          <w:tcPr>
            <w:tcW w:w="198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527405" w:rsidRPr="00667FD5" w:rsidRDefault="00527405" w:rsidP="00667FD5">
            <w:pPr>
              <w:widowControl w:val="0"/>
              <w:suppressAutoHyphens/>
              <w:autoSpaceDN w:val="0"/>
              <w:snapToGrid w:val="0"/>
              <w:spacing w:after="0" w:line="240" w:lineRule="auto"/>
              <w:jc w:val="center"/>
              <w:textAlignment w:val="baseline"/>
              <w:rPr>
                <w:rFonts w:ascii="Times New Roman" w:eastAsia="SimSun" w:hAnsi="Times New Roman" w:cs="Lucida Sans"/>
                <w:kern w:val="3"/>
                <w:sz w:val="20"/>
                <w:szCs w:val="20"/>
                <w:lang w:eastAsia="zh-CN" w:bidi="hi-IN"/>
              </w:rPr>
            </w:pPr>
            <w:r w:rsidRPr="00667FD5">
              <w:rPr>
                <w:rFonts w:ascii="Times New Roman" w:eastAsia="SimSun" w:hAnsi="Times New Roman" w:cs="Lucida Sans"/>
                <w:kern w:val="3"/>
                <w:sz w:val="20"/>
                <w:szCs w:val="20"/>
                <w:lang w:eastAsia="zh-CN" w:bidi="hi-IN"/>
              </w:rPr>
              <w:t>Sumaryczna ilość przeglądów</w:t>
            </w:r>
          </w:p>
          <w:p w:rsidR="00527405" w:rsidRPr="00667FD5" w:rsidRDefault="00527405" w:rsidP="00667FD5">
            <w:pPr>
              <w:widowControl w:val="0"/>
              <w:suppressAutoHyphens/>
              <w:autoSpaceDN w:val="0"/>
              <w:snapToGrid w:val="0"/>
              <w:spacing w:after="0" w:line="240" w:lineRule="auto"/>
              <w:jc w:val="center"/>
              <w:textAlignment w:val="baseline"/>
              <w:rPr>
                <w:rFonts w:ascii="Times New Roman" w:eastAsia="SimSun" w:hAnsi="Times New Roman" w:cs="Lucida Sans"/>
                <w:kern w:val="3"/>
                <w:sz w:val="20"/>
                <w:szCs w:val="20"/>
                <w:lang w:eastAsia="zh-CN" w:bidi="hi-IN"/>
              </w:rPr>
            </w:pPr>
            <w:r w:rsidRPr="00667FD5">
              <w:rPr>
                <w:rFonts w:ascii="Times New Roman" w:eastAsia="SimSun" w:hAnsi="Times New Roman" w:cs="Lucida Sans"/>
                <w:kern w:val="3"/>
                <w:sz w:val="20"/>
                <w:szCs w:val="20"/>
                <w:lang w:eastAsia="zh-CN" w:bidi="hi-IN"/>
              </w:rPr>
              <w:t>(kol.3 x kol.4)</w:t>
            </w:r>
          </w:p>
        </w:tc>
        <w:tc>
          <w:tcPr>
            <w:tcW w:w="1843"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527405" w:rsidRPr="00667FD5" w:rsidRDefault="00527405" w:rsidP="00667FD5">
            <w:pPr>
              <w:widowControl w:val="0"/>
              <w:suppressAutoHyphens/>
              <w:autoSpaceDN w:val="0"/>
              <w:snapToGrid w:val="0"/>
              <w:spacing w:after="0" w:line="240" w:lineRule="auto"/>
              <w:jc w:val="center"/>
              <w:textAlignment w:val="baseline"/>
              <w:rPr>
                <w:rFonts w:ascii="Times New Roman" w:eastAsia="SimSun" w:hAnsi="Times New Roman" w:cs="Lucida Sans"/>
                <w:kern w:val="3"/>
                <w:sz w:val="20"/>
                <w:szCs w:val="20"/>
                <w:lang w:eastAsia="zh-CN" w:bidi="hi-IN"/>
              </w:rPr>
            </w:pPr>
            <w:r w:rsidRPr="00667FD5">
              <w:rPr>
                <w:rFonts w:ascii="Times New Roman" w:eastAsia="SimSun" w:hAnsi="Times New Roman" w:cs="Lucida Sans"/>
                <w:kern w:val="3"/>
                <w:sz w:val="20"/>
                <w:szCs w:val="20"/>
                <w:lang w:eastAsia="zh-CN" w:bidi="hi-IN"/>
              </w:rPr>
              <w:t>Cena</w:t>
            </w:r>
          </w:p>
          <w:p w:rsidR="00527405" w:rsidRPr="00667FD5" w:rsidRDefault="00527405" w:rsidP="00667FD5">
            <w:pPr>
              <w:widowControl w:val="0"/>
              <w:suppressAutoHyphens/>
              <w:autoSpaceDN w:val="0"/>
              <w:snapToGrid w:val="0"/>
              <w:spacing w:after="0" w:line="240" w:lineRule="auto"/>
              <w:jc w:val="center"/>
              <w:textAlignment w:val="baseline"/>
              <w:rPr>
                <w:rFonts w:ascii="Times New Roman" w:eastAsia="SimSun" w:hAnsi="Times New Roman" w:cs="Lucida Sans"/>
                <w:kern w:val="3"/>
                <w:sz w:val="20"/>
                <w:szCs w:val="20"/>
                <w:lang w:eastAsia="zh-CN" w:bidi="hi-IN"/>
              </w:rPr>
            </w:pPr>
            <w:r w:rsidRPr="00667FD5">
              <w:rPr>
                <w:rFonts w:ascii="Times New Roman" w:eastAsia="SimSun" w:hAnsi="Times New Roman" w:cs="Lucida Sans"/>
                <w:kern w:val="3"/>
                <w:sz w:val="20"/>
                <w:szCs w:val="20"/>
                <w:lang w:eastAsia="zh-CN" w:bidi="hi-IN"/>
              </w:rPr>
              <w:t xml:space="preserve"> ryczałtowa  za 1  przegląd netto</w:t>
            </w:r>
          </w:p>
        </w:tc>
        <w:tc>
          <w:tcPr>
            <w:tcW w:w="1559"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527405" w:rsidRPr="00667FD5" w:rsidRDefault="00527405" w:rsidP="00667FD5">
            <w:pPr>
              <w:widowControl w:val="0"/>
              <w:suppressAutoHyphens/>
              <w:autoSpaceDN w:val="0"/>
              <w:snapToGrid w:val="0"/>
              <w:spacing w:after="0" w:line="240" w:lineRule="auto"/>
              <w:jc w:val="center"/>
              <w:textAlignment w:val="baseline"/>
              <w:rPr>
                <w:rFonts w:ascii="Times New Roman" w:eastAsia="SimSun" w:hAnsi="Times New Roman" w:cs="Lucida Sans"/>
                <w:kern w:val="3"/>
                <w:sz w:val="20"/>
                <w:szCs w:val="20"/>
                <w:lang w:eastAsia="zh-CN" w:bidi="hi-IN"/>
              </w:rPr>
            </w:pPr>
            <w:r w:rsidRPr="00667FD5">
              <w:rPr>
                <w:rFonts w:ascii="Times New Roman" w:eastAsia="SimSun" w:hAnsi="Times New Roman" w:cs="Lucida Sans"/>
                <w:kern w:val="3"/>
                <w:sz w:val="20"/>
                <w:szCs w:val="20"/>
                <w:lang w:eastAsia="zh-CN" w:bidi="hi-IN"/>
              </w:rPr>
              <w:t>Wartość netto</w:t>
            </w:r>
          </w:p>
          <w:p w:rsidR="00527405" w:rsidRPr="00667FD5" w:rsidRDefault="00527405" w:rsidP="00667FD5">
            <w:pPr>
              <w:widowControl w:val="0"/>
              <w:suppressAutoHyphens/>
              <w:autoSpaceDN w:val="0"/>
              <w:snapToGrid w:val="0"/>
              <w:spacing w:after="0" w:line="240" w:lineRule="auto"/>
              <w:jc w:val="center"/>
              <w:textAlignment w:val="baseline"/>
              <w:rPr>
                <w:rFonts w:ascii="Times New Roman" w:eastAsia="SimSun" w:hAnsi="Times New Roman" w:cs="Lucida Sans"/>
                <w:kern w:val="3"/>
                <w:sz w:val="20"/>
                <w:szCs w:val="20"/>
                <w:lang w:eastAsia="zh-CN" w:bidi="hi-IN"/>
              </w:rPr>
            </w:pPr>
            <w:r w:rsidRPr="00667FD5">
              <w:rPr>
                <w:rFonts w:ascii="Times New Roman" w:eastAsia="SimSun" w:hAnsi="Times New Roman" w:cs="Lucida Sans"/>
                <w:kern w:val="3"/>
                <w:sz w:val="20"/>
                <w:szCs w:val="20"/>
                <w:lang w:eastAsia="zh-CN" w:bidi="hi-IN"/>
              </w:rPr>
              <w:t>(kol.5 x kol.6)</w:t>
            </w:r>
          </w:p>
        </w:tc>
        <w:tc>
          <w:tcPr>
            <w:tcW w:w="992" w:type="dxa"/>
            <w:tcBorders>
              <w:top w:val="single" w:sz="4" w:space="0" w:color="000000"/>
              <w:left w:val="single" w:sz="4" w:space="0" w:color="000000"/>
              <w:bottom w:val="single" w:sz="4" w:space="0" w:color="000000"/>
            </w:tcBorders>
          </w:tcPr>
          <w:p w:rsidR="00527405" w:rsidRDefault="00527405" w:rsidP="00667FD5">
            <w:pPr>
              <w:widowControl w:val="0"/>
              <w:suppressAutoHyphens/>
              <w:autoSpaceDN w:val="0"/>
              <w:snapToGrid w:val="0"/>
              <w:spacing w:after="0" w:line="240" w:lineRule="auto"/>
              <w:jc w:val="center"/>
              <w:textAlignment w:val="baseline"/>
              <w:rPr>
                <w:rFonts w:ascii="Times New Roman" w:eastAsia="SimSun" w:hAnsi="Times New Roman" w:cs="Lucida Sans"/>
                <w:kern w:val="3"/>
                <w:sz w:val="20"/>
                <w:szCs w:val="20"/>
                <w:lang w:eastAsia="zh-CN" w:bidi="hi-IN"/>
              </w:rPr>
            </w:pPr>
          </w:p>
          <w:p w:rsidR="00527405" w:rsidRPr="00667FD5" w:rsidRDefault="00527405" w:rsidP="00667FD5">
            <w:pPr>
              <w:widowControl w:val="0"/>
              <w:suppressAutoHyphens/>
              <w:autoSpaceDN w:val="0"/>
              <w:snapToGrid w:val="0"/>
              <w:spacing w:after="0" w:line="240" w:lineRule="auto"/>
              <w:jc w:val="center"/>
              <w:textAlignment w:val="baseline"/>
              <w:rPr>
                <w:rFonts w:ascii="Times New Roman" w:eastAsia="SimSun" w:hAnsi="Times New Roman" w:cs="Lucida Sans"/>
                <w:kern w:val="3"/>
                <w:sz w:val="20"/>
                <w:szCs w:val="20"/>
                <w:lang w:eastAsia="zh-CN" w:bidi="hi-IN"/>
              </w:rPr>
            </w:pPr>
            <w:r>
              <w:rPr>
                <w:rFonts w:ascii="Times New Roman" w:eastAsia="SimSun" w:hAnsi="Times New Roman" w:cs="Lucida Sans"/>
                <w:kern w:val="3"/>
                <w:sz w:val="20"/>
                <w:szCs w:val="20"/>
                <w:lang w:eastAsia="zh-CN" w:bidi="hi-IN"/>
              </w:rPr>
              <w:t>VAT %</w:t>
            </w:r>
          </w:p>
        </w:tc>
        <w:tc>
          <w:tcPr>
            <w:tcW w:w="19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27405" w:rsidRPr="00667FD5" w:rsidRDefault="00527405" w:rsidP="00667FD5">
            <w:pPr>
              <w:widowControl w:val="0"/>
              <w:suppressAutoHyphens/>
              <w:autoSpaceDN w:val="0"/>
              <w:snapToGrid w:val="0"/>
              <w:spacing w:after="0" w:line="240" w:lineRule="auto"/>
              <w:jc w:val="center"/>
              <w:textAlignment w:val="baseline"/>
              <w:rPr>
                <w:rFonts w:ascii="Times New Roman" w:eastAsia="SimSun" w:hAnsi="Times New Roman" w:cs="Lucida Sans"/>
                <w:kern w:val="3"/>
                <w:sz w:val="20"/>
                <w:szCs w:val="20"/>
                <w:lang w:eastAsia="zh-CN" w:bidi="hi-IN"/>
              </w:rPr>
            </w:pPr>
            <w:r w:rsidRPr="00667FD5">
              <w:rPr>
                <w:rFonts w:ascii="Times New Roman" w:eastAsia="SimSun" w:hAnsi="Times New Roman" w:cs="Lucida Sans"/>
                <w:kern w:val="3"/>
                <w:sz w:val="20"/>
                <w:szCs w:val="20"/>
                <w:lang w:eastAsia="zh-CN" w:bidi="hi-IN"/>
              </w:rPr>
              <w:t>Wartość</w:t>
            </w:r>
          </w:p>
          <w:p w:rsidR="00527405" w:rsidRPr="00667FD5" w:rsidRDefault="00527405" w:rsidP="00667FD5">
            <w:pPr>
              <w:widowControl w:val="0"/>
              <w:suppressAutoHyphens/>
              <w:autoSpaceDN w:val="0"/>
              <w:snapToGrid w:val="0"/>
              <w:spacing w:after="0" w:line="240" w:lineRule="auto"/>
              <w:jc w:val="center"/>
              <w:textAlignment w:val="baseline"/>
              <w:rPr>
                <w:rFonts w:ascii="Times New Roman" w:eastAsia="SimSun" w:hAnsi="Times New Roman" w:cs="Lucida Sans"/>
                <w:kern w:val="3"/>
                <w:sz w:val="20"/>
                <w:szCs w:val="20"/>
                <w:lang w:eastAsia="zh-CN" w:bidi="hi-IN"/>
              </w:rPr>
            </w:pPr>
            <w:r w:rsidRPr="00667FD5">
              <w:rPr>
                <w:rFonts w:ascii="Times New Roman" w:eastAsia="SimSun" w:hAnsi="Times New Roman" w:cs="Lucida Sans"/>
                <w:kern w:val="3"/>
                <w:sz w:val="20"/>
                <w:szCs w:val="20"/>
                <w:lang w:eastAsia="zh-CN" w:bidi="hi-IN"/>
              </w:rPr>
              <w:t>brutto*</w:t>
            </w:r>
          </w:p>
        </w:tc>
      </w:tr>
      <w:tr w:rsidR="00527405" w:rsidRPr="00667FD5" w:rsidTr="00527405">
        <w:trPr>
          <w:trHeight w:val="148"/>
        </w:trPr>
        <w:tc>
          <w:tcPr>
            <w:tcW w:w="944"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527405" w:rsidRPr="00667FD5" w:rsidRDefault="00527405" w:rsidP="00667FD5">
            <w:pPr>
              <w:widowControl w:val="0"/>
              <w:suppressAutoHyphens/>
              <w:autoSpaceDN w:val="0"/>
              <w:snapToGrid w:val="0"/>
              <w:spacing w:after="0" w:line="240" w:lineRule="auto"/>
              <w:jc w:val="center"/>
              <w:textAlignment w:val="baseline"/>
              <w:rPr>
                <w:rFonts w:ascii="Times New Roman" w:eastAsia="SimSun" w:hAnsi="Times New Roman" w:cs="Lucida Sans"/>
                <w:kern w:val="3"/>
                <w:sz w:val="20"/>
                <w:szCs w:val="20"/>
                <w:lang w:eastAsia="zh-CN" w:bidi="hi-IN"/>
              </w:rPr>
            </w:pPr>
            <w:r w:rsidRPr="00667FD5">
              <w:rPr>
                <w:rFonts w:ascii="Times New Roman" w:eastAsia="SimSun" w:hAnsi="Times New Roman" w:cs="Lucida Sans"/>
                <w:kern w:val="3"/>
                <w:sz w:val="20"/>
                <w:szCs w:val="20"/>
                <w:lang w:eastAsia="zh-CN" w:bidi="hi-IN"/>
              </w:rPr>
              <w:t>1</w:t>
            </w:r>
          </w:p>
        </w:tc>
        <w:tc>
          <w:tcPr>
            <w:tcW w:w="243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527405" w:rsidRPr="00667FD5" w:rsidRDefault="00527405" w:rsidP="00667FD5">
            <w:pPr>
              <w:widowControl w:val="0"/>
              <w:suppressAutoHyphens/>
              <w:autoSpaceDN w:val="0"/>
              <w:snapToGrid w:val="0"/>
              <w:spacing w:after="0" w:line="240" w:lineRule="auto"/>
              <w:jc w:val="center"/>
              <w:textAlignment w:val="baseline"/>
              <w:rPr>
                <w:rFonts w:ascii="Times New Roman" w:eastAsia="SimSun" w:hAnsi="Times New Roman" w:cs="Lucida Sans"/>
                <w:kern w:val="3"/>
                <w:sz w:val="20"/>
                <w:szCs w:val="20"/>
                <w:lang w:eastAsia="zh-CN" w:bidi="hi-IN"/>
              </w:rPr>
            </w:pPr>
            <w:r w:rsidRPr="00667FD5">
              <w:rPr>
                <w:rFonts w:ascii="Times New Roman" w:eastAsia="SimSun" w:hAnsi="Times New Roman" w:cs="Lucida Sans"/>
                <w:kern w:val="3"/>
                <w:sz w:val="20"/>
                <w:szCs w:val="20"/>
                <w:lang w:eastAsia="zh-CN" w:bidi="hi-IN"/>
              </w:rPr>
              <w:t>2</w:t>
            </w:r>
          </w:p>
        </w:tc>
        <w:tc>
          <w:tcPr>
            <w:tcW w:w="94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527405" w:rsidRPr="00667FD5" w:rsidRDefault="00527405" w:rsidP="00667FD5">
            <w:pPr>
              <w:widowControl w:val="0"/>
              <w:suppressAutoHyphens/>
              <w:autoSpaceDN w:val="0"/>
              <w:snapToGrid w:val="0"/>
              <w:spacing w:after="0" w:line="240" w:lineRule="auto"/>
              <w:jc w:val="center"/>
              <w:textAlignment w:val="baseline"/>
              <w:rPr>
                <w:rFonts w:ascii="Times New Roman" w:eastAsia="SimSun" w:hAnsi="Times New Roman" w:cs="Lucida Sans"/>
                <w:kern w:val="3"/>
                <w:sz w:val="20"/>
                <w:szCs w:val="20"/>
                <w:lang w:eastAsia="zh-CN" w:bidi="hi-IN"/>
              </w:rPr>
            </w:pPr>
            <w:r w:rsidRPr="00667FD5">
              <w:rPr>
                <w:rFonts w:ascii="Times New Roman" w:eastAsia="SimSun" w:hAnsi="Times New Roman" w:cs="Lucida Sans"/>
                <w:kern w:val="3"/>
                <w:sz w:val="20"/>
                <w:szCs w:val="20"/>
                <w:lang w:eastAsia="zh-CN" w:bidi="hi-IN"/>
              </w:rPr>
              <w:t>3</w:t>
            </w:r>
          </w:p>
        </w:tc>
        <w:tc>
          <w:tcPr>
            <w:tcW w:w="1892"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527405" w:rsidRPr="00667FD5" w:rsidRDefault="00527405" w:rsidP="00667FD5">
            <w:pPr>
              <w:widowControl w:val="0"/>
              <w:suppressAutoHyphens/>
              <w:autoSpaceDN w:val="0"/>
              <w:snapToGrid w:val="0"/>
              <w:spacing w:after="0" w:line="240" w:lineRule="auto"/>
              <w:jc w:val="center"/>
              <w:textAlignment w:val="baseline"/>
              <w:rPr>
                <w:rFonts w:ascii="Times New Roman" w:eastAsia="SimSun" w:hAnsi="Times New Roman" w:cs="Lucida Sans"/>
                <w:kern w:val="3"/>
                <w:sz w:val="20"/>
                <w:szCs w:val="20"/>
                <w:lang w:eastAsia="zh-CN" w:bidi="hi-IN"/>
              </w:rPr>
            </w:pPr>
            <w:r w:rsidRPr="00667FD5">
              <w:rPr>
                <w:rFonts w:ascii="Times New Roman" w:eastAsia="SimSun" w:hAnsi="Times New Roman" w:cs="Lucida Sans"/>
                <w:kern w:val="3"/>
                <w:sz w:val="20"/>
                <w:szCs w:val="20"/>
                <w:lang w:eastAsia="zh-CN" w:bidi="hi-IN"/>
              </w:rPr>
              <w:t>4</w:t>
            </w:r>
          </w:p>
        </w:tc>
        <w:tc>
          <w:tcPr>
            <w:tcW w:w="198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527405" w:rsidRPr="00667FD5" w:rsidRDefault="00527405" w:rsidP="00667FD5">
            <w:pPr>
              <w:widowControl w:val="0"/>
              <w:suppressAutoHyphens/>
              <w:autoSpaceDN w:val="0"/>
              <w:snapToGrid w:val="0"/>
              <w:spacing w:after="0" w:line="240" w:lineRule="auto"/>
              <w:jc w:val="center"/>
              <w:textAlignment w:val="baseline"/>
              <w:rPr>
                <w:rFonts w:ascii="Times New Roman" w:eastAsia="SimSun" w:hAnsi="Times New Roman" w:cs="Lucida Sans"/>
                <w:kern w:val="3"/>
                <w:sz w:val="20"/>
                <w:szCs w:val="20"/>
                <w:lang w:eastAsia="zh-CN" w:bidi="hi-IN"/>
              </w:rPr>
            </w:pPr>
            <w:r w:rsidRPr="00667FD5">
              <w:rPr>
                <w:rFonts w:ascii="Times New Roman" w:eastAsia="SimSun" w:hAnsi="Times New Roman" w:cs="Lucida Sans"/>
                <w:kern w:val="3"/>
                <w:sz w:val="20"/>
                <w:szCs w:val="20"/>
                <w:lang w:eastAsia="zh-CN" w:bidi="hi-IN"/>
              </w:rPr>
              <w:t>5</w:t>
            </w:r>
          </w:p>
        </w:tc>
        <w:tc>
          <w:tcPr>
            <w:tcW w:w="1843"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527405" w:rsidRPr="00667FD5" w:rsidRDefault="00527405" w:rsidP="00667FD5">
            <w:pPr>
              <w:widowControl w:val="0"/>
              <w:suppressAutoHyphens/>
              <w:autoSpaceDN w:val="0"/>
              <w:snapToGrid w:val="0"/>
              <w:spacing w:after="0" w:line="240" w:lineRule="auto"/>
              <w:jc w:val="center"/>
              <w:textAlignment w:val="baseline"/>
              <w:rPr>
                <w:rFonts w:ascii="Times New Roman" w:eastAsia="SimSun" w:hAnsi="Times New Roman" w:cs="Lucida Sans"/>
                <w:kern w:val="3"/>
                <w:sz w:val="20"/>
                <w:szCs w:val="20"/>
                <w:lang w:eastAsia="zh-CN" w:bidi="hi-IN"/>
              </w:rPr>
            </w:pPr>
            <w:r w:rsidRPr="00667FD5">
              <w:rPr>
                <w:rFonts w:ascii="Times New Roman" w:eastAsia="SimSun" w:hAnsi="Times New Roman" w:cs="Lucida Sans"/>
                <w:kern w:val="3"/>
                <w:sz w:val="20"/>
                <w:szCs w:val="20"/>
                <w:lang w:eastAsia="zh-CN" w:bidi="hi-IN"/>
              </w:rPr>
              <w:t>6</w:t>
            </w:r>
          </w:p>
        </w:tc>
        <w:tc>
          <w:tcPr>
            <w:tcW w:w="1559"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527405" w:rsidRPr="00667FD5" w:rsidRDefault="00527405" w:rsidP="00667FD5">
            <w:pPr>
              <w:widowControl w:val="0"/>
              <w:suppressAutoHyphens/>
              <w:autoSpaceDN w:val="0"/>
              <w:snapToGrid w:val="0"/>
              <w:spacing w:after="0" w:line="240" w:lineRule="auto"/>
              <w:jc w:val="center"/>
              <w:textAlignment w:val="baseline"/>
              <w:rPr>
                <w:rFonts w:ascii="Times New Roman" w:eastAsia="SimSun" w:hAnsi="Times New Roman" w:cs="Lucida Sans"/>
                <w:kern w:val="3"/>
                <w:sz w:val="20"/>
                <w:szCs w:val="20"/>
                <w:lang w:eastAsia="zh-CN" w:bidi="hi-IN"/>
              </w:rPr>
            </w:pPr>
            <w:r w:rsidRPr="00667FD5">
              <w:rPr>
                <w:rFonts w:ascii="Times New Roman" w:eastAsia="SimSun" w:hAnsi="Times New Roman" w:cs="Lucida Sans"/>
                <w:kern w:val="3"/>
                <w:sz w:val="20"/>
                <w:szCs w:val="20"/>
                <w:lang w:eastAsia="zh-CN" w:bidi="hi-IN"/>
              </w:rPr>
              <w:t>7</w:t>
            </w:r>
          </w:p>
        </w:tc>
        <w:tc>
          <w:tcPr>
            <w:tcW w:w="992" w:type="dxa"/>
            <w:tcBorders>
              <w:top w:val="single" w:sz="4" w:space="0" w:color="000000"/>
              <w:left w:val="single" w:sz="4" w:space="0" w:color="000000"/>
              <w:bottom w:val="single" w:sz="4" w:space="0" w:color="000000"/>
            </w:tcBorders>
          </w:tcPr>
          <w:p w:rsidR="00527405" w:rsidRPr="00667FD5" w:rsidRDefault="00527405" w:rsidP="00667FD5">
            <w:pPr>
              <w:widowControl w:val="0"/>
              <w:suppressAutoHyphens/>
              <w:autoSpaceDN w:val="0"/>
              <w:snapToGrid w:val="0"/>
              <w:spacing w:after="0" w:line="240" w:lineRule="auto"/>
              <w:jc w:val="center"/>
              <w:textAlignment w:val="baseline"/>
              <w:rPr>
                <w:rFonts w:ascii="Times New Roman" w:eastAsia="SimSun" w:hAnsi="Times New Roman" w:cs="Lucida Sans"/>
                <w:kern w:val="3"/>
                <w:sz w:val="20"/>
                <w:szCs w:val="20"/>
                <w:lang w:eastAsia="zh-CN" w:bidi="hi-IN"/>
              </w:rPr>
            </w:pPr>
            <w:r>
              <w:rPr>
                <w:rFonts w:ascii="Times New Roman" w:eastAsia="SimSun" w:hAnsi="Times New Roman" w:cs="Lucida Sans"/>
                <w:kern w:val="3"/>
                <w:sz w:val="20"/>
                <w:szCs w:val="20"/>
                <w:lang w:eastAsia="zh-CN" w:bidi="hi-IN"/>
              </w:rPr>
              <w:t>8</w:t>
            </w:r>
          </w:p>
        </w:tc>
        <w:tc>
          <w:tcPr>
            <w:tcW w:w="19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27405" w:rsidRPr="00667FD5" w:rsidRDefault="00527405" w:rsidP="00667FD5">
            <w:pPr>
              <w:widowControl w:val="0"/>
              <w:suppressAutoHyphens/>
              <w:autoSpaceDN w:val="0"/>
              <w:snapToGrid w:val="0"/>
              <w:spacing w:after="0" w:line="240" w:lineRule="auto"/>
              <w:jc w:val="center"/>
              <w:textAlignment w:val="baseline"/>
              <w:rPr>
                <w:rFonts w:ascii="Times New Roman" w:eastAsia="SimSun" w:hAnsi="Times New Roman" w:cs="Lucida Sans"/>
                <w:kern w:val="3"/>
                <w:sz w:val="20"/>
                <w:szCs w:val="20"/>
                <w:lang w:eastAsia="zh-CN" w:bidi="hi-IN"/>
              </w:rPr>
            </w:pPr>
            <w:r>
              <w:rPr>
                <w:rFonts w:ascii="Times New Roman" w:eastAsia="SimSun" w:hAnsi="Times New Roman" w:cs="Lucida Sans"/>
                <w:kern w:val="3"/>
                <w:sz w:val="20"/>
                <w:szCs w:val="20"/>
                <w:lang w:eastAsia="zh-CN" w:bidi="hi-IN"/>
              </w:rPr>
              <w:t>9</w:t>
            </w:r>
          </w:p>
        </w:tc>
      </w:tr>
      <w:tr w:rsidR="00527405" w:rsidRPr="00667FD5" w:rsidTr="00527405">
        <w:trPr>
          <w:trHeight w:val="718"/>
        </w:trPr>
        <w:tc>
          <w:tcPr>
            <w:tcW w:w="944"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527405" w:rsidRPr="00667FD5" w:rsidRDefault="00527405" w:rsidP="00667FD5">
            <w:pPr>
              <w:widowControl w:val="0"/>
              <w:suppressAutoHyphens/>
              <w:autoSpaceDN w:val="0"/>
              <w:snapToGrid w:val="0"/>
              <w:spacing w:after="0" w:line="240" w:lineRule="auto"/>
              <w:jc w:val="center"/>
              <w:textAlignment w:val="baseline"/>
              <w:rPr>
                <w:rFonts w:ascii="Times New Roman" w:eastAsia="SimSun" w:hAnsi="Times New Roman" w:cs="Lucida Sans"/>
                <w:kern w:val="3"/>
                <w:sz w:val="20"/>
                <w:szCs w:val="20"/>
                <w:lang w:eastAsia="zh-CN" w:bidi="hi-IN"/>
              </w:rPr>
            </w:pPr>
            <w:r w:rsidRPr="00667FD5">
              <w:rPr>
                <w:rFonts w:ascii="Times New Roman" w:eastAsia="SimSun" w:hAnsi="Times New Roman" w:cs="Lucida Sans"/>
                <w:kern w:val="3"/>
                <w:sz w:val="20"/>
                <w:szCs w:val="20"/>
                <w:lang w:eastAsia="zh-CN" w:bidi="hi-IN"/>
              </w:rPr>
              <w:t>1</w:t>
            </w:r>
          </w:p>
        </w:tc>
        <w:tc>
          <w:tcPr>
            <w:tcW w:w="243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527405" w:rsidRPr="00667FD5" w:rsidRDefault="00527405" w:rsidP="00667FD5">
            <w:pPr>
              <w:spacing w:after="0" w:line="240" w:lineRule="auto"/>
              <w:jc w:val="center"/>
              <w:rPr>
                <w:rFonts w:ascii="Times New Roman" w:eastAsia="Times New Roman" w:hAnsi="Times New Roman" w:cs="Times New Roman"/>
                <w:kern w:val="1"/>
                <w:sz w:val="24"/>
                <w:szCs w:val="24"/>
                <w:lang w:eastAsia="pl-PL"/>
              </w:rPr>
            </w:pPr>
            <w:r w:rsidRPr="00667FD5">
              <w:rPr>
                <w:rFonts w:ascii="Times New Roman" w:eastAsia="Times New Roman" w:hAnsi="Times New Roman" w:cs="Times New Roman"/>
                <w:kern w:val="1"/>
                <w:sz w:val="24"/>
                <w:szCs w:val="24"/>
                <w:lang w:eastAsia="pl-PL"/>
              </w:rPr>
              <w:t xml:space="preserve">Respirator 740 </w:t>
            </w:r>
            <w:proofErr w:type="spellStart"/>
            <w:r w:rsidRPr="00667FD5">
              <w:rPr>
                <w:rFonts w:ascii="Times New Roman" w:eastAsia="Times New Roman" w:hAnsi="Times New Roman" w:cs="Times New Roman"/>
                <w:kern w:val="1"/>
                <w:sz w:val="24"/>
                <w:szCs w:val="24"/>
                <w:lang w:eastAsia="pl-PL"/>
              </w:rPr>
              <w:t>Puritan</w:t>
            </w:r>
            <w:proofErr w:type="spellEnd"/>
            <w:r w:rsidRPr="00667FD5">
              <w:rPr>
                <w:rFonts w:ascii="Times New Roman" w:eastAsia="Times New Roman" w:hAnsi="Times New Roman" w:cs="Times New Roman"/>
                <w:kern w:val="1"/>
                <w:sz w:val="24"/>
                <w:szCs w:val="24"/>
                <w:lang w:eastAsia="pl-PL"/>
              </w:rPr>
              <w:t xml:space="preserve"> Bennett:</w:t>
            </w:r>
          </w:p>
          <w:p w:rsidR="00527405" w:rsidRPr="00667FD5" w:rsidRDefault="00527405" w:rsidP="00667FD5">
            <w:pPr>
              <w:spacing w:after="0" w:line="240" w:lineRule="auto"/>
              <w:jc w:val="center"/>
              <w:rPr>
                <w:rFonts w:ascii="Times New Roman" w:eastAsia="Times New Roman" w:hAnsi="Times New Roman" w:cs="Times New Roman"/>
                <w:kern w:val="1"/>
                <w:sz w:val="24"/>
                <w:szCs w:val="24"/>
                <w:lang w:eastAsia="pl-PL"/>
              </w:rPr>
            </w:pPr>
            <w:r w:rsidRPr="00667FD5">
              <w:rPr>
                <w:rFonts w:ascii="Times New Roman" w:eastAsia="Arial Unicode MS" w:hAnsi="Times New Roman" w:cs="Times New Roman"/>
                <w:kern w:val="1"/>
                <w:sz w:val="24"/>
                <w:szCs w:val="24"/>
                <w:lang w:eastAsia="ar-SA"/>
              </w:rPr>
              <w:t xml:space="preserve"> </w:t>
            </w:r>
            <w:proofErr w:type="spellStart"/>
            <w:r w:rsidRPr="00667FD5">
              <w:rPr>
                <w:rFonts w:ascii="Times New Roman" w:eastAsia="Arial Unicode MS" w:hAnsi="Times New Roman" w:cs="Times New Roman"/>
                <w:kern w:val="1"/>
                <w:sz w:val="24"/>
                <w:szCs w:val="24"/>
                <w:lang w:eastAsia="ar-SA"/>
              </w:rPr>
              <w:t>sn</w:t>
            </w:r>
            <w:proofErr w:type="spellEnd"/>
            <w:r w:rsidRPr="00667FD5">
              <w:rPr>
                <w:rFonts w:ascii="Times New Roman" w:eastAsia="Arial Unicode MS" w:hAnsi="Times New Roman" w:cs="Times New Roman"/>
                <w:kern w:val="1"/>
                <w:sz w:val="24"/>
                <w:szCs w:val="24"/>
                <w:lang w:eastAsia="ar-SA"/>
              </w:rPr>
              <w:t>: 3501011342</w:t>
            </w:r>
          </w:p>
        </w:tc>
        <w:tc>
          <w:tcPr>
            <w:tcW w:w="94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527405" w:rsidRPr="00667FD5" w:rsidRDefault="00527405" w:rsidP="00667FD5">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667FD5">
              <w:rPr>
                <w:rFonts w:ascii="Times New Roman" w:eastAsia="Tahoma" w:hAnsi="Times New Roman" w:cs="Times New Roman"/>
                <w:kern w:val="1"/>
                <w:sz w:val="24"/>
                <w:szCs w:val="24"/>
                <w:lang w:eastAsia="ar-SA"/>
              </w:rPr>
              <w:t>1</w:t>
            </w:r>
          </w:p>
        </w:tc>
        <w:tc>
          <w:tcPr>
            <w:tcW w:w="1892"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527405" w:rsidRPr="00667FD5" w:rsidRDefault="00527405" w:rsidP="00667FD5">
            <w:pPr>
              <w:widowControl w:val="0"/>
              <w:suppressAutoHyphens/>
              <w:autoSpaceDN w:val="0"/>
              <w:snapToGrid w:val="0"/>
              <w:spacing w:after="0" w:line="240" w:lineRule="auto"/>
              <w:jc w:val="center"/>
              <w:textAlignment w:val="baseline"/>
              <w:rPr>
                <w:rFonts w:ascii="Times New Roman" w:eastAsia="SimSun" w:hAnsi="Times New Roman" w:cs="Lucida Sans"/>
                <w:kern w:val="3"/>
                <w:sz w:val="20"/>
                <w:szCs w:val="20"/>
                <w:lang w:eastAsia="zh-CN" w:bidi="hi-IN"/>
              </w:rPr>
            </w:pPr>
            <w:r w:rsidRPr="00667FD5">
              <w:rPr>
                <w:rFonts w:ascii="Times New Roman" w:eastAsia="SimSun" w:hAnsi="Times New Roman" w:cs="Lucida Sans"/>
                <w:kern w:val="3"/>
                <w:sz w:val="20"/>
                <w:szCs w:val="20"/>
                <w:lang w:eastAsia="zh-CN" w:bidi="hi-IN"/>
              </w:rPr>
              <w:t>1</w:t>
            </w:r>
          </w:p>
        </w:tc>
        <w:tc>
          <w:tcPr>
            <w:tcW w:w="198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527405" w:rsidRPr="00667FD5" w:rsidRDefault="00527405" w:rsidP="00667FD5">
            <w:pPr>
              <w:widowControl w:val="0"/>
              <w:suppressAutoHyphens/>
              <w:autoSpaceDN w:val="0"/>
              <w:snapToGrid w:val="0"/>
              <w:spacing w:after="0" w:line="240" w:lineRule="auto"/>
              <w:jc w:val="center"/>
              <w:textAlignment w:val="baseline"/>
              <w:rPr>
                <w:rFonts w:ascii="Times New Roman" w:eastAsia="SimSun" w:hAnsi="Times New Roman" w:cs="Lucida Sans"/>
                <w:kern w:val="3"/>
                <w:sz w:val="20"/>
                <w:szCs w:val="20"/>
                <w:lang w:eastAsia="zh-CN" w:bidi="hi-IN"/>
              </w:rPr>
            </w:pPr>
            <w:r w:rsidRPr="00667FD5">
              <w:rPr>
                <w:rFonts w:ascii="Times New Roman" w:eastAsia="SimSun" w:hAnsi="Times New Roman" w:cs="Lucida Sans"/>
                <w:kern w:val="3"/>
                <w:sz w:val="20"/>
                <w:szCs w:val="20"/>
                <w:lang w:eastAsia="zh-CN" w:bidi="hi-IN"/>
              </w:rPr>
              <w:t>1</w:t>
            </w:r>
          </w:p>
        </w:tc>
        <w:tc>
          <w:tcPr>
            <w:tcW w:w="1843"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527405" w:rsidRPr="00667FD5" w:rsidRDefault="00527405" w:rsidP="00667FD5">
            <w:pPr>
              <w:widowControl w:val="0"/>
              <w:suppressAutoHyphens/>
              <w:autoSpaceDN w:val="0"/>
              <w:snapToGrid w:val="0"/>
              <w:spacing w:after="0" w:line="240" w:lineRule="auto"/>
              <w:jc w:val="center"/>
              <w:textAlignment w:val="baseline"/>
              <w:rPr>
                <w:rFonts w:ascii="Times New Roman" w:eastAsia="SimSun" w:hAnsi="Times New Roman" w:cs="Lucida Sans"/>
                <w:kern w:val="3"/>
                <w:sz w:val="20"/>
                <w:szCs w:val="20"/>
                <w:lang w:eastAsia="zh-CN" w:bidi="hi-IN"/>
              </w:rPr>
            </w:pPr>
          </w:p>
        </w:tc>
        <w:tc>
          <w:tcPr>
            <w:tcW w:w="1559"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527405" w:rsidRPr="00667FD5" w:rsidRDefault="00527405" w:rsidP="00667FD5">
            <w:pPr>
              <w:widowControl w:val="0"/>
              <w:suppressAutoHyphens/>
              <w:autoSpaceDN w:val="0"/>
              <w:snapToGrid w:val="0"/>
              <w:spacing w:after="0" w:line="240" w:lineRule="auto"/>
              <w:jc w:val="center"/>
              <w:textAlignment w:val="baseline"/>
              <w:rPr>
                <w:rFonts w:ascii="Times New Roman" w:eastAsia="SimSun" w:hAnsi="Times New Roman" w:cs="Lucida Sans"/>
                <w:kern w:val="3"/>
                <w:sz w:val="20"/>
                <w:szCs w:val="20"/>
                <w:lang w:eastAsia="zh-CN" w:bidi="hi-IN"/>
              </w:rPr>
            </w:pPr>
          </w:p>
        </w:tc>
        <w:tc>
          <w:tcPr>
            <w:tcW w:w="992" w:type="dxa"/>
            <w:tcBorders>
              <w:top w:val="single" w:sz="4" w:space="0" w:color="000000"/>
              <w:left w:val="single" w:sz="4" w:space="0" w:color="000000"/>
              <w:bottom w:val="single" w:sz="4" w:space="0" w:color="000000"/>
            </w:tcBorders>
          </w:tcPr>
          <w:p w:rsidR="00527405" w:rsidRPr="00667FD5" w:rsidRDefault="00527405" w:rsidP="00667FD5">
            <w:pPr>
              <w:widowControl w:val="0"/>
              <w:suppressAutoHyphens/>
              <w:autoSpaceDN w:val="0"/>
              <w:snapToGrid w:val="0"/>
              <w:spacing w:after="0" w:line="240" w:lineRule="auto"/>
              <w:jc w:val="center"/>
              <w:textAlignment w:val="baseline"/>
              <w:rPr>
                <w:rFonts w:ascii="Times New Roman" w:eastAsia="SimSun" w:hAnsi="Times New Roman" w:cs="Lucida Sans"/>
                <w:b/>
                <w:bCs/>
                <w:kern w:val="3"/>
                <w:sz w:val="20"/>
                <w:szCs w:val="20"/>
                <w:lang w:eastAsia="zh-CN" w:bidi="hi-IN"/>
              </w:rPr>
            </w:pPr>
          </w:p>
        </w:tc>
        <w:tc>
          <w:tcPr>
            <w:tcW w:w="19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27405" w:rsidRPr="00667FD5" w:rsidRDefault="00527405" w:rsidP="00667FD5">
            <w:pPr>
              <w:widowControl w:val="0"/>
              <w:suppressAutoHyphens/>
              <w:autoSpaceDN w:val="0"/>
              <w:snapToGrid w:val="0"/>
              <w:spacing w:after="0" w:line="240" w:lineRule="auto"/>
              <w:jc w:val="center"/>
              <w:textAlignment w:val="baseline"/>
              <w:rPr>
                <w:rFonts w:ascii="Times New Roman" w:eastAsia="SimSun" w:hAnsi="Times New Roman" w:cs="Lucida Sans"/>
                <w:b/>
                <w:bCs/>
                <w:kern w:val="3"/>
                <w:sz w:val="20"/>
                <w:szCs w:val="20"/>
                <w:lang w:eastAsia="zh-CN" w:bidi="hi-IN"/>
              </w:rPr>
            </w:pPr>
          </w:p>
        </w:tc>
      </w:tr>
      <w:tr w:rsidR="00527405" w:rsidRPr="00667FD5" w:rsidTr="00527405">
        <w:trPr>
          <w:trHeight w:val="718"/>
        </w:trPr>
        <w:tc>
          <w:tcPr>
            <w:tcW w:w="944"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527405" w:rsidRPr="00667FD5" w:rsidRDefault="00527405" w:rsidP="00667FD5">
            <w:pPr>
              <w:widowControl w:val="0"/>
              <w:suppressAutoHyphens/>
              <w:autoSpaceDN w:val="0"/>
              <w:snapToGrid w:val="0"/>
              <w:spacing w:after="0" w:line="240" w:lineRule="auto"/>
              <w:jc w:val="center"/>
              <w:textAlignment w:val="baseline"/>
              <w:rPr>
                <w:rFonts w:ascii="Times New Roman" w:eastAsia="SimSun" w:hAnsi="Times New Roman" w:cs="Lucida Sans"/>
                <w:kern w:val="3"/>
                <w:sz w:val="20"/>
                <w:szCs w:val="20"/>
                <w:lang w:eastAsia="zh-CN" w:bidi="hi-IN"/>
              </w:rPr>
            </w:pPr>
            <w:r w:rsidRPr="00667FD5">
              <w:rPr>
                <w:rFonts w:ascii="Times New Roman" w:eastAsia="SimSun" w:hAnsi="Times New Roman" w:cs="Lucida Sans"/>
                <w:kern w:val="3"/>
                <w:sz w:val="20"/>
                <w:szCs w:val="20"/>
                <w:lang w:eastAsia="zh-CN" w:bidi="hi-IN"/>
              </w:rPr>
              <w:t>2</w:t>
            </w:r>
          </w:p>
        </w:tc>
        <w:tc>
          <w:tcPr>
            <w:tcW w:w="243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527405" w:rsidRPr="00667FD5" w:rsidRDefault="00527405" w:rsidP="00667FD5">
            <w:pPr>
              <w:spacing w:after="0" w:line="240" w:lineRule="auto"/>
              <w:jc w:val="center"/>
              <w:rPr>
                <w:rFonts w:ascii="Times New Roman" w:eastAsia="Times New Roman" w:hAnsi="Times New Roman" w:cs="Times New Roman"/>
                <w:kern w:val="1"/>
                <w:sz w:val="24"/>
                <w:szCs w:val="24"/>
                <w:lang w:eastAsia="pl-PL"/>
              </w:rPr>
            </w:pPr>
            <w:r w:rsidRPr="00667FD5">
              <w:rPr>
                <w:rFonts w:ascii="Times New Roman" w:eastAsia="Times New Roman" w:hAnsi="Times New Roman" w:cs="Times New Roman"/>
                <w:kern w:val="1"/>
                <w:sz w:val="24"/>
                <w:szCs w:val="24"/>
                <w:lang w:eastAsia="pl-PL"/>
              </w:rPr>
              <w:t xml:space="preserve">Respirator 740 </w:t>
            </w:r>
            <w:proofErr w:type="spellStart"/>
            <w:r w:rsidRPr="00667FD5">
              <w:rPr>
                <w:rFonts w:ascii="Times New Roman" w:eastAsia="Times New Roman" w:hAnsi="Times New Roman" w:cs="Times New Roman"/>
                <w:kern w:val="1"/>
                <w:sz w:val="24"/>
                <w:szCs w:val="24"/>
                <w:lang w:eastAsia="pl-PL"/>
              </w:rPr>
              <w:t>Puritan</w:t>
            </w:r>
            <w:proofErr w:type="spellEnd"/>
            <w:r w:rsidRPr="00667FD5">
              <w:rPr>
                <w:rFonts w:ascii="Times New Roman" w:eastAsia="Times New Roman" w:hAnsi="Times New Roman" w:cs="Times New Roman"/>
                <w:kern w:val="1"/>
                <w:sz w:val="24"/>
                <w:szCs w:val="24"/>
                <w:lang w:eastAsia="pl-PL"/>
              </w:rPr>
              <w:t xml:space="preserve"> Bennett (2 szt.):</w:t>
            </w:r>
            <w:r w:rsidRPr="00667FD5">
              <w:rPr>
                <w:rFonts w:ascii="Times New Roman" w:eastAsia="Arial Unicode MS" w:hAnsi="Times New Roman" w:cs="Times New Roman"/>
                <w:kern w:val="1"/>
                <w:sz w:val="24"/>
                <w:szCs w:val="24"/>
                <w:lang w:eastAsia="ar-SA"/>
              </w:rPr>
              <w:br/>
            </w:r>
            <w:proofErr w:type="spellStart"/>
            <w:r w:rsidRPr="00667FD5">
              <w:rPr>
                <w:rFonts w:ascii="Times New Roman" w:eastAsia="Arial Unicode MS" w:hAnsi="Times New Roman" w:cs="Times New Roman"/>
                <w:kern w:val="1"/>
                <w:sz w:val="24"/>
                <w:szCs w:val="24"/>
                <w:lang w:eastAsia="ar-SA"/>
              </w:rPr>
              <w:t>sn</w:t>
            </w:r>
            <w:proofErr w:type="spellEnd"/>
            <w:r w:rsidRPr="00667FD5">
              <w:rPr>
                <w:rFonts w:ascii="Times New Roman" w:eastAsia="Arial Unicode MS" w:hAnsi="Times New Roman" w:cs="Times New Roman"/>
                <w:kern w:val="1"/>
                <w:sz w:val="24"/>
                <w:szCs w:val="24"/>
                <w:lang w:eastAsia="ar-SA"/>
              </w:rPr>
              <w:t>: 3501010322</w:t>
            </w:r>
            <w:r w:rsidRPr="00667FD5">
              <w:rPr>
                <w:rFonts w:ascii="Times New Roman" w:eastAsia="Arial Unicode MS" w:hAnsi="Times New Roman" w:cs="Times New Roman"/>
                <w:kern w:val="1"/>
                <w:sz w:val="24"/>
                <w:szCs w:val="24"/>
                <w:lang w:eastAsia="ar-SA"/>
              </w:rPr>
              <w:br/>
            </w:r>
            <w:proofErr w:type="spellStart"/>
            <w:r w:rsidRPr="00667FD5">
              <w:rPr>
                <w:rFonts w:ascii="Times New Roman" w:eastAsia="Arial Unicode MS" w:hAnsi="Times New Roman" w:cs="Times New Roman"/>
                <w:kern w:val="1"/>
                <w:sz w:val="24"/>
                <w:szCs w:val="24"/>
                <w:lang w:eastAsia="ar-SA"/>
              </w:rPr>
              <w:t>sn</w:t>
            </w:r>
            <w:proofErr w:type="spellEnd"/>
            <w:r w:rsidRPr="00667FD5">
              <w:rPr>
                <w:rFonts w:ascii="Times New Roman" w:eastAsia="Arial Unicode MS" w:hAnsi="Times New Roman" w:cs="Times New Roman"/>
                <w:kern w:val="1"/>
                <w:sz w:val="24"/>
                <w:szCs w:val="24"/>
                <w:lang w:eastAsia="ar-SA"/>
              </w:rPr>
              <w:t>: 3501982478</w:t>
            </w:r>
          </w:p>
        </w:tc>
        <w:tc>
          <w:tcPr>
            <w:tcW w:w="94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527405" w:rsidRPr="00667FD5" w:rsidRDefault="00527405" w:rsidP="00667FD5">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667FD5">
              <w:rPr>
                <w:rFonts w:ascii="Times New Roman" w:eastAsia="Tahoma" w:hAnsi="Times New Roman" w:cs="Times New Roman"/>
                <w:kern w:val="1"/>
                <w:sz w:val="24"/>
                <w:szCs w:val="24"/>
                <w:lang w:eastAsia="ar-SA"/>
              </w:rPr>
              <w:t>2</w:t>
            </w:r>
          </w:p>
        </w:tc>
        <w:tc>
          <w:tcPr>
            <w:tcW w:w="1892"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527405" w:rsidRPr="00667FD5" w:rsidRDefault="00527405" w:rsidP="00667FD5">
            <w:pPr>
              <w:widowControl w:val="0"/>
              <w:suppressAutoHyphens/>
              <w:autoSpaceDN w:val="0"/>
              <w:snapToGrid w:val="0"/>
              <w:spacing w:after="0" w:line="240" w:lineRule="auto"/>
              <w:jc w:val="center"/>
              <w:textAlignment w:val="baseline"/>
              <w:rPr>
                <w:rFonts w:ascii="Times New Roman" w:eastAsia="SimSun" w:hAnsi="Times New Roman" w:cs="Lucida Sans"/>
                <w:kern w:val="3"/>
                <w:sz w:val="20"/>
                <w:szCs w:val="20"/>
                <w:lang w:eastAsia="zh-CN" w:bidi="hi-IN"/>
              </w:rPr>
            </w:pPr>
            <w:r w:rsidRPr="00667FD5">
              <w:rPr>
                <w:rFonts w:ascii="Times New Roman" w:eastAsia="SimSun" w:hAnsi="Times New Roman" w:cs="Lucida Sans"/>
                <w:kern w:val="3"/>
                <w:sz w:val="20"/>
                <w:szCs w:val="20"/>
                <w:lang w:eastAsia="zh-CN" w:bidi="hi-IN"/>
              </w:rPr>
              <w:t>1</w:t>
            </w:r>
          </w:p>
        </w:tc>
        <w:tc>
          <w:tcPr>
            <w:tcW w:w="198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527405" w:rsidRPr="00667FD5" w:rsidRDefault="00527405" w:rsidP="00667FD5">
            <w:pPr>
              <w:widowControl w:val="0"/>
              <w:suppressAutoHyphens/>
              <w:autoSpaceDN w:val="0"/>
              <w:snapToGrid w:val="0"/>
              <w:spacing w:after="0" w:line="240" w:lineRule="auto"/>
              <w:jc w:val="center"/>
              <w:textAlignment w:val="baseline"/>
              <w:rPr>
                <w:rFonts w:ascii="Times New Roman" w:eastAsia="SimSun" w:hAnsi="Times New Roman" w:cs="Lucida Sans"/>
                <w:kern w:val="3"/>
                <w:sz w:val="20"/>
                <w:szCs w:val="20"/>
                <w:lang w:eastAsia="zh-CN" w:bidi="hi-IN"/>
              </w:rPr>
            </w:pPr>
            <w:r w:rsidRPr="00667FD5">
              <w:rPr>
                <w:rFonts w:ascii="Times New Roman" w:eastAsia="SimSun" w:hAnsi="Times New Roman" w:cs="Lucida Sans"/>
                <w:kern w:val="3"/>
                <w:sz w:val="20"/>
                <w:szCs w:val="20"/>
                <w:lang w:eastAsia="zh-CN" w:bidi="hi-IN"/>
              </w:rPr>
              <w:t>2</w:t>
            </w:r>
          </w:p>
        </w:tc>
        <w:tc>
          <w:tcPr>
            <w:tcW w:w="1843"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527405" w:rsidRPr="00667FD5" w:rsidRDefault="00527405" w:rsidP="00667FD5">
            <w:pPr>
              <w:widowControl w:val="0"/>
              <w:suppressAutoHyphens/>
              <w:autoSpaceDN w:val="0"/>
              <w:snapToGrid w:val="0"/>
              <w:spacing w:after="0" w:line="240" w:lineRule="auto"/>
              <w:jc w:val="center"/>
              <w:textAlignment w:val="baseline"/>
              <w:rPr>
                <w:rFonts w:ascii="Times New Roman" w:eastAsia="SimSun" w:hAnsi="Times New Roman" w:cs="Lucida Sans"/>
                <w:kern w:val="3"/>
                <w:sz w:val="20"/>
                <w:szCs w:val="20"/>
                <w:lang w:eastAsia="zh-CN" w:bidi="hi-IN"/>
              </w:rPr>
            </w:pPr>
          </w:p>
        </w:tc>
        <w:tc>
          <w:tcPr>
            <w:tcW w:w="1559"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527405" w:rsidRPr="00667FD5" w:rsidRDefault="00527405" w:rsidP="00667FD5">
            <w:pPr>
              <w:widowControl w:val="0"/>
              <w:suppressAutoHyphens/>
              <w:autoSpaceDN w:val="0"/>
              <w:snapToGrid w:val="0"/>
              <w:spacing w:after="0" w:line="240" w:lineRule="auto"/>
              <w:jc w:val="center"/>
              <w:textAlignment w:val="baseline"/>
              <w:rPr>
                <w:rFonts w:ascii="Times New Roman" w:eastAsia="SimSun" w:hAnsi="Times New Roman" w:cs="Lucida Sans"/>
                <w:kern w:val="3"/>
                <w:sz w:val="20"/>
                <w:szCs w:val="20"/>
                <w:lang w:eastAsia="zh-CN" w:bidi="hi-IN"/>
              </w:rPr>
            </w:pPr>
          </w:p>
        </w:tc>
        <w:tc>
          <w:tcPr>
            <w:tcW w:w="992" w:type="dxa"/>
            <w:tcBorders>
              <w:top w:val="single" w:sz="4" w:space="0" w:color="000000"/>
              <w:left w:val="single" w:sz="4" w:space="0" w:color="000000"/>
              <w:bottom w:val="single" w:sz="4" w:space="0" w:color="000000"/>
            </w:tcBorders>
          </w:tcPr>
          <w:p w:rsidR="00527405" w:rsidRPr="00667FD5" w:rsidRDefault="00527405" w:rsidP="00667FD5">
            <w:pPr>
              <w:widowControl w:val="0"/>
              <w:suppressAutoHyphens/>
              <w:autoSpaceDN w:val="0"/>
              <w:snapToGrid w:val="0"/>
              <w:spacing w:after="0" w:line="240" w:lineRule="auto"/>
              <w:jc w:val="center"/>
              <w:textAlignment w:val="baseline"/>
              <w:rPr>
                <w:rFonts w:ascii="Times New Roman" w:eastAsia="SimSun" w:hAnsi="Times New Roman" w:cs="Lucida Sans"/>
                <w:b/>
                <w:bCs/>
                <w:kern w:val="3"/>
                <w:sz w:val="20"/>
                <w:szCs w:val="20"/>
                <w:lang w:eastAsia="zh-CN" w:bidi="hi-IN"/>
              </w:rPr>
            </w:pPr>
          </w:p>
        </w:tc>
        <w:tc>
          <w:tcPr>
            <w:tcW w:w="19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27405" w:rsidRPr="00667FD5" w:rsidRDefault="00527405" w:rsidP="00667FD5">
            <w:pPr>
              <w:widowControl w:val="0"/>
              <w:suppressAutoHyphens/>
              <w:autoSpaceDN w:val="0"/>
              <w:snapToGrid w:val="0"/>
              <w:spacing w:after="0" w:line="240" w:lineRule="auto"/>
              <w:jc w:val="center"/>
              <w:textAlignment w:val="baseline"/>
              <w:rPr>
                <w:rFonts w:ascii="Times New Roman" w:eastAsia="SimSun" w:hAnsi="Times New Roman" w:cs="Lucida Sans"/>
                <w:b/>
                <w:bCs/>
                <w:kern w:val="3"/>
                <w:sz w:val="20"/>
                <w:szCs w:val="20"/>
                <w:lang w:eastAsia="zh-CN" w:bidi="hi-IN"/>
              </w:rPr>
            </w:pPr>
          </w:p>
        </w:tc>
      </w:tr>
      <w:tr w:rsidR="00527405" w:rsidRPr="00667FD5" w:rsidTr="00527405">
        <w:trPr>
          <w:trHeight w:val="1020"/>
        </w:trPr>
        <w:tc>
          <w:tcPr>
            <w:tcW w:w="944"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527405" w:rsidRPr="00667FD5" w:rsidRDefault="00527405" w:rsidP="00667FD5">
            <w:pPr>
              <w:widowControl w:val="0"/>
              <w:suppressAutoHyphens/>
              <w:autoSpaceDN w:val="0"/>
              <w:snapToGrid w:val="0"/>
              <w:spacing w:after="0" w:line="240" w:lineRule="auto"/>
              <w:jc w:val="center"/>
              <w:textAlignment w:val="baseline"/>
              <w:rPr>
                <w:rFonts w:ascii="Times New Roman" w:eastAsia="SimSun" w:hAnsi="Times New Roman" w:cs="Lucida Sans"/>
                <w:kern w:val="3"/>
                <w:sz w:val="20"/>
                <w:szCs w:val="20"/>
                <w:lang w:eastAsia="zh-CN" w:bidi="hi-IN"/>
              </w:rPr>
            </w:pPr>
            <w:r w:rsidRPr="00667FD5">
              <w:rPr>
                <w:rFonts w:ascii="Times New Roman" w:eastAsia="SimSun" w:hAnsi="Times New Roman" w:cs="Lucida Sans"/>
                <w:kern w:val="3"/>
                <w:sz w:val="20"/>
                <w:szCs w:val="20"/>
                <w:lang w:eastAsia="zh-CN" w:bidi="hi-IN"/>
              </w:rPr>
              <w:t>3</w:t>
            </w:r>
          </w:p>
        </w:tc>
        <w:tc>
          <w:tcPr>
            <w:tcW w:w="243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527405" w:rsidRPr="00667FD5" w:rsidRDefault="00527405" w:rsidP="00667FD5">
            <w:pPr>
              <w:spacing w:before="100" w:after="119" w:line="240" w:lineRule="auto"/>
              <w:jc w:val="center"/>
              <w:rPr>
                <w:rFonts w:ascii="Times New Roman" w:eastAsia="Times New Roman" w:hAnsi="Times New Roman" w:cs="Times New Roman"/>
                <w:kern w:val="1"/>
                <w:sz w:val="24"/>
                <w:szCs w:val="24"/>
                <w:lang w:eastAsia="pl-PL"/>
              </w:rPr>
            </w:pPr>
            <w:r w:rsidRPr="00667FD5">
              <w:rPr>
                <w:rFonts w:ascii="Times New Roman" w:eastAsia="Times New Roman" w:hAnsi="Times New Roman" w:cs="Times New Roman"/>
                <w:kern w:val="1"/>
                <w:sz w:val="24"/>
                <w:szCs w:val="24"/>
                <w:lang w:eastAsia="pl-PL"/>
              </w:rPr>
              <w:t xml:space="preserve">Respirator 840 </w:t>
            </w:r>
            <w:proofErr w:type="spellStart"/>
            <w:r w:rsidRPr="00667FD5">
              <w:rPr>
                <w:rFonts w:ascii="Times New Roman" w:eastAsia="Times New Roman" w:hAnsi="Times New Roman" w:cs="Times New Roman"/>
                <w:kern w:val="1"/>
                <w:sz w:val="24"/>
                <w:szCs w:val="24"/>
                <w:lang w:eastAsia="pl-PL"/>
              </w:rPr>
              <w:t>Puritan</w:t>
            </w:r>
            <w:proofErr w:type="spellEnd"/>
            <w:r w:rsidRPr="00667FD5">
              <w:rPr>
                <w:rFonts w:ascii="Times New Roman" w:eastAsia="Times New Roman" w:hAnsi="Times New Roman" w:cs="Times New Roman"/>
                <w:kern w:val="1"/>
                <w:sz w:val="24"/>
                <w:szCs w:val="24"/>
                <w:lang w:eastAsia="pl-PL"/>
              </w:rPr>
              <w:t xml:space="preserve"> Bennett (6 szt.):</w:t>
            </w:r>
            <w:r w:rsidRPr="00667FD5">
              <w:rPr>
                <w:rFonts w:ascii="Times New Roman" w:eastAsia="Times New Roman" w:hAnsi="Times New Roman" w:cs="Times New Roman"/>
                <w:kern w:val="1"/>
                <w:sz w:val="24"/>
                <w:szCs w:val="24"/>
                <w:lang w:eastAsia="pl-PL"/>
              </w:rPr>
              <w:br/>
            </w:r>
            <w:proofErr w:type="spellStart"/>
            <w:r w:rsidRPr="00667FD5">
              <w:rPr>
                <w:rFonts w:ascii="Times New Roman" w:eastAsia="Times New Roman" w:hAnsi="Times New Roman" w:cs="Times New Roman"/>
                <w:kern w:val="1"/>
                <w:sz w:val="24"/>
                <w:szCs w:val="24"/>
                <w:lang w:eastAsia="pl-PL"/>
              </w:rPr>
              <w:t>sn</w:t>
            </w:r>
            <w:proofErr w:type="spellEnd"/>
            <w:r w:rsidRPr="00667FD5">
              <w:rPr>
                <w:rFonts w:ascii="Times New Roman" w:eastAsia="Times New Roman" w:hAnsi="Times New Roman" w:cs="Times New Roman"/>
                <w:kern w:val="1"/>
                <w:sz w:val="24"/>
                <w:szCs w:val="24"/>
                <w:lang w:eastAsia="pl-PL"/>
              </w:rPr>
              <w:t>: 3512101047</w:t>
            </w:r>
            <w:r w:rsidRPr="00667FD5">
              <w:rPr>
                <w:rFonts w:ascii="Times New Roman" w:eastAsia="Times New Roman" w:hAnsi="Times New Roman" w:cs="Times New Roman"/>
                <w:kern w:val="1"/>
                <w:sz w:val="24"/>
                <w:szCs w:val="24"/>
                <w:lang w:eastAsia="pl-PL"/>
              </w:rPr>
              <w:br/>
            </w:r>
            <w:proofErr w:type="spellStart"/>
            <w:r w:rsidRPr="00667FD5">
              <w:rPr>
                <w:rFonts w:ascii="Times New Roman" w:eastAsia="Times New Roman" w:hAnsi="Times New Roman" w:cs="Times New Roman"/>
                <w:kern w:val="1"/>
                <w:sz w:val="24"/>
                <w:szCs w:val="24"/>
                <w:lang w:eastAsia="pl-PL"/>
              </w:rPr>
              <w:t>sn</w:t>
            </w:r>
            <w:proofErr w:type="spellEnd"/>
            <w:r w:rsidRPr="00667FD5">
              <w:rPr>
                <w:rFonts w:ascii="Times New Roman" w:eastAsia="Times New Roman" w:hAnsi="Times New Roman" w:cs="Times New Roman"/>
                <w:kern w:val="1"/>
                <w:sz w:val="24"/>
                <w:szCs w:val="24"/>
                <w:lang w:eastAsia="pl-PL"/>
              </w:rPr>
              <w:t>: 3512101038</w:t>
            </w:r>
            <w:r w:rsidRPr="00667FD5">
              <w:rPr>
                <w:rFonts w:ascii="Times New Roman" w:eastAsia="Times New Roman" w:hAnsi="Times New Roman" w:cs="Times New Roman"/>
                <w:kern w:val="1"/>
                <w:sz w:val="24"/>
                <w:szCs w:val="24"/>
                <w:lang w:eastAsia="pl-PL"/>
              </w:rPr>
              <w:br/>
            </w:r>
            <w:proofErr w:type="spellStart"/>
            <w:r w:rsidRPr="00667FD5">
              <w:rPr>
                <w:rFonts w:ascii="Times New Roman" w:eastAsia="Times New Roman" w:hAnsi="Times New Roman" w:cs="Times New Roman"/>
                <w:kern w:val="1"/>
                <w:sz w:val="24"/>
                <w:szCs w:val="24"/>
                <w:lang w:eastAsia="pl-PL"/>
              </w:rPr>
              <w:t>sn</w:t>
            </w:r>
            <w:proofErr w:type="spellEnd"/>
            <w:r w:rsidRPr="00667FD5">
              <w:rPr>
                <w:rFonts w:ascii="Times New Roman" w:eastAsia="Times New Roman" w:hAnsi="Times New Roman" w:cs="Times New Roman"/>
                <w:kern w:val="1"/>
                <w:sz w:val="24"/>
                <w:szCs w:val="24"/>
                <w:lang w:eastAsia="pl-PL"/>
              </w:rPr>
              <w:t>: 3512101145</w:t>
            </w:r>
            <w:r w:rsidRPr="00667FD5">
              <w:rPr>
                <w:rFonts w:ascii="Times New Roman" w:eastAsia="Times New Roman" w:hAnsi="Times New Roman" w:cs="Times New Roman"/>
                <w:kern w:val="1"/>
                <w:sz w:val="24"/>
                <w:szCs w:val="24"/>
                <w:lang w:eastAsia="pl-PL"/>
              </w:rPr>
              <w:br/>
            </w:r>
            <w:proofErr w:type="spellStart"/>
            <w:r w:rsidRPr="00667FD5">
              <w:rPr>
                <w:rFonts w:ascii="Times New Roman" w:eastAsia="Times New Roman" w:hAnsi="Times New Roman" w:cs="Times New Roman"/>
                <w:kern w:val="1"/>
                <w:sz w:val="24"/>
                <w:szCs w:val="24"/>
                <w:lang w:eastAsia="pl-PL"/>
              </w:rPr>
              <w:t>sn</w:t>
            </w:r>
            <w:proofErr w:type="spellEnd"/>
            <w:r w:rsidRPr="00667FD5">
              <w:rPr>
                <w:rFonts w:ascii="Times New Roman" w:eastAsia="Times New Roman" w:hAnsi="Times New Roman" w:cs="Times New Roman"/>
                <w:kern w:val="1"/>
                <w:sz w:val="24"/>
                <w:szCs w:val="24"/>
                <w:lang w:eastAsia="pl-PL"/>
              </w:rPr>
              <w:t>: 3512101040</w:t>
            </w:r>
            <w:r w:rsidRPr="00667FD5">
              <w:rPr>
                <w:rFonts w:ascii="Times New Roman" w:eastAsia="Times New Roman" w:hAnsi="Times New Roman" w:cs="Times New Roman"/>
                <w:kern w:val="1"/>
                <w:sz w:val="24"/>
                <w:szCs w:val="24"/>
                <w:lang w:eastAsia="pl-PL"/>
              </w:rPr>
              <w:br/>
            </w:r>
            <w:proofErr w:type="spellStart"/>
            <w:r w:rsidRPr="00667FD5">
              <w:rPr>
                <w:rFonts w:ascii="Times New Roman" w:eastAsia="Times New Roman" w:hAnsi="Times New Roman" w:cs="Times New Roman"/>
                <w:kern w:val="1"/>
                <w:sz w:val="24"/>
                <w:szCs w:val="24"/>
                <w:lang w:eastAsia="pl-PL"/>
              </w:rPr>
              <w:t>sn</w:t>
            </w:r>
            <w:proofErr w:type="spellEnd"/>
            <w:r w:rsidRPr="00667FD5">
              <w:rPr>
                <w:rFonts w:ascii="Times New Roman" w:eastAsia="Times New Roman" w:hAnsi="Times New Roman" w:cs="Times New Roman"/>
                <w:kern w:val="1"/>
                <w:sz w:val="24"/>
                <w:szCs w:val="24"/>
                <w:lang w:eastAsia="pl-PL"/>
              </w:rPr>
              <w:t>: 3512101045</w:t>
            </w:r>
            <w:r w:rsidRPr="00667FD5">
              <w:rPr>
                <w:rFonts w:ascii="Times New Roman" w:eastAsia="Times New Roman" w:hAnsi="Times New Roman" w:cs="Times New Roman"/>
                <w:kern w:val="1"/>
                <w:sz w:val="24"/>
                <w:szCs w:val="24"/>
                <w:lang w:eastAsia="pl-PL"/>
              </w:rPr>
              <w:br/>
            </w:r>
            <w:proofErr w:type="spellStart"/>
            <w:r w:rsidRPr="00667FD5">
              <w:rPr>
                <w:rFonts w:ascii="Times New Roman" w:eastAsia="Times New Roman" w:hAnsi="Times New Roman" w:cs="Times New Roman"/>
                <w:kern w:val="1"/>
                <w:sz w:val="24"/>
                <w:szCs w:val="24"/>
                <w:lang w:eastAsia="pl-PL"/>
              </w:rPr>
              <w:t>sn</w:t>
            </w:r>
            <w:proofErr w:type="spellEnd"/>
            <w:r w:rsidRPr="00667FD5">
              <w:rPr>
                <w:rFonts w:ascii="Times New Roman" w:eastAsia="Times New Roman" w:hAnsi="Times New Roman" w:cs="Times New Roman"/>
                <w:kern w:val="1"/>
                <w:sz w:val="24"/>
                <w:szCs w:val="24"/>
                <w:lang w:eastAsia="pl-PL"/>
              </w:rPr>
              <w:t>: 3512101052</w:t>
            </w:r>
          </w:p>
        </w:tc>
        <w:tc>
          <w:tcPr>
            <w:tcW w:w="94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527405" w:rsidRPr="00667FD5" w:rsidRDefault="00527405" w:rsidP="00667FD5">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667FD5">
              <w:rPr>
                <w:rFonts w:ascii="Times New Roman" w:eastAsia="Tahoma" w:hAnsi="Times New Roman" w:cs="Times New Roman"/>
                <w:kern w:val="1"/>
                <w:sz w:val="24"/>
                <w:szCs w:val="24"/>
                <w:lang w:eastAsia="ar-SA"/>
              </w:rPr>
              <w:t>6</w:t>
            </w:r>
          </w:p>
        </w:tc>
        <w:tc>
          <w:tcPr>
            <w:tcW w:w="1892"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527405" w:rsidRPr="00667FD5" w:rsidRDefault="00527405" w:rsidP="00667FD5">
            <w:pPr>
              <w:widowControl w:val="0"/>
              <w:suppressAutoHyphens/>
              <w:autoSpaceDN w:val="0"/>
              <w:snapToGrid w:val="0"/>
              <w:spacing w:after="0" w:line="240" w:lineRule="auto"/>
              <w:jc w:val="center"/>
              <w:textAlignment w:val="baseline"/>
              <w:rPr>
                <w:rFonts w:ascii="Times New Roman" w:eastAsia="SimSun" w:hAnsi="Times New Roman" w:cs="Lucida Sans"/>
                <w:kern w:val="3"/>
                <w:sz w:val="20"/>
                <w:szCs w:val="20"/>
                <w:lang w:eastAsia="zh-CN" w:bidi="hi-IN"/>
              </w:rPr>
            </w:pPr>
            <w:r w:rsidRPr="00667FD5">
              <w:rPr>
                <w:rFonts w:ascii="Times New Roman" w:eastAsia="SimSun" w:hAnsi="Times New Roman" w:cs="Lucida Sans"/>
                <w:kern w:val="3"/>
                <w:sz w:val="20"/>
                <w:szCs w:val="20"/>
                <w:lang w:eastAsia="zh-CN" w:bidi="hi-IN"/>
              </w:rPr>
              <w:t>1</w:t>
            </w:r>
          </w:p>
        </w:tc>
        <w:tc>
          <w:tcPr>
            <w:tcW w:w="198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527405" w:rsidRPr="00667FD5" w:rsidRDefault="00527405" w:rsidP="00667FD5">
            <w:pPr>
              <w:widowControl w:val="0"/>
              <w:suppressAutoHyphens/>
              <w:autoSpaceDN w:val="0"/>
              <w:snapToGrid w:val="0"/>
              <w:spacing w:after="0" w:line="240" w:lineRule="auto"/>
              <w:jc w:val="center"/>
              <w:textAlignment w:val="baseline"/>
              <w:rPr>
                <w:rFonts w:ascii="Times New Roman" w:eastAsia="SimSun" w:hAnsi="Times New Roman" w:cs="Lucida Sans"/>
                <w:kern w:val="3"/>
                <w:sz w:val="20"/>
                <w:szCs w:val="20"/>
                <w:lang w:eastAsia="zh-CN" w:bidi="hi-IN"/>
              </w:rPr>
            </w:pPr>
            <w:r w:rsidRPr="00667FD5">
              <w:rPr>
                <w:rFonts w:ascii="Times New Roman" w:eastAsia="SimSun" w:hAnsi="Times New Roman" w:cs="Lucida Sans"/>
                <w:kern w:val="3"/>
                <w:sz w:val="20"/>
                <w:szCs w:val="20"/>
                <w:lang w:eastAsia="zh-CN" w:bidi="hi-IN"/>
              </w:rPr>
              <w:t>6</w:t>
            </w:r>
          </w:p>
        </w:tc>
        <w:tc>
          <w:tcPr>
            <w:tcW w:w="1843"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527405" w:rsidRPr="00667FD5" w:rsidRDefault="00527405" w:rsidP="00667FD5">
            <w:pPr>
              <w:widowControl w:val="0"/>
              <w:suppressLineNumbers/>
              <w:suppressAutoHyphens/>
              <w:autoSpaceDN w:val="0"/>
              <w:snapToGrid w:val="0"/>
              <w:spacing w:after="0" w:line="240" w:lineRule="auto"/>
              <w:jc w:val="center"/>
              <w:textAlignment w:val="baseline"/>
              <w:rPr>
                <w:rFonts w:ascii="Times New Roman" w:eastAsia="SimSun" w:hAnsi="Times New Roman" w:cs="Times New Roman"/>
                <w:kern w:val="3"/>
                <w:sz w:val="20"/>
                <w:szCs w:val="20"/>
                <w:lang w:eastAsia="zh-CN" w:bidi="hi-IN"/>
              </w:rPr>
            </w:pPr>
          </w:p>
        </w:tc>
        <w:tc>
          <w:tcPr>
            <w:tcW w:w="1559"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527405" w:rsidRPr="00667FD5" w:rsidRDefault="00527405" w:rsidP="00667FD5">
            <w:pPr>
              <w:widowControl w:val="0"/>
              <w:suppressAutoHyphens/>
              <w:autoSpaceDN w:val="0"/>
              <w:snapToGrid w:val="0"/>
              <w:spacing w:after="0" w:line="240" w:lineRule="auto"/>
              <w:jc w:val="center"/>
              <w:textAlignment w:val="baseline"/>
              <w:rPr>
                <w:rFonts w:ascii="Times New Roman" w:eastAsia="SimSun" w:hAnsi="Times New Roman" w:cs="Lucida Sans"/>
                <w:kern w:val="3"/>
                <w:sz w:val="20"/>
                <w:szCs w:val="20"/>
                <w:lang w:eastAsia="zh-CN" w:bidi="hi-IN"/>
              </w:rPr>
            </w:pPr>
          </w:p>
        </w:tc>
        <w:tc>
          <w:tcPr>
            <w:tcW w:w="992" w:type="dxa"/>
            <w:tcBorders>
              <w:top w:val="single" w:sz="4" w:space="0" w:color="000000"/>
              <w:left w:val="single" w:sz="4" w:space="0" w:color="000000"/>
              <w:bottom w:val="single" w:sz="4" w:space="0" w:color="000000"/>
            </w:tcBorders>
          </w:tcPr>
          <w:p w:rsidR="00527405" w:rsidRPr="00667FD5" w:rsidRDefault="00527405" w:rsidP="00667FD5">
            <w:pPr>
              <w:widowControl w:val="0"/>
              <w:suppressAutoHyphens/>
              <w:autoSpaceDN w:val="0"/>
              <w:snapToGrid w:val="0"/>
              <w:spacing w:after="0" w:line="240" w:lineRule="auto"/>
              <w:jc w:val="center"/>
              <w:textAlignment w:val="baseline"/>
              <w:rPr>
                <w:rFonts w:ascii="Times New Roman" w:eastAsia="SimSun" w:hAnsi="Times New Roman" w:cs="Lucida Sans"/>
                <w:b/>
                <w:bCs/>
                <w:kern w:val="3"/>
                <w:sz w:val="20"/>
                <w:szCs w:val="20"/>
                <w:lang w:eastAsia="zh-CN" w:bidi="hi-IN"/>
              </w:rPr>
            </w:pPr>
          </w:p>
        </w:tc>
        <w:tc>
          <w:tcPr>
            <w:tcW w:w="19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27405" w:rsidRPr="00667FD5" w:rsidRDefault="00527405" w:rsidP="00667FD5">
            <w:pPr>
              <w:widowControl w:val="0"/>
              <w:suppressAutoHyphens/>
              <w:autoSpaceDN w:val="0"/>
              <w:snapToGrid w:val="0"/>
              <w:spacing w:after="0" w:line="240" w:lineRule="auto"/>
              <w:jc w:val="center"/>
              <w:textAlignment w:val="baseline"/>
              <w:rPr>
                <w:rFonts w:ascii="Times New Roman" w:eastAsia="SimSun" w:hAnsi="Times New Roman" w:cs="Lucida Sans"/>
                <w:b/>
                <w:bCs/>
                <w:kern w:val="3"/>
                <w:sz w:val="20"/>
                <w:szCs w:val="20"/>
                <w:lang w:eastAsia="zh-CN" w:bidi="hi-IN"/>
              </w:rPr>
            </w:pPr>
          </w:p>
        </w:tc>
      </w:tr>
      <w:tr w:rsidR="00527405" w:rsidRPr="00667FD5" w:rsidTr="00527405">
        <w:trPr>
          <w:trHeight w:val="300"/>
        </w:trPr>
        <w:tc>
          <w:tcPr>
            <w:tcW w:w="10039" w:type="dxa"/>
            <w:gridSpan w:val="6"/>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527405" w:rsidRPr="00667FD5" w:rsidRDefault="00527405" w:rsidP="00667FD5">
            <w:pPr>
              <w:widowControl w:val="0"/>
              <w:suppressLineNumbers/>
              <w:suppressAutoHyphens/>
              <w:autoSpaceDN w:val="0"/>
              <w:snapToGrid w:val="0"/>
              <w:spacing w:after="0" w:line="240" w:lineRule="auto"/>
              <w:jc w:val="right"/>
              <w:textAlignment w:val="baseline"/>
              <w:rPr>
                <w:rFonts w:ascii="Times New Roman" w:eastAsia="SimSun" w:hAnsi="Times New Roman" w:cs="Times New Roman"/>
                <w:kern w:val="3"/>
                <w:sz w:val="20"/>
                <w:szCs w:val="20"/>
                <w:lang w:eastAsia="zh-CN" w:bidi="hi-IN"/>
              </w:rPr>
            </w:pPr>
            <w:r w:rsidRPr="00667FD5">
              <w:rPr>
                <w:rFonts w:ascii="Times New Roman" w:eastAsia="SimSun" w:hAnsi="Times New Roman" w:cs="Times New Roman"/>
                <w:kern w:val="3"/>
                <w:sz w:val="20"/>
                <w:szCs w:val="20"/>
                <w:lang w:eastAsia="zh-CN" w:bidi="hi-IN"/>
              </w:rPr>
              <w:t>Razem:</w:t>
            </w:r>
          </w:p>
        </w:tc>
        <w:tc>
          <w:tcPr>
            <w:tcW w:w="1559"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527405" w:rsidRPr="00667FD5" w:rsidRDefault="00527405" w:rsidP="00667FD5">
            <w:pPr>
              <w:widowControl w:val="0"/>
              <w:suppressAutoHyphens/>
              <w:autoSpaceDN w:val="0"/>
              <w:snapToGrid w:val="0"/>
              <w:spacing w:after="0" w:line="240" w:lineRule="auto"/>
              <w:jc w:val="center"/>
              <w:textAlignment w:val="baseline"/>
              <w:rPr>
                <w:rFonts w:ascii="Times New Roman" w:eastAsia="SimSun" w:hAnsi="Times New Roman" w:cs="Lucida Sans"/>
                <w:kern w:val="3"/>
                <w:sz w:val="20"/>
                <w:szCs w:val="20"/>
                <w:lang w:eastAsia="zh-CN" w:bidi="hi-IN"/>
              </w:rPr>
            </w:pPr>
          </w:p>
        </w:tc>
        <w:tc>
          <w:tcPr>
            <w:tcW w:w="992" w:type="dxa"/>
            <w:tcBorders>
              <w:top w:val="single" w:sz="4" w:space="0" w:color="000000"/>
              <w:left w:val="single" w:sz="4" w:space="0" w:color="000000"/>
              <w:bottom w:val="single" w:sz="4" w:space="0" w:color="000000"/>
            </w:tcBorders>
          </w:tcPr>
          <w:p w:rsidR="00527405" w:rsidRPr="00667FD5" w:rsidRDefault="00527405" w:rsidP="00667FD5">
            <w:pPr>
              <w:widowControl w:val="0"/>
              <w:suppressAutoHyphens/>
              <w:autoSpaceDN w:val="0"/>
              <w:snapToGrid w:val="0"/>
              <w:spacing w:after="0" w:line="240" w:lineRule="auto"/>
              <w:jc w:val="center"/>
              <w:textAlignment w:val="baseline"/>
              <w:rPr>
                <w:rFonts w:ascii="Times New Roman" w:eastAsia="SimSun" w:hAnsi="Times New Roman" w:cs="Lucida Sans"/>
                <w:b/>
                <w:bCs/>
                <w:kern w:val="3"/>
                <w:sz w:val="20"/>
                <w:szCs w:val="20"/>
                <w:lang w:eastAsia="zh-CN" w:bidi="hi-IN"/>
              </w:rPr>
            </w:pPr>
          </w:p>
        </w:tc>
        <w:tc>
          <w:tcPr>
            <w:tcW w:w="19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27405" w:rsidRPr="00667FD5" w:rsidRDefault="00527405" w:rsidP="00667FD5">
            <w:pPr>
              <w:widowControl w:val="0"/>
              <w:suppressAutoHyphens/>
              <w:autoSpaceDN w:val="0"/>
              <w:snapToGrid w:val="0"/>
              <w:spacing w:after="0" w:line="240" w:lineRule="auto"/>
              <w:jc w:val="center"/>
              <w:textAlignment w:val="baseline"/>
              <w:rPr>
                <w:rFonts w:ascii="Times New Roman" w:eastAsia="SimSun" w:hAnsi="Times New Roman" w:cs="Lucida Sans"/>
                <w:b/>
                <w:bCs/>
                <w:kern w:val="3"/>
                <w:sz w:val="20"/>
                <w:szCs w:val="20"/>
                <w:lang w:eastAsia="zh-CN" w:bidi="hi-IN"/>
              </w:rPr>
            </w:pPr>
          </w:p>
        </w:tc>
      </w:tr>
    </w:tbl>
    <w:p w:rsidR="00667FD5" w:rsidRPr="00667FD5" w:rsidRDefault="00667FD5" w:rsidP="00667FD5">
      <w:pPr>
        <w:widowControl w:val="0"/>
        <w:suppressAutoHyphens/>
        <w:autoSpaceDN w:val="0"/>
        <w:spacing w:after="0" w:line="100" w:lineRule="atLeast"/>
        <w:textAlignment w:val="baseline"/>
        <w:rPr>
          <w:rFonts w:ascii="Times New Roman" w:eastAsia="SimSun" w:hAnsi="Times New Roman" w:cs="Lucida Sans"/>
          <w:kern w:val="3"/>
          <w:sz w:val="20"/>
          <w:szCs w:val="20"/>
          <w:lang w:eastAsia="zh-CN" w:bidi="hi-IN"/>
        </w:rPr>
      </w:pPr>
      <w:r w:rsidRPr="00667FD5">
        <w:rPr>
          <w:rFonts w:ascii="Times New Roman" w:eastAsia="SimSun" w:hAnsi="Times New Roman" w:cs="Lucida Sans"/>
          <w:kern w:val="3"/>
          <w:sz w:val="20"/>
          <w:szCs w:val="20"/>
          <w:lang w:eastAsia="zh-CN" w:bidi="hi-IN"/>
        </w:rPr>
        <w:t xml:space="preserve">*Podana cena zawiera wszystkie koszty związane z wykonaniem usługi przeglądu tzn.: robocizna, części zużywalne, materiały do konserwacji, dojazd itp.  </w:t>
      </w:r>
      <w:r w:rsidRPr="00667FD5">
        <w:rPr>
          <w:rFonts w:ascii="Times New Roman" w:eastAsia="SimSun" w:hAnsi="Times New Roman" w:cs="Lucida Sans"/>
          <w:b/>
          <w:bCs/>
          <w:kern w:val="3"/>
          <w:sz w:val="20"/>
          <w:szCs w:val="20"/>
          <w:lang w:eastAsia="zh-CN" w:bidi="hi-IN"/>
        </w:rPr>
        <w:tab/>
      </w:r>
    </w:p>
    <w:p w:rsidR="00667FD5" w:rsidRPr="00667FD5" w:rsidRDefault="00667FD5" w:rsidP="00667FD5">
      <w:pPr>
        <w:widowControl w:val="0"/>
        <w:suppressAutoHyphens/>
        <w:autoSpaceDN w:val="0"/>
        <w:spacing w:after="0" w:line="100" w:lineRule="atLeast"/>
        <w:textAlignment w:val="baseline"/>
        <w:rPr>
          <w:rFonts w:ascii="Times New Roman" w:eastAsia="SimSun" w:hAnsi="Times New Roman" w:cs="Lucida Sans"/>
          <w:b/>
          <w:bCs/>
          <w:kern w:val="3"/>
          <w:sz w:val="20"/>
          <w:szCs w:val="20"/>
          <w:lang w:eastAsia="zh-CN" w:bidi="hi-IN"/>
        </w:rPr>
      </w:pPr>
    </w:p>
    <w:p w:rsidR="00667FD5" w:rsidRDefault="00667FD5" w:rsidP="00667FD5">
      <w:pPr>
        <w:widowControl w:val="0"/>
        <w:suppressAutoHyphens/>
        <w:autoSpaceDN w:val="0"/>
        <w:spacing w:after="0" w:line="100" w:lineRule="atLeast"/>
        <w:textAlignment w:val="baseline"/>
        <w:rPr>
          <w:rFonts w:ascii="Times New Roman" w:eastAsia="SimSun" w:hAnsi="Times New Roman" w:cs="Lucida Sans"/>
          <w:b/>
          <w:bCs/>
          <w:kern w:val="3"/>
          <w:sz w:val="20"/>
          <w:szCs w:val="20"/>
          <w:lang w:eastAsia="zh-CN" w:bidi="hi-IN"/>
        </w:rPr>
      </w:pPr>
    </w:p>
    <w:p w:rsidR="00667FD5" w:rsidRDefault="00667FD5" w:rsidP="00667FD5">
      <w:pPr>
        <w:widowControl w:val="0"/>
        <w:suppressAutoHyphens/>
        <w:autoSpaceDN w:val="0"/>
        <w:spacing w:after="0" w:line="100" w:lineRule="atLeast"/>
        <w:textAlignment w:val="baseline"/>
        <w:rPr>
          <w:rFonts w:ascii="Times New Roman" w:eastAsia="SimSun" w:hAnsi="Times New Roman" w:cs="Lucida Sans"/>
          <w:b/>
          <w:bCs/>
          <w:kern w:val="3"/>
          <w:sz w:val="20"/>
          <w:szCs w:val="20"/>
          <w:lang w:eastAsia="zh-CN" w:bidi="hi-IN"/>
        </w:rPr>
      </w:pPr>
    </w:p>
    <w:p w:rsidR="003418B7" w:rsidRPr="00667FD5" w:rsidRDefault="003418B7" w:rsidP="003418B7">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p w:rsidR="00941EFB" w:rsidRDefault="00941EFB" w:rsidP="003418B7">
      <w:pPr>
        <w:widowControl w:val="0"/>
        <w:suppressAutoHyphens/>
        <w:autoSpaceDN w:val="0"/>
        <w:spacing w:after="0" w:line="100" w:lineRule="atLeast"/>
        <w:textAlignment w:val="baseline"/>
        <w:rPr>
          <w:rFonts w:ascii="Times New Roman" w:eastAsia="SimSun" w:hAnsi="Times New Roman" w:cs="Lucida Sans"/>
          <w:kern w:val="3"/>
          <w:sz w:val="24"/>
          <w:szCs w:val="24"/>
          <w:lang w:eastAsia="zh-CN" w:bidi="hi-IN"/>
        </w:rPr>
      </w:pPr>
    </w:p>
    <w:p w:rsidR="003418B7" w:rsidRPr="00667FD5" w:rsidRDefault="003418B7" w:rsidP="003418B7">
      <w:pPr>
        <w:widowControl w:val="0"/>
        <w:suppressAutoHyphens/>
        <w:autoSpaceDN w:val="0"/>
        <w:spacing w:after="0" w:line="100" w:lineRule="atLeast"/>
        <w:textAlignment w:val="baseline"/>
        <w:rPr>
          <w:rFonts w:ascii="Times New Roman" w:eastAsia="SimSun" w:hAnsi="Times New Roman" w:cs="Lucida Sans"/>
          <w:kern w:val="3"/>
          <w:sz w:val="24"/>
          <w:szCs w:val="24"/>
          <w:lang w:eastAsia="zh-CN" w:bidi="hi-IN"/>
        </w:rPr>
      </w:pPr>
      <w:r w:rsidRPr="00667FD5">
        <w:rPr>
          <w:rFonts w:ascii="Times New Roman" w:eastAsia="SimSun" w:hAnsi="Times New Roman" w:cs="Lucida Sans"/>
          <w:kern w:val="3"/>
          <w:sz w:val="24"/>
          <w:szCs w:val="24"/>
          <w:lang w:eastAsia="zh-CN" w:bidi="hi-IN"/>
        </w:rPr>
        <w:t xml:space="preserve">Tabela </w:t>
      </w:r>
      <w:r w:rsidR="00A73F47">
        <w:rPr>
          <w:rFonts w:ascii="Times New Roman" w:eastAsia="SimSun" w:hAnsi="Times New Roman" w:cs="Lucida Sans"/>
          <w:kern w:val="3"/>
          <w:sz w:val="24"/>
          <w:szCs w:val="24"/>
          <w:lang w:eastAsia="zh-CN" w:bidi="hi-IN"/>
        </w:rPr>
        <w:t xml:space="preserve">szczegółowych </w:t>
      </w:r>
      <w:r w:rsidRPr="00667FD5">
        <w:rPr>
          <w:rFonts w:ascii="Times New Roman" w:eastAsia="SimSun" w:hAnsi="Times New Roman" w:cs="Lucida Sans"/>
          <w:kern w:val="3"/>
          <w:sz w:val="24"/>
          <w:szCs w:val="24"/>
          <w:lang w:eastAsia="zh-CN" w:bidi="hi-IN"/>
        </w:rPr>
        <w:t xml:space="preserve">kosztów za przegląd Respiratora 740 </w:t>
      </w:r>
      <w:proofErr w:type="spellStart"/>
      <w:r w:rsidRPr="00667FD5">
        <w:rPr>
          <w:rFonts w:ascii="Times New Roman" w:eastAsia="SimSun" w:hAnsi="Times New Roman" w:cs="Times New Roman"/>
          <w:kern w:val="3"/>
          <w:sz w:val="24"/>
          <w:szCs w:val="24"/>
          <w:lang w:eastAsia="zh-CN" w:bidi="hi-IN"/>
        </w:rPr>
        <w:t>sn</w:t>
      </w:r>
      <w:proofErr w:type="spellEnd"/>
      <w:r w:rsidRPr="00667FD5">
        <w:rPr>
          <w:rFonts w:ascii="Times New Roman" w:eastAsia="SimSun" w:hAnsi="Times New Roman" w:cs="Times New Roman"/>
          <w:kern w:val="3"/>
          <w:sz w:val="24"/>
          <w:szCs w:val="24"/>
          <w:lang w:eastAsia="zh-CN" w:bidi="hi-IN"/>
        </w:rPr>
        <w:t>: 3501011342 (przegląd po 30 tys. przepracowanych godzin)</w:t>
      </w:r>
    </w:p>
    <w:tbl>
      <w:tblPr>
        <w:tblW w:w="8004" w:type="dxa"/>
        <w:tblInd w:w="171" w:type="dxa"/>
        <w:tblLayout w:type="fixed"/>
        <w:tblCellMar>
          <w:left w:w="10" w:type="dxa"/>
          <w:right w:w="10" w:type="dxa"/>
        </w:tblCellMar>
        <w:tblLook w:val="04A0" w:firstRow="1" w:lastRow="0" w:firstColumn="1" w:lastColumn="0" w:noHBand="0" w:noVBand="1"/>
      </w:tblPr>
      <w:tblGrid>
        <w:gridCol w:w="3435"/>
        <w:gridCol w:w="1650"/>
        <w:gridCol w:w="1350"/>
        <w:gridCol w:w="1569"/>
      </w:tblGrid>
      <w:tr w:rsidR="003418B7" w:rsidRPr="00667FD5" w:rsidTr="000D092F">
        <w:tc>
          <w:tcPr>
            <w:tcW w:w="3435" w:type="dxa"/>
            <w:tcBorders>
              <w:top w:val="single" w:sz="2" w:space="0" w:color="000000"/>
              <w:left w:val="single" w:sz="2" w:space="0" w:color="000000"/>
              <w:bottom w:val="single" w:sz="2" w:space="0" w:color="000000"/>
            </w:tcBorders>
            <w:tcMar>
              <w:top w:w="55" w:type="dxa"/>
              <w:left w:w="55" w:type="dxa"/>
              <w:bottom w:w="55" w:type="dxa"/>
              <w:right w:w="55" w:type="dxa"/>
            </w:tcMar>
          </w:tcPr>
          <w:p w:rsidR="003418B7" w:rsidRPr="00667FD5" w:rsidRDefault="003418B7" w:rsidP="000D092F">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r w:rsidRPr="00667FD5">
              <w:rPr>
                <w:rFonts w:ascii="Times New Roman" w:eastAsia="SimSun" w:hAnsi="Times New Roman" w:cs="Times New Roman"/>
                <w:kern w:val="3"/>
                <w:sz w:val="20"/>
                <w:szCs w:val="20"/>
                <w:lang w:eastAsia="zh-CN" w:bidi="hi-IN"/>
              </w:rPr>
              <w:t>Respirator NPB 740:</w:t>
            </w:r>
          </w:p>
        </w:tc>
        <w:tc>
          <w:tcPr>
            <w:tcW w:w="1650" w:type="dxa"/>
            <w:tcBorders>
              <w:top w:val="single" w:sz="2" w:space="0" w:color="000000"/>
              <w:left w:val="single" w:sz="2" w:space="0" w:color="000000"/>
              <w:bottom w:val="single" w:sz="2" w:space="0" w:color="000000"/>
            </w:tcBorders>
            <w:tcMar>
              <w:top w:w="55" w:type="dxa"/>
              <w:left w:w="55" w:type="dxa"/>
              <w:bottom w:w="55" w:type="dxa"/>
              <w:right w:w="55" w:type="dxa"/>
            </w:tcMar>
          </w:tcPr>
          <w:p w:rsidR="003418B7" w:rsidRPr="00667FD5" w:rsidRDefault="003418B7" w:rsidP="00FD2879">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r w:rsidRPr="00667FD5">
              <w:rPr>
                <w:rFonts w:ascii="Times New Roman" w:eastAsia="SimSun" w:hAnsi="Times New Roman" w:cs="Times New Roman"/>
                <w:kern w:val="3"/>
                <w:sz w:val="20"/>
                <w:szCs w:val="20"/>
                <w:lang w:eastAsia="zh-CN" w:bidi="hi-IN"/>
              </w:rPr>
              <w:t>Netto</w:t>
            </w:r>
          </w:p>
        </w:tc>
        <w:tc>
          <w:tcPr>
            <w:tcW w:w="1350" w:type="dxa"/>
            <w:tcBorders>
              <w:top w:val="single" w:sz="2" w:space="0" w:color="000000"/>
              <w:left w:val="single" w:sz="2" w:space="0" w:color="000000"/>
              <w:bottom w:val="single" w:sz="2" w:space="0" w:color="000000"/>
            </w:tcBorders>
            <w:tcMar>
              <w:top w:w="55" w:type="dxa"/>
              <w:left w:w="55" w:type="dxa"/>
              <w:bottom w:w="55" w:type="dxa"/>
              <w:right w:w="55" w:type="dxa"/>
            </w:tcMar>
          </w:tcPr>
          <w:p w:rsidR="003418B7" w:rsidRPr="00667FD5" w:rsidRDefault="00812830" w:rsidP="000D092F">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r>
              <w:rPr>
                <w:rFonts w:ascii="Times New Roman" w:eastAsia="SimSun" w:hAnsi="Times New Roman" w:cs="Times New Roman"/>
                <w:kern w:val="3"/>
                <w:sz w:val="20"/>
                <w:szCs w:val="20"/>
                <w:lang w:eastAsia="zh-CN" w:bidi="hi-IN"/>
              </w:rPr>
              <w:t>VAT</w:t>
            </w:r>
          </w:p>
        </w:tc>
        <w:tc>
          <w:tcPr>
            <w:tcW w:w="156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3418B7" w:rsidRPr="00667FD5" w:rsidRDefault="00812830" w:rsidP="000D092F">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r>
              <w:rPr>
                <w:rFonts w:ascii="Times New Roman" w:eastAsia="SimSun" w:hAnsi="Times New Roman" w:cs="Times New Roman"/>
                <w:kern w:val="3"/>
                <w:sz w:val="20"/>
                <w:szCs w:val="20"/>
                <w:lang w:eastAsia="zh-CN" w:bidi="hi-IN"/>
              </w:rPr>
              <w:t>Brutto</w:t>
            </w:r>
          </w:p>
        </w:tc>
      </w:tr>
      <w:tr w:rsidR="003418B7" w:rsidRPr="00667FD5" w:rsidTr="000D092F">
        <w:tc>
          <w:tcPr>
            <w:tcW w:w="3435" w:type="dxa"/>
            <w:tcBorders>
              <w:left w:val="single" w:sz="2" w:space="0" w:color="000000"/>
              <w:bottom w:val="single" w:sz="2" w:space="0" w:color="000000"/>
            </w:tcBorders>
            <w:tcMar>
              <w:top w:w="55" w:type="dxa"/>
              <w:left w:w="55" w:type="dxa"/>
              <w:bottom w:w="55" w:type="dxa"/>
              <w:right w:w="55" w:type="dxa"/>
            </w:tcMar>
            <w:vAlign w:val="center"/>
          </w:tcPr>
          <w:p w:rsidR="003418B7" w:rsidRPr="00667FD5" w:rsidRDefault="003418B7" w:rsidP="000D092F">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r w:rsidRPr="00667FD5">
              <w:rPr>
                <w:rFonts w:ascii="Times New Roman" w:eastAsia="SimSun" w:hAnsi="Times New Roman" w:cs="Times New Roman"/>
                <w:kern w:val="3"/>
                <w:sz w:val="20"/>
                <w:szCs w:val="20"/>
                <w:lang w:eastAsia="zh-CN" w:bidi="hi-IN"/>
              </w:rPr>
              <w:t xml:space="preserve">Przegląd </w:t>
            </w:r>
            <w:r w:rsidRPr="00667FD5">
              <w:rPr>
                <w:rFonts w:ascii="Times New Roman" w:eastAsia="SimSun" w:hAnsi="Times New Roman" w:cs="Times New Roman"/>
                <w:b/>
                <w:bCs/>
                <w:kern w:val="3"/>
                <w:sz w:val="20"/>
                <w:szCs w:val="20"/>
                <w:lang w:eastAsia="zh-CN" w:bidi="hi-IN"/>
              </w:rPr>
              <w:t>1 aparatu</w:t>
            </w:r>
            <w:r w:rsidRPr="00667FD5">
              <w:rPr>
                <w:rFonts w:ascii="Times New Roman" w:eastAsia="SimSun" w:hAnsi="Times New Roman" w:cs="Times New Roman"/>
                <w:kern w:val="3"/>
                <w:sz w:val="20"/>
                <w:szCs w:val="20"/>
                <w:lang w:eastAsia="zh-CN" w:bidi="hi-IN"/>
              </w:rPr>
              <w:t xml:space="preserve"> z 1 dojazdem</w:t>
            </w:r>
          </w:p>
        </w:tc>
        <w:tc>
          <w:tcPr>
            <w:tcW w:w="1650" w:type="dxa"/>
            <w:tcBorders>
              <w:left w:val="single" w:sz="2" w:space="0" w:color="000000"/>
              <w:bottom w:val="single" w:sz="2" w:space="0" w:color="000000"/>
            </w:tcBorders>
            <w:tcMar>
              <w:top w:w="55" w:type="dxa"/>
              <w:left w:w="55" w:type="dxa"/>
              <w:bottom w:w="55" w:type="dxa"/>
              <w:right w:w="55" w:type="dxa"/>
            </w:tcMar>
            <w:vAlign w:val="center"/>
          </w:tcPr>
          <w:p w:rsidR="003418B7" w:rsidRPr="00667FD5" w:rsidRDefault="003418B7" w:rsidP="000D092F">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p>
        </w:tc>
        <w:tc>
          <w:tcPr>
            <w:tcW w:w="1350" w:type="dxa"/>
            <w:tcBorders>
              <w:left w:val="single" w:sz="2" w:space="0" w:color="000000"/>
              <w:bottom w:val="single" w:sz="2" w:space="0" w:color="000000"/>
            </w:tcBorders>
            <w:tcMar>
              <w:top w:w="55" w:type="dxa"/>
              <w:left w:w="55" w:type="dxa"/>
              <w:bottom w:w="55" w:type="dxa"/>
              <w:right w:w="55" w:type="dxa"/>
            </w:tcMar>
            <w:vAlign w:val="center"/>
          </w:tcPr>
          <w:p w:rsidR="003418B7" w:rsidRPr="00667FD5" w:rsidRDefault="003418B7" w:rsidP="000D092F">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p>
        </w:tc>
        <w:tc>
          <w:tcPr>
            <w:tcW w:w="1569"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3418B7" w:rsidRPr="00667FD5" w:rsidRDefault="003418B7" w:rsidP="000D092F">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p>
        </w:tc>
      </w:tr>
      <w:tr w:rsidR="003418B7" w:rsidRPr="00667FD5" w:rsidTr="000D092F">
        <w:tc>
          <w:tcPr>
            <w:tcW w:w="3435" w:type="dxa"/>
            <w:tcBorders>
              <w:left w:val="single" w:sz="2" w:space="0" w:color="000000"/>
              <w:bottom w:val="single" w:sz="2" w:space="0" w:color="000000"/>
            </w:tcBorders>
            <w:tcMar>
              <w:top w:w="55" w:type="dxa"/>
              <w:left w:w="55" w:type="dxa"/>
              <w:bottom w:w="55" w:type="dxa"/>
              <w:right w:w="55" w:type="dxa"/>
            </w:tcMar>
            <w:vAlign w:val="center"/>
          </w:tcPr>
          <w:p w:rsidR="003418B7" w:rsidRPr="00667FD5" w:rsidRDefault="003418B7" w:rsidP="000D092F">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r w:rsidRPr="00667FD5">
              <w:rPr>
                <w:rFonts w:ascii="Times New Roman" w:eastAsia="SimSun" w:hAnsi="Times New Roman" w:cs="Times New Roman"/>
                <w:kern w:val="3"/>
                <w:sz w:val="20"/>
                <w:szCs w:val="20"/>
                <w:lang w:eastAsia="zh-CN" w:bidi="hi-IN"/>
              </w:rPr>
              <w:t>Materiały zużywalne –</w:t>
            </w:r>
          </w:p>
          <w:p w:rsidR="003418B7" w:rsidRPr="00667FD5" w:rsidRDefault="003418B7" w:rsidP="000D092F">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r w:rsidRPr="00667FD5">
              <w:rPr>
                <w:rFonts w:ascii="Times New Roman" w:eastAsia="SimSun" w:hAnsi="Times New Roman" w:cs="Times New Roman"/>
                <w:kern w:val="3"/>
                <w:sz w:val="20"/>
                <w:szCs w:val="20"/>
                <w:lang w:eastAsia="zh-CN" w:bidi="hi-IN"/>
              </w:rPr>
              <w:t>czujnik tlenu</w:t>
            </w:r>
          </w:p>
        </w:tc>
        <w:tc>
          <w:tcPr>
            <w:tcW w:w="1650" w:type="dxa"/>
            <w:tcBorders>
              <w:left w:val="single" w:sz="2" w:space="0" w:color="000000"/>
              <w:bottom w:val="single" w:sz="2" w:space="0" w:color="000000"/>
            </w:tcBorders>
            <w:tcMar>
              <w:top w:w="55" w:type="dxa"/>
              <w:left w:w="55" w:type="dxa"/>
              <w:bottom w:w="55" w:type="dxa"/>
              <w:right w:w="55" w:type="dxa"/>
            </w:tcMar>
            <w:vAlign w:val="center"/>
          </w:tcPr>
          <w:p w:rsidR="003418B7" w:rsidRPr="00667FD5" w:rsidRDefault="003418B7" w:rsidP="000D092F">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p>
        </w:tc>
        <w:tc>
          <w:tcPr>
            <w:tcW w:w="1350" w:type="dxa"/>
            <w:tcBorders>
              <w:left w:val="single" w:sz="2" w:space="0" w:color="000000"/>
              <w:bottom w:val="single" w:sz="2" w:space="0" w:color="000000"/>
            </w:tcBorders>
            <w:tcMar>
              <w:top w:w="55" w:type="dxa"/>
              <w:left w:w="55" w:type="dxa"/>
              <w:bottom w:w="55" w:type="dxa"/>
              <w:right w:w="55" w:type="dxa"/>
            </w:tcMar>
            <w:vAlign w:val="center"/>
          </w:tcPr>
          <w:p w:rsidR="003418B7" w:rsidRPr="00667FD5" w:rsidRDefault="003418B7" w:rsidP="000D092F">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p>
        </w:tc>
        <w:tc>
          <w:tcPr>
            <w:tcW w:w="1569"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3418B7" w:rsidRPr="00667FD5" w:rsidRDefault="003418B7" w:rsidP="000D092F">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p>
        </w:tc>
      </w:tr>
      <w:tr w:rsidR="003418B7" w:rsidRPr="00667FD5" w:rsidTr="000D092F">
        <w:tc>
          <w:tcPr>
            <w:tcW w:w="3435" w:type="dxa"/>
            <w:tcBorders>
              <w:left w:val="single" w:sz="2" w:space="0" w:color="000000"/>
              <w:bottom w:val="single" w:sz="2" w:space="0" w:color="000000"/>
            </w:tcBorders>
            <w:tcMar>
              <w:top w:w="55" w:type="dxa"/>
              <w:left w:w="55" w:type="dxa"/>
              <w:bottom w:w="55" w:type="dxa"/>
              <w:right w:w="55" w:type="dxa"/>
            </w:tcMar>
            <w:vAlign w:val="center"/>
          </w:tcPr>
          <w:p w:rsidR="003418B7" w:rsidRPr="00667FD5" w:rsidRDefault="003418B7" w:rsidP="000D092F">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r w:rsidRPr="00667FD5">
              <w:rPr>
                <w:rFonts w:ascii="Times New Roman" w:eastAsia="SimSun" w:hAnsi="Times New Roman" w:cs="Times New Roman"/>
                <w:kern w:val="3"/>
                <w:sz w:val="20"/>
                <w:szCs w:val="20"/>
                <w:lang w:eastAsia="zh-CN" w:bidi="hi-IN"/>
              </w:rPr>
              <w:t>Materiały zużywalne – akumulator</w:t>
            </w:r>
          </w:p>
        </w:tc>
        <w:tc>
          <w:tcPr>
            <w:tcW w:w="1650" w:type="dxa"/>
            <w:tcBorders>
              <w:left w:val="single" w:sz="2" w:space="0" w:color="000000"/>
              <w:bottom w:val="single" w:sz="2" w:space="0" w:color="000000"/>
            </w:tcBorders>
            <w:tcMar>
              <w:top w:w="55" w:type="dxa"/>
              <w:left w:w="55" w:type="dxa"/>
              <w:bottom w:w="55" w:type="dxa"/>
              <w:right w:w="55" w:type="dxa"/>
            </w:tcMar>
            <w:vAlign w:val="center"/>
          </w:tcPr>
          <w:p w:rsidR="003418B7" w:rsidRPr="00667FD5" w:rsidRDefault="003418B7" w:rsidP="000D092F">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p>
        </w:tc>
        <w:tc>
          <w:tcPr>
            <w:tcW w:w="1350" w:type="dxa"/>
            <w:tcBorders>
              <w:left w:val="single" w:sz="2" w:space="0" w:color="000000"/>
              <w:bottom w:val="single" w:sz="2" w:space="0" w:color="000000"/>
            </w:tcBorders>
            <w:tcMar>
              <w:top w:w="55" w:type="dxa"/>
              <w:left w:w="55" w:type="dxa"/>
              <w:bottom w:w="55" w:type="dxa"/>
              <w:right w:w="55" w:type="dxa"/>
            </w:tcMar>
            <w:vAlign w:val="center"/>
          </w:tcPr>
          <w:p w:rsidR="003418B7" w:rsidRPr="00667FD5" w:rsidRDefault="003418B7" w:rsidP="000D092F">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p>
        </w:tc>
        <w:tc>
          <w:tcPr>
            <w:tcW w:w="1569"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3418B7" w:rsidRPr="00667FD5" w:rsidRDefault="003418B7" w:rsidP="000D092F">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p>
        </w:tc>
      </w:tr>
      <w:tr w:rsidR="003418B7" w:rsidRPr="00667FD5" w:rsidTr="000D092F">
        <w:tc>
          <w:tcPr>
            <w:tcW w:w="343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3418B7" w:rsidRPr="00667FD5" w:rsidRDefault="003418B7" w:rsidP="000D092F">
            <w:pPr>
              <w:widowControl w:val="0"/>
              <w:suppressLineNumbers/>
              <w:suppressAutoHyphens/>
              <w:autoSpaceDN w:val="0"/>
              <w:spacing w:after="0" w:line="240" w:lineRule="auto"/>
              <w:jc w:val="center"/>
              <w:textAlignment w:val="baseline"/>
              <w:rPr>
                <w:rFonts w:ascii="Times New Roman" w:eastAsia="SimSun" w:hAnsi="Times New Roman" w:cs="Times New Roman"/>
                <w:b/>
                <w:bCs/>
                <w:kern w:val="3"/>
                <w:sz w:val="20"/>
                <w:szCs w:val="20"/>
                <w:lang w:eastAsia="zh-CN" w:bidi="hi-IN"/>
              </w:rPr>
            </w:pPr>
            <w:r w:rsidRPr="00667FD5">
              <w:rPr>
                <w:rFonts w:ascii="Times New Roman" w:eastAsia="SimSun" w:hAnsi="Times New Roman" w:cs="Times New Roman"/>
                <w:b/>
                <w:bCs/>
                <w:kern w:val="3"/>
                <w:sz w:val="20"/>
                <w:szCs w:val="20"/>
                <w:lang w:eastAsia="zh-CN" w:bidi="hi-IN"/>
              </w:rPr>
              <w:t>RAZEM</w:t>
            </w:r>
            <w:r w:rsidR="00FD2879">
              <w:rPr>
                <w:rFonts w:ascii="Times New Roman" w:eastAsia="SimSun" w:hAnsi="Times New Roman" w:cs="Times New Roman"/>
                <w:b/>
                <w:bCs/>
                <w:kern w:val="3"/>
                <w:sz w:val="20"/>
                <w:szCs w:val="20"/>
                <w:lang w:eastAsia="zh-CN" w:bidi="hi-IN"/>
              </w:rPr>
              <w:t>*</w:t>
            </w:r>
            <w:r w:rsidRPr="00667FD5">
              <w:rPr>
                <w:rFonts w:ascii="Times New Roman" w:eastAsia="SimSun" w:hAnsi="Times New Roman" w:cs="Times New Roman"/>
                <w:b/>
                <w:bCs/>
                <w:kern w:val="3"/>
                <w:sz w:val="20"/>
                <w:szCs w:val="20"/>
                <w:lang w:eastAsia="zh-CN" w:bidi="hi-IN"/>
              </w:rPr>
              <w:t>:</w:t>
            </w:r>
          </w:p>
        </w:tc>
        <w:tc>
          <w:tcPr>
            <w:tcW w:w="1650"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3418B7" w:rsidRPr="00667FD5" w:rsidRDefault="003418B7" w:rsidP="000D092F">
            <w:pPr>
              <w:widowControl w:val="0"/>
              <w:suppressLineNumbers/>
              <w:suppressAutoHyphens/>
              <w:autoSpaceDN w:val="0"/>
              <w:spacing w:after="0" w:line="240" w:lineRule="auto"/>
              <w:jc w:val="center"/>
              <w:textAlignment w:val="baseline"/>
              <w:rPr>
                <w:rFonts w:ascii="Times New Roman" w:eastAsia="SimSun" w:hAnsi="Times New Roman" w:cs="Times New Roman"/>
                <w:b/>
                <w:bCs/>
                <w:kern w:val="3"/>
                <w:sz w:val="20"/>
                <w:szCs w:val="20"/>
                <w:lang w:eastAsia="zh-CN" w:bidi="hi-IN"/>
              </w:rPr>
            </w:pPr>
          </w:p>
        </w:tc>
        <w:tc>
          <w:tcPr>
            <w:tcW w:w="1350"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3418B7" w:rsidRPr="00667FD5" w:rsidRDefault="003418B7" w:rsidP="000D092F">
            <w:pPr>
              <w:widowControl w:val="0"/>
              <w:suppressLineNumbers/>
              <w:suppressAutoHyphens/>
              <w:autoSpaceDN w:val="0"/>
              <w:spacing w:after="0" w:line="240" w:lineRule="auto"/>
              <w:jc w:val="center"/>
              <w:textAlignment w:val="baseline"/>
              <w:rPr>
                <w:rFonts w:ascii="Times New Roman" w:eastAsia="SimSun" w:hAnsi="Times New Roman" w:cs="Times New Roman"/>
                <w:b/>
                <w:bCs/>
                <w:kern w:val="3"/>
                <w:sz w:val="20"/>
                <w:szCs w:val="20"/>
                <w:lang w:eastAsia="zh-CN" w:bidi="hi-IN"/>
              </w:rPr>
            </w:pPr>
          </w:p>
        </w:tc>
        <w:tc>
          <w:tcPr>
            <w:tcW w:w="1569"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3418B7" w:rsidRPr="00667FD5" w:rsidRDefault="003418B7" w:rsidP="000D092F">
            <w:pPr>
              <w:widowControl w:val="0"/>
              <w:suppressLineNumbers/>
              <w:suppressAutoHyphens/>
              <w:autoSpaceDN w:val="0"/>
              <w:spacing w:after="0" w:line="240" w:lineRule="auto"/>
              <w:jc w:val="center"/>
              <w:textAlignment w:val="baseline"/>
              <w:rPr>
                <w:rFonts w:ascii="Times New Roman" w:eastAsia="SimSun" w:hAnsi="Times New Roman" w:cs="Times New Roman"/>
                <w:b/>
                <w:bCs/>
                <w:kern w:val="3"/>
                <w:sz w:val="20"/>
                <w:szCs w:val="20"/>
                <w:lang w:eastAsia="zh-CN" w:bidi="hi-IN"/>
              </w:rPr>
            </w:pPr>
          </w:p>
        </w:tc>
      </w:tr>
    </w:tbl>
    <w:p w:rsidR="003418B7" w:rsidRPr="00667FD5" w:rsidRDefault="00812830" w:rsidP="00812830">
      <w:pPr>
        <w:widowControl w:val="0"/>
        <w:suppressAutoHyphens/>
        <w:autoSpaceDN w:val="0"/>
        <w:spacing w:after="0" w:line="240" w:lineRule="auto"/>
        <w:textAlignment w:val="baseline"/>
        <w:rPr>
          <w:rFonts w:ascii="Times New Roman" w:eastAsia="SimSun" w:hAnsi="Times New Roman" w:cs="Lucida Sans"/>
          <w:b/>
          <w:bCs/>
          <w:kern w:val="3"/>
          <w:sz w:val="24"/>
          <w:szCs w:val="24"/>
          <w:lang w:eastAsia="zh-CN" w:bidi="hi-IN"/>
        </w:rPr>
      </w:pPr>
      <w:r>
        <w:rPr>
          <w:rFonts w:ascii="Times New Roman" w:eastAsia="SimSun" w:hAnsi="Times New Roman" w:cs="Lucida Sans"/>
          <w:b/>
          <w:kern w:val="3"/>
          <w:sz w:val="24"/>
          <w:szCs w:val="24"/>
          <w:lang w:eastAsia="zh-CN" w:bidi="hi-IN"/>
        </w:rPr>
        <w:t xml:space="preserve">  * </w:t>
      </w:r>
      <w:r w:rsidRPr="00F67B23">
        <w:rPr>
          <w:rFonts w:ascii="Times New Roman" w:eastAsia="SimSun" w:hAnsi="Times New Roman" w:cs="Lucida Sans"/>
          <w:b/>
          <w:kern w:val="3"/>
          <w:sz w:val="24"/>
          <w:szCs w:val="24"/>
          <w:lang w:eastAsia="zh-CN" w:bidi="hi-IN"/>
        </w:rPr>
        <w:t>cena</w:t>
      </w:r>
      <w:r w:rsidR="00E90B0B">
        <w:rPr>
          <w:rFonts w:ascii="Times New Roman" w:eastAsia="SimSun" w:hAnsi="Times New Roman" w:cs="Lucida Sans"/>
          <w:b/>
          <w:kern w:val="3"/>
          <w:sz w:val="24"/>
          <w:szCs w:val="24"/>
          <w:lang w:eastAsia="zh-CN" w:bidi="hi-IN"/>
        </w:rPr>
        <w:t xml:space="preserve"> RAZEM </w:t>
      </w:r>
      <w:r w:rsidRPr="00F67B23">
        <w:rPr>
          <w:rFonts w:ascii="Times New Roman" w:eastAsia="SimSun" w:hAnsi="Times New Roman" w:cs="Lucida Sans"/>
          <w:b/>
          <w:kern w:val="3"/>
          <w:sz w:val="24"/>
          <w:szCs w:val="24"/>
          <w:lang w:eastAsia="zh-CN" w:bidi="hi-IN"/>
        </w:rPr>
        <w:t xml:space="preserve"> netto którą należy umieścić w kol. nr 6 Tabeli I, </w:t>
      </w:r>
      <w:proofErr w:type="spellStart"/>
      <w:r w:rsidRPr="00F67B23">
        <w:rPr>
          <w:rFonts w:ascii="Times New Roman" w:eastAsia="SimSun" w:hAnsi="Times New Roman" w:cs="Lucida Sans"/>
          <w:b/>
          <w:kern w:val="3"/>
          <w:sz w:val="24"/>
          <w:szCs w:val="24"/>
          <w:lang w:eastAsia="zh-CN" w:bidi="hi-IN"/>
        </w:rPr>
        <w:t>L.</w:t>
      </w:r>
      <w:r>
        <w:rPr>
          <w:rFonts w:ascii="Times New Roman" w:eastAsia="SimSun" w:hAnsi="Times New Roman" w:cs="Lucida Sans"/>
          <w:b/>
          <w:kern w:val="3"/>
          <w:sz w:val="24"/>
          <w:szCs w:val="24"/>
          <w:lang w:eastAsia="zh-CN" w:bidi="hi-IN"/>
        </w:rPr>
        <w:t>p</w:t>
      </w:r>
      <w:proofErr w:type="spellEnd"/>
      <w:r>
        <w:rPr>
          <w:rFonts w:ascii="Times New Roman" w:eastAsia="SimSun" w:hAnsi="Times New Roman" w:cs="Lucida Sans"/>
          <w:b/>
          <w:kern w:val="3"/>
          <w:sz w:val="24"/>
          <w:szCs w:val="24"/>
          <w:lang w:eastAsia="zh-CN" w:bidi="hi-IN"/>
        </w:rPr>
        <w:t xml:space="preserve"> 1</w:t>
      </w:r>
    </w:p>
    <w:p w:rsidR="003418B7" w:rsidRDefault="003418B7" w:rsidP="00667FD5">
      <w:pPr>
        <w:widowControl w:val="0"/>
        <w:suppressAutoHyphens/>
        <w:autoSpaceDN w:val="0"/>
        <w:spacing w:after="0" w:line="100" w:lineRule="atLeast"/>
        <w:textAlignment w:val="baseline"/>
        <w:rPr>
          <w:rFonts w:ascii="Times New Roman" w:eastAsia="SimSun" w:hAnsi="Times New Roman" w:cs="Lucida Sans"/>
          <w:kern w:val="3"/>
          <w:sz w:val="24"/>
          <w:szCs w:val="24"/>
          <w:lang w:eastAsia="zh-CN" w:bidi="hi-IN"/>
        </w:rPr>
      </w:pPr>
    </w:p>
    <w:p w:rsidR="00667FD5" w:rsidRPr="00667FD5" w:rsidRDefault="00667FD5" w:rsidP="00667FD5">
      <w:pPr>
        <w:widowControl w:val="0"/>
        <w:suppressAutoHyphens/>
        <w:autoSpaceDN w:val="0"/>
        <w:spacing w:after="0" w:line="100" w:lineRule="atLeast"/>
        <w:textAlignment w:val="baseline"/>
        <w:rPr>
          <w:rFonts w:ascii="Times New Roman" w:eastAsia="SimSun" w:hAnsi="Times New Roman" w:cs="Lucida Sans"/>
          <w:kern w:val="3"/>
          <w:sz w:val="24"/>
          <w:szCs w:val="24"/>
          <w:lang w:eastAsia="zh-CN" w:bidi="hi-IN"/>
        </w:rPr>
      </w:pPr>
      <w:r w:rsidRPr="00667FD5">
        <w:rPr>
          <w:rFonts w:ascii="Times New Roman" w:eastAsia="SimSun" w:hAnsi="Times New Roman" w:cs="Lucida Sans"/>
          <w:kern w:val="3"/>
          <w:sz w:val="24"/>
          <w:szCs w:val="24"/>
          <w:lang w:eastAsia="zh-CN" w:bidi="hi-IN"/>
        </w:rPr>
        <w:t xml:space="preserve">Tabela </w:t>
      </w:r>
      <w:r w:rsidR="00A73F47">
        <w:rPr>
          <w:rFonts w:ascii="Times New Roman" w:eastAsia="SimSun" w:hAnsi="Times New Roman" w:cs="Lucida Sans"/>
          <w:kern w:val="3"/>
          <w:sz w:val="24"/>
          <w:szCs w:val="24"/>
          <w:lang w:eastAsia="zh-CN" w:bidi="hi-IN"/>
        </w:rPr>
        <w:t xml:space="preserve">szczegółowych </w:t>
      </w:r>
      <w:r w:rsidRPr="00667FD5">
        <w:rPr>
          <w:rFonts w:ascii="Times New Roman" w:eastAsia="SimSun" w:hAnsi="Times New Roman" w:cs="Lucida Sans"/>
          <w:kern w:val="3"/>
          <w:sz w:val="24"/>
          <w:szCs w:val="24"/>
          <w:lang w:eastAsia="zh-CN" w:bidi="hi-IN"/>
        </w:rPr>
        <w:t>kosztów za przegląd Respiratorów 740 (</w:t>
      </w:r>
      <w:proofErr w:type="spellStart"/>
      <w:r w:rsidRPr="00667FD5">
        <w:rPr>
          <w:rFonts w:ascii="Times New Roman" w:eastAsia="SimSun" w:hAnsi="Times New Roman" w:cs="Times New Roman"/>
          <w:kern w:val="3"/>
          <w:sz w:val="24"/>
          <w:szCs w:val="24"/>
          <w:lang w:eastAsia="zh-CN" w:bidi="hi-IN"/>
        </w:rPr>
        <w:t>sn</w:t>
      </w:r>
      <w:proofErr w:type="spellEnd"/>
      <w:r w:rsidRPr="00667FD5">
        <w:rPr>
          <w:rFonts w:ascii="Times New Roman" w:eastAsia="SimSun" w:hAnsi="Times New Roman" w:cs="Times New Roman"/>
          <w:kern w:val="3"/>
          <w:sz w:val="24"/>
          <w:szCs w:val="24"/>
          <w:lang w:eastAsia="zh-CN" w:bidi="hi-IN"/>
        </w:rPr>
        <w:t xml:space="preserve">: 3501010322, </w:t>
      </w:r>
      <w:proofErr w:type="spellStart"/>
      <w:r w:rsidRPr="00667FD5">
        <w:rPr>
          <w:rFonts w:ascii="Times New Roman" w:eastAsia="SimSun" w:hAnsi="Times New Roman" w:cs="Times New Roman"/>
          <w:kern w:val="3"/>
          <w:sz w:val="24"/>
          <w:szCs w:val="24"/>
          <w:lang w:eastAsia="zh-CN" w:bidi="hi-IN"/>
        </w:rPr>
        <w:t>sn</w:t>
      </w:r>
      <w:proofErr w:type="spellEnd"/>
      <w:r w:rsidRPr="00667FD5">
        <w:rPr>
          <w:rFonts w:ascii="Times New Roman" w:eastAsia="SimSun" w:hAnsi="Times New Roman" w:cs="Times New Roman"/>
          <w:kern w:val="3"/>
          <w:sz w:val="24"/>
          <w:szCs w:val="24"/>
          <w:lang w:eastAsia="zh-CN" w:bidi="hi-IN"/>
        </w:rPr>
        <w:t>: 3501982478)</w:t>
      </w:r>
    </w:p>
    <w:tbl>
      <w:tblPr>
        <w:tblW w:w="8004" w:type="dxa"/>
        <w:tblInd w:w="171" w:type="dxa"/>
        <w:tblLayout w:type="fixed"/>
        <w:tblCellMar>
          <w:left w:w="10" w:type="dxa"/>
          <w:right w:w="10" w:type="dxa"/>
        </w:tblCellMar>
        <w:tblLook w:val="04A0" w:firstRow="1" w:lastRow="0" w:firstColumn="1" w:lastColumn="0" w:noHBand="0" w:noVBand="1"/>
      </w:tblPr>
      <w:tblGrid>
        <w:gridCol w:w="3435"/>
        <w:gridCol w:w="1650"/>
        <w:gridCol w:w="1350"/>
        <w:gridCol w:w="1569"/>
      </w:tblGrid>
      <w:tr w:rsidR="00667FD5" w:rsidRPr="00667FD5" w:rsidTr="000D092F">
        <w:tc>
          <w:tcPr>
            <w:tcW w:w="3435" w:type="dxa"/>
            <w:tcBorders>
              <w:top w:val="single" w:sz="2" w:space="0" w:color="000000"/>
              <w:left w:val="single" w:sz="2" w:space="0" w:color="000000"/>
              <w:bottom w:val="single" w:sz="2" w:space="0" w:color="000000"/>
            </w:tcBorders>
            <w:tcMar>
              <w:top w:w="55" w:type="dxa"/>
              <w:left w:w="55" w:type="dxa"/>
              <w:bottom w:w="55" w:type="dxa"/>
              <w:right w:w="55" w:type="dxa"/>
            </w:tcMar>
          </w:tcPr>
          <w:p w:rsidR="00667FD5" w:rsidRPr="00667FD5" w:rsidRDefault="00667FD5" w:rsidP="00667FD5">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r w:rsidRPr="00667FD5">
              <w:rPr>
                <w:rFonts w:ascii="Times New Roman" w:eastAsia="SimSun" w:hAnsi="Times New Roman" w:cs="Times New Roman"/>
                <w:kern w:val="3"/>
                <w:sz w:val="20"/>
                <w:szCs w:val="20"/>
                <w:lang w:eastAsia="zh-CN" w:bidi="hi-IN"/>
              </w:rPr>
              <w:t>Respirator 740:</w:t>
            </w:r>
          </w:p>
        </w:tc>
        <w:tc>
          <w:tcPr>
            <w:tcW w:w="1650" w:type="dxa"/>
            <w:tcBorders>
              <w:top w:val="single" w:sz="2" w:space="0" w:color="000000"/>
              <w:left w:val="single" w:sz="2" w:space="0" w:color="000000"/>
              <w:bottom w:val="single" w:sz="2" w:space="0" w:color="000000"/>
            </w:tcBorders>
            <w:tcMar>
              <w:top w:w="55" w:type="dxa"/>
              <w:left w:w="55" w:type="dxa"/>
              <w:bottom w:w="55" w:type="dxa"/>
              <w:right w:w="55" w:type="dxa"/>
            </w:tcMar>
          </w:tcPr>
          <w:p w:rsidR="00667FD5" w:rsidRPr="00667FD5" w:rsidRDefault="00667FD5" w:rsidP="00667FD5">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r w:rsidRPr="00667FD5">
              <w:rPr>
                <w:rFonts w:ascii="Times New Roman" w:eastAsia="SimSun" w:hAnsi="Times New Roman" w:cs="Times New Roman"/>
                <w:kern w:val="3"/>
                <w:sz w:val="20"/>
                <w:szCs w:val="20"/>
                <w:lang w:eastAsia="zh-CN" w:bidi="hi-IN"/>
              </w:rPr>
              <w:t>Netto</w:t>
            </w:r>
          </w:p>
        </w:tc>
        <w:tc>
          <w:tcPr>
            <w:tcW w:w="1350" w:type="dxa"/>
            <w:tcBorders>
              <w:top w:val="single" w:sz="2" w:space="0" w:color="000000"/>
              <w:left w:val="single" w:sz="2" w:space="0" w:color="000000"/>
              <w:bottom w:val="single" w:sz="2" w:space="0" w:color="000000"/>
            </w:tcBorders>
            <w:tcMar>
              <w:top w:w="55" w:type="dxa"/>
              <w:left w:w="55" w:type="dxa"/>
              <w:bottom w:w="55" w:type="dxa"/>
              <w:right w:w="55" w:type="dxa"/>
            </w:tcMar>
          </w:tcPr>
          <w:p w:rsidR="00667FD5" w:rsidRPr="00667FD5" w:rsidRDefault="00812830" w:rsidP="00667FD5">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r>
              <w:rPr>
                <w:rFonts w:ascii="Times New Roman" w:eastAsia="SimSun" w:hAnsi="Times New Roman" w:cs="Times New Roman"/>
                <w:kern w:val="3"/>
                <w:sz w:val="20"/>
                <w:szCs w:val="20"/>
                <w:lang w:eastAsia="zh-CN" w:bidi="hi-IN"/>
              </w:rPr>
              <w:t>VAT</w:t>
            </w:r>
          </w:p>
        </w:tc>
        <w:tc>
          <w:tcPr>
            <w:tcW w:w="156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667FD5" w:rsidRPr="00667FD5" w:rsidRDefault="00812830" w:rsidP="00667FD5">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r>
              <w:rPr>
                <w:rFonts w:ascii="Times New Roman" w:eastAsia="SimSun" w:hAnsi="Times New Roman" w:cs="Times New Roman"/>
                <w:kern w:val="3"/>
                <w:sz w:val="20"/>
                <w:szCs w:val="20"/>
                <w:lang w:eastAsia="zh-CN" w:bidi="hi-IN"/>
              </w:rPr>
              <w:t>Brutto</w:t>
            </w:r>
          </w:p>
        </w:tc>
      </w:tr>
      <w:tr w:rsidR="00667FD5" w:rsidRPr="00667FD5" w:rsidTr="000D092F">
        <w:tc>
          <w:tcPr>
            <w:tcW w:w="3435" w:type="dxa"/>
            <w:tcBorders>
              <w:left w:val="single" w:sz="2" w:space="0" w:color="000000"/>
              <w:bottom w:val="single" w:sz="2" w:space="0" w:color="000000"/>
            </w:tcBorders>
            <w:tcMar>
              <w:top w:w="55" w:type="dxa"/>
              <w:left w:w="55" w:type="dxa"/>
              <w:bottom w:w="55" w:type="dxa"/>
              <w:right w:w="55" w:type="dxa"/>
            </w:tcMar>
            <w:vAlign w:val="center"/>
          </w:tcPr>
          <w:p w:rsidR="00667FD5" w:rsidRPr="00667FD5" w:rsidRDefault="00667FD5" w:rsidP="00667FD5">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r w:rsidRPr="00667FD5">
              <w:rPr>
                <w:rFonts w:ascii="Times New Roman" w:eastAsia="SimSun" w:hAnsi="Times New Roman" w:cs="Times New Roman"/>
                <w:kern w:val="3"/>
                <w:sz w:val="20"/>
                <w:szCs w:val="20"/>
                <w:lang w:eastAsia="zh-CN" w:bidi="hi-IN"/>
              </w:rPr>
              <w:t xml:space="preserve">Przegląd </w:t>
            </w:r>
            <w:r w:rsidRPr="00667FD5">
              <w:rPr>
                <w:rFonts w:ascii="Times New Roman" w:eastAsia="SimSun" w:hAnsi="Times New Roman" w:cs="Times New Roman"/>
                <w:b/>
                <w:bCs/>
                <w:kern w:val="3"/>
                <w:sz w:val="20"/>
                <w:szCs w:val="20"/>
                <w:lang w:eastAsia="zh-CN" w:bidi="hi-IN"/>
              </w:rPr>
              <w:t>1 aparatu</w:t>
            </w:r>
            <w:r w:rsidRPr="00667FD5">
              <w:rPr>
                <w:rFonts w:ascii="Times New Roman" w:eastAsia="SimSun" w:hAnsi="Times New Roman" w:cs="Times New Roman"/>
                <w:kern w:val="3"/>
                <w:sz w:val="20"/>
                <w:szCs w:val="20"/>
                <w:lang w:eastAsia="zh-CN" w:bidi="hi-IN"/>
              </w:rPr>
              <w:t xml:space="preserve"> z 1 dojazdem</w:t>
            </w:r>
          </w:p>
        </w:tc>
        <w:tc>
          <w:tcPr>
            <w:tcW w:w="1650" w:type="dxa"/>
            <w:tcBorders>
              <w:left w:val="single" w:sz="2" w:space="0" w:color="000000"/>
              <w:bottom w:val="single" w:sz="2" w:space="0" w:color="000000"/>
            </w:tcBorders>
            <w:tcMar>
              <w:top w:w="55" w:type="dxa"/>
              <w:left w:w="55" w:type="dxa"/>
              <w:bottom w:w="55" w:type="dxa"/>
              <w:right w:w="55" w:type="dxa"/>
            </w:tcMar>
            <w:vAlign w:val="center"/>
          </w:tcPr>
          <w:p w:rsidR="00667FD5" w:rsidRPr="00667FD5" w:rsidRDefault="00667FD5" w:rsidP="00667FD5">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p>
        </w:tc>
        <w:tc>
          <w:tcPr>
            <w:tcW w:w="1350" w:type="dxa"/>
            <w:tcBorders>
              <w:left w:val="single" w:sz="2" w:space="0" w:color="000000"/>
              <w:bottom w:val="single" w:sz="2" w:space="0" w:color="000000"/>
            </w:tcBorders>
            <w:tcMar>
              <w:top w:w="55" w:type="dxa"/>
              <w:left w:w="55" w:type="dxa"/>
              <w:bottom w:w="55" w:type="dxa"/>
              <w:right w:w="55" w:type="dxa"/>
            </w:tcMar>
            <w:vAlign w:val="center"/>
          </w:tcPr>
          <w:p w:rsidR="00667FD5" w:rsidRPr="00667FD5" w:rsidRDefault="00667FD5" w:rsidP="00667FD5">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p>
        </w:tc>
        <w:tc>
          <w:tcPr>
            <w:tcW w:w="1569"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667FD5" w:rsidRPr="00667FD5" w:rsidRDefault="00667FD5" w:rsidP="00667FD5">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p>
        </w:tc>
      </w:tr>
      <w:tr w:rsidR="00667FD5" w:rsidRPr="00667FD5" w:rsidTr="000D092F">
        <w:tc>
          <w:tcPr>
            <w:tcW w:w="3435" w:type="dxa"/>
            <w:tcBorders>
              <w:left w:val="single" w:sz="2" w:space="0" w:color="000000"/>
              <w:bottom w:val="single" w:sz="2" w:space="0" w:color="000000"/>
            </w:tcBorders>
            <w:tcMar>
              <w:top w:w="55" w:type="dxa"/>
              <w:left w:w="55" w:type="dxa"/>
              <w:bottom w:w="55" w:type="dxa"/>
              <w:right w:w="55" w:type="dxa"/>
            </w:tcMar>
            <w:vAlign w:val="center"/>
          </w:tcPr>
          <w:p w:rsidR="00667FD5" w:rsidRPr="00667FD5" w:rsidRDefault="00667FD5" w:rsidP="00667FD5">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r w:rsidRPr="00667FD5">
              <w:rPr>
                <w:rFonts w:ascii="Times New Roman" w:eastAsia="SimSun" w:hAnsi="Times New Roman" w:cs="Times New Roman"/>
                <w:kern w:val="3"/>
                <w:sz w:val="20"/>
                <w:szCs w:val="20"/>
                <w:lang w:eastAsia="zh-CN" w:bidi="hi-IN"/>
              </w:rPr>
              <w:t>Materiały zużywalne –</w:t>
            </w:r>
          </w:p>
          <w:p w:rsidR="00667FD5" w:rsidRPr="00667FD5" w:rsidRDefault="00667FD5" w:rsidP="00667FD5">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r w:rsidRPr="00667FD5">
              <w:rPr>
                <w:rFonts w:ascii="Times New Roman" w:eastAsia="SimSun" w:hAnsi="Times New Roman" w:cs="Times New Roman"/>
                <w:kern w:val="3"/>
                <w:sz w:val="20"/>
                <w:szCs w:val="20"/>
                <w:lang w:eastAsia="zh-CN" w:bidi="hi-IN"/>
              </w:rPr>
              <w:t>czujnik tlenu</w:t>
            </w:r>
          </w:p>
        </w:tc>
        <w:tc>
          <w:tcPr>
            <w:tcW w:w="1650" w:type="dxa"/>
            <w:tcBorders>
              <w:left w:val="single" w:sz="2" w:space="0" w:color="000000"/>
              <w:bottom w:val="single" w:sz="2" w:space="0" w:color="000000"/>
            </w:tcBorders>
            <w:tcMar>
              <w:top w:w="55" w:type="dxa"/>
              <w:left w:w="55" w:type="dxa"/>
              <w:bottom w:w="55" w:type="dxa"/>
              <w:right w:w="55" w:type="dxa"/>
            </w:tcMar>
            <w:vAlign w:val="center"/>
          </w:tcPr>
          <w:p w:rsidR="00667FD5" w:rsidRPr="00667FD5" w:rsidRDefault="00667FD5" w:rsidP="00667FD5">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p>
        </w:tc>
        <w:tc>
          <w:tcPr>
            <w:tcW w:w="1350" w:type="dxa"/>
            <w:tcBorders>
              <w:left w:val="single" w:sz="2" w:space="0" w:color="000000"/>
              <w:bottom w:val="single" w:sz="2" w:space="0" w:color="000000"/>
            </w:tcBorders>
            <w:tcMar>
              <w:top w:w="55" w:type="dxa"/>
              <w:left w:w="55" w:type="dxa"/>
              <w:bottom w:w="55" w:type="dxa"/>
              <w:right w:w="55" w:type="dxa"/>
            </w:tcMar>
            <w:vAlign w:val="center"/>
          </w:tcPr>
          <w:p w:rsidR="00667FD5" w:rsidRPr="00667FD5" w:rsidRDefault="00667FD5" w:rsidP="00667FD5">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p>
        </w:tc>
        <w:tc>
          <w:tcPr>
            <w:tcW w:w="1569"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667FD5" w:rsidRPr="00667FD5" w:rsidRDefault="00667FD5" w:rsidP="00667FD5">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p>
        </w:tc>
      </w:tr>
      <w:tr w:rsidR="00667FD5" w:rsidRPr="00667FD5" w:rsidTr="000D092F">
        <w:tc>
          <w:tcPr>
            <w:tcW w:w="3435" w:type="dxa"/>
            <w:tcBorders>
              <w:left w:val="single" w:sz="2" w:space="0" w:color="000000"/>
              <w:bottom w:val="single" w:sz="2" w:space="0" w:color="000000"/>
            </w:tcBorders>
            <w:tcMar>
              <w:top w:w="55" w:type="dxa"/>
              <w:left w:w="55" w:type="dxa"/>
              <w:bottom w:w="55" w:type="dxa"/>
              <w:right w:w="55" w:type="dxa"/>
            </w:tcMar>
            <w:vAlign w:val="center"/>
          </w:tcPr>
          <w:p w:rsidR="00667FD5" w:rsidRPr="00667FD5" w:rsidRDefault="00667FD5" w:rsidP="00667FD5">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r w:rsidRPr="00667FD5">
              <w:rPr>
                <w:rFonts w:ascii="Times New Roman" w:eastAsia="SimSun" w:hAnsi="Times New Roman" w:cs="Times New Roman"/>
                <w:kern w:val="3"/>
                <w:sz w:val="20"/>
                <w:szCs w:val="20"/>
                <w:lang w:eastAsia="zh-CN" w:bidi="hi-IN"/>
              </w:rPr>
              <w:t>Materiały zużywalne – akumulator</w:t>
            </w:r>
          </w:p>
        </w:tc>
        <w:tc>
          <w:tcPr>
            <w:tcW w:w="1650" w:type="dxa"/>
            <w:tcBorders>
              <w:left w:val="single" w:sz="2" w:space="0" w:color="000000"/>
              <w:bottom w:val="single" w:sz="2" w:space="0" w:color="000000"/>
            </w:tcBorders>
            <w:tcMar>
              <w:top w:w="55" w:type="dxa"/>
              <w:left w:w="55" w:type="dxa"/>
              <w:bottom w:w="55" w:type="dxa"/>
              <w:right w:w="55" w:type="dxa"/>
            </w:tcMar>
            <w:vAlign w:val="center"/>
          </w:tcPr>
          <w:p w:rsidR="00667FD5" w:rsidRPr="00667FD5" w:rsidRDefault="00667FD5" w:rsidP="00667FD5">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p>
        </w:tc>
        <w:tc>
          <w:tcPr>
            <w:tcW w:w="1350" w:type="dxa"/>
            <w:tcBorders>
              <w:left w:val="single" w:sz="2" w:space="0" w:color="000000"/>
              <w:bottom w:val="single" w:sz="2" w:space="0" w:color="000000"/>
            </w:tcBorders>
            <w:tcMar>
              <w:top w:w="55" w:type="dxa"/>
              <w:left w:w="55" w:type="dxa"/>
              <w:bottom w:w="55" w:type="dxa"/>
              <w:right w:w="55" w:type="dxa"/>
            </w:tcMar>
            <w:vAlign w:val="center"/>
          </w:tcPr>
          <w:p w:rsidR="00667FD5" w:rsidRPr="00667FD5" w:rsidRDefault="00667FD5" w:rsidP="00667FD5">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p>
        </w:tc>
        <w:tc>
          <w:tcPr>
            <w:tcW w:w="1569"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667FD5" w:rsidRPr="00667FD5" w:rsidRDefault="00667FD5" w:rsidP="00667FD5">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p>
        </w:tc>
      </w:tr>
      <w:tr w:rsidR="00667FD5" w:rsidRPr="00667FD5" w:rsidTr="000D092F">
        <w:tc>
          <w:tcPr>
            <w:tcW w:w="343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667FD5" w:rsidRPr="00667FD5" w:rsidRDefault="00667FD5" w:rsidP="00667FD5">
            <w:pPr>
              <w:widowControl w:val="0"/>
              <w:suppressLineNumbers/>
              <w:suppressAutoHyphens/>
              <w:autoSpaceDN w:val="0"/>
              <w:spacing w:after="0" w:line="240" w:lineRule="auto"/>
              <w:jc w:val="center"/>
              <w:textAlignment w:val="baseline"/>
              <w:rPr>
                <w:rFonts w:ascii="Times New Roman" w:eastAsia="SimSun" w:hAnsi="Times New Roman" w:cs="Times New Roman"/>
                <w:b/>
                <w:bCs/>
                <w:kern w:val="3"/>
                <w:sz w:val="20"/>
                <w:szCs w:val="20"/>
                <w:lang w:eastAsia="zh-CN" w:bidi="hi-IN"/>
              </w:rPr>
            </w:pPr>
            <w:r w:rsidRPr="00667FD5">
              <w:rPr>
                <w:rFonts w:ascii="Times New Roman" w:eastAsia="SimSun" w:hAnsi="Times New Roman" w:cs="Times New Roman"/>
                <w:b/>
                <w:bCs/>
                <w:kern w:val="3"/>
                <w:sz w:val="20"/>
                <w:szCs w:val="20"/>
                <w:lang w:eastAsia="zh-CN" w:bidi="hi-IN"/>
              </w:rPr>
              <w:t>RAZEM</w:t>
            </w:r>
            <w:r w:rsidR="00FD2879">
              <w:rPr>
                <w:rFonts w:ascii="Times New Roman" w:eastAsia="SimSun" w:hAnsi="Times New Roman" w:cs="Times New Roman"/>
                <w:b/>
                <w:bCs/>
                <w:kern w:val="3"/>
                <w:sz w:val="20"/>
                <w:szCs w:val="20"/>
                <w:lang w:eastAsia="zh-CN" w:bidi="hi-IN"/>
              </w:rPr>
              <w:t>*</w:t>
            </w:r>
            <w:r w:rsidRPr="00667FD5">
              <w:rPr>
                <w:rFonts w:ascii="Times New Roman" w:eastAsia="SimSun" w:hAnsi="Times New Roman" w:cs="Times New Roman"/>
                <w:b/>
                <w:bCs/>
                <w:kern w:val="3"/>
                <w:sz w:val="20"/>
                <w:szCs w:val="20"/>
                <w:lang w:eastAsia="zh-CN" w:bidi="hi-IN"/>
              </w:rPr>
              <w:t>:</w:t>
            </w:r>
          </w:p>
        </w:tc>
        <w:tc>
          <w:tcPr>
            <w:tcW w:w="1650"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667FD5" w:rsidRPr="00667FD5" w:rsidRDefault="00667FD5" w:rsidP="00667FD5">
            <w:pPr>
              <w:widowControl w:val="0"/>
              <w:suppressLineNumbers/>
              <w:suppressAutoHyphens/>
              <w:autoSpaceDN w:val="0"/>
              <w:spacing w:after="0" w:line="240" w:lineRule="auto"/>
              <w:jc w:val="center"/>
              <w:textAlignment w:val="baseline"/>
              <w:rPr>
                <w:rFonts w:ascii="Times New Roman" w:eastAsia="SimSun" w:hAnsi="Times New Roman" w:cs="Times New Roman"/>
                <w:b/>
                <w:bCs/>
                <w:kern w:val="3"/>
                <w:sz w:val="20"/>
                <w:szCs w:val="20"/>
                <w:lang w:eastAsia="zh-CN" w:bidi="hi-IN"/>
              </w:rPr>
            </w:pPr>
          </w:p>
        </w:tc>
        <w:tc>
          <w:tcPr>
            <w:tcW w:w="1350"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667FD5" w:rsidRPr="00667FD5" w:rsidRDefault="00667FD5" w:rsidP="00667FD5">
            <w:pPr>
              <w:widowControl w:val="0"/>
              <w:suppressLineNumbers/>
              <w:suppressAutoHyphens/>
              <w:autoSpaceDN w:val="0"/>
              <w:spacing w:after="0" w:line="240" w:lineRule="auto"/>
              <w:jc w:val="center"/>
              <w:textAlignment w:val="baseline"/>
              <w:rPr>
                <w:rFonts w:ascii="Times New Roman" w:eastAsia="SimSun" w:hAnsi="Times New Roman" w:cs="Times New Roman"/>
                <w:b/>
                <w:bCs/>
                <w:kern w:val="3"/>
                <w:sz w:val="20"/>
                <w:szCs w:val="20"/>
                <w:lang w:eastAsia="zh-CN" w:bidi="hi-IN"/>
              </w:rPr>
            </w:pPr>
          </w:p>
        </w:tc>
        <w:tc>
          <w:tcPr>
            <w:tcW w:w="1569"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667FD5" w:rsidRPr="00667FD5" w:rsidRDefault="00667FD5" w:rsidP="00667FD5">
            <w:pPr>
              <w:widowControl w:val="0"/>
              <w:suppressLineNumbers/>
              <w:suppressAutoHyphens/>
              <w:autoSpaceDN w:val="0"/>
              <w:spacing w:after="0" w:line="240" w:lineRule="auto"/>
              <w:jc w:val="center"/>
              <w:textAlignment w:val="baseline"/>
              <w:rPr>
                <w:rFonts w:ascii="Times New Roman" w:eastAsia="SimSun" w:hAnsi="Times New Roman" w:cs="Times New Roman"/>
                <w:b/>
                <w:bCs/>
                <w:kern w:val="3"/>
                <w:sz w:val="20"/>
                <w:szCs w:val="20"/>
                <w:lang w:eastAsia="zh-CN" w:bidi="hi-IN"/>
              </w:rPr>
            </w:pPr>
          </w:p>
        </w:tc>
      </w:tr>
    </w:tbl>
    <w:p w:rsidR="00667FD5" w:rsidRPr="00667FD5" w:rsidRDefault="00812830" w:rsidP="00812830">
      <w:pPr>
        <w:widowControl w:val="0"/>
        <w:suppressAutoHyphens/>
        <w:autoSpaceDN w:val="0"/>
        <w:spacing w:after="0" w:line="240" w:lineRule="auto"/>
        <w:textAlignment w:val="baseline"/>
        <w:rPr>
          <w:rFonts w:ascii="Times New Roman" w:eastAsia="SimSun" w:hAnsi="Times New Roman" w:cs="Lucida Sans"/>
          <w:b/>
          <w:bCs/>
          <w:kern w:val="3"/>
          <w:sz w:val="24"/>
          <w:szCs w:val="24"/>
          <w:lang w:eastAsia="zh-CN" w:bidi="hi-IN"/>
        </w:rPr>
      </w:pPr>
      <w:r>
        <w:rPr>
          <w:rFonts w:ascii="Times New Roman" w:eastAsia="SimSun" w:hAnsi="Times New Roman" w:cs="Lucida Sans"/>
          <w:b/>
          <w:kern w:val="3"/>
          <w:sz w:val="24"/>
          <w:szCs w:val="24"/>
          <w:lang w:eastAsia="zh-CN" w:bidi="hi-IN"/>
        </w:rPr>
        <w:t xml:space="preserve">* </w:t>
      </w:r>
      <w:r w:rsidRPr="00F67B23">
        <w:rPr>
          <w:rFonts w:ascii="Times New Roman" w:eastAsia="SimSun" w:hAnsi="Times New Roman" w:cs="Lucida Sans"/>
          <w:b/>
          <w:kern w:val="3"/>
          <w:sz w:val="24"/>
          <w:szCs w:val="24"/>
          <w:lang w:eastAsia="zh-CN" w:bidi="hi-IN"/>
        </w:rPr>
        <w:t xml:space="preserve">cena </w:t>
      </w:r>
      <w:r w:rsidR="00E90B0B">
        <w:rPr>
          <w:rFonts w:ascii="Times New Roman" w:eastAsia="SimSun" w:hAnsi="Times New Roman" w:cs="Lucida Sans"/>
          <w:b/>
          <w:kern w:val="3"/>
          <w:sz w:val="24"/>
          <w:szCs w:val="24"/>
          <w:lang w:eastAsia="zh-CN" w:bidi="hi-IN"/>
        </w:rPr>
        <w:t xml:space="preserve">RAZEM </w:t>
      </w:r>
      <w:r w:rsidRPr="00F67B23">
        <w:rPr>
          <w:rFonts w:ascii="Times New Roman" w:eastAsia="SimSun" w:hAnsi="Times New Roman" w:cs="Lucida Sans"/>
          <w:b/>
          <w:kern w:val="3"/>
          <w:sz w:val="24"/>
          <w:szCs w:val="24"/>
          <w:lang w:eastAsia="zh-CN" w:bidi="hi-IN"/>
        </w:rPr>
        <w:t xml:space="preserve">netto którą należy umieścić w kol. nr 6 Tabeli I, </w:t>
      </w:r>
      <w:proofErr w:type="spellStart"/>
      <w:r w:rsidRPr="00F67B23">
        <w:rPr>
          <w:rFonts w:ascii="Times New Roman" w:eastAsia="SimSun" w:hAnsi="Times New Roman" w:cs="Lucida Sans"/>
          <w:b/>
          <w:kern w:val="3"/>
          <w:sz w:val="24"/>
          <w:szCs w:val="24"/>
          <w:lang w:eastAsia="zh-CN" w:bidi="hi-IN"/>
        </w:rPr>
        <w:t>L.</w:t>
      </w:r>
      <w:r>
        <w:rPr>
          <w:rFonts w:ascii="Times New Roman" w:eastAsia="SimSun" w:hAnsi="Times New Roman" w:cs="Lucida Sans"/>
          <w:b/>
          <w:kern w:val="3"/>
          <w:sz w:val="24"/>
          <w:szCs w:val="24"/>
          <w:lang w:eastAsia="zh-CN" w:bidi="hi-IN"/>
        </w:rPr>
        <w:t>p</w:t>
      </w:r>
      <w:proofErr w:type="spellEnd"/>
      <w:r>
        <w:rPr>
          <w:rFonts w:ascii="Times New Roman" w:eastAsia="SimSun" w:hAnsi="Times New Roman" w:cs="Lucida Sans"/>
          <w:b/>
          <w:kern w:val="3"/>
          <w:sz w:val="24"/>
          <w:szCs w:val="24"/>
          <w:lang w:eastAsia="zh-CN" w:bidi="hi-IN"/>
        </w:rPr>
        <w:t xml:space="preserve"> 2</w:t>
      </w:r>
    </w:p>
    <w:p w:rsidR="00667FD5" w:rsidRPr="00667FD5" w:rsidRDefault="00667FD5" w:rsidP="00667FD5">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p w:rsidR="00A73F47" w:rsidRDefault="00667FD5" w:rsidP="00667FD5">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pl-PL" w:bidi="hi-IN"/>
        </w:rPr>
      </w:pPr>
      <w:r w:rsidRPr="00667FD5">
        <w:rPr>
          <w:rFonts w:ascii="Times New Roman" w:eastAsia="SimSun" w:hAnsi="Times New Roman" w:cs="Lucida Sans"/>
          <w:kern w:val="3"/>
          <w:sz w:val="24"/>
          <w:szCs w:val="24"/>
          <w:lang w:eastAsia="zh-CN" w:bidi="hi-IN"/>
        </w:rPr>
        <w:t>Tabela</w:t>
      </w:r>
      <w:r w:rsidR="00A73F47">
        <w:rPr>
          <w:rFonts w:ascii="Times New Roman" w:eastAsia="SimSun" w:hAnsi="Times New Roman" w:cs="Lucida Sans"/>
          <w:kern w:val="3"/>
          <w:sz w:val="24"/>
          <w:szCs w:val="24"/>
          <w:lang w:eastAsia="zh-CN" w:bidi="hi-IN"/>
        </w:rPr>
        <w:t xml:space="preserve"> szczegółowych</w:t>
      </w:r>
      <w:r w:rsidRPr="00667FD5">
        <w:rPr>
          <w:rFonts w:ascii="Times New Roman" w:eastAsia="SimSun" w:hAnsi="Times New Roman" w:cs="Lucida Sans"/>
          <w:kern w:val="3"/>
          <w:sz w:val="24"/>
          <w:szCs w:val="24"/>
          <w:lang w:eastAsia="zh-CN" w:bidi="hi-IN"/>
        </w:rPr>
        <w:t xml:space="preserve"> kosztów za przegląd Respiratorów NPB 840 (</w:t>
      </w:r>
      <w:proofErr w:type="spellStart"/>
      <w:r w:rsidRPr="00667FD5">
        <w:rPr>
          <w:rFonts w:ascii="Times New Roman" w:eastAsia="Times New Roman" w:hAnsi="Times New Roman" w:cs="Times New Roman"/>
          <w:kern w:val="3"/>
          <w:sz w:val="24"/>
          <w:szCs w:val="24"/>
          <w:lang w:eastAsia="pl-PL" w:bidi="hi-IN"/>
        </w:rPr>
        <w:t>sn</w:t>
      </w:r>
      <w:proofErr w:type="spellEnd"/>
      <w:r w:rsidRPr="00667FD5">
        <w:rPr>
          <w:rFonts w:ascii="Times New Roman" w:eastAsia="Times New Roman" w:hAnsi="Times New Roman" w:cs="Times New Roman"/>
          <w:kern w:val="3"/>
          <w:sz w:val="24"/>
          <w:szCs w:val="24"/>
          <w:lang w:eastAsia="pl-PL" w:bidi="hi-IN"/>
        </w:rPr>
        <w:t xml:space="preserve">: 3512101047, </w:t>
      </w:r>
      <w:proofErr w:type="spellStart"/>
      <w:r w:rsidRPr="00667FD5">
        <w:rPr>
          <w:rFonts w:ascii="Times New Roman" w:eastAsia="Times New Roman" w:hAnsi="Times New Roman" w:cs="Times New Roman"/>
          <w:kern w:val="3"/>
          <w:sz w:val="24"/>
          <w:szCs w:val="24"/>
          <w:lang w:eastAsia="pl-PL" w:bidi="hi-IN"/>
        </w:rPr>
        <w:t>sn</w:t>
      </w:r>
      <w:proofErr w:type="spellEnd"/>
      <w:r w:rsidRPr="00667FD5">
        <w:rPr>
          <w:rFonts w:ascii="Times New Roman" w:eastAsia="Times New Roman" w:hAnsi="Times New Roman" w:cs="Times New Roman"/>
          <w:kern w:val="3"/>
          <w:sz w:val="24"/>
          <w:szCs w:val="24"/>
          <w:lang w:eastAsia="pl-PL" w:bidi="hi-IN"/>
        </w:rPr>
        <w:t xml:space="preserve">: 3512101038,sn: 3512101145, </w:t>
      </w:r>
      <w:proofErr w:type="spellStart"/>
      <w:r w:rsidRPr="00667FD5">
        <w:rPr>
          <w:rFonts w:ascii="Times New Roman" w:eastAsia="Times New Roman" w:hAnsi="Times New Roman" w:cs="Times New Roman"/>
          <w:kern w:val="3"/>
          <w:sz w:val="24"/>
          <w:szCs w:val="24"/>
          <w:lang w:eastAsia="pl-PL" w:bidi="hi-IN"/>
        </w:rPr>
        <w:t>sn</w:t>
      </w:r>
      <w:proofErr w:type="spellEnd"/>
      <w:r w:rsidRPr="00667FD5">
        <w:rPr>
          <w:rFonts w:ascii="Times New Roman" w:eastAsia="Times New Roman" w:hAnsi="Times New Roman" w:cs="Times New Roman"/>
          <w:kern w:val="3"/>
          <w:sz w:val="24"/>
          <w:szCs w:val="24"/>
          <w:lang w:eastAsia="pl-PL" w:bidi="hi-IN"/>
        </w:rPr>
        <w:t>: 3512101040,</w:t>
      </w:r>
    </w:p>
    <w:p w:rsidR="00667FD5" w:rsidRPr="00667FD5" w:rsidRDefault="00667FD5" w:rsidP="00667FD5">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667FD5">
        <w:rPr>
          <w:rFonts w:ascii="Times New Roman" w:eastAsia="Times New Roman" w:hAnsi="Times New Roman" w:cs="Times New Roman"/>
          <w:kern w:val="3"/>
          <w:sz w:val="24"/>
          <w:szCs w:val="24"/>
          <w:lang w:eastAsia="pl-PL" w:bidi="hi-IN"/>
        </w:rPr>
        <w:t xml:space="preserve"> </w:t>
      </w:r>
      <w:proofErr w:type="spellStart"/>
      <w:r w:rsidRPr="00667FD5">
        <w:rPr>
          <w:rFonts w:ascii="Times New Roman" w:eastAsia="Times New Roman" w:hAnsi="Times New Roman" w:cs="Times New Roman"/>
          <w:kern w:val="3"/>
          <w:sz w:val="24"/>
          <w:szCs w:val="24"/>
          <w:lang w:eastAsia="pl-PL" w:bidi="hi-IN"/>
        </w:rPr>
        <w:t>sn</w:t>
      </w:r>
      <w:proofErr w:type="spellEnd"/>
      <w:r w:rsidRPr="00667FD5">
        <w:rPr>
          <w:rFonts w:ascii="Times New Roman" w:eastAsia="Times New Roman" w:hAnsi="Times New Roman" w:cs="Times New Roman"/>
          <w:kern w:val="3"/>
          <w:sz w:val="24"/>
          <w:szCs w:val="24"/>
          <w:lang w:eastAsia="pl-PL" w:bidi="hi-IN"/>
        </w:rPr>
        <w:t xml:space="preserve">: 3512101045, </w:t>
      </w:r>
      <w:proofErr w:type="spellStart"/>
      <w:r w:rsidRPr="00667FD5">
        <w:rPr>
          <w:rFonts w:ascii="Times New Roman" w:eastAsia="Times New Roman" w:hAnsi="Times New Roman" w:cs="Times New Roman"/>
          <w:kern w:val="3"/>
          <w:sz w:val="24"/>
          <w:szCs w:val="24"/>
          <w:lang w:eastAsia="pl-PL" w:bidi="hi-IN"/>
        </w:rPr>
        <w:t>sn</w:t>
      </w:r>
      <w:proofErr w:type="spellEnd"/>
      <w:r w:rsidRPr="00667FD5">
        <w:rPr>
          <w:rFonts w:ascii="Times New Roman" w:eastAsia="Times New Roman" w:hAnsi="Times New Roman" w:cs="Times New Roman"/>
          <w:kern w:val="3"/>
          <w:sz w:val="24"/>
          <w:szCs w:val="24"/>
          <w:lang w:eastAsia="pl-PL" w:bidi="hi-IN"/>
        </w:rPr>
        <w:t>: 3512101052</w:t>
      </w:r>
      <w:r w:rsidRPr="00667FD5">
        <w:rPr>
          <w:rFonts w:ascii="Times New Roman" w:eastAsia="SimSun" w:hAnsi="Times New Roman" w:cs="Lucida Sans"/>
          <w:kern w:val="3"/>
          <w:sz w:val="24"/>
          <w:szCs w:val="24"/>
          <w:lang w:eastAsia="zh-CN" w:bidi="hi-IN"/>
        </w:rPr>
        <w:t>)</w:t>
      </w:r>
    </w:p>
    <w:tbl>
      <w:tblPr>
        <w:tblW w:w="8004" w:type="dxa"/>
        <w:tblInd w:w="171" w:type="dxa"/>
        <w:tblLayout w:type="fixed"/>
        <w:tblCellMar>
          <w:left w:w="10" w:type="dxa"/>
          <w:right w:w="10" w:type="dxa"/>
        </w:tblCellMar>
        <w:tblLook w:val="04A0" w:firstRow="1" w:lastRow="0" w:firstColumn="1" w:lastColumn="0" w:noHBand="0" w:noVBand="1"/>
      </w:tblPr>
      <w:tblGrid>
        <w:gridCol w:w="3435"/>
        <w:gridCol w:w="1650"/>
        <w:gridCol w:w="1350"/>
        <w:gridCol w:w="1569"/>
      </w:tblGrid>
      <w:tr w:rsidR="00667FD5" w:rsidRPr="00667FD5" w:rsidTr="000D092F">
        <w:tc>
          <w:tcPr>
            <w:tcW w:w="3435" w:type="dxa"/>
            <w:tcBorders>
              <w:top w:val="single" w:sz="8" w:space="0" w:color="000000"/>
              <w:left w:val="single" w:sz="2" w:space="0" w:color="000000"/>
              <w:bottom w:val="single" w:sz="2" w:space="0" w:color="000000"/>
            </w:tcBorders>
            <w:tcMar>
              <w:top w:w="55" w:type="dxa"/>
              <w:left w:w="55" w:type="dxa"/>
              <w:bottom w:w="55" w:type="dxa"/>
              <w:right w:w="55" w:type="dxa"/>
            </w:tcMar>
            <w:vAlign w:val="center"/>
          </w:tcPr>
          <w:p w:rsidR="00667FD5" w:rsidRPr="00667FD5" w:rsidRDefault="00667FD5" w:rsidP="00667FD5">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r w:rsidRPr="00667FD5">
              <w:rPr>
                <w:rFonts w:ascii="Times New Roman" w:eastAsia="SimSun" w:hAnsi="Times New Roman" w:cs="Times New Roman"/>
                <w:kern w:val="3"/>
                <w:sz w:val="20"/>
                <w:szCs w:val="20"/>
                <w:lang w:eastAsia="zh-CN" w:bidi="hi-IN"/>
              </w:rPr>
              <w:t>Respirator NPB 840:</w:t>
            </w:r>
          </w:p>
        </w:tc>
        <w:tc>
          <w:tcPr>
            <w:tcW w:w="1650" w:type="dxa"/>
            <w:tcBorders>
              <w:top w:val="single" w:sz="8" w:space="0" w:color="000000"/>
              <w:left w:val="single" w:sz="2" w:space="0" w:color="000000"/>
              <w:bottom w:val="single" w:sz="2" w:space="0" w:color="000000"/>
            </w:tcBorders>
            <w:tcMar>
              <w:top w:w="55" w:type="dxa"/>
              <w:left w:w="55" w:type="dxa"/>
              <w:bottom w:w="55" w:type="dxa"/>
              <w:right w:w="55" w:type="dxa"/>
            </w:tcMar>
            <w:vAlign w:val="center"/>
          </w:tcPr>
          <w:p w:rsidR="00667FD5" w:rsidRPr="00667FD5" w:rsidRDefault="00667FD5" w:rsidP="00667FD5">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r w:rsidRPr="00667FD5">
              <w:rPr>
                <w:rFonts w:ascii="Times New Roman" w:eastAsia="SimSun" w:hAnsi="Times New Roman" w:cs="Times New Roman"/>
                <w:kern w:val="3"/>
                <w:sz w:val="20"/>
                <w:szCs w:val="20"/>
                <w:lang w:eastAsia="zh-CN" w:bidi="hi-IN"/>
              </w:rPr>
              <w:t>Netto</w:t>
            </w:r>
          </w:p>
        </w:tc>
        <w:tc>
          <w:tcPr>
            <w:tcW w:w="1350" w:type="dxa"/>
            <w:tcBorders>
              <w:top w:val="single" w:sz="8" w:space="0" w:color="000000"/>
              <w:left w:val="single" w:sz="2" w:space="0" w:color="000000"/>
              <w:bottom w:val="single" w:sz="2" w:space="0" w:color="000000"/>
            </w:tcBorders>
            <w:tcMar>
              <w:top w:w="55" w:type="dxa"/>
              <w:left w:w="55" w:type="dxa"/>
              <w:bottom w:w="55" w:type="dxa"/>
              <w:right w:w="55" w:type="dxa"/>
            </w:tcMar>
            <w:vAlign w:val="center"/>
          </w:tcPr>
          <w:p w:rsidR="00667FD5" w:rsidRPr="00667FD5" w:rsidRDefault="00667FD5" w:rsidP="00667FD5">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r w:rsidRPr="00667FD5">
              <w:rPr>
                <w:rFonts w:ascii="Times New Roman" w:eastAsia="SimSun" w:hAnsi="Times New Roman" w:cs="Times New Roman"/>
                <w:kern w:val="3"/>
                <w:sz w:val="20"/>
                <w:szCs w:val="20"/>
                <w:lang w:eastAsia="zh-CN" w:bidi="hi-IN"/>
              </w:rPr>
              <w:t>VAT:</w:t>
            </w:r>
          </w:p>
        </w:tc>
        <w:tc>
          <w:tcPr>
            <w:tcW w:w="1569" w:type="dxa"/>
            <w:tcBorders>
              <w:top w:val="single" w:sz="8"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rsidR="00667FD5" w:rsidRPr="00667FD5" w:rsidRDefault="00667FD5" w:rsidP="00667FD5">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r w:rsidRPr="00667FD5">
              <w:rPr>
                <w:rFonts w:ascii="Times New Roman" w:eastAsia="SimSun" w:hAnsi="Times New Roman" w:cs="Times New Roman"/>
                <w:kern w:val="3"/>
                <w:sz w:val="20"/>
                <w:szCs w:val="20"/>
                <w:lang w:eastAsia="zh-CN" w:bidi="hi-IN"/>
              </w:rPr>
              <w:t>Brutto:</w:t>
            </w:r>
          </w:p>
        </w:tc>
      </w:tr>
      <w:tr w:rsidR="00667FD5" w:rsidRPr="00667FD5" w:rsidTr="000D092F">
        <w:tc>
          <w:tcPr>
            <w:tcW w:w="3435" w:type="dxa"/>
            <w:tcBorders>
              <w:left w:val="single" w:sz="2" w:space="0" w:color="000000"/>
              <w:bottom w:val="single" w:sz="2" w:space="0" w:color="000000"/>
            </w:tcBorders>
            <w:tcMar>
              <w:top w:w="55" w:type="dxa"/>
              <w:left w:w="55" w:type="dxa"/>
              <w:bottom w:w="55" w:type="dxa"/>
              <w:right w:w="55" w:type="dxa"/>
            </w:tcMar>
            <w:vAlign w:val="center"/>
          </w:tcPr>
          <w:p w:rsidR="00667FD5" w:rsidRPr="00667FD5" w:rsidRDefault="00667FD5" w:rsidP="00667FD5">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r w:rsidRPr="00667FD5">
              <w:rPr>
                <w:rFonts w:ascii="Times New Roman" w:eastAsia="SimSun" w:hAnsi="Times New Roman" w:cs="Times New Roman"/>
                <w:kern w:val="3"/>
                <w:sz w:val="20"/>
                <w:szCs w:val="20"/>
                <w:lang w:eastAsia="zh-CN" w:bidi="hi-IN"/>
              </w:rPr>
              <w:t xml:space="preserve">Przegląd </w:t>
            </w:r>
            <w:r w:rsidRPr="00667FD5">
              <w:rPr>
                <w:rFonts w:ascii="Times New Roman" w:eastAsia="SimSun" w:hAnsi="Times New Roman" w:cs="Times New Roman"/>
                <w:b/>
                <w:bCs/>
                <w:kern w:val="3"/>
                <w:sz w:val="20"/>
                <w:szCs w:val="20"/>
                <w:lang w:eastAsia="zh-CN" w:bidi="hi-IN"/>
              </w:rPr>
              <w:t>1 aparatu</w:t>
            </w:r>
            <w:r w:rsidRPr="00667FD5">
              <w:rPr>
                <w:rFonts w:ascii="Times New Roman" w:eastAsia="SimSun" w:hAnsi="Times New Roman" w:cs="Times New Roman"/>
                <w:kern w:val="3"/>
                <w:sz w:val="20"/>
                <w:szCs w:val="20"/>
                <w:lang w:eastAsia="zh-CN" w:bidi="hi-IN"/>
              </w:rPr>
              <w:t xml:space="preserve"> z 1 dojazdem</w:t>
            </w:r>
          </w:p>
        </w:tc>
        <w:tc>
          <w:tcPr>
            <w:tcW w:w="1650" w:type="dxa"/>
            <w:tcBorders>
              <w:left w:val="single" w:sz="2" w:space="0" w:color="000000"/>
              <w:bottom w:val="single" w:sz="2" w:space="0" w:color="000000"/>
            </w:tcBorders>
            <w:tcMar>
              <w:top w:w="55" w:type="dxa"/>
              <w:left w:w="55" w:type="dxa"/>
              <w:bottom w:w="55" w:type="dxa"/>
              <w:right w:w="55" w:type="dxa"/>
            </w:tcMar>
            <w:vAlign w:val="center"/>
          </w:tcPr>
          <w:p w:rsidR="00667FD5" w:rsidRPr="00667FD5" w:rsidRDefault="00667FD5" w:rsidP="00667FD5">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p>
        </w:tc>
        <w:tc>
          <w:tcPr>
            <w:tcW w:w="1350" w:type="dxa"/>
            <w:tcBorders>
              <w:left w:val="single" w:sz="2" w:space="0" w:color="000000"/>
              <w:bottom w:val="single" w:sz="2" w:space="0" w:color="000000"/>
            </w:tcBorders>
            <w:tcMar>
              <w:top w:w="55" w:type="dxa"/>
              <w:left w:w="55" w:type="dxa"/>
              <w:bottom w:w="55" w:type="dxa"/>
              <w:right w:w="55" w:type="dxa"/>
            </w:tcMar>
            <w:vAlign w:val="center"/>
          </w:tcPr>
          <w:p w:rsidR="00667FD5" w:rsidRPr="00667FD5" w:rsidRDefault="00667FD5" w:rsidP="00667FD5">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p>
        </w:tc>
        <w:tc>
          <w:tcPr>
            <w:tcW w:w="1569"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667FD5" w:rsidRPr="00667FD5" w:rsidRDefault="00667FD5" w:rsidP="00667FD5">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p>
        </w:tc>
      </w:tr>
      <w:tr w:rsidR="00667FD5" w:rsidRPr="00667FD5" w:rsidTr="000D092F">
        <w:tc>
          <w:tcPr>
            <w:tcW w:w="3435" w:type="dxa"/>
            <w:tcBorders>
              <w:left w:val="single" w:sz="2" w:space="0" w:color="000000"/>
              <w:bottom w:val="single" w:sz="2" w:space="0" w:color="000000"/>
            </w:tcBorders>
            <w:tcMar>
              <w:top w:w="55" w:type="dxa"/>
              <w:left w:w="55" w:type="dxa"/>
              <w:bottom w:w="55" w:type="dxa"/>
              <w:right w:w="55" w:type="dxa"/>
            </w:tcMar>
            <w:vAlign w:val="center"/>
          </w:tcPr>
          <w:p w:rsidR="00667FD5" w:rsidRPr="00667FD5" w:rsidRDefault="00667FD5" w:rsidP="00667FD5">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r w:rsidRPr="00667FD5">
              <w:rPr>
                <w:rFonts w:ascii="Times New Roman" w:eastAsia="SimSun" w:hAnsi="Times New Roman" w:cs="Times New Roman"/>
                <w:kern w:val="3"/>
                <w:sz w:val="20"/>
                <w:szCs w:val="20"/>
                <w:lang w:eastAsia="zh-CN" w:bidi="hi-IN"/>
              </w:rPr>
              <w:t>Materiały zużywalne –</w:t>
            </w:r>
          </w:p>
          <w:p w:rsidR="00667FD5" w:rsidRPr="00667FD5" w:rsidRDefault="00667FD5" w:rsidP="00667FD5">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r w:rsidRPr="00667FD5">
              <w:rPr>
                <w:rFonts w:ascii="Times New Roman" w:eastAsia="SimSun" w:hAnsi="Times New Roman" w:cs="Times New Roman"/>
                <w:kern w:val="3"/>
                <w:sz w:val="20"/>
                <w:szCs w:val="20"/>
                <w:lang w:eastAsia="zh-CN" w:bidi="hi-IN"/>
              </w:rPr>
              <w:t>czujnik tlenu</w:t>
            </w:r>
          </w:p>
        </w:tc>
        <w:tc>
          <w:tcPr>
            <w:tcW w:w="1650" w:type="dxa"/>
            <w:tcBorders>
              <w:left w:val="single" w:sz="2" w:space="0" w:color="000000"/>
              <w:bottom w:val="single" w:sz="2" w:space="0" w:color="000000"/>
            </w:tcBorders>
            <w:tcMar>
              <w:top w:w="55" w:type="dxa"/>
              <w:left w:w="55" w:type="dxa"/>
              <w:bottom w:w="55" w:type="dxa"/>
              <w:right w:w="55" w:type="dxa"/>
            </w:tcMar>
            <w:vAlign w:val="center"/>
          </w:tcPr>
          <w:p w:rsidR="00667FD5" w:rsidRPr="00667FD5" w:rsidRDefault="00667FD5" w:rsidP="00667FD5">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p>
        </w:tc>
        <w:tc>
          <w:tcPr>
            <w:tcW w:w="1350" w:type="dxa"/>
            <w:tcBorders>
              <w:left w:val="single" w:sz="2" w:space="0" w:color="000000"/>
              <w:bottom w:val="single" w:sz="2" w:space="0" w:color="000000"/>
            </w:tcBorders>
            <w:tcMar>
              <w:top w:w="55" w:type="dxa"/>
              <w:left w:w="55" w:type="dxa"/>
              <w:bottom w:w="55" w:type="dxa"/>
              <w:right w:w="55" w:type="dxa"/>
            </w:tcMar>
            <w:vAlign w:val="center"/>
          </w:tcPr>
          <w:p w:rsidR="00667FD5" w:rsidRPr="00667FD5" w:rsidRDefault="00667FD5" w:rsidP="00667FD5">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p>
        </w:tc>
        <w:tc>
          <w:tcPr>
            <w:tcW w:w="1569"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667FD5" w:rsidRPr="00667FD5" w:rsidRDefault="00667FD5" w:rsidP="00667FD5">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p>
        </w:tc>
      </w:tr>
      <w:tr w:rsidR="00667FD5" w:rsidRPr="00667FD5" w:rsidTr="000D092F">
        <w:tc>
          <w:tcPr>
            <w:tcW w:w="3435" w:type="dxa"/>
            <w:tcBorders>
              <w:left w:val="single" w:sz="2" w:space="0" w:color="000000"/>
              <w:bottom w:val="single" w:sz="2" w:space="0" w:color="000000"/>
            </w:tcBorders>
            <w:tcMar>
              <w:top w:w="55" w:type="dxa"/>
              <w:left w:w="55" w:type="dxa"/>
              <w:bottom w:w="55" w:type="dxa"/>
              <w:right w:w="55" w:type="dxa"/>
            </w:tcMar>
            <w:vAlign w:val="center"/>
          </w:tcPr>
          <w:p w:rsidR="00667FD5" w:rsidRPr="00667FD5" w:rsidRDefault="00667FD5" w:rsidP="00667FD5">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r w:rsidRPr="00667FD5">
              <w:rPr>
                <w:rFonts w:ascii="Times New Roman" w:eastAsia="SimSun" w:hAnsi="Times New Roman" w:cs="Times New Roman"/>
                <w:kern w:val="3"/>
                <w:sz w:val="20"/>
                <w:szCs w:val="20"/>
                <w:lang w:eastAsia="zh-CN" w:bidi="hi-IN"/>
              </w:rPr>
              <w:t>Materiały zużywalne – akumulator</w:t>
            </w:r>
          </w:p>
        </w:tc>
        <w:tc>
          <w:tcPr>
            <w:tcW w:w="1650" w:type="dxa"/>
            <w:tcBorders>
              <w:left w:val="single" w:sz="2" w:space="0" w:color="000000"/>
              <w:bottom w:val="single" w:sz="2" w:space="0" w:color="000000"/>
            </w:tcBorders>
            <w:tcMar>
              <w:top w:w="55" w:type="dxa"/>
              <w:left w:w="55" w:type="dxa"/>
              <w:bottom w:w="55" w:type="dxa"/>
              <w:right w:w="55" w:type="dxa"/>
            </w:tcMar>
            <w:vAlign w:val="center"/>
          </w:tcPr>
          <w:p w:rsidR="00667FD5" w:rsidRPr="00667FD5" w:rsidRDefault="00667FD5" w:rsidP="00667FD5">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p>
        </w:tc>
        <w:tc>
          <w:tcPr>
            <w:tcW w:w="1350" w:type="dxa"/>
            <w:tcBorders>
              <w:left w:val="single" w:sz="2" w:space="0" w:color="000000"/>
              <w:bottom w:val="single" w:sz="2" w:space="0" w:color="000000"/>
            </w:tcBorders>
            <w:tcMar>
              <w:top w:w="55" w:type="dxa"/>
              <w:left w:w="55" w:type="dxa"/>
              <w:bottom w:w="55" w:type="dxa"/>
              <w:right w:w="55" w:type="dxa"/>
            </w:tcMar>
            <w:vAlign w:val="center"/>
          </w:tcPr>
          <w:p w:rsidR="00667FD5" w:rsidRPr="00667FD5" w:rsidRDefault="00667FD5" w:rsidP="00667FD5">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p>
        </w:tc>
        <w:tc>
          <w:tcPr>
            <w:tcW w:w="1569"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667FD5" w:rsidRPr="00667FD5" w:rsidRDefault="00667FD5" w:rsidP="00667FD5">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p>
        </w:tc>
      </w:tr>
      <w:tr w:rsidR="00667FD5" w:rsidRPr="00667FD5" w:rsidTr="000D092F">
        <w:tc>
          <w:tcPr>
            <w:tcW w:w="343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667FD5" w:rsidRPr="00667FD5" w:rsidRDefault="00667FD5" w:rsidP="00667FD5">
            <w:pPr>
              <w:widowControl w:val="0"/>
              <w:suppressLineNumbers/>
              <w:suppressAutoHyphens/>
              <w:autoSpaceDN w:val="0"/>
              <w:spacing w:after="0" w:line="240" w:lineRule="auto"/>
              <w:jc w:val="center"/>
              <w:textAlignment w:val="baseline"/>
              <w:rPr>
                <w:rFonts w:ascii="Times New Roman" w:eastAsia="SimSun" w:hAnsi="Times New Roman" w:cs="Times New Roman"/>
                <w:b/>
                <w:bCs/>
                <w:kern w:val="3"/>
                <w:sz w:val="20"/>
                <w:szCs w:val="20"/>
                <w:lang w:eastAsia="zh-CN" w:bidi="hi-IN"/>
              </w:rPr>
            </w:pPr>
            <w:r w:rsidRPr="00667FD5">
              <w:rPr>
                <w:rFonts w:ascii="Times New Roman" w:eastAsia="SimSun" w:hAnsi="Times New Roman" w:cs="Times New Roman"/>
                <w:b/>
                <w:bCs/>
                <w:kern w:val="3"/>
                <w:sz w:val="20"/>
                <w:szCs w:val="20"/>
                <w:lang w:eastAsia="zh-CN" w:bidi="hi-IN"/>
              </w:rPr>
              <w:t>RAZEM</w:t>
            </w:r>
            <w:r w:rsidR="00FD2879">
              <w:rPr>
                <w:rFonts w:ascii="Times New Roman" w:eastAsia="SimSun" w:hAnsi="Times New Roman" w:cs="Times New Roman"/>
                <w:b/>
                <w:bCs/>
                <w:kern w:val="3"/>
                <w:sz w:val="20"/>
                <w:szCs w:val="20"/>
                <w:lang w:eastAsia="zh-CN" w:bidi="hi-IN"/>
              </w:rPr>
              <w:t>*</w:t>
            </w:r>
            <w:r w:rsidRPr="00667FD5">
              <w:rPr>
                <w:rFonts w:ascii="Times New Roman" w:eastAsia="SimSun" w:hAnsi="Times New Roman" w:cs="Times New Roman"/>
                <w:b/>
                <w:bCs/>
                <w:kern w:val="3"/>
                <w:sz w:val="20"/>
                <w:szCs w:val="20"/>
                <w:lang w:eastAsia="zh-CN" w:bidi="hi-IN"/>
              </w:rPr>
              <w:t>:</w:t>
            </w:r>
          </w:p>
        </w:tc>
        <w:tc>
          <w:tcPr>
            <w:tcW w:w="1650"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667FD5" w:rsidRPr="00667FD5" w:rsidRDefault="00667FD5" w:rsidP="00667FD5">
            <w:pPr>
              <w:widowControl w:val="0"/>
              <w:suppressLineNumbers/>
              <w:suppressAutoHyphens/>
              <w:autoSpaceDN w:val="0"/>
              <w:spacing w:after="0" w:line="240" w:lineRule="auto"/>
              <w:jc w:val="center"/>
              <w:textAlignment w:val="baseline"/>
              <w:rPr>
                <w:rFonts w:ascii="Times New Roman" w:eastAsia="SimSun" w:hAnsi="Times New Roman" w:cs="Times New Roman"/>
                <w:b/>
                <w:bCs/>
                <w:kern w:val="3"/>
                <w:sz w:val="20"/>
                <w:szCs w:val="20"/>
                <w:lang w:eastAsia="zh-CN" w:bidi="hi-IN"/>
              </w:rPr>
            </w:pPr>
          </w:p>
        </w:tc>
        <w:tc>
          <w:tcPr>
            <w:tcW w:w="1350"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667FD5" w:rsidRPr="00667FD5" w:rsidRDefault="00667FD5" w:rsidP="00667FD5">
            <w:pPr>
              <w:widowControl w:val="0"/>
              <w:suppressLineNumbers/>
              <w:suppressAutoHyphens/>
              <w:autoSpaceDN w:val="0"/>
              <w:spacing w:after="0" w:line="240" w:lineRule="auto"/>
              <w:jc w:val="center"/>
              <w:textAlignment w:val="baseline"/>
              <w:rPr>
                <w:rFonts w:ascii="Times New Roman" w:eastAsia="SimSun" w:hAnsi="Times New Roman" w:cs="Times New Roman"/>
                <w:b/>
                <w:bCs/>
                <w:kern w:val="3"/>
                <w:sz w:val="20"/>
                <w:szCs w:val="20"/>
                <w:lang w:eastAsia="zh-CN" w:bidi="hi-IN"/>
              </w:rPr>
            </w:pPr>
          </w:p>
        </w:tc>
        <w:tc>
          <w:tcPr>
            <w:tcW w:w="1569"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667FD5" w:rsidRPr="00667FD5" w:rsidRDefault="00667FD5" w:rsidP="00667FD5">
            <w:pPr>
              <w:widowControl w:val="0"/>
              <w:suppressLineNumbers/>
              <w:suppressAutoHyphens/>
              <w:autoSpaceDN w:val="0"/>
              <w:spacing w:after="0" w:line="240" w:lineRule="auto"/>
              <w:jc w:val="center"/>
              <w:textAlignment w:val="baseline"/>
              <w:rPr>
                <w:rFonts w:ascii="Times New Roman" w:eastAsia="SimSun" w:hAnsi="Times New Roman" w:cs="Times New Roman"/>
                <w:b/>
                <w:bCs/>
                <w:kern w:val="3"/>
                <w:sz w:val="20"/>
                <w:szCs w:val="20"/>
                <w:lang w:eastAsia="zh-CN" w:bidi="hi-IN"/>
              </w:rPr>
            </w:pPr>
          </w:p>
        </w:tc>
      </w:tr>
    </w:tbl>
    <w:p w:rsidR="00812830" w:rsidRPr="00667FD5" w:rsidRDefault="00812830" w:rsidP="00812830">
      <w:pPr>
        <w:widowControl w:val="0"/>
        <w:suppressAutoHyphens/>
        <w:autoSpaceDN w:val="0"/>
        <w:spacing w:after="0" w:line="240" w:lineRule="auto"/>
        <w:textAlignment w:val="baseline"/>
        <w:rPr>
          <w:rFonts w:ascii="Times New Roman" w:eastAsia="SimSun" w:hAnsi="Times New Roman" w:cs="Lucida Sans"/>
          <w:b/>
          <w:bCs/>
          <w:kern w:val="3"/>
          <w:sz w:val="24"/>
          <w:szCs w:val="24"/>
          <w:lang w:eastAsia="zh-CN" w:bidi="hi-IN"/>
        </w:rPr>
      </w:pPr>
      <w:r>
        <w:rPr>
          <w:rFonts w:ascii="Times New Roman" w:eastAsia="SimSun" w:hAnsi="Times New Roman" w:cs="Lucida Sans"/>
          <w:b/>
          <w:kern w:val="3"/>
          <w:sz w:val="24"/>
          <w:szCs w:val="24"/>
          <w:lang w:eastAsia="zh-CN" w:bidi="hi-IN"/>
        </w:rPr>
        <w:t xml:space="preserve">* </w:t>
      </w:r>
      <w:r w:rsidRPr="00F67B23">
        <w:rPr>
          <w:rFonts w:ascii="Times New Roman" w:eastAsia="SimSun" w:hAnsi="Times New Roman" w:cs="Lucida Sans"/>
          <w:b/>
          <w:kern w:val="3"/>
          <w:sz w:val="24"/>
          <w:szCs w:val="24"/>
          <w:lang w:eastAsia="zh-CN" w:bidi="hi-IN"/>
        </w:rPr>
        <w:t>cena</w:t>
      </w:r>
      <w:r w:rsidR="00E90B0B">
        <w:rPr>
          <w:rFonts w:ascii="Times New Roman" w:eastAsia="SimSun" w:hAnsi="Times New Roman" w:cs="Lucida Sans"/>
          <w:b/>
          <w:kern w:val="3"/>
          <w:sz w:val="24"/>
          <w:szCs w:val="24"/>
          <w:lang w:eastAsia="zh-CN" w:bidi="hi-IN"/>
        </w:rPr>
        <w:t xml:space="preserve"> RAZEM</w:t>
      </w:r>
      <w:r w:rsidRPr="00F67B23">
        <w:rPr>
          <w:rFonts w:ascii="Times New Roman" w:eastAsia="SimSun" w:hAnsi="Times New Roman" w:cs="Lucida Sans"/>
          <w:b/>
          <w:kern w:val="3"/>
          <w:sz w:val="24"/>
          <w:szCs w:val="24"/>
          <w:lang w:eastAsia="zh-CN" w:bidi="hi-IN"/>
        </w:rPr>
        <w:t xml:space="preserve"> netto którą należy umieścić w kol. nr 6 Tabeli I, </w:t>
      </w:r>
      <w:proofErr w:type="spellStart"/>
      <w:r w:rsidRPr="00F67B23">
        <w:rPr>
          <w:rFonts w:ascii="Times New Roman" w:eastAsia="SimSun" w:hAnsi="Times New Roman" w:cs="Lucida Sans"/>
          <w:b/>
          <w:kern w:val="3"/>
          <w:sz w:val="24"/>
          <w:szCs w:val="24"/>
          <w:lang w:eastAsia="zh-CN" w:bidi="hi-IN"/>
        </w:rPr>
        <w:t>L.</w:t>
      </w:r>
      <w:r>
        <w:rPr>
          <w:rFonts w:ascii="Times New Roman" w:eastAsia="SimSun" w:hAnsi="Times New Roman" w:cs="Lucida Sans"/>
          <w:b/>
          <w:kern w:val="3"/>
          <w:sz w:val="24"/>
          <w:szCs w:val="24"/>
          <w:lang w:eastAsia="zh-CN" w:bidi="hi-IN"/>
        </w:rPr>
        <w:t>p</w:t>
      </w:r>
      <w:proofErr w:type="spellEnd"/>
      <w:r>
        <w:rPr>
          <w:rFonts w:ascii="Times New Roman" w:eastAsia="SimSun" w:hAnsi="Times New Roman" w:cs="Lucida Sans"/>
          <w:b/>
          <w:kern w:val="3"/>
          <w:sz w:val="24"/>
          <w:szCs w:val="24"/>
          <w:lang w:eastAsia="zh-CN" w:bidi="hi-IN"/>
        </w:rPr>
        <w:t xml:space="preserve"> 3</w:t>
      </w:r>
    </w:p>
    <w:p w:rsidR="00667FD5" w:rsidRPr="00667FD5" w:rsidRDefault="00667FD5" w:rsidP="00667FD5">
      <w:pPr>
        <w:widowControl w:val="0"/>
        <w:suppressAutoHyphens/>
        <w:autoSpaceDN w:val="0"/>
        <w:spacing w:after="0" w:line="240" w:lineRule="auto"/>
        <w:textAlignment w:val="baseline"/>
        <w:rPr>
          <w:rFonts w:ascii="Times New Roman" w:eastAsia="SimSun" w:hAnsi="Times New Roman" w:cs="Tahoma"/>
          <w:kern w:val="3"/>
          <w:sz w:val="24"/>
          <w:szCs w:val="24"/>
          <w:lang w:eastAsia="zh-CN" w:bidi="hi-IN"/>
        </w:rPr>
      </w:pPr>
    </w:p>
    <w:p w:rsidR="00667FD5" w:rsidRPr="00667FD5" w:rsidRDefault="00667FD5" w:rsidP="00667FD5">
      <w:pPr>
        <w:widowControl w:val="0"/>
        <w:suppressAutoHyphens/>
        <w:autoSpaceDN w:val="0"/>
        <w:spacing w:after="0" w:line="240" w:lineRule="auto"/>
        <w:textAlignment w:val="baseline"/>
        <w:rPr>
          <w:rFonts w:ascii="Times New Roman" w:eastAsia="SimSun" w:hAnsi="Times New Roman" w:cs="Tahoma"/>
          <w:kern w:val="3"/>
          <w:sz w:val="24"/>
          <w:szCs w:val="24"/>
          <w:lang w:eastAsia="zh-CN" w:bidi="hi-IN"/>
        </w:rPr>
      </w:pPr>
      <w:r w:rsidRPr="00667FD5">
        <w:rPr>
          <w:rFonts w:ascii="Times New Roman" w:eastAsia="SimSun" w:hAnsi="Times New Roman" w:cs="Tahoma"/>
          <w:kern w:val="3"/>
          <w:sz w:val="24"/>
          <w:szCs w:val="24"/>
          <w:lang w:eastAsia="zh-CN" w:bidi="hi-IN"/>
        </w:rPr>
        <w:lastRenderedPageBreak/>
        <w:t xml:space="preserve">Tabela II - przeglądy i konserwacje </w:t>
      </w:r>
      <w:r w:rsidRPr="00667FD5">
        <w:rPr>
          <w:rFonts w:ascii="Times New Roman" w:eastAsia="SimSun" w:hAnsi="Times New Roman" w:cs="Tahoma"/>
          <w:b/>
          <w:kern w:val="3"/>
          <w:sz w:val="24"/>
          <w:szCs w:val="24"/>
          <w:lang w:eastAsia="zh-CN" w:bidi="hi-IN"/>
        </w:rPr>
        <w:t>w II roku trwania umowy</w:t>
      </w:r>
    </w:p>
    <w:tbl>
      <w:tblPr>
        <w:tblW w:w="13918" w:type="dxa"/>
        <w:tblInd w:w="186" w:type="dxa"/>
        <w:tblLayout w:type="fixed"/>
        <w:tblCellMar>
          <w:left w:w="10" w:type="dxa"/>
          <w:right w:w="10" w:type="dxa"/>
        </w:tblCellMar>
        <w:tblLook w:val="04A0" w:firstRow="1" w:lastRow="0" w:firstColumn="1" w:lastColumn="0" w:noHBand="0" w:noVBand="1"/>
      </w:tblPr>
      <w:tblGrid>
        <w:gridCol w:w="553"/>
        <w:gridCol w:w="2415"/>
        <w:gridCol w:w="1230"/>
        <w:gridCol w:w="2065"/>
        <w:gridCol w:w="1843"/>
        <w:gridCol w:w="1843"/>
        <w:gridCol w:w="1417"/>
        <w:gridCol w:w="992"/>
        <w:gridCol w:w="1560"/>
      </w:tblGrid>
      <w:tr w:rsidR="00527405" w:rsidRPr="00667FD5" w:rsidTr="00527405">
        <w:trPr>
          <w:trHeight w:val="700"/>
        </w:trPr>
        <w:tc>
          <w:tcPr>
            <w:tcW w:w="553"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527405" w:rsidRPr="00667FD5" w:rsidRDefault="00527405" w:rsidP="00667FD5">
            <w:pPr>
              <w:widowControl w:val="0"/>
              <w:suppressAutoHyphens/>
              <w:autoSpaceDN w:val="0"/>
              <w:snapToGrid w:val="0"/>
              <w:spacing w:after="0" w:line="240" w:lineRule="auto"/>
              <w:jc w:val="center"/>
              <w:textAlignment w:val="baseline"/>
              <w:rPr>
                <w:rFonts w:ascii="Times New Roman" w:eastAsia="SimSun" w:hAnsi="Times New Roman" w:cs="Lucida Sans"/>
                <w:kern w:val="3"/>
                <w:sz w:val="20"/>
                <w:szCs w:val="20"/>
                <w:lang w:eastAsia="zh-CN" w:bidi="hi-IN"/>
              </w:rPr>
            </w:pPr>
            <w:r w:rsidRPr="00667FD5">
              <w:rPr>
                <w:rFonts w:ascii="Times New Roman" w:eastAsia="SimSun" w:hAnsi="Times New Roman" w:cs="Lucida Sans"/>
                <w:kern w:val="3"/>
                <w:sz w:val="20"/>
                <w:szCs w:val="20"/>
                <w:lang w:eastAsia="zh-CN" w:bidi="hi-IN"/>
              </w:rPr>
              <w:t>L.P.</w:t>
            </w:r>
          </w:p>
          <w:p w:rsidR="00527405" w:rsidRPr="00667FD5" w:rsidRDefault="00527405" w:rsidP="00667FD5">
            <w:pPr>
              <w:widowControl w:val="0"/>
              <w:suppressAutoHyphens/>
              <w:autoSpaceDN w:val="0"/>
              <w:snapToGrid w:val="0"/>
              <w:spacing w:after="0" w:line="240" w:lineRule="auto"/>
              <w:jc w:val="center"/>
              <w:textAlignment w:val="baseline"/>
              <w:rPr>
                <w:rFonts w:ascii="Times New Roman" w:eastAsia="SimSun" w:hAnsi="Times New Roman" w:cs="Lucida Sans"/>
                <w:kern w:val="3"/>
                <w:sz w:val="20"/>
                <w:szCs w:val="20"/>
                <w:lang w:eastAsia="zh-CN" w:bidi="hi-IN"/>
              </w:rPr>
            </w:pPr>
          </w:p>
        </w:tc>
        <w:tc>
          <w:tcPr>
            <w:tcW w:w="241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527405" w:rsidRPr="00667FD5" w:rsidRDefault="00527405" w:rsidP="00667FD5">
            <w:pPr>
              <w:widowControl w:val="0"/>
              <w:suppressAutoHyphens/>
              <w:autoSpaceDN w:val="0"/>
              <w:snapToGrid w:val="0"/>
              <w:spacing w:after="0" w:line="240" w:lineRule="auto"/>
              <w:jc w:val="center"/>
              <w:textAlignment w:val="baseline"/>
              <w:rPr>
                <w:rFonts w:ascii="Times New Roman" w:eastAsia="SimSun" w:hAnsi="Times New Roman" w:cs="Lucida Sans"/>
                <w:kern w:val="3"/>
                <w:sz w:val="20"/>
                <w:szCs w:val="20"/>
                <w:lang w:eastAsia="zh-CN" w:bidi="hi-IN"/>
              </w:rPr>
            </w:pPr>
            <w:r w:rsidRPr="00667FD5">
              <w:rPr>
                <w:rFonts w:ascii="Times New Roman" w:eastAsia="SimSun" w:hAnsi="Times New Roman" w:cs="Lucida Sans"/>
                <w:kern w:val="3"/>
                <w:sz w:val="20"/>
                <w:szCs w:val="20"/>
                <w:lang w:eastAsia="zh-CN" w:bidi="hi-IN"/>
              </w:rPr>
              <w:t>Nazwa/rodzaj aparatu</w:t>
            </w:r>
          </w:p>
        </w:tc>
        <w:tc>
          <w:tcPr>
            <w:tcW w:w="123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527405" w:rsidRPr="00667FD5" w:rsidRDefault="00527405" w:rsidP="00667FD5">
            <w:pPr>
              <w:widowControl w:val="0"/>
              <w:suppressAutoHyphens/>
              <w:autoSpaceDN w:val="0"/>
              <w:snapToGrid w:val="0"/>
              <w:spacing w:after="0" w:line="240" w:lineRule="auto"/>
              <w:jc w:val="center"/>
              <w:textAlignment w:val="baseline"/>
              <w:rPr>
                <w:rFonts w:ascii="Times New Roman" w:eastAsia="SimSun" w:hAnsi="Times New Roman" w:cs="Lucida Sans"/>
                <w:kern w:val="3"/>
                <w:sz w:val="20"/>
                <w:szCs w:val="20"/>
                <w:lang w:eastAsia="zh-CN" w:bidi="hi-IN"/>
              </w:rPr>
            </w:pPr>
            <w:r w:rsidRPr="00667FD5">
              <w:rPr>
                <w:rFonts w:ascii="Times New Roman" w:eastAsia="SimSun" w:hAnsi="Times New Roman" w:cs="Lucida Sans"/>
                <w:kern w:val="3"/>
                <w:sz w:val="20"/>
                <w:szCs w:val="20"/>
                <w:lang w:eastAsia="zh-CN" w:bidi="hi-IN"/>
              </w:rPr>
              <w:t>Ilość aparatów</w:t>
            </w:r>
          </w:p>
          <w:p w:rsidR="00527405" w:rsidRPr="00667FD5" w:rsidRDefault="00527405" w:rsidP="00667FD5">
            <w:pPr>
              <w:widowControl w:val="0"/>
              <w:suppressAutoHyphens/>
              <w:autoSpaceDN w:val="0"/>
              <w:snapToGrid w:val="0"/>
              <w:spacing w:after="0" w:line="240" w:lineRule="auto"/>
              <w:jc w:val="center"/>
              <w:textAlignment w:val="baseline"/>
              <w:rPr>
                <w:rFonts w:ascii="Times New Roman" w:eastAsia="SimSun" w:hAnsi="Times New Roman" w:cs="Lucida Sans"/>
                <w:kern w:val="3"/>
                <w:sz w:val="20"/>
                <w:szCs w:val="20"/>
                <w:lang w:eastAsia="zh-CN" w:bidi="hi-IN"/>
              </w:rPr>
            </w:pPr>
            <w:r w:rsidRPr="00667FD5">
              <w:rPr>
                <w:rFonts w:ascii="Times New Roman" w:eastAsia="SimSun" w:hAnsi="Times New Roman" w:cs="Lucida Sans"/>
                <w:kern w:val="3"/>
                <w:sz w:val="20"/>
                <w:szCs w:val="20"/>
                <w:lang w:eastAsia="zh-CN" w:bidi="hi-IN"/>
              </w:rPr>
              <w:t>(szt.)</w:t>
            </w:r>
          </w:p>
        </w:tc>
        <w:tc>
          <w:tcPr>
            <w:tcW w:w="206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527405" w:rsidRPr="00667FD5" w:rsidRDefault="00527405" w:rsidP="00667FD5">
            <w:pPr>
              <w:widowControl w:val="0"/>
              <w:suppressAutoHyphens/>
              <w:autoSpaceDN w:val="0"/>
              <w:snapToGrid w:val="0"/>
              <w:spacing w:after="0" w:line="240" w:lineRule="auto"/>
              <w:jc w:val="center"/>
              <w:textAlignment w:val="baseline"/>
              <w:rPr>
                <w:rFonts w:ascii="Times New Roman" w:eastAsia="SimSun" w:hAnsi="Times New Roman" w:cs="Lucida Sans"/>
                <w:kern w:val="3"/>
                <w:sz w:val="20"/>
                <w:szCs w:val="20"/>
                <w:lang w:eastAsia="zh-CN" w:bidi="hi-IN"/>
              </w:rPr>
            </w:pPr>
            <w:r w:rsidRPr="00667FD5">
              <w:rPr>
                <w:rFonts w:ascii="Times New Roman" w:eastAsia="SimSun" w:hAnsi="Times New Roman" w:cs="Lucida Sans"/>
                <w:kern w:val="3"/>
                <w:sz w:val="20"/>
                <w:szCs w:val="20"/>
                <w:lang w:eastAsia="zh-CN" w:bidi="hi-IN"/>
              </w:rPr>
              <w:t>Planowana ilość przeglądów w trakcie II roku trwania umowy</w:t>
            </w:r>
          </w:p>
        </w:tc>
        <w:tc>
          <w:tcPr>
            <w:tcW w:w="1843"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527405" w:rsidRPr="00667FD5" w:rsidRDefault="00527405" w:rsidP="00667FD5">
            <w:pPr>
              <w:widowControl w:val="0"/>
              <w:suppressAutoHyphens/>
              <w:autoSpaceDN w:val="0"/>
              <w:snapToGrid w:val="0"/>
              <w:spacing w:after="0" w:line="240" w:lineRule="auto"/>
              <w:jc w:val="center"/>
              <w:textAlignment w:val="baseline"/>
              <w:rPr>
                <w:rFonts w:ascii="Times New Roman" w:eastAsia="SimSun" w:hAnsi="Times New Roman" w:cs="Lucida Sans"/>
                <w:kern w:val="3"/>
                <w:sz w:val="20"/>
                <w:szCs w:val="20"/>
                <w:lang w:eastAsia="zh-CN" w:bidi="hi-IN"/>
              </w:rPr>
            </w:pPr>
            <w:r w:rsidRPr="00667FD5">
              <w:rPr>
                <w:rFonts w:ascii="Times New Roman" w:eastAsia="SimSun" w:hAnsi="Times New Roman" w:cs="Lucida Sans"/>
                <w:kern w:val="3"/>
                <w:sz w:val="20"/>
                <w:szCs w:val="20"/>
                <w:lang w:eastAsia="zh-CN" w:bidi="hi-IN"/>
              </w:rPr>
              <w:t>Sumaryczna ilość przeglądów</w:t>
            </w:r>
          </w:p>
          <w:p w:rsidR="00527405" w:rsidRPr="00667FD5" w:rsidRDefault="00527405" w:rsidP="00667FD5">
            <w:pPr>
              <w:widowControl w:val="0"/>
              <w:suppressAutoHyphens/>
              <w:autoSpaceDN w:val="0"/>
              <w:snapToGrid w:val="0"/>
              <w:spacing w:after="0" w:line="240" w:lineRule="auto"/>
              <w:jc w:val="center"/>
              <w:textAlignment w:val="baseline"/>
              <w:rPr>
                <w:rFonts w:ascii="Times New Roman" w:eastAsia="SimSun" w:hAnsi="Times New Roman" w:cs="Lucida Sans"/>
                <w:kern w:val="3"/>
                <w:sz w:val="20"/>
                <w:szCs w:val="20"/>
                <w:lang w:eastAsia="zh-CN" w:bidi="hi-IN"/>
              </w:rPr>
            </w:pPr>
            <w:r w:rsidRPr="00667FD5">
              <w:rPr>
                <w:rFonts w:ascii="Times New Roman" w:eastAsia="SimSun" w:hAnsi="Times New Roman" w:cs="Lucida Sans"/>
                <w:kern w:val="3"/>
                <w:sz w:val="20"/>
                <w:szCs w:val="20"/>
                <w:lang w:eastAsia="zh-CN" w:bidi="hi-IN"/>
              </w:rPr>
              <w:t>(kol.3 x kol.4)</w:t>
            </w:r>
          </w:p>
        </w:tc>
        <w:tc>
          <w:tcPr>
            <w:tcW w:w="1843"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527405" w:rsidRPr="00667FD5" w:rsidRDefault="00527405" w:rsidP="00667FD5">
            <w:pPr>
              <w:widowControl w:val="0"/>
              <w:suppressAutoHyphens/>
              <w:autoSpaceDN w:val="0"/>
              <w:snapToGrid w:val="0"/>
              <w:spacing w:after="0" w:line="240" w:lineRule="auto"/>
              <w:jc w:val="center"/>
              <w:textAlignment w:val="baseline"/>
              <w:rPr>
                <w:rFonts w:ascii="Times New Roman" w:eastAsia="SimSun" w:hAnsi="Times New Roman" w:cs="Lucida Sans"/>
                <w:kern w:val="3"/>
                <w:sz w:val="20"/>
                <w:szCs w:val="20"/>
                <w:lang w:eastAsia="zh-CN" w:bidi="hi-IN"/>
              </w:rPr>
            </w:pPr>
            <w:r w:rsidRPr="00667FD5">
              <w:rPr>
                <w:rFonts w:ascii="Times New Roman" w:eastAsia="SimSun" w:hAnsi="Times New Roman" w:cs="Lucida Sans"/>
                <w:kern w:val="3"/>
                <w:sz w:val="20"/>
                <w:szCs w:val="20"/>
                <w:lang w:eastAsia="zh-CN" w:bidi="hi-IN"/>
              </w:rPr>
              <w:t>Cena</w:t>
            </w:r>
          </w:p>
          <w:p w:rsidR="00527405" w:rsidRPr="00667FD5" w:rsidRDefault="00527405" w:rsidP="00667FD5">
            <w:pPr>
              <w:widowControl w:val="0"/>
              <w:suppressAutoHyphens/>
              <w:autoSpaceDN w:val="0"/>
              <w:snapToGrid w:val="0"/>
              <w:spacing w:after="0" w:line="240" w:lineRule="auto"/>
              <w:jc w:val="center"/>
              <w:textAlignment w:val="baseline"/>
              <w:rPr>
                <w:rFonts w:ascii="Times New Roman" w:eastAsia="SimSun" w:hAnsi="Times New Roman" w:cs="Lucida Sans"/>
                <w:kern w:val="3"/>
                <w:sz w:val="20"/>
                <w:szCs w:val="20"/>
                <w:lang w:eastAsia="zh-CN" w:bidi="hi-IN"/>
              </w:rPr>
            </w:pPr>
            <w:r w:rsidRPr="00667FD5">
              <w:rPr>
                <w:rFonts w:ascii="Times New Roman" w:eastAsia="SimSun" w:hAnsi="Times New Roman" w:cs="Lucida Sans"/>
                <w:kern w:val="3"/>
                <w:sz w:val="20"/>
                <w:szCs w:val="20"/>
                <w:lang w:eastAsia="zh-CN" w:bidi="hi-IN"/>
              </w:rPr>
              <w:t xml:space="preserve"> ryczałtowa  za 1  przegląd netto</w:t>
            </w:r>
          </w:p>
        </w:tc>
        <w:tc>
          <w:tcPr>
            <w:tcW w:w="141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527405" w:rsidRPr="00667FD5" w:rsidRDefault="00527405" w:rsidP="00667FD5">
            <w:pPr>
              <w:widowControl w:val="0"/>
              <w:suppressAutoHyphens/>
              <w:autoSpaceDN w:val="0"/>
              <w:snapToGrid w:val="0"/>
              <w:spacing w:after="0" w:line="240" w:lineRule="auto"/>
              <w:jc w:val="center"/>
              <w:textAlignment w:val="baseline"/>
              <w:rPr>
                <w:rFonts w:ascii="Times New Roman" w:eastAsia="SimSun" w:hAnsi="Times New Roman" w:cs="Lucida Sans"/>
                <w:kern w:val="3"/>
                <w:sz w:val="20"/>
                <w:szCs w:val="20"/>
                <w:lang w:eastAsia="zh-CN" w:bidi="hi-IN"/>
              </w:rPr>
            </w:pPr>
            <w:r w:rsidRPr="00667FD5">
              <w:rPr>
                <w:rFonts w:ascii="Times New Roman" w:eastAsia="SimSun" w:hAnsi="Times New Roman" w:cs="Lucida Sans"/>
                <w:kern w:val="3"/>
                <w:sz w:val="20"/>
                <w:szCs w:val="20"/>
                <w:lang w:eastAsia="zh-CN" w:bidi="hi-IN"/>
              </w:rPr>
              <w:t>Wartość netto</w:t>
            </w:r>
          </w:p>
          <w:p w:rsidR="00527405" w:rsidRPr="00667FD5" w:rsidRDefault="00527405" w:rsidP="00667FD5">
            <w:pPr>
              <w:widowControl w:val="0"/>
              <w:suppressAutoHyphens/>
              <w:autoSpaceDN w:val="0"/>
              <w:snapToGrid w:val="0"/>
              <w:spacing w:after="0" w:line="240" w:lineRule="auto"/>
              <w:jc w:val="center"/>
              <w:textAlignment w:val="baseline"/>
              <w:rPr>
                <w:rFonts w:ascii="Times New Roman" w:eastAsia="SimSun" w:hAnsi="Times New Roman" w:cs="Lucida Sans"/>
                <w:kern w:val="3"/>
                <w:sz w:val="20"/>
                <w:szCs w:val="20"/>
                <w:lang w:eastAsia="zh-CN" w:bidi="hi-IN"/>
              </w:rPr>
            </w:pPr>
            <w:r w:rsidRPr="00667FD5">
              <w:rPr>
                <w:rFonts w:ascii="Times New Roman" w:eastAsia="SimSun" w:hAnsi="Times New Roman" w:cs="Lucida Sans"/>
                <w:kern w:val="3"/>
                <w:sz w:val="20"/>
                <w:szCs w:val="20"/>
                <w:lang w:eastAsia="zh-CN" w:bidi="hi-IN"/>
              </w:rPr>
              <w:t>(kol.5 x kol.6)</w:t>
            </w:r>
          </w:p>
        </w:tc>
        <w:tc>
          <w:tcPr>
            <w:tcW w:w="992" w:type="dxa"/>
            <w:tcBorders>
              <w:top w:val="single" w:sz="4" w:space="0" w:color="000000"/>
              <w:left w:val="single" w:sz="4" w:space="0" w:color="000000"/>
              <w:bottom w:val="single" w:sz="4" w:space="0" w:color="000000"/>
            </w:tcBorders>
          </w:tcPr>
          <w:p w:rsidR="00527405" w:rsidRDefault="00527405" w:rsidP="00667FD5">
            <w:pPr>
              <w:widowControl w:val="0"/>
              <w:suppressAutoHyphens/>
              <w:autoSpaceDN w:val="0"/>
              <w:snapToGrid w:val="0"/>
              <w:spacing w:after="0" w:line="240" w:lineRule="auto"/>
              <w:jc w:val="center"/>
              <w:textAlignment w:val="baseline"/>
              <w:rPr>
                <w:rFonts w:ascii="Times New Roman" w:eastAsia="SimSun" w:hAnsi="Times New Roman" w:cs="Lucida Sans"/>
                <w:kern w:val="3"/>
                <w:sz w:val="20"/>
                <w:szCs w:val="20"/>
                <w:lang w:eastAsia="zh-CN" w:bidi="hi-IN"/>
              </w:rPr>
            </w:pPr>
          </w:p>
          <w:p w:rsidR="00527405" w:rsidRPr="00667FD5" w:rsidRDefault="00527405" w:rsidP="00667FD5">
            <w:pPr>
              <w:widowControl w:val="0"/>
              <w:suppressAutoHyphens/>
              <w:autoSpaceDN w:val="0"/>
              <w:snapToGrid w:val="0"/>
              <w:spacing w:after="0" w:line="240" w:lineRule="auto"/>
              <w:jc w:val="center"/>
              <w:textAlignment w:val="baseline"/>
              <w:rPr>
                <w:rFonts w:ascii="Times New Roman" w:eastAsia="SimSun" w:hAnsi="Times New Roman" w:cs="Lucida Sans"/>
                <w:kern w:val="3"/>
                <w:sz w:val="20"/>
                <w:szCs w:val="20"/>
                <w:lang w:eastAsia="zh-CN" w:bidi="hi-IN"/>
              </w:rPr>
            </w:pPr>
            <w:r>
              <w:rPr>
                <w:rFonts w:ascii="Times New Roman" w:eastAsia="SimSun" w:hAnsi="Times New Roman" w:cs="Lucida Sans"/>
                <w:kern w:val="3"/>
                <w:sz w:val="20"/>
                <w:szCs w:val="20"/>
                <w:lang w:eastAsia="zh-CN" w:bidi="hi-IN"/>
              </w:rPr>
              <w:t>VAT %</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27405" w:rsidRPr="00667FD5" w:rsidRDefault="00527405" w:rsidP="00667FD5">
            <w:pPr>
              <w:widowControl w:val="0"/>
              <w:suppressAutoHyphens/>
              <w:autoSpaceDN w:val="0"/>
              <w:snapToGrid w:val="0"/>
              <w:spacing w:after="0" w:line="240" w:lineRule="auto"/>
              <w:jc w:val="center"/>
              <w:textAlignment w:val="baseline"/>
              <w:rPr>
                <w:rFonts w:ascii="Times New Roman" w:eastAsia="SimSun" w:hAnsi="Times New Roman" w:cs="Lucida Sans"/>
                <w:kern w:val="3"/>
                <w:sz w:val="20"/>
                <w:szCs w:val="20"/>
                <w:lang w:eastAsia="zh-CN" w:bidi="hi-IN"/>
              </w:rPr>
            </w:pPr>
            <w:r w:rsidRPr="00667FD5">
              <w:rPr>
                <w:rFonts w:ascii="Times New Roman" w:eastAsia="SimSun" w:hAnsi="Times New Roman" w:cs="Lucida Sans"/>
                <w:kern w:val="3"/>
                <w:sz w:val="20"/>
                <w:szCs w:val="20"/>
                <w:lang w:eastAsia="zh-CN" w:bidi="hi-IN"/>
              </w:rPr>
              <w:t>Wartość</w:t>
            </w:r>
          </w:p>
          <w:p w:rsidR="00527405" w:rsidRPr="00667FD5" w:rsidRDefault="00527405" w:rsidP="00667FD5">
            <w:pPr>
              <w:widowControl w:val="0"/>
              <w:suppressAutoHyphens/>
              <w:autoSpaceDN w:val="0"/>
              <w:snapToGrid w:val="0"/>
              <w:spacing w:after="0" w:line="240" w:lineRule="auto"/>
              <w:jc w:val="center"/>
              <w:textAlignment w:val="baseline"/>
              <w:rPr>
                <w:rFonts w:ascii="Times New Roman" w:eastAsia="SimSun" w:hAnsi="Times New Roman" w:cs="Lucida Sans"/>
                <w:kern w:val="3"/>
                <w:sz w:val="20"/>
                <w:szCs w:val="20"/>
                <w:lang w:eastAsia="zh-CN" w:bidi="hi-IN"/>
              </w:rPr>
            </w:pPr>
            <w:r w:rsidRPr="00667FD5">
              <w:rPr>
                <w:rFonts w:ascii="Times New Roman" w:eastAsia="SimSun" w:hAnsi="Times New Roman" w:cs="Lucida Sans"/>
                <w:kern w:val="3"/>
                <w:sz w:val="20"/>
                <w:szCs w:val="20"/>
                <w:lang w:eastAsia="zh-CN" w:bidi="hi-IN"/>
              </w:rPr>
              <w:t>brutto*</w:t>
            </w:r>
          </w:p>
        </w:tc>
      </w:tr>
      <w:tr w:rsidR="00527405" w:rsidRPr="00667FD5" w:rsidTr="00527405">
        <w:trPr>
          <w:trHeight w:val="251"/>
        </w:trPr>
        <w:tc>
          <w:tcPr>
            <w:tcW w:w="553"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527405" w:rsidRPr="00667FD5" w:rsidRDefault="00527405" w:rsidP="00667FD5">
            <w:pPr>
              <w:widowControl w:val="0"/>
              <w:suppressAutoHyphens/>
              <w:autoSpaceDN w:val="0"/>
              <w:snapToGrid w:val="0"/>
              <w:spacing w:after="0" w:line="240" w:lineRule="auto"/>
              <w:jc w:val="center"/>
              <w:textAlignment w:val="baseline"/>
              <w:rPr>
                <w:rFonts w:ascii="Times New Roman" w:eastAsia="SimSun" w:hAnsi="Times New Roman" w:cs="Lucida Sans"/>
                <w:kern w:val="3"/>
                <w:sz w:val="14"/>
                <w:szCs w:val="14"/>
                <w:lang w:eastAsia="zh-CN" w:bidi="hi-IN"/>
              </w:rPr>
            </w:pPr>
            <w:r w:rsidRPr="00667FD5">
              <w:rPr>
                <w:rFonts w:ascii="Times New Roman" w:eastAsia="SimSun" w:hAnsi="Times New Roman" w:cs="Lucida Sans"/>
                <w:kern w:val="3"/>
                <w:sz w:val="14"/>
                <w:szCs w:val="14"/>
                <w:lang w:eastAsia="zh-CN" w:bidi="hi-IN"/>
              </w:rPr>
              <w:t>1</w:t>
            </w:r>
          </w:p>
        </w:tc>
        <w:tc>
          <w:tcPr>
            <w:tcW w:w="241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527405" w:rsidRPr="00667FD5" w:rsidRDefault="00527405" w:rsidP="00667FD5">
            <w:pPr>
              <w:widowControl w:val="0"/>
              <w:suppressAutoHyphens/>
              <w:autoSpaceDN w:val="0"/>
              <w:snapToGrid w:val="0"/>
              <w:spacing w:after="0" w:line="240" w:lineRule="auto"/>
              <w:jc w:val="center"/>
              <w:textAlignment w:val="baseline"/>
              <w:rPr>
                <w:rFonts w:ascii="Times New Roman" w:eastAsia="SimSun" w:hAnsi="Times New Roman" w:cs="Lucida Sans"/>
                <w:kern w:val="3"/>
                <w:sz w:val="14"/>
                <w:szCs w:val="14"/>
                <w:lang w:eastAsia="zh-CN" w:bidi="hi-IN"/>
              </w:rPr>
            </w:pPr>
            <w:r w:rsidRPr="00667FD5">
              <w:rPr>
                <w:rFonts w:ascii="Times New Roman" w:eastAsia="SimSun" w:hAnsi="Times New Roman" w:cs="Lucida Sans"/>
                <w:kern w:val="3"/>
                <w:sz w:val="14"/>
                <w:szCs w:val="14"/>
                <w:lang w:eastAsia="zh-CN" w:bidi="hi-IN"/>
              </w:rPr>
              <w:t>2</w:t>
            </w:r>
          </w:p>
        </w:tc>
        <w:tc>
          <w:tcPr>
            <w:tcW w:w="123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527405" w:rsidRPr="00667FD5" w:rsidRDefault="00527405" w:rsidP="00667FD5">
            <w:pPr>
              <w:widowControl w:val="0"/>
              <w:suppressAutoHyphens/>
              <w:autoSpaceDN w:val="0"/>
              <w:snapToGrid w:val="0"/>
              <w:spacing w:after="0" w:line="240" w:lineRule="auto"/>
              <w:jc w:val="center"/>
              <w:textAlignment w:val="baseline"/>
              <w:rPr>
                <w:rFonts w:ascii="Times New Roman" w:eastAsia="SimSun" w:hAnsi="Times New Roman" w:cs="Lucida Sans"/>
                <w:kern w:val="3"/>
                <w:sz w:val="14"/>
                <w:szCs w:val="14"/>
                <w:lang w:eastAsia="zh-CN" w:bidi="hi-IN"/>
              </w:rPr>
            </w:pPr>
            <w:r w:rsidRPr="00667FD5">
              <w:rPr>
                <w:rFonts w:ascii="Times New Roman" w:eastAsia="SimSun" w:hAnsi="Times New Roman" w:cs="Lucida Sans"/>
                <w:kern w:val="3"/>
                <w:sz w:val="14"/>
                <w:szCs w:val="14"/>
                <w:lang w:eastAsia="zh-CN" w:bidi="hi-IN"/>
              </w:rPr>
              <w:t>3</w:t>
            </w:r>
          </w:p>
        </w:tc>
        <w:tc>
          <w:tcPr>
            <w:tcW w:w="206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527405" w:rsidRPr="00667FD5" w:rsidRDefault="00527405" w:rsidP="00667FD5">
            <w:pPr>
              <w:widowControl w:val="0"/>
              <w:suppressAutoHyphens/>
              <w:autoSpaceDN w:val="0"/>
              <w:snapToGrid w:val="0"/>
              <w:spacing w:after="0" w:line="240" w:lineRule="auto"/>
              <w:jc w:val="center"/>
              <w:textAlignment w:val="baseline"/>
              <w:rPr>
                <w:rFonts w:ascii="Times New Roman" w:eastAsia="SimSun" w:hAnsi="Times New Roman" w:cs="Lucida Sans"/>
                <w:kern w:val="3"/>
                <w:sz w:val="14"/>
                <w:szCs w:val="14"/>
                <w:lang w:eastAsia="zh-CN" w:bidi="hi-IN"/>
              </w:rPr>
            </w:pPr>
            <w:r w:rsidRPr="00667FD5">
              <w:rPr>
                <w:rFonts w:ascii="Times New Roman" w:eastAsia="SimSun" w:hAnsi="Times New Roman" w:cs="Lucida Sans"/>
                <w:kern w:val="3"/>
                <w:sz w:val="14"/>
                <w:szCs w:val="14"/>
                <w:lang w:eastAsia="zh-CN" w:bidi="hi-IN"/>
              </w:rPr>
              <w:t>4</w:t>
            </w:r>
          </w:p>
        </w:tc>
        <w:tc>
          <w:tcPr>
            <w:tcW w:w="1843"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527405" w:rsidRPr="00667FD5" w:rsidRDefault="00527405" w:rsidP="00667FD5">
            <w:pPr>
              <w:widowControl w:val="0"/>
              <w:suppressAutoHyphens/>
              <w:autoSpaceDN w:val="0"/>
              <w:snapToGrid w:val="0"/>
              <w:spacing w:after="0" w:line="240" w:lineRule="auto"/>
              <w:jc w:val="center"/>
              <w:textAlignment w:val="baseline"/>
              <w:rPr>
                <w:rFonts w:ascii="Times New Roman" w:eastAsia="SimSun" w:hAnsi="Times New Roman" w:cs="Lucida Sans"/>
                <w:kern w:val="3"/>
                <w:sz w:val="14"/>
                <w:szCs w:val="14"/>
                <w:lang w:eastAsia="zh-CN" w:bidi="hi-IN"/>
              </w:rPr>
            </w:pPr>
            <w:r w:rsidRPr="00667FD5">
              <w:rPr>
                <w:rFonts w:ascii="Times New Roman" w:eastAsia="SimSun" w:hAnsi="Times New Roman" w:cs="Lucida Sans"/>
                <w:kern w:val="3"/>
                <w:sz w:val="14"/>
                <w:szCs w:val="14"/>
                <w:lang w:eastAsia="zh-CN" w:bidi="hi-IN"/>
              </w:rPr>
              <w:t>5</w:t>
            </w:r>
          </w:p>
        </w:tc>
        <w:tc>
          <w:tcPr>
            <w:tcW w:w="1843"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527405" w:rsidRPr="00667FD5" w:rsidRDefault="00527405" w:rsidP="00667FD5">
            <w:pPr>
              <w:widowControl w:val="0"/>
              <w:suppressAutoHyphens/>
              <w:autoSpaceDN w:val="0"/>
              <w:snapToGrid w:val="0"/>
              <w:spacing w:after="0" w:line="240" w:lineRule="auto"/>
              <w:jc w:val="center"/>
              <w:textAlignment w:val="baseline"/>
              <w:rPr>
                <w:rFonts w:ascii="Times New Roman" w:eastAsia="SimSun" w:hAnsi="Times New Roman" w:cs="Lucida Sans"/>
                <w:kern w:val="3"/>
                <w:sz w:val="14"/>
                <w:szCs w:val="14"/>
                <w:lang w:eastAsia="zh-CN" w:bidi="hi-IN"/>
              </w:rPr>
            </w:pPr>
            <w:r w:rsidRPr="00667FD5">
              <w:rPr>
                <w:rFonts w:ascii="Times New Roman" w:eastAsia="SimSun" w:hAnsi="Times New Roman" w:cs="Lucida Sans"/>
                <w:kern w:val="3"/>
                <w:sz w:val="14"/>
                <w:szCs w:val="14"/>
                <w:lang w:eastAsia="zh-CN" w:bidi="hi-IN"/>
              </w:rPr>
              <w:t>6</w:t>
            </w:r>
          </w:p>
        </w:tc>
        <w:tc>
          <w:tcPr>
            <w:tcW w:w="141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527405" w:rsidRPr="00667FD5" w:rsidRDefault="00527405" w:rsidP="00667FD5">
            <w:pPr>
              <w:widowControl w:val="0"/>
              <w:suppressAutoHyphens/>
              <w:autoSpaceDN w:val="0"/>
              <w:snapToGrid w:val="0"/>
              <w:spacing w:after="0" w:line="240" w:lineRule="auto"/>
              <w:jc w:val="center"/>
              <w:textAlignment w:val="baseline"/>
              <w:rPr>
                <w:rFonts w:ascii="Times New Roman" w:eastAsia="SimSun" w:hAnsi="Times New Roman" w:cs="Lucida Sans"/>
                <w:kern w:val="3"/>
                <w:sz w:val="14"/>
                <w:szCs w:val="14"/>
                <w:lang w:eastAsia="zh-CN" w:bidi="hi-IN"/>
              </w:rPr>
            </w:pPr>
            <w:r w:rsidRPr="00667FD5">
              <w:rPr>
                <w:rFonts w:ascii="Times New Roman" w:eastAsia="SimSun" w:hAnsi="Times New Roman" w:cs="Lucida Sans"/>
                <w:kern w:val="3"/>
                <w:sz w:val="14"/>
                <w:szCs w:val="14"/>
                <w:lang w:eastAsia="zh-CN" w:bidi="hi-IN"/>
              </w:rPr>
              <w:t>7</w:t>
            </w:r>
          </w:p>
        </w:tc>
        <w:tc>
          <w:tcPr>
            <w:tcW w:w="992" w:type="dxa"/>
            <w:tcBorders>
              <w:top w:val="single" w:sz="4" w:space="0" w:color="000000"/>
              <w:left w:val="single" w:sz="4" w:space="0" w:color="000000"/>
              <w:bottom w:val="single" w:sz="4" w:space="0" w:color="000000"/>
            </w:tcBorders>
            <w:vAlign w:val="center"/>
          </w:tcPr>
          <w:p w:rsidR="00527405" w:rsidRPr="00527405" w:rsidRDefault="00527405" w:rsidP="00527405">
            <w:pPr>
              <w:widowControl w:val="0"/>
              <w:suppressAutoHyphens/>
              <w:autoSpaceDN w:val="0"/>
              <w:snapToGrid w:val="0"/>
              <w:spacing w:after="0" w:line="240" w:lineRule="auto"/>
              <w:jc w:val="center"/>
              <w:textAlignment w:val="baseline"/>
              <w:rPr>
                <w:rFonts w:ascii="Times New Roman" w:eastAsia="SimSun" w:hAnsi="Times New Roman" w:cs="Lucida Sans"/>
                <w:kern w:val="3"/>
                <w:sz w:val="14"/>
                <w:szCs w:val="14"/>
                <w:lang w:eastAsia="zh-CN" w:bidi="hi-IN"/>
              </w:rPr>
            </w:pPr>
            <w:r w:rsidRPr="00527405">
              <w:rPr>
                <w:rFonts w:ascii="Times New Roman" w:eastAsia="SimSun" w:hAnsi="Times New Roman" w:cs="Lucida Sans"/>
                <w:kern w:val="3"/>
                <w:sz w:val="14"/>
                <w:szCs w:val="14"/>
                <w:lang w:eastAsia="zh-CN" w:bidi="hi-IN"/>
              </w:rPr>
              <w:t>8</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27405" w:rsidRPr="00667FD5" w:rsidRDefault="00527405" w:rsidP="00667FD5">
            <w:pPr>
              <w:widowControl w:val="0"/>
              <w:suppressAutoHyphens/>
              <w:autoSpaceDN w:val="0"/>
              <w:snapToGrid w:val="0"/>
              <w:spacing w:after="0" w:line="240" w:lineRule="auto"/>
              <w:jc w:val="center"/>
              <w:textAlignment w:val="baseline"/>
              <w:rPr>
                <w:rFonts w:ascii="Times New Roman" w:eastAsia="SimSun" w:hAnsi="Times New Roman" w:cs="Lucida Sans"/>
                <w:kern w:val="3"/>
                <w:sz w:val="14"/>
                <w:szCs w:val="14"/>
                <w:lang w:eastAsia="zh-CN" w:bidi="hi-IN"/>
              </w:rPr>
            </w:pPr>
            <w:r w:rsidRPr="00527405">
              <w:rPr>
                <w:rFonts w:ascii="Times New Roman" w:eastAsia="SimSun" w:hAnsi="Times New Roman" w:cs="Lucida Sans"/>
                <w:kern w:val="3"/>
                <w:sz w:val="14"/>
                <w:szCs w:val="14"/>
                <w:lang w:eastAsia="zh-CN" w:bidi="hi-IN"/>
              </w:rPr>
              <w:t>9</w:t>
            </w:r>
          </w:p>
        </w:tc>
      </w:tr>
      <w:tr w:rsidR="00527405" w:rsidRPr="00667FD5" w:rsidTr="00527405">
        <w:trPr>
          <w:trHeight w:val="570"/>
        </w:trPr>
        <w:tc>
          <w:tcPr>
            <w:tcW w:w="553"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527405" w:rsidRPr="00667FD5" w:rsidRDefault="00527405" w:rsidP="00667FD5">
            <w:pPr>
              <w:widowControl w:val="0"/>
              <w:suppressAutoHyphens/>
              <w:autoSpaceDN w:val="0"/>
              <w:snapToGrid w:val="0"/>
              <w:spacing w:after="0" w:line="240" w:lineRule="auto"/>
              <w:jc w:val="center"/>
              <w:textAlignment w:val="baseline"/>
              <w:rPr>
                <w:rFonts w:ascii="Times New Roman" w:eastAsia="SimSun" w:hAnsi="Times New Roman" w:cs="Lucida Sans"/>
                <w:kern w:val="3"/>
                <w:sz w:val="20"/>
                <w:szCs w:val="20"/>
                <w:lang w:eastAsia="zh-CN" w:bidi="hi-IN"/>
              </w:rPr>
            </w:pPr>
            <w:r w:rsidRPr="00667FD5">
              <w:rPr>
                <w:rFonts w:ascii="Times New Roman" w:eastAsia="SimSun" w:hAnsi="Times New Roman" w:cs="Lucida Sans"/>
                <w:kern w:val="3"/>
                <w:sz w:val="20"/>
                <w:szCs w:val="20"/>
                <w:lang w:eastAsia="zh-CN" w:bidi="hi-IN"/>
              </w:rPr>
              <w:t>1</w:t>
            </w:r>
          </w:p>
        </w:tc>
        <w:tc>
          <w:tcPr>
            <w:tcW w:w="241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527405" w:rsidRPr="00667FD5" w:rsidRDefault="00527405" w:rsidP="00667FD5">
            <w:pPr>
              <w:spacing w:after="0" w:line="240" w:lineRule="auto"/>
              <w:jc w:val="center"/>
              <w:rPr>
                <w:rFonts w:ascii="Times New Roman" w:eastAsia="Times New Roman" w:hAnsi="Times New Roman" w:cs="Times New Roman"/>
                <w:kern w:val="1"/>
                <w:sz w:val="24"/>
                <w:szCs w:val="24"/>
                <w:lang w:eastAsia="pl-PL"/>
              </w:rPr>
            </w:pPr>
            <w:r w:rsidRPr="00667FD5">
              <w:rPr>
                <w:rFonts w:ascii="Times New Roman" w:eastAsia="Times New Roman" w:hAnsi="Times New Roman" w:cs="Times New Roman"/>
                <w:kern w:val="1"/>
                <w:sz w:val="24"/>
                <w:szCs w:val="24"/>
                <w:lang w:eastAsia="pl-PL"/>
              </w:rPr>
              <w:t xml:space="preserve">Respirator 740 </w:t>
            </w:r>
            <w:proofErr w:type="spellStart"/>
            <w:r w:rsidRPr="00667FD5">
              <w:rPr>
                <w:rFonts w:ascii="Times New Roman" w:eastAsia="Times New Roman" w:hAnsi="Times New Roman" w:cs="Times New Roman"/>
                <w:kern w:val="1"/>
                <w:sz w:val="24"/>
                <w:szCs w:val="24"/>
                <w:lang w:eastAsia="pl-PL"/>
              </w:rPr>
              <w:t>Puritan</w:t>
            </w:r>
            <w:proofErr w:type="spellEnd"/>
            <w:r w:rsidRPr="00667FD5">
              <w:rPr>
                <w:rFonts w:ascii="Times New Roman" w:eastAsia="Times New Roman" w:hAnsi="Times New Roman" w:cs="Times New Roman"/>
                <w:kern w:val="1"/>
                <w:sz w:val="24"/>
                <w:szCs w:val="24"/>
                <w:lang w:eastAsia="pl-PL"/>
              </w:rPr>
              <w:t xml:space="preserve"> Bennett:</w:t>
            </w:r>
          </w:p>
          <w:p w:rsidR="00527405" w:rsidRPr="00667FD5" w:rsidRDefault="00527405" w:rsidP="00667FD5">
            <w:pPr>
              <w:spacing w:after="0" w:line="240" w:lineRule="auto"/>
              <w:jc w:val="center"/>
              <w:rPr>
                <w:rFonts w:ascii="Times New Roman" w:eastAsia="Times New Roman" w:hAnsi="Times New Roman" w:cs="Times New Roman"/>
                <w:kern w:val="1"/>
                <w:sz w:val="24"/>
                <w:szCs w:val="24"/>
                <w:lang w:eastAsia="pl-PL"/>
              </w:rPr>
            </w:pPr>
            <w:r w:rsidRPr="00667FD5">
              <w:rPr>
                <w:rFonts w:ascii="Times New Roman" w:eastAsia="Arial Unicode MS" w:hAnsi="Times New Roman" w:cs="Times New Roman"/>
                <w:kern w:val="1"/>
                <w:sz w:val="24"/>
                <w:szCs w:val="24"/>
                <w:lang w:eastAsia="ar-SA"/>
              </w:rPr>
              <w:t xml:space="preserve"> </w:t>
            </w:r>
            <w:proofErr w:type="spellStart"/>
            <w:r w:rsidRPr="00667FD5">
              <w:rPr>
                <w:rFonts w:ascii="Times New Roman" w:eastAsia="Arial Unicode MS" w:hAnsi="Times New Roman" w:cs="Times New Roman"/>
                <w:kern w:val="1"/>
                <w:sz w:val="24"/>
                <w:szCs w:val="24"/>
                <w:lang w:eastAsia="ar-SA"/>
              </w:rPr>
              <w:t>sn</w:t>
            </w:r>
            <w:proofErr w:type="spellEnd"/>
            <w:r w:rsidRPr="00667FD5">
              <w:rPr>
                <w:rFonts w:ascii="Times New Roman" w:eastAsia="Arial Unicode MS" w:hAnsi="Times New Roman" w:cs="Times New Roman"/>
                <w:kern w:val="1"/>
                <w:sz w:val="24"/>
                <w:szCs w:val="24"/>
                <w:lang w:eastAsia="ar-SA"/>
              </w:rPr>
              <w:t>: 3501011342</w:t>
            </w:r>
          </w:p>
        </w:tc>
        <w:tc>
          <w:tcPr>
            <w:tcW w:w="123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527405" w:rsidRPr="00667FD5" w:rsidRDefault="00527405" w:rsidP="00667FD5">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667FD5">
              <w:rPr>
                <w:rFonts w:ascii="Times New Roman" w:eastAsia="Tahoma" w:hAnsi="Times New Roman" w:cs="Times New Roman"/>
                <w:kern w:val="1"/>
                <w:sz w:val="24"/>
                <w:szCs w:val="24"/>
                <w:lang w:eastAsia="ar-SA"/>
              </w:rPr>
              <w:t>1</w:t>
            </w:r>
          </w:p>
        </w:tc>
        <w:tc>
          <w:tcPr>
            <w:tcW w:w="206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527405" w:rsidRPr="00667FD5" w:rsidRDefault="00527405" w:rsidP="00667FD5">
            <w:pPr>
              <w:widowControl w:val="0"/>
              <w:suppressAutoHyphens/>
              <w:autoSpaceDN w:val="0"/>
              <w:snapToGrid w:val="0"/>
              <w:spacing w:after="0" w:line="240" w:lineRule="auto"/>
              <w:jc w:val="center"/>
              <w:textAlignment w:val="baseline"/>
              <w:rPr>
                <w:rFonts w:ascii="Times New Roman" w:eastAsia="SimSun" w:hAnsi="Times New Roman" w:cs="Lucida Sans"/>
                <w:kern w:val="3"/>
                <w:sz w:val="20"/>
                <w:szCs w:val="20"/>
                <w:lang w:eastAsia="zh-CN" w:bidi="hi-IN"/>
              </w:rPr>
            </w:pPr>
            <w:r w:rsidRPr="00667FD5">
              <w:rPr>
                <w:rFonts w:ascii="Times New Roman" w:eastAsia="SimSun" w:hAnsi="Times New Roman" w:cs="Lucida Sans"/>
                <w:kern w:val="3"/>
                <w:sz w:val="20"/>
                <w:szCs w:val="20"/>
                <w:lang w:eastAsia="zh-CN" w:bidi="hi-IN"/>
              </w:rPr>
              <w:t>1</w:t>
            </w:r>
          </w:p>
        </w:tc>
        <w:tc>
          <w:tcPr>
            <w:tcW w:w="1843"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527405" w:rsidRPr="00667FD5" w:rsidRDefault="00527405" w:rsidP="00667FD5">
            <w:pPr>
              <w:widowControl w:val="0"/>
              <w:suppressAutoHyphens/>
              <w:autoSpaceDN w:val="0"/>
              <w:snapToGrid w:val="0"/>
              <w:spacing w:after="0" w:line="240" w:lineRule="auto"/>
              <w:jc w:val="center"/>
              <w:textAlignment w:val="baseline"/>
              <w:rPr>
                <w:rFonts w:ascii="Times New Roman" w:eastAsia="SimSun" w:hAnsi="Times New Roman" w:cs="Lucida Sans"/>
                <w:kern w:val="3"/>
                <w:sz w:val="20"/>
                <w:szCs w:val="20"/>
                <w:lang w:eastAsia="zh-CN" w:bidi="hi-IN"/>
              </w:rPr>
            </w:pPr>
            <w:r w:rsidRPr="00667FD5">
              <w:rPr>
                <w:rFonts w:ascii="Times New Roman" w:eastAsia="SimSun" w:hAnsi="Times New Roman" w:cs="Lucida Sans"/>
                <w:kern w:val="3"/>
                <w:sz w:val="20"/>
                <w:szCs w:val="20"/>
                <w:lang w:eastAsia="zh-CN" w:bidi="hi-IN"/>
              </w:rPr>
              <w:t>1</w:t>
            </w:r>
          </w:p>
        </w:tc>
        <w:tc>
          <w:tcPr>
            <w:tcW w:w="1843"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527405" w:rsidRPr="00667FD5" w:rsidRDefault="00527405" w:rsidP="00667FD5">
            <w:pPr>
              <w:widowControl w:val="0"/>
              <w:suppressAutoHyphens/>
              <w:autoSpaceDN w:val="0"/>
              <w:snapToGrid w:val="0"/>
              <w:spacing w:after="0" w:line="240" w:lineRule="auto"/>
              <w:jc w:val="center"/>
              <w:textAlignment w:val="baseline"/>
              <w:rPr>
                <w:rFonts w:ascii="Times New Roman" w:eastAsia="SimSun" w:hAnsi="Times New Roman" w:cs="Lucida Sans"/>
                <w:kern w:val="3"/>
                <w:sz w:val="20"/>
                <w:szCs w:val="20"/>
                <w:lang w:eastAsia="zh-CN" w:bidi="hi-IN"/>
              </w:rPr>
            </w:pPr>
          </w:p>
        </w:tc>
        <w:tc>
          <w:tcPr>
            <w:tcW w:w="141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527405" w:rsidRPr="00667FD5" w:rsidRDefault="00527405" w:rsidP="00667FD5">
            <w:pPr>
              <w:widowControl w:val="0"/>
              <w:suppressAutoHyphens/>
              <w:autoSpaceDN w:val="0"/>
              <w:snapToGrid w:val="0"/>
              <w:spacing w:after="0" w:line="240" w:lineRule="auto"/>
              <w:jc w:val="center"/>
              <w:textAlignment w:val="baseline"/>
              <w:rPr>
                <w:rFonts w:ascii="Times New Roman" w:eastAsia="SimSun" w:hAnsi="Times New Roman" w:cs="Lucida Sans"/>
                <w:kern w:val="3"/>
                <w:sz w:val="20"/>
                <w:szCs w:val="20"/>
                <w:lang w:eastAsia="zh-CN" w:bidi="hi-IN"/>
              </w:rPr>
            </w:pPr>
          </w:p>
        </w:tc>
        <w:tc>
          <w:tcPr>
            <w:tcW w:w="992" w:type="dxa"/>
            <w:tcBorders>
              <w:top w:val="single" w:sz="4" w:space="0" w:color="000000"/>
              <w:left w:val="single" w:sz="4" w:space="0" w:color="000000"/>
              <w:bottom w:val="single" w:sz="4" w:space="0" w:color="000000"/>
            </w:tcBorders>
          </w:tcPr>
          <w:p w:rsidR="00527405" w:rsidRPr="00667FD5" w:rsidRDefault="00527405" w:rsidP="00667FD5">
            <w:pPr>
              <w:widowControl w:val="0"/>
              <w:suppressAutoHyphens/>
              <w:autoSpaceDN w:val="0"/>
              <w:snapToGrid w:val="0"/>
              <w:spacing w:after="0" w:line="240" w:lineRule="auto"/>
              <w:jc w:val="center"/>
              <w:textAlignment w:val="baseline"/>
              <w:rPr>
                <w:rFonts w:ascii="Times New Roman" w:eastAsia="SimSun" w:hAnsi="Times New Roman" w:cs="Lucida Sans"/>
                <w:b/>
                <w:bCs/>
                <w:kern w:val="3"/>
                <w:sz w:val="20"/>
                <w:szCs w:val="20"/>
                <w:lang w:eastAsia="zh-CN" w:bidi="hi-IN"/>
              </w:rPr>
            </w:pP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27405" w:rsidRPr="00667FD5" w:rsidRDefault="00527405" w:rsidP="00667FD5">
            <w:pPr>
              <w:widowControl w:val="0"/>
              <w:suppressAutoHyphens/>
              <w:autoSpaceDN w:val="0"/>
              <w:snapToGrid w:val="0"/>
              <w:spacing w:after="0" w:line="240" w:lineRule="auto"/>
              <w:jc w:val="center"/>
              <w:textAlignment w:val="baseline"/>
              <w:rPr>
                <w:rFonts w:ascii="Times New Roman" w:eastAsia="SimSun" w:hAnsi="Times New Roman" w:cs="Lucida Sans"/>
                <w:b/>
                <w:bCs/>
                <w:kern w:val="3"/>
                <w:sz w:val="20"/>
                <w:szCs w:val="20"/>
                <w:lang w:eastAsia="zh-CN" w:bidi="hi-IN"/>
              </w:rPr>
            </w:pPr>
          </w:p>
        </w:tc>
      </w:tr>
      <w:tr w:rsidR="00527405" w:rsidRPr="00667FD5" w:rsidTr="00527405">
        <w:trPr>
          <w:trHeight w:val="947"/>
        </w:trPr>
        <w:tc>
          <w:tcPr>
            <w:tcW w:w="553"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527405" w:rsidRPr="00667FD5" w:rsidRDefault="00527405" w:rsidP="00667FD5">
            <w:pPr>
              <w:widowControl w:val="0"/>
              <w:suppressAutoHyphens/>
              <w:autoSpaceDN w:val="0"/>
              <w:snapToGrid w:val="0"/>
              <w:spacing w:after="0" w:line="240" w:lineRule="auto"/>
              <w:jc w:val="center"/>
              <w:textAlignment w:val="baseline"/>
              <w:rPr>
                <w:rFonts w:ascii="Times New Roman" w:eastAsia="SimSun" w:hAnsi="Times New Roman" w:cs="Lucida Sans"/>
                <w:kern w:val="3"/>
                <w:sz w:val="20"/>
                <w:szCs w:val="20"/>
                <w:lang w:eastAsia="zh-CN" w:bidi="hi-IN"/>
              </w:rPr>
            </w:pPr>
            <w:r w:rsidRPr="00667FD5">
              <w:rPr>
                <w:rFonts w:ascii="Times New Roman" w:eastAsia="SimSun" w:hAnsi="Times New Roman" w:cs="Lucida Sans"/>
                <w:kern w:val="3"/>
                <w:sz w:val="20"/>
                <w:szCs w:val="20"/>
                <w:lang w:eastAsia="zh-CN" w:bidi="hi-IN"/>
              </w:rPr>
              <w:t>2</w:t>
            </w:r>
          </w:p>
        </w:tc>
        <w:tc>
          <w:tcPr>
            <w:tcW w:w="241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527405" w:rsidRPr="00667FD5" w:rsidRDefault="00527405" w:rsidP="00667FD5">
            <w:pPr>
              <w:spacing w:after="0" w:line="240" w:lineRule="auto"/>
              <w:jc w:val="center"/>
              <w:rPr>
                <w:rFonts w:ascii="Times New Roman" w:eastAsia="Times New Roman" w:hAnsi="Times New Roman" w:cs="Times New Roman"/>
                <w:kern w:val="1"/>
                <w:sz w:val="24"/>
                <w:szCs w:val="24"/>
                <w:lang w:eastAsia="pl-PL"/>
              </w:rPr>
            </w:pPr>
            <w:r w:rsidRPr="00667FD5">
              <w:rPr>
                <w:rFonts w:ascii="Times New Roman" w:eastAsia="Times New Roman" w:hAnsi="Times New Roman" w:cs="Times New Roman"/>
                <w:kern w:val="1"/>
                <w:sz w:val="24"/>
                <w:szCs w:val="24"/>
                <w:lang w:eastAsia="pl-PL"/>
              </w:rPr>
              <w:t xml:space="preserve">Respirator 740 </w:t>
            </w:r>
            <w:proofErr w:type="spellStart"/>
            <w:r w:rsidRPr="00667FD5">
              <w:rPr>
                <w:rFonts w:ascii="Times New Roman" w:eastAsia="Times New Roman" w:hAnsi="Times New Roman" w:cs="Times New Roman"/>
                <w:kern w:val="1"/>
                <w:sz w:val="24"/>
                <w:szCs w:val="24"/>
                <w:lang w:eastAsia="pl-PL"/>
              </w:rPr>
              <w:t>Puritan</w:t>
            </w:r>
            <w:proofErr w:type="spellEnd"/>
            <w:r w:rsidRPr="00667FD5">
              <w:rPr>
                <w:rFonts w:ascii="Times New Roman" w:eastAsia="Times New Roman" w:hAnsi="Times New Roman" w:cs="Times New Roman"/>
                <w:kern w:val="1"/>
                <w:sz w:val="24"/>
                <w:szCs w:val="24"/>
                <w:lang w:eastAsia="pl-PL"/>
              </w:rPr>
              <w:t xml:space="preserve"> Bennett (2 szt.):</w:t>
            </w:r>
            <w:r w:rsidRPr="00667FD5">
              <w:rPr>
                <w:rFonts w:ascii="Times New Roman" w:eastAsia="Arial Unicode MS" w:hAnsi="Times New Roman" w:cs="Times New Roman"/>
                <w:kern w:val="1"/>
                <w:sz w:val="24"/>
                <w:szCs w:val="24"/>
                <w:lang w:eastAsia="ar-SA"/>
              </w:rPr>
              <w:br/>
            </w:r>
            <w:proofErr w:type="spellStart"/>
            <w:r w:rsidRPr="00667FD5">
              <w:rPr>
                <w:rFonts w:ascii="Times New Roman" w:eastAsia="Arial Unicode MS" w:hAnsi="Times New Roman" w:cs="Times New Roman"/>
                <w:kern w:val="1"/>
                <w:sz w:val="24"/>
                <w:szCs w:val="24"/>
                <w:lang w:eastAsia="ar-SA"/>
              </w:rPr>
              <w:t>sn</w:t>
            </w:r>
            <w:proofErr w:type="spellEnd"/>
            <w:r w:rsidRPr="00667FD5">
              <w:rPr>
                <w:rFonts w:ascii="Times New Roman" w:eastAsia="Arial Unicode MS" w:hAnsi="Times New Roman" w:cs="Times New Roman"/>
                <w:kern w:val="1"/>
                <w:sz w:val="24"/>
                <w:szCs w:val="24"/>
                <w:lang w:eastAsia="ar-SA"/>
              </w:rPr>
              <w:t>: 3501010322</w:t>
            </w:r>
            <w:r w:rsidRPr="00667FD5">
              <w:rPr>
                <w:rFonts w:ascii="Times New Roman" w:eastAsia="Arial Unicode MS" w:hAnsi="Times New Roman" w:cs="Times New Roman"/>
                <w:kern w:val="1"/>
                <w:sz w:val="24"/>
                <w:szCs w:val="24"/>
                <w:lang w:eastAsia="ar-SA"/>
              </w:rPr>
              <w:br/>
            </w:r>
            <w:proofErr w:type="spellStart"/>
            <w:r w:rsidRPr="00667FD5">
              <w:rPr>
                <w:rFonts w:ascii="Times New Roman" w:eastAsia="Arial Unicode MS" w:hAnsi="Times New Roman" w:cs="Times New Roman"/>
                <w:kern w:val="1"/>
                <w:sz w:val="24"/>
                <w:szCs w:val="24"/>
                <w:lang w:eastAsia="ar-SA"/>
              </w:rPr>
              <w:t>sn</w:t>
            </w:r>
            <w:proofErr w:type="spellEnd"/>
            <w:r w:rsidRPr="00667FD5">
              <w:rPr>
                <w:rFonts w:ascii="Times New Roman" w:eastAsia="Arial Unicode MS" w:hAnsi="Times New Roman" w:cs="Times New Roman"/>
                <w:kern w:val="1"/>
                <w:sz w:val="24"/>
                <w:szCs w:val="24"/>
                <w:lang w:eastAsia="ar-SA"/>
              </w:rPr>
              <w:t>: 3501982478</w:t>
            </w:r>
          </w:p>
        </w:tc>
        <w:tc>
          <w:tcPr>
            <w:tcW w:w="123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527405" w:rsidRPr="00667FD5" w:rsidRDefault="00527405" w:rsidP="00667FD5">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667FD5">
              <w:rPr>
                <w:rFonts w:ascii="Times New Roman" w:eastAsia="Tahoma" w:hAnsi="Times New Roman" w:cs="Times New Roman"/>
                <w:kern w:val="1"/>
                <w:sz w:val="24"/>
                <w:szCs w:val="24"/>
                <w:lang w:eastAsia="ar-SA"/>
              </w:rPr>
              <w:t>2</w:t>
            </w:r>
          </w:p>
        </w:tc>
        <w:tc>
          <w:tcPr>
            <w:tcW w:w="206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527405" w:rsidRPr="00667FD5" w:rsidRDefault="00527405" w:rsidP="00667FD5">
            <w:pPr>
              <w:widowControl w:val="0"/>
              <w:suppressAutoHyphens/>
              <w:autoSpaceDN w:val="0"/>
              <w:snapToGrid w:val="0"/>
              <w:spacing w:after="0" w:line="240" w:lineRule="auto"/>
              <w:jc w:val="center"/>
              <w:textAlignment w:val="baseline"/>
              <w:rPr>
                <w:rFonts w:ascii="Times New Roman" w:eastAsia="SimSun" w:hAnsi="Times New Roman" w:cs="Lucida Sans"/>
                <w:kern w:val="3"/>
                <w:sz w:val="20"/>
                <w:szCs w:val="20"/>
                <w:lang w:eastAsia="zh-CN" w:bidi="hi-IN"/>
              </w:rPr>
            </w:pPr>
            <w:r w:rsidRPr="00667FD5">
              <w:rPr>
                <w:rFonts w:ascii="Times New Roman" w:eastAsia="SimSun" w:hAnsi="Times New Roman" w:cs="Lucida Sans"/>
                <w:kern w:val="3"/>
                <w:sz w:val="20"/>
                <w:szCs w:val="20"/>
                <w:lang w:eastAsia="zh-CN" w:bidi="hi-IN"/>
              </w:rPr>
              <w:t>1</w:t>
            </w:r>
          </w:p>
        </w:tc>
        <w:tc>
          <w:tcPr>
            <w:tcW w:w="1843"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527405" w:rsidRPr="00667FD5" w:rsidRDefault="00527405" w:rsidP="00667FD5">
            <w:pPr>
              <w:widowControl w:val="0"/>
              <w:suppressAutoHyphens/>
              <w:autoSpaceDN w:val="0"/>
              <w:snapToGrid w:val="0"/>
              <w:spacing w:after="0" w:line="240" w:lineRule="auto"/>
              <w:jc w:val="center"/>
              <w:textAlignment w:val="baseline"/>
              <w:rPr>
                <w:rFonts w:ascii="Times New Roman" w:eastAsia="SimSun" w:hAnsi="Times New Roman" w:cs="Lucida Sans"/>
                <w:kern w:val="3"/>
                <w:sz w:val="20"/>
                <w:szCs w:val="20"/>
                <w:lang w:eastAsia="zh-CN" w:bidi="hi-IN"/>
              </w:rPr>
            </w:pPr>
            <w:r w:rsidRPr="00667FD5">
              <w:rPr>
                <w:rFonts w:ascii="Times New Roman" w:eastAsia="SimSun" w:hAnsi="Times New Roman" w:cs="Lucida Sans"/>
                <w:kern w:val="3"/>
                <w:sz w:val="20"/>
                <w:szCs w:val="20"/>
                <w:lang w:eastAsia="zh-CN" w:bidi="hi-IN"/>
              </w:rPr>
              <w:t>2</w:t>
            </w:r>
          </w:p>
        </w:tc>
        <w:tc>
          <w:tcPr>
            <w:tcW w:w="184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527405" w:rsidRPr="00667FD5" w:rsidRDefault="00527405" w:rsidP="00667FD5">
            <w:pPr>
              <w:widowControl w:val="0"/>
              <w:suppressAutoHyphens/>
              <w:autoSpaceDN w:val="0"/>
              <w:snapToGrid w:val="0"/>
              <w:spacing w:after="0" w:line="240" w:lineRule="auto"/>
              <w:jc w:val="center"/>
              <w:textAlignment w:val="baseline"/>
              <w:rPr>
                <w:rFonts w:ascii="Times New Roman" w:eastAsia="SimSun" w:hAnsi="Times New Roman" w:cs="Lucida Sans"/>
                <w:kern w:val="3"/>
                <w:sz w:val="20"/>
                <w:szCs w:val="20"/>
                <w:lang w:eastAsia="zh-CN" w:bidi="hi-IN"/>
              </w:rPr>
            </w:pPr>
          </w:p>
        </w:tc>
        <w:tc>
          <w:tcPr>
            <w:tcW w:w="141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527405" w:rsidRPr="00667FD5" w:rsidRDefault="00527405" w:rsidP="00667FD5">
            <w:pPr>
              <w:widowControl w:val="0"/>
              <w:suppressAutoHyphens/>
              <w:autoSpaceDN w:val="0"/>
              <w:snapToGrid w:val="0"/>
              <w:spacing w:after="0" w:line="240" w:lineRule="auto"/>
              <w:jc w:val="center"/>
              <w:textAlignment w:val="baseline"/>
              <w:rPr>
                <w:rFonts w:ascii="Times New Roman" w:eastAsia="SimSun" w:hAnsi="Times New Roman" w:cs="Lucida Sans"/>
                <w:kern w:val="3"/>
                <w:sz w:val="20"/>
                <w:szCs w:val="20"/>
                <w:lang w:eastAsia="zh-CN" w:bidi="hi-IN"/>
              </w:rPr>
            </w:pPr>
          </w:p>
        </w:tc>
        <w:tc>
          <w:tcPr>
            <w:tcW w:w="992" w:type="dxa"/>
            <w:tcBorders>
              <w:top w:val="single" w:sz="4" w:space="0" w:color="000000"/>
              <w:left w:val="single" w:sz="4" w:space="0" w:color="000000"/>
              <w:bottom w:val="single" w:sz="4" w:space="0" w:color="000000"/>
            </w:tcBorders>
          </w:tcPr>
          <w:p w:rsidR="00527405" w:rsidRPr="00667FD5" w:rsidRDefault="00527405" w:rsidP="00667FD5">
            <w:pPr>
              <w:widowControl w:val="0"/>
              <w:suppressAutoHyphens/>
              <w:autoSpaceDN w:val="0"/>
              <w:snapToGrid w:val="0"/>
              <w:spacing w:after="0" w:line="240" w:lineRule="auto"/>
              <w:jc w:val="center"/>
              <w:textAlignment w:val="baseline"/>
              <w:rPr>
                <w:rFonts w:ascii="Times New Roman" w:eastAsia="SimSun" w:hAnsi="Times New Roman" w:cs="Lucida Sans"/>
                <w:b/>
                <w:bCs/>
                <w:kern w:val="3"/>
                <w:sz w:val="20"/>
                <w:szCs w:val="20"/>
                <w:lang w:eastAsia="zh-CN" w:bidi="hi-IN"/>
              </w:rPr>
            </w:pP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27405" w:rsidRPr="00667FD5" w:rsidRDefault="00527405" w:rsidP="00667FD5">
            <w:pPr>
              <w:widowControl w:val="0"/>
              <w:suppressAutoHyphens/>
              <w:autoSpaceDN w:val="0"/>
              <w:snapToGrid w:val="0"/>
              <w:spacing w:after="0" w:line="240" w:lineRule="auto"/>
              <w:jc w:val="center"/>
              <w:textAlignment w:val="baseline"/>
              <w:rPr>
                <w:rFonts w:ascii="Times New Roman" w:eastAsia="SimSun" w:hAnsi="Times New Roman" w:cs="Lucida Sans"/>
                <w:b/>
                <w:bCs/>
                <w:kern w:val="3"/>
                <w:sz w:val="20"/>
                <w:szCs w:val="20"/>
                <w:lang w:eastAsia="zh-CN" w:bidi="hi-IN"/>
              </w:rPr>
            </w:pPr>
          </w:p>
        </w:tc>
      </w:tr>
      <w:tr w:rsidR="00527405" w:rsidRPr="00667FD5" w:rsidTr="00527405">
        <w:trPr>
          <w:trHeight w:val="947"/>
        </w:trPr>
        <w:tc>
          <w:tcPr>
            <w:tcW w:w="553"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527405" w:rsidRPr="00667FD5" w:rsidRDefault="00527405" w:rsidP="00667FD5">
            <w:pPr>
              <w:widowControl w:val="0"/>
              <w:suppressAutoHyphens/>
              <w:autoSpaceDN w:val="0"/>
              <w:snapToGrid w:val="0"/>
              <w:spacing w:after="0" w:line="240" w:lineRule="auto"/>
              <w:jc w:val="center"/>
              <w:textAlignment w:val="baseline"/>
              <w:rPr>
                <w:rFonts w:ascii="Times New Roman" w:eastAsia="SimSun" w:hAnsi="Times New Roman" w:cs="Lucida Sans"/>
                <w:kern w:val="3"/>
                <w:sz w:val="20"/>
                <w:szCs w:val="20"/>
                <w:lang w:eastAsia="zh-CN" w:bidi="hi-IN"/>
              </w:rPr>
            </w:pPr>
            <w:r w:rsidRPr="00667FD5">
              <w:rPr>
                <w:rFonts w:ascii="Times New Roman" w:eastAsia="SimSun" w:hAnsi="Times New Roman" w:cs="Lucida Sans"/>
                <w:kern w:val="3"/>
                <w:sz w:val="20"/>
                <w:szCs w:val="20"/>
                <w:lang w:eastAsia="zh-CN" w:bidi="hi-IN"/>
              </w:rPr>
              <w:t>3</w:t>
            </w:r>
          </w:p>
        </w:tc>
        <w:tc>
          <w:tcPr>
            <w:tcW w:w="241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527405" w:rsidRPr="00667FD5" w:rsidRDefault="00527405" w:rsidP="00667FD5">
            <w:pPr>
              <w:spacing w:before="100" w:after="119" w:line="240" w:lineRule="auto"/>
              <w:jc w:val="center"/>
              <w:rPr>
                <w:rFonts w:ascii="Times New Roman" w:eastAsia="Times New Roman" w:hAnsi="Times New Roman" w:cs="Times New Roman"/>
                <w:kern w:val="1"/>
                <w:sz w:val="24"/>
                <w:szCs w:val="24"/>
                <w:lang w:eastAsia="pl-PL"/>
              </w:rPr>
            </w:pPr>
            <w:r w:rsidRPr="00667FD5">
              <w:rPr>
                <w:rFonts w:ascii="Times New Roman" w:eastAsia="Times New Roman" w:hAnsi="Times New Roman" w:cs="Times New Roman"/>
                <w:kern w:val="1"/>
                <w:sz w:val="24"/>
                <w:szCs w:val="24"/>
                <w:lang w:eastAsia="pl-PL"/>
              </w:rPr>
              <w:t xml:space="preserve">Respirator 840 </w:t>
            </w:r>
            <w:proofErr w:type="spellStart"/>
            <w:r w:rsidRPr="00667FD5">
              <w:rPr>
                <w:rFonts w:ascii="Times New Roman" w:eastAsia="Times New Roman" w:hAnsi="Times New Roman" w:cs="Times New Roman"/>
                <w:kern w:val="1"/>
                <w:sz w:val="24"/>
                <w:szCs w:val="24"/>
                <w:lang w:eastAsia="pl-PL"/>
              </w:rPr>
              <w:t>Puritan</w:t>
            </w:r>
            <w:proofErr w:type="spellEnd"/>
            <w:r w:rsidRPr="00667FD5">
              <w:rPr>
                <w:rFonts w:ascii="Times New Roman" w:eastAsia="Times New Roman" w:hAnsi="Times New Roman" w:cs="Times New Roman"/>
                <w:kern w:val="1"/>
                <w:sz w:val="24"/>
                <w:szCs w:val="24"/>
                <w:lang w:eastAsia="pl-PL"/>
              </w:rPr>
              <w:t xml:space="preserve"> Bennett (6 szt.):</w:t>
            </w:r>
            <w:r w:rsidRPr="00667FD5">
              <w:rPr>
                <w:rFonts w:ascii="Times New Roman" w:eastAsia="Times New Roman" w:hAnsi="Times New Roman" w:cs="Times New Roman"/>
                <w:kern w:val="1"/>
                <w:sz w:val="24"/>
                <w:szCs w:val="24"/>
                <w:lang w:eastAsia="pl-PL"/>
              </w:rPr>
              <w:br/>
            </w:r>
            <w:proofErr w:type="spellStart"/>
            <w:r w:rsidRPr="00667FD5">
              <w:rPr>
                <w:rFonts w:ascii="Times New Roman" w:eastAsia="Times New Roman" w:hAnsi="Times New Roman" w:cs="Times New Roman"/>
                <w:kern w:val="1"/>
                <w:sz w:val="24"/>
                <w:szCs w:val="24"/>
                <w:lang w:eastAsia="pl-PL"/>
              </w:rPr>
              <w:t>sn</w:t>
            </w:r>
            <w:proofErr w:type="spellEnd"/>
            <w:r w:rsidRPr="00667FD5">
              <w:rPr>
                <w:rFonts w:ascii="Times New Roman" w:eastAsia="Times New Roman" w:hAnsi="Times New Roman" w:cs="Times New Roman"/>
                <w:kern w:val="1"/>
                <w:sz w:val="24"/>
                <w:szCs w:val="24"/>
                <w:lang w:eastAsia="pl-PL"/>
              </w:rPr>
              <w:t>: 3512101047</w:t>
            </w:r>
            <w:r w:rsidRPr="00667FD5">
              <w:rPr>
                <w:rFonts w:ascii="Times New Roman" w:eastAsia="Times New Roman" w:hAnsi="Times New Roman" w:cs="Times New Roman"/>
                <w:kern w:val="1"/>
                <w:sz w:val="24"/>
                <w:szCs w:val="24"/>
                <w:lang w:eastAsia="pl-PL"/>
              </w:rPr>
              <w:br/>
            </w:r>
            <w:proofErr w:type="spellStart"/>
            <w:r w:rsidRPr="00667FD5">
              <w:rPr>
                <w:rFonts w:ascii="Times New Roman" w:eastAsia="Times New Roman" w:hAnsi="Times New Roman" w:cs="Times New Roman"/>
                <w:kern w:val="1"/>
                <w:sz w:val="24"/>
                <w:szCs w:val="24"/>
                <w:lang w:eastAsia="pl-PL"/>
              </w:rPr>
              <w:t>sn</w:t>
            </w:r>
            <w:proofErr w:type="spellEnd"/>
            <w:r w:rsidRPr="00667FD5">
              <w:rPr>
                <w:rFonts w:ascii="Times New Roman" w:eastAsia="Times New Roman" w:hAnsi="Times New Roman" w:cs="Times New Roman"/>
                <w:kern w:val="1"/>
                <w:sz w:val="24"/>
                <w:szCs w:val="24"/>
                <w:lang w:eastAsia="pl-PL"/>
              </w:rPr>
              <w:t>: 3512101038</w:t>
            </w:r>
            <w:r w:rsidRPr="00667FD5">
              <w:rPr>
                <w:rFonts w:ascii="Times New Roman" w:eastAsia="Times New Roman" w:hAnsi="Times New Roman" w:cs="Times New Roman"/>
                <w:kern w:val="1"/>
                <w:sz w:val="24"/>
                <w:szCs w:val="24"/>
                <w:lang w:eastAsia="pl-PL"/>
              </w:rPr>
              <w:br/>
            </w:r>
            <w:proofErr w:type="spellStart"/>
            <w:r w:rsidRPr="00667FD5">
              <w:rPr>
                <w:rFonts w:ascii="Times New Roman" w:eastAsia="Times New Roman" w:hAnsi="Times New Roman" w:cs="Times New Roman"/>
                <w:kern w:val="1"/>
                <w:sz w:val="24"/>
                <w:szCs w:val="24"/>
                <w:lang w:eastAsia="pl-PL"/>
              </w:rPr>
              <w:t>sn</w:t>
            </w:r>
            <w:proofErr w:type="spellEnd"/>
            <w:r w:rsidRPr="00667FD5">
              <w:rPr>
                <w:rFonts w:ascii="Times New Roman" w:eastAsia="Times New Roman" w:hAnsi="Times New Roman" w:cs="Times New Roman"/>
                <w:kern w:val="1"/>
                <w:sz w:val="24"/>
                <w:szCs w:val="24"/>
                <w:lang w:eastAsia="pl-PL"/>
              </w:rPr>
              <w:t>: 3512101145</w:t>
            </w:r>
            <w:r w:rsidRPr="00667FD5">
              <w:rPr>
                <w:rFonts w:ascii="Times New Roman" w:eastAsia="Times New Roman" w:hAnsi="Times New Roman" w:cs="Times New Roman"/>
                <w:kern w:val="1"/>
                <w:sz w:val="24"/>
                <w:szCs w:val="24"/>
                <w:lang w:eastAsia="pl-PL"/>
              </w:rPr>
              <w:br/>
            </w:r>
            <w:proofErr w:type="spellStart"/>
            <w:r w:rsidRPr="00667FD5">
              <w:rPr>
                <w:rFonts w:ascii="Times New Roman" w:eastAsia="Times New Roman" w:hAnsi="Times New Roman" w:cs="Times New Roman"/>
                <w:kern w:val="1"/>
                <w:sz w:val="24"/>
                <w:szCs w:val="24"/>
                <w:lang w:eastAsia="pl-PL"/>
              </w:rPr>
              <w:t>sn</w:t>
            </w:r>
            <w:proofErr w:type="spellEnd"/>
            <w:r w:rsidRPr="00667FD5">
              <w:rPr>
                <w:rFonts w:ascii="Times New Roman" w:eastAsia="Times New Roman" w:hAnsi="Times New Roman" w:cs="Times New Roman"/>
                <w:kern w:val="1"/>
                <w:sz w:val="24"/>
                <w:szCs w:val="24"/>
                <w:lang w:eastAsia="pl-PL"/>
              </w:rPr>
              <w:t>: 3512101040</w:t>
            </w:r>
            <w:r w:rsidRPr="00667FD5">
              <w:rPr>
                <w:rFonts w:ascii="Times New Roman" w:eastAsia="Times New Roman" w:hAnsi="Times New Roman" w:cs="Times New Roman"/>
                <w:kern w:val="1"/>
                <w:sz w:val="24"/>
                <w:szCs w:val="24"/>
                <w:lang w:eastAsia="pl-PL"/>
              </w:rPr>
              <w:br/>
            </w:r>
            <w:proofErr w:type="spellStart"/>
            <w:r w:rsidRPr="00667FD5">
              <w:rPr>
                <w:rFonts w:ascii="Times New Roman" w:eastAsia="Times New Roman" w:hAnsi="Times New Roman" w:cs="Times New Roman"/>
                <w:kern w:val="1"/>
                <w:sz w:val="24"/>
                <w:szCs w:val="24"/>
                <w:lang w:eastAsia="pl-PL"/>
              </w:rPr>
              <w:t>sn</w:t>
            </w:r>
            <w:proofErr w:type="spellEnd"/>
            <w:r w:rsidRPr="00667FD5">
              <w:rPr>
                <w:rFonts w:ascii="Times New Roman" w:eastAsia="Times New Roman" w:hAnsi="Times New Roman" w:cs="Times New Roman"/>
                <w:kern w:val="1"/>
                <w:sz w:val="24"/>
                <w:szCs w:val="24"/>
                <w:lang w:eastAsia="pl-PL"/>
              </w:rPr>
              <w:t>: 3512101045</w:t>
            </w:r>
            <w:r w:rsidRPr="00667FD5">
              <w:rPr>
                <w:rFonts w:ascii="Times New Roman" w:eastAsia="Times New Roman" w:hAnsi="Times New Roman" w:cs="Times New Roman"/>
                <w:kern w:val="1"/>
                <w:sz w:val="24"/>
                <w:szCs w:val="24"/>
                <w:lang w:eastAsia="pl-PL"/>
              </w:rPr>
              <w:br/>
            </w:r>
            <w:proofErr w:type="spellStart"/>
            <w:r w:rsidRPr="00667FD5">
              <w:rPr>
                <w:rFonts w:ascii="Times New Roman" w:eastAsia="Times New Roman" w:hAnsi="Times New Roman" w:cs="Times New Roman"/>
                <w:kern w:val="1"/>
                <w:sz w:val="24"/>
                <w:szCs w:val="24"/>
                <w:lang w:eastAsia="pl-PL"/>
              </w:rPr>
              <w:t>sn</w:t>
            </w:r>
            <w:proofErr w:type="spellEnd"/>
            <w:r w:rsidRPr="00667FD5">
              <w:rPr>
                <w:rFonts w:ascii="Times New Roman" w:eastAsia="Times New Roman" w:hAnsi="Times New Roman" w:cs="Times New Roman"/>
                <w:kern w:val="1"/>
                <w:sz w:val="24"/>
                <w:szCs w:val="24"/>
                <w:lang w:eastAsia="pl-PL"/>
              </w:rPr>
              <w:t>: 3512101052</w:t>
            </w:r>
          </w:p>
        </w:tc>
        <w:tc>
          <w:tcPr>
            <w:tcW w:w="123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527405" w:rsidRPr="00667FD5" w:rsidRDefault="00527405" w:rsidP="00667FD5">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667FD5">
              <w:rPr>
                <w:rFonts w:ascii="Times New Roman" w:eastAsia="Tahoma" w:hAnsi="Times New Roman" w:cs="Times New Roman"/>
                <w:kern w:val="1"/>
                <w:sz w:val="24"/>
                <w:szCs w:val="24"/>
                <w:lang w:eastAsia="ar-SA"/>
              </w:rPr>
              <w:t>6</w:t>
            </w:r>
          </w:p>
        </w:tc>
        <w:tc>
          <w:tcPr>
            <w:tcW w:w="206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527405" w:rsidRPr="00667FD5" w:rsidRDefault="00527405" w:rsidP="00667FD5">
            <w:pPr>
              <w:widowControl w:val="0"/>
              <w:suppressAutoHyphens/>
              <w:autoSpaceDN w:val="0"/>
              <w:snapToGrid w:val="0"/>
              <w:spacing w:after="0" w:line="240" w:lineRule="auto"/>
              <w:jc w:val="center"/>
              <w:textAlignment w:val="baseline"/>
              <w:rPr>
                <w:rFonts w:ascii="Times New Roman" w:eastAsia="SimSun" w:hAnsi="Times New Roman" w:cs="Lucida Sans"/>
                <w:kern w:val="3"/>
                <w:sz w:val="20"/>
                <w:szCs w:val="20"/>
                <w:lang w:eastAsia="zh-CN" w:bidi="hi-IN"/>
              </w:rPr>
            </w:pPr>
            <w:r w:rsidRPr="00667FD5">
              <w:rPr>
                <w:rFonts w:ascii="Times New Roman" w:eastAsia="SimSun" w:hAnsi="Times New Roman" w:cs="Lucida Sans"/>
                <w:kern w:val="3"/>
                <w:sz w:val="20"/>
                <w:szCs w:val="20"/>
                <w:lang w:eastAsia="zh-CN" w:bidi="hi-IN"/>
              </w:rPr>
              <w:t>1</w:t>
            </w:r>
          </w:p>
        </w:tc>
        <w:tc>
          <w:tcPr>
            <w:tcW w:w="1843"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527405" w:rsidRPr="00667FD5" w:rsidRDefault="00527405" w:rsidP="00667FD5">
            <w:pPr>
              <w:widowControl w:val="0"/>
              <w:suppressAutoHyphens/>
              <w:autoSpaceDN w:val="0"/>
              <w:snapToGrid w:val="0"/>
              <w:spacing w:after="0" w:line="240" w:lineRule="auto"/>
              <w:jc w:val="center"/>
              <w:textAlignment w:val="baseline"/>
              <w:rPr>
                <w:rFonts w:ascii="Times New Roman" w:eastAsia="SimSun" w:hAnsi="Times New Roman" w:cs="Lucida Sans"/>
                <w:kern w:val="3"/>
                <w:sz w:val="20"/>
                <w:szCs w:val="20"/>
                <w:lang w:eastAsia="zh-CN" w:bidi="hi-IN"/>
              </w:rPr>
            </w:pPr>
            <w:r w:rsidRPr="00667FD5">
              <w:rPr>
                <w:rFonts w:ascii="Times New Roman" w:eastAsia="SimSun" w:hAnsi="Times New Roman" w:cs="Lucida Sans"/>
                <w:kern w:val="3"/>
                <w:sz w:val="20"/>
                <w:szCs w:val="20"/>
                <w:lang w:eastAsia="zh-CN" w:bidi="hi-IN"/>
              </w:rPr>
              <w:t>6</w:t>
            </w:r>
          </w:p>
        </w:tc>
        <w:tc>
          <w:tcPr>
            <w:tcW w:w="184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527405" w:rsidRPr="00667FD5" w:rsidRDefault="00527405" w:rsidP="00667FD5">
            <w:pPr>
              <w:widowControl w:val="0"/>
              <w:suppressLineNumbers/>
              <w:suppressAutoHyphens/>
              <w:autoSpaceDN w:val="0"/>
              <w:snapToGrid w:val="0"/>
              <w:spacing w:after="0" w:line="240" w:lineRule="auto"/>
              <w:jc w:val="center"/>
              <w:textAlignment w:val="baseline"/>
              <w:rPr>
                <w:rFonts w:ascii="Times New Roman" w:eastAsia="SimSun" w:hAnsi="Times New Roman" w:cs="Times New Roman"/>
                <w:kern w:val="3"/>
                <w:sz w:val="20"/>
                <w:szCs w:val="20"/>
                <w:lang w:eastAsia="zh-CN" w:bidi="hi-IN"/>
              </w:rPr>
            </w:pPr>
          </w:p>
        </w:tc>
        <w:tc>
          <w:tcPr>
            <w:tcW w:w="141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527405" w:rsidRPr="00667FD5" w:rsidRDefault="00527405" w:rsidP="00667FD5">
            <w:pPr>
              <w:widowControl w:val="0"/>
              <w:suppressAutoHyphens/>
              <w:autoSpaceDN w:val="0"/>
              <w:snapToGrid w:val="0"/>
              <w:spacing w:after="0" w:line="240" w:lineRule="auto"/>
              <w:jc w:val="center"/>
              <w:textAlignment w:val="baseline"/>
              <w:rPr>
                <w:rFonts w:ascii="Times New Roman" w:eastAsia="SimSun" w:hAnsi="Times New Roman" w:cs="Lucida Sans"/>
                <w:kern w:val="3"/>
                <w:sz w:val="20"/>
                <w:szCs w:val="20"/>
                <w:lang w:eastAsia="zh-CN" w:bidi="hi-IN"/>
              </w:rPr>
            </w:pPr>
          </w:p>
        </w:tc>
        <w:tc>
          <w:tcPr>
            <w:tcW w:w="992" w:type="dxa"/>
            <w:tcBorders>
              <w:top w:val="single" w:sz="4" w:space="0" w:color="000000"/>
              <w:left w:val="single" w:sz="4" w:space="0" w:color="000000"/>
              <w:bottom w:val="single" w:sz="4" w:space="0" w:color="000000"/>
            </w:tcBorders>
          </w:tcPr>
          <w:p w:rsidR="00527405" w:rsidRPr="00667FD5" w:rsidRDefault="00527405" w:rsidP="00667FD5">
            <w:pPr>
              <w:widowControl w:val="0"/>
              <w:suppressAutoHyphens/>
              <w:autoSpaceDN w:val="0"/>
              <w:snapToGrid w:val="0"/>
              <w:spacing w:after="0" w:line="240" w:lineRule="auto"/>
              <w:jc w:val="center"/>
              <w:textAlignment w:val="baseline"/>
              <w:rPr>
                <w:rFonts w:ascii="Times New Roman" w:eastAsia="SimSun" w:hAnsi="Times New Roman" w:cs="Lucida Sans"/>
                <w:b/>
                <w:bCs/>
                <w:kern w:val="3"/>
                <w:sz w:val="20"/>
                <w:szCs w:val="20"/>
                <w:lang w:eastAsia="zh-CN" w:bidi="hi-IN"/>
              </w:rPr>
            </w:pP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27405" w:rsidRPr="00667FD5" w:rsidRDefault="00527405" w:rsidP="00667FD5">
            <w:pPr>
              <w:widowControl w:val="0"/>
              <w:suppressAutoHyphens/>
              <w:autoSpaceDN w:val="0"/>
              <w:snapToGrid w:val="0"/>
              <w:spacing w:after="0" w:line="240" w:lineRule="auto"/>
              <w:jc w:val="center"/>
              <w:textAlignment w:val="baseline"/>
              <w:rPr>
                <w:rFonts w:ascii="Times New Roman" w:eastAsia="SimSun" w:hAnsi="Times New Roman" w:cs="Lucida Sans"/>
                <w:b/>
                <w:bCs/>
                <w:kern w:val="3"/>
                <w:sz w:val="20"/>
                <w:szCs w:val="20"/>
                <w:lang w:eastAsia="zh-CN" w:bidi="hi-IN"/>
              </w:rPr>
            </w:pPr>
          </w:p>
        </w:tc>
      </w:tr>
      <w:tr w:rsidR="00527405" w:rsidRPr="00667FD5" w:rsidTr="00527405">
        <w:trPr>
          <w:trHeight w:val="306"/>
        </w:trPr>
        <w:tc>
          <w:tcPr>
            <w:tcW w:w="9949" w:type="dxa"/>
            <w:gridSpan w:val="6"/>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527405" w:rsidRPr="00667FD5" w:rsidRDefault="00527405" w:rsidP="00667FD5">
            <w:pPr>
              <w:widowControl w:val="0"/>
              <w:suppressLineNumbers/>
              <w:suppressAutoHyphens/>
              <w:autoSpaceDN w:val="0"/>
              <w:snapToGrid w:val="0"/>
              <w:spacing w:after="0" w:line="240" w:lineRule="auto"/>
              <w:jc w:val="right"/>
              <w:textAlignment w:val="baseline"/>
              <w:rPr>
                <w:rFonts w:ascii="Times New Roman" w:eastAsia="SimSun" w:hAnsi="Times New Roman" w:cs="Times New Roman"/>
                <w:kern w:val="3"/>
                <w:sz w:val="20"/>
                <w:szCs w:val="20"/>
                <w:lang w:eastAsia="zh-CN" w:bidi="hi-IN"/>
              </w:rPr>
            </w:pPr>
            <w:r w:rsidRPr="00667FD5">
              <w:rPr>
                <w:rFonts w:ascii="Times New Roman" w:eastAsia="SimSun" w:hAnsi="Times New Roman" w:cs="Times New Roman"/>
                <w:kern w:val="3"/>
                <w:sz w:val="20"/>
                <w:szCs w:val="20"/>
                <w:lang w:eastAsia="zh-CN" w:bidi="hi-IN"/>
              </w:rPr>
              <w:t>Razem:</w:t>
            </w:r>
          </w:p>
        </w:tc>
        <w:tc>
          <w:tcPr>
            <w:tcW w:w="141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527405" w:rsidRPr="00667FD5" w:rsidRDefault="00527405" w:rsidP="00667FD5">
            <w:pPr>
              <w:widowControl w:val="0"/>
              <w:suppressAutoHyphens/>
              <w:autoSpaceDN w:val="0"/>
              <w:snapToGrid w:val="0"/>
              <w:spacing w:after="0" w:line="240" w:lineRule="auto"/>
              <w:jc w:val="center"/>
              <w:textAlignment w:val="baseline"/>
              <w:rPr>
                <w:rFonts w:ascii="Times New Roman" w:eastAsia="SimSun" w:hAnsi="Times New Roman" w:cs="Lucida Sans"/>
                <w:kern w:val="3"/>
                <w:sz w:val="20"/>
                <w:szCs w:val="20"/>
                <w:lang w:eastAsia="zh-CN" w:bidi="hi-IN"/>
              </w:rPr>
            </w:pPr>
          </w:p>
        </w:tc>
        <w:tc>
          <w:tcPr>
            <w:tcW w:w="992" w:type="dxa"/>
            <w:tcBorders>
              <w:top w:val="single" w:sz="4" w:space="0" w:color="000000"/>
              <w:left w:val="single" w:sz="4" w:space="0" w:color="000000"/>
              <w:bottom w:val="single" w:sz="4" w:space="0" w:color="000000"/>
            </w:tcBorders>
          </w:tcPr>
          <w:p w:rsidR="00527405" w:rsidRPr="00667FD5" w:rsidRDefault="00527405" w:rsidP="00667FD5">
            <w:pPr>
              <w:widowControl w:val="0"/>
              <w:suppressAutoHyphens/>
              <w:autoSpaceDN w:val="0"/>
              <w:snapToGrid w:val="0"/>
              <w:spacing w:after="0" w:line="240" w:lineRule="auto"/>
              <w:jc w:val="center"/>
              <w:textAlignment w:val="baseline"/>
              <w:rPr>
                <w:rFonts w:ascii="Times New Roman" w:eastAsia="SimSun" w:hAnsi="Times New Roman" w:cs="Lucida Sans"/>
                <w:b/>
                <w:bCs/>
                <w:kern w:val="3"/>
                <w:sz w:val="20"/>
                <w:szCs w:val="20"/>
                <w:lang w:eastAsia="zh-CN" w:bidi="hi-IN"/>
              </w:rPr>
            </w:pP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27405" w:rsidRPr="00667FD5" w:rsidRDefault="00527405" w:rsidP="00667FD5">
            <w:pPr>
              <w:widowControl w:val="0"/>
              <w:suppressAutoHyphens/>
              <w:autoSpaceDN w:val="0"/>
              <w:snapToGrid w:val="0"/>
              <w:spacing w:after="0" w:line="240" w:lineRule="auto"/>
              <w:jc w:val="center"/>
              <w:textAlignment w:val="baseline"/>
              <w:rPr>
                <w:rFonts w:ascii="Times New Roman" w:eastAsia="SimSun" w:hAnsi="Times New Roman" w:cs="Lucida Sans"/>
                <w:b/>
                <w:bCs/>
                <w:kern w:val="3"/>
                <w:sz w:val="20"/>
                <w:szCs w:val="20"/>
                <w:lang w:eastAsia="zh-CN" w:bidi="hi-IN"/>
              </w:rPr>
            </w:pPr>
          </w:p>
        </w:tc>
      </w:tr>
    </w:tbl>
    <w:p w:rsidR="00667FD5" w:rsidRPr="00667FD5" w:rsidRDefault="00667FD5" w:rsidP="00667FD5">
      <w:pPr>
        <w:widowControl w:val="0"/>
        <w:suppressAutoHyphens/>
        <w:autoSpaceDN w:val="0"/>
        <w:spacing w:after="0" w:line="100" w:lineRule="atLeast"/>
        <w:textAlignment w:val="baseline"/>
        <w:rPr>
          <w:rFonts w:ascii="Times New Roman" w:eastAsia="SimSun" w:hAnsi="Times New Roman" w:cs="Lucida Sans"/>
          <w:kern w:val="3"/>
          <w:sz w:val="24"/>
          <w:szCs w:val="24"/>
          <w:lang w:eastAsia="zh-CN" w:bidi="hi-IN"/>
        </w:rPr>
      </w:pPr>
      <w:r w:rsidRPr="00667FD5">
        <w:rPr>
          <w:rFonts w:ascii="Times New Roman" w:eastAsia="SimSun" w:hAnsi="Times New Roman" w:cs="Lucida Sans"/>
          <w:kern w:val="3"/>
          <w:sz w:val="20"/>
          <w:szCs w:val="20"/>
          <w:lang w:eastAsia="zh-CN" w:bidi="hi-IN"/>
        </w:rPr>
        <w:t xml:space="preserve">*Podana cena zawiera wszystkie koszty związane z wykonaniem usługi przeglądu tzn.: robocizna, części zużywalne, materiały do konserwacji, dojazd itp. </w:t>
      </w:r>
      <w:r w:rsidRPr="00667FD5">
        <w:rPr>
          <w:rFonts w:ascii="Times New Roman" w:eastAsia="SimSun" w:hAnsi="Times New Roman" w:cs="Lucida Sans"/>
          <w:kern w:val="3"/>
          <w:sz w:val="24"/>
          <w:szCs w:val="24"/>
          <w:lang w:eastAsia="zh-CN" w:bidi="hi-IN"/>
        </w:rPr>
        <w:t xml:space="preserve"> </w:t>
      </w:r>
    </w:p>
    <w:p w:rsidR="000045B6" w:rsidRDefault="000045B6" w:rsidP="003418B7">
      <w:pPr>
        <w:widowControl w:val="0"/>
        <w:suppressAutoHyphens/>
        <w:autoSpaceDN w:val="0"/>
        <w:spacing w:after="0" w:line="100" w:lineRule="atLeast"/>
        <w:textAlignment w:val="baseline"/>
        <w:rPr>
          <w:rFonts w:ascii="Times New Roman" w:eastAsia="SimSun" w:hAnsi="Times New Roman" w:cs="Lucida Sans"/>
          <w:kern w:val="3"/>
          <w:sz w:val="24"/>
          <w:szCs w:val="24"/>
          <w:lang w:eastAsia="zh-CN" w:bidi="hi-IN"/>
        </w:rPr>
      </w:pPr>
    </w:p>
    <w:p w:rsidR="003418B7" w:rsidRPr="00667FD5" w:rsidRDefault="003418B7" w:rsidP="003418B7">
      <w:pPr>
        <w:widowControl w:val="0"/>
        <w:suppressAutoHyphens/>
        <w:autoSpaceDN w:val="0"/>
        <w:spacing w:after="0" w:line="100" w:lineRule="atLeast"/>
        <w:textAlignment w:val="baseline"/>
        <w:rPr>
          <w:rFonts w:ascii="Times New Roman" w:eastAsia="SimSun" w:hAnsi="Times New Roman" w:cs="Lucida Sans"/>
          <w:kern w:val="3"/>
          <w:sz w:val="24"/>
          <w:szCs w:val="24"/>
          <w:lang w:eastAsia="zh-CN" w:bidi="hi-IN"/>
        </w:rPr>
      </w:pPr>
      <w:r w:rsidRPr="00667FD5">
        <w:rPr>
          <w:rFonts w:ascii="Times New Roman" w:eastAsia="SimSun" w:hAnsi="Times New Roman" w:cs="Lucida Sans"/>
          <w:kern w:val="3"/>
          <w:sz w:val="24"/>
          <w:szCs w:val="24"/>
          <w:lang w:eastAsia="zh-CN" w:bidi="hi-IN"/>
        </w:rPr>
        <w:t xml:space="preserve">Tabela </w:t>
      </w:r>
      <w:r w:rsidR="0021078E">
        <w:rPr>
          <w:rFonts w:ascii="Times New Roman" w:eastAsia="SimSun" w:hAnsi="Times New Roman" w:cs="Lucida Sans"/>
          <w:kern w:val="3"/>
          <w:sz w:val="24"/>
          <w:szCs w:val="24"/>
          <w:lang w:eastAsia="zh-CN" w:bidi="hi-IN"/>
        </w:rPr>
        <w:t xml:space="preserve">szczegółowych </w:t>
      </w:r>
      <w:r w:rsidRPr="00667FD5">
        <w:rPr>
          <w:rFonts w:ascii="Times New Roman" w:eastAsia="SimSun" w:hAnsi="Times New Roman" w:cs="Lucida Sans"/>
          <w:kern w:val="3"/>
          <w:sz w:val="24"/>
          <w:szCs w:val="24"/>
          <w:lang w:eastAsia="zh-CN" w:bidi="hi-IN"/>
        </w:rPr>
        <w:t xml:space="preserve">kosztów za przegląd Respiratora 740 </w:t>
      </w:r>
      <w:proofErr w:type="spellStart"/>
      <w:r w:rsidRPr="00667FD5">
        <w:rPr>
          <w:rFonts w:ascii="Times New Roman" w:eastAsia="SimSun" w:hAnsi="Times New Roman" w:cs="Times New Roman"/>
          <w:kern w:val="3"/>
          <w:sz w:val="24"/>
          <w:szCs w:val="24"/>
          <w:lang w:eastAsia="zh-CN" w:bidi="hi-IN"/>
        </w:rPr>
        <w:t>sn</w:t>
      </w:r>
      <w:proofErr w:type="spellEnd"/>
      <w:r w:rsidRPr="00667FD5">
        <w:rPr>
          <w:rFonts w:ascii="Times New Roman" w:eastAsia="SimSun" w:hAnsi="Times New Roman" w:cs="Times New Roman"/>
          <w:kern w:val="3"/>
          <w:sz w:val="24"/>
          <w:szCs w:val="24"/>
          <w:lang w:eastAsia="zh-CN" w:bidi="hi-IN"/>
        </w:rPr>
        <w:t>: 3501011342:</w:t>
      </w:r>
    </w:p>
    <w:tbl>
      <w:tblPr>
        <w:tblW w:w="8004" w:type="dxa"/>
        <w:tblInd w:w="171" w:type="dxa"/>
        <w:tblLayout w:type="fixed"/>
        <w:tblCellMar>
          <w:left w:w="10" w:type="dxa"/>
          <w:right w:w="10" w:type="dxa"/>
        </w:tblCellMar>
        <w:tblLook w:val="04A0" w:firstRow="1" w:lastRow="0" w:firstColumn="1" w:lastColumn="0" w:noHBand="0" w:noVBand="1"/>
      </w:tblPr>
      <w:tblGrid>
        <w:gridCol w:w="3435"/>
        <w:gridCol w:w="1650"/>
        <w:gridCol w:w="1350"/>
        <w:gridCol w:w="1569"/>
      </w:tblGrid>
      <w:tr w:rsidR="003418B7" w:rsidRPr="00667FD5" w:rsidTr="000D092F">
        <w:tc>
          <w:tcPr>
            <w:tcW w:w="3435" w:type="dxa"/>
            <w:tcBorders>
              <w:top w:val="single" w:sz="2" w:space="0" w:color="000000"/>
              <w:left w:val="single" w:sz="2" w:space="0" w:color="000000"/>
              <w:bottom w:val="single" w:sz="2" w:space="0" w:color="000000"/>
            </w:tcBorders>
            <w:tcMar>
              <w:top w:w="55" w:type="dxa"/>
              <w:left w:w="55" w:type="dxa"/>
              <w:bottom w:w="55" w:type="dxa"/>
              <w:right w:w="55" w:type="dxa"/>
            </w:tcMar>
          </w:tcPr>
          <w:p w:rsidR="003418B7" w:rsidRPr="00667FD5" w:rsidRDefault="003418B7" w:rsidP="000D092F">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r w:rsidRPr="00667FD5">
              <w:rPr>
                <w:rFonts w:ascii="Times New Roman" w:eastAsia="SimSun" w:hAnsi="Times New Roman" w:cs="Times New Roman"/>
                <w:kern w:val="3"/>
                <w:sz w:val="20"/>
                <w:szCs w:val="20"/>
                <w:lang w:eastAsia="zh-CN" w:bidi="hi-IN"/>
              </w:rPr>
              <w:t>Respirator NPB 740:</w:t>
            </w:r>
          </w:p>
        </w:tc>
        <w:tc>
          <w:tcPr>
            <w:tcW w:w="1650" w:type="dxa"/>
            <w:tcBorders>
              <w:top w:val="single" w:sz="2" w:space="0" w:color="000000"/>
              <w:left w:val="single" w:sz="2" w:space="0" w:color="000000"/>
              <w:bottom w:val="single" w:sz="2" w:space="0" w:color="000000"/>
            </w:tcBorders>
            <w:tcMar>
              <w:top w:w="55" w:type="dxa"/>
              <w:left w:w="55" w:type="dxa"/>
              <w:bottom w:w="55" w:type="dxa"/>
              <w:right w:w="55" w:type="dxa"/>
            </w:tcMar>
          </w:tcPr>
          <w:p w:rsidR="003418B7" w:rsidRPr="00667FD5" w:rsidRDefault="00812830" w:rsidP="00FD2879">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r>
              <w:rPr>
                <w:rFonts w:ascii="Times New Roman" w:eastAsia="SimSun" w:hAnsi="Times New Roman" w:cs="Times New Roman"/>
                <w:kern w:val="3"/>
                <w:sz w:val="20"/>
                <w:szCs w:val="20"/>
                <w:lang w:eastAsia="zh-CN" w:bidi="hi-IN"/>
              </w:rPr>
              <w:t>Netto</w:t>
            </w:r>
          </w:p>
        </w:tc>
        <w:tc>
          <w:tcPr>
            <w:tcW w:w="1350" w:type="dxa"/>
            <w:tcBorders>
              <w:top w:val="single" w:sz="2" w:space="0" w:color="000000"/>
              <w:left w:val="single" w:sz="2" w:space="0" w:color="000000"/>
              <w:bottom w:val="single" w:sz="2" w:space="0" w:color="000000"/>
            </w:tcBorders>
            <w:tcMar>
              <w:top w:w="55" w:type="dxa"/>
              <w:left w:w="55" w:type="dxa"/>
              <w:bottom w:w="55" w:type="dxa"/>
              <w:right w:w="55" w:type="dxa"/>
            </w:tcMar>
          </w:tcPr>
          <w:p w:rsidR="003418B7" w:rsidRPr="00667FD5" w:rsidRDefault="003418B7" w:rsidP="000D092F">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r w:rsidRPr="00667FD5">
              <w:rPr>
                <w:rFonts w:ascii="Times New Roman" w:eastAsia="SimSun" w:hAnsi="Times New Roman" w:cs="Times New Roman"/>
                <w:kern w:val="3"/>
                <w:sz w:val="20"/>
                <w:szCs w:val="20"/>
                <w:lang w:eastAsia="zh-CN" w:bidi="hi-IN"/>
              </w:rPr>
              <w:t>VAT:</w:t>
            </w:r>
          </w:p>
        </w:tc>
        <w:tc>
          <w:tcPr>
            <w:tcW w:w="156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3418B7" w:rsidRPr="00667FD5" w:rsidRDefault="003418B7" w:rsidP="000D092F">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r w:rsidRPr="00667FD5">
              <w:rPr>
                <w:rFonts w:ascii="Times New Roman" w:eastAsia="SimSun" w:hAnsi="Times New Roman" w:cs="Times New Roman"/>
                <w:kern w:val="3"/>
                <w:sz w:val="20"/>
                <w:szCs w:val="20"/>
                <w:lang w:eastAsia="zh-CN" w:bidi="hi-IN"/>
              </w:rPr>
              <w:t>Brutto:</w:t>
            </w:r>
          </w:p>
        </w:tc>
      </w:tr>
      <w:tr w:rsidR="003418B7" w:rsidRPr="00667FD5" w:rsidTr="000D092F">
        <w:tc>
          <w:tcPr>
            <w:tcW w:w="3435" w:type="dxa"/>
            <w:tcBorders>
              <w:left w:val="single" w:sz="2" w:space="0" w:color="000000"/>
              <w:bottom w:val="single" w:sz="2" w:space="0" w:color="000000"/>
            </w:tcBorders>
            <w:tcMar>
              <w:top w:w="55" w:type="dxa"/>
              <w:left w:w="55" w:type="dxa"/>
              <w:bottom w:w="55" w:type="dxa"/>
              <w:right w:w="55" w:type="dxa"/>
            </w:tcMar>
            <w:vAlign w:val="center"/>
          </w:tcPr>
          <w:p w:rsidR="003418B7" w:rsidRPr="00667FD5" w:rsidRDefault="003418B7" w:rsidP="000D092F">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r w:rsidRPr="00667FD5">
              <w:rPr>
                <w:rFonts w:ascii="Times New Roman" w:eastAsia="SimSun" w:hAnsi="Times New Roman" w:cs="Times New Roman"/>
                <w:kern w:val="3"/>
                <w:sz w:val="20"/>
                <w:szCs w:val="20"/>
                <w:lang w:eastAsia="zh-CN" w:bidi="hi-IN"/>
              </w:rPr>
              <w:t xml:space="preserve">Przegląd </w:t>
            </w:r>
            <w:r w:rsidRPr="00667FD5">
              <w:rPr>
                <w:rFonts w:ascii="Times New Roman" w:eastAsia="SimSun" w:hAnsi="Times New Roman" w:cs="Times New Roman"/>
                <w:b/>
                <w:bCs/>
                <w:kern w:val="3"/>
                <w:sz w:val="20"/>
                <w:szCs w:val="20"/>
                <w:lang w:eastAsia="zh-CN" w:bidi="hi-IN"/>
              </w:rPr>
              <w:t>1 aparatu</w:t>
            </w:r>
            <w:r w:rsidRPr="00667FD5">
              <w:rPr>
                <w:rFonts w:ascii="Times New Roman" w:eastAsia="SimSun" w:hAnsi="Times New Roman" w:cs="Times New Roman"/>
                <w:kern w:val="3"/>
                <w:sz w:val="20"/>
                <w:szCs w:val="20"/>
                <w:lang w:eastAsia="zh-CN" w:bidi="hi-IN"/>
              </w:rPr>
              <w:t xml:space="preserve"> z 1 dojazdem</w:t>
            </w:r>
          </w:p>
        </w:tc>
        <w:tc>
          <w:tcPr>
            <w:tcW w:w="1650" w:type="dxa"/>
            <w:tcBorders>
              <w:left w:val="single" w:sz="2" w:space="0" w:color="000000"/>
              <w:bottom w:val="single" w:sz="2" w:space="0" w:color="000000"/>
            </w:tcBorders>
            <w:tcMar>
              <w:top w:w="55" w:type="dxa"/>
              <w:left w:w="55" w:type="dxa"/>
              <w:bottom w:w="55" w:type="dxa"/>
              <w:right w:w="55" w:type="dxa"/>
            </w:tcMar>
            <w:vAlign w:val="center"/>
          </w:tcPr>
          <w:p w:rsidR="003418B7" w:rsidRPr="00667FD5" w:rsidRDefault="003418B7" w:rsidP="000D092F">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p>
        </w:tc>
        <w:tc>
          <w:tcPr>
            <w:tcW w:w="1350" w:type="dxa"/>
            <w:tcBorders>
              <w:left w:val="single" w:sz="2" w:space="0" w:color="000000"/>
              <w:bottom w:val="single" w:sz="2" w:space="0" w:color="000000"/>
            </w:tcBorders>
            <w:tcMar>
              <w:top w:w="55" w:type="dxa"/>
              <w:left w:w="55" w:type="dxa"/>
              <w:bottom w:w="55" w:type="dxa"/>
              <w:right w:w="55" w:type="dxa"/>
            </w:tcMar>
            <w:vAlign w:val="center"/>
          </w:tcPr>
          <w:p w:rsidR="003418B7" w:rsidRPr="00667FD5" w:rsidRDefault="003418B7" w:rsidP="000D092F">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p>
        </w:tc>
        <w:tc>
          <w:tcPr>
            <w:tcW w:w="1569"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3418B7" w:rsidRPr="00667FD5" w:rsidRDefault="003418B7" w:rsidP="000D092F">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p>
        </w:tc>
      </w:tr>
      <w:tr w:rsidR="003418B7" w:rsidRPr="00667FD5" w:rsidTr="000D092F">
        <w:tc>
          <w:tcPr>
            <w:tcW w:w="3435" w:type="dxa"/>
            <w:tcBorders>
              <w:left w:val="single" w:sz="2" w:space="0" w:color="000000"/>
              <w:bottom w:val="single" w:sz="2" w:space="0" w:color="000000"/>
            </w:tcBorders>
            <w:tcMar>
              <w:top w:w="55" w:type="dxa"/>
              <w:left w:w="55" w:type="dxa"/>
              <w:bottom w:w="55" w:type="dxa"/>
              <w:right w:w="55" w:type="dxa"/>
            </w:tcMar>
            <w:vAlign w:val="center"/>
          </w:tcPr>
          <w:p w:rsidR="003418B7" w:rsidRPr="00667FD5" w:rsidRDefault="003418B7" w:rsidP="000D092F">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r w:rsidRPr="00667FD5">
              <w:rPr>
                <w:rFonts w:ascii="Times New Roman" w:eastAsia="SimSun" w:hAnsi="Times New Roman" w:cs="Times New Roman"/>
                <w:kern w:val="3"/>
                <w:sz w:val="20"/>
                <w:szCs w:val="20"/>
                <w:lang w:eastAsia="zh-CN" w:bidi="hi-IN"/>
              </w:rPr>
              <w:t>Materiały zużywalne –</w:t>
            </w:r>
          </w:p>
          <w:p w:rsidR="003418B7" w:rsidRPr="00667FD5" w:rsidRDefault="003418B7" w:rsidP="000D092F">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r w:rsidRPr="00667FD5">
              <w:rPr>
                <w:rFonts w:ascii="Times New Roman" w:eastAsia="SimSun" w:hAnsi="Times New Roman" w:cs="Times New Roman"/>
                <w:kern w:val="3"/>
                <w:sz w:val="20"/>
                <w:szCs w:val="20"/>
                <w:lang w:eastAsia="zh-CN" w:bidi="hi-IN"/>
              </w:rPr>
              <w:t>czujnik tlenu</w:t>
            </w:r>
          </w:p>
        </w:tc>
        <w:tc>
          <w:tcPr>
            <w:tcW w:w="1650" w:type="dxa"/>
            <w:tcBorders>
              <w:left w:val="single" w:sz="2" w:space="0" w:color="000000"/>
              <w:bottom w:val="single" w:sz="2" w:space="0" w:color="000000"/>
            </w:tcBorders>
            <w:tcMar>
              <w:top w:w="55" w:type="dxa"/>
              <w:left w:w="55" w:type="dxa"/>
              <w:bottom w:w="55" w:type="dxa"/>
              <w:right w:w="55" w:type="dxa"/>
            </w:tcMar>
            <w:vAlign w:val="center"/>
          </w:tcPr>
          <w:p w:rsidR="003418B7" w:rsidRPr="00667FD5" w:rsidRDefault="003418B7" w:rsidP="000D092F">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p>
        </w:tc>
        <w:tc>
          <w:tcPr>
            <w:tcW w:w="1350" w:type="dxa"/>
            <w:tcBorders>
              <w:left w:val="single" w:sz="2" w:space="0" w:color="000000"/>
              <w:bottom w:val="single" w:sz="2" w:space="0" w:color="000000"/>
            </w:tcBorders>
            <w:tcMar>
              <w:top w:w="55" w:type="dxa"/>
              <w:left w:w="55" w:type="dxa"/>
              <w:bottom w:w="55" w:type="dxa"/>
              <w:right w:w="55" w:type="dxa"/>
            </w:tcMar>
            <w:vAlign w:val="center"/>
          </w:tcPr>
          <w:p w:rsidR="003418B7" w:rsidRPr="00667FD5" w:rsidRDefault="003418B7" w:rsidP="000D092F">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p>
        </w:tc>
        <w:tc>
          <w:tcPr>
            <w:tcW w:w="1569"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3418B7" w:rsidRPr="00667FD5" w:rsidRDefault="003418B7" w:rsidP="000D092F">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p>
        </w:tc>
      </w:tr>
      <w:tr w:rsidR="003418B7" w:rsidRPr="00667FD5" w:rsidTr="000D092F">
        <w:tc>
          <w:tcPr>
            <w:tcW w:w="3435" w:type="dxa"/>
            <w:tcBorders>
              <w:left w:val="single" w:sz="2" w:space="0" w:color="000000"/>
              <w:bottom w:val="single" w:sz="2" w:space="0" w:color="000000"/>
            </w:tcBorders>
            <w:tcMar>
              <w:top w:w="55" w:type="dxa"/>
              <w:left w:w="55" w:type="dxa"/>
              <w:bottom w:w="55" w:type="dxa"/>
              <w:right w:w="55" w:type="dxa"/>
            </w:tcMar>
            <w:vAlign w:val="center"/>
          </w:tcPr>
          <w:p w:rsidR="003418B7" w:rsidRPr="00667FD5" w:rsidRDefault="003418B7" w:rsidP="000D092F">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r w:rsidRPr="00667FD5">
              <w:rPr>
                <w:rFonts w:ascii="Times New Roman" w:eastAsia="SimSun" w:hAnsi="Times New Roman" w:cs="Times New Roman"/>
                <w:kern w:val="3"/>
                <w:sz w:val="20"/>
                <w:szCs w:val="20"/>
                <w:lang w:eastAsia="zh-CN" w:bidi="hi-IN"/>
              </w:rPr>
              <w:t>Materiały zużywalne – akumulator</w:t>
            </w:r>
          </w:p>
        </w:tc>
        <w:tc>
          <w:tcPr>
            <w:tcW w:w="1650" w:type="dxa"/>
            <w:tcBorders>
              <w:left w:val="single" w:sz="2" w:space="0" w:color="000000"/>
              <w:bottom w:val="single" w:sz="2" w:space="0" w:color="000000"/>
            </w:tcBorders>
            <w:tcMar>
              <w:top w:w="55" w:type="dxa"/>
              <w:left w:w="55" w:type="dxa"/>
              <w:bottom w:w="55" w:type="dxa"/>
              <w:right w:w="55" w:type="dxa"/>
            </w:tcMar>
            <w:vAlign w:val="center"/>
          </w:tcPr>
          <w:p w:rsidR="003418B7" w:rsidRPr="00667FD5" w:rsidRDefault="003418B7" w:rsidP="000D092F">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p>
        </w:tc>
        <w:tc>
          <w:tcPr>
            <w:tcW w:w="1350" w:type="dxa"/>
            <w:tcBorders>
              <w:left w:val="single" w:sz="2" w:space="0" w:color="000000"/>
              <w:bottom w:val="single" w:sz="2" w:space="0" w:color="000000"/>
            </w:tcBorders>
            <w:tcMar>
              <w:top w:w="55" w:type="dxa"/>
              <w:left w:w="55" w:type="dxa"/>
              <w:bottom w:w="55" w:type="dxa"/>
              <w:right w:w="55" w:type="dxa"/>
            </w:tcMar>
            <w:vAlign w:val="center"/>
          </w:tcPr>
          <w:p w:rsidR="003418B7" w:rsidRPr="00667FD5" w:rsidRDefault="003418B7" w:rsidP="000D092F">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p>
        </w:tc>
        <w:tc>
          <w:tcPr>
            <w:tcW w:w="1569"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3418B7" w:rsidRPr="00667FD5" w:rsidRDefault="003418B7" w:rsidP="000D092F">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p>
        </w:tc>
      </w:tr>
      <w:tr w:rsidR="003418B7" w:rsidRPr="00667FD5" w:rsidTr="000D092F">
        <w:tc>
          <w:tcPr>
            <w:tcW w:w="343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3418B7" w:rsidRPr="00667FD5" w:rsidRDefault="003418B7" w:rsidP="000D092F">
            <w:pPr>
              <w:widowControl w:val="0"/>
              <w:suppressLineNumbers/>
              <w:suppressAutoHyphens/>
              <w:autoSpaceDN w:val="0"/>
              <w:spacing w:after="0" w:line="240" w:lineRule="auto"/>
              <w:jc w:val="center"/>
              <w:textAlignment w:val="baseline"/>
              <w:rPr>
                <w:rFonts w:ascii="Times New Roman" w:eastAsia="SimSun" w:hAnsi="Times New Roman" w:cs="Times New Roman"/>
                <w:b/>
                <w:bCs/>
                <w:kern w:val="3"/>
                <w:sz w:val="20"/>
                <w:szCs w:val="20"/>
                <w:lang w:eastAsia="zh-CN" w:bidi="hi-IN"/>
              </w:rPr>
            </w:pPr>
            <w:r w:rsidRPr="00667FD5">
              <w:rPr>
                <w:rFonts w:ascii="Times New Roman" w:eastAsia="SimSun" w:hAnsi="Times New Roman" w:cs="Times New Roman"/>
                <w:b/>
                <w:bCs/>
                <w:kern w:val="3"/>
                <w:sz w:val="20"/>
                <w:szCs w:val="20"/>
                <w:lang w:eastAsia="zh-CN" w:bidi="hi-IN"/>
              </w:rPr>
              <w:t>RAZEM</w:t>
            </w:r>
            <w:r w:rsidR="00FD2879">
              <w:rPr>
                <w:rFonts w:ascii="Times New Roman" w:eastAsia="SimSun" w:hAnsi="Times New Roman" w:cs="Times New Roman"/>
                <w:b/>
                <w:bCs/>
                <w:kern w:val="3"/>
                <w:sz w:val="20"/>
                <w:szCs w:val="20"/>
                <w:lang w:eastAsia="zh-CN" w:bidi="hi-IN"/>
              </w:rPr>
              <w:t>*</w:t>
            </w:r>
            <w:r w:rsidRPr="00667FD5">
              <w:rPr>
                <w:rFonts w:ascii="Times New Roman" w:eastAsia="SimSun" w:hAnsi="Times New Roman" w:cs="Times New Roman"/>
                <w:b/>
                <w:bCs/>
                <w:kern w:val="3"/>
                <w:sz w:val="20"/>
                <w:szCs w:val="20"/>
                <w:lang w:eastAsia="zh-CN" w:bidi="hi-IN"/>
              </w:rPr>
              <w:t>:</w:t>
            </w:r>
          </w:p>
        </w:tc>
        <w:tc>
          <w:tcPr>
            <w:tcW w:w="1650"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3418B7" w:rsidRPr="00667FD5" w:rsidRDefault="003418B7" w:rsidP="000D092F">
            <w:pPr>
              <w:widowControl w:val="0"/>
              <w:suppressLineNumbers/>
              <w:suppressAutoHyphens/>
              <w:autoSpaceDN w:val="0"/>
              <w:spacing w:after="0" w:line="240" w:lineRule="auto"/>
              <w:jc w:val="center"/>
              <w:textAlignment w:val="baseline"/>
              <w:rPr>
                <w:rFonts w:ascii="Times New Roman" w:eastAsia="SimSun" w:hAnsi="Times New Roman" w:cs="Times New Roman"/>
                <w:b/>
                <w:bCs/>
                <w:kern w:val="3"/>
                <w:sz w:val="20"/>
                <w:szCs w:val="20"/>
                <w:lang w:eastAsia="zh-CN" w:bidi="hi-IN"/>
              </w:rPr>
            </w:pPr>
          </w:p>
        </w:tc>
        <w:tc>
          <w:tcPr>
            <w:tcW w:w="1350"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3418B7" w:rsidRPr="00667FD5" w:rsidRDefault="003418B7" w:rsidP="000D092F">
            <w:pPr>
              <w:widowControl w:val="0"/>
              <w:suppressLineNumbers/>
              <w:suppressAutoHyphens/>
              <w:autoSpaceDN w:val="0"/>
              <w:spacing w:after="0" w:line="240" w:lineRule="auto"/>
              <w:jc w:val="center"/>
              <w:textAlignment w:val="baseline"/>
              <w:rPr>
                <w:rFonts w:ascii="Times New Roman" w:eastAsia="SimSun" w:hAnsi="Times New Roman" w:cs="Times New Roman"/>
                <w:b/>
                <w:bCs/>
                <w:kern w:val="3"/>
                <w:sz w:val="20"/>
                <w:szCs w:val="20"/>
                <w:lang w:eastAsia="zh-CN" w:bidi="hi-IN"/>
              </w:rPr>
            </w:pPr>
          </w:p>
        </w:tc>
        <w:tc>
          <w:tcPr>
            <w:tcW w:w="1569"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3418B7" w:rsidRPr="00667FD5" w:rsidRDefault="003418B7" w:rsidP="000D092F">
            <w:pPr>
              <w:widowControl w:val="0"/>
              <w:suppressLineNumbers/>
              <w:suppressAutoHyphens/>
              <w:autoSpaceDN w:val="0"/>
              <w:spacing w:after="0" w:line="240" w:lineRule="auto"/>
              <w:jc w:val="center"/>
              <w:textAlignment w:val="baseline"/>
              <w:rPr>
                <w:rFonts w:ascii="Times New Roman" w:eastAsia="SimSun" w:hAnsi="Times New Roman" w:cs="Times New Roman"/>
                <w:b/>
                <w:bCs/>
                <w:kern w:val="3"/>
                <w:sz w:val="20"/>
                <w:szCs w:val="20"/>
                <w:lang w:eastAsia="zh-CN" w:bidi="hi-IN"/>
              </w:rPr>
            </w:pPr>
          </w:p>
        </w:tc>
      </w:tr>
    </w:tbl>
    <w:p w:rsidR="00812830" w:rsidRPr="00667FD5" w:rsidRDefault="00812830" w:rsidP="00812830">
      <w:pPr>
        <w:widowControl w:val="0"/>
        <w:suppressAutoHyphens/>
        <w:autoSpaceDN w:val="0"/>
        <w:spacing w:after="0" w:line="240" w:lineRule="auto"/>
        <w:textAlignment w:val="baseline"/>
        <w:rPr>
          <w:rFonts w:ascii="Times New Roman" w:eastAsia="SimSun" w:hAnsi="Times New Roman" w:cs="Lucida Sans"/>
          <w:b/>
          <w:bCs/>
          <w:kern w:val="3"/>
          <w:sz w:val="24"/>
          <w:szCs w:val="24"/>
          <w:lang w:eastAsia="zh-CN" w:bidi="hi-IN"/>
        </w:rPr>
      </w:pPr>
      <w:r>
        <w:rPr>
          <w:rFonts w:ascii="Times New Roman" w:eastAsia="SimSun" w:hAnsi="Times New Roman" w:cs="Lucida Sans"/>
          <w:b/>
          <w:kern w:val="3"/>
          <w:sz w:val="24"/>
          <w:szCs w:val="24"/>
          <w:lang w:eastAsia="zh-CN" w:bidi="hi-IN"/>
        </w:rPr>
        <w:t xml:space="preserve">* </w:t>
      </w:r>
      <w:r w:rsidRPr="00F67B23">
        <w:rPr>
          <w:rFonts w:ascii="Times New Roman" w:eastAsia="SimSun" w:hAnsi="Times New Roman" w:cs="Lucida Sans"/>
          <w:b/>
          <w:kern w:val="3"/>
          <w:sz w:val="24"/>
          <w:szCs w:val="24"/>
          <w:lang w:eastAsia="zh-CN" w:bidi="hi-IN"/>
        </w:rPr>
        <w:t xml:space="preserve">cena </w:t>
      </w:r>
      <w:r w:rsidR="00E90B0B">
        <w:rPr>
          <w:rFonts w:ascii="Times New Roman" w:eastAsia="SimSun" w:hAnsi="Times New Roman" w:cs="Lucida Sans"/>
          <w:b/>
          <w:kern w:val="3"/>
          <w:sz w:val="24"/>
          <w:szCs w:val="24"/>
          <w:lang w:eastAsia="zh-CN" w:bidi="hi-IN"/>
        </w:rPr>
        <w:t xml:space="preserve">RAZEM </w:t>
      </w:r>
      <w:r w:rsidRPr="00F67B23">
        <w:rPr>
          <w:rFonts w:ascii="Times New Roman" w:eastAsia="SimSun" w:hAnsi="Times New Roman" w:cs="Lucida Sans"/>
          <w:b/>
          <w:kern w:val="3"/>
          <w:sz w:val="24"/>
          <w:szCs w:val="24"/>
          <w:lang w:eastAsia="zh-CN" w:bidi="hi-IN"/>
        </w:rPr>
        <w:t xml:space="preserve">netto którą należy umieścić w kol. nr 6 Tabeli </w:t>
      </w:r>
      <w:r w:rsidR="00FD2879">
        <w:rPr>
          <w:rFonts w:ascii="Times New Roman" w:eastAsia="SimSun" w:hAnsi="Times New Roman" w:cs="Lucida Sans"/>
          <w:b/>
          <w:kern w:val="3"/>
          <w:sz w:val="24"/>
          <w:szCs w:val="24"/>
          <w:lang w:eastAsia="zh-CN" w:bidi="hi-IN"/>
        </w:rPr>
        <w:t>I</w:t>
      </w:r>
      <w:r w:rsidRPr="00F67B23">
        <w:rPr>
          <w:rFonts w:ascii="Times New Roman" w:eastAsia="SimSun" w:hAnsi="Times New Roman" w:cs="Lucida Sans"/>
          <w:b/>
          <w:kern w:val="3"/>
          <w:sz w:val="24"/>
          <w:szCs w:val="24"/>
          <w:lang w:eastAsia="zh-CN" w:bidi="hi-IN"/>
        </w:rPr>
        <w:t xml:space="preserve">I, </w:t>
      </w:r>
      <w:proofErr w:type="spellStart"/>
      <w:r w:rsidRPr="00F67B23">
        <w:rPr>
          <w:rFonts w:ascii="Times New Roman" w:eastAsia="SimSun" w:hAnsi="Times New Roman" w:cs="Lucida Sans"/>
          <w:b/>
          <w:kern w:val="3"/>
          <w:sz w:val="24"/>
          <w:szCs w:val="24"/>
          <w:lang w:eastAsia="zh-CN" w:bidi="hi-IN"/>
        </w:rPr>
        <w:t>L.</w:t>
      </w:r>
      <w:r>
        <w:rPr>
          <w:rFonts w:ascii="Times New Roman" w:eastAsia="SimSun" w:hAnsi="Times New Roman" w:cs="Lucida Sans"/>
          <w:b/>
          <w:kern w:val="3"/>
          <w:sz w:val="24"/>
          <w:szCs w:val="24"/>
          <w:lang w:eastAsia="zh-CN" w:bidi="hi-IN"/>
        </w:rPr>
        <w:t>p</w:t>
      </w:r>
      <w:proofErr w:type="spellEnd"/>
      <w:r>
        <w:rPr>
          <w:rFonts w:ascii="Times New Roman" w:eastAsia="SimSun" w:hAnsi="Times New Roman" w:cs="Lucida Sans"/>
          <w:b/>
          <w:kern w:val="3"/>
          <w:sz w:val="24"/>
          <w:szCs w:val="24"/>
          <w:lang w:eastAsia="zh-CN" w:bidi="hi-IN"/>
        </w:rPr>
        <w:t xml:space="preserve"> 1</w:t>
      </w:r>
    </w:p>
    <w:p w:rsidR="00667FD5" w:rsidRPr="00667FD5" w:rsidRDefault="00667FD5" w:rsidP="00667FD5">
      <w:pPr>
        <w:widowControl w:val="0"/>
        <w:suppressAutoHyphens/>
        <w:autoSpaceDN w:val="0"/>
        <w:spacing w:after="0" w:line="100" w:lineRule="atLeast"/>
        <w:textAlignment w:val="baseline"/>
        <w:rPr>
          <w:rFonts w:ascii="Times New Roman" w:eastAsia="SimSun" w:hAnsi="Times New Roman" w:cs="Lucida Sans"/>
          <w:kern w:val="3"/>
          <w:sz w:val="24"/>
          <w:szCs w:val="24"/>
          <w:lang w:eastAsia="zh-CN" w:bidi="hi-IN"/>
        </w:rPr>
      </w:pPr>
      <w:r w:rsidRPr="00667FD5">
        <w:rPr>
          <w:rFonts w:ascii="Times New Roman" w:eastAsia="SimSun" w:hAnsi="Times New Roman" w:cs="Lucida Sans"/>
          <w:kern w:val="3"/>
          <w:sz w:val="24"/>
          <w:szCs w:val="24"/>
          <w:lang w:eastAsia="zh-CN" w:bidi="hi-IN"/>
        </w:rPr>
        <w:lastRenderedPageBreak/>
        <w:t xml:space="preserve">Tabela </w:t>
      </w:r>
      <w:r w:rsidR="0021078E">
        <w:rPr>
          <w:rFonts w:ascii="Times New Roman" w:eastAsia="SimSun" w:hAnsi="Times New Roman" w:cs="Lucida Sans"/>
          <w:kern w:val="3"/>
          <w:sz w:val="24"/>
          <w:szCs w:val="24"/>
          <w:lang w:eastAsia="zh-CN" w:bidi="hi-IN"/>
        </w:rPr>
        <w:t xml:space="preserve">szczegółowych </w:t>
      </w:r>
      <w:r w:rsidRPr="00667FD5">
        <w:rPr>
          <w:rFonts w:ascii="Times New Roman" w:eastAsia="SimSun" w:hAnsi="Times New Roman" w:cs="Lucida Sans"/>
          <w:kern w:val="3"/>
          <w:sz w:val="24"/>
          <w:szCs w:val="24"/>
          <w:lang w:eastAsia="zh-CN" w:bidi="hi-IN"/>
        </w:rPr>
        <w:t>kosztów za przegląd Respiratorów 740 (</w:t>
      </w:r>
      <w:proofErr w:type="spellStart"/>
      <w:r w:rsidRPr="00667FD5">
        <w:rPr>
          <w:rFonts w:ascii="Times New Roman" w:eastAsia="SimSun" w:hAnsi="Times New Roman" w:cs="Times New Roman"/>
          <w:kern w:val="3"/>
          <w:sz w:val="24"/>
          <w:szCs w:val="24"/>
          <w:lang w:eastAsia="zh-CN" w:bidi="hi-IN"/>
        </w:rPr>
        <w:t>sn</w:t>
      </w:r>
      <w:proofErr w:type="spellEnd"/>
      <w:r w:rsidRPr="00667FD5">
        <w:rPr>
          <w:rFonts w:ascii="Times New Roman" w:eastAsia="SimSun" w:hAnsi="Times New Roman" w:cs="Times New Roman"/>
          <w:kern w:val="3"/>
          <w:sz w:val="24"/>
          <w:szCs w:val="24"/>
          <w:lang w:eastAsia="zh-CN" w:bidi="hi-IN"/>
        </w:rPr>
        <w:t xml:space="preserve">: 3501010322, </w:t>
      </w:r>
      <w:proofErr w:type="spellStart"/>
      <w:r w:rsidRPr="00667FD5">
        <w:rPr>
          <w:rFonts w:ascii="Times New Roman" w:eastAsia="SimSun" w:hAnsi="Times New Roman" w:cs="Times New Roman"/>
          <w:kern w:val="3"/>
          <w:sz w:val="24"/>
          <w:szCs w:val="24"/>
          <w:lang w:eastAsia="zh-CN" w:bidi="hi-IN"/>
        </w:rPr>
        <w:t>sn</w:t>
      </w:r>
      <w:proofErr w:type="spellEnd"/>
      <w:r w:rsidRPr="00667FD5">
        <w:rPr>
          <w:rFonts w:ascii="Times New Roman" w:eastAsia="SimSun" w:hAnsi="Times New Roman" w:cs="Times New Roman"/>
          <w:kern w:val="3"/>
          <w:sz w:val="24"/>
          <w:szCs w:val="24"/>
          <w:lang w:eastAsia="zh-CN" w:bidi="hi-IN"/>
        </w:rPr>
        <w:t>: 3501982478)</w:t>
      </w:r>
    </w:p>
    <w:tbl>
      <w:tblPr>
        <w:tblW w:w="8004" w:type="dxa"/>
        <w:tblInd w:w="171" w:type="dxa"/>
        <w:tblLayout w:type="fixed"/>
        <w:tblCellMar>
          <w:left w:w="10" w:type="dxa"/>
          <w:right w:w="10" w:type="dxa"/>
        </w:tblCellMar>
        <w:tblLook w:val="04A0" w:firstRow="1" w:lastRow="0" w:firstColumn="1" w:lastColumn="0" w:noHBand="0" w:noVBand="1"/>
      </w:tblPr>
      <w:tblGrid>
        <w:gridCol w:w="3435"/>
        <w:gridCol w:w="1650"/>
        <w:gridCol w:w="1350"/>
        <w:gridCol w:w="1569"/>
      </w:tblGrid>
      <w:tr w:rsidR="00667FD5" w:rsidRPr="00667FD5" w:rsidTr="000D092F">
        <w:tc>
          <w:tcPr>
            <w:tcW w:w="3435" w:type="dxa"/>
            <w:tcBorders>
              <w:top w:val="single" w:sz="2" w:space="0" w:color="000000"/>
              <w:left w:val="single" w:sz="2" w:space="0" w:color="000000"/>
              <w:bottom w:val="single" w:sz="2" w:space="0" w:color="000000"/>
            </w:tcBorders>
            <w:tcMar>
              <w:top w:w="55" w:type="dxa"/>
              <w:left w:w="55" w:type="dxa"/>
              <w:bottom w:w="55" w:type="dxa"/>
              <w:right w:w="55" w:type="dxa"/>
            </w:tcMar>
          </w:tcPr>
          <w:p w:rsidR="00667FD5" w:rsidRPr="00667FD5" w:rsidRDefault="00667FD5" w:rsidP="00667FD5">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r w:rsidRPr="00667FD5">
              <w:rPr>
                <w:rFonts w:ascii="Times New Roman" w:eastAsia="SimSun" w:hAnsi="Times New Roman" w:cs="Times New Roman"/>
                <w:kern w:val="3"/>
                <w:sz w:val="20"/>
                <w:szCs w:val="20"/>
                <w:lang w:eastAsia="zh-CN" w:bidi="hi-IN"/>
              </w:rPr>
              <w:t>Respirator 740:</w:t>
            </w:r>
          </w:p>
        </w:tc>
        <w:tc>
          <w:tcPr>
            <w:tcW w:w="1650" w:type="dxa"/>
            <w:tcBorders>
              <w:top w:val="single" w:sz="2" w:space="0" w:color="000000"/>
              <w:left w:val="single" w:sz="2" w:space="0" w:color="000000"/>
              <w:bottom w:val="single" w:sz="2" w:space="0" w:color="000000"/>
            </w:tcBorders>
            <w:tcMar>
              <w:top w:w="55" w:type="dxa"/>
              <w:left w:w="55" w:type="dxa"/>
              <w:bottom w:w="55" w:type="dxa"/>
              <w:right w:w="55" w:type="dxa"/>
            </w:tcMar>
          </w:tcPr>
          <w:p w:rsidR="00667FD5" w:rsidRPr="00667FD5" w:rsidRDefault="00FD2879" w:rsidP="00667FD5">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r>
              <w:rPr>
                <w:rFonts w:ascii="Times New Roman" w:eastAsia="SimSun" w:hAnsi="Times New Roman" w:cs="Times New Roman"/>
                <w:kern w:val="3"/>
                <w:sz w:val="20"/>
                <w:szCs w:val="20"/>
                <w:lang w:eastAsia="zh-CN" w:bidi="hi-IN"/>
              </w:rPr>
              <w:t>Netto</w:t>
            </w:r>
          </w:p>
        </w:tc>
        <w:tc>
          <w:tcPr>
            <w:tcW w:w="1350" w:type="dxa"/>
            <w:tcBorders>
              <w:top w:val="single" w:sz="2" w:space="0" w:color="000000"/>
              <w:left w:val="single" w:sz="2" w:space="0" w:color="000000"/>
              <w:bottom w:val="single" w:sz="2" w:space="0" w:color="000000"/>
            </w:tcBorders>
            <w:tcMar>
              <w:top w:w="55" w:type="dxa"/>
              <w:left w:w="55" w:type="dxa"/>
              <w:bottom w:w="55" w:type="dxa"/>
              <w:right w:w="55" w:type="dxa"/>
            </w:tcMar>
          </w:tcPr>
          <w:p w:rsidR="00667FD5" w:rsidRPr="00667FD5" w:rsidRDefault="00667FD5" w:rsidP="00667FD5">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r w:rsidRPr="00667FD5">
              <w:rPr>
                <w:rFonts w:ascii="Times New Roman" w:eastAsia="SimSun" w:hAnsi="Times New Roman" w:cs="Times New Roman"/>
                <w:kern w:val="3"/>
                <w:sz w:val="20"/>
                <w:szCs w:val="20"/>
                <w:lang w:eastAsia="zh-CN" w:bidi="hi-IN"/>
              </w:rPr>
              <w:t>VAT:</w:t>
            </w:r>
          </w:p>
        </w:tc>
        <w:tc>
          <w:tcPr>
            <w:tcW w:w="156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667FD5" w:rsidRPr="00667FD5" w:rsidRDefault="00667FD5" w:rsidP="00667FD5">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r w:rsidRPr="00667FD5">
              <w:rPr>
                <w:rFonts w:ascii="Times New Roman" w:eastAsia="SimSun" w:hAnsi="Times New Roman" w:cs="Times New Roman"/>
                <w:kern w:val="3"/>
                <w:sz w:val="20"/>
                <w:szCs w:val="20"/>
                <w:lang w:eastAsia="zh-CN" w:bidi="hi-IN"/>
              </w:rPr>
              <w:t>Brutto:</w:t>
            </w:r>
          </w:p>
        </w:tc>
      </w:tr>
      <w:tr w:rsidR="00667FD5" w:rsidRPr="00667FD5" w:rsidTr="000D092F">
        <w:tc>
          <w:tcPr>
            <w:tcW w:w="3435" w:type="dxa"/>
            <w:tcBorders>
              <w:left w:val="single" w:sz="2" w:space="0" w:color="000000"/>
              <w:bottom w:val="single" w:sz="2" w:space="0" w:color="000000"/>
            </w:tcBorders>
            <w:tcMar>
              <w:top w:w="55" w:type="dxa"/>
              <w:left w:w="55" w:type="dxa"/>
              <w:bottom w:w="55" w:type="dxa"/>
              <w:right w:w="55" w:type="dxa"/>
            </w:tcMar>
            <w:vAlign w:val="center"/>
          </w:tcPr>
          <w:p w:rsidR="00667FD5" w:rsidRPr="00667FD5" w:rsidRDefault="00667FD5" w:rsidP="00667FD5">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r w:rsidRPr="00667FD5">
              <w:rPr>
                <w:rFonts w:ascii="Times New Roman" w:eastAsia="SimSun" w:hAnsi="Times New Roman" w:cs="Times New Roman"/>
                <w:kern w:val="3"/>
                <w:sz w:val="20"/>
                <w:szCs w:val="20"/>
                <w:lang w:eastAsia="zh-CN" w:bidi="hi-IN"/>
              </w:rPr>
              <w:t xml:space="preserve">Przegląd </w:t>
            </w:r>
            <w:r w:rsidRPr="00667FD5">
              <w:rPr>
                <w:rFonts w:ascii="Times New Roman" w:eastAsia="SimSun" w:hAnsi="Times New Roman" w:cs="Times New Roman"/>
                <w:b/>
                <w:bCs/>
                <w:kern w:val="3"/>
                <w:sz w:val="20"/>
                <w:szCs w:val="20"/>
                <w:lang w:eastAsia="zh-CN" w:bidi="hi-IN"/>
              </w:rPr>
              <w:t>1 aparatu</w:t>
            </w:r>
            <w:r w:rsidRPr="00667FD5">
              <w:rPr>
                <w:rFonts w:ascii="Times New Roman" w:eastAsia="SimSun" w:hAnsi="Times New Roman" w:cs="Times New Roman"/>
                <w:kern w:val="3"/>
                <w:sz w:val="20"/>
                <w:szCs w:val="20"/>
                <w:lang w:eastAsia="zh-CN" w:bidi="hi-IN"/>
              </w:rPr>
              <w:t xml:space="preserve"> z 1 dojazdem</w:t>
            </w:r>
          </w:p>
        </w:tc>
        <w:tc>
          <w:tcPr>
            <w:tcW w:w="1650" w:type="dxa"/>
            <w:tcBorders>
              <w:left w:val="single" w:sz="2" w:space="0" w:color="000000"/>
              <w:bottom w:val="single" w:sz="2" w:space="0" w:color="000000"/>
            </w:tcBorders>
            <w:tcMar>
              <w:top w:w="55" w:type="dxa"/>
              <w:left w:w="55" w:type="dxa"/>
              <w:bottom w:w="55" w:type="dxa"/>
              <w:right w:w="55" w:type="dxa"/>
            </w:tcMar>
            <w:vAlign w:val="center"/>
          </w:tcPr>
          <w:p w:rsidR="00667FD5" w:rsidRPr="00667FD5" w:rsidRDefault="00667FD5" w:rsidP="00667FD5">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p>
        </w:tc>
        <w:tc>
          <w:tcPr>
            <w:tcW w:w="1350" w:type="dxa"/>
            <w:tcBorders>
              <w:left w:val="single" w:sz="2" w:space="0" w:color="000000"/>
              <w:bottom w:val="single" w:sz="2" w:space="0" w:color="000000"/>
            </w:tcBorders>
            <w:tcMar>
              <w:top w:w="55" w:type="dxa"/>
              <w:left w:w="55" w:type="dxa"/>
              <w:bottom w:w="55" w:type="dxa"/>
              <w:right w:w="55" w:type="dxa"/>
            </w:tcMar>
            <w:vAlign w:val="center"/>
          </w:tcPr>
          <w:p w:rsidR="00667FD5" w:rsidRPr="00667FD5" w:rsidRDefault="00667FD5" w:rsidP="00667FD5">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p>
        </w:tc>
        <w:tc>
          <w:tcPr>
            <w:tcW w:w="1569"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667FD5" w:rsidRPr="00667FD5" w:rsidRDefault="00667FD5" w:rsidP="00667FD5">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p>
        </w:tc>
      </w:tr>
      <w:tr w:rsidR="00667FD5" w:rsidRPr="00667FD5" w:rsidTr="000D092F">
        <w:tc>
          <w:tcPr>
            <w:tcW w:w="3435" w:type="dxa"/>
            <w:tcBorders>
              <w:left w:val="single" w:sz="2" w:space="0" w:color="000000"/>
              <w:bottom w:val="single" w:sz="2" w:space="0" w:color="000000"/>
            </w:tcBorders>
            <w:tcMar>
              <w:top w:w="55" w:type="dxa"/>
              <w:left w:w="55" w:type="dxa"/>
              <w:bottom w:w="55" w:type="dxa"/>
              <w:right w:w="55" w:type="dxa"/>
            </w:tcMar>
            <w:vAlign w:val="center"/>
          </w:tcPr>
          <w:p w:rsidR="00667FD5" w:rsidRPr="00667FD5" w:rsidRDefault="00667FD5" w:rsidP="00667FD5">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r w:rsidRPr="00667FD5">
              <w:rPr>
                <w:rFonts w:ascii="Times New Roman" w:eastAsia="SimSun" w:hAnsi="Times New Roman" w:cs="Times New Roman"/>
                <w:kern w:val="3"/>
                <w:sz w:val="20"/>
                <w:szCs w:val="20"/>
                <w:lang w:eastAsia="zh-CN" w:bidi="hi-IN"/>
              </w:rPr>
              <w:t>Materiały zużywalne –</w:t>
            </w:r>
          </w:p>
          <w:p w:rsidR="00667FD5" w:rsidRPr="00667FD5" w:rsidRDefault="00667FD5" w:rsidP="00667FD5">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r w:rsidRPr="00667FD5">
              <w:rPr>
                <w:rFonts w:ascii="Times New Roman" w:eastAsia="SimSun" w:hAnsi="Times New Roman" w:cs="Times New Roman"/>
                <w:kern w:val="3"/>
                <w:sz w:val="20"/>
                <w:szCs w:val="20"/>
                <w:lang w:eastAsia="zh-CN" w:bidi="hi-IN"/>
              </w:rPr>
              <w:t>czujnik tlenu</w:t>
            </w:r>
          </w:p>
        </w:tc>
        <w:tc>
          <w:tcPr>
            <w:tcW w:w="1650" w:type="dxa"/>
            <w:tcBorders>
              <w:left w:val="single" w:sz="2" w:space="0" w:color="000000"/>
              <w:bottom w:val="single" w:sz="2" w:space="0" w:color="000000"/>
            </w:tcBorders>
            <w:tcMar>
              <w:top w:w="55" w:type="dxa"/>
              <w:left w:w="55" w:type="dxa"/>
              <w:bottom w:w="55" w:type="dxa"/>
              <w:right w:w="55" w:type="dxa"/>
            </w:tcMar>
            <w:vAlign w:val="center"/>
          </w:tcPr>
          <w:p w:rsidR="00667FD5" w:rsidRPr="00667FD5" w:rsidRDefault="00667FD5" w:rsidP="00667FD5">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p>
        </w:tc>
        <w:tc>
          <w:tcPr>
            <w:tcW w:w="1350" w:type="dxa"/>
            <w:tcBorders>
              <w:left w:val="single" w:sz="2" w:space="0" w:color="000000"/>
              <w:bottom w:val="single" w:sz="2" w:space="0" w:color="000000"/>
            </w:tcBorders>
            <w:tcMar>
              <w:top w:w="55" w:type="dxa"/>
              <w:left w:w="55" w:type="dxa"/>
              <w:bottom w:w="55" w:type="dxa"/>
              <w:right w:w="55" w:type="dxa"/>
            </w:tcMar>
            <w:vAlign w:val="center"/>
          </w:tcPr>
          <w:p w:rsidR="00667FD5" w:rsidRPr="00667FD5" w:rsidRDefault="00667FD5" w:rsidP="00667FD5">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p>
        </w:tc>
        <w:tc>
          <w:tcPr>
            <w:tcW w:w="1569"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667FD5" w:rsidRPr="00667FD5" w:rsidRDefault="00667FD5" w:rsidP="00667FD5">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p>
        </w:tc>
      </w:tr>
      <w:tr w:rsidR="00667FD5" w:rsidRPr="00667FD5" w:rsidTr="000D092F">
        <w:tc>
          <w:tcPr>
            <w:tcW w:w="3435" w:type="dxa"/>
            <w:tcBorders>
              <w:left w:val="single" w:sz="2" w:space="0" w:color="000000"/>
              <w:bottom w:val="single" w:sz="2" w:space="0" w:color="000000"/>
            </w:tcBorders>
            <w:tcMar>
              <w:top w:w="55" w:type="dxa"/>
              <w:left w:w="55" w:type="dxa"/>
              <w:bottom w:w="55" w:type="dxa"/>
              <w:right w:w="55" w:type="dxa"/>
            </w:tcMar>
            <w:vAlign w:val="center"/>
          </w:tcPr>
          <w:p w:rsidR="00667FD5" w:rsidRPr="00667FD5" w:rsidRDefault="00667FD5" w:rsidP="00667FD5">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r w:rsidRPr="00667FD5">
              <w:rPr>
                <w:rFonts w:ascii="Times New Roman" w:eastAsia="SimSun" w:hAnsi="Times New Roman" w:cs="Times New Roman"/>
                <w:kern w:val="3"/>
                <w:sz w:val="20"/>
                <w:szCs w:val="20"/>
                <w:lang w:eastAsia="zh-CN" w:bidi="hi-IN"/>
              </w:rPr>
              <w:t>Materiały zużywalne – akumulator</w:t>
            </w:r>
          </w:p>
        </w:tc>
        <w:tc>
          <w:tcPr>
            <w:tcW w:w="1650" w:type="dxa"/>
            <w:tcBorders>
              <w:left w:val="single" w:sz="2" w:space="0" w:color="000000"/>
              <w:bottom w:val="single" w:sz="2" w:space="0" w:color="000000"/>
            </w:tcBorders>
            <w:tcMar>
              <w:top w:w="55" w:type="dxa"/>
              <w:left w:w="55" w:type="dxa"/>
              <w:bottom w:w="55" w:type="dxa"/>
              <w:right w:w="55" w:type="dxa"/>
            </w:tcMar>
            <w:vAlign w:val="center"/>
          </w:tcPr>
          <w:p w:rsidR="00667FD5" w:rsidRPr="00667FD5" w:rsidRDefault="00667FD5" w:rsidP="00667FD5">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p>
        </w:tc>
        <w:tc>
          <w:tcPr>
            <w:tcW w:w="1350" w:type="dxa"/>
            <w:tcBorders>
              <w:left w:val="single" w:sz="2" w:space="0" w:color="000000"/>
              <w:bottom w:val="single" w:sz="2" w:space="0" w:color="000000"/>
            </w:tcBorders>
            <w:tcMar>
              <w:top w:w="55" w:type="dxa"/>
              <w:left w:w="55" w:type="dxa"/>
              <w:bottom w:w="55" w:type="dxa"/>
              <w:right w:w="55" w:type="dxa"/>
            </w:tcMar>
            <w:vAlign w:val="center"/>
          </w:tcPr>
          <w:p w:rsidR="00667FD5" w:rsidRPr="00667FD5" w:rsidRDefault="00667FD5" w:rsidP="00667FD5">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p>
        </w:tc>
        <w:tc>
          <w:tcPr>
            <w:tcW w:w="1569"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667FD5" w:rsidRPr="00667FD5" w:rsidRDefault="00667FD5" w:rsidP="00667FD5">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p>
        </w:tc>
      </w:tr>
      <w:tr w:rsidR="00667FD5" w:rsidRPr="00667FD5" w:rsidTr="000D092F">
        <w:tc>
          <w:tcPr>
            <w:tcW w:w="343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667FD5" w:rsidRPr="00667FD5" w:rsidRDefault="00667FD5" w:rsidP="00667FD5">
            <w:pPr>
              <w:widowControl w:val="0"/>
              <w:suppressLineNumbers/>
              <w:suppressAutoHyphens/>
              <w:autoSpaceDN w:val="0"/>
              <w:spacing w:after="0" w:line="240" w:lineRule="auto"/>
              <w:jc w:val="center"/>
              <w:textAlignment w:val="baseline"/>
              <w:rPr>
                <w:rFonts w:ascii="Times New Roman" w:eastAsia="SimSun" w:hAnsi="Times New Roman" w:cs="Times New Roman"/>
                <w:b/>
                <w:bCs/>
                <w:kern w:val="3"/>
                <w:sz w:val="20"/>
                <w:szCs w:val="20"/>
                <w:lang w:eastAsia="zh-CN" w:bidi="hi-IN"/>
              </w:rPr>
            </w:pPr>
            <w:r w:rsidRPr="00667FD5">
              <w:rPr>
                <w:rFonts w:ascii="Times New Roman" w:eastAsia="SimSun" w:hAnsi="Times New Roman" w:cs="Times New Roman"/>
                <w:b/>
                <w:bCs/>
                <w:kern w:val="3"/>
                <w:sz w:val="20"/>
                <w:szCs w:val="20"/>
                <w:lang w:eastAsia="zh-CN" w:bidi="hi-IN"/>
              </w:rPr>
              <w:t>RAZEM</w:t>
            </w:r>
            <w:r w:rsidR="00FD2879">
              <w:rPr>
                <w:rFonts w:ascii="Times New Roman" w:eastAsia="SimSun" w:hAnsi="Times New Roman" w:cs="Times New Roman"/>
                <w:b/>
                <w:bCs/>
                <w:kern w:val="3"/>
                <w:sz w:val="20"/>
                <w:szCs w:val="20"/>
                <w:lang w:eastAsia="zh-CN" w:bidi="hi-IN"/>
              </w:rPr>
              <w:t>*</w:t>
            </w:r>
            <w:r w:rsidRPr="00667FD5">
              <w:rPr>
                <w:rFonts w:ascii="Times New Roman" w:eastAsia="SimSun" w:hAnsi="Times New Roman" w:cs="Times New Roman"/>
                <w:b/>
                <w:bCs/>
                <w:kern w:val="3"/>
                <w:sz w:val="20"/>
                <w:szCs w:val="20"/>
                <w:lang w:eastAsia="zh-CN" w:bidi="hi-IN"/>
              </w:rPr>
              <w:t>:</w:t>
            </w:r>
          </w:p>
        </w:tc>
        <w:tc>
          <w:tcPr>
            <w:tcW w:w="1650"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667FD5" w:rsidRPr="00667FD5" w:rsidRDefault="00667FD5" w:rsidP="00667FD5">
            <w:pPr>
              <w:widowControl w:val="0"/>
              <w:suppressLineNumbers/>
              <w:suppressAutoHyphens/>
              <w:autoSpaceDN w:val="0"/>
              <w:spacing w:after="0" w:line="240" w:lineRule="auto"/>
              <w:jc w:val="center"/>
              <w:textAlignment w:val="baseline"/>
              <w:rPr>
                <w:rFonts w:ascii="Times New Roman" w:eastAsia="SimSun" w:hAnsi="Times New Roman" w:cs="Times New Roman"/>
                <w:b/>
                <w:bCs/>
                <w:kern w:val="3"/>
                <w:sz w:val="20"/>
                <w:szCs w:val="20"/>
                <w:lang w:eastAsia="zh-CN" w:bidi="hi-IN"/>
              </w:rPr>
            </w:pPr>
          </w:p>
        </w:tc>
        <w:tc>
          <w:tcPr>
            <w:tcW w:w="1350"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667FD5" w:rsidRPr="00667FD5" w:rsidRDefault="00667FD5" w:rsidP="00667FD5">
            <w:pPr>
              <w:widowControl w:val="0"/>
              <w:suppressLineNumbers/>
              <w:suppressAutoHyphens/>
              <w:autoSpaceDN w:val="0"/>
              <w:spacing w:after="0" w:line="240" w:lineRule="auto"/>
              <w:jc w:val="center"/>
              <w:textAlignment w:val="baseline"/>
              <w:rPr>
                <w:rFonts w:ascii="Times New Roman" w:eastAsia="SimSun" w:hAnsi="Times New Roman" w:cs="Times New Roman"/>
                <w:b/>
                <w:bCs/>
                <w:kern w:val="3"/>
                <w:sz w:val="20"/>
                <w:szCs w:val="20"/>
                <w:lang w:eastAsia="zh-CN" w:bidi="hi-IN"/>
              </w:rPr>
            </w:pPr>
          </w:p>
        </w:tc>
        <w:tc>
          <w:tcPr>
            <w:tcW w:w="1569"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667FD5" w:rsidRPr="00667FD5" w:rsidRDefault="00667FD5" w:rsidP="00667FD5">
            <w:pPr>
              <w:widowControl w:val="0"/>
              <w:suppressLineNumbers/>
              <w:suppressAutoHyphens/>
              <w:autoSpaceDN w:val="0"/>
              <w:spacing w:after="0" w:line="240" w:lineRule="auto"/>
              <w:jc w:val="center"/>
              <w:textAlignment w:val="baseline"/>
              <w:rPr>
                <w:rFonts w:ascii="Times New Roman" w:eastAsia="SimSun" w:hAnsi="Times New Roman" w:cs="Times New Roman"/>
                <w:b/>
                <w:bCs/>
                <w:kern w:val="3"/>
                <w:sz w:val="20"/>
                <w:szCs w:val="20"/>
                <w:lang w:eastAsia="zh-CN" w:bidi="hi-IN"/>
              </w:rPr>
            </w:pPr>
          </w:p>
        </w:tc>
      </w:tr>
    </w:tbl>
    <w:p w:rsidR="00481718" w:rsidRPr="00667FD5" w:rsidRDefault="00481718" w:rsidP="00481718">
      <w:pPr>
        <w:widowControl w:val="0"/>
        <w:suppressAutoHyphens/>
        <w:autoSpaceDN w:val="0"/>
        <w:spacing w:after="0" w:line="240" w:lineRule="auto"/>
        <w:textAlignment w:val="baseline"/>
        <w:rPr>
          <w:rFonts w:ascii="Times New Roman" w:eastAsia="SimSun" w:hAnsi="Times New Roman" w:cs="Lucida Sans"/>
          <w:b/>
          <w:bCs/>
          <w:kern w:val="3"/>
          <w:sz w:val="24"/>
          <w:szCs w:val="24"/>
          <w:lang w:eastAsia="zh-CN" w:bidi="hi-IN"/>
        </w:rPr>
      </w:pPr>
      <w:r>
        <w:rPr>
          <w:rFonts w:ascii="Times New Roman" w:eastAsia="SimSun" w:hAnsi="Times New Roman" w:cs="Lucida Sans"/>
          <w:b/>
          <w:kern w:val="3"/>
          <w:sz w:val="24"/>
          <w:szCs w:val="24"/>
          <w:lang w:eastAsia="zh-CN" w:bidi="hi-IN"/>
        </w:rPr>
        <w:t xml:space="preserve">* </w:t>
      </w:r>
      <w:r w:rsidRPr="00F67B23">
        <w:rPr>
          <w:rFonts w:ascii="Times New Roman" w:eastAsia="SimSun" w:hAnsi="Times New Roman" w:cs="Lucida Sans"/>
          <w:b/>
          <w:kern w:val="3"/>
          <w:sz w:val="24"/>
          <w:szCs w:val="24"/>
          <w:lang w:eastAsia="zh-CN" w:bidi="hi-IN"/>
        </w:rPr>
        <w:t xml:space="preserve">cena </w:t>
      </w:r>
      <w:r w:rsidR="00E90B0B">
        <w:rPr>
          <w:rFonts w:ascii="Times New Roman" w:eastAsia="SimSun" w:hAnsi="Times New Roman" w:cs="Lucida Sans"/>
          <w:b/>
          <w:kern w:val="3"/>
          <w:sz w:val="24"/>
          <w:szCs w:val="24"/>
          <w:lang w:eastAsia="zh-CN" w:bidi="hi-IN"/>
        </w:rPr>
        <w:t xml:space="preserve">RAZEM </w:t>
      </w:r>
      <w:r w:rsidRPr="00F67B23">
        <w:rPr>
          <w:rFonts w:ascii="Times New Roman" w:eastAsia="SimSun" w:hAnsi="Times New Roman" w:cs="Lucida Sans"/>
          <w:b/>
          <w:kern w:val="3"/>
          <w:sz w:val="24"/>
          <w:szCs w:val="24"/>
          <w:lang w:eastAsia="zh-CN" w:bidi="hi-IN"/>
        </w:rPr>
        <w:t xml:space="preserve">netto którą należy umieścić w kol. nr 6 Tabeli </w:t>
      </w:r>
      <w:r w:rsidR="00FD2879">
        <w:rPr>
          <w:rFonts w:ascii="Times New Roman" w:eastAsia="SimSun" w:hAnsi="Times New Roman" w:cs="Lucida Sans"/>
          <w:b/>
          <w:kern w:val="3"/>
          <w:sz w:val="24"/>
          <w:szCs w:val="24"/>
          <w:lang w:eastAsia="zh-CN" w:bidi="hi-IN"/>
        </w:rPr>
        <w:t>I</w:t>
      </w:r>
      <w:r w:rsidRPr="00F67B23">
        <w:rPr>
          <w:rFonts w:ascii="Times New Roman" w:eastAsia="SimSun" w:hAnsi="Times New Roman" w:cs="Lucida Sans"/>
          <w:b/>
          <w:kern w:val="3"/>
          <w:sz w:val="24"/>
          <w:szCs w:val="24"/>
          <w:lang w:eastAsia="zh-CN" w:bidi="hi-IN"/>
        </w:rPr>
        <w:t xml:space="preserve">I, </w:t>
      </w:r>
      <w:proofErr w:type="spellStart"/>
      <w:r w:rsidRPr="00F67B23">
        <w:rPr>
          <w:rFonts w:ascii="Times New Roman" w:eastAsia="SimSun" w:hAnsi="Times New Roman" w:cs="Lucida Sans"/>
          <w:b/>
          <w:kern w:val="3"/>
          <w:sz w:val="24"/>
          <w:szCs w:val="24"/>
          <w:lang w:eastAsia="zh-CN" w:bidi="hi-IN"/>
        </w:rPr>
        <w:t>L.</w:t>
      </w:r>
      <w:r>
        <w:rPr>
          <w:rFonts w:ascii="Times New Roman" w:eastAsia="SimSun" w:hAnsi="Times New Roman" w:cs="Lucida Sans"/>
          <w:b/>
          <w:kern w:val="3"/>
          <w:sz w:val="24"/>
          <w:szCs w:val="24"/>
          <w:lang w:eastAsia="zh-CN" w:bidi="hi-IN"/>
        </w:rPr>
        <w:t>p</w:t>
      </w:r>
      <w:proofErr w:type="spellEnd"/>
      <w:r>
        <w:rPr>
          <w:rFonts w:ascii="Times New Roman" w:eastAsia="SimSun" w:hAnsi="Times New Roman" w:cs="Lucida Sans"/>
          <w:b/>
          <w:kern w:val="3"/>
          <w:sz w:val="24"/>
          <w:szCs w:val="24"/>
          <w:lang w:eastAsia="zh-CN" w:bidi="hi-IN"/>
        </w:rPr>
        <w:t xml:space="preserve"> 2</w:t>
      </w:r>
    </w:p>
    <w:p w:rsidR="00667FD5" w:rsidRPr="00667FD5" w:rsidRDefault="00667FD5" w:rsidP="00481718">
      <w:pPr>
        <w:widowControl w:val="0"/>
        <w:suppressAutoHyphens/>
        <w:autoSpaceDN w:val="0"/>
        <w:spacing w:after="0" w:line="240" w:lineRule="auto"/>
        <w:textAlignment w:val="baseline"/>
        <w:rPr>
          <w:rFonts w:ascii="Times New Roman" w:eastAsia="SimSun" w:hAnsi="Times New Roman" w:cs="Lucida Sans"/>
          <w:b/>
          <w:bCs/>
          <w:kern w:val="3"/>
          <w:sz w:val="24"/>
          <w:szCs w:val="24"/>
          <w:lang w:eastAsia="zh-CN" w:bidi="hi-IN"/>
        </w:rPr>
      </w:pPr>
    </w:p>
    <w:p w:rsidR="00667FD5" w:rsidRPr="00667FD5" w:rsidRDefault="00667FD5" w:rsidP="00667FD5">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667FD5">
        <w:rPr>
          <w:rFonts w:ascii="Times New Roman" w:eastAsia="SimSun" w:hAnsi="Times New Roman" w:cs="Lucida Sans"/>
          <w:kern w:val="3"/>
          <w:sz w:val="24"/>
          <w:szCs w:val="24"/>
          <w:lang w:eastAsia="zh-CN" w:bidi="hi-IN"/>
        </w:rPr>
        <w:t>Tabela</w:t>
      </w:r>
      <w:r w:rsidR="0021078E">
        <w:rPr>
          <w:rFonts w:ascii="Times New Roman" w:eastAsia="SimSun" w:hAnsi="Times New Roman" w:cs="Lucida Sans"/>
          <w:kern w:val="3"/>
          <w:sz w:val="24"/>
          <w:szCs w:val="24"/>
          <w:lang w:eastAsia="zh-CN" w:bidi="hi-IN"/>
        </w:rPr>
        <w:t xml:space="preserve"> szczegółowych </w:t>
      </w:r>
      <w:r w:rsidRPr="00667FD5">
        <w:rPr>
          <w:rFonts w:ascii="Times New Roman" w:eastAsia="SimSun" w:hAnsi="Times New Roman" w:cs="Lucida Sans"/>
          <w:kern w:val="3"/>
          <w:sz w:val="24"/>
          <w:szCs w:val="24"/>
          <w:lang w:eastAsia="zh-CN" w:bidi="hi-IN"/>
        </w:rPr>
        <w:t xml:space="preserve"> kosztów za przegląd Respiratorów NPB 840 (</w:t>
      </w:r>
      <w:proofErr w:type="spellStart"/>
      <w:r w:rsidRPr="00667FD5">
        <w:rPr>
          <w:rFonts w:ascii="Times New Roman" w:eastAsia="Times New Roman" w:hAnsi="Times New Roman" w:cs="Times New Roman"/>
          <w:kern w:val="3"/>
          <w:sz w:val="24"/>
          <w:szCs w:val="24"/>
          <w:lang w:eastAsia="pl-PL" w:bidi="hi-IN"/>
        </w:rPr>
        <w:t>sn</w:t>
      </w:r>
      <w:proofErr w:type="spellEnd"/>
      <w:r w:rsidRPr="00667FD5">
        <w:rPr>
          <w:rFonts w:ascii="Times New Roman" w:eastAsia="Times New Roman" w:hAnsi="Times New Roman" w:cs="Times New Roman"/>
          <w:kern w:val="3"/>
          <w:sz w:val="24"/>
          <w:szCs w:val="24"/>
          <w:lang w:eastAsia="pl-PL" w:bidi="hi-IN"/>
        </w:rPr>
        <w:t xml:space="preserve">: 3512101047, </w:t>
      </w:r>
      <w:proofErr w:type="spellStart"/>
      <w:r w:rsidRPr="00667FD5">
        <w:rPr>
          <w:rFonts w:ascii="Times New Roman" w:eastAsia="Times New Roman" w:hAnsi="Times New Roman" w:cs="Times New Roman"/>
          <w:kern w:val="3"/>
          <w:sz w:val="24"/>
          <w:szCs w:val="24"/>
          <w:lang w:eastAsia="pl-PL" w:bidi="hi-IN"/>
        </w:rPr>
        <w:t>sn</w:t>
      </w:r>
      <w:proofErr w:type="spellEnd"/>
      <w:r w:rsidRPr="00667FD5">
        <w:rPr>
          <w:rFonts w:ascii="Times New Roman" w:eastAsia="Times New Roman" w:hAnsi="Times New Roman" w:cs="Times New Roman"/>
          <w:kern w:val="3"/>
          <w:sz w:val="24"/>
          <w:szCs w:val="24"/>
          <w:lang w:eastAsia="pl-PL" w:bidi="hi-IN"/>
        </w:rPr>
        <w:t xml:space="preserve">: 3512101038,sn: 3512101145, </w:t>
      </w:r>
      <w:proofErr w:type="spellStart"/>
      <w:r w:rsidRPr="00667FD5">
        <w:rPr>
          <w:rFonts w:ascii="Times New Roman" w:eastAsia="Times New Roman" w:hAnsi="Times New Roman" w:cs="Times New Roman"/>
          <w:kern w:val="3"/>
          <w:sz w:val="24"/>
          <w:szCs w:val="24"/>
          <w:lang w:eastAsia="pl-PL" w:bidi="hi-IN"/>
        </w:rPr>
        <w:t>sn</w:t>
      </w:r>
      <w:proofErr w:type="spellEnd"/>
      <w:r w:rsidRPr="00667FD5">
        <w:rPr>
          <w:rFonts w:ascii="Times New Roman" w:eastAsia="Times New Roman" w:hAnsi="Times New Roman" w:cs="Times New Roman"/>
          <w:kern w:val="3"/>
          <w:sz w:val="24"/>
          <w:szCs w:val="24"/>
          <w:lang w:eastAsia="pl-PL" w:bidi="hi-IN"/>
        </w:rPr>
        <w:t xml:space="preserve">: 3512101040, </w:t>
      </w:r>
      <w:proofErr w:type="spellStart"/>
      <w:r w:rsidRPr="00667FD5">
        <w:rPr>
          <w:rFonts w:ascii="Times New Roman" w:eastAsia="Times New Roman" w:hAnsi="Times New Roman" w:cs="Times New Roman"/>
          <w:kern w:val="3"/>
          <w:sz w:val="24"/>
          <w:szCs w:val="24"/>
          <w:lang w:eastAsia="pl-PL" w:bidi="hi-IN"/>
        </w:rPr>
        <w:t>sn</w:t>
      </w:r>
      <w:proofErr w:type="spellEnd"/>
      <w:r w:rsidRPr="00667FD5">
        <w:rPr>
          <w:rFonts w:ascii="Times New Roman" w:eastAsia="Times New Roman" w:hAnsi="Times New Roman" w:cs="Times New Roman"/>
          <w:kern w:val="3"/>
          <w:sz w:val="24"/>
          <w:szCs w:val="24"/>
          <w:lang w:eastAsia="pl-PL" w:bidi="hi-IN"/>
        </w:rPr>
        <w:t xml:space="preserve">: 3512101045, </w:t>
      </w:r>
      <w:proofErr w:type="spellStart"/>
      <w:r w:rsidRPr="00667FD5">
        <w:rPr>
          <w:rFonts w:ascii="Times New Roman" w:eastAsia="Times New Roman" w:hAnsi="Times New Roman" w:cs="Times New Roman"/>
          <w:kern w:val="3"/>
          <w:sz w:val="24"/>
          <w:szCs w:val="24"/>
          <w:lang w:eastAsia="pl-PL" w:bidi="hi-IN"/>
        </w:rPr>
        <w:t>sn</w:t>
      </w:r>
      <w:proofErr w:type="spellEnd"/>
      <w:r w:rsidRPr="00667FD5">
        <w:rPr>
          <w:rFonts w:ascii="Times New Roman" w:eastAsia="Times New Roman" w:hAnsi="Times New Roman" w:cs="Times New Roman"/>
          <w:kern w:val="3"/>
          <w:sz w:val="24"/>
          <w:szCs w:val="24"/>
          <w:lang w:eastAsia="pl-PL" w:bidi="hi-IN"/>
        </w:rPr>
        <w:t>: 3512101052</w:t>
      </w:r>
      <w:r w:rsidRPr="00667FD5">
        <w:rPr>
          <w:rFonts w:ascii="Times New Roman" w:eastAsia="SimSun" w:hAnsi="Times New Roman" w:cs="Lucida Sans"/>
          <w:kern w:val="3"/>
          <w:sz w:val="24"/>
          <w:szCs w:val="24"/>
          <w:lang w:eastAsia="zh-CN" w:bidi="hi-IN"/>
        </w:rPr>
        <w:t>)</w:t>
      </w:r>
    </w:p>
    <w:tbl>
      <w:tblPr>
        <w:tblW w:w="8004" w:type="dxa"/>
        <w:tblInd w:w="171" w:type="dxa"/>
        <w:tblLayout w:type="fixed"/>
        <w:tblCellMar>
          <w:left w:w="10" w:type="dxa"/>
          <w:right w:w="10" w:type="dxa"/>
        </w:tblCellMar>
        <w:tblLook w:val="04A0" w:firstRow="1" w:lastRow="0" w:firstColumn="1" w:lastColumn="0" w:noHBand="0" w:noVBand="1"/>
      </w:tblPr>
      <w:tblGrid>
        <w:gridCol w:w="3435"/>
        <w:gridCol w:w="1650"/>
        <w:gridCol w:w="1350"/>
        <w:gridCol w:w="1569"/>
      </w:tblGrid>
      <w:tr w:rsidR="00667FD5" w:rsidRPr="00667FD5" w:rsidTr="000D092F">
        <w:tc>
          <w:tcPr>
            <w:tcW w:w="3435" w:type="dxa"/>
            <w:tcBorders>
              <w:top w:val="single" w:sz="8" w:space="0" w:color="000000"/>
              <w:left w:val="single" w:sz="2" w:space="0" w:color="000000"/>
              <w:bottom w:val="single" w:sz="2" w:space="0" w:color="000000"/>
            </w:tcBorders>
            <w:tcMar>
              <w:top w:w="55" w:type="dxa"/>
              <w:left w:w="55" w:type="dxa"/>
              <w:bottom w:w="55" w:type="dxa"/>
              <w:right w:w="55" w:type="dxa"/>
            </w:tcMar>
            <w:vAlign w:val="center"/>
          </w:tcPr>
          <w:p w:rsidR="00667FD5" w:rsidRPr="00667FD5" w:rsidRDefault="00667FD5" w:rsidP="00667FD5">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r w:rsidRPr="00667FD5">
              <w:rPr>
                <w:rFonts w:ascii="Times New Roman" w:eastAsia="SimSun" w:hAnsi="Times New Roman" w:cs="Times New Roman"/>
                <w:kern w:val="3"/>
                <w:sz w:val="20"/>
                <w:szCs w:val="20"/>
                <w:lang w:eastAsia="zh-CN" w:bidi="hi-IN"/>
              </w:rPr>
              <w:t>Respirator NPB 840:</w:t>
            </w:r>
          </w:p>
        </w:tc>
        <w:tc>
          <w:tcPr>
            <w:tcW w:w="1650" w:type="dxa"/>
            <w:tcBorders>
              <w:top w:val="single" w:sz="8" w:space="0" w:color="000000"/>
              <w:left w:val="single" w:sz="2" w:space="0" w:color="000000"/>
              <w:bottom w:val="single" w:sz="2" w:space="0" w:color="000000"/>
            </w:tcBorders>
            <w:tcMar>
              <w:top w:w="55" w:type="dxa"/>
              <w:left w:w="55" w:type="dxa"/>
              <w:bottom w:w="55" w:type="dxa"/>
              <w:right w:w="55" w:type="dxa"/>
            </w:tcMar>
            <w:vAlign w:val="center"/>
          </w:tcPr>
          <w:p w:rsidR="00667FD5" w:rsidRPr="00667FD5" w:rsidRDefault="00667FD5" w:rsidP="00667FD5">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r w:rsidRPr="00667FD5">
              <w:rPr>
                <w:rFonts w:ascii="Times New Roman" w:eastAsia="SimSun" w:hAnsi="Times New Roman" w:cs="Times New Roman"/>
                <w:kern w:val="3"/>
                <w:sz w:val="20"/>
                <w:szCs w:val="20"/>
                <w:lang w:eastAsia="zh-CN" w:bidi="hi-IN"/>
              </w:rPr>
              <w:t>Netto</w:t>
            </w:r>
          </w:p>
        </w:tc>
        <w:tc>
          <w:tcPr>
            <w:tcW w:w="1350" w:type="dxa"/>
            <w:tcBorders>
              <w:top w:val="single" w:sz="8" w:space="0" w:color="000000"/>
              <w:left w:val="single" w:sz="2" w:space="0" w:color="000000"/>
              <w:bottom w:val="single" w:sz="2" w:space="0" w:color="000000"/>
            </w:tcBorders>
            <w:tcMar>
              <w:top w:w="55" w:type="dxa"/>
              <w:left w:w="55" w:type="dxa"/>
              <w:bottom w:w="55" w:type="dxa"/>
              <w:right w:w="55" w:type="dxa"/>
            </w:tcMar>
            <w:vAlign w:val="center"/>
          </w:tcPr>
          <w:p w:rsidR="00667FD5" w:rsidRPr="00667FD5" w:rsidRDefault="00667FD5" w:rsidP="00667FD5">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r w:rsidRPr="00667FD5">
              <w:rPr>
                <w:rFonts w:ascii="Times New Roman" w:eastAsia="SimSun" w:hAnsi="Times New Roman" w:cs="Times New Roman"/>
                <w:kern w:val="3"/>
                <w:sz w:val="20"/>
                <w:szCs w:val="20"/>
                <w:lang w:eastAsia="zh-CN" w:bidi="hi-IN"/>
              </w:rPr>
              <w:t>VAT:</w:t>
            </w:r>
          </w:p>
        </w:tc>
        <w:tc>
          <w:tcPr>
            <w:tcW w:w="1569" w:type="dxa"/>
            <w:tcBorders>
              <w:top w:val="single" w:sz="8"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rsidR="00667FD5" w:rsidRPr="00667FD5" w:rsidRDefault="00667FD5" w:rsidP="00667FD5">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r w:rsidRPr="00667FD5">
              <w:rPr>
                <w:rFonts w:ascii="Times New Roman" w:eastAsia="SimSun" w:hAnsi="Times New Roman" w:cs="Times New Roman"/>
                <w:kern w:val="3"/>
                <w:sz w:val="20"/>
                <w:szCs w:val="20"/>
                <w:lang w:eastAsia="zh-CN" w:bidi="hi-IN"/>
              </w:rPr>
              <w:t>Brutto:</w:t>
            </w:r>
          </w:p>
        </w:tc>
      </w:tr>
      <w:tr w:rsidR="00667FD5" w:rsidRPr="00667FD5" w:rsidTr="000D092F">
        <w:tc>
          <w:tcPr>
            <w:tcW w:w="3435" w:type="dxa"/>
            <w:tcBorders>
              <w:left w:val="single" w:sz="2" w:space="0" w:color="000000"/>
              <w:bottom w:val="single" w:sz="2" w:space="0" w:color="000000"/>
            </w:tcBorders>
            <w:tcMar>
              <w:top w:w="55" w:type="dxa"/>
              <w:left w:w="55" w:type="dxa"/>
              <w:bottom w:w="55" w:type="dxa"/>
              <w:right w:w="55" w:type="dxa"/>
            </w:tcMar>
            <w:vAlign w:val="center"/>
          </w:tcPr>
          <w:p w:rsidR="00667FD5" w:rsidRPr="00667FD5" w:rsidRDefault="00667FD5" w:rsidP="00667FD5">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r w:rsidRPr="00667FD5">
              <w:rPr>
                <w:rFonts w:ascii="Times New Roman" w:eastAsia="SimSun" w:hAnsi="Times New Roman" w:cs="Times New Roman"/>
                <w:kern w:val="3"/>
                <w:sz w:val="20"/>
                <w:szCs w:val="20"/>
                <w:lang w:eastAsia="zh-CN" w:bidi="hi-IN"/>
              </w:rPr>
              <w:t xml:space="preserve">Przegląd </w:t>
            </w:r>
            <w:r w:rsidRPr="00667FD5">
              <w:rPr>
                <w:rFonts w:ascii="Times New Roman" w:eastAsia="SimSun" w:hAnsi="Times New Roman" w:cs="Times New Roman"/>
                <w:b/>
                <w:bCs/>
                <w:kern w:val="3"/>
                <w:sz w:val="20"/>
                <w:szCs w:val="20"/>
                <w:lang w:eastAsia="zh-CN" w:bidi="hi-IN"/>
              </w:rPr>
              <w:t>1 aparatu</w:t>
            </w:r>
            <w:r w:rsidRPr="00667FD5">
              <w:rPr>
                <w:rFonts w:ascii="Times New Roman" w:eastAsia="SimSun" w:hAnsi="Times New Roman" w:cs="Times New Roman"/>
                <w:kern w:val="3"/>
                <w:sz w:val="20"/>
                <w:szCs w:val="20"/>
                <w:lang w:eastAsia="zh-CN" w:bidi="hi-IN"/>
              </w:rPr>
              <w:t xml:space="preserve"> z 1 dojazdem</w:t>
            </w:r>
          </w:p>
        </w:tc>
        <w:tc>
          <w:tcPr>
            <w:tcW w:w="1650" w:type="dxa"/>
            <w:tcBorders>
              <w:left w:val="single" w:sz="2" w:space="0" w:color="000000"/>
              <w:bottom w:val="single" w:sz="2" w:space="0" w:color="000000"/>
            </w:tcBorders>
            <w:tcMar>
              <w:top w:w="55" w:type="dxa"/>
              <w:left w:w="55" w:type="dxa"/>
              <w:bottom w:w="55" w:type="dxa"/>
              <w:right w:w="55" w:type="dxa"/>
            </w:tcMar>
            <w:vAlign w:val="center"/>
          </w:tcPr>
          <w:p w:rsidR="00667FD5" w:rsidRPr="00667FD5" w:rsidRDefault="00667FD5" w:rsidP="00667FD5">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p>
        </w:tc>
        <w:tc>
          <w:tcPr>
            <w:tcW w:w="1350" w:type="dxa"/>
            <w:tcBorders>
              <w:left w:val="single" w:sz="2" w:space="0" w:color="000000"/>
              <w:bottom w:val="single" w:sz="2" w:space="0" w:color="000000"/>
            </w:tcBorders>
            <w:tcMar>
              <w:top w:w="55" w:type="dxa"/>
              <w:left w:w="55" w:type="dxa"/>
              <w:bottom w:w="55" w:type="dxa"/>
              <w:right w:w="55" w:type="dxa"/>
            </w:tcMar>
            <w:vAlign w:val="center"/>
          </w:tcPr>
          <w:p w:rsidR="00667FD5" w:rsidRPr="00667FD5" w:rsidRDefault="00667FD5" w:rsidP="00667FD5">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p>
        </w:tc>
        <w:tc>
          <w:tcPr>
            <w:tcW w:w="1569"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667FD5" w:rsidRPr="00667FD5" w:rsidRDefault="00667FD5" w:rsidP="00667FD5">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p>
        </w:tc>
      </w:tr>
      <w:tr w:rsidR="00667FD5" w:rsidRPr="00667FD5" w:rsidTr="000D092F">
        <w:tc>
          <w:tcPr>
            <w:tcW w:w="3435" w:type="dxa"/>
            <w:tcBorders>
              <w:left w:val="single" w:sz="2" w:space="0" w:color="000000"/>
              <w:bottom w:val="single" w:sz="2" w:space="0" w:color="000000"/>
            </w:tcBorders>
            <w:tcMar>
              <w:top w:w="55" w:type="dxa"/>
              <w:left w:w="55" w:type="dxa"/>
              <w:bottom w:w="55" w:type="dxa"/>
              <w:right w:w="55" w:type="dxa"/>
            </w:tcMar>
            <w:vAlign w:val="center"/>
          </w:tcPr>
          <w:p w:rsidR="00667FD5" w:rsidRPr="00667FD5" w:rsidRDefault="00667FD5" w:rsidP="00667FD5">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r w:rsidRPr="00667FD5">
              <w:rPr>
                <w:rFonts w:ascii="Times New Roman" w:eastAsia="SimSun" w:hAnsi="Times New Roman" w:cs="Times New Roman"/>
                <w:kern w:val="3"/>
                <w:sz w:val="20"/>
                <w:szCs w:val="20"/>
                <w:lang w:eastAsia="zh-CN" w:bidi="hi-IN"/>
              </w:rPr>
              <w:t>Materiały zużywalne –</w:t>
            </w:r>
          </w:p>
          <w:p w:rsidR="00667FD5" w:rsidRPr="00667FD5" w:rsidRDefault="00667FD5" w:rsidP="00667FD5">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r w:rsidRPr="00667FD5">
              <w:rPr>
                <w:rFonts w:ascii="Times New Roman" w:eastAsia="SimSun" w:hAnsi="Times New Roman" w:cs="Times New Roman"/>
                <w:kern w:val="3"/>
                <w:sz w:val="20"/>
                <w:szCs w:val="20"/>
                <w:lang w:eastAsia="zh-CN" w:bidi="hi-IN"/>
              </w:rPr>
              <w:t>czujnik tlenu</w:t>
            </w:r>
          </w:p>
        </w:tc>
        <w:tc>
          <w:tcPr>
            <w:tcW w:w="1650" w:type="dxa"/>
            <w:tcBorders>
              <w:left w:val="single" w:sz="2" w:space="0" w:color="000000"/>
              <w:bottom w:val="single" w:sz="2" w:space="0" w:color="000000"/>
            </w:tcBorders>
            <w:tcMar>
              <w:top w:w="55" w:type="dxa"/>
              <w:left w:w="55" w:type="dxa"/>
              <w:bottom w:w="55" w:type="dxa"/>
              <w:right w:w="55" w:type="dxa"/>
            </w:tcMar>
            <w:vAlign w:val="center"/>
          </w:tcPr>
          <w:p w:rsidR="00667FD5" w:rsidRPr="00667FD5" w:rsidRDefault="00667FD5" w:rsidP="00667FD5">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p>
        </w:tc>
        <w:tc>
          <w:tcPr>
            <w:tcW w:w="1350" w:type="dxa"/>
            <w:tcBorders>
              <w:left w:val="single" w:sz="2" w:space="0" w:color="000000"/>
              <w:bottom w:val="single" w:sz="2" w:space="0" w:color="000000"/>
            </w:tcBorders>
            <w:tcMar>
              <w:top w:w="55" w:type="dxa"/>
              <w:left w:w="55" w:type="dxa"/>
              <w:bottom w:w="55" w:type="dxa"/>
              <w:right w:w="55" w:type="dxa"/>
            </w:tcMar>
            <w:vAlign w:val="center"/>
          </w:tcPr>
          <w:p w:rsidR="00667FD5" w:rsidRPr="00667FD5" w:rsidRDefault="00667FD5" w:rsidP="00667FD5">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p>
        </w:tc>
        <w:tc>
          <w:tcPr>
            <w:tcW w:w="1569"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667FD5" w:rsidRPr="00667FD5" w:rsidRDefault="00667FD5" w:rsidP="00667FD5">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p>
        </w:tc>
      </w:tr>
      <w:tr w:rsidR="00667FD5" w:rsidRPr="00667FD5" w:rsidTr="000D092F">
        <w:tc>
          <w:tcPr>
            <w:tcW w:w="3435" w:type="dxa"/>
            <w:tcBorders>
              <w:left w:val="single" w:sz="2" w:space="0" w:color="000000"/>
              <w:bottom w:val="single" w:sz="2" w:space="0" w:color="000000"/>
            </w:tcBorders>
            <w:tcMar>
              <w:top w:w="55" w:type="dxa"/>
              <w:left w:w="55" w:type="dxa"/>
              <w:bottom w:w="55" w:type="dxa"/>
              <w:right w:w="55" w:type="dxa"/>
            </w:tcMar>
            <w:vAlign w:val="center"/>
          </w:tcPr>
          <w:p w:rsidR="00667FD5" w:rsidRPr="00667FD5" w:rsidRDefault="00667FD5" w:rsidP="00667FD5">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r w:rsidRPr="00667FD5">
              <w:rPr>
                <w:rFonts w:ascii="Times New Roman" w:eastAsia="SimSun" w:hAnsi="Times New Roman" w:cs="Times New Roman"/>
                <w:kern w:val="3"/>
                <w:sz w:val="20"/>
                <w:szCs w:val="20"/>
                <w:lang w:eastAsia="zh-CN" w:bidi="hi-IN"/>
              </w:rPr>
              <w:t>Materiały zużywalne – akumulator</w:t>
            </w:r>
          </w:p>
        </w:tc>
        <w:tc>
          <w:tcPr>
            <w:tcW w:w="1650" w:type="dxa"/>
            <w:tcBorders>
              <w:left w:val="single" w:sz="2" w:space="0" w:color="000000"/>
              <w:bottom w:val="single" w:sz="2" w:space="0" w:color="000000"/>
            </w:tcBorders>
            <w:tcMar>
              <w:top w:w="55" w:type="dxa"/>
              <w:left w:w="55" w:type="dxa"/>
              <w:bottom w:w="55" w:type="dxa"/>
              <w:right w:w="55" w:type="dxa"/>
            </w:tcMar>
            <w:vAlign w:val="center"/>
          </w:tcPr>
          <w:p w:rsidR="00667FD5" w:rsidRPr="00667FD5" w:rsidRDefault="00667FD5" w:rsidP="00667FD5">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p>
        </w:tc>
        <w:tc>
          <w:tcPr>
            <w:tcW w:w="1350" w:type="dxa"/>
            <w:tcBorders>
              <w:left w:val="single" w:sz="2" w:space="0" w:color="000000"/>
              <w:bottom w:val="single" w:sz="2" w:space="0" w:color="000000"/>
            </w:tcBorders>
            <w:tcMar>
              <w:top w:w="55" w:type="dxa"/>
              <w:left w:w="55" w:type="dxa"/>
              <w:bottom w:w="55" w:type="dxa"/>
              <w:right w:w="55" w:type="dxa"/>
            </w:tcMar>
            <w:vAlign w:val="center"/>
          </w:tcPr>
          <w:p w:rsidR="00667FD5" w:rsidRPr="00667FD5" w:rsidRDefault="00667FD5" w:rsidP="00667FD5">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p>
        </w:tc>
        <w:tc>
          <w:tcPr>
            <w:tcW w:w="1569"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667FD5" w:rsidRPr="00667FD5" w:rsidRDefault="00667FD5" w:rsidP="00667FD5">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p>
        </w:tc>
      </w:tr>
      <w:tr w:rsidR="00667FD5" w:rsidRPr="00667FD5" w:rsidTr="000D092F">
        <w:tc>
          <w:tcPr>
            <w:tcW w:w="343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667FD5" w:rsidRPr="00667FD5" w:rsidRDefault="00667FD5" w:rsidP="00667FD5">
            <w:pPr>
              <w:widowControl w:val="0"/>
              <w:suppressLineNumbers/>
              <w:suppressAutoHyphens/>
              <w:autoSpaceDN w:val="0"/>
              <w:spacing w:after="0" w:line="240" w:lineRule="auto"/>
              <w:jc w:val="center"/>
              <w:textAlignment w:val="baseline"/>
              <w:rPr>
                <w:rFonts w:ascii="Times New Roman" w:eastAsia="SimSun" w:hAnsi="Times New Roman" w:cs="Times New Roman"/>
                <w:b/>
                <w:bCs/>
                <w:kern w:val="3"/>
                <w:sz w:val="20"/>
                <w:szCs w:val="20"/>
                <w:lang w:eastAsia="zh-CN" w:bidi="hi-IN"/>
              </w:rPr>
            </w:pPr>
            <w:r w:rsidRPr="00667FD5">
              <w:rPr>
                <w:rFonts w:ascii="Times New Roman" w:eastAsia="SimSun" w:hAnsi="Times New Roman" w:cs="Times New Roman"/>
                <w:b/>
                <w:bCs/>
                <w:kern w:val="3"/>
                <w:sz w:val="20"/>
                <w:szCs w:val="20"/>
                <w:lang w:eastAsia="zh-CN" w:bidi="hi-IN"/>
              </w:rPr>
              <w:t>RAZEM</w:t>
            </w:r>
            <w:r w:rsidR="00FD2879">
              <w:rPr>
                <w:rFonts w:ascii="Times New Roman" w:eastAsia="SimSun" w:hAnsi="Times New Roman" w:cs="Times New Roman"/>
                <w:b/>
                <w:bCs/>
                <w:kern w:val="3"/>
                <w:sz w:val="20"/>
                <w:szCs w:val="20"/>
                <w:lang w:eastAsia="zh-CN" w:bidi="hi-IN"/>
              </w:rPr>
              <w:t>*</w:t>
            </w:r>
            <w:r w:rsidRPr="00667FD5">
              <w:rPr>
                <w:rFonts w:ascii="Times New Roman" w:eastAsia="SimSun" w:hAnsi="Times New Roman" w:cs="Times New Roman"/>
                <w:b/>
                <w:bCs/>
                <w:kern w:val="3"/>
                <w:sz w:val="20"/>
                <w:szCs w:val="20"/>
                <w:lang w:eastAsia="zh-CN" w:bidi="hi-IN"/>
              </w:rPr>
              <w:t>:</w:t>
            </w:r>
          </w:p>
        </w:tc>
        <w:tc>
          <w:tcPr>
            <w:tcW w:w="1650"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667FD5" w:rsidRPr="00667FD5" w:rsidRDefault="00667FD5" w:rsidP="00667FD5">
            <w:pPr>
              <w:widowControl w:val="0"/>
              <w:suppressLineNumbers/>
              <w:suppressAutoHyphens/>
              <w:autoSpaceDN w:val="0"/>
              <w:spacing w:after="0" w:line="240" w:lineRule="auto"/>
              <w:jc w:val="center"/>
              <w:textAlignment w:val="baseline"/>
              <w:rPr>
                <w:rFonts w:ascii="Times New Roman" w:eastAsia="SimSun" w:hAnsi="Times New Roman" w:cs="Times New Roman"/>
                <w:b/>
                <w:bCs/>
                <w:kern w:val="3"/>
                <w:sz w:val="20"/>
                <w:szCs w:val="20"/>
                <w:lang w:eastAsia="zh-CN" w:bidi="hi-IN"/>
              </w:rPr>
            </w:pPr>
          </w:p>
        </w:tc>
        <w:tc>
          <w:tcPr>
            <w:tcW w:w="1350"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667FD5" w:rsidRPr="00667FD5" w:rsidRDefault="00667FD5" w:rsidP="00667FD5">
            <w:pPr>
              <w:widowControl w:val="0"/>
              <w:suppressLineNumbers/>
              <w:suppressAutoHyphens/>
              <w:autoSpaceDN w:val="0"/>
              <w:spacing w:after="0" w:line="240" w:lineRule="auto"/>
              <w:jc w:val="center"/>
              <w:textAlignment w:val="baseline"/>
              <w:rPr>
                <w:rFonts w:ascii="Times New Roman" w:eastAsia="SimSun" w:hAnsi="Times New Roman" w:cs="Times New Roman"/>
                <w:b/>
                <w:bCs/>
                <w:kern w:val="3"/>
                <w:sz w:val="20"/>
                <w:szCs w:val="20"/>
                <w:lang w:eastAsia="zh-CN" w:bidi="hi-IN"/>
              </w:rPr>
            </w:pPr>
          </w:p>
        </w:tc>
        <w:tc>
          <w:tcPr>
            <w:tcW w:w="1569"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667FD5" w:rsidRPr="00667FD5" w:rsidRDefault="00667FD5" w:rsidP="00667FD5">
            <w:pPr>
              <w:widowControl w:val="0"/>
              <w:suppressLineNumbers/>
              <w:suppressAutoHyphens/>
              <w:autoSpaceDN w:val="0"/>
              <w:spacing w:after="0" w:line="240" w:lineRule="auto"/>
              <w:jc w:val="center"/>
              <w:textAlignment w:val="baseline"/>
              <w:rPr>
                <w:rFonts w:ascii="Times New Roman" w:eastAsia="SimSun" w:hAnsi="Times New Roman" w:cs="Times New Roman"/>
                <w:b/>
                <w:bCs/>
                <w:kern w:val="3"/>
                <w:sz w:val="20"/>
                <w:szCs w:val="20"/>
                <w:lang w:eastAsia="zh-CN" w:bidi="hi-IN"/>
              </w:rPr>
            </w:pPr>
          </w:p>
        </w:tc>
      </w:tr>
    </w:tbl>
    <w:p w:rsidR="00481718" w:rsidRPr="00667FD5" w:rsidRDefault="00481718" w:rsidP="00481718">
      <w:pPr>
        <w:widowControl w:val="0"/>
        <w:suppressAutoHyphens/>
        <w:autoSpaceDN w:val="0"/>
        <w:spacing w:after="0" w:line="240" w:lineRule="auto"/>
        <w:textAlignment w:val="baseline"/>
        <w:rPr>
          <w:rFonts w:ascii="Times New Roman" w:eastAsia="SimSun" w:hAnsi="Times New Roman" w:cs="Lucida Sans"/>
          <w:b/>
          <w:bCs/>
          <w:kern w:val="3"/>
          <w:sz w:val="24"/>
          <w:szCs w:val="24"/>
          <w:lang w:eastAsia="zh-CN" w:bidi="hi-IN"/>
        </w:rPr>
      </w:pPr>
      <w:r>
        <w:rPr>
          <w:rFonts w:ascii="Times New Roman" w:eastAsia="SimSun" w:hAnsi="Times New Roman" w:cs="Lucida Sans"/>
          <w:b/>
          <w:kern w:val="3"/>
          <w:sz w:val="24"/>
          <w:szCs w:val="24"/>
          <w:lang w:eastAsia="zh-CN" w:bidi="hi-IN"/>
        </w:rPr>
        <w:t xml:space="preserve">* </w:t>
      </w:r>
      <w:r w:rsidRPr="00F67B23">
        <w:rPr>
          <w:rFonts w:ascii="Times New Roman" w:eastAsia="SimSun" w:hAnsi="Times New Roman" w:cs="Lucida Sans"/>
          <w:b/>
          <w:kern w:val="3"/>
          <w:sz w:val="24"/>
          <w:szCs w:val="24"/>
          <w:lang w:eastAsia="zh-CN" w:bidi="hi-IN"/>
        </w:rPr>
        <w:t xml:space="preserve">cena </w:t>
      </w:r>
      <w:r w:rsidR="00E90B0B">
        <w:rPr>
          <w:rFonts w:ascii="Times New Roman" w:eastAsia="SimSun" w:hAnsi="Times New Roman" w:cs="Lucida Sans"/>
          <w:b/>
          <w:kern w:val="3"/>
          <w:sz w:val="24"/>
          <w:szCs w:val="24"/>
          <w:lang w:eastAsia="zh-CN" w:bidi="hi-IN"/>
        </w:rPr>
        <w:t xml:space="preserve">RAZEM </w:t>
      </w:r>
      <w:r w:rsidRPr="00F67B23">
        <w:rPr>
          <w:rFonts w:ascii="Times New Roman" w:eastAsia="SimSun" w:hAnsi="Times New Roman" w:cs="Lucida Sans"/>
          <w:b/>
          <w:kern w:val="3"/>
          <w:sz w:val="24"/>
          <w:szCs w:val="24"/>
          <w:lang w:eastAsia="zh-CN" w:bidi="hi-IN"/>
        </w:rPr>
        <w:t xml:space="preserve">netto którą należy umieścić w kol. nr 6 Tabeli </w:t>
      </w:r>
      <w:r w:rsidR="00FD2879">
        <w:rPr>
          <w:rFonts w:ascii="Times New Roman" w:eastAsia="SimSun" w:hAnsi="Times New Roman" w:cs="Lucida Sans"/>
          <w:b/>
          <w:kern w:val="3"/>
          <w:sz w:val="24"/>
          <w:szCs w:val="24"/>
          <w:lang w:eastAsia="zh-CN" w:bidi="hi-IN"/>
        </w:rPr>
        <w:t>I</w:t>
      </w:r>
      <w:r w:rsidRPr="00F67B23">
        <w:rPr>
          <w:rFonts w:ascii="Times New Roman" w:eastAsia="SimSun" w:hAnsi="Times New Roman" w:cs="Lucida Sans"/>
          <w:b/>
          <w:kern w:val="3"/>
          <w:sz w:val="24"/>
          <w:szCs w:val="24"/>
          <w:lang w:eastAsia="zh-CN" w:bidi="hi-IN"/>
        </w:rPr>
        <w:t xml:space="preserve">I, </w:t>
      </w:r>
      <w:proofErr w:type="spellStart"/>
      <w:r w:rsidRPr="00F67B23">
        <w:rPr>
          <w:rFonts w:ascii="Times New Roman" w:eastAsia="SimSun" w:hAnsi="Times New Roman" w:cs="Lucida Sans"/>
          <w:b/>
          <w:kern w:val="3"/>
          <w:sz w:val="24"/>
          <w:szCs w:val="24"/>
          <w:lang w:eastAsia="zh-CN" w:bidi="hi-IN"/>
        </w:rPr>
        <w:t>L.</w:t>
      </w:r>
      <w:r>
        <w:rPr>
          <w:rFonts w:ascii="Times New Roman" w:eastAsia="SimSun" w:hAnsi="Times New Roman" w:cs="Lucida Sans"/>
          <w:b/>
          <w:kern w:val="3"/>
          <w:sz w:val="24"/>
          <w:szCs w:val="24"/>
          <w:lang w:eastAsia="zh-CN" w:bidi="hi-IN"/>
        </w:rPr>
        <w:t>p</w:t>
      </w:r>
      <w:proofErr w:type="spellEnd"/>
      <w:r>
        <w:rPr>
          <w:rFonts w:ascii="Times New Roman" w:eastAsia="SimSun" w:hAnsi="Times New Roman" w:cs="Lucida Sans"/>
          <w:b/>
          <w:kern w:val="3"/>
          <w:sz w:val="24"/>
          <w:szCs w:val="24"/>
          <w:lang w:eastAsia="zh-CN" w:bidi="hi-IN"/>
        </w:rPr>
        <w:t xml:space="preserve"> 3</w:t>
      </w:r>
    </w:p>
    <w:p w:rsidR="00667FD5" w:rsidRPr="00667FD5" w:rsidRDefault="00667FD5" w:rsidP="00667FD5">
      <w:pPr>
        <w:widowControl w:val="0"/>
        <w:suppressAutoHyphens/>
        <w:autoSpaceDN w:val="0"/>
        <w:spacing w:after="0" w:line="240" w:lineRule="auto"/>
        <w:textAlignment w:val="baseline"/>
        <w:rPr>
          <w:rFonts w:ascii="Times New Roman" w:eastAsia="SimSun" w:hAnsi="Times New Roman" w:cs="Tahoma"/>
          <w:kern w:val="3"/>
          <w:sz w:val="24"/>
          <w:szCs w:val="24"/>
          <w:lang w:eastAsia="zh-CN" w:bidi="hi-IN"/>
        </w:rPr>
      </w:pPr>
    </w:p>
    <w:p w:rsidR="00667FD5" w:rsidRPr="00667FD5" w:rsidRDefault="00667FD5" w:rsidP="00667FD5">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667FD5">
        <w:rPr>
          <w:rFonts w:ascii="Times New Roman" w:eastAsia="SimSun" w:hAnsi="Times New Roman" w:cs="Lucida Sans"/>
          <w:kern w:val="3"/>
          <w:sz w:val="24"/>
          <w:szCs w:val="24"/>
          <w:lang w:eastAsia="zh-CN" w:bidi="hi-IN"/>
        </w:rPr>
        <w:t>Tabela III  - naprawa</w:t>
      </w:r>
    </w:p>
    <w:tbl>
      <w:tblPr>
        <w:tblW w:w="14184" w:type="dxa"/>
        <w:tblInd w:w="-80" w:type="dxa"/>
        <w:tblLayout w:type="fixed"/>
        <w:tblCellMar>
          <w:left w:w="10" w:type="dxa"/>
          <w:right w:w="10" w:type="dxa"/>
        </w:tblCellMar>
        <w:tblLook w:val="04A0" w:firstRow="1" w:lastRow="0" w:firstColumn="1" w:lastColumn="0" w:noHBand="0" w:noVBand="1"/>
      </w:tblPr>
      <w:tblGrid>
        <w:gridCol w:w="566"/>
        <w:gridCol w:w="4111"/>
        <w:gridCol w:w="992"/>
        <w:gridCol w:w="2835"/>
        <w:gridCol w:w="1710"/>
        <w:gridCol w:w="1418"/>
        <w:gridCol w:w="992"/>
        <w:gridCol w:w="1560"/>
      </w:tblGrid>
      <w:tr w:rsidR="00527405" w:rsidRPr="00667FD5" w:rsidTr="00527405">
        <w:trPr>
          <w:trHeight w:val="720"/>
        </w:trPr>
        <w:tc>
          <w:tcPr>
            <w:tcW w:w="56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527405" w:rsidRPr="00667FD5" w:rsidRDefault="00527405" w:rsidP="00667FD5">
            <w:pPr>
              <w:widowControl w:val="0"/>
              <w:suppressAutoHyphens/>
              <w:autoSpaceDN w:val="0"/>
              <w:snapToGrid w:val="0"/>
              <w:spacing w:after="0" w:line="240" w:lineRule="auto"/>
              <w:jc w:val="center"/>
              <w:textAlignment w:val="baseline"/>
              <w:rPr>
                <w:rFonts w:ascii="Times New Roman" w:eastAsia="SimSun" w:hAnsi="Times New Roman" w:cs="Lucida Sans"/>
                <w:kern w:val="3"/>
                <w:sz w:val="20"/>
                <w:szCs w:val="20"/>
                <w:lang w:eastAsia="zh-CN" w:bidi="hi-IN"/>
              </w:rPr>
            </w:pPr>
            <w:r w:rsidRPr="00667FD5">
              <w:rPr>
                <w:rFonts w:ascii="Times New Roman" w:eastAsia="SimSun" w:hAnsi="Times New Roman" w:cs="Lucida Sans"/>
                <w:kern w:val="3"/>
                <w:sz w:val="20"/>
                <w:szCs w:val="20"/>
                <w:lang w:eastAsia="zh-CN" w:bidi="hi-IN"/>
              </w:rPr>
              <w:t>L.P</w:t>
            </w:r>
          </w:p>
          <w:p w:rsidR="00527405" w:rsidRPr="00667FD5" w:rsidRDefault="00527405" w:rsidP="00667FD5">
            <w:pPr>
              <w:widowControl w:val="0"/>
              <w:suppressAutoHyphens/>
              <w:autoSpaceDN w:val="0"/>
              <w:snapToGrid w:val="0"/>
              <w:spacing w:after="0" w:line="240" w:lineRule="auto"/>
              <w:jc w:val="center"/>
              <w:textAlignment w:val="baseline"/>
              <w:rPr>
                <w:rFonts w:ascii="Times New Roman" w:eastAsia="SimSun" w:hAnsi="Times New Roman" w:cs="Lucida Sans"/>
                <w:kern w:val="3"/>
                <w:sz w:val="20"/>
                <w:szCs w:val="20"/>
                <w:lang w:eastAsia="zh-CN" w:bidi="hi-IN"/>
              </w:rPr>
            </w:pPr>
          </w:p>
        </w:tc>
        <w:tc>
          <w:tcPr>
            <w:tcW w:w="4111"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527405" w:rsidRPr="00667FD5" w:rsidRDefault="00527405" w:rsidP="00667FD5">
            <w:pPr>
              <w:widowControl w:val="0"/>
              <w:suppressAutoHyphens/>
              <w:autoSpaceDN w:val="0"/>
              <w:snapToGrid w:val="0"/>
              <w:spacing w:after="0" w:line="240" w:lineRule="auto"/>
              <w:jc w:val="center"/>
              <w:textAlignment w:val="baseline"/>
              <w:rPr>
                <w:rFonts w:ascii="Times New Roman" w:eastAsia="SimSun" w:hAnsi="Times New Roman" w:cs="Lucida Sans"/>
                <w:kern w:val="3"/>
                <w:sz w:val="20"/>
                <w:szCs w:val="20"/>
                <w:lang w:eastAsia="zh-CN" w:bidi="hi-IN"/>
              </w:rPr>
            </w:pPr>
            <w:r w:rsidRPr="00667FD5">
              <w:rPr>
                <w:rFonts w:ascii="Times New Roman" w:eastAsia="SimSun" w:hAnsi="Times New Roman" w:cs="Lucida Sans"/>
                <w:kern w:val="3"/>
                <w:sz w:val="20"/>
                <w:szCs w:val="20"/>
                <w:lang w:eastAsia="zh-CN" w:bidi="hi-IN"/>
              </w:rPr>
              <w:t>Nazwa/rodzaj aparatu</w:t>
            </w:r>
          </w:p>
        </w:tc>
        <w:tc>
          <w:tcPr>
            <w:tcW w:w="992"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527405" w:rsidRPr="00667FD5" w:rsidRDefault="00527405" w:rsidP="00667FD5">
            <w:pPr>
              <w:widowControl w:val="0"/>
              <w:suppressAutoHyphens/>
              <w:autoSpaceDN w:val="0"/>
              <w:snapToGrid w:val="0"/>
              <w:spacing w:after="0" w:line="240" w:lineRule="auto"/>
              <w:jc w:val="center"/>
              <w:textAlignment w:val="baseline"/>
              <w:rPr>
                <w:rFonts w:ascii="Times New Roman" w:eastAsia="SimSun" w:hAnsi="Times New Roman" w:cs="Lucida Sans"/>
                <w:kern w:val="3"/>
                <w:sz w:val="20"/>
                <w:szCs w:val="20"/>
                <w:lang w:eastAsia="zh-CN" w:bidi="hi-IN"/>
              </w:rPr>
            </w:pPr>
            <w:r w:rsidRPr="00667FD5">
              <w:rPr>
                <w:rFonts w:ascii="Times New Roman" w:eastAsia="SimSun" w:hAnsi="Times New Roman" w:cs="Lucida Sans"/>
                <w:kern w:val="3"/>
                <w:sz w:val="20"/>
                <w:szCs w:val="20"/>
                <w:lang w:eastAsia="zh-CN" w:bidi="hi-IN"/>
              </w:rPr>
              <w:t>Ilość aparatów (szt.)</w:t>
            </w:r>
          </w:p>
        </w:tc>
        <w:tc>
          <w:tcPr>
            <w:tcW w:w="283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527405" w:rsidRPr="00667FD5" w:rsidRDefault="00527405" w:rsidP="00667FD5">
            <w:pPr>
              <w:widowControl w:val="0"/>
              <w:suppressAutoHyphens/>
              <w:autoSpaceDN w:val="0"/>
              <w:snapToGrid w:val="0"/>
              <w:spacing w:after="0" w:line="240" w:lineRule="auto"/>
              <w:jc w:val="center"/>
              <w:textAlignment w:val="baseline"/>
              <w:rPr>
                <w:rFonts w:ascii="Times New Roman" w:eastAsia="SimSun" w:hAnsi="Times New Roman" w:cs="Lucida Sans"/>
                <w:kern w:val="3"/>
                <w:sz w:val="16"/>
                <w:szCs w:val="16"/>
                <w:lang w:eastAsia="zh-CN" w:bidi="hi-IN"/>
              </w:rPr>
            </w:pPr>
            <w:r w:rsidRPr="00667FD5">
              <w:rPr>
                <w:rFonts w:ascii="Times New Roman" w:eastAsia="SimSun" w:hAnsi="Times New Roman" w:cs="Lucida Sans"/>
                <w:kern w:val="3"/>
                <w:sz w:val="16"/>
                <w:szCs w:val="16"/>
                <w:lang w:eastAsia="zh-CN" w:bidi="hi-IN"/>
              </w:rPr>
              <w:t xml:space="preserve">Planowana ilość </w:t>
            </w:r>
            <w:proofErr w:type="spellStart"/>
            <w:r w:rsidRPr="00667FD5">
              <w:rPr>
                <w:rFonts w:ascii="Times New Roman" w:eastAsia="SimSun" w:hAnsi="Times New Roman" w:cs="Lucida Sans"/>
                <w:kern w:val="3"/>
                <w:sz w:val="16"/>
                <w:szCs w:val="16"/>
                <w:lang w:eastAsia="zh-CN" w:bidi="hi-IN"/>
              </w:rPr>
              <w:t>zryczłtowanych</w:t>
            </w:r>
            <w:proofErr w:type="spellEnd"/>
            <w:r w:rsidRPr="00667FD5">
              <w:rPr>
                <w:rFonts w:ascii="Times New Roman" w:eastAsia="SimSun" w:hAnsi="Times New Roman" w:cs="Lucida Sans"/>
                <w:kern w:val="3"/>
                <w:sz w:val="16"/>
                <w:szCs w:val="16"/>
                <w:lang w:eastAsia="zh-CN" w:bidi="hi-IN"/>
              </w:rPr>
              <w:t xml:space="preserve"> wizyt    serwisowych dla określonych  w kol. 3  ilości aparatów</w:t>
            </w:r>
          </w:p>
        </w:tc>
        <w:tc>
          <w:tcPr>
            <w:tcW w:w="171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527405" w:rsidRPr="00667FD5" w:rsidRDefault="00527405" w:rsidP="00667FD5">
            <w:pPr>
              <w:widowControl w:val="0"/>
              <w:suppressAutoHyphens/>
              <w:autoSpaceDN w:val="0"/>
              <w:snapToGrid w:val="0"/>
              <w:spacing w:after="0" w:line="240" w:lineRule="auto"/>
              <w:jc w:val="center"/>
              <w:textAlignment w:val="baseline"/>
              <w:rPr>
                <w:rFonts w:ascii="Times New Roman" w:eastAsia="SimSun" w:hAnsi="Times New Roman" w:cs="Lucida Sans"/>
                <w:kern w:val="3"/>
                <w:sz w:val="20"/>
                <w:szCs w:val="20"/>
                <w:lang w:eastAsia="zh-CN" w:bidi="hi-IN"/>
              </w:rPr>
            </w:pPr>
            <w:r w:rsidRPr="00553344">
              <w:rPr>
                <w:rFonts w:ascii="Times New Roman" w:eastAsia="SimSun" w:hAnsi="Times New Roman" w:cs="Lucida Sans"/>
                <w:b/>
                <w:kern w:val="3"/>
                <w:sz w:val="20"/>
                <w:szCs w:val="20"/>
                <w:lang w:eastAsia="zh-CN" w:bidi="hi-IN"/>
              </w:rPr>
              <w:t>Maksymalna</w:t>
            </w:r>
            <w:r w:rsidRPr="00667FD5">
              <w:rPr>
                <w:rFonts w:ascii="Times New Roman" w:eastAsia="SimSun" w:hAnsi="Times New Roman" w:cs="Lucida Sans"/>
                <w:kern w:val="3"/>
                <w:sz w:val="20"/>
                <w:szCs w:val="20"/>
                <w:lang w:eastAsia="zh-CN" w:bidi="hi-IN"/>
              </w:rPr>
              <w:t xml:space="preserve"> cena</w:t>
            </w:r>
            <w:r w:rsidR="005A1315">
              <w:rPr>
                <w:rFonts w:ascii="Times New Roman" w:eastAsia="SimSun" w:hAnsi="Times New Roman" w:cs="Lucida Sans"/>
                <w:kern w:val="3"/>
                <w:sz w:val="20"/>
                <w:szCs w:val="20"/>
                <w:lang w:eastAsia="zh-CN" w:bidi="hi-IN"/>
              </w:rPr>
              <w:t>( A+C)</w:t>
            </w:r>
            <w:r w:rsidRPr="00667FD5">
              <w:rPr>
                <w:rFonts w:ascii="Times New Roman" w:eastAsia="SimSun" w:hAnsi="Times New Roman" w:cs="Lucida Sans"/>
                <w:kern w:val="3"/>
                <w:sz w:val="20"/>
                <w:szCs w:val="20"/>
                <w:lang w:eastAsia="zh-CN" w:bidi="hi-IN"/>
              </w:rPr>
              <w:t xml:space="preserve"> ryczałtowa jednej wizyty netto*</w:t>
            </w:r>
          </w:p>
        </w:tc>
        <w:tc>
          <w:tcPr>
            <w:tcW w:w="1418"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527405" w:rsidRPr="00667FD5" w:rsidRDefault="00527405" w:rsidP="00667FD5">
            <w:pPr>
              <w:widowControl w:val="0"/>
              <w:suppressAutoHyphens/>
              <w:autoSpaceDN w:val="0"/>
              <w:snapToGrid w:val="0"/>
              <w:spacing w:after="0" w:line="240" w:lineRule="auto"/>
              <w:jc w:val="center"/>
              <w:textAlignment w:val="baseline"/>
              <w:rPr>
                <w:rFonts w:ascii="Times New Roman" w:eastAsia="SimSun" w:hAnsi="Times New Roman" w:cs="Lucida Sans"/>
                <w:kern w:val="3"/>
                <w:sz w:val="20"/>
                <w:szCs w:val="20"/>
                <w:lang w:eastAsia="zh-CN" w:bidi="hi-IN"/>
              </w:rPr>
            </w:pPr>
            <w:r w:rsidRPr="00667FD5">
              <w:rPr>
                <w:rFonts w:ascii="Times New Roman" w:eastAsia="SimSun" w:hAnsi="Times New Roman" w:cs="Lucida Sans"/>
                <w:kern w:val="3"/>
                <w:sz w:val="20"/>
                <w:szCs w:val="20"/>
                <w:lang w:eastAsia="zh-CN" w:bidi="hi-IN"/>
              </w:rPr>
              <w:t>Wartość</w:t>
            </w:r>
          </w:p>
          <w:p w:rsidR="00527405" w:rsidRPr="00667FD5" w:rsidRDefault="00527405" w:rsidP="00667FD5">
            <w:pPr>
              <w:widowControl w:val="0"/>
              <w:suppressAutoHyphens/>
              <w:autoSpaceDN w:val="0"/>
              <w:snapToGrid w:val="0"/>
              <w:spacing w:after="0" w:line="240" w:lineRule="auto"/>
              <w:jc w:val="center"/>
              <w:textAlignment w:val="baseline"/>
              <w:rPr>
                <w:rFonts w:ascii="Times New Roman" w:eastAsia="SimSun" w:hAnsi="Times New Roman" w:cs="Lucida Sans"/>
                <w:kern w:val="3"/>
                <w:sz w:val="20"/>
                <w:szCs w:val="20"/>
                <w:lang w:eastAsia="zh-CN" w:bidi="hi-IN"/>
              </w:rPr>
            </w:pPr>
            <w:r w:rsidRPr="00667FD5">
              <w:rPr>
                <w:rFonts w:ascii="Times New Roman" w:eastAsia="SimSun" w:hAnsi="Times New Roman" w:cs="Lucida Sans"/>
                <w:kern w:val="3"/>
                <w:sz w:val="20"/>
                <w:szCs w:val="20"/>
                <w:lang w:eastAsia="zh-CN" w:bidi="hi-IN"/>
              </w:rPr>
              <w:t>Netto</w:t>
            </w:r>
          </w:p>
          <w:p w:rsidR="00527405" w:rsidRPr="00667FD5" w:rsidRDefault="00527405" w:rsidP="00667FD5">
            <w:pPr>
              <w:widowControl w:val="0"/>
              <w:suppressAutoHyphens/>
              <w:autoSpaceDN w:val="0"/>
              <w:snapToGrid w:val="0"/>
              <w:spacing w:after="0" w:line="240" w:lineRule="auto"/>
              <w:jc w:val="center"/>
              <w:textAlignment w:val="baseline"/>
              <w:rPr>
                <w:rFonts w:ascii="Times New Roman" w:eastAsia="SimSun" w:hAnsi="Times New Roman" w:cs="Lucida Sans"/>
                <w:kern w:val="3"/>
                <w:sz w:val="20"/>
                <w:szCs w:val="20"/>
                <w:lang w:eastAsia="zh-CN" w:bidi="hi-IN"/>
              </w:rPr>
            </w:pPr>
            <w:r w:rsidRPr="00667FD5">
              <w:rPr>
                <w:rFonts w:ascii="Times New Roman" w:eastAsia="SimSun" w:hAnsi="Times New Roman" w:cs="Lucida Sans"/>
                <w:kern w:val="3"/>
                <w:sz w:val="20"/>
                <w:szCs w:val="20"/>
                <w:lang w:eastAsia="zh-CN" w:bidi="hi-IN"/>
              </w:rPr>
              <w:t>(kol.4 x kol.5)</w:t>
            </w:r>
          </w:p>
        </w:tc>
        <w:tc>
          <w:tcPr>
            <w:tcW w:w="992" w:type="dxa"/>
            <w:tcBorders>
              <w:top w:val="single" w:sz="4" w:space="0" w:color="000000"/>
              <w:left w:val="single" w:sz="4" w:space="0" w:color="000000"/>
            </w:tcBorders>
          </w:tcPr>
          <w:p w:rsidR="00527405" w:rsidRDefault="00527405" w:rsidP="00667FD5">
            <w:pPr>
              <w:widowControl w:val="0"/>
              <w:suppressAutoHyphens/>
              <w:autoSpaceDN w:val="0"/>
              <w:snapToGrid w:val="0"/>
              <w:spacing w:after="0" w:line="240" w:lineRule="auto"/>
              <w:jc w:val="center"/>
              <w:textAlignment w:val="baseline"/>
              <w:rPr>
                <w:rFonts w:ascii="Times New Roman" w:eastAsia="SimSun" w:hAnsi="Times New Roman" w:cs="Lucida Sans"/>
                <w:kern w:val="3"/>
                <w:sz w:val="20"/>
                <w:szCs w:val="20"/>
                <w:lang w:eastAsia="zh-CN" w:bidi="hi-IN"/>
              </w:rPr>
            </w:pPr>
          </w:p>
          <w:p w:rsidR="00527405" w:rsidRPr="00667FD5" w:rsidRDefault="00527405" w:rsidP="00667FD5">
            <w:pPr>
              <w:widowControl w:val="0"/>
              <w:suppressAutoHyphens/>
              <w:autoSpaceDN w:val="0"/>
              <w:snapToGrid w:val="0"/>
              <w:spacing w:after="0" w:line="240" w:lineRule="auto"/>
              <w:jc w:val="center"/>
              <w:textAlignment w:val="baseline"/>
              <w:rPr>
                <w:rFonts w:ascii="Times New Roman" w:eastAsia="SimSun" w:hAnsi="Times New Roman" w:cs="Lucida Sans"/>
                <w:kern w:val="3"/>
                <w:sz w:val="20"/>
                <w:szCs w:val="20"/>
                <w:lang w:eastAsia="zh-CN" w:bidi="hi-IN"/>
              </w:rPr>
            </w:pPr>
            <w:r>
              <w:rPr>
                <w:rFonts w:ascii="Times New Roman" w:eastAsia="SimSun" w:hAnsi="Times New Roman" w:cs="Lucida Sans"/>
                <w:kern w:val="3"/>
                <w:sz w:val="20"/>
                <w:szCs w:val="20"/>
                <w:lang w:eastAsia="zh-CN" w:bidi="hi-IN"/>
              </w:rPr>
              <w:t>VAT %</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27405" w:rsidRPr="00667FD5" w:rsidRDefault="00527405" w:rsidP="00667FD5">
            <w:pPr>
              <w:widowControl w:val="0"/>
              <w:suppressAutoHyphens/>
              <w:autoSpaceDN w:val="0"/>
              <w:snapToGrid w:val="0"/>
              <w:spacing w:after="0" w:line="240" w:lineRule="auto"/>
              <w:jc w:val="center"/>
              <w:textAlignment w:val="baseline"/>
              <w:rPr>
                <w:rFonts w:ascii="Times New Roman" w:eastAsia="SimSun" w:hAnsi="Times New Roman" w:cs="Lucida Sans"/>
                <w:kern w:val="3"/>
                <w:sz w:val="20"/>
                <w:szCs w:val="20"/>
                <w:lang w:eastAsia="zh-CN" w:bidi="hi-IN"/>
              </w:rPr>
            </w:pPr>
            <w:r w:rsidRPr="00667FD5">
              <w:rPr>
                <w:rFonts w:ascii="Times New Roman" w:eastAsia="SimSun" w:hAnsi="Times New Roman" w:cs="Lucida Sans"/>
                <w:kern w:val="3"/>
                <w:sz w:val="20"/>
                <w:szCs w:val="20"/>
                <w:lang w:eastAsia="zh-CN" w:bidi="hi-IN"/>
              </w:rPr>
              <w:t>Wartość</w:t>
            </w:r>
          </w:p>
          <w:p w:rsidR="00527405" w:rsidRPr="00667FD5" w:rsidRDefault="00527405" w:rsidP="00667FD5">
            <w:pPr>
              <w:widowControl w:val="0"/>
              <w:suppressAutoHyphens/>
              <w:autoSpaceDN w:val="0"/>
              <w:snapToGrid w:val="0"/>
              <w:spacing w:after="0" w:line="240" w:lineRule="auto"/>
              <w:jc w:val="center"/>
              <w:textAlignment w:val="baseline"/>
              <w:rPr>
                <w:rFonts w:ascii="Times New Roman" w:eastAsia="SimSun" w:hAnsi="Times New Roman" w:cs="Lucida Sans"/>
                <w:kern w:val="3"/>
                <w:sz w:val="20"/>
                <w:szCs w:val="20"/>
                <w:lang w:eastAsia="zh-CN" w:bidi="hi-IN"/>
              </w:rPr>
            </w:pPr>
            <w:r w:rsidRPr="00667FD5">
              <w:rPr>
                <w:rFonts w:ascii="Times New Roman" w:eastAsia="SimSun" w:hAnsi="Times New Roman" w:cs="Lucida Sans"/>
                <w:kern w:val="3"/>
                <w:sz w:val="20"/>
                <w:szCs w:val="20"/>
                <w:lang w:eastAsia="zh-CN" w:bidi="hi-IN"/>
              </w:rPr>
              <w:t>brutto*</w:t>
            </w:r>
          </w:p>
        </w:tc>
      </w:tr>
      <w:tr w:rsidR="00527405" w:rsidRPr="00667FD5" w:rsidTr="00527405">
        <w:trPr>
          <w:trHeight w:val="148"/>
        </w:trPr>
        <w:tc>
          <w:tcPr>
            <w:tcW w:w="56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527405" w:rsidRPr="00667FD5" w:rsidRDefault="00527405" w:rsidP="00667FD5">
            <w:pPr>
              <w:widowControl w:val="0"/>
              <w:suppressAutoHyphens/>
              <w:autoSpaceDN w:val="0"/>
              <w:snapToGrid w:val="0"/>
              <w:spacing w:after="0" w:line="240" w:lineRule="auto"/>
              <w:jc w:val="center"/>
              <w:textAlignment w:val="baseline"/>
              <w:rPr>
                <w:rFonts w:ascii="Times New Roman" w:eastAsia="SimSun" w:hAnsi="Times New Roman" w:cs="Lucida Sans"/>
                <w:kern w:val="3"/>
                <w:sz w:val="12"/>
                <w:szCs w:val="12"/>
                <w:lang w:eastAsia="zh-CN" w:bidi="hi-IN"/>
              </w:rPr>
            </w:pPr>
            <w:r w:rsidRPr="00667FD5">
              <w:rPr>
                <w:rFonts w:ascii="Times New Roman" w:eastAsia="SimSun" w:hAnsi="Times New Roman" w:cs="Lucida Sans"/>
                <w:kern w:val="3"/>
                <w:sz w:val="12"/>
                <w:szCs w:val="12"/>
                <w:lang w:eastAsia="zh-CN" w:bidi="hi-IN"/>
              </w:rPr>
              <w:t>1</w:t>
            </w:r>
          </w:p>
        </w:tc>
        <w:tc>
          <w:tcPr>
            <w:tcW w:w="4111"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527405" w:rsidRPr="00667FD5" w:rsidRDefault="00527405" w:rsidP="00667FD5">
            <w:pPr>
              <w:widowControl w:val="0"/>
              <w:suppressAutoHyphens/>
              <w:autoSpaceDN w:val="0"/>
              <w:snapToGrid w:val="0"/>
              <w:spacing w:after="0" w:line="240" w:lineRule="auto"/>
              <w:jc w:val="center"/>
              <w:textAlignment w:val="baseline"/>
              <w:rPr>
                <w:rFonts w:ascii="Times New Roman" w:eastAsia="SimSun" w:hAnsi="Times New Roman" w:cs="Lucida Sans"/>
                <w:kern w:val="3"/>
                <w:sz w:val="12"/>
                <w:szCs w:val="12"/>
                <w:lang w:eastAsia="zh-CN" w:bidi="hi-IN"/>
              </w:rPr>
            </w:pPr>
            <w:r w:rsidRPr="00667FD5">
              <w:rPr>
                <w:rFonts w:ascii="Times New Roman" w:eastAsia="SimSun" w:hAnsi="Times New Roman" w:cs="Lucida Sans"/>
                <w:kern w:val="3"/>
                <w:sz w:val="12"/>
                <w:szCs w:val="12"/>
                <w:lang w:eastAsia="zh-CN" w:bidi="hi-IN"/>
              </w:rPr>
              <w:t>2</w:t>
            </w:r>
          </w:p>
        </w:tc>
        <w:tc>
          <w:tcPr>
            <w:tcW w:w="992"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527405" w:rsidRPr="00667FD5" w:rsidRDefault="00527405" w:rsidP="00667FD5">
            <w:pPr>
              <w:widowControl w:val="0"/>
              <w:suppressAutoHyphens/>
              <w:autoSpaceDN w:val="0"/>
              <w:snapToGrid w:val="0"/>
              <w:spacing w:after="0" w:line="240" w:lineRule="auto"/>
              <w:jc w:val="center"/>
              <w:textAlignment w:val="baseline"/>
              <w:rPr>
                <w:rFonts w:ascii="Times New Roman" w:eastAsia="SimSun" w:hAnsi="Times New Roman" w:cs="Lucida Sans"/>
                <w:kern w:val="3"/>
                <w:sz w:val="12"/>
                <w:szCs w:val="12"/>
                <w:lang w:eastAsia="zh-CN" w:bidi="hi-IN"/>
              </w:rPr>
            </w:pPr>
            <w:r w:rsidRPr="00667FD5">
              <w:rPr>
                <w:rFonts w:ascii="Times New Roman" w:eastAsia="SimSun" w:hAnsi="Times New Roman" w:cs="Lucida Sans"/>
                <w:kern w:val="3"/>
                <w:sz w:val="12"/>
                <w:szCs w:val="12"/>
                <w:lang w:eastAsia="zh-CN" w:bidi="hi-IN"/>
              </w:rPr>
              <w:t>3</w:t>
            </w:r>
          </w:p>
        </w:tc>
        <w:tc>
          <w:tcPr>
            <w:tcW w:w="283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527405" w:rsidRPr="00667FD5" w:rsidRDefault="00527405" w:rsidP="00667FD5">
            <w:pPr>
              <w:widowControl w:val="0"/>
              <w:suppressAutoHyphens/>
              <w:autoSpaceDN w:val="0"/>
              <w:snapToGrid w:val="0"/>
              <w:spacing w:after="0" w:line="240" w:lineRule="auto"/>
              <w:jc w:val="center"/>
              <w:textAlignment w:val="baseline"/>
              <w:rPr>
                <w:rFonts w:ascii="Times New Roman" w:eastAsia="SimSun" w:hAnsi="Times New Roman" w:cs="Lucida Sans"/>
                <w:kern w:val="3"/>
                <w:sz w:val="12"/>
                <w:szCs w:val="12"/>
                <w:lang w:eastAsia="zh-CN" w:bidi="hi-IN"/>
              </w:rPr>
            </w:pPr>
            <w:r w:rsidRPr="00667FD5">
              <w:rPr>
                <w:rFonts w:ascii="Times New Roman" w:eastAsia="SimSun" w:hAnsi="Times New Roman" w:cs="Lucida Sans"/>
                <w:kern w:val="3"/>
                <w:sz w:val="12"/>
                <w:szCs w:val="12"/>
                <w:lang w:eastAsia="zh-CN" w:bidi="hi-IN"/>
              </w:rPr>
              <w:t>4</w:t>
            </w:r>
          </w:p>
        </w:tc>
        <w:tc>
          <w:tcPr>
            <w:tcW w:w="171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527405" w:rsidRPr="00667FD5" w:rsidRDefault="00527405" w:rsidP="00667FD5">
            <w:pPr>
              <w:widowControl w:val="0"/>
              <w:suppressAutoHyphens/>
              <w:autoSpaceDN w:val="0"/>
              <w:snapToGrid w:val="0"/>
              <w:spacing w:after="0" w:line="240" w:lineRule="auto"/>
              <w:jc w:val="center"/>
              <w:textAlignment w:val="baseline"/>
              <w:rPr>
                <w:rFonts w:ascii="Times New Roman" w:eastAsia="SimSun" w:hAnsi="Times New Roman" w:cs="Lucida Sans"/>
                <w:kern w:val="3"/>
                <w:sz w:val="12"/>
                <w:szCs w:val="12"/>
                <w:lang w:eastAsia="zh-CN" w:bidi="hi-IN"/>
              </w:rPr>
            </w:pPr>
            <w:r w:rsidRPr="00667FD5">
              <w:rPr>
                <w:rFonts w:ascii="Times New Roman" w:eastAsia="SimSun" w:hAnsi="Times New Roman" w:cs="Lucida Sans"/>
                <w:kern w:val="3"/>
                <w:sz w:val="12"/>
                <w:szCs w:val="12"/>
                <w:lang w:eastAsia="zh-CN" w:bidi="hi-IN"/>
              </w:rPr>
              <w:t>5</w:t>
            </w:r>
          </w:p>
        </w:tc>
        <w:tc>
          <w:tcPr>
            <w:tcW w:w="1418"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527405" w:rsidRPr="00667FD5" w:rsidRDefault="00527405" w:rsidP="00667FD5">
            <w:pPr>
              <w:widowControl w:val="0"/>
              <w:suppressAutoHyphens/>
              <w:autoSpaceDN w:val="0"/>
              <w:snapToGrid w:val="0"/>
              <w:spacing w:after="0" w:line="240" w:lineRule="auto"/>
              <w:jc w:val="center"/>
              <w:textAlignment w:val="baseline"/>
              <w:rPr>
                <w:rFonts w:ascii="Times New Roman" w:eastAsia="SimSun" w:hAnsi="Times New Roman" w:cs="Lucida Sans"/>
                <w:kern w:val="3"/>
                <w:sz w:val="12"/>
                <w:szCs w:val="12"/>
                <w:lang w:eastAsia="zh-CN" w:bidi="hi-IN"/>
              </w:rPr>
            </w:pPr>
            <w:r w:rsidRPr="00667FD5">
              <w:rPr>
                <w:rFonts w:ascii="Times New Roman" w:eastAsia="SimSun" w:hAnsi="Times New Roman" w:cs="Lucida Sans"/>
                <w:kern w:val="3"/>
                <w:sz w:val="12"/>
                <w:szCs w:val="12"/>
                <w:lang w:eastAsia="zh-CN" w:bidi="hi-IN"/>
              </w:rPr>
              <w:t>6</w:t>
            </w:r>
          </w:p>
        </w:tc>
        <w:tc>
          <w:tcPr>
            <w:tcW w:w="992" w:type="dxa"/>
            <w:tcBorders>
              <w:top w:val="single" w:sz="4" w:space="0" w:color="000000"/>
              <w:left w:val="single" w:sz="4" w:space="0" w:color="000000"/>
              <w:bottom w:val="single" w:sz="4" w:space="0" w:color="000000"/>
            </w:tcBorders>
          </w:tcPr>
          <w:p w:rsidR="00527405" w:rsidRPr="00667FD5" w:rsidRDefault="00527405" w:rsidP="00667FD5">
            <w:pPr>
              <w:widowControl w:val="0"/>
              <w:suppressAutoHyphens/>
              <w:autoSpaceDN w:val="0"/>
              <w:snapToGrid w:val="0"/>
              <w:spacing w:after="0" w:line="240" w:lineRule="auto"/>
              <w:jc w:val="center"/>
              <w:textAlignment w:val="baseline"/>
              <w:rPr>
                <w:rFonts w:ascii="Times New Roman" w:eastAsia="SimSun" w:hAnsi="Times New Roman" w:cs="Lucida Sans"/>
                <w:kern w:val="3"/>
                <w:sz w:val="12"/>
                <w:szCs w:val="12"/>
                <w:lang w:eastAsia="zh-CN" w:bidi="hi-IN"/>
              </w:rPr>
            </w:pPr>
            <w:r>
              <w:rPr>
                <w:rFonts w:ascii="Times New Roman" w:eastAsia="SimSun" w:hAnsi="Times New Roman" w:cs="Lucida Sans"/>
                <w:kern w:val="3"/>
                <w:sz w:val="12"/>
                <w:szCs w:val="12"/>
                <w:lang w:eastAsia="zh-CN" w:bidi="hi-IN"/>
              </w:rPr>
              <w:t>7</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27405" w:rsidRPr="00667FD5" w:rsidRDefault="00527405" w:rsidP="00667FD5">
            <w:pPr>
              <w:widowControl w:val="0"/>
              <w:suppressAutoHyphens/>
              <w:autoSpaceDN w:val="0"/>
              <w:snapToGrid w:val="0"/>
              <w:spacing w:after="0" w:line="240" w:lineRule="auto"/>
              <w:jc w:val="center"/>
              <w:textAlignment w:val="baseline"/>
              <w:rPr>
                <w:rFonts w:ascii="Times New Roman" w:eastAsia="SimSun" w:hAnsi="Times New Roman" w:cs="Lucida Sans"/>
                <w:kern w:val="3"/>
                <w:sz w:val="12"/>
                <w:szCs w:val="12"/>
                <w:lang w:eastAsia="zh-CN" w:bidi="hi-IN"/>
              </w:rPr>
            </w:pPr>
            <w:r>
              <w:rPr>
                <w:rFonts w:ascii="Times New Roman" w:eastAsia="SimSun" w:hAnsi="Times New Roman" w:cs="Lucida Sans"/>
                <w:kern w:val="3"/>
                <w:sz w:val="12"/>
                <w:szCs w:val="12"/>
                <w:lang w:eastAsia="zh-CN" w:bidi="hi-IN"/>
              </w:rPr>
              <w:t>8</w:t>
            </w:r>
          </w:p>
        </w:tc>
      </w:tr>
      <w:tr w:rsidR="00527405" w:rsidRPr="00667FD5" w:rsidTr="00527405">
        <w:trPr>
          <w:trHeight w:val="581"/>
        </w:trPr>
        <w:tc>
          <w:tcPr>
            <w:tcW w:w="56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527405" w:rsidRPr="00667FD5" w:rsidRDefault="00527405" w:rsidP="00667FD5">
            <w:pPr>
              <w:widowControl w:val="0"/>
              <w:suppressAutoHyphens/>
              <w:autoSpaceDN w:val="0"/>
              <w:snapToGrid w:val="0"/>
              <w:spacing w:after="0" w:line="240" w:lineRule="auto"/>
              <w:jc w:val="center"/>
              <w:textAlignment w:val="baseline"/>
              <w:rPr>
                <w:rFonts w:ascii="Times New Roman" w:eastAsia="SimSun" w:hAnsi="Times New Roman" w:cs="Lucida Sans"/>
                <w:kern w:val="3"/>
                <w:sz w:val="24"/>
                <w:szCs w:val="24"/>
                <w:lang w:eastAsia="zh-CN" w:bidi="hi-IN"/>
              </w:rPr>
            </w:pPr>
            <w:r w:rsidRPr="00667FD5">
              <w:rPr>
                <w:rFonts w:ascii="Times New Roman" w:eastAsia="SimSun" w:hAnsi="Times New Roman" w:cs="Lucida Sans"/>
                <w:kern w:val="3"/>
                <w:sz w:val="24"/>
                <w:szCs w:val="24"/>
                <w:lang w:eastAsia="zh-CN" w:bidi="hi-IN"/>
              </w:rPr>
              <w:t>1</w:t>
            </w:r>
          </w:p>
        </w:tc>
        <w:tc>
          <w:tcPr>
            <w:tcW w:w="4111"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527405" w:rsidRPr="00667FD5" w:rsidRDefault="00527405" w:rsidP="00667FD5">
            <w:pPr>
              <w:spacing w:after="0" w:line="240" w:lineRule="auto"/>
              <w:jc w:val="center"/>
              <w:rPr>
                <w:rFonts w:ascii="Times New Roman" w:eastAsia="Times New Roman" w:hAnsi="Times New Roman" w:cs="Times New Roman"/>
                <w:kern w:val="1"/>
                <w:sz w:val="24"/>
                <w:szCs w:val="24"/>
                <w:lang w:eastAsia="pl-PL"/>
              </w:rPr>
            </w:pPr>
            <w:r w:rsidRPr="00667FD5">
              <w:rPr>
                <w:rFonts w:ascii="Times New Roman" w:eastAsia="Times New Roman" w:hAnsi="Times New Roman" w:cs="Times New Roman"/>
                <w:kern w:val="1"/>
                <w:sz w:val="24"/>
                <w:szCs w:val="24"/>
                <w:lang w:eastAsia="pl-PL"/>
              </w:rPr>
              <w:t xml:space="preserve">Respirator 740 </w:t>
            </w:r>
            <w:proofErr w:type="spellStart"/>
            <w:r w:rsidRPr="00667FD5">
              <w:rPr>
                <w:rFonts w:ascii="Times New Roman" w:eastAsia="Times New Roman" w:hAnsi="Times New Roman" w:cs="Times New Roman"/>
                <w:kern w:val="1"/>
                <w:sz w:val="24"/>
                <w:szCs w:val="24"/>
                <w:lang w:eastAsia="pl-PL"/>
              </w:rPr>
              <w:t>Puritan</w:t>
            </w:r>
            <w:proofErr w:type="spellEnd"/>
            <w:r w:rsidRPr="00667FD5">
              <w:rPr>
                <w:rFonts w:ascii="Times New Roman" w:eastAsia="Times New Roman" w:hAnsi="Times New Roman" w:cs="Times New Roman"/>
                <w:kern w:val="1"/>
                <w:sz w:val="24"/>
                <w:szCs w:val="24"/>
                <w:lang w:eastAsia="pl-PL"/>
              </w:rPr>
              <w:t xml:space="preserve"> Bennett:</w:t>
            </w:r>
          </w:p>
          <w:p w:rsidR="00527405" w:rsidRPr="00667FD5" w:rsidRDefault="00527405" w:rsidP="00667FD5">
            <w:pPr>
              <w:spacing w:after="0" w:line="240" w:lineRule="auto"/>
              <w:jc w:val="center"/>
              <w:rPr>
                <w:rFonts w:ascii="Times New Roman" w:eastAsia="Arial Unicode MS" w:hAnsi="Times New Roman" w:cs="Times New Roman"/>
                <w:kern w:val="1"/>
                <w:sz w:val="24"/>
                <w:szCs w:val="24"/>
                <w:lang w:eastAsia="ar-SA"/>
              </w:rPr>
            </w:pPr>
            <w:r w:rsidRPr="00667FD5">
              <w:rPr>
                <w:rFonts w:ascii="Times New Roman" w:eastAsia="Arial Unicode MS" w:hAnsi="Times New Roman" w:cs="Times New Roman"/>
                <w:kern w:val="1"/>
                <w:sz w:val="24"/>
                <w:szCs w:val="24"/>
                <w:lang w:eastAsia="ar-SA"/>
              </w:rPr>
              <w:t xml:space="preserve"> </w:t>
            </w:r>
            <w:proofErr w:type="spellStart"/>
            <w:r w:rsidRPr="00667FD5">
              <w:rPr>
                <w:rFonts w:ascii="Times New Roman" w:eastAsia="Arial Unicode MS" w:hAnsi="Times New Roman" w:cs="Times New Roman"/>
                <w:kern w:val="1"/>
                <w:sz w:val="24"/>
                <w:szCs w:val="24"/>
                <w:lang w:eastAsia="ar-SA"/>
              </w:rPr>
              <w:t>sn</w:t>
            </w:r>
            <w:proofErr w:type="spellEnd"/>
            <w:r w:rsidRPr="00667FD5">
              <w:rPr>
                <w:rFonts w:ascii="Times New Roman" w:eastAsia="Arial Unicode MS" w:hAnsi="Times New Roman" w:cs="Times New Roman"/>
                <w:kern w:val="1"/>
                <w:sz w:val="24"/>
                <w:szCs w:val="24"/>
                <w:lang w:eastAsia="ar-SA"/>
              </w:rPr>
              <w:t>: 3501011342</w:t>
            </w:r>
          </w:p>
          <w:p w:rsidR="00527405" w:rsidRPr="00667FD5" w:rsidRDefault="00527405" w:rsidP="00667FD5">
            <w:pPr>
              <w:spacing w:after="0" w:line="240" w:lineRule="auto"/>
              <w:jc w:val="center"/>
              <w:rPr>
                <w:rFonts w:ascii="Times New Roman" w:eastAsia="Times New Roman" w:hAnsi="Times New Roman" w:cs="Times New Roman"/>
                <w:kern w:val="1"/>
                <w:sz w:val="24"/>
                <w:szCs w:val="24"/>
                <w:lang w:eastAsia="pl-PL"/>
              </w:rPr>
            </w:pPr>
          </w:p>
          <w:p w:rsidR="00527405" w:rsidRPr="00667FD5" w:rsidRDefault="00527405" w:rsidP="00667FD5">
            <w:pPr>
              <w:spacing w:after="0" w:line="240" w:lineRule="auto"/>
              <w:jc w:val="center"/>
              <w:rPr>
                <w:rFonts w:ascii="Times New Roman" w:eastAsia="Times New Roman" w:hAnsi="Times New Roman" w:cs="Times New Roman"/>
                <w:kern w:val="1"/>
                <w:sz w:val="24"/>
                <w:szCs w:val="24"/>
                <w:lang w:eastAsia="pl-PL"/>
              </w:rPr>
            </w:pPr>
            <w:r w:rsidRPr="00667FD5">
              <w:rPr>
                <w:rFonts w:ascii="Times New Roman" w:eastAsia="Times New Roman" w:hAnsi="Times New Roman" w:cs="Times New Roman"/>
                <w:kern w:val="1"/>
                <w:sz w:val="24"/>
                <w:szCs w:val="24"/>
                <w:lang w:eastAsia="pl-PL"/>
              </w:rPr>
              <w:t xml:space="preserve">Respirator 740 </w:t>
            </w:r>
            <w:proofErr w:type="spellStart"/>
            <w:r w:rsidRPr="00667FD5">
              <w:rPr>
                <w:rFonts w:ascii="Times New Roman" w:eastAsia="Times New Roman" w:hAnsi="Times New Roman" w:cs="Times New Roman"/>
                <w:kern w:val="1"/>
                <w:sz w:val="24"/>
                <w:szCs w:val="24"/>
                <w:lang w:eastAsia="pl-PL"/>
              </w:rPr>
              <w:t>Puritan</w:t>
            </w:r>
            <w:proofErr w:type="spellEnd"/>
            <w:r w:rsidRPr="00667FD5">
              <w:rPr>
                <w:rFonts w:ascii="Times New Roman" w:eastAsia="Times New Roman" w:hAnsi="Times New Roman" w:cs="Times New Roman"/>
                <w:kern w:val="1"/>
                <w:sz w:val="24"/>
                <w:szCs w:val="24"/>
                <w:lang w:eastAsia="pl-PL"/>
              </w:rPr>
              <w:t xml:space="preserve"> Bennett (2 szt.):</w:t>
            </w:r>
            <w:r w:rsidRPr="00667FD5">
              <w:rPr>
                <w:rFonts w:ascii="Times New Roman" w:eastAsia="Arial Unicode MS" w:hAnsi="Times New Roman" w:cs="Times New Roman"/>
                <w:kern w:val="1"/>
                <w:sz w:val="24"/>
                <w:szCs w:val="24"/>
                <w:lang w:eastAsia="ar-SA"/>
              </w:rPr>
              <w:br/>
            </w:r>
            <w:proofErr w:type="spellStart"/>
            <w:r w:rsidRPr="00667FD5">
              <w:rPr>
                <w:rFonts w:ascii="Times New Roman" w:eastAsia="Arial Unicode MS" w:hAnsi="Times New Roman" w:cs="Times New Roman"/>
                <w:kern w:val="1"/>
                <w:sz w:val="24"/>
                <w:szCs w:val="24"/>
                <w:lang w:eastAsia="ar-SA"/>
              </w:rPr>
              <w:t>sn</w:t>
            </w:r>
            <w:proofErr w:type="spellEnd"/>
            <w:r w:rsidRPr="00667FD5">
              <w:rPr>
                <w:rFonts w:ascii="Times New Roman" w:eastAsia="Arial Unicode MS" w:hAnsi="Times New Roman" w:cs="Times New Roman"/>
                <w:kern w:val="1"/>
                <w:sz w:val="24"/>
                <w:szCs w:val="24"/>
                <w:lang w:eastAsia="ar-SA"/>
              </w:rPr>
              <w:t>: 3501010322</w:t>
            </w:r>
            <w:r w:rsidRPr="00667FD5">
              <w:rPr>
                <w:rFonts w:ascii="Times New Roman" w:eastAsia="Arial Unicode MS" w:hAnsi="Times New Roman" w:cs="Times New Roman"/>
                <w:kern w:val="1"/>
                <w:sz w:val="24"/>
                <w:szCs w:val="24"/>
                <w:lang w:eastAsia="ar-SA"/>
              </w:rPr>
              <w:br/>
            </w:r>
            <w:proofErr w:type="spellStart"/>
            <w:r w:rsidRPr="00667FD5">
              <w:rPr>
                <w:rFonts w:ascii="Times New Roman" w:eastAsia="Arial Unicode MS" w:hAnsi="Times New Roman" w:cs="Times New Roman"/>
                <w:kern w:val="1"/>
                <w:sz w:val="24"/>
                <w:szCs w:val="24"/>
                <w:lang w:eastAsia="ar-SA"/>
              </w:rPr>
              <w:t>sn</w:t>
            </w:r>
            <w:proofErr w:type="spellEnd"/>
            <w:r w:rsidRPr="00667FD5">
              <w:rPr>
                <w:rFonts w:ascii="Times New Roman" w:eastAsia="Arial Unicode MS" w:hAnsi="Times New Roman" w:cs="Times New Roman"/>
                <w:kern w:val="1"/>
                <w:sz w:val="24"/>
                <w:szCs w:val="24"/>
                <w:lang w:eastAsia="ar-SA"/>
              </w:rPr>
              <w:t>: 3501982478</w:t>
            </w:r>
          </w:p>
          <w:p w:rsidR="00527405" w:rsidRPr="00667FD5" w:rsidRDefault="00527405" w:rsidP="00667FD5">
            <w:pPr>
              <w:spacing w:before="100" w:after="119" w:line="240" w:lineRule="auto"/>
              <w:jc w:val="center"/>
              <w:rPr>
                <w:rFonts w:ascii="Times New Roman" w:eastAsia="Times New Roman" w:hAnsi="Times New Roman" w:cs="Times New Roman"/>
                <w:kern w:val="1"/>
                <w:sz w:val="24"/>
                <w:szCs w:val="24"/>
                <w:lang w:eastAsia="pl-PL"/>
              </w:rPr>
            </w:pPr>
            <w:r w:rsidRPr="00667FD5">
              <w:rPr>
                <w:rFonts w:ascii="Times New Roman" w:eastAsia="Times New Roman" w:hAnsi="Times New Roman" w:cs="Times New Roman"/>
                <w:kern w:val="1"/>
                <w:sz w:val="24"/>
                <w:szCs w:val="24"/>
                <w:lang w:eastAsia="pl-PL"/>
              </w:rPr>
              <w:lastRenderedPageBreak/>
              <w:t xml:space="preserve">Respirator 840 </w:t>
            </w:r>
            <w:proofErr w:type="spellStart"/>
            <w:r w:rsidRPr="00667FD5">
              <w:rPr>
                <w:rFonts w:ascii="Times New Roman" w:eastAsia="Times New Roman" w:hAnsi="Times New Roman" w:cs="Times New Roman"/>
                <w:kern w:val="1"/>
                <w:sz w:val="24"/>
                <w:szCs w:val="24"/>
                <w:lang w:eastAsia="pl-PL"/>
              </w:rPr>
              <w:t>Puritan</w:t>
            </w:r>
            <w:proofErr w:type="spellEnd"/>
            <w:r w:rsidRPr="00667FD5">
              <w:rPr>
                <w:rFonts w:ascii="Times New Roman" w:eastAsia="Times New Roman" w:hAnsi="Times New Roman" w:cs="Times New Roman"/>
                <w:kern w:val="1"/>
                <w:sz w:val="24"/>
                <w:szCs w:val="24"/>
                <w:lang w:eastAsia="pl-PL"/>
              </w:rPr>
              <w:t xml:space="preserve"> Bennett (6 szt.):</w:t>
            </w:r>
            <w:r w:rsidRPr="00667FD5">
              <w:rPr>
                <w:rFonts w:ascii="Times New Roman" w:eastAsia="Times New Roman" w:hAnsi="Times New Roman" w:cs="Times New Roman"/>
                <w:kern w:val="1"/>
                <w:sz w:val="24"/>
                <w:szCs w:val="24"/>
                <w:lang w:eastAsia="pl-PL"/>
              </w:rPr>
              <w:br/>
            </w:r>
            <w:proofErr w:type="spellStart"/>
            <w:r w:rsidRPr="00667FD5">
              <w:rPr>
                <w:rFonts w:ascii="Times New Roman" w:eastAsia="Times New Roman" w:hAnsi="Times New Roman" w:cs="Times New Roman"/>
                <w:kern w:val="1"/>
                <w:sz w:val="24"/>
                <w:szCs w:val="24"/>
                <w:lang w:eastAsia="pl-PL"/>
              </w:rPr>
              <w:t>sn</w:t>
            </w:r>
            <w:proofErr w:type="spellEnd"/>
            <w:r w:rsidRPr="00667FD5">
              <w:rPr>
                <w:rFonts w:ascii="Times New Roman" w:eastAsia="Times New Roman" w:hAnsi="Times New Roman" w:cs="Times New Roman"/>
                <w:kern w:val="1"/>
                <w:sz w:val="24"/>
                <w:szCs w:val="24"/>
                <w:lang w:eastAsia="pl-PL"/>
              </w:rPr>
              <w:t>: 3512101047</w:t>
            </w:r>
            <w:r w:rsidRPr="00667FD5">
              <w:rPr>
                <w:rFonts w:ascii="Times New Roman" w:eastAsia="Times New Roman" w:hAnsi="Times New Roman" w:cs="Times New Roman"/>
                <w:kern w:val="1"/>
                <w:sz w:val="24"/>
                <w:szCs w:val="24"/>
                <w:lang w:eastAsia="pl-PL"/>
              </w:rPr>
              <w:br/>
            </w:r>
            <w:proofErr w:type="spellStart"/>
            <w:r w:rsidRPr="00667FD5">
              <w:rPr>
                <w:rFonts w:ascii="Times New Roman" w:eastAsia="Times New Roman" w:hAnsi="Times New Roman" w:cs="Times New Roman"/>
                <w:kern w:val="1"/>
                <w:sz w:val="24"/>
                <w:szCs w:val="24"/>
                <w:lang w:eastAsia="pl-PL"/>
              </w:rPr>
              <w:t>sn</w:t>
            </w:r>
            <w:proofErr w:type="spellEnd"/>
            <w:r w:rsidRPr="00667FD5">
              <w:rPr>
                <w:rFonts w:ascii="Times New Roman" w:eastAsia="Times New Roman" w:hAnsi="Times New Roman" w:cs="Times New Roman"/>
                <w:kern w:val="1"/>
                <w:sz w:val="24"/>
                <w:szCs w:val="24"/>
                <w:lang w:eastAsia="pl-PL"/>
              </w:rPr>
              <w:t>: 3512101038</w:t>
            </w:r>
            <w:r w:rsidRPr="00667FD5">
              <w:rPr>
                <w:rFonts w:ascii="Times New Roman" w:eastAsia="Times New Roman" w:hAnsi="Times New Roman" w:cs="Times New Roman"/>
                <w:kern w:val="1"/>
                <w:sz w:val="24"/>
                <w:szCs w:val="24"/>
                <w:lang w:eastAsia="pl-PL"/>
              </w:rPr>
              <w:br/>
            </w:r>
            <w:proofErr w:type="spellStart"/>
            <w:r w:rsidRPr="00667FD5">
              <w:rPr>
                <w:rFonts w:ascii="Times New Roman" w:eastAsia="Times New Roman" w:hAnsi="Times New Roman" w:cs="Times New Roman"/>
                <w:kern w:val="1"/>
                <w:sz w:val="24"/>
                <w:szCs w:val="24"/>
                <w:lang w:eastAsia="pl-PL"/>
              </w:rPr>
              <w:t>sn</w:t>
            </w:r>
            <w:proofErr w:type="spellEnd"/>
            <w:r w:rsidRPr="00667FD5">
              <w:rPr>
                <w:rFonts w:ascii="Times New Roman" w:eastAsia="Times New Roman" w:hAnsi="Times New Roman" w:cs="Times New Roman"/>
                <w:kern w:val="1"/>
                <w:sz w:val="24"/>
                <w:szCs w:val="24"/>
                <w:lang w:eastAsia="pl-PL"/>
              </w:rPr>
              <w:t>: 3512101145</w:t>
            </w:r>
            <w:r w:rsidRPr="00667FD5">
              <w:rPr>
                <w:rFonts w:ascii="Times New Roman" w:eastAsia="Times New Roman" w:hAnsi="Times New Roman" w:cs="Times New Roman"/>
                <w:kern w:val="1"/>
                <w:sz w:val="24"/>
                <w:szCs w:val="24"/>
                <w:lang w:eastAsia="pl-PL"/>
              </w:rPr>
              <w:br/>
            </w:r>
            <w:proofErr w:type="spellStart"/>
            <w:r w:rsidRPr="00667FD5">
              <w:rPr>
                <w:rFonts w:ascii="Times New Roman" w:eastAsia="Times New Roman" w:hAnsi="Times New Roman" w:cs="Times New Roman"/>
                <w:kern w:val="1"/>
                <w:sz w:val="24"/>
                <w:szCs w:val="24"/>
                <w:lang w:eastAsia="pl-PL"/>
              </w:rPr>
              <w:t>sn</w:t>
            </w:r>
            <w:proofErr w:type="spellEnd"/>
            <w:r w:rsidRPr="00667FD5">
              <w:rPr>
                <w:rFonts w:ascii="Times New Roman" w:eastAsia="Times New Roman" w:hAnsi="Times New Roman" w:cs="Times New Roman"/>
                <w:kern w:val="1"/>
                <w:sz w:val="24"/>
                <w:szCs w:val="24"/>
                <w:lang w:eastAsia="pl-PL"/>
              </w:rPr>
              <w:t>: 3512101040</w:t>
            </w:r>
            <w:r w:rsidRPr="00667FD5">
              <w:rPr>
                <w:rFonts w:ascii="Times New Roman" w:eastAsia="Times New Roman" w:hAnsi="Times New Roman" w:cs="Times New Roman"/>
                <w:kern w:val="1"/>
                <w:sz w:val="24"/>
                <w:szCs w:val="24"/>
                <w:lang w:eastAsia="pl-PL"/>
              </w:rPr>
              <w:br/>
            </w:r>
            <w:proofErr w:type="spellStart"/>
            <w:r w:rsidRPr="00667FD5">
              <w:rPr>
                <w:rFonts w:ascii="Times New Roman" w:eastAsia="Times New Roman" w:hAnsi="Times New Roman" w:cs="Times New Roman"/>
                <w:kern w:val="1"/>
                <w:sz w:val="24"/>
                <w:szCs w:val="24"/>
                <w:lang w:eastAsia="pl-PL"/>
              </w:rPr>
              <w:t>sn</w:t>
            </w:r>
            <w:proofErr w:type="spellEnd"/>
            <w:r w:rsidRPr="00667FD5">
              <w:rPr>
                <w:rFonts w:ascii="Times New Roman" w:eastAsia="Times New Roman" w:hAnsi="Times New Roman" w:cs="Times New Roman"/>
                <w:kern w:val="1"/>
                <w:sz w:val="24"/>
                <w:szCs w:val="24"/>
                <w:lang w:eastAsia="pl-PL"/>
              </w:rPr>
              <w:t>: 3512101045</w:t>
            </w:r>
            <w:r w:rsidRPr="00667FD5">
              <w:rPr>
                <w:rFonts w:ascii="Times New Roman" w:eastAsia="Times New Roman" w:hAnsi="Times New Roman" w:cs="Times New Roman"/>
                <w:kern w:val="1"/>
                <w:sz w:val="24"/>
                <w:szCs w:val="24"/>
                <w:lang w:eastAsia="pl-PL"/>
              </w:rPr>
              <w:br/>
            </w:r>
            <w:proofErr w:type="spellStart"/>
            <w:r w:rsidRPr="00667FD5">
              <w:rPr>
                <w:rFonts w:ascii="Times New Roman" w:eastAsia="Times New Roman" w:hAnsi="Times New Roman" w:cs="Times New Roman"/>
                <w:kern w:val="1"/>
                <w:sz w:val="24"/>
                <w:szCs w:val="24"/>
                <w:lang w:eastAsia="pl-PL"/>
              </w:rPr>
              <w:t>sn</w:t>
            </w:r>
            <w:proofErr w:type="spellEnd"/>
            <w:r w:rsidRPr="00667FD5">
              <w:rPr>
                <w:rFonts w:ascii="Times New Roman" w:eastAsia="Times New Roman" w:hAnsi="Times New Roman" w:cs="Times New Roman"/>
                <w:kern w:val="1"/>
                <w:sz w:val="24"/>
                <w:szCs w:val="24"/>
                <w:lang w:eastAsia="pl-PL"/>
              </w:rPr>
              <w:t>: 3512101052</w:t>
            </w:r>
          </w:p>
        </w:tc>
        <w:tc>
          <w:tcPr>
            <w:tcW w:w="992"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527405" w:rsidRPr="00667FD5" w:rsidRDefault="00527405" w:rsidP="00667FD5">
            <w:pPr>
              <w:widowControl w:val="0"/>
              <w:suppressAutoHyphens/>
              <w:autoSpaceDN w:val="0"/>
              <w:snapToGrid w:val="0"/>
              <w:spacing w:after="0" w:line="240" w:lineRule="auto"/>
              <w:jc w:val="center"/>
              <w:textAlignment w:val="baseline"/>
              <w:rPr>
                <w:rFonts w:ascii="Times New Roman" w:eastAsia="SimSun" w:hAnsi="Times New Roman" w:cs="Lucida Sans"/>
                <w:kern w:val="3"/>
                <w:sz w:val="24"/>
                <w:szCs w:val="24"/>
                <w:lang w:eastAsia="zh-CN" w:bidi="hi-IN"/>
              </w:rPr>
            </w:pPr>
            <w:r w:rsidRPr="00667FD5">
              <w:rPr>
                <w:rFonts w:ascii="Times New Roman" w:eastAsia="SimSun" w:hAnsi="Times New Roman" w:cs="Lucida Sans"/>
                <w:kern w:val="3"/>
                <w:sz w:val="24"/>
                <w:szCs w:val="24"/>
                <w:lang w:eastAsia="zh-CN" w:bidi="hi-IN"/>
              </w:rPr>
              <w:lastRenderedPageBreak/>
              <w:t>9</w:t>
            </w:r>
          </w:p>
        </w:tc>
        <w:tc>
          <w:tcPr>
            <w:tcW w:w="283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527405" w:rsidRPr="00667FD5" w:rsidRDefault="00527405" w:rsidP="00667FD5">
            <w:pPr>
              <w:widowControl w:val="0"/>
              <w:suppressAutoHyphens/>
              <w:autoSpaceDN w:val="0"/>
              <w:snapToGrid w:val="0"/>
              <w:spacing w:after="0" w:line="240" w:lineRule="auto"/>
              <w:jc w:val="center"/>
              <w:textAlignment w:val="baseline"/>
              <w:rPr>
                <w:rFonts w:ascii="Times New Roman" w:eastAsia="SimSun" w:hAnsi="Times New Roman" w:cs="Lucida Sans"/>
                <w:kern w:val="3"/>
                <w:sz w:val="24"/>
                <w:szCs w:val="24"/>
                <w:lang w:eastAsia="zh-CN" w:bidi="hi-IN"/>
              </w:rPr>
            </w:pPr>
            <w:r w:rsidRPr="00667FD5">
              <w:rPr>
                <w:rFonts w:ascii="Times New Roman" w:eastAsia="SimSun" w:hAnsi="Times New Roman" w:cs="Lucida Sans"/>
                <w:kern w:val="3"/>
                <w:sz w:val="24"/>
                <w:szCs w:val="24"/>
                <w:lang w:eastAsia="zh-CN" w:bidi="hi-IN"/>
              </w:rPr>
              <w:t>15</w:t>
            </w:r>
          </w:p>
        </w:tc>
        <w:tc>
          <w:tcPr>
            <w:tcW w:w="171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527405" w:rsidRPr="00667FD5" w:rsidRDefault="00527405" w:rsidP="00667FD5">
            <w:pPr>
              <w:widowControl w:val="0"/>
              <w:suppressAutoHyphens/>
              <w:autoSpaceDN w:val="0"/>
              <w:snapToGrid w:val="0"/>
              <w:spacing w:after="0" w:line="240" w:lineRule="auto"/>
              <w:jc w:val="center"/>
              <w:textAlignment w:val="baseline"/>
              <w:rPr>
                <w:rFonts w:ascii="Times New Roman" w:eastAsia="SimSun" w:hAnsi="Times New Roman" w:cs="Lucida Sans"/>
                <w:kern w:val="3"/>
                <w:sz w:val="24"/>
                <w:szCs w:val="24"/>
                <w:lang w:eastAsia="zh-CN" w:bidi="hi-IN"/>
              </w:rPr>
            </w:pPr>
          </w:p>
        </w:tc>
        <w:tc>
          <w:tcPr>
            <w:tcW w:w="1418"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527405" w:rsidRPr="00667FD5" w:rsidRDefault="00527405" w:rsidP="00667FD5">
            <w:pPr>
              <w:widowControl w:val="0"/>
              <w:suppressAutoHyphens/>
              <w:autoSpaceDN w:val="0"/>
              <w:snapToGrid w:val="0"/>
              <w:spacing w:after="0" w:line="240" w:lineRule="auto"/>
              <w:jc w:val="center"/>
              <w:textAlignment w:val="baseline"/>
              <w:rPr>
                <w:rFonts w:ascii="Times New Roman" w:eastAsia="SimSun" w:hAnsi="Times New Roman" w:cs="Lucida Sans"/>
                <w:kern w:val="3"/>
                <w:sz w:val="24"/>
                <w:szCs w:val="24"/>
                <w:lang w:eastAsia="zh-CN" w:bidi="hi-IN"/>
              </w:rPr>
            </w:pPr>
          </w:p>
        </w:tc>
        <w:tc>
          <w:tcPr>
            <w:tcW w:w="992" w:type="dxa"/>
            <w:tcBorders>
              <w:top w:val="single" w:sz="4" w:space="0" w:color="000000"/>
              <w:left w:val="single" w:sz="4" w:space="0" w:color="000000"/>
              <w:bottom w:val="single" w:sz="4" w:space="0" w:color="000000"/>
            </w:tcBorders>
          </w:tcPr>
          <w:p w:rsidR="00527405" w:rsidRPr="00667FD5" w:rsidRDefault="00527405" w:rsidP="00667FD5">
            <w:pPr>
              <w:widowControl w:val="0"/>
              <w:suppressAutoHyphens/>
              <w:autoSpaceDN w:val="0"/>
              <w:snapToGrid w:val="0"/>
              <w:spacing w:after="0" w:line="240" w:lineRule="auto"/>
              <w:jc w:val="center"/>
              <w:textAlignment w:val="baseline"/>
              <w:rPr>
                <w:rFonts w:ascii="Times New Roman" w:eastAsia="SimSun" w:hAnsi="Times New Roman" w:cs="Mangal"/>
                <w:b/>
                <w:bCs/>
                <w:kern w:val="3"/>
                <w:sz w:val="24"/>
                <w:szCs w:val="24"/>
                <w:lang w:eastAsia="zh-CN" w:bidi="hi-IN"/>
              </w:rPr>
            </w:pP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27405" w:rsidRPr="00667FD5" w:rsidRDefault="00527405" w:rsidP="00667FD5">
            <w:pPr>
              <w:widowControl w:val="0"/>
              <w:suppressAutoHyphens/>
              <w:autoSpaceDN w:val="0"/>
              <w:snapToGrid w:val="0"/>
              <w:spacing w:after="0" w:line="240" w:lineRule="auto"/>
              <w:jc w:val="center"/>
              <w:textAlignment w:val="baseline"/>
              <w:rPr>
                <w:rFonts w:ascii="Times New Roman" w:eastAsia="SimSun" w:hAnsi="Times New Roman" w:cs="Mangal"/>
                <w:b/>
                <w:bCs/>
                <w:kern w:val="3"/>
                <w:sz w:val="24"/>
                <w:szCs w:val="24"/>
                <w:lang w:eastAsia="zh-CN" w:bidi="hi-IN"/>
              </w:rPr>
            </w:pPr>
          </w:p>
        </w:tc>
      </w:tr>
    </w:tbl>
    <w:p w:rsidR="00667FD5" w:rsidRDefault="00667FD5" w:rsidP="00667FD5">
      <w:pPr>
        <w:widowControl w:val="0"/>
        <w:suppressAutoHyphens/>
        <w:autoSpaceDN w:val="0"/>
        <w:spacing w:before="100" w:after="0" w:line="240" w:lineRule="auto"/>
        <w:textAlignment w:val="baseline"/>
        <w:rPr>
          <w:rFonts w:ascii="Times New Roman" w:eastAsia="SimSun" w:hAnsi="Times New Roman" w:cs="Times New Roman"/>
          <w:kern w:val="3"/>
          <w:sz w:val="24"/>
          <w:szCs w:val="24"/>
          <w:lang w:eastAsia="zh-CN" w:bidi="hi-IN"/>
        </w:rPr>
      </w:pPr>
      <w:r w:rsidRPr="00667FD5">
        <w:rPr>
          <w:rFonts w:ascii="Times New Roman" w:eastAsia="SimSun" w:hAnsi="Times New Roman" w:cs="Times New Roman"/>
          <w:kern w:val="3"/>
          <w:sz w:val="24"/>
          <w:szCs w:val="24"/>
          <w:lang w:eastAsia="zh-CN" w:bidi="hi-IN"/>
        </w:rPr>
        <w:lastRenderedPageBreak/>
        <w:t xml:space="preserve">* </w:t>
      </w:r>
      <w:r w:rsidRPr="00125F5E">
        <w:rPr>
          <w:rFonts w:ascii="Times New Roman" w:eastAsia="SimSun" w:hAnsi="Times New Roman" w:cs="Times New Roman"/>
          <w:kern w:val="3"/>
          <w:sz w:val="24"/>
          <w:szCs w:val="24"/>
          <w:lang w:eastAsia="zh-CN" w:bidi="hi-IN"/>
        </w:rPr>
        <w:t>Cena uzależnio</w:t>
      </w:r>
      <w:r w:rsidR="00243883" w:rsidRPr="00125F5E">
        <w:rPr>
          <w:rFonts w:ascii="Times New Roman" w:eastAsia="SimSun" w:hAnsi="Times New Roman" w:cs="Times New Roman"/>
          <w:kern w:val="3"/>
          <w:sz w:val="24"/>
          <w:szCs w:val="24"/>
          <w:lang w:eastAsia="zh-CN" w:bidi="hi-IN"/>
        </w:rPr>
        <w:t xml:space="preserve">na od rodzaju wizyty serwisowej </w:t>
      </w:r>
      <w:r w:rsidR="00243883" w:rsidRPr="00125F5E">
        <w:rPr>
          <w:rFonts w:ascii="Times New Roman" w:eastAsia="SimSun" w:hAnsi="Times New Roman" w:cs="Times New Roman"/>
          <w:b/>
          <w:kern w:val="3"/>
          <w:sz w:val="24"/>
          <w:szCs w:val="24"/>
          <w:lang w:eastAsia="zh-CN" w:bidi="hi-IN"/>
        </w:rPr>
        <w:t xml:space="preserve">(kol. </w:t>
      </w:r>
      <w:r w:rsidR="00125F5E" w:rsidRPr="00125F5E">
        <w:rPr>
          <w:rFonts w:ascii="Times New Roman" w:eastAsia="SimSun" w:hAnsi="Times New Roman" w:cs="Times New Roman"/>
          <w:b/>
          <w:kern w:val="3"/>
          <w:sz w:val="24"/>
          <w:szCs w:val="24"/>
          <w:lang w:eastAsia="zh-CN" w:bidi="hi-IN"/>
        </w:rPr>
        <w:t>n</w:t>
      </w:r>
      <w:r w:rsidR="00243883" w:rsidRPr="00125F5E">
        <w:rPr>
          <w:rFonts w:ascii="Times New Roman" w:eastAsia="SimSun" w:hAnsi="Times New Roman" w:cs="Times New Roman"/>
          <w:b/>
          <w:kern w:val="3"/>
          <w:sz w:val="24"/>
          <w:szCs w:val="24"/>
          <w:lang w:eastAsia="zh-CN" w:bidi="hi-IN"/>
        </w:rPr>
        <w:t>r 5</w:t>
      </w:r>
      <w:r w:rsidR="00125F5E">
        <w:rPr>
          <w:rFonts w:ascii="Times New Roman" w:eastAsia="SimSun" w:hAnsi="Times New Roman" w:cs="Times New Roman"/>
          <w:b/>
          <w:kern w:val="3"/>
          <w:sz w:val="24"/>
          <w:szCs w:val="24"/>
          <w:lang w:eastAsia="zh-CN" w:bidi="hi-IN"/>
        </w:rPr>
        <w:t xml:space="preserve"> Tabeli III</w:t>
      </w:r>
      <w:r w:rsidR="00553344">
        <w:rPr>
          <w:rFonts w:ascii="Times New Roman" w:eastAsia="SimSun" w:hAnsi="Times New Roman" w:cs="Times New Roman"/>
          <w:b/>
          <w:kern w:val="3"/>
          <w:sz w:val="24"/>
          <w:szCs w:val="24"/>
          <w:lang w:eastAsia="zh-CN" w:bidi="hi-IN"/>
        </w:rPr>
        <w:t xml:space="preserve"> to suma A+C</w:t>
      </w:r>
      <w:r w:rsidR="00243883" w:rsidRPr="00125F5E">
        <w:rPr>
          <w:rFonts w:ascii="Times New Roman" w:eastAsia="SimSun" w:hAnsi="Times New Roman" w:cs="Times New Roman"/>
          <w:b/>
          <w:kern w:val="3"/>
          <w:sz w:val="24"/>
          <w:szCs w:val="24"/>
          <w:lang w:eastAsia="zh-CN" w:bidi="hi-IN"/>
        </w:rPr>
        <w:t xml:space="preserve"> z poniższej wyceny)</w:t>
      </w:r>
      <w:r w:rsidR="00243883" w:rsidRPr="00125F5E">
        <w:rPr>
          <w:rFonts w:ascii="Times New Roman" w:eastAsia="SimSun" w:hAnsi="Times New Roman" w:cs="Times New Roman"/>
          <w:kern w:val="3"/>
          <w:sz w:val="24"/>
          <w:szCs w:val="24"/>
          <w:lang w:eastAsia="zh-CN" w:bidi="hi-IN"/>
        </w:rPr>
        <w:t xml:space="preserve"> </w:t>
      </w:r>
    </w:p>
    <w:p w:rsidR="00125F5E" w:rsidRPr="00125F5E" w:rsidRDefault="00125F5E" w:rsidP="00667FD5">
      <w:pPr>
        <w:widowControl w:val="0"/>
        <w:suppressAutoHyphens/>
        <w:autoSpaceDN w:val="0"/>
        <w:spacing w:before="100" w:after="0" w:line="240" w:lineRule="auto"/>
        <w:textAlignment w:val="baseline"/>
        <w:rPr>
          <w:rFonts w:ascii="Times New Roman" w:eastAsia="SimSun" w:hAnsi="Times New Roman" w:cs="Times New Roman"/>
          <w:kern w:val="3"/>
          <w:sz w:val="24"/>
          <w:szCs w:val="24"/>
          <w:lang w:eastAsia="zh-CN" w:bidi="hi-IN"/>
        </w:rPr>
      </w:pPr>
    </w:p>
    <w:p w:rsidR="00667FD5" w:rsidRPr="00125F5E" w:rsidRDefault="00667FD5" w:rsidP="00D85AC1">
      <w:pPr>
        <w:pStyle w:val="Akapitzlist"/>
        <w:widowControl w:val="0"/>
        <w:numPr>
          <w:ilvl w:val="0"/>
          <w:numId w:val="18"/>
        </w:numPr>
        <w:suppressAutoHyphens/>
        <w:autoSpaceDN w:val="0"/>
        <w:spacing w:before="100" w:after="0" w:line="240" w:lineRule="auto"/>
        <w:textAlignment w:val="baseline"/>
        <w:rPr>
          <w:rFonts w:ascii="Times New Roman" w:eastAsia="SimSun" w:hAnsi="Times New Roman" w:cs="Times New Roman"/>
          <w:kern w:val="3"/>
          <w:sz w:val="24"/>
          <w:szCs w:val="24"/>
          <w:lang w:eastAsia="zh-CN" w:bidi="hi-IN"/>
        </w:rPr>
      </w:pPr>
      <w:r w:rsidRPr="00125F5E">
        <w:rPr>
          <w:rFonts w:ascii="Times New Roman" w:eastAsia="SimSun" w:hAnsi="Times New Roman" w:cs="Times New Roman"/>
          <w:kern w:val="3"/>
          <w:sz w:val="24"/>
          <w:szCs w:val="24"/>
          <w:lang w:eastAsia="zh-CN" w:bidi="hi-IN"/>
        </w:rPr>
        <w:t xml:space="preserve">Ekspertyza techniczna, próba naprawy - </w:t>
      </w:r>
      <w:r w:rsidR="00125F5E">
        <w:rPr>
          <w:rFonts w:ascii="Times New Roman" w:eastAsia="SimSun" w:hAnsi="Times New Roman" w:cs="Times New Roman"/>
          <w:kern w:val="3"/>
          <w:sz w:val="24"/>
          <w:szCs w:val="24"/>
          <w:lang w:eastAsia="zh-CN" w:bidi="hi-IN"/>
        </w:rPr>
        <w:t>……..</w:t>
      </w:r>
      <w:r w:rsidRPr="00125F5E">
        <w:rPr>
          <w:rFonts w:ascii="Times New Roman" w:eastAsia="SimSun" w:hAnsi="Times New Roman" w:cs="Times New Roman"/>
          <w:kern w:val="3"/>
          <w:sz w:val="24"/>
          <w:szCs w:val="24"/>
          <w:lang w:eastAsia="zh-CN" w:bidi="hi-IN"/>
        </w:rPr>
        <w:t xml:space="preserve"> zł netto + 23% VAT</w:t>
      </w:r>
    </w:p>
    <w:p w:rsidR="00243883" w:rsidRPr="00125F5E" w:rsidRDefault="00243883" w:rsidP="00D85AC1">
      <w:pPr>
        <w:pStyle w:val="Akapitzlist"/>
        <w:widowControl w:val="0"/>
        <w:numPr>
          <w:ilvl w:val="0"/>
          <w:numId w:val="18"/>
        </w:numPr>
        <w:suppressAutoHyphens/>
        <w:autoSpaceDN w:val="0"/>
        <w:spacing w:before="100" w:after="0" w:line="240" w:lineRule="auto"/>
        <w:textAlignment w:val="baseline"/>
        <w:rPr>
          <w:rFonts w:ascii="Times New Roman" w:eastAsia="SimSun" w:hAnsi="Times New Roman" w:cs="Times New Roman"/>
          <w:kern w:val="3"/>
          <w:sz w:val="24"/>
          <w:szCs w:val="24"/>
          <w:lang w:eastAsia="zh-CN" w:bidi="hi-IN"/>
        </w:rPr>
      </w:pPr>
      <w:r w:rsidRPr="00125F5E">
        <w:rPr>
          <w:rFonts w:ascii="Times New Roman" w:eastAsia="SimSun" w:hAnsi="Times New Roman" w:cs="Times New Roman"/>
          <w:kern w:val="3"/>
          <w:sz w:val="24"/>
          <w:szCs w:val="24"/>
          <w:lang w:eastAsia="zh-CN" w:bidi="hi-IN"/>
        </w:rPr>
        <w:t xml:space="preserve">Naprawa bez konieczności wymiany podzespołów – </w:t>
      </w:r>
      <w:r w:rsidR="00125F5E">
        <w:rPr>
          <w:rFonts w:ascii="Times New Roman" w:eastAsia="SimSun" w:hAnsi="Times New Roman" w:cs="Times New Roman"/>
          <w:kern w:val="3"/>
          <w:sz w:val="24"/>
          <w:szCs w:val="24"/>
          <w:lang w:eastAsia="zh-CN" w:bidi="hi-IN"/>
        </w:rPr>
        <w:t>……..</w:t>
      </w:r>
      <w:r w:rsidRPr="00125F5E">
        <w:rPr>
          <w:rFonts w:ascii="Times New Roman" w:eastAsia="SimSun" w:hAnsi="Times New Roman" w:cs="Times New Roman"/>
          <w:kern w:val="3"/>
          <w:sz w:val="24"/>
          <w:szCs w:val="24"/>
          <w:lang w:eastAsia="zh-CN" w:bidi="hi-IN"/>
        </w:rPr>
        <w:t xml:space="preserve"> zł netto + 23% VAT</w:t>
      </w:r>
    </w:p>
    <w:p w:rsidR="00243883" w:rsidRPr="00125F5E" w:rsidRDefault="00243883" w:rsidP="00D85AC1">
      <w:pPr>
        <w:pStyle w:val="Akapitzlist"/>
        <w:numPr>
          <w:ilvl w:val="0"/>
          <w:numId w:val="18"/>
        </w:numPr>
        <w:rPr>
          <w:rFonts w:ascii="Times New Roman" w:eastAsia="SimSun" w:hAnsi="Times New Roman" w:cs="Times New Roman"/>
          <w:kern w:val="3"/>
          <w:sz w:val="24"/>
          <w:szCs w:val="24"/>
          <w:lang w:eastAsia="zh-CN" w:bidi="hi-IN"/>
        </w:rPr>
      </w:pPr>
      <w:r w:rsidRPr="00125F5E">
        <w:rPr>
          <w:rFonts w:ascii="Times New Roman" w:eastAsia="SimSun" w:hAnsi="Times New Roman" w:cs="Times New Roman"/>
          <w:kern w:val="3"/>
          <w:sz w:val="24"/>
          <w:szCs w:val="24"/>
          <w:lang w:eastAsia="zh-CN" w:bidi="hi-IN"/>
        </w:rPr>
        <w:t xml:space="preserve">Naprawa z koniecznością wymiany podzespołów – </w:t>
      </w:r>
      <w:r w:rsidR="00125F5E">
        <w:rPr>
          <w:rFonts w:ascii="Times New Roman" w:eastAsia="SimSun" w:hAnsi="Times New Roman" w:cs="Times New Roman"/>
          <w:kern w:val="3"/>
          <w:sz w:val="24"/>
          <w:szCs w:val="24"/>
          <w:lang w:eastAsia="zh-CN" w:bidi="hi-IN"/>
        </w:rPr>
        <w:t>……..</w:t>
      </w:r>
      <w:r w:rsidRPr="00125F5E">
        <w:rPr>
          <w:rFonts w:ascii="Times New Roman" w:eastAsia="SimSun" w:hAnsi="Times New Roman" w:cs="Times New Roman"/>
          <w:kern w:val="3"/>
          <w:sz w:val="24"/>
          <w:szCs w:val="24"/>
          <w:lang w:eastAsia="zh-CN" w:bidi="hi-IN"/>
        </w:rPr>
        <w:t xml:space="preserve"> zł netto + 23% VAT</w:t>
      </w:r>
    </w:p>
    <w:p w:rsidR="00527405" w:rsidRDefault="00527405" w:rsidP="00914123">
      <w:pPr>
        <w:suppressAutoHyphens/>
        <w:spacing w:after="0" w:line="240" w:lineRule="auto"/>
        <w:rPr>
          <w:rFonts w:ascii="Times New Roman" w:eastAsia="Tahoma" w:hAnsi="Times New Roman" w:cs="Times New Roman"/>
          <w:b/>
          <w:bCs/>
          <w:kern w:val="1"/>
          <w:sz w:val="24"/>
          <w:szCs w:val="24"/>
          <w:lang w:eastAsia="zh-CN"/>
        </w:rPr>
      </w:pPr>
    </w:p>
    <w:p w:rsidR="001551E6" w:rsidRPr="00914123" w:rsidRDefault="0021078E" w:rsidP="001551E6">
      <w:pPr>
        <w:widowControl w:val="0"/>
        <w:suppressAutoHyphens/>
        <w:spacing w:after="0" w:line="240" w:lineRule="auto"/>
        <w:rPr>
          <w:rFonts w:ascii="Times New Roman" w:eastAsia="Tahoma" w:hAnsi="Times New Roman" w:cs="Times New Roman"/>
          <w:kern w:val="1"/>
          <w:sz w:val="24"/>
          <w:szCs w:val="24"/>
          <w:lang w:eastAsia="ar-SA"/>
        </w:rPr>
      </w:pPr>
      <w:r>
        <w:rPr>
          <w:rFonts w:ascii="Times New Roman" w:eastAsia="Tahoma" w:hAnsi="Times New Roman" w:cs="Times New Roman"/>
          <w:kern w:val="1"/>
          <w:sz w:val="24"/>
          <w:szCs w:val="24"/>
          <w:lang w:eastAsia="ar-SA"/>
        </w:rPr>
        <w:t>Tabela IV</w:t>
      </w:r>
      <w:r w:rsidR="001551E6" w:rsidRPr="00914123">
        <w:rPr>
          <w:rFonts w:ascii="Times New Roman" w:eastAsia="Tahoma" w:hAnsi="Times New Roman" w:cs="Times New Roman"/>
          <w:kern w:val="1"/>
          <w:sz w:val="24"/>
          <w:szCs w:val="24"/>
          <w:lang w:eastAsia="ar-SA"/>
        </w:rPr>
        <w:t xml:space="preserve"> - dojazd</w:t>
      </w:r>
    </w:p>
    <w:tbl>
      <w:tblPr>
        <w:tblW w:w="0" w:type="auto"/>
        <w:tblInd w:w="-65" w:type="dxa"/>
        <w:tblLayout w:type="fixed"/>
        <w:tblLook w:val="0000" w:firstRow="0" w:lastRow="0" w:firstColumn="0" w:lastColumn="0" w:noHBand="0" w:noVBand="0"/>
      </w:tblPr>
      <w:tblGrid>
        <w:gridCol w:w="8151"/>
        <w:gridCol w:w="2795"/>
        <w:gridCol w:w="993"/>
        <w:gridCol w:w="2325"/>
      </w:tblGrid>
      <w:tr w:rsidR="001551E6" w:rsidRPr="00914123" w:rsidTr="00241632">
        <w:trPr>
          <w:trHeight w:val="398"/>
        </w:trPr>
        <w:tc>
          <w:tcPr>
            <w:tcW w:w="8151" w:type="dxa"/>
            <w:tcBorders>
              <w:top w:val="single" w:sz="4" w:space="0" w:color="000000"/>
              <w:left w:val="single" w:sz="4" w:space="0" w:color="000000"/>
              <w:bottom w:val="single" w:sz="4" w:space="0" w:color="000000"/>
            </w:tcBorders>
            <w:shd w:val="clear" w:color="auto" w:fill="auto"/>
          </w:tcPr>
          <w:p w:rsidR="001551E6" w:rsidRPr="00914123" w:rsidRDefault="001551E6" w:rsidP="00241632">
            <w:pPr>
              <w:snapToGrid w:val="0"/>
              <w:spacing w:before="100" w:after="0" w:line="240" w:lineRule="auto"/>
              <w:rPr>
                <w:rFonts w:ascii="Arial Unicode MS" w:eastAsia="Arial Unicode MS" w:hAnsi="Arial Unicode MS" w:cs="Arial Unicode MS"/>
                <w:kern w:val="1"/>
                <w:sz w:val="24"/>
                <w:szCs w:val="24"/>
                <w:lang w:eastAsia="ar-SA"/>
              </w:rPr>
            </w:pPr>
          </w:p>
        </w:tc>
        <w:tc>
          <w:tcPr>
            <w:tcW w:w="2795" w:type="dxa"/>
            <w:tcBorders>
              <w:top w:val="single" w:sz="4" w:space="0" w:color="000000"/>
              <w:left w:val="single" w:sz="4" w:space="0" w:color="000000"/>
              <w:bottom w:val="single" w:sz="4" w:space="0" w:color="000000"/>
            </w:tcBorders>
            <w:shd w:val="clear" w:color="auto" w:fill="auto"/>
          </w:tcPr>
          <w:p w:rsidR="001551E6" w:rsidRPr="00914123" w:rsidRDefault="001551E6" w:rsidP="00241632">
            <w:pPr>
              <w:spacing w:before="100" w:after="0" w:line="240" w:lineRule="auto"/>
              <w:jc w:val="center"/>
              <w:rPr>
                <w:rFonts w:ascii="Times New Roman" w:eastAsia="Tahoma" w:hAnsi="Times New Roman" w:cs="Times New Roman"/>
                <w:kern w:val="1"/>
                <w:sz w:val="20"/>
                <w:szCs w:val="20"/>
                <w:lang w:eastAsia="ar-SA"/>
              </w:rPr>
            </w:pPr>
            <w:r w:rsidRPr="00914123">
              <w:rPr>
                <w:rFonts w:ascii="Times New Roman" w:eastAsia="Tahoma" w:hAnsi="Times New Roman" w:cs="Times New Roman"/>
                <w:kern w:val="1"/>
                <w:sz w:val="20"/>
                <w:szCs w:val="20"/>
                <w:lang w:eastAsia="ar-SA"/>
              </w:rPr>
              <w:t>Wartość netto</w:t>
            </w:r>
          </w:p>
        </w:tc>
        <w:tc>
          <w:tcPr>
            <w:tcW w:w="993" w:type="dxa"/>
            <w:tcBorders>
              <w:top w:val="single" w:sz="4" w:space="0" w:color="000000"/>
              <w:left w:val="single" w:sz="4" w:space="0" w:color="000000"/>
              <w:bottom w:val="single" w:sz="4" w:space="0" w:color="000000"/>
            </w:tcBorders>
          </w:tcPr>
          <w:p w:rsidR="001551E6" w:rsidRPr="00914123" w:rsidRDefault="001551E6" w:rsidP="00241632">
            <w:pPr>
              <w:spacing w:before="100" w:after="0" w:line="240" w:lineRule="auto"/>
              <w:jc w:val="center"/>
              <w:rPr>
                <w:rFonts w:ascii="Times New Roman" w:eastAsia="Tahoma" w:hAnsi="Times New Roman" w:cs="Times New Roman"/>
                <w:kern w:val="1"/>
                <w:sz w:val="20"/>
                <w:szCs w:val="20"/>
                <w:lang w:eastAsia="ar-SA"/>
              </w:rPr>
            </w:pPr>
            <w:r>
              <w:rPr>
                <w:rFonts w:ascii="Times New Roman" w:eastAsia="Tahoma" w:hAnsi="Times New Roman" w:cs="Times New Roman"/>
                <w:kern w:val="1"/>
                <w:sz w:val="20"/>
                <w:szCs w:val="20"/>
                <w:lang w:eastAsia="ar-SA"/>
              </w:rPr>
              <w:t>VAT%</w:t>
            </w:r>
          </w:p>
        </w:tc>
        <w:tc>
          <w:tcPr>
            <w:tcW w:w="2325" w:type="dxa"/>
            <w:tcBorders>
              <w:top w:val="single" w:sz="4" w:space="0" w:color="000000"/>
              <w:left w:val="single" w:sz="4" w:space="0" w:color="000000"/>
              <w:bottom w:val="single" w:sz="4" w:space="0" w:color="000000"/>
              <w:right w:val="single" w:sz="4" w:space="0" w:color="000000"/>
            </w:tcBorders>
            <w:shd w:val="clear" w:color="auto" w:fill="auto"/>
          </w:tcPr>
          <w:p w:rsidR="001551E6" w:rsidRPr="00914123" w:rsidRDefault="001551E6" w:rsidP="00241632">
            <w:pPr>
              <w:spacing w:before="100" w:after="0" w:line="240" w:lineRule="auto"/>
              <w:jc w:val="center"/>
              <w:rPr>
                <w:rFonts w:ascii="Times New Roman" w:eastAsia="Tahoma" w:hAnsi="Times New Roman" w:cs="Times New Roman"/>
                <w:kern w:val="1"/>
                <w:sz w:val="24"/>
                <w:szCs w:val="24"/>
                <w:lang w:eastAsia="ar-SA"/>
              </w:rPr>
            </w:pPr>
            <w:r w:rsidRPr="00914123">
              <w:rPr>
                <w:rFonts w:ascii="Times New Roman" w:eastAsia="Tahoma" w:hAnsi="Times New Roman" w:cs="Times New Roman"/>
                <w:kern w:val="1"/>
                <w:sz w:val="20"/>
                <w:szCs w:val="20"/>
                <w:lang w:eastAsia="ar-SA"/>
              </w:rPr>
              <w:t>Wartość brutto</w:t>
            </w:r>
            <w:r>
              <w:rPr>
                <w:rFonts w:ascii="Times New Roman" w:eastAsia="Tahoma" w:hAnsi="Times New Roman" w:cs="Times New Roman"/>
                <w:kern w:val="1"/>
                <w:sz w:val="20"/>
                <w:szCs w:val="20"/>
                <w:lang w:eastAsia="ar-SA"/>
              </w:rPr>
              <w:t>*</w:t>
            </w:r>
          </w:p>
        </w:tc>
      </w:tr>
      <w:tr w:rsidR="001551E6" w:rsidRPr="00914123" w:rsidTr="00241632">
        <w:trPr>
          <w:trHeight w:val="592"/>
        </w:trPr>
        <w:tc>
          <w:tcPr>
            <w:tcW w:w="8151" w:type="dxa"/>
            <w:tcBorders>
              <w:top w:val="single" w:sz="4" w:space="0" w:color="000000"/>
              <w:left w:val="single" w:sz="4" w:space="0" w:color="000000"/>
              <w:bottom w:val="single" w:sz="4" w:space="0" w:color="000000"/>
            </w:tcBorders>
            <w:shd w:val="clear" w:color="auto" w:fill="auto"/>
            <w:vAlign w:val="center"/>
          </w:tcPr>
          <w:p w:rsidR="001551E6" w:rsidRPr="00914123" w:rsidRDefault="001551E6" w:rsidP="00241632">
            <w:pPr>
              <w:spacing w:before="100" w:after="0" w:line="240" w:lineRule="auto"/>
              <w:rPr>
                <w:rFonts w:ascii="Times New Roman" w:eastAsia="Tahoma" w:hAnsi="Times New Roman" w:cs="Times New Roman"/>
                <w:kern w:val="1"/>
                <w:sz w:val="24"/>
                <w:szCs w:val="24"/>
                <w:lang w:eastAsia="ar-SA"/>
              </w:rPr>
            </w:pPr>
            <w:r w:rsidRPr="00914123">
              <w:rPr>
                <w:rFonts w:ascii="Times New Roman" w:eastAsia="Tahoma" w:hAnsi="Times New Roman" w:cs="Times New Roman"/>
                <w:kern w:val="1"/>
                <w:sz w:val="24"/>
                <w:szCs w:val="24"/>
                <w:lang w:eastAsia="ar-SA"/>
              </w:rPr>
              <w:t xml:space="preserve">Koszt dojazdu do i z siedziby Zamawiającego </w:t>
            </w:r>
            <w:r w:rsidRPr="00914123">
              <w:rPr>
                <w:rFonts w:ascii="Times New Roman" w:eastAsia="Tahoma" w:hAnsi="Times New Roman" w:cs="Times New Roman"/>
                <w:kern w:val="1"/>
                <w:sz w:val="24"/>
                <w:szCs w:val="24"/>
                <w:u w:val="single"/>
                <w:lang w:eastAsia="ar-SA"/>
              </w:rPr>
              <w:t>dla wykonania usługi naprawy*</w:t>
            </w:r>
          </w:p>
        </w:tc>
        <w:tc>
          <w:tcPr>
            <w:tcW w:w="2795" w:type="dxa"/>
            <w:tcBorders>
              <w:top w:val="single" w:sz="4" w:space="0" w:color="000000"/>
              <w:left w:val="single" w:sz="4" w:space="0" w:color="000000"/>
              <w:bottom w:val="single" w:sz="4" w:space="0" w:color="000000"/>
            </w:tcBorders>
            <w:shd w:val="clear" w:color="auto" w:fill="auto"/>
          </w:tcPr>
          <w:p w:rsidR="001551E6" w:rsidRPr="00914123" w:rsidRDefault="001551E6" w:rsidP="00241632">
            <w:pPr>
              <w:snapToGrid w:val="0"/>
              <w:spacing w:before="100" w:after="0" w:line="240" w:lineRule="auto"/>
              <w:jc w:val="center"/>
              <w:rPr>
                <w:rFonts w:ascii="Times New Roman" w:eastAsia="Tahoma" w:hAnsi="Times New Roman" w:cs="Times New Roman"/>
                <w:kern w:val="1"/>
                <w:sz w:val="24"/>
                <w:szCs w:val="24"/>
                <w:lang w:eastAsia="ar-SA"/>
              </w:rPr>
            </w:pPr>
          </w:p>
        </w:tc>
        <w:tc>
          <w:tcPr>
            <w:tcW w:w="993" w:type="dxa"/>
            <w:tcBorders>
              <w:top w:val="single" w:sz="4" w:space="0" w:color="000000"/>
              <w:left w:val="single" w:sz="4" w:space="0" w:color="000000"/>
              <w:bottom w:val="single" w:sz="4" w:space="0" w:color="000000"/>
            </w:tcBorders>
          </w:tcPr>
          <w:p w:rsidR="001551E6" w:rsidRPr="00914123" w:rsidRDefault="001551E6" w:rsidP="00241632">
            <w:pPr>
              <w:snapToGrid w:val="0"/>
              <w:spacing w:before="100" w:after="0" w:line="240" w:lineRule="auto"/>
              <w:rPr>
                <w:rFonts w:ascii="Times New Roman" w:eastAsia="Tahoma" w:hAnsi="Times New Roman" w:cs="Times New Roman"/>
                <w:kern w:val="1"/>
                <w:sz w:val="24"/>
                <w:szCs w:val="24"/>
                <w:lang w:eastAsia="ar-SA"/>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tcPr>
          <w:p w:rsidR="001551E6" w:rsidRPr="00914123" w:rsidRDefault="001551E6" w:rsidP="00241632">
            <w:pPr>
              <w:snapToGrid w:val="0"/>
              <w:spacing w:before="100" w:after="0" w:line="240" w:lineRule="auto"/>
              <w:rPr>
                <w:rFonts w:ascii="Times New Roman" w:eastAsia="Tahoma" w:hAnsi="Times New Roman" w:cs="Times New Roman"/>
                <w:kern w:val="1"/>
                <w:sz w:val="24"/>
                <w:szCs w:val="24"/>
                <w:lang w:eastAsia="ar-SA"/>
              </w:rPr>
            </w:pPr>
          </w:p>
        </w:tc>
      </w:tr>
    </w:tbl>
    <w:p w:rsidR="001551E6" w:rsidRPr="00914123" w:rsidRDefault="001551E6" w:rsidP="001551E6">
      <w:pPr>
        <w:spacing w:after="0" w:line="240" w:lineRule="auto"/>
        <w:rPr>
          <w:rFonts w:ascii="Arial Unicode MS" w:eastAsia="Arial Unicode MS" w:hAnsi="Arial Unicode MS" w:cs="Arial Unicode MS"/>
          <w:kern w:val="1"/>
          <w:sz w:val="24"/>
          <w:szCs w:val="24"/>
          <w:lang w:eastAsia="ar-SA"/>
        </w:rPr>
      </w:pPr>
      <w:r>
        <w:rPr>
          <w:rFonts w:ascii="Times New Roman" w:eastAsia="Arial Unicode MS" w:hAnsi="Times New Roman" w:cs="Times New Roman"/>
          <w:kern w:val="1"/>
          <w:sz w:val="18"/>
          <w:szCs w:val="18"/>
          <w:lang w:eastAsia="ar-SA"/>
        </w:rPr>
        <w:t>*</w:t>
      </w:r>
      <w:r w:rsidRPr="00914123">
        <w:rPr>
          <w:rFonts w:ascii="Times New Roman" w:eastAsia="Arial Unicode MS" w:hAnsi="Times New Roman" w:cs="Times New Roman"/>
          <w:kern w:val="1"/>
          <w:sz w:val="18"/>
          <w:szCs w:val="18"/>
          <w:lang w:eastAsia="ar-SA"/>
        </w:rPr>
        <w:t>wartość nie ujęta w cenie naprawy (będzie płatna oddzielnie)</w:t>
      </w:r>
    </w:p>
    <w:p w:rsidR="00527405" w:rsidRDefault="00527405" w:rsidP="00914123">
      <w:pPr>
        <w:suppressAutoHyphens/>
        <w:spacing w:after="0" w:line="240" w:lineRule="auto"/>
        <w:rPr>
          <w:rFonts w:ascii="Times New Roman" w:eastAsia="Tahoma" w:hAnsi="Times New Roman" w:cs="Times New Roman"/>
          <w:b/>
          <w:bCs/>
          <w:kern w:val="1"/>
          <w:sz w:val="24"/>
          <w:szCs w:val="24"/>
          <w:lang w:eastAsia="zh-CN"/>
        </w:rPr>
      </w:pPr>
    </w:p>
    <w:p w:rsidR="00527405" w:rsidRDefault="00527405" w:rsidP="00914123">
      <w:pPr>
        <w:suppressAutoHyphens/>
        <w:spacing w:after="0" w:line="240" w:lineRule="auto"/>
        <w:rPr>
          <w:rFonts w:ascii="Times New Roman" w:eastAsia="Tahoma" w:hAnsi="Times New Roman" w:cs="Times New Roman"/>
          <w:b/>
          <w:bCs/>
          <w:kern w:val="1"/>
          <w:sz w:val="24"/>
          <w:szCs w:val="24"/>
          <w:lang w:eastAsia="zh-CN"/>
        </w:rPr>
      </w:pPr>
    </w:p>
    <w:p w:rsidR="001551E6" w:rsidRDefault="001551E6" w:rsidP="00914123">
      <w:pPr>
        <w:suppressAutoHyphens/>
        <w:spacing w:after="0" w:line="240" w:lineRule="auto"/>
        <w:rPr>
          <w:rFonts w:ascii="Times New Roman" w:eastAsia="Tahoma" w:hAnsi="Times New Roman" w:cs="Times New Roman"/>
          <w:b/>
          <w:bCs/>
          <w:kern w:val="1"/>
          <w:sz w:val="24"/>
          <w:szCs w:val="24"/>
          <w:lang w:eastAsia="zh-CN"/>
        </w:rPr>
      </w:pPr>
    </w:p>
    <w:p w:rsidR="000D092F" w:rsidRDefault="000D092F" w:rsidP="000D092F">
      <w:pPr>
        <w:suppressAutoHyphens/>
        <w:spacing w:after="0" w:line="240" w:lineRule="auto"/>
        <w:rPr>
          <w:rFonts w:ascii="Times New Roman" w:eastAsia="Tahoma" w:hAnsi="Times New Roman" w:cs="Times New Roman"/>
          <w:b/>
          <w:kern w:val="1"/>
          <w:sz w:val="24"/>
          <w:szCs w:val="24"/>
          <w:lang w:eastAsia="zh-CN"/>
        </w:rPr>
      </w:pPr>
      <w:r w:rsidRPr="00D9527A">
        <w:rPr>
          <w:rFonts w:ascii="Times New Roman" w:eastAsia="Tahoma" w:hAnsi="Times New Roman" w:cs="Times New Roman"/>
          <w:b/>
          <w:kern w:val="1"/>
          <w:sz w:val="24"/>
          <w:szCs w:val="24"/>
          <w:lang w:eastAsia="zh-CN"/>
        </w:rPr>
        <w:t xml:space="preserve">Termin rozpoczęcia realizacji zamówienia : </w:t>
      </w:r>
      <w:r w:rsidRPr="00432376">
        <w:rPr>
          <w:rFonts w:ascii="Times New Roman" w:eastAsia="Times New Roman" w:hAnsi="Times New Roman" w:cs="Times New Roman"/>
          <w:b/>
          <w:iCs/>
          <w:sz w:val="24"/>
          <w:szCs w:val="24"/>
          <w:lang w:eastAsia="ar-SA"/>
        </w:rPr>
        <w:t xml:space="preserve">od dnia </w:t>
      </w:r>
      <w:r>
        <w:rPr>
          <w:rFonts w:ascii="Times New Roman" w:eastAsia="Times New Roman" w:hAnsi="Times New Roman" w:cs="Times New Roman"/>
          <w:b/>
          <w:iCs/>
          <w:sz w:val="24"/>
          <w:szCs w:val="24"/>
          <w:lang w:eastAsia="ar-SA"/>
        </w:rPr>
        <w:t xml:space="preserve"> </w:t>
      </w:r>
      <w:r w:rsidRPr="00432376">
        <w:rPr>
          <w:rFonts w:ascii="Times New Roman" w:eastAsia="Tahoma" w:hAnsi="Times New Roman" w:cs="Times New Roman"/>
          <w:b/>
          <w:kern w:val="1"/>
          <w:sz w:val="24"/>
          <w:szCs w:val="24"/>
          <w:lang w:eastAsia="zh-CN"/>
        </w:rPr>
        <w:t>01.0</w:t>
      </w:r>
      <w:r>
        <w:rPr>
          <w:rFonts w:ascii="Times New Roman" w:eastAsia="Tahoma" w:hAnsi="Times New Roman" w:cs="Times New Roman"/>
          <w:b/>
          <w:kern w:val="1"/>
          <w:sz w:val="24"/>
          <w:szCs w:val="24"/>
          <w:lang w:eastAsia="zh-CN"/>
        </w:rPr>
        <w:t>7</w:t>
      </w:r>
      <w:r w:rsidRPr="00432376">
        <w:rPr>
          <w:rFonts w:ascii="Times New Roman" w:eastAsia="Tahoma" w:hAnsi="Times New Roman" w:cs="Times New Roman"/>
          <w:b/>
          <w:kern w:val="1"/>
          <w:sz w:val="24"/>
          <w:szCs w:val="24"/>
          <w:lang w:eastAsia="zh-CN"/>
        </w:rPr>
        <w:t>.2018r</w:t>
      </w:r>
    </w:p>
    <w:p w:rsidR="000D092F" w:rsidRDefault="000D092F" w:rsidP="000D092F">
      <w:pPr>
        <w:suppressAutoHyphens/>
        <w:spacing w:after="0" w:line="240" w:lineRule="auto"/>
        <w:jc w:val="right"/>
        <w:rPr>
          <w:rFonts w:ascii="Times New Roman" w:eastAsia="Times New Roman" w:hAnsi="Times New Roman" w:cs="Times New Roman"/>
          <w:sz w:val="24"/>
          <w:szCs w:val="24"/>
          <w:lang w:eastAsia="ar-SA"/>
        </w:rPr>
      </w:pPr>
    </w:p>
    <w:p w:rsidR="000D092F" w:rsidRDefault="000D092F" w:rsidP="000D092F">
      <w:pPr>
        <w:suppressAutoHyphens/>
        <w:spacing w:after="0" w:line="240" w:lineRule="auto"/>
        <w:jc w:val="right"/>
        <w:rPr>
          <w:rFonts w:ascii="Times New Roman" w:eastAsia="Times New Roman" w:hAnsi="Times New Roman" w:cs="Times New Roman"/>
          <w:sz w:val="24"/>
          <w:szCs w:val="24"/>
          <w:lang w:eastAsia="ar-SA"/>
        </w:rPr>
      </w:pPr>
    </w:p>
    <w:p w:rsidR="000D092F" w:rsidRDefault="000D092F" w:rsidP="000D092F">
      <w:pPr>
        <w:suppressAutoHyphens/>
        <w:spacing w:after="0" w:line="240" w:lineRule="auto"/>
        <w:jc w:val="right"/>
        <w:rPr>
          <w:rFonts w:ascii="Times New Roman" w:eastAsia="Times New Roman" w:hAnsi="Times New Roman" w:cs="Times New Roman"/>
          <w:sz w:val="24"/>
          <w:szCs w:val="24"/>
          <w:lang w:eastAsia="ar-SA"/>
        </w:rPr>
      </w:pPr>
    </w:p>
    <w:p w:rsidR="000D092F" w:rsidRDefault="000D092F" w:rsidP="000D092F">
      <w:pPr>
        <w:suppressAutoHyphens/>
        <w:spacing w:after="0" w:line="240" w:lineRule="auto"/>
        <w:jc w:val="right"/>
        <w:rPr>
          <w:rFonts w:ascii="Times New Roman" w:eastAsia="Times New Roman" w:hAnsi="Times New Roman" w:cs="Times New Roman"/>
          <w:sz w:val="24"/>
          <w:szCs w:val="24"/>
          <w:lang w:eastAsia="ar-SA"/>
        </w:rPr>
      </w:pPr>
    </w:p>
    <w:p w:rsidR="000D092F" w:rsidRPr="004D0D81" w:rsidRDefault="000D092F" w:rsidP="000D092F">
      <w:pPr>
        <w:suppressAutoHyphens/>
        <w:spacing w:after="0" w:line="240" w:lineRule="auto"/>
        <w:jc w:val="right"/>
        <w:rPr>
          <w:rFonts w:ascii="Times New Roman" w:eastAsia="Times New Roman" w:hAnsi="Times New Roman" w:cs="Times New Roman"/>
          <w:sz w:val="24"/>
          <w:szCs w:val="24"/>
          <w:lang w:eastAsia="ar-SA"/>
        </w:rPr>
      </w:pPr>
      <w:r w:rsidRPr="004D0D81">
        <w:rPr>
          <w:rFonts w:ascii="Times New Roman" w:eastAsia="Times New Roman" w:hAnsi="Times New Roman" w:cs="Times New Roman"/>
          <w:sz w:val="24"/>
          <w:szCs w:val="24"/>
          <w:lang w:eastAsia="ar-SA"/>
        </w:rPr>
        <w:t>...........................................................................</w:t>
      </w:r>
    </w:p>
    <w:p w:rsidR="000D092F" w:rsidRPr="004D0D81" w:rsidRDefault="000D092F" w:rsidP="000D092F">
      <w:pPr>
        <w:suppressAutoHyphens/>
        <w:spacing w:after="0" w:line="240" w:lineRule="auto"/>
        <w:jc w:val="right"/>
        <w:rPr>
          <w:rFonts w:ascii="Times New Roman" w:eastAsia="Times New Roman" w:hAnsi="Times New Roman" w:cs="Times New Roman"/>
          <w:i/>
          <w:sz w:val="20"/>
          <w:szCs w:val="20"/>
          <w:lang w:eastAsia="ar-SA"/>
        </w:rPr>
      </w:pPr>
      <w:r w:rsidRPr="004D0D81">
        <w:rPr>
          <w:rFonts w:ascii="Times New Roman" w:eastAsia="Times New Roman" w:hAnsi="Times New Roman" w:cs="Times New Roman"/>
          <w:i/>
          <w:sz w:val="20"/>
          <w:szCs w:val="20"/>
          <w:lang w:eastAsia="ar-SA"/>
        </w:rPr>
        <w:t>podpis i pieczęć osoby uprawnionej/osób uprawnionych</w:t>
      </w:r>
    </w:p>
    <w:p w:rsidR="000D092F" w:rsidRPr="004D0D81" w:rsidRDefault="000D092F" w:rsidP="000D092F">
      <w:pPr>
        <w:suppressAutoHyphens/>
        <w:spacing w:after="0" w:line="240" w:lineRule="auto"/>
        <w:jc w:val="right"/>
        <w:rPr>
          <w:rFonts w:ascii="Times New Roman" w:eastAsia="Times New Roman" w:hAnsi="Times New Roman" w:cs="Times New Roman"/>
          <w:i/>
          <w:sz w:val="20"/>
          <w:szCs w:val="20"/>
          <w:lang w:eastAsia="ar-SA"/>
        </w:rPr>
      </w:pPr>
      <w:r w:rsidRPr="004D0D81">
        <w:rPr>
          <w:rFonts w:ascii="Times New Roman" w:eastAsia="Times New Roman" w:hAnsi="Times New Roman" w:cs="Times New Roman"/>
          <w:i/>
          <w:sz w:val="20"/>
          <w:szCs w:val="20"/>
          <w:lang w:eastAsia="ar-SA"/>
        </w:rPr>
        <w:t>do reprezentowania wykonawcy</w:t>
      </w:r>
    </w:p>
    <w:p w:rsidR="005C45BA" w:rsidRPr="00DA434C" w:rsidRDefault="005C45BA" w:rsidP="005C45BA">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DZP/381/42</w:t>
      </w:r>
      <w:r w:rsidRPr="00DA434C">
        <w:rPr>
          <w:rFonts w:ascii="Times New Roman" w:eastAsia="Times New Roman" w:hAnsi="Times New Roman" w:cs="Times New Roman"/>
          <w:sz w:val="24"/>
          <w:szCs w:val="24"/>
          <w:lang w:eastAsia="ar-SA"/>
        </w:rPr>
        <w:t>B/201</w:t>
      </w:r>
      <w:r>
        <w:rPr>
          <w:rFonts w:ascii="Times New Roman" w:eastAsia="Times New Roman" w:hAnsi="Times New Roman" w:cs="Times New Roman"/>
          <w:sz w:val="24"/>
          <w:szCs w:val="24"/>
          <w:lang w:eastAsia="ar-SA"/>
        </w:rPr>
        <w:t>8</w:t>
      </w:r>
    </w:p>
    <w:p w:rsidR="005C45BA" w:rsidRPr="00DA434C" w:rsidRDefault="005C45BA" w:rsidP="005C45BA">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Załącznik nr  4.9</w:t>
      </w:r>
    </w:p>
    <w:p w:rsidR="005C45BA" w:rsidRPr="00DA434C" w:rsidRDefault="005C45BA" w:rsidP="005C45BA">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w:t>
      </w:r>
    </w:p>
    <w:p w:rsidR="005C45BA" w:rsidRDefault="005C45BA" w:rsidP="005C45BA">
      <w:pPr>
        <w:suppressAutoHyphens/>
        <w:spacing w:after="0" w:line="240" w:lineRule="auto"/>
        <w:rPr>
          <w:rFonts w:ascii="Times New Roman" w:eastAsia="Tahoma" w:hAnsi="Times New Roman" w:cs="Times New Roman"/>
          <w:b/>
          <w:bCs/>
          <w:kern w:val="1"/>
          <w:sz w:val="24"/>
          <w:szCs w:val="24"/>
          <w:lang w:eastAsia="zh-CN"/>
        </w:rPr>
      </w:pPr>
      <w:r w:rsidRPr="00DA434C">
        <w:rPr>
          <w:rFonts w:ascii="Times New Roman" w:eastAsia="Times New Roman" w:hAnsi="Times New Roman" w:cs="Times New Roman"/>
          <w:sz w:val="24"/>
          <w:szCs w:val="24"/>
          <w:lang w:val="fr-FR" w:eastAsia="ar-SA"/>
        </w:rPr>
        <w:t>pieczęć firmowa Wykonawcy</w:t>
      </w:r>
      <w:r>
        <w:rPr>
          <w:rFonts w:ascii="Times New Roman" w:eastAsia="Times New Roman" w:hAnsi="Times New Roman" w:cs="Times New Roman"/>
          <w:sz w:val="24"/>
          <w:szCs w:val="24"/>
          <w:lang w:val="fr-FR" w:eastAsia="ar-SA"/>
        </w:rPr>
        <w:tab/>
      </w:r>
      <w:r>
        <w:rPr>
          <w:rFonts w:ascii="Times New Roman" w:eastAsia="Times New Roman" w:hAnsi="Times New Roman" w:cs="Times New Roman"/>
          <w:sz w:val="24"/>
          <w:szCs w:val="24"/>
          <w:lang w:val="fr-FR" w:eastAsia="ar-SA"/>
        </w:rPr>
        <w:tab/>
      </w:r>
      <w:r>
        <w:rPr>
          <w:rFonts w:ascii="Times New Roman" w:eastAsia="Times New Roman" w:hAnsi="Times New Roman" w:cs="Times New Roman"/>
          <w:sz w:val="24"/>
          <w:szCs w:val="24"/>
          <w:lang w:val="fr-FR" w:eastAsia="ar-SA"/>
        </w:rPr>
        <w:tab/>
      </w:r>
      <w:r>
        <w:rPr>
          <w:rFonts w:ascii="Times New Roman" w:eastAsia="Times New Roman" w:hAnsi="Times New Roman" w:cs="Times New Roman"/>
          <w:sz w:val="24"/>
          <w:szCs w:val="24"/>
          <w:lang w:val="fr-FR" w:eastAsia="ar-SA"/>
        </w:rPr>
        <w:tab/>
        <w:t xml:space="preserve">          </w:t>
      </w:r>
      <w:r>
        <w:rPr>
          <w:rFonts w:ascii="Times New Roman" w:eastAsia="Tahoma" w:hAnsi="Times New Roman" w:cs="Times New Roman"/>
          <w:b/>
          <w:bCs/>
          <w:kern w:val="1"/>
          <w:sz w:val="24"/>
          <w:szCs w:val="24"/>
          <w:lang w:eastAsia="zh-CN"/>
        </w:rPr>
        <w:t>Formularz  cenowy - część 9</w:t>
      </w:r>
    </w:p>
    <w:p w:rsidR="00527405" w:rsidRDefault="00527405" w:rsidP="00914123">
      <w:pPr>
        <w:suppressAutoHyphens/>
        <w:spacing w:after="0" w:line="240" w:lineRule="auto"/>
        <w:rPr>
          <w:rFonts w:ascii="Times New Roman" w:eastAsia="Tahoma" w:hAnsi="Times New Roman" w:cs="Times New Roman"/>
          <w:b/>
          <w:bCs/>
          <w:kern w:val="1"/>
          <w:sz w:val="24"/>
          <w:szCs w:val="24"/>
          <w:lang w:eastAsia="zh-CN"/>
        </w:rPr>
      </w:pPr>
    </w:p>
    <w:p w:rsidR="005C45BA" w:rsidRDefault="005C45BA" w:rsidP="00914123">
      <w:pPr>
        <w:suppressAutoHyphens/>
        <w:spacing w:after="0" w:line="240" w:lineRule="auto"/>
        <w:rPr>
          <w:rFonts w:ascii="Times New Roman" w:eastAsia="Tahoma" w:hAnsi="Times New Roman" w:cs="Times New Roman"/>
          <w:b/>
          <w:bCs/>
          <w:kern w:val="1"/>
          <w:sz w:val="24"/>
          <w:szCs w:val="24"/>
          <w:lang w:eastAsia="zh-CN"/>
        </w:rPr>
      </w:pPr>
    </w:p>
    <w:p w:rsidR="000D092F" w:rsidRDefault="000D092F" w:rsidP="00914123">
      <w:pPr>
        <w:suppressAutoHyphens/>
        <w:spacing w:after="0" w:line="240" w:lineRule="auto"/>
        <w:rPr>
          <w:rFonts w:ascii="Times New Roman" w:eastAsia="Tahoma" w:hAnsi="Times New Roman" w:cs="Times New Roman"/>
          <w:b/>
          <w:bCs/>
          <w:kern w:val="1"/>
          <w:sz w:val="24"/>
          <w:szCs w:val="24"/>
          <w:lang w:eastAsia="zh-CN"/>
        </w:rPr>
      </w:pPr>
    </w:p>
    <w:p w:rsidR="000D092F" w:rsidRPr="000D092F" w:rsidRDefault="000D092F" w:rsidP="000D092F">
      <w:pPr>
        <w:widowControl w:val="0"/>
        <w:suppressAutoHyphens/>
        <w:spacing w:after="0" w:line="240" w:lineRule="auto"/>
        <w:rPr>
          <w:rFonts w:ascii="Times New Roman" w:eastAsia="Tahoma" w:hAnsi="Times New Roman" w:cs="Times New Roman"/>
          <w:kern w:val="1"/>
          <w:sz w:val="20"/>
          <w:szCs w:val="20"/>
          <w:lang w:eastAsia="ar-SA"/>
        </w:rPr>
      </w:pPr>
      <w:r w:rsidRPr="000D092F">
        <w:rPr>
          <w:rFonts w:ascii="Times New Roman" w:eastAsia="Tahoma" w:hAnsi="Times New Roman" w:cs="Times New Roman"/>
          <w:kern w:val="1"/>
          <w:sz w:val="24"/>
          <w:szCs w:val="24"/>
          <w:lang w:eastAsia="ar-SA"/>
        </w:rPr>
        <w:t>Tabela I  - przeglądy i konserwacje</w:t>
      </w:r>
    </w:p>
    <w:tbl>
      <w:tblPr>
        <w:tblW w:w="14569" w:type="dxa"/>
        <w:jc w:val="center"/>
        <w:tblLayout w:type="fixed"/>
        <w:tblCellMar>
          <w:left w:w="70" w:type="dxa"/>
          <w:right w:w="70" w:type="dxa"/>
        </w:tblCellMar>
        <w:tblLook w:val="0000" w:firstRow="0" w:lastRow="0" w:firstColumn="0" w:lastColumn="0" w:noHBand="0" w:noVBand="0"/>
      </w:tblPr>
      <w:tblGrid>
        <w:gridCol w:w="450"/>
        <w:gridCol w:w="4228"/>
        <w:gridCol w:w="992"/>
        <w:gridCol w:w="1621"/>
        <w:gridCol w:w="1214"/>
        <w:gridCol w:w="1559"/>
        <w:gridCol w:w="1701"/>
        <w:gridCol w:w="819"/>
        <w:gridCol w:w="1985"/>
      </w:tblGrid>
      <w:tr w:rsidR="000D092F" w:rsidRPr="000D092F" w:rsidTr="000D092F">
        <w:trPr>
          <w:trHeight w:val="700"/>
          <w:jc w:val="center"/>
        </w:trPr>
        <w:tc>
          <w:tcPr>
            <w:tcW w:w="450" w:type="dxa"/>
            <w:tcBorders>
              <w:top w:val="single" w:sz="4" w:space="0" w:color="000000"/>
              <w:left w:val="single" w:sz="4" w:space="0" w:color="000000"/>
              <w:bottom w:val="single" w:sz="4" w:space="0" w:color="000000"/>
            </w:tcBorders>
            <w:shd w:val="clear" w:color="auto" w:fill="auto"/>
            <w:vAlign w:val="center"/>
          </w:tcPr>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0D092F">
              <w:rPr>
                <w:rFonts w:ascii="Times New Roman" w:eastAsia="Tahoma" w:hAnsi="Times New Roman" w:cs="Times New Roman"/>
                <w:kern w:val="1"/>
                <w:sz w:val="20"/>
                <w:szCs w:val="20"/>
                <w:lang w:eastAsia="ar-SA"/>
              </w:rPr>
              <w:t>L.P</w:t>
            </w:r>
          </w:p>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20"/>
                <w:szCs w:val="20"/>
                <w:lang w:eastAsia="ar-SA"/>
              </w:rPr>
            </w:pPr>
          </w:p>
        </w:tc>
        <w:tc>
          <w:tcPr>
            <w:tcW w:w="4228" w:type="dxa"/>
            <w:tcBorders>
              <w:top w:val="single" w:sz="4" w:space="0" w:color="000000"/>
              <w:left w:val="single" w:sz="4" w:space="0" w:color="000000"/>
              <w:bottom w:val="single" w:sz="4" w:space="0" w:color="000000"/>
            </w:tcBorders>
            <w:shd w:val="clear" w:color="auto" w:fill="auto"/>
            <w:vAlign w:val="center"/>
          </w:tcPr>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0D092F">
              <w:rPr>
                <w:rFonts w:ascii="Times New Roman" w:eastAsia="Tahoma" w:hAnsi="Times New Roman" w:cs="Times New Roman"/>
                <w:kern w:val="1"/>
                <w:sz w:val="20"/>
                <w:szCs w:val="20"/>
                <w:lang w:eastAsia="ar-SA"/>
              </w:rPr>
              <w:t>Nazwa/rodzaj aparatu</w:t>
            </w:r>
          </w:p>
        </w:tc>
        <w:tc>
          <w:tcPr>
            <w:tcW w:w="992" w:type="dxa"/>
            <w:tcBorders>
              <w:top w:val="single" w:sz="4" w:space="0" w:color="000000"/>
              <w:left w:val="single" w:sz="4" w:space="0" w:color="000000"/>
              <w:bottom w:val="single" w:sz="4" w:space="0" w:color="000000"/>
            </w:tcBorders>
            <w:shd w:val="clear" w:color="auto" w:fill="auto"/>
            <w:vAlign w:val="center"/>
          </w:tcPr>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0D092F">
              <w:rPr>
                <w:rFonts w:ascii="Times New Roman" w:eastAsia="Tahoma" w:hAnsi="Times New Roman" w:cs="Times New Roman"/>
                <w:kern w:val="1"/>
                <w:sz w:val="20"/>
                <w:szCs w:val="20"/>
                <w:lang w:eastAsia="ar-SA"/>
              </w:rPr>
              <w:t>Ilość aparatów</w:t>
            </w:r>
          </w:p>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0D092F">
              <w:rPr>
                <w:rFonts w:ascii="Times New Roman" w:eastAsia="Tahoma" w:hAnsi="Times New Roman" w:cs="Times New Roman"/>
                <w:kern w:val="1"/>
                <w:sz w:val="20"/>
                <w:szCs w:val="20"/>
                <w:lang w:eastAsia="ar-SA"/>
              </w:rPr>
              <w:t>(szt.)</w:t>
            </w:r>
          </w:p>
        </w:tc>
        <w:tc>
          <w:tcPr>
            <w:tcW w:w="1621" w:type="dxa"/>
            <w:tcBorders>
              <w:top w:val="single" w:sz="4" w:space="0" w:color="000000"/>
              <w:left w:val="single" w:sz="4" w:space="0" w:color="000000"/>
              <w:bottom w:val="single" w:sz="4" w:space="0" w:color="000000"/>
            </w:tcBorders>
            <w:shd w:val="clear" w:color="auto" w:fill="auto"/>
            <w:vAlign w:val="center"/>
          </w:tcPr>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0D092F">
              <w:rPr>
                <w:rFonts w:ascii="Times New Roman" w:eastAsia="Tahoma" w:hAnsi="Times New Roman" w:cs="Times New Roman"/>
                <w:kern w:val="1"/>
                <w:sz w:val="20"/>
                <w:szCs w:val="20"/>
                <w:lang w:eastAsia="ar-SA"/>
              </w:rPr>
              <w:t>Planowana ilość przeglądów w ciągu trwania umowy</w:t>
            </w:r>
          </w:p>
        </w:tc>
        <w:tc>
          <w:tcPr>
            <w:tcW w:w="1214" w:type="dxa"/>
            <w:tcBorders>
              <w:top w:val="single" w:sz="4" w:space="0" w:color="000000"/>
              <w:left w:val="single" w:sz="4" w:space="0" w:color="000000"/>
              <w:bottom w:val="single" w:sz="4" w:space="0" w:color="000000"/>
            </w:tcBorders>
            <w:shd w:val="clear" w:color="auto" w:fill="auto"/>
            <w:vAlign w:val="center"/>
          </w:tcPr>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0D092F">
              <w:rPr>
                <w:rFonts w:ascii="Times New Roman" w:eastAsia="Tahoma" w:hAnsi="Times New Roman" w:cs="Times New Roman"/>
                <w:kern w:val="1"/>
                <w:sz w:val="20"/>
                <w:szCs w:val="20"/>
                <w:lang w:eastAsia="ar-SA"/>
              </w:rPr>
              <w:t>Sumaryczna ilość przeglądów</w:t>
            </w:r>
          </w:p>
          <w:p w:rsidR="000D092F" w:rsidRPr="000D092F" w:rsidRDefault="000D092F" w:rsidP="000D092F">
            <w:pPr>
              <w:widowControl w:val="0"/>
              <w:suppressAutoHyphens/>
              <w:spacing w:after="0" w:line="240" w:lineRule="auto"/>
              <w:jc w:val="center"/>
              <w:rPr>
                <w:rFonts w:ascii="Times New Roman" w:eastAsia="Tahoma" w:hAnsi="Times New Roman" w:cs="Times New Roman"/>
                <w:kern w:val="1"/>
                <w:sz w:val="20"/>
                <w:szCs w:val="20"/>
                <w:lang w:eastAsia="ar-SA"/>
              </w:rPr>
            </w:pPr>
          </w:p>
        </w:tc>
        <w:tc>
          <w:tcPr>
            <w:tcW w:w="1559" w:type="dxa"/>
            <w:tcBorders>
              <w:top w:val="single" w:sz="4" w:space="0" w:color="000000"/>
              <w:left w:val="single" w:sz="4" w:space="0" w:color="000000"/>
              <w:bottom w:val="single" w:sz="4" w:space="0" w:color="000000"/>
            </w:tcBorders>
            <w:shd w:val="clear" w:color="auto" w:fill="auto"/>
            <w:vAlign w:val="center"/>
          </w:tcPr>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0D092F">
              <w:rPr>
                <w:rFonts w:ascii="Times New Roman" w:eastAsia="Tahoma" w:hAnsi="Times New Roman" w:cs="Times New Roman"/>
                <w:kern w:val="1"/>
                <w:sz w:val="20"/>
                <w:szCs w:val="20"/>
                <w:lang w:eastAsia="ar-SA"/>
              </w:rPr>
              <w:t>Cena ryczałtowa za 1 przegląd netto</w:t>
            </w:r>
          </w:p>
        </w:tc>
        <w:tc>
          <w:tcPr>
            <w:tcW w:w="1701" w:type="dxa"/>
            <w:tcBorders>
              <w:top w:val="single" w:sz="4" w:space="0" w:color="000000"/>
              <w:left w:val="single" w:sz="4" w:space="0" w:color="000000"/>
              <w:bottom w:val="single" w:sz="4" w:space="0" w:color="000000"/>
            </w:tcBorders>
            <w:shd w:val="clear" w:color="auto" w:fill="auto"/>
            <w:vAlign w:val="center"/>
          </w:tcPr>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0D092F">
              <w:rPr>
                <w:rFonts w:ascii="Times New Roman" w:eastAsia="Tahoma" w:hAnsi="Times New Roman" w:cs="Times New Roman"/>
                <w:kern w:val="1"/>
                <w:sz w:val="20"/>
                <w:szCs w:val="20"/>
                <w:lang w:eastAsia="ar-SA"/>
              </w:rPr>
              <w:t>Wartość</w:t>
            </w:r>
          </w:p>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0D092F">
              <w:rPr>
                <w:rFonts w:ascii="Times New Roman" w:eastAsia="Tahoma" w:hAnsi="Times New Roman" w:cs="Times New Roman"/>
                <w:kern w:val="1"/>
                <w:sz w:val="20"/>
                <w:szCs w:val="20"/>
                <w:lang w:eastAsia="ar-SA"/>
              </w:rPr>
              <w:t>Netto</w:t>
            </w:r>
          </w:p>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0D092F">
              <w:rPr>
                <w:rFonts w:ascii="Times New Roman" w:eastAsia="Tahoma" w:hAnsi="Times New Roman" w:cs="Times New Roman"/>
                <w:kern w:val="1"/>
                <w:sz w:val="20"/>
                <w:szCs w:val="20"/>
                <w:lang w:eastAsia="ar-SA"/>
              </w:rPr>
              <w:t>(kol.5 x kol.6)</w:t>
            </w:r>
          </w:p>
        </w:tc>
        <w:tc>
          <w:tcPr>
            <w:tcW w:w="819" w:type="dxa"/>
            <w:tcBorders>
              <w:top w:val="single" w:sz="4" w:space="0" w:color="000000"/>
              <w:left w:val="single" w:sz="4" w:space="0" w:color="000000"/>
              <w:bottom w:val="single" w:sz="4" w:space="0" w:color="000000"/>
            </w:tcBorders>
          </w:tcPr>
          <w:p w:rsidR="000D092F" w:rsidRDefault="000D092F" w:rsidP="000D092F">
            <w:pPr>
              <w:widowControl w:val="0"/>
              <w:suppressAutoHyphens/>
              <w:snapToGrid w:val="0"/>
              <w:spacing w:after="0" w:line="240" w:lineRule="auto"/>
              <w:jc w:val="center"/>
              <w:rPr>
                <w:rFonts w:ascii="Times New Roman" w:eastAsia="Tahoma" w:hAnsi="Times New Roman" w:cs="Times New Roman"/>
                <w:kern w:val="1"/>
                <w:sz w:val="20"/>
                <w:szCs w:val="20"/>
                <w:lang w:eastAsia="ar-SA"/>
              </w:rPr>
            </w:pPr>
          </w:p>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Pr>
                <w:rFonts w:ascii="Times New Roman" w:eastAsia="Tahoma" w:hAnsi="Times New Roman" w:cs="Times New Roman"/>
                <w:kern w:val="1"/>
                <w:sz w:val="20"/>
                <w:szCs w:val="20"/>
                <w:lang w:eastAsia="ar-SA"/>
              </w:rPr>
              <w:t>VAT %</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0D092F">
              <w:rPr>
                <w:rFonts w:ascii="Times New Roman" w:eastAsia="Tahoma" w:hAnsi="Times New Roman" w:cs="Times New Roman"/>
                <w:kern w:val="1"/>
                <w:sz w:val="20"/>
                <w:szCs w:val="20"/>
                <w:lang w:eastAsia="ar-SA"/>
              </w:rPr>
              <w:t>Wartość</w:t>
            </w:r>
          </w:p>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0D092F">
              <w:rPr>
                <w:rFonts w:ascii="Times New Roman" w:eastAsia="Tahoma" w:hAnsi="Times New Roman" w:cs="Times New Roman"/>
                <w:kern w:val="1"/>
                <w:sz w:val="20"/>
                <w:szCs w:val="20"/>
                <w:lang w:eastAsia="ar-SA"/>
              </w:rPr>
              <w:t>Brutto*</w:t>
            </w:r>
          </w:p>
        </w:tc>
      </w:tr>
      <w:tr w:rsidR="000D092F" w:rsidRPr="000D092F" w:rsidTr="000D092F">
        <w:trPr>
          <w:trHeight w:val="148"/>
          <w:jc w:val="center"/>
        </w:trPr>
        <w:tc>
          <w:tcPr>
            <w:tcW w:w="450" w:type="dxa"/>
            <w:tcBorders>
              <w:top w:val="single" w:sz="4" w:space="0" w:color="000000"/>
              <w:left w:val="single" w:sz="4" w:space="0" w:color="000000"/>
              <w:bottom w:val="single" w:sz="4" w:space="0" w:color="000000"/>
            </w:tcBorders>
            <w:shd w:val="clear" w:color="auto" w:fill="auto"/>
            <w:vAlign w:val="center"/>
          </w:tcPr>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0D092F">
              <w:rPr>
                <w:rFonts w:ascii="Times New Roman" w:eastAsia="Tahoma" w:hAnsi="Times New Roman" w:cs="Times New Roman"/>
                <w:kern w:val="1"/>
                <w:sz w:val="12"/>
                <w:szCs w:val="12"/>
                <w:lang w:eastAsia="ar-SA"/>
              </w:rPr>
              <w:t>1</w:t>
            </w:r>
          </w:p>
        </w:tc>
        <w:tc>
          <w:tcPr>
            <w:tcW w:w="4228" w:type="dxa"/>
            <w:tcBorders>
              <w:top w:val="single" w:sz="4" w:space="0" w:color="000000"/>
              <w:left w:val="single" w:sz="4" w:space="0" w:color="000000"/>
              <w:bottom w:val="single" w:sz="4" w:space="0" w:color="000000"/>
            </w:tcBorders>
            <w:shd w:val="clear" w:color="auto" w:fill="auto"/>
            <w:vAlign w:val="center"/>
          </w:tcPr>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0D092F">
              <w:rPr>
                <w:rFonts w:ascii="Times New Roman" w:eastAsia="Tahoma" w:hAnsi="Times New Roman" w:cs="Times New Roman"/>
                <w:kern w:val="1"/>
                <w:sz w:val="12"/>
                <w:szCs w:val="12"/>
                <w:lang w:eastAsia="ar-SA"/>
              </w:rPr>
              <w:t>2</w:t>
            </w:r>
          </w:p>
        </w:tc>
        <w:tc>
          <w:tcPr>
            <w:tcW w:w="992" w:type="dxa"/>
            <w:tcBorders>
              <w:top w:val="single" w:sz="4" w:space="0" w:color="000000"/>
              <w:left w:val="single" w:sz="4" w:space="0" w:color="000000"/>
              <w:bottom w:val="single" w:sz="4" w:space="0" w:color="000000"/>
            </w:tcBorders>
            <w:shd w:val="clear" w:color="auto" w:fill="auto"/>
            <w:vAlign w:val="center"/>
          </w:tcPr>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0D092F">
              <w:rPr>
                <w:rFonts w:ascii="Times New Roman" w:eastAsia="Tahoma" w:hAnsi="Times New Roman" w:cs="Times New Roman"/>
                <w:kern w:val="1"/>
                <w:sz w:val="12"/>
                <w:szCs w:val="12"/>
                <w:lang w:eastAsia="ar-SA"/>
              </w:rPr>
              <w:t>3</w:t>
            </w:r>
          </w:p>
        </w:tc>
        <w:tc>
          <w:tcPr>
            <w:tcW w:w="1621" w:type="dxa"/>
            <w:tcBorders>
              <w:top w:val="single" w:sz="4" w:space="0" w:color="000000"/>
              <w:left w:val="single" w:sz="4" w:space="0" w:color="000000"/>
              <w:bottom w:val="single" w:sz="4" w:space="0" w:color="000000"/>
            </w:tcBorders>
            <w:shd w:val="clear" w:color="auto" w:fill="auto"/>
            <w:vAlign w:val="center"/>
          </w:tcPr>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0D092F">
              <w:rPr>
                <w:rFonts w:ascii="Times New Roman" w:eastAsia="Tahoma" w:hAnsi="Times New Roman" w:cs="Times New Roman"/>
                <w:kern w:val="1"/>
                <w:sz w:val="12"/>
                <w:szCs w:val="12"/>
                <w:lang w:eastAsia="ar-SA"/>
              </w:rPr>
              <w:t>4</w:t>
            </w:r>
          </w:p>
        </w:tc>
        <w:tc>
          <w:tcPr>
            <w:tcW w:w="1214" w:type="dxa"/>
            <w:tcBorders>
              <w:top w:val="single" w:sz="4" w:space="0" w:color="000000"/>
              <w:left w:val="single" w:sz="4" w:space="0" w:color="000000"/>
              <w:bottom w:val="single" w:sz="4" w:space="0" w:color="000000"/>
            </w:tcBorders>
            <w:shd w:val="clear" w:color="auto" w:fill="auto"/>
            <w:vAlign w:val="center"/>
          </w:tcPr>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0D092F">
              <w:rPr>
                <w:rFonts w:ascii="Times New Roman" w:eastAsia="Tahoma" w:hAnsi="Times New Roman" w:cs="Times New Roman"/>
                <w:kern w:val="1"/>
                <w:sz w:val="12"/>
                <w:szCs w:val="12"/>
                <w:lang w:eastAsia="ar-SA"/>
              </w:rPr>
              <w:t>5</w:t>
            </w:r>
          </w:p>
        </w:tc>
        <w:tc>
          <w:tcPr>
            <w:tcW w:w="1559" w:type="dxa"/>
            <w:tcBorders>
              <w:top w:val="single" w:sz="4" w:space="0" w:color="000000"/>
              <w:left w:val="single" w:sz="4" w:space="0" w:color="000000"/>
              <w:bottom w:val="single" w:sz="4" w:space="0" w:color="000000"/>
            </w:tcBorders>
            <w:shd w:val="clear" w:color="auto" w:fill="auto"/>
            <w:vAlign w:val="center"/>
          </w:tcPr>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0D092F">
              <w:rPr>
                <w:rFonts w:ascii="Times New Roman" w:eastAsia="Tahoma" w:hAnsi="Times New Roman" w:cs="Times New Roman"/>
                <w:kern w:val="1"/>
                <w:sz w:val="12"/>
                <w:szCs w:val="12"/>
                <w:lang w:eastAsia="ar-SA"/>
              </w:rPr>
              <w:t>6</w:t>
            </w:r>
          </w:p>
        </w:tc>
        <w:tc>
          <w:tcPr>
            <w:tcW w:w="1701" w:type="dxa"/>
            <w:tcBorders>
              <w:top w:val="single" w:sz="4" w:space="0" w:color="000000"/>
              <w:left w:val="single" w:sz="4" w:space="0" w:color="000000"/>
              <w:bottom w:val="single" w:sz="4" w:space="0" w:color="000000"/>
            </w:tcBorders>
            <w:shd w:val="clear" w:color="auto" w:fill="auto"/>
            <w:vAlign w:val="center"/>
          </w:tcPr>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0D092F">
              <w:rPr>
                <w:rFonts w:ascii="Times New Roman" w:eastAsia="Tahoma" w:hAnsi="Times New Roman" w:cs="Times New Roman"/>
                <w:kern w:val="1"/>
                <w:sz w:val="12"/>
                <w:szCs w:val="12"/>
                <w:lang w:eastAsia="ar-SA"/>
              </w:rPr>
              <w:t>7</w:t>
            </w:r>
          </w:p>
        </w:tc>
        <w:tc>
          <w:tcPr>
            <w:tcW w:w="819" w:type="dxa"/>
            <w:tcBorders>
              <w:top w:val="single" w:sz="4" w:space="0" w:color="000000"/>
              <w:left w:val="single" w:sz="4" w:space="0" w:color="000000"/>
              <w:bottom w:val="single" w:sz="4" w:space="0" w:color="000000"/>
            </w:tcBorders>
          </w:tcPr>
          <w:p w:rsidR="000D092F" w:rsidRPr="000D092F" w:rsidRDefault="00CF5733" w:rsidP="000D092F">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Pr>
                <w:rFonts w:ascii="Times New Roman" w:eastAsia="Tahoma" w:hAnsi="Times New Roman" w:cs="Times New Roman"/>
                <w:kern w:val="1"/>
                <w:sz w:val="12"/>
                <w:szCs w:val="12"/>
                <w:lang w:eastAsia="ar-SA"/>
              </w:rPr>
              <w:t>8</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092F" w:rsidRPr="000D092F" w:rsidRDefault="00CF5733" w:rsidP="000D092F">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Pr>
                <w:rFonts w:ascii="Times New Roman" w:eastAsia="Tahoma" w:hAnsi="Times New Roman" w:cs="Times New Roman"/>
                <w:kern w:val="1"/>
                <w:sz w:val="12"/>
                <w:szCs w:val="12"/>
                <w:lang w:eastAsia="ar-SA"/>
              </w:rPr>
              <w:t>9</w:t>
            </w:r>
          </w:p>
        </w:tc>
      </w:tr>
      <w:tr w:rsidR="000D092F" w:rsidRPr="000D092F" w:rsidTr="000D092F">
        <w:trPr>
          <w:trHeight w:val="647"/>
          <w:jc w:val="center"/>
        </w:trPr>
        <w:tc>
          <w:tcPr>
            <w:tcW w:w="450" w:type="dxa"/>
            <w:tcBorders>
              <w:top w:val="single" w:sz="4" w:space="0" w:color="000000"/>
              <w:left w:val="single" w:sz="4" w:space="0" w:color="000000"/>
              <w:bottom w:val="single" w:sz="4" w:space="0" w:color="000000"/>
            </w:tcBorders>
            <w:shd w:val="clear" w:color="auto" w:fill="auto"/>
            <w:vAlign w:val="center"/>
          </w:tcPr>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24"/>
                <w:szCs w:val="24"/>
                <w:lang w:val="en-US" w:eastAsia="ar-SA"/>
              </w:rPr>
            </w:pPr>
            <w:r w:rsidRPr="000D092F">
              <w:rPr>
                <w:rFonts w:ascii="Times New Roman" w:eastAsia="Tahoma" w:hAnsi="Times New Roman" w:cs="Times New Roman"/>
                <w:kern w:val="1"/>
                <w:sz w:val="24"/>
                <w:szCs w:val="24"/>
                <w:lang w:eastAsia="ar-SA"/>
              </w:rPr>
              <w:t>1</w:t>
            </w:r>
          </w:p>
        </w:tc>
        <w:tc>
          <w:tcPr>
            <w:tcW w:w="4228" w:type="dxa"/>
            <w:tcBorders>
              <w:top w:val="single" w:sz="4" w:space="0" w:color="000000"/>
              <w:left w:val="single" w:sz="4" w:space="0" w:color="000000"/>
              <w:bottom w:val="single" w:sz="4" w:space="0" w:color="000000"/>
            </w:tcBorders>
            <w:shd w:val="clear" w:color="auto" w:fill="auto"/>
            <w:vAlign w:val="center"/>
          </w:tcPr>
          <w:p w:rsidR="000D092F" w:rsidRPr="000D092F" w:rsidRDefault="000D092F" w:rsidP="000D092F">
            <w:pPr>
              <w:widowControl w:val="0"/>
              <w:suppressAutoHyphens/>
              <w:spacing w:after="0" w:line="240" w:lineRule="auto"/>
              <w:jc w:val="center"/>
              <w:rPr>
                <w:rFonts w:ascii="Times New Roman" w:eastAsia="Times New Roman" w:hAnsi="Times New Roman" w:cs="Times New Roman"/>
                <w:kern w:val="1"/>
                <w:sz w:val="24"/>
                <w:szCs w:val="24"/>
                <w:lang w:eastAsia="pl-PL"/>
              </w:rPr>
            </w:pPr>
            <w:r w:rsidRPr="000D092F">
              <w:rPr>
                <w:rFonts w:ascii="Times New Roman" w:eastAsia="Times New Roman" w:hAnsi="Times New Roman" w:cs="Times New Roman"/>
                <w:kern w:val="1"/>
                <w:sz w:val="24"/>
                <w:szCs w:val="24"/>
                <w:lang w:eastAsia="pl-PL"/>
              </w:rPr>
              <w:t xml:space="preserve">Defibrylator </w:t>
            </w:r>
            <w:proofErr w:type="spellStart"/>
            <w:r w:rsidRPr="000D092F">
              <w:rPr>
                <w:rFonts w:ascii="Times New Roman" w:eastAsia="Times New Roman" w:hAnsi="Times New Roman" w:cs="Times New Roman"/>
                <w:kern w:val="1"/>
                <w:sz w:val="24"/>
                <w:szCs w:val="24"/>
                <w:lang w:eastAsia="pl-PL"/>
              </w:rPr>
              <w:t>Reanibex</w:t>
            </w:r>
            <w:proofErr w:type="spellEnd"/>
            <w:r w:rsidRPr="000D092F">
              <w:rPr>
                <w:rFonts w:ascii="Times New Roman" w:eastAsia="Times New Roman" w:hAnsi="Times New Roman" w:cs="Times New Roman"/>
                <w:kern w:val="1"/>
                <w:sz w:val="24"/>
                <w:szCs w:val="24"/>
                <w:lang w:eastAsia="pl-PL"/>
              </w:rPr>
              <w:t xml:space="preserve"> 700</w:t>
            </w:r>
            <w:r w:rsidRPr="000D092F">
              <w:rPr>
                <w:rFonts w:ascii="Times New Roman" w:eastAsia="Times New Roman" w:hAnsi="Times New Roman" w:cs="Times New Roman"/>
                <w:kern w:val="1"/>
                <w:sz w:val="24"/>
                <w:szCs w:val="24"/>
                <w:lang w:eastAsia="pl-PL"/>
              </w:rPr>
              <w:br/>
              <w:t xml:space="preserve"> </w:t>
            </w:r>
            <w:proofErr w:type="spellStart"/>
            <w:r w:rsidRPr="000D092F">
              <w:rPr>
                <w:rFonts w:ascii="Times New Roman" w:eastAsia="Times New Roman" w:hAnsi="Times New Roman" w:cs="Times New Roman"/>
                <w:kern w:val="1"/>
                <w:sz w:val="24"/>
                <w:szCs w:val="24"/>
                <w:lang w:eastAsia="pl-PL"/>
              </w:rPr>
              <w:t>sn</w:t>
            </w:r>
            <w:proofErr w:type="spellEnd"/>
            <w:r w:rsidRPr="000D092F">
              <w:rPr>
                <w:rFonts w:ascii="Times New Roman" w:eastAsia="Times New Roman" w:hAnsi="Times New Roman" w:cs="Times New Roman"/>
                <w:kern w:val="1"/>
                <w:sz w:val="24"/>
                <w:szCs w:val="24"/>
                <w:lang w:eastAsia="pl-PL"/>
              </w:rPr>
              <w:t>: 2007/20021605</w:t>
            </w:r>
          </w:p>
        </w:tc>
        <w:tc>
          <w:tcPr>
            <w:tcW w:w="992" w:type="dxa"/>
            <w:tcBorders>
              <w:top w:val="single" w:sz="4" w:space="0" w:color="000000"/>
              <w:left w:val="single" w:sz="4" w:space="0" w:color="000000"/>
              <w:bottom w:val="single" w:sz="4" w:space="0" w:color="000000"/>
            </w:tcBorders>
            <w:shd w:val="clear" w:color="auto" w:fill="auto"/>
            <w:vAlign w:val="center"/>
          </w:tcPr>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0D092F">
              <w:rPr>
                <w:rFonts w:ascii="Times New Roman" w:eastAsia="Tahoma" w:hAnsi="Times New Roman" w:cs="Times New Roman"/>
                <w:kern w:val="1"/>
                <w:sz w:val="24"/>
                <w:szCs w:val="24"/>
                <w:lang w:eastAsia="ar-SA"/>
              </w:rPr>
              <w:t>1</w:t>
            </w:r>
          </w:p>
        </w:tc>
        <w:tc>
          <w:tcPr>
            <w:tcW w:w="1621" w:type="dxa"/>
            <w:tcBorders>
              <w:top w:val="single" w:sz="4" w:space="0" w:color="000000"/>
              <w:left w:val="single" w:sz="4" w:space="0" w:color="000000"/>
              <w:bottom w:val="single" w:sz="4" w:space="0" w:color="000000"/>
            </w:tcBorders>
            <w:shd w:val="clear" w:color="auto" w:fill="auto"/>
            <w:vAlign w:val="center"/>
          </w:tcPr>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0D092F">
              <w:rPr>
                <w:rFonts w:ascii="Times New Roman" w:eastAsia="Tahoma" w:hAnsi="Times New Roman" w:cs="Times New Roman"/>
                <w:kern w:val="1"/>
                <w:sz w:val="24"/>
                <w:szCs w:val="24"/>
                <w:lang w:eastAsia="ar-SA"/>
              </w:rPr>
              <w:t>2</w:t>
            </w:r>
          </w:p>
        </w:tc>
        <w:tc>
          <w:tcPr>
            <w:tcW w:w="1214" w:type="dxa"/>
            <w:tcBorders>
              <w:top w:val="single" w:sz="4" w:space="0" w:color="000000"/>
              <w:left w:val="single" w:sz="4" w:space="0" w:color="000000"/>
              <w:bottom w:val="single" w:sz="4" w:space="0" w:color="000000"/>
            </w:tcBorders>
            <w:shd w:val="clear" w:color="auto" w:fill="auto"/>
            <w:vAlign w:val="center"/>
          </w:tcPr>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0D092F">
              <w:rPr>
                <w:rFonts w:ascii="Times New Roman" w:eastAsia="Tahoma" w:hAnsi="Times New Roman" w:cs="Times New Roman"/>
                <w:kern w:val="1"/>
                <w:sz w:val="24"/>
                <w:szCs w:val="24"/>
                <w:lang w:eastAsia="ar-SA"/>
              </w:rPr>
              <w:t>2</w:t>
            </w:r>
          </w:p>
        </w:tc>
        <w:tc>
          <w:tcPr>
            <w:tcW w:w="1559" w:type="dxa"/>
            <w:tcBorders>
              <w:top w:val="single" w:sz="4" w:space="0" w:color="000000"/>
              <w:left w:val="single" w:sz="4" w:space="0" w:color="000000"/>
              <w:bottom w:val="single" w:sz="4" w:space="0" w:color="000000"/>
            </w:tcBorders>
            <w:shd w:val="clear" w:color="auto" w:fill="auto"/>
            <w:vAlign w:val="center"/>
          </w:tcPr>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24"/>
                <w:szCs w:val="24"/>
                <w:lang w:eastAsia="ar-SA"/>
              </w:rPr>
            </w:pPr>
          </w:p>
        </w:tc>
        <w:tc>
          <w:tcPr>
            <w:tcW w:w="1701" w:type="dxa"/>
            <w:tcBorders>
              <w:top w:val="single" w:sz="4" w:space="0" w:color="000000"/>
              <w:left w:val="single" w:sz="4" w:space="0" w:color="000000"/>
              <w:bottom w:val="single" w:sz="4" w:space="0" w:color="000000"/>
            </w:tcBorders>
            <w:shd w:val="clear" w:color="auto" w:fill="auto"/>
            <w:vAlign w:val="center"/>
          </w:tcPr>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24"/>
                <w:szCs w:val="24"/>
                <w:lang w:eastAsia="ar-SA"/>
              </w:rPr>
            </w:pPr>
          </w:p>
        </w:tc>
        <w:tc>
          <w:tcPr>
            <w:tcW w:w="819" w:type="dxa"/>
            <w:tcBorders>
              <w:top w:val="single" w:sz="4" w:space="0" w:color="000000"/>
              <w:left w:val="single" w:sz="4" w:space="0" w:color="000000"/>
              <w:bottom w:val="single" w:sz="4" w:space="0" w:color="000000"/>
            </w:tcBorders>
          </w:tcPr>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24"/>
                <w:szCs w:val="24"/>
                <w:lang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24"/>
                <w:szCs w:val="24"/>
                <w:lang w:eastAsia="ar-SA"/>
              </w:rPr>
            </w:pPr>
          </w:p>
        </w:tc>
      </w:tr>
    </w:tbl>
    <w:p w:rsidR="000D092F" w:rsidRPr="000D092F" w:rsidRDefault="000D092F" w:rsidP="000D092F">
      <w:pPr>
        <w:widowControl w:val="0"/>
        <w:suppressAutoHyphens/>
        <w:spacing w:after="0" w:line="100" w:lineRule="atLeast"/>
        <w:rPr>
          <w:rFonts w:ascii="Times New Roman" w:eastAsia="Tahoma" w:hAnsi="Times New Roman" w:cs="Times New Roman"/>
          <w:kern w:val="1"/>
          <w:sz w:val="24"/>
          <w:szCs w:val="24"/>
          <w:lang w:eastAsia="ar-SA"/>
        </w:rPr>
      </w:pPr>
      <w:r w:rsidRPr="000D092F">
        <w:rPr>
          <w:rFonts w:ascii="Times New Roman" w:eastAsia="Tahoma" w:hAnsi="Times New Roman" w:cs="Times New Roman"/>
          <w:kern w:val="1"/>
          <w:sz w:val="18"/>
          <w:szCs w:val="18"/>
          <w:lang w:eastAsia="ar-SA"/>
        </w:rPr>
        <w:t>*Podana cena zawiera wszystkie koszty związane z wykonaniem usługi przeglądu tzn.: robocizna, części zużywalne, materiały do konserwacji, dojazd itp.</w:t>
      </w:r>
    </w:p>
    <w:p w:rsidR="000D092F" w:rsidRDefault="000D092F" w:rsidP="000D092F">
      <w:pPr>
        <w:widowControl w:val="0"/>
        <w:suppressAutoHyphens/>
        <w:spacing w:after="0" w:line="240" w:lineRule="auto"/>
        <w:rPr>
          <w:rFonts w:ascii="Times New Roman" w:eastAsia="Tahoma" w:hAnsi="Times New Roman" w:cs="Times New Roman"/>
          <w:kern w:val="1"/>
          <w:sz w:val="24"/>
          <w:szCs w:val="24"/>
          <w:lang w:eastAsia="ar-SA"/>
        </w:rPr>
      </w:pPr>
    </w:p>
    <w:p w:rsidR="000D092F" w:rsidRDefault="000D092F" w:rsidP="000D092F">
      <w:pPr>
        <w:widowControl w:val="0"/>
        <w:suppressAutoHyphens/>
        <w:spacing w:after="0" w:line="240" w:lineRule="auto"/>
        <w:rPr>
          <w:rFonts w:ascii="Times New Roman" w:eastAsia="Tahoma" w:hAnsi="Times New Roman" w:cs="Times New Roman"/>
          <w:kern w:val="1"/>
          <w:sz w:val="24"/>
          <w:szCs w:val="24"/>
          <w:lang w:eastAsia="ar-SA"/>
        </w:rPr>
      </w:pPr>
    </w:p>
    <w:p w:rsidR="000D092F" w:rsidRDefault="000D092F" w:rsidP="000D092F">
      <w:pPr>
        <w:widowControl w:val="0"/>
        <w:suppressAutoHyphens/>
        <w:spacing w:after="0" w:line="240" w:lineRule="auto"/>
        <w:rPr>
          <w:rFonts w:ascii="Times New Roman" w:eastAsia="Tahoma" w:hAnsi="Times New Roman" w:cs="Times New Roman"/>
          <w:kern w:val="1"/>
          <w:sz w:val="24"/>
          <w:szCs w:val="24"/>
          <w:lang w:eastAsia="ar-SA"/>
        </w:rPr>
      </w:pPr>
    </w:p>
    <w:p w:rsidR="000D092F" w:rsidRPr="000D092F" w:rsidRDefault="000D092F" w:rsidP="000D092F">
      <w:pPr>
        <w:widowControl w:val="0"/>
        <w:suppressAutoHyphens/>
        <w:spacing w:after="0" w:line="240" w:lineRule="auto"/>
        <w:rPr>
          <w:rFonts w:ascii="Times New Roman" w:eastAsia="Tahoma" w:hAnsi="Times New Roman" w:cs="Times New Roman"/>
          <w:kern w:val="1"/>
          <w:sz w:val="24"/>
          <w:szCs w:val="24"/>
          <w:lang w:eastAsia="ar-SA"/>
        </w:rPr>
      </w:pPr>
    </w:p>
    <w:p w:rsidR="000D092F" w:rsidRPr="000D092F" w:rsidRDefault="000D092F" w:rsidP="000D092F">
      <w:pPr>
        <w:widowControl w:val="0"/>
        <w:suppressAutoHyphens/>
        <w:spacing w:after="0" w:line="240" w:lineRule="auto"/>
        <w:rPr>
          <w:rFonts w:ascii="Times New Roman" w:eastAsia="Tahoma" w:hAnsi="Times New Roman" w:cs="Times New Roman"/>
          <w:kern w:val="1"/>
          <w:sz w:val="24"/>
          <w:szCs w:val="24"/>
          <w:lang w:eastAsia="ar-SA"/>
        </w:rPr>
      </w:pPr>
      <w:r w:rsidRPr="000D092F">
        <w:rPr>
          <w:rFonts w:ascii="Times New Roman" w:eastAsia="Tahoma" w:hAnsi="Times New Roman" w:cs="Times New Roman"/>
          <w:kern w:val="1"/>
          <w:sz w:val="24"/>
          <w:szCs w:val="24"/>
          <w:lang w:eastAsia="ar-SA"/>
        </w:rPr>
        <w:t>Tabela II  - naprawa</w:t>
      </w:r>
    </w:p>
    <w:tbl>
      <w:tblPr>
        <w:tblW w:w="0" w:type="auto"/>
        <w:tblInd w:w="4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50"/>
        <w:gridCol w:w="4252"/>
        <w:gridCol w:w="968"/>
        <w:gridCol w:w="2293"/>
        <w:gridCol w:w="1559"/>
        <w:gridCol w:w="1417"/>
        <w:gridCol w:w="851"/>
        <w:gridCol w:w="1701"/>
      </w:tblGrid>
      <w:tr w:rsidR="000D092F" w:rsidRPr="000D092F" w:rsidTr="000D092F">
        <w:trPr>
          <w:trHeight w:val="700"/>
        </w:trPr>
        <w:tc>
          <w:tcPr>
            <w:tcW w:w="450" w:type="dxa"/>
            <w:shd w:val="clear" w:color="auto" w:fill="auto"/>
            <w:vAlign w:val="center"/>
          </w:tcPr>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0D092F">
              <w:rPr>
                <w:rFonts w:ascii="Times New Roman" w:eastAsia="Tahoma" w:hAnsi="Times New Roman" w:cs="Times New Roman"/>
                <w:kern w:val="1"/>
                <w:sz w:val="20"/>
                <w:szCs w:val="20"/>
                <w:lang w:eastAsia="ar-SA"/>
              </w:rPr>
              <w:t>L.P</w:t>
            </w:r>
          </w:p>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20"/>
                <w:szCs w:val="20"/>
                <w:lang w:eastAsia="ar-SA"/>
              </w:rPr>
            </w:pPr>
          </w:p>
        </w:tc>
        <w:tc>
          <w:tcPr>
            <w:tcW w:w="4252" w:type="dxa"/>
            <w:shd w:val="clear" w:color="auto" w:fill="auto"/>
            <w:vAlign w:val="center"/>
          </w:tcPr>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0D092F">
              <w:rPr>
                <w:rFonts w:ascii="Times New Roman" w:eastAsia="Tahoma" w:hAnsi="Times New Roman" w:cs="Times New Roman"/>
                <w:kern w:val="1"/>
                <w:sz w:val="20"/>
                <w:szCs w:val="20"/>
                <w:lang w:eastAsia="ar-SA"/>
              </w:rPr>
              <w:t>Nazwa/rodzaj aparatu</w:t>
            </w:r>
          </w:p>
        </w:tc>
        <w:tc>
          <w:tcPr>
            <w:tcW w:w="968" w:type="dxa"/>
            <w:shd w:val="clear" w:color="auto" w:fill="auto"/>
            <w:vAlign w:val="center"/>
          </w:tcPr>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16"/>
                <w:szCs w:val="16"/>
                <w:lang w:eastAsia="ar-SA"/>
              </w:rPr>
            </w:pPr>
            <w:r w:rsidRPr="000D092F">
              <w:rPr>
                <w:rFonts w:ascii="Times New Roman" w:eastAsia="Tahoma" w:hAnsi="Times New Roman" w:cs="Times New Roman"/>
                <w:kern w:val="1"/>
                <w:sz w:val="20"/>
                <w:szCs w:val="20"/>
                <w:lang w:eastAsia="ar-SA"/>
              </w:rPr>
              <w:t>Ilość aparatów (szt.)</w:t>
            </w:r>
          </w:p>
        </w:tc>
        <w:tc>
          <w:tcPr>
            <w:tcW w:w="2293" w:type="dxa"/>
            <w:shd w:val="clear" w:color="auto" w:fill="auto"/>
            <w:vAlign w:val="center"/>
          </w:tcPr>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16"/>
                <w:szCs w:val="16"/>
                <w:lang w:eastAsia="ar-SA"/>
              </w:rPr>
            </w:pPr>
            <w:r w:rsidRPr="000D092F">
              <w:rPr>
                <w:rFonts w:ascii="Times New Roman" w:eastAsia="Tahoma" w:hAnsi="Times New Roman" w:cs="Times New Roman"/>
                <w:kern w:val="1"/>
                <w:sz w:val="16"/>
                <w:szCs w:val="16"/>
                <w:lang w:eastAsia="ar-SA"/>
              </w:rPr>
              <w:t>Planowana ilość roboczogodzin  pracy serwisu w ramach naprawy</w:t>
            </w:r>
          </w:p>
          <w:p w:rsidR="000D092F" w:rsidRPr="000D092F" w:rsidRDefault="000D092F" w:rsidP="000D092F">
            <w:pPr>
              <w:widowControl w:val="0"/>
              <w:suppressAutoHyphens/>
              <w:spacing w:after="0" w:line="240" w:lineRule="auto"/>
              <w:jc w:val="center"/>
              <w:rPr>
                <w:rFonts w:ascii="Times New Roman" w:eastAsia="Tahoma" w:hAnsi="Times New Roman" w:cs="Times New Roman"/>
                <w:kern w:val="1"/>
                <w:sz w:val="20"/>
                <w:szCs w:val="20"/>
                <w:lang w:eastAsia="ar-SA"/>
              </w:rPr>
            </w:pPr>
            <w:r w:rsidRPr="000D092F">
              <w:rPr>
                <w:rFonts w:ascii="Times New Roman" w:eastAsia="Tahoma" w:hAnsi="Times New Roman" w:cs="Times New Roman"/>
                <w:kern w:val="1"/>
                <w:sz w:val="16"/>
                <w:szCs w:val="16"/>
                <w:lang w:eastAsia="ar-SA"/>
              </w:rPr>
              <w:t>dla określonych  w kol. 3  ilości aparatów</w:t>
            </w:r>
          </w:p>
        </w:tc>
        <w:tc>
          <w:tcPr>
            <w:tcW w:w="1559" w:type="dxa"/>
            <w:shd w:val="clear" w:color="auto" w:fill="auto"/>
            <w:vAlign w:val="center"/>
          </w:tcPr>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0D092F">
              <w:rPr>
                <w:rFonts w:ascii="Times New Roman" w:eastAsia="Tahoma" w:hAnsi="Times New Roman" w:cs="Times New Roman"/>
                <w:kern w:val="1"/>
                <w:sz w:val="20"/>
                <w:szCs w:val="20"/>
                <w:lang w:eastAsia="ar-SA"/>
              </w:rPr>
              <w:t>Cena ryczałtowa jednej roboczogodziny netto</w:t>
            </w:r>
          </w:p>
        </w:tc>
        <w:tc>
          <w:tcPr>
            <w:tcW w:w="1417" w:type="dxa"/>
            <w:shd w:val="clear" w:color="auto" w:fill="auto"/>
            <w:vAlign w:val="center"/>
          </w:tcPr>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0D092F">
              <w:rPr>
                <w:rFonts w:ascii="Times New Roman" w:eastAsia="Tahoma" w:hAnsi="Times New Roman" w:cs="Times New Roman"/>
                <w:kern w:val="1"/>
                <w:sz w:val="20"/>
                <w:szCs w:val="20"/>
                <w:lang w:eastAsia="ar-SA"/>
              </w:rPr>
              <w:t>Wartość</w:t>
            </w:r>
          </w:p>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0D092F">
              <w:rPr>
                <w:rFonts w:ascii="Times New Roman" w:eastAsia="Tahoma" w:hAnsi="Times New Roman" w:cs="Times New Roman"/>
                <w:kern w:val="1"/>
                <w:sz w:val="20"/>
                <w:szCs w:val="20"/>
                <w:lang w:eastAsia="ar-SA"/>
              </w:rPr>
              <w:t>Netto</w:t>
            </w:r>
          </w:p>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0D092F">
              <w:rPr>
                <w:rFonts w:ascii="Times New Roman" w:eastAsia="Tahoma" w:hAnsi="Times New Roman" w:cs="Times New Roman"/>
                <w:kern w:val="1"/>
                <w:sz w:val="20"/>
                <w:szCs w:val="20"/>
                <w:lang w:eastAsia="ar-SA"/>
              </w:rPr>
              <w:t>(kol.4 x kol.5)</w:t>
            </w:r>
          </w:p>
        </w:tc>
        <w:tc>
          <w:tcPr>
            <w:tcW w:w="851" w:type="dxa"/>
          </w:tcPr>
          <w:p w:rsidR="000D092F" w:rsidRDefault="000D092F" w:rsidP="000D092F">
            <w:pPr>
              <w:widowControl w:val="0"/>
              <w:suppressAutoHyphens/>
              <w:snapToGrid w:val="0"/>
              <w:spacing w:after="0" w:line="240" w:lineRule="auto"/>
              <w:jc w:val="center"/>
              <w:rPr>
                <w:rFonts w:ascii="Times New Roman" w:eastAsia="Tahoma" w:hAnsi="Times New Roman" w:cs="Times New Roman"/>
                <w:kern w:val="1"/>
                <w:sz w:val="20"/>
                <w:szCs w:val="20"/>
                <w:lang w:eastAsia="ar-SA"/>
              </w:rPr>
            </w:pPr>
          </w:p>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Pr>
                <w:rFonts w:ascii="Times New Roman" w:eastAsia="Tahoma" w:hAnsi="Times New Roman" w:cs="Times New Roman"/>
                <w:kern w:val="1"/>
                <w:sz w:val="20"/>
                <w:szCs w:val="20"/>
                <w:lang w:eastAsia="ar-SA"/>
              </w:rPr>
              <w:t>VAT%</w:t>
            </w:r>
          </w:p>
        </w:tc>
        <w:tc>
          <w:tcPr>
            <w:tcW w:w="1701" w:type="dxa"/>
            <w:shd w:val="clear" w:color="auto" w:fill="auto"/>
            <w:vAlign w:val="center"/>
          </w:tcPr>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0D092F">
              <w:rPr>
                <w:rFonts w:ascii="Times New Roman" w:eastAsia="Tahoma" w:hAnsi="Times New Roman" w:cs="Times New Roman"/>
                <w:kern w:val="1"/>
                <w:sz w:val="20"/>
                <w:szCs w:val="20"/>
                <w:lang w:eastAsia="ar-SA"/>
              </w:rPr>
              <w:t>Wartość</w:t>
            </w:r>
          </w:p>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0D092F">
              <w:rPr>
                <w:rFonts w:ascii="Times New Roman" w:eastAsia="Tahoma" w:hAnsi="Times New Roman" w:cs="Times New Roman"/>
                <w:kern w:val="1"/>
                <w:sz w:val="20"/>
                <w:szCs w:val="20"/>
                <w:lang w:eastAsia="ar-SA"/>
              </w:rPr>
              <w:t>brutto</w:t>
            </w:r>
          </w:p>
        </w:tc>
      </w:tr>
      <w:tr w:rsidR="000D092F" w:rsidRPr="000D092F" w:rsidTr="000D092F">
        <w:trPr>
          <w:trHeight w:val="148"/>
        </w:trPr>
        <w:tc>
          <w:tcPr>
            <w:tcW w:w="450" w:type="dxa"/>
            <w:shd w:val="clear" w:color="auto" w:fill="auto"/>
            <w:vAlign w:val="center"/>
          </w:tcPr>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0D092F">
              <w:rPr>
                <w:rFonts w:ascii="Times New Roman" w:eastAsia="Tahoma" w:hAnsi="Times New Roman" w:cs="Times New Roman"/>
                <w:kern w:val="1"/>
                <w:sz w:val="12"/>
                <w:szCs w:val="12"/>
                <w:lang w:eastAsia="ar-SA"/>
              </w:rPr>
              <w:t>1</w:t>
            </w:r>
          </w:p>
        </w:tc>
        <w:tc>
          <w:tcPr>
            <w:tcW w:w="4252" w:type="dxa"/>
            <w:shd w:val="clear" w:color="auto" w:fill="auto"/>
            <w:vAlign w:val="center"/>
          </w:tcPr>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0D092F">
              <w:rPr>
                <w:rFonts w:ascii="Times New Roman" w:eastAsia="Tahoma" w:hAnsi="Times New Roman" w:cs="Times New Roman"/>
                <w:kern w:val="1"/>
                <w:sz w:val="12"/>
                <w:szCs w:val="12"/>
                <w:lang w:eastAsia="ar-SA"/>
              </w:rPr>
              <w:t>2</w:t>
            </w:r>
          </w:p>
        </w:tc>
        <w:tc>
          <w:tcPr>
            <w:tcW w:w="968" w:type="dxa"/>
            <w:shd w:val="clear" w:color="auto" w:fill="auto"/>
            <w:vAlign w:val="center"/>
          </w:tcPr>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0D092F">
              <w:rPr>
                <w:rFonts w:ascii="Times New Roman" w:eastAsia="Tahoma" w:hAnsi="Times New Roman" w:cs="Times New Roman"/>
                <w:kern w:val="1"/>
                <w:sz w:val="12"/>
                <w:szCs w:val="12"/>
                <w:lang w:eastAsia="ar-SA"/>
              </w:rPr>
              <w:t>3</w:t>
            </w:r>
          </w:p>
        </w:tc>
        <w:tc>
          <w:tcPr>
            <w:tcW w:w="2293" w:type="dxa"/>
            <w:shd w:val="clear" w:color="auto" w:fill="auto"/>
            <w:vAlign w:val="center"/>
          </w:tcPr>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0D092F">
              <w:rPr>
                <w:rFonts w:ascii="Times New Roman" w:eastAsia="Tahoma" w:hAnsi="Times New Roman" w:cs="Times New Roman"/>
                <w:kern w:val="1"/>
                <w:sz w:val="12"/>
                <w:szCs w:val="12"/>
                <w:lang w:eastAsia="ar-SA"/>
              </w:rPr>
              <w:t>4</w:t>
            </w:r>
          </w:p>
        </w:tc>
        <w:tc>
          <w:tcPr>
            <w:tcW w:w="1559" w:type="dxa"/>
            <w:shd w:val="clear" w:color="auto" w:fill="auto"/>
            <w:vAlign w:val="center"/>
          </w:tcPr>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0D092F">
              <w:rPr>
                <w:rFonts w:ascii="Times New Roman" w:eastAsia="Tahoma" w:hAnsi="Times New Roman" w:cs="Times New Roman"/>
                <w:kern w:val="1"/>
                <w:sz w:val="12"/>
                <w:szCs w:val="12"/>
                <w:lang w:eastAsia="ar-SA"/>
              </w:rPr>
              <w:t>5</w:t>
            </w:r>
          </w:p>
        </w:tc>
        <w:tc>
          <w:tcPr>
            <w:tcW w:w="1417" w:type="dxa"/>
            <w:shd w:val="clear" w:color="auto" w:fill="auto"/>
            <w:vAlign w:val="center"/>
          </w:tcPr>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0D092F">
              <w:rPr>
                <w:rFonts w:ascii="Times New Roman" w:eastAsia="Tahoma" w:hAnsi="Times New Roman" w:cs="Times New Roman"/>
                <w:kern w:val="1"/>
                <w:sz w:val="12"/>
                <w:szCs w:val="12"/>
                <w:lang w:eastAsia="ar-SA"/>
              </w:rPr>
              <w:t>6</w:t>
            </w:r>
          </w:p>
        </w:tc>
        <w:tc>
          <w:tcPr>
            <w:tcW w:w="851" w:type="dxa"/>
          </w:tcPr>
          <w:p w:rsidR="000D092F" w:rsidRPr="000D092F" w:rsidRDefault="00CF5733" w:rsidP="000D092F">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Pr>
                <w:rFonts w:ascii="Times New Roman" w:eastAsia="Tahoma" w:hAnsi="Times New Roman" w:cs="Times New Roman"/>
                <w:kern w:val="1"/>
                <w:sz w:val="12"/>
                <w:szCs w:val="12"/>
                <w:lang w:eastAsia="ar-SA"/>
              </w:rPr>
              <w:t>7</w:t>
            </w:r>
          </w:p>
        </w:tc>
        <w:tc>
          <w:tcPr>
            <w:tcW w:w="1701" w:type="dxa"/>
            <w:shd w:val="clear" w:color="auto" w:fill="auto"/>
            <w:vAlign w:val="center"/>
          </w:tcPr>
          <w:p w:rsidR="000D092F" w:rsidRPr="000D092F" w:rsidRDefault="00CF5733" w:rsidP="000D092F">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Pr>
                <w:rFonts w:ascii="Times New Roman" w:eastAsia="Tahoma" w:hAnsi="Times New Roman" w:cs="Times New Roman"/>
                <w:kern w:val="1"/>
                <w:sz w:val="12"/>
                <w:szCs w:val="12"/>
                <w:lang w:eastAsia="ar-SA"/>
              </w:rPr>
              <w:t>8</w:t>
            </w:r>
          </w:p>
        </w:tc>
      </w:tr>
      <w:tr w:rsidR="000D092F" w:rsidRPr="000D092F" w:rsidTr="000D092F">
        <w:trPr>
          <w:trHeight w:val="915"/>
        </w:trPr>
        <w:tc>
          <w:tcPr>
            <w:tcW w:w="450" w:type="dxa"/>
            <w:shd w:val="clear" w:color="auto" w:fill="auto"/>
            <w:vAlign w:val="center"/>
          </w:tcPr>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24"/>
                <w:szCs w:val="24"/>
                <w:lang w:val="en-US" w:eastAsia="ar-SA"/>
              </w:rPr>
            </w:pPr>
            <w:r w:rsidRPr="000D092F">
              <w:rPr>
                <w:rFonts w:ascii="Times New Roman" w:eastAsia="Tahoma" w:hAnsi="Times New Roman" w:cs="Times New Roman"/>
                <w:kern w:val="1"/>
                <w:sz w:val="24"/>
                <w:szCs w:val="24"/>
                <w:lang w:eastAsia="ar-SA"/>
              </w:rPr>
              <w:t>1</w:t>
            </w:r>
          </w:p>
        </w:tc>
        <w:tc>
          <w:tcPr>
            <w:tcW w:w="4252" w:type="dxa"/>
            <w:shd w:val="clear" w:color="auto" w:fill="auto"/>
            <w:vAlign w:val="center"/>
          </w:tcPr>
          <w:p w:rsidR="000D092F" w:rsidRPr="000D092F" w:rsidRDefault="000D092F" w:rsidP="000D092F">
            <w:pPr>
              <w:widowControl w:val="0"/>
              <w:suppressAutoHyphens/>
              <w:spacing w:after="0" w:line="240" w:lineRule="auto"/>
              <w:jc w:val="center"/>
              <w:rPr>
                <w:rFonts w:ascii="Times New Roman" w:eastAsia="Tahoma" w:hAnsi="Times New Roman" w:cs="Times New Roman"/>
                <w:kern w:val="1"/>
                <w:sz w:val="24"/>
                <w:szCs w:val="24"/>
                <w:lang w:eastAsia="ar-SA"/>
              </w:rPr>
            </w:pPr>
            <w:r w:rsidRPr="000D092F">
              <w:rPr>
                <w:rFonts w:ascii="Times New Roman" w:eastAsia="Times New Roman" w:hAnsi="Times New Roman" w:cs="Times New Roman"/>
                <w:kern w:val="1"/>
                <w:sz w:val="24"/>
                <w:szCs w:val="24"/>
                <w:lang w:eastAsia="pl-PL"/>
              </w:rPr>
              <w:t xml:space="preserve">Defibrylator </w:t>
            </w:r>
            <w:proofErr w:type="spellStart"/>
            <w:r w:rsidRPr="000D092F">
              <w:rPr>
                <w:rFonts w:ascii="Times New Roman" w:eastAsia="Times New Roman" w:hAnsi="Times New Roman" w:cs="Times New Roman"/>
                <w:kern w:val="1"/>
                <w:sz w:val="24"/>
                <w:szCs w:val="24"/>
                <w:lang w:eastAsia="pl-PL"/>
              </w:rPr>
              <w:t>Reanibex</w:t>
            </w:r>
            <w:proofErr w:type="spellEnd"/>
            <w:r w:rsidRPr="000D092F">
              <w:rPr>
                <w:rFonts w:ascii="Times New Roman" w:eastAsia="Times New Roman" w:hAnsi="Times New Roman" w:cs="Times New Roman"/>
                <w:kern w:val="1"/>
                <w:sz w:val="24"/>
                <w:szCs w:val="24"/>
                <w:lang w:eastAsia="pl-PL"/>
              </w:rPr>
              <w:t xml:space="preserve"> 700 </w:t>
            </w:r>
            <w:proofErr w:type="spellStart"/>
            <w:r w:rsidRPr="000D092F">
              <w:rPr>
                <w:rFonts w:ascii="Times New Roman" w:eastAsia="Times New Roman" w:hAnsi="Times New Roman" w:cs="Times New Roman"/>
                <w:kern w:val="1"/>
                <w:sz w:val="24"/>
                <w:szCs w:val="24"/>
                <w:lang w:eastAsia="pl-PL"/>
              </w:rPr>
              <w:t>sn</w:t>
            </w:r>
            <w:proofErr w:type="spellEnd"/>
            <w:r w:rsidRPr="000D092F">
              <w:rPr>
                <w:rFonts w:ascii="Times New Roman" w:eastAsia="Times New Roman" w:hAnsi="Times New Roman" w:cs="Times New Roman"/>
                <w:kern w:val="1"/>
                <w:sz w:val="24"/>
                <w:szCs w:val="24"/>
                <w:lang w:eastAsia="pl-PL"/>
              </w:rPr>
              <w:t>: 2007/20021605</w:t>
            </w:r>
          </w:p>
        </w:tc>
        <w:tc>
          <w:tcPr>
            <w:tcW w:w="968" w:type="dxa"/>
            <w:shd w:val="clear" w:color="auto" w:fill="auto"/>
            <w:vAlign w:val="center"/>
          </w:tcPr>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0D092F">
              <w:rPr>
                <w:rFonts w:ascii="Times New Roman" w:eastAsia="Tahoma" w:hAnsi="Times New Roman" w:cs="Times New Roman"/>
                <w:kern w:val="1"/>
                <w:sz w:val="24"/>
                <w:szCs w:val="24"/>
                <w:lang w:eastAsia="ar-SA"/>
              </w:rPr>
              <w:t>1</w:t>
            </w:r>
          </w:p>
        </w:tc>
        <w:tc>
          <w:tcPr>
            <w:tcW w:w="2293" w:type="dxa"/>
            <w:shd w:val="clear" w:color="auto" w:fill="auto"/>
            <w:vAlign w:val="center"/>
          </w:tcPr>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0D092F">
              <w:rPr>
                <w:rFonts w:ascii="Times New Roman" w:eastAsia="Tahoma" w:hAnsi="Times New Roman" w:cs="Times New Roman"/>
                <w:kern w:val="1"/>
                <w:sz w:val="24"/>
                <w:szCs w:val="24"/>
                <w:lang w:eastAsia="ar-SA"/>
              </w:rPr>
              <w:t>4</w:t>
            </w:r>
          </w:p>
        </w:tc>
        <w:tc>
          <w:tcPr>
            <w:tcW w:w="1559" w:type="dxa"/>
            <w:shd w:val="clear" w:color="auto" w:fill="auto"/>
            <w:vAlign w:val="center"/>
          </w:tcPr>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24"/>
                <w:szCs w:val="24"/>
                <w:lang w:eastAsia="ar-SA"/>
              </w:rPr>
            </w:pPr>
          </w:p>
        </w:tc>
        <w:tc>
          <w:tcPr>
            <w:tcW w:w="1417" w:type="dxa"/>
            <w:shd w:val="clear" w:color="auto" w:fill="auto"/>
            <w:vAlign w:val="center"/>
          </w:tcPr>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24"/>
                <w:szCs w:val="24"/>
                <w:lang w:eastAsia="ar-SA"/>
              </w:rPr>
            </w:pPr>
          </w:p>
        </w:tc>
        <w:tc>
          <w:tcPr>
            <w:tcW w:w="851" w:type="dxa"/>
          </w:tcPr>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24"/>
                <w:szCs w:val="24"/>
                <w:lang w:eastAsia="ar-SA"/>
              </w:rPr>
            </w:pPr>
          </w:p>
        </w:tc>
        <w:tc>
          <w:tcPr>
            <w:tcW w:w="1701" w:type="dxa"/>
            <w:shd w:val="clear" w:color="auto" w:fill="auto"/>
            <w:vAlign w:val="center"/>
          </w:tcPr>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24"/>
                <w:szCs w:val="24"/>
                <w:lang w:eastAsia="ar-SA"/>
              </w:rPr>
            </w:pPr>
          </w:p>
        </w:tc>
      </w:tr>
    </w:tbl>
    <w:p w:rsidR="000D092F" w:rsidRDefault="000D092F" w:rsidP="000D092F">
      <w:pPr>
        <w:widowControl w:val="0"/>
        <w:suppressAutoHyphens/>
        <w:spacing w:after="0" w:line="240" w:lineRule="auto"/>
        <w:rPr>
          <w:rFonts w:ascii="Times New Roman" w:eastAsia="Tahoma" w:hAnsi="Times New Roman" w:cs="Times New Roman"/>
          <w:kern w:val="1"/>
          <w:sz w:val="24"/>
          <w:szCs w:val="24"/>
          <w:lang w:eastAsia="ar-SA"/>
        </w:rPr>
      </w:pPr>
    </w:p>
    <w:p w:rsidR="000D092F" w:rsidRDefault="000D092F" w:rsidP="000D092F">
      <w:pPr>
        <w:widowControl w:val="0"/>
        <w:suppressAutoHyphens/>
        <w:spacing w:after="0" w:line="240" w:lineRule="auto"/>
        <w:rPr>
          <w:rFonts w:ascii="Times New Roman" w:eastAsia="Tahoma" w:hAnsi="Times New Roman" w:cs="Times New Roman"/>
          <w:kern w:val="1"/>
          <w:sz w:val="24"/>
          <w:szCs w:val="24"/>
          <w:lang w:eastAsia="ar-SA"/>
        </w:rPr>
      </w:pPr>
    </w:p>
    <w:p w:rsidR="000D092F" w:rsidRDefault="000D092F" w:rsidP="000D092F">
      <w:pPr>
        <w:widowControl w:val="0"/>
        <w:suppressAutoHyphens/>
        <w:spacing w:after="0" w:line="240" w:lineRule="auto"/>
        <w:rPr>
          <w:rFonts w:ascii="Times New Roman" w:eastAsia="Tahoma" w:hAnsi="Times New Roman" w:cs="Times New Roman"/>
          <w:kern w:val="1"/>
          <w:sz w:val="24"/>
          <w:szCs w:val="24"/>
          <w:lang w:eastAsia="ar-SA"/>
        </w:rPr>
      </w:pPr>
    </w:p>
    <w:p w:rsidR="000D092F" w:rsidRDefault="000D092F" w:rsidP="000D092F">
      <w:pPr>
        <w:widowControl w:val="0"/>
        <w:suppressAutoHyphens/>
        <w:spacing w:after="0" w:line="240" w:lineRule="auto"/>
        <w:rPr>
          <w:rFonts w:ascii="Times New Roman" w:eastAsia="Tahoma" w:hAnsi="Times New Roman" w:cs="Times New Roman"/>
          <w:kern w:val="1"/>
          <w:sz w:val="24"/>
          <w:szCs w:val="24"/>
          <w:lang w:eastAsia="ar-SA"/>
        </w:rPr>
      </w:pPr>
    </w:p>
    <w:p w:rsidR="000D092F" w:rsidRDefault="000D092F" w:rsidP="000D092F">
      <w:pPr>
        <w:widowControl w:val="0"/>
        <w:suppressAutoHyphens/>
        <w:spacing w:after="0" w:line="240" w:lineRule="auto"/>
        <w:rPr>
          <w:rFonts w:ascii="Times New Roman" w:eastAsia="Tahoma" w:hAnsi="Times New Roman" w:cs="Times New Roman"/>
          <w:kern w:val="1"/>
          <w:sz w:val="24"/>
          <w:szCs w:val="24"/>
          <w:lang w:eastAsia="ar-SA"/>
        </w:rPr>
      </w:pPr>
    </w:p>
    <w:p w:rsidR="000D092F" w:rsidRPr="000D092F" w:rsidRDefault="000D092F" w:rsidP="000D092F">
      <w:pPr>
        <w:widowControl w:val="0"/>
        <w:suppressAutoHyphens/>
        <w:spacing w:after="0" w:line="240" w:lineRule="auto"/>
        <w:rPr>
          <w:rFonts w:ascii="Times New Roman" w:eastAsia="Tahoma" w:hAnsi="Times New Roman" w:cs="Times New Roman"/>
          <w:kern w:val="1"/>
          <w:sz w:val="24"/>
          <w:szCs w:val="24"/>
          <w:lang w:eastAsia="ar-SA"/>
        </w:rPr>
      </w:pPr>
      <w:r w:rsidRPr="000D092F">
        <w:rPr>
          <w:rFonts w:ascii="Times New Roman" w:eastAsia="Tahoma" w:hAnsi="Times New Roman" w:cs="Times New Roman"/>
          <w:kern w:val="1"/>
          <w:sz w:val="24"/>
          <w:szCs w:val="24"/>
          <w:lang w:eastAsia="ar-SA"/>
        </w:rPr>
        <w:lastRenderedPageBreak/>
        <w:t>Tabela III - dojazd</w:t>
      </w:r>
    </w:p>
    <w:tbl>
      <w:tblPr>
        <w:tblW w:w="0" w:type="auto"/>
        <w:tblInd w:w="-65" w:type="dxa"/>
        <w:tblLayout w:type="fixed"/>
        <w:tblLook w:val="0000" w:firstRow="0" w:lastRow="0" w:firstColumn="0" w:lastColumn="0" w:noHBand="0" w:noVBand="0"/>
      </w:tblPr>
      <w:tblGrid>
        <w:gridCol w:w="8137"/>
        <w:gridCol w:w="2042"/>
        <w:gridCol w:w="909"/>
        <w:gridCol w:w="1985"/>
      </w:tblGrid>
      <w:tr w:rsidR="000D092F" w:rsidRPr="000D092F" w:rsidTr="000D092F">
        <w:trPr>
          <w:trHeight w:val="372"/>
        </w:trPr>
        <w:tc>
          <w:tcPr>
            <w:tcW w:w="8137" w:type="dxa"/>
            <w:tcBorders>
              <w:top w:val="single" w:sz="4" w:space="0" w:color="000000"/>
              <w:left w:val="single" w:sz="4" w:space="0" w:color="000000"/>
              <w:bottom w:val="single" w:sz="4" w:space="0" w:color="000000"/>
            </w:tcBorders>
            <w:shd w:val="clear" w:color="auto" w:fill="auto"/>
          </w:tcPr>
          <w:p w:rsidR="000D092F" w:rsidRPr="000D092F" w:rsidRDefault="000D092F" w:rsidP="000D092F">
            <w:pPr>
              <w:snapToGrid w:val="0"/>
              <w:spacing w:before="100" w:after="0" w:line="240" w:lineRule="auto"/>
              <w:rPr>
                <w:rFonts w:ascii="Arial Unicode MS" w:eastAsia="Arial Unicode MS" w:hAnsi="Arial Unicode MS" w:cs="Arial Unicode MS"/>
                <w:kern w:val="1"/>
                <w:sz w:val="24"/>
                <w:szCs w:val="24"/>
                <w:lang w:eastAsia="ar-SA"/>
              </w:rPr>
            </w:pPr>
          </w:p>
        </w:tc>
        <w:tc>
          <w:tcPr>
            <w:tcW w:w="2042" w:type="dxa"/>
            <w:tcBorders>
              <w:top w:val="single" w:sz="4" w:space="0" w:color="000000"/>
              <w:left w:val="single" w:sz="4" w:space="0" w:color="000000"/>
              <w:bottom w:val="single" w:sz="4" w:space="0" w:color="000000"/>
            </w:tcBorders>
            <w:shd w:val="clear" w:color="auto" w:fill="auto"/>
          </w:tcPr>
          <w:p w:rsidR="000D092F" w:rsidRPr="000D092F" w:rsidRDefault="000D092F" w:rsidP="000D092F">
            <w:pPr>
              <w:spacing w:before="100" w:after="0" w:line="240" w:lineRule="auto"/>
              <w:jc w:val="center"/>
              <w:rPr>
                <w:rFonts w:ascii="Times New Roman" w:eastAsia="Tahoma" w:hAnsi="Times New Roman" w:cs="Times New Roman"/>
                <w:kern w:val="1"/>
                <w:sz w:val="20"/>
                <w:szCs w:val="20"/>
                <w:lang w:eastAsia="ar-SA"/>
              </w:rPr>
            </w:pPr>
            <w:r w:rsidRPr="000D092F">
              <w:rPr>
                <w:rFonts w:ascii="Times New Roman" w:eastAsia="Tahoma" w:hAnsi="Times New Roman" w:cs="Times New Roman"/>
                <w:kern w:val="1"/>
                <w:sz w:val="20"/>
                <w:szCs w:val="20"/>
                <w:lang w:eastAsia="ar-SA"/>
              </w:rPr>
              <w:t>Wartość netto</w:t>
            </w:r>
          </w:p>
        </w:tc>
        <w:tc>
          <w:tcPr>
            <w:tcW w:w="909" w:type="dxa"/>
            <w:tcBorders>
              <w:top w:val="single" w:sz="4" w:space="0" w:color="000000"/>
              <w:left w:val="single" w:sz="4" w:space="0" w:color="000000"/>
              <w:bottom w:val="single" w:sz="4" w:space="0" w:color="000000"/>
            </w:tcBorders>
          </w:tcPr>
          <w:p w:rsidR="000D092F" w:rsidRPr="000D092F" w:rsidRDefault="000D092F" w:rsidP="000D092F">
            <w:pPr>
              <w:spacing w:before="100" w:after="0" w:line="240" w:lineRule="auto"/>
              <w:jc w:val="center"/>
              <w:rPr>
                <w:rFonts w:ascii="Times New Roman" w:eastAsia="Tahoma" w:hAnsi="Times New Roman" w:cs="Times New Roman"/>
                <w:kern w:val="1"/>
                <w:sz w:val="20"/>
                <w:szCs w:val="20"/>
                <w:lang w:eastAsia="ar-SA"/>
              </w:rPr>
            </w:pPr>
            <w:r>
              <w:rPr>
                <w:rFonts w:ascii="Times New Roman" w:eastAsia="Tahoma" w:hAnsi="Times New Roman" w:cs="Times New Roman"/>
                <w:kern w:val="1"/>
                <w:sz w:val="20"/>
                <w:szCs w:val="20"/>
                <w:lang w:eastAsia="ar-SA"/>
              </w:rPr>
              <w:t>VAT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0D092F" w:rsidRPr="000D092F" w:rsidRDefault="000D092F" w:rsidP="000D092F">
            <w:pPr>
              <w:spacing w:before="100" w:after="0" w:line="240" w:lineRule="auto"/>
              <w:jc w:val="center"/>
              <w:rPr>
                <w:rFonts w:ascii="Times New Roman" w:eastAsia="Tahoma" w:hAnsi="Times New Roman" w:cs="Times New Roman"/>
                <w:kern w:val="1"/>
                <w:sz w:val="24"/>
                <w:szCs w:val="24"/>
                <w:lang w:eastAsia="ar-SA"/>
              </w:rPr>
            </w:pPr>
            <w:r w:rsidRPr="000D092F">
              <w:rPr>
                <w:rFonts w:ascii="Times New Roman" w:eastAsia="Tahoma" w:hAnsi="Times New Roman" w:cs="Times New Roman"/>
                <w:kern w:val="1"/>
                <w:sz w:val="20"/>
                <w:szCs w:val="20"/>
                <w:lang w:eastAsia="ar-SA"/>
              </w:rPr>
              <w:t>Wartość brutto</w:t>
            </w:r>
          </w:p>
        </w:tc>
      </w:tr>
      <w:tr w:rsidR="000D092F" w:rsidRPr="000D092F" w:rsidTr="000D092F">
        <w:trPr>
          <w:trHeight w:val="553"/>
        </w:trPr>
        <w:tc>
          <w:tcPr>
            <w:tcW w:w="8137" w:type="dxa"/>
            <w:tcBorders>
              <w:top w:val="single" w:sz="4" w:space="0" w:color="000000"/>
              <w:left w:val="single" w:sz="4" w:space="0" w:color="000000"/>
              <w:bottom w:val="single" w:sz="4" w:space="0" w:color="000000"/>
            </w:tcBorders>
            <w:shd w:val="clear" w:color="auto" w:fill="auto"/>
            <w:vAlign w:val="center"/>
          </w:tcPr>
          <w:p w:rsidR="000D092F" w:rsidRPr="000D092F" w:rsidRDefault="000D092F" w:rsidP="000D092F">
            <w:pPr>
              <w:spacing w:before="100" w:after="0" w:line="240" w:lineRule="auto"/>
              <w:rPr>
                <w:rFonts w:ascii="Times New Roman" w:eastAsia="Tahoma" w:hAnsi="Times New Roman" w:cs="Times New Roman"/>
                <w:kern w:val="1"/>
                <w:sz w:val="24"/>
                <w:szCs w:val="24"/>
                <w:lang w:eastAsia="ar-SA"/>
              </w:rPr>
            </w:pPr>
            <w:r w:rsidRPr="000D092F">
              <w:rPr>
                <w:rFonts w:ascii="Times New Roman" w:eastAsia="Tahoma" w:hAnsi="Times New Roman" w:cs="Times New Roman"/>
                <w:kern w:val="1"/>
                <w:sz w:val="24"/>
                <w:szCs w:val="24"/>
                <w:lang w:eastAsia="ar-SA"/>
              </w:rPr>
              <w:t xml:space="preserve">Koszt dojazdu do i z siedziby Zamawiającego </w:t>
            </w:r>
            <w:r w:rsidRPr="000D092F">
              <w:rPr>
                <w:rFonts w:ascii="Times New Roman" w:eastAsia="Tahoma" w:hAnsi="Times New Roman" w:cs="Times New Roman"/>
                <w:kern w:val="1"/>
                <w:sz w:val="24"/>
                <w:szCs w:val="24"/>
                <w:u w:val="single"/>
                <w:lang w:eastAsia="ar-SA"/>
              </w:rPr>
              <w:t>dla wykonania usługi naprawy*</w:t>
            </w:r>
          </w:p>
        </w:tc>
        <w:tc>
          <w:tcPr>
            <w:tcW w:w="2042" w:type="dxa"/>
            <w:tcBorders>
              <w:top w:val="single" w:sz="4" w:space="0" w:color="000000"/>
              <w:left w:val="single" w:sz="4" w:space="0" w:color="000000"/>
              <w:bottom w:val="single" w:sz="4" w:space="0" w:color="000000"/>
            </w:tcBorders>
            <w:shd w:val="clear" w:color="auto" w:fill="auto"/>
          </w:tcPr>
          <w:p w:rsidR="000D092F" w:rsidRPr="000D092F" w:rsidRDefault="000D092F" w:rsidP="000D092F">
            <w:pPr>
              <w:snapToGrid w:val="0"/>
              <w:spacing w:before="100" w:after="0" w:line="240" w:lineRule="auto"/>
              <w:jc w:val="center"/>
              <w:rPr>
                <w:rFonts w:ascii="Times New Roman" w:eastAsia="Tahoma" w:hAnsi="Times New Roman" w:cs="Times New Roman"/>
                <w:kern w:val="1"/>
                <w:sz w:val="24"/>
                <w:szCs w:val="24"/>
                <w:lang w:eastAsia="ar-SA"/>
              </w:rPr>
            </w:pPr>
          </w:p>
        </w:tc>
        <w:tc>
          <w:tcPr>
            <w:tcW w:w="909" w:type="dxa"/>
            <w:tcBorders>
              <w:top w:val="single" w:sz="4" w:space="0" w:color="000000"/>
              <w:left w:val="single" w:sz="4" w:space="0" w:color="000000"/>
              <w:bottom w:val="single" w:sz="4" w:space="0" w:color="000000"/>
            </w:tcBorders>
          </w:tcPr>
          <w:p w:rsidR="000D092F" w:rsidRPr="000D092F" w:rsidRDefault="000D092F" w:rsidP="000D092F">
            <w:pPr>
              <w:snapToGrid w:val="0"/>
              <w:spacing w:before="100" w:after="0" w:line="240" w:lineRule="auto"/>
              <w:rPr>
                <w:rFonts w:ascii="Times New Roman" w:eastAsia="Tahoma" w:hAnsi="Times New Roman" w:cs="Times New Roman"/>
                <w:kern w:val="1"/>
                <w:sz w:val="24"/>
                <w:szCs w:val="24"/>
                <w:lang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0D092F" w:rsidRPr="000D092F" w:rsidRDefault="000D092F" w:rsidP="000D092F">
            <w:pPr>
              <w:snapToGrid w:val="0"/>
              <w:spacing w:before="100" w:after="0" w:line="240" w:lineRule="auto"/>
              <w:rPr>
                <w:rFonts w:ascii="Times New Roman" w:eastAsia="Tahoma" w:hAnsi="Times New Roman" w:cs="Times New Roman"/>
                <w:kern w:val="1"/>
                <w:sz w:val="24"/>
                <w:szCs w:val="24"/>
                <w:lang w:eastAsia="ar-SA"/>
              </w:rPr>
            </w:pPr>
          </w:p>
        </w:tc>
      </w:tr>
    </w:tbl>
    <w:p w:rsidR="000D092F" w:rsidRPr="000D092F" w:rsidRDefault="000D092F" w:rsidP="000D092F">
      <w:pPr>
        <w:spacing w:after="0" w:line="240" w:lineRule="auto"/>
        <w:rPr>
          <w:rFonts w:ascii="Arial Unicode MS" w:eastAsia="Arial Unicode MS" w:hAnsi="Arial Unicode MS" w:cs="Arial Unicode MS"/>
          <w:kern w:val="1"/>
          <w:sz w:val="24"/>
          <w:szCs w:val="24"/>
          <w:lang w:eastAsia="ar-SA"/>
        </w:rPr>
      </w:pPr>
      <w:r w:rsidRPr="000D092F">
        <w:rPr>
          <w:rFonts w:ascii="Times New Roman" w:eastAsia="Arial Unicode MS" w:hAnsi="Times New Roman" w:cs="Times New Roman"/>
          <w:kern w:val="1"/>
          <w:sz w:val="18"/>
          <w:szCs w:val="18"/>
          <w:lang w:eastAsia="ar-SA"/>
        </w:rPr>
        <w:t>*wartość nie ujęta w cenie naprawy (będzie płatna oddzielnie)</w:t>
      </w:r>
    </w:p>
    <w:p w:rsidR="000D092F" w:rsidRPr="000D092F" w:rsidRDefault="000D092F" w:rsidP="000D092F">
      <w:pPr>
        <w:widowControl w:val="0"/>
        <w:suppressAutoHyphens/>
        <w:spacing w:after="0" w:line="240" w:lineRule="auto"/>
        <w:rPr>
          <w:rFonts w:ascii="Times New Roman" w:eastAsia="Tahoma" w:hAnsi="Times New Roman" w:cs="Times New Roman"/>
          <w:kern w:val="1"/>
          <w:sz w:val="24"/>
          <w:szCs w:val="24"/>
          <w:lang w:eastAsia="ar-SA"/>
        </w:rPr>
      </w:pPr>
    </w:p>
    <w:p w:rsidR="005C45BA" w:rsidRDefault="005C45BA" w:rsidP="00914123">
      <w:pPr>
        <w:suppressAutoHyphens/>
        <w:spacing w:after="0" w:line="240" w:lineRule="auto"/>
        <w:rPr>
          <w:rFonts w:ascii="Times New Roman" w:eastAsia="Tahoma" w:hAnsi="Times New Roman" w:cs="Times New Roman"/>
          <w:b/>
          <w:bCs/>
          <w:kern w:val="1"/>
          <w:sz w:val="24"/>
          <w:szCs w:val="24"/>
          <w:lang w:eastAsia="zh-CN"/>
        </w:rPr>
      </w:pPr>
    </w:p>
    <w:p w:rsidR="000D092F" w:rsidRDefault="000D092F" w:rsidP="00914123">
      <w:pPr>
        <w:suppressAutoHyphens/>
        <w:spacing w:after="0" w:line="240" w:lineRule="auto"/>
        <w:rPr>
          <w:rFonts w:ascii="Times New Roman" w:eastAsia="Tahoma" w:hAnsi="Times New Roman" w:cs="Times New Roman"/>
          <w:b/>
          <w:bCs/>
          <w:kern w:val="1"/>
          <w:sz w:val="24"/>
          <w:szCs w:val="24"/>
          <w:lang w:eastAsia="zh-CN"/>
        </w:rPr>
      </w:pPr>
    </w:p>
    <w:p w:rsidR="000D092F" w:rsidRDefault="000D092F" w:rsidP="00914123">
      <w:pPr>
        <w:suppressAutoHyphens/>
        <w:spacing w:after="0" w:line="240" w:lineRule="auto"/>
        <w:rPr>
          <w:rFonts w:ascii="Times New Roman" w:eastAsia="Tahoma" w:hAnsi="Times New Roman" w:cs="Times New Roman"/>
          <w:b/>
          <w:bCs/>
          <w:kern w:val="1"/>
          <w:sz w:val="24"/>
          <w:szCs w:val="24"/>
          <w:lang w:eastAsia="zh-CN"/>
        </w:rPr>
      </w:pPr>
    </w:p>
    <w:p w:rsidR="000D092F" w:rsidRDefault="000D092F" w:rsidP="00914123">
      <w:pPr>
        <w:suppressAutoHyphens/>
        <w:spacing w:after="0" w:line="240" w:lineRule="auto"/>
        <w:rPr>
          <w:rFonts w:ascii="Times New Roman" w:eastAsia="Tahoma" w:hAnsi="Times New Roman" w:cs="Times New Roman"/>
          <w:b/>
          <w:bCs/>
          <w:kern w:val="1"/>
          <w:sz w:val="24"/>
          <w:szCs w:val="24"/>
          <w:lang w:eastAsia="zh-CN"/>
        </w:rPr>
      </w:pPr>
    </w:p>
    <w:p w:rsidR="000D092F" w:rsidRDefault="000D092F" w:rsidP="00914123">
      <w:pPr>
        <w:suppressAutoHyphens/>
        <w:spacing w:after="0" w:line="240" w:lineRule="auto"/>
        <w:rPr>
          <w:rFonts w:ascii="Times New Roman" w:eastAsia="Tahoma" w:hAnsi="Times New Roman" w:cs="Times New Roman"/>
          <w:b/>
          <w:bCs/>
          <w:kern w:val="1"/>
          <w:sz w:val="24"/>
          <w:szCs w:val="24"/>
          <w:lang w:eastAsia="zh-CN"/>
        </w:rPr>
      </w:pPr>
    </w:p>
    <w:p w:rsidR="000D092F" w:rsidRDefault="000D092F" w:rsidP="00914123">
      <w:pPr>
        <w:suppressAutoHyphens/>
        <w:spacing w:after="0" w:line="240" w:lineRule="auto"/>
        <w:rPr>
          <w:rFonts w:ascii="Times New Roman" w:eastAsia="Tahoma" w:hAnsi="Times New Roman" w:cs="Times New Roman"/>
          <w:b/>
          <w:bCs/>
          <w:kern w:val="1"/>
          <w:sz w:val="24"/>
          <w:szCs w:val="24"/>
          <w:lang w:eastAsia="zh-CN"/>
        </w:rPr>
      </w:pPr>
    </w:p>
    <w:p w:rsidR="000D092F" w:rsidRDefault="000D092F" w:rsidP="000D092F">
      <w:pPr>
        <w:suppressAutoHyphens/>
        <w:spacing w:after="0" w:line="240" w:lineRule="auto"/>
        <w:rPr>
          <w:rFonts w:ascii="Times New Roman" w:eastAsia="Tahoma" w:hAnsi="Times New Roman" w:cs="Times New Roman"/>
          <w:b/>
          <w:kern w:val="1"/>
          <w:sz w:val="24"/>
          <w:szCs w:val="24"/>
          <w:lang w:eastAsia="zh-CN"/>
        </w:rPr>
      </w:pPr>
      <w:r w:rsidRPr="00D9527A">
        <w:rPr>
          <w:rFonts w:ascii="Times New Roman" w:eastAsia="Tahoma" w:hAnsi="Times New Roman" w:cs="Times New Roman"/>
          <w:b/>
          <w:kern w:val="1"/>
          <w:sz w:val="24"/>
          <w:szCs w:val="24"/>
          <w:lang w:eastAsia="zh-CN"/>
        </w:rPr>
        <w:t xml:space="preserve">Termin rozpoczęcia realizacji zamówienia : </w:t>
      </w:r>
      <w:r w:rsidRPr="00432376">
        <w:rPr>
          <w:rFonts w:ascii="Times New Roman" w:eastAsia="Times New Roman" w:hAnsi="Times New Roman" w:cs="Times New Roman"/>
          <w:b/>
          <w:iCs/>
          <w:sz w:val="24"/>
          <w:szCs w:val="24"/>
          <w:lang w:eastAsia="ar-SA"/>
        </w:rPr>
        <w:t xml:space="preserve">od dnia </w:t>
      </w:r>
      <w:r>
        <w:rPr>
          <w:rFonts w:ascii="Times New Roman" w:eastAsia="Times New Roman" w:hAnsi="Times New Roman" w:cs="Times New Roman"/>
          <w:b/>
          <w:iCs/>
          <w:sz w:val="24"/>
          <w:szCs w:val="24"/>
          <w:lang w:eastAsia="ar-SA"/>
        </w:rPr>
        <w:t xml:space="preserve"> </w:t>
      </w:r>
      <w:r w:rsidRPr="00432376">
        <w:rPr>
          <w:rFonts w:ascii="Times New Roman" w:eastAsia="Tahoma" w:hAnsi="Times New Roman" w:cs="Times New Roman"/>
          <w:b/>
          <w:kern w:val="1"/>
          <w:sz w:val="24"/>
          <w:szCs w:val="24"/>
          <w:lang w:eastAsia="zh-CN"/>
        </w:rPr>
        <w:t>01.0</w:t>
      </w:r>
      <w:r>
        <w:rPr>
          <w:rFonts w:ascii="Times New Roman" w:eastAsia="Tahoma" w:hAnsi="Times New Roman" w:cs="Times New Roman"/>
          <w:b/>
          <w:kern w:val="1"/>
          <w:sz w:val="24"/>
          <w:szCs w:val="24"/>
          <w:lang w:eastAsia="zh-CN"/>
        </w:rPr>
        <w:t>9</w:t>
      </w:r>
      <w:r w:rsidRPr="00432376">
        <w:rPr>
          <w:rFonts w:ascii="Times New Roman" w:eastAsia="Tahoma" w:hAnsi="Times New Roman" w:cs="Times New Roman"/>
          <w:b/>
          <w:kern w:val="1"/>
          <w:sz w:val="24"/>
          <w:szCs w:val="24"/>
          <w:lang w:eastAsia="zh-CN"/>
        </w:rPr>
        <w:t>.2018r</w:t>
      </w:r>
    </w:p>
    <w:p w:rsidR="000D092F" w:rsidRDefault="000D092F" w:rsidP="000D092F">
      <w:pPr>
        <w:suppressAutoHyphens/>
        <w:spacing w:after="0" w:line="240" w:lineRule="auto"/>
        <w:jc w:val="right"/>
        <w:rPr>
          <w:rFonts w:ascii="Times New Roman" w:eastAsia="Times New Roman" w:hAnsi="Times New Roman" w:cs="Times New Roman"/>
          <w:sz w:val="24"/>
          <w:szCs w:val="24"/>
          <w:lang w:eastAsia="ar-SA"/>
        </w:rPr>
      </w:pPr>
    </w:p>
    <w:p w:rsidR="000D092F" w:rsidRDefault="000D092F" w:rsidP="000D092F">
      <w:pPr>
        <w:suppressAutoHyphens/>
        <w:spacing w:after="0" w:line="240" w:lineRule="auto"/>
        <w:jc w:val="right"/>
        <w:rPr>
          <w:rFonts w:ascii="Times New Roman" w:eastAsia="Times New Roman" w:hAnsi="Times New Roman" w:cs="Times New Roman"/>
          <w:sz w:val="24"/>
          <w:szCs w:val="24"/>
          <w:lang w:eastAsia="ar-SA"/>
        </w:rPr>
      </w:pPr>
    </w:p>
    <w:p w:rsidR="000D092F" w:rsidRDefault="000D092F" w:rsidP="000D092F">
      <w:pPr>
        <w:suppressAutoHyphens/>
        <w:spacing w:after="0" w:line="240" w:lineRule="auto"/>
        <w:jc w:val="right"/>
        <w:rPr>
          <w:rFonts w:ascii="Times New Roman" w:eastAsia="Times New Roman" w:hAnsi="Times New Roman" w:cs="Times New Roman"/>
          <w:sz w:val="24"/>
          <w:szCs w:val="24"/>
          <w:lang w:eastAsia="ar-SA"/>
        </w:rPr>
      </w:pPr>
    </w:p>
    <w:p w:rsidR="000D092F" w:rsidRDefault="000D092F" w:rsidP="000D092F">
      <w:pPr>
        <w:suppressAutoHyphens/>
        <w:spacing w:after="0" w:line="240" w:lineRule="auto"/>
        <w:jc w:val="right"/>
        <w:rPr>
          <w:rFonts w:ascii="Times New Roman" w:eastAsia="Times New Roman" w:hAnsi="Times New Roman" w:cs="Times New Roman"/>
          <w:sz w:val="24"/>
          <w:szCs w:val="24"/>
          <w:lang w:eastAsia="ar-SA"/>
        </w:rPr>
      </w:pPr>
    </w:p>
    <w:p w:rsidR="000D092F" w:rsidRDefault="000D092F" w:rsidP="000D092F">
      <w:pPr>
        <w:suppressAutoHyphens/>
        <w:spacing w:after="0" w:line="240" w:lineRule="auto"/>
        <w:jc w:val="right"/>
        <w:rPr>
          <w:rFonts w:ascii="Times New Roman" w:eastAsia="Times New Roman" w:hAnsi="Times New Roman" w:cs="Times New Roman"/>
          <w:sz w:val="24"/>
          <w:szCs w:val="24"/>
          <w:lang w:eastAsia="ar-SA"/>
        </w:rPr>
      </w:pPr>
    </w:p>
    <w:p w:rsidR="000D092F" w:rsidRPr="004D0D81" w:rsidRDefault="000D092F" w:rsidP="000D092F">
      <w:pPr>
        <w:suppressAutoHyphens/>
        <w:spacing w:after="0" w:line="240" w:lineRule="auto"/>
        <w:jc w:val="right"/>
        <w:rPr>
          <w:rFonts w:ascii="Times New Roman" w:eastAsia="Times New Roman" w:hAnsi="Times New Roman" w:cs="Times New Roman"/>
          <w:sz w:val="24"/>
          <w:szCs w:val="24"/>
          <w:lang w:eastAsia="ar-SA"/>
        </w:rPr>
      </w:pPr>
      <w:r w:rsidRPr="004D0D81">
        <w:rPr>
          <w:rFonts w:ascii="Times New Roman" w:eastAsia="Times New Roman" w:hAnsi="Times New Roman" w:cs="Times New Roman"/>
          <w:sz w:val="24"/>
          <w:szCs w:val="24"/>
          <w:lang w:eastAsia="ar-SA"/>
        </w:rPr>
        <w:t>...........................................................................</w:t>
      </w:r>
    </w:p>
    <w:p w:rsidR="000D092F" w:rsidRPr="004D0D81" w:rsidRDefault="000D092F" w:rsidP="000D092F">
      <w:pPr>
        <w:suppressAutoHyphens/>
        <w:spacing w:after="0" w:line="240" w:lineRule="auto"/>
        <w:jc w:val="right"/>
        <w:rPr>
          <w:rFonts w:ascii="Times New Roman" w:eastAsia="Times New Roman" w:hAnsi="Times New Roman" w:cs="Times New Roman"/>
          <w:i/>
          <w:sz w:val="20"/>
          <w:szCs w:val="20"/>
          <w:lang w:eastAsia="ar-SA"/>
        </w:rPr>
      </w:pPr>
      <w:r w:rsidRPr="004D0D81">
        <w:rPr>
          <w:rFonts w:ascii="Times New Roman" w:eastAsia="Times New Roman" w:hAnsi="Times New Roman" w:cs="Times New Roman"/>
          <w:i/>
          <w:sz w:val="20"/>
          <w:szCs w:val="20"/>
          <w:lang w:eastAsia="ar-SA"/>
        </w:rPr>
        <w:t>podpis i pieczęć osoby uprawnionej/osób uprawnionych</w:t>
      </w:r>
    </w:p>
    <w:p w:rsidR="000D092F" w:rsidRPr="004D0D81" w:rsidRDefault="000D092F" w:rsidP="000D092F">
      <w:pPr>
        <w:suppressAutoHyphens/>
        <w:spacing w:after="0" w:line="240" w:lineRule="auto"/>
        <w:jc w:val="right"/>
        <w:rPr>
          <w:rFonts w:ascii="Times New Roman" w:eastAsia="Times New Roman" w:hAnsi="Times New Roman" w:cs="Times New Roman"/>
          <w:i/>
          <w:sz w:val="20"/>
          <w:szCs w:val="20"/>
          <w:lang w:eastAsia="ar-SA"/>
        </w:rPr>
      </w:pPr>
      <w:r w:rsidRPr="004D0D81">
        <w:rPr>
          <w:rFonts w:ascii="Times New Roman" w:eastAsia="Times New Roman" w:hAnsi="Times New Roman" w:cs="Times New Roman"/>
          <w:i/>
          <w:sz w:val="20"/>
          <w:szCs w:val="20"/>
          <w:lang w:eastAsia="ar-SA"/>
        </w:rPr>
        <w:t>do reprezentowania wykonawcy</w:t>
      </w:r>
    </w:p>
    <w:p w:rsidR="000D092F" w:rsidRDefault="000D092F" w:rsidP="000D092F">
      <w:pPr>
        <w:suppressAutoHyphens/>
        <w:spacing w:after="0" w:line="240" w:lineRule="auto"/>
        <w:rPr>
          <w:rFonts w:ascii="Times New Roman" w:eastAsia="Tahoma" w:hAnsi="Times New Roman" w:cs="Times New Roman"/>
          <w:b/>
          <w:bCs/>
          <w:kern w:val="1"/>
          <w:sz w:val="24"/>
          <w:szCs w:val="24"/>
          <w:lang w:eastAsia="zh-CN"/>
        </w:rPr>
      </w:pPr>
    </w:p>
    <w:p w:rsidR="000D092F" w:rsidRDefault="000D092F" w:rsidP="000D092F">
      <w:pPr>
        <w:suppressAutoHyphens/>
        <w:spacing w:after="0" w:line="240" w:lineRule="auto"/>
        <w:rPr>
          <w:rFonts w:ascii="Times New Roman" w:eastAsia="Tahoma" w:hAnsi="Times New Roman" w:cs="Times New Roman"/>
          <w:b/>
          <w:bCs/>
          <w:kern w:val="1"/>
          <w:sz w:val="24"/>
          <w:szCs w:val="24"/>
          <w:lang w:eastAsia="zh-CN"/>
        </w:rPr>
      </w:pPr>
    </w:p>
    <w:p w:rsidR="000D092F" w:rsidRDefault="000D092F" w:rsidP="00914123">
      <w:pPr>
        <w:suppressAutoHyphens/>
        <w:spacing w:after="0" w:line="240" w:lineRule="auto"/>
        <w:rPr>
          <w:rFonts w:ascii="Times New Roman" w:eastAsia="Tahoma" w:hAnsi="Times New Roman" w:cs="Times New Roman"/>
          <w:b/>
          <w:bCs/>
          <w:kern w:val="1"/>
          <w:sz w:val="24"/>
          <w:szCs w:val="24"/>
          <w:lang w:eastAsia="zh-CN"/>
        </w:rPr>
      </w:pPr>
    </w:p>
    <w:p w:rsidR="000D092F" w:rsidRDefault="000D092F" w:rsidP="00914123">
      <w:pPr>
        <w:suppressAutoHyphens/>
        <w:spacing w:after="0" w:line="240" w:lineRule="auto"/>
        <w:rPr>
          <w:rFonts w:ascii="Times New Roman" w:eastAsia="Tahoma" w:hAnsi="Times New Roman" w:cs="Times New Roman"/>
          <w:b/>
          <w:bCs/>
          <w:kern w:val="1"/>
          <w:sz w:val="24"/>
          <w:szCs w:val="24"/>
          <w:lang w:eastAsia="zh-CN"/>
        </w:rPr>
      </w:pPr>
    </w:p>
    <w:p w:rsidR="000D092F" w:rsidRDefault="000D092F" w:rsidP="00914123">
      <w:pPr>
        <w:suppressAutoHyphens/>
        <w:spacing w:after="0" w:line="240" w:lineRule="auto"/>
        <w:rPr>
          <w:rFonts w:ascii="Times New Roman" w:eastAsia="Tahoma" w:hAnsi="Times New Roman" w:cs="Times New Roman"/>
          <w:b/>
          <w:bCs/>
          <w:kern w:val="1"/>
          <w:sz w:val="24"/>
          <w:szCs w:val="24"/>
          <w:lang w:eastAsia="zh-CN"/>
        </w:rPr>
      </w:pPr>
    </w:p>
    <w:p w:rsidR="000D092F" w:rsidRDefault="000D092F" w:rsidP="00914123">
      <w:pPr>
        <w:suppressAutoHyphens/>
        <w:spacing w:after="0" w:line="240" w:lineRule="auto"/>
        <w:rPr>
          <w:rFonts w:ascii="Times New Roman" w:eastAsia="Tahoma" w:hAnsi="Times New Roman" w:cs="Times New Roman"/>
          <w:b/>
          <w:bCs/>
          <w:kern w:val="1"/>
          <w:sz w:val="24"/>
          <w:szCs w:val="24"/>
          <w:lang w:eastAsia="zh-CN"/>
        </w:rPr>
      </w:pPr>
    </w:p>
    <w:p w:rsidR="000D092F" w:rsidRDefault="000D092F" w:rsidP="00914123">
      <w:pPr>
        <w:suppressAutoHyphens/>
        <w:spacing w:after="0" w:line="240" w:lineRule="auto"/>
        <w:rPr>
          <w:rFonts w:ascii="Times New Roman" w:eastAsia="Tahoma" w:hAnsi="Times New Roman" w:cs="Times New Roman"/>
          <w:b/>
          <w:bCs/>
          <w:kern w:val="1"/>
          <w:sz w:val="24"/>
          <w:szCs w:val="24"/>
          <w:lang w:eastAsia="zh-CN"/>
        </w:rPr>
      </w:pPr>
    </w:p>
    <w:p w:rsidR="000D092F" w:rsidRDefault="000D092F" w:rsidP="00914123">
      <w:pPr>
        <w:suppressAutoHyphens/>
        <w:spacing w:after="0" w:line="240" w:lineRule="auto"/>
        <w:rPr>
          <w:rFonts w:ascii="Times New Roman" w:eastAsia="Tahoma" w:hAnsi="Times New Roman" w:cs="Times New Roman"/>
          <w:b/>
          <w:bCs/>
          <w:kern w:val="1"/>
          <w:sz w:val="24"/>
          <w:szCs w:val="24"/>
          <w:lang w:eastAsia="zh-CN"/>
        </w:rPr>
      </w:pPr>
    </w:p>
    <w:p w:rsidR="000D092F" w:rsidRDefault="000D092F" w:rsidP="00914123">
      <w:pPr>
        <w:suppressAutoHyphens/>
        <w:spacing w:after="0" w:line="240" w:lineRule="auto"/>
        <w:rPr>
          <w:rFonts w:ascii="Times New Roman" w:eastAsia="Tahoma" w:hAnsi="Times New Roman" w:cs="Times New Roman"/>
          <w:b/>
          <w:bCs/>
          <w:kern w:val="1"/>
          <w:sz w:val="24"/>
          <w:szCs w:val="24"/>
          <w:lang w:eastAsia="zh-CN"/>
        </w:rPr>
      </w:pPr>
    </w:p>
    <w:p w:rsidR="000D092F" w:rsidRDefault="000D092F" w:rsidP="00914123">
      <w:pPr>
        <w:suppressAutoHyphens/>
        <w:spacing w:after="0" w:line="240" w:lineRule="auto"/>
        <w:rPr>
          <w:rFonts w:ascii="Times New Roman" w:eastAsia="Tahoma" w:hAnsi="Times New Roman" w:cs="Times New Roman"/>
          <w:b/>
          <w:bCs/>
          <w:kern w:val="1"/>
          <w:sz w:val="24"/>
          <w:szCs w:val="24"/>
          <w:lang w:eastAsia="zh-CN"/>
        </w:rPr>
      </w:pPr>
    </w:p>
    <w:p w:rsidR="000D092F" w:rsidRDefault="000D092F" w:rsidP="00914123">
      <w:pPr>
        <w:suppressAutoHyphens/>
        <w:spacing w:after="0" w:line="240" w:lineRule="auto"/>
        <w:rPr>
          <w:rFonts w:ascii="Times New Roman" w:eastAsia="Tahoma" w:hAnsi="Times New Roman" w:cs="Times New Roman"/>
          <w:b/>
          <w:bCs/>
          <w:kern w:val="1"/>
          <w:sz w:val="24"/>
          <w:szCs w:val="24"/>
          <w:lang w:eastAsia="zh-CN"/>
        </w:rPr>
      </w:pPr>
    </w:p>
    <w:p w:rsidR="000D092F" w:rsidRDefault="000D092F" w:rsidP="00914123">
      <w:pPr>
        <w:suppressAutoHyphens/>
        <w:spacing w:after="0" w:line="240" w:lineRule="auto"/>
        <w:rPr>
          <w:rFonts w:ascii="Times New Roman" w:eastAsia="Tahoma" w:hAnsi="Times New Roman" w:cs="Times New Roman"/>
          <w:b/>
          <w:bCs/>
          <w:kern w:val="1"/>
          <w:sz w:val="24"/>
          <w:szCs w:val="24"/>
          <w:lang w:eastAsia="zh-CN"/>
        </w:rPr>
      </w:pPr>
    </w:p>
    <w:p w:rsidR="000D092F" w:rsidRPr="00DA434C" w:rsidRDefault="000D092F" w:rsidP="000D092F">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DZP/381/42</w:t>
      </w:r>
      <w:r w:rsidRPr="00DA434C">
        <w:rPr>
          <w:rFonts w:ascii="Times New Roman" w:eastAsia="Times New Roman" w:hAnsi="Times New Roman" w:cs="Times New Roman"/>
          <w:sz w:val="24"/>
          <w:szCs w:val="24"/>
          <w:lang w:eastAsia="ar-SA"/>
        </w:rPr>
        <w:t>B/201</w:t>
      </w:r>
      <w:r>
        <w:rPr>
          <w:rFonts w:ascii="Times New Roman" w:eastAsia="Times New Roman" w:hAnsi="Times New Roman" w:cs="Times New Roman"/>
          <w:sz w:val="24"/>
          <w:szCs w:val="24"/>
          <w:lang w:eastAsia="ar-SA"/>
        </w:rPr>
        <w:t>8</w:t>
      </w:r>
    </w:p>
    <w:p w:rsidR="000D092F" w:rsidRPr="00DA434C" w:rsidRDefault="000D092F" w:rsidP="000D092F">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Załącznik nr  4.10</w:t>
      </w:r>
    </w:p>
    <w:p w:rsidR="000D092F" w:rsidRPr="00DA434C" w:rsidRDefault="000D092F" w:rsidP="000D092F">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w:t>
      </w:r>
    </w:p>
    <w:p w:rsidR="000D092F" w:rsidRDefault="000D092F" w:rsidP="000D092F">
      <w:pPr>
        <w:suppressAutoHyphens/>
        <w:spacing w:after="0" w:line="240" w:lineRule="auto"/>
        <w:rPr>
          <w:rFonts w:ascii="Times New Roman" w:eastAsia="Tahoma" w:hAnsi="Times New Roman" w:cs="Times New Roman"/>
          <w:b/>
          <w:bCs/>
          <w:kern w:val="1"/>
          <w:sz w:val="24"/>
          <w:szCs w:val="24"/>
          <w:lang w:eastAsia="zh-CN"/>
        </w:rPr>
      </w:pPr>
      <w:r w:rsidRPr="00DA434C">
        <w:rPr>
          <w:rFonts w:ascii="Times New Roman" w:eastAsia="Times New Roman" w:hAnsi="Times New Roman" w:cs="Times New Roman"/>
          <w:sz w:val="24"/>
          <w:szCs w:val="24"/>
          <w:lang w:val="fr-FR" w:eastAsia="ar-SA"/>
        </w:rPr>
        <w:t>pieczęć firmowa Wykonawcy</w:t>
      </w:r>
      <w:r>
        <w:rPr>
          <w:rFonts w:ascii="Times New Roman" w:eastAsia="Times New Roman" w:hAnsi="Times New Roman" w:cs="Times New Roman"/>
          <w:sz w:val="24"/>
          <w:szCs w:val="24"/>
          <w:lang w:val="fr-FR" w:eastAsia="ar-SA"/>
        </w:rPr>
        <w:tab/>
      </w:r>
      <w:r>
        <w:rPr>
          <w:rFonts w:ascii="Times New Roman" w:eastAsia="Times New Roman" w:hAnsi="Times New Roman" w:cs="Times New Roman"/>
          <w:sz w:val="24"/>
          <w:szCs w:val="24"/>
          <w:lang w:val="fr-FR" w:eastAsia="ar-SA"/>
        </w:rPr>
        <w:tab/>
      </w:r>
      <w:r>
        <w:rPr>
          <w:rFonts w:ascii="Times New Roman" w:eastAsia="Times New Roman" w:hAnsi="Times New Roman" w:cs="Times New Roman"/>
          <w:sz w:val="24"/>
          <w:szCs w:val="24"/>
          <w:lang w:val="fr-FR" w:eastAsia="ar-SA"/>
        </w:rPr>
        <w:tab/>
      </w:r>
      <w:r>
        <w:rPr>
          <w:rFonts w:ascii="Times New Roman" w:eastAsia="Times New Roman" w:hAnsi="Times New Roman" w:cs="Times New Roman"/>
          <w:sz w:val="24"/>
          <w:szCs w:val="24"/>
          <w:lang w:val="fr-FR" w:eastAsia="ar-SA"/>
        </w:rPr>
        <w:tab/>
        <w:t xml:space="preserve">          </w:t>
      </w:r>
      <w:r>
        <w:rPr>
          <w:rFonts w:ascii="Times New Roman" w:eastAsia="Tahoma" w:hAnsi="Times New Roman" w:cs="Times New Roman"/>
          <w:b/>
          <w:bCs/>
          <w:kern w:val="1"/>
          <w:sz w:val="24"/>
          <w:szCs w:val="24"/>
          <w:lang w:eastAsia="zh-CN"/>
        </w:rPr>
        <w:t>Formularz  cenowy - część 10</w:t>
      </w:r>
    </w:p>
    <w:p w:rsidR="000D092F" w:rsidRDefault="000D092F" w:rsidP="000D092F">
      <w:pPr>
        <w:suppressAutoHyphens/>
        <w:spacing w:after="0" w:line="240" w:lineRule="auto"/>
        <w:rPr>
          <w:rFonts w:ascii="Times New Roman" w:eastAsia="Tahoma" w:hAnsi="Times New Roman" w:cs="Times New Roman"/>
          <w:b/>
          <w:bCs/>
          <w:kern w:val="1"/>
          <w:sz w:val="24"/>
          <w:szCs w:val="24"/>
          <w:lang w:eastAsia="zh-CN"/>
        </w:rPr>
      </w:pPr>
    </w:p>
    <w:p w:rsidR="000D092F" w:rsidRPr="000D092F" w:rsidRDefault="000D092F" w:rsidP="000D092F">
      <w:pPr>
        <w:widowControl w:val="0"/>
        <w:suppressAutoHyphens/>
        <w:spacing w:after="0" w:line="240" w:lineRule="auto"/>
        <w:rPr>
          <w:rFonts w:ascii="Times New Roman" w:eastAsia="Tahoma" w:hAnsi="Times New Roman" w:cs="Times New Roman"/>
          <w:kern w:val="1"/>
          <w:sz w:val="20"/>
          <w:szCs w:val="20"/>
          <w:lang w:eastAsia="ar-SA"/>
        </w:rPr>
      </w:pPr>
      <w:r w:rsidRPr="000D092F">
        <w:rPr>
          <w:rFonts w:ascii="Times New Roman" w:eastAsia="Tahoma" w:hAnsi="Times New Roman" w:cs="Times New Roman"/>
          <w:kern w:val="1"/>
          <w:sz w:val="24"/>
          <w:szCs w:val="24"/>
          <w:lang w:eastAsia="ar-SA"/>
        </w:rPr>
        <w:t>Tabela I  - przeglądy i konserwacje</w:t>
      </w:r>
    </w:p>
    <w:tbl>
      <w:tblPr>
        <w:tblW w:w="14285" w:type="dxa"/>
        <w:jc w:val="center"/>
        <w:tblLayout w:type="fixed"/>
        <w:tblCellMar>
          <w:left w:w="70" w:type="dxa"/>
          <w:right w:w="70" w:type="dxa"/>
        </w:tblCellMar>
        <w:tblLook w:val="0000" w:firstRow="0" w:lastRow="0" w:firstColumn="0" w:lastColumn="0" w:noHBand="0" w:noVBand="0"/>
      </w:tblPr>
      <w:tblGrid>
        <w:gridCol w:w="450"/>
        <w:gridCol w:w="4228"/>
        <w:gridCol w:w="992"/>
        <w:gridCol w:w="1621"/>
        <w:gridCol w:w="1214"/>
        <w:gridCol w:w="1559"/>
        <w:gridCol w:w="1701"/>
        <w:gridCol w:w="961"/>
        <w:gridCol w:w="1559"/>
      </w:tblGrid>
      <w:tr w:rsidR="000D092F" w:rsidRPr="000D092F" w:rsidTr="000D092F">
        <w:trPr>
          <w:trHeight w:val="700"/>
          <w:jc w:val="center"/>
        </w:trPr>
        <w:tc>
          <w:tcPr>
            <w:tcW w:w="450" w:type="dxa"/>
            <w:tcBorders>
              <w:top w:val="single" w:sz="4" w:space="0" w:color="000000"/>
              <w:left w:val="single" w:sz="4" w:space="0" w:color="000000"/>
              <w:bottom w:val="single" w:sz="4" w:space="0" w:color="000000"/>
            </w:tcBorders>
            <w:shd w:val="clear" w:color="auto" w:fill="auto"/>
            <w:vAlign w:val="center"/>
          </w:tcPr>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0D092F">
              <w:rPr>
                <w:rFonts w:ascii="Times New Roman" w:eastAsia="Tahoma" w:hAnsi="Times New Roman" w:cs="Times New Roman"/>
                <w:kern w:val="1"/>
                <w:sz w:val="20"/>
                <w:szCs w:val="20"/>
                <w:lang w:eastAsia="ar-SA"/>
              </w:rPr>
              <w:t>L.P</w:t>
            </w:r>
          </w:p>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20"/>
                <w:szCs w:val="20"/>
                <w:lang w:eastAsia="ar-SA"/>
              </w:rPr>
            </w:pPr>
          </w:p>
        </w:tc>
        <w:tc>
          <w:tcPr>
            <w:tcW w:w="4228" w:type="dxa"/>
            <w:tcBorders>
              <w:top w:val="single" w:sz="4" w:space="0" w:color="000000"/>
              <w:left w:val="single" w:sz="4" w:space="0" w:color="000000"/>
              <w:bottom w:val="single" w:sz="4" w:space="0" w:color="000000"/>
            </w:tcBorders>
            <w:shd w:val="clear" w:color="auto" w:fill="auto"/>
            <w:vAlign w:val="center"/>
          </w:tcPr>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0D092F">
              <w:rPr>
                <w:rFonts w:ascii="Times New Roman" w:eastAsia="Tahoma" w:hAnsi="Times New Roman" w:cs="Times New Roman"/>
                <w:kern w:val="1"/>
                <w:sz w:val="20"/>
                <w:szCs w:val="20"/>
                <w:lang w:eastAsia="ar-SA"/>
              </w:rPr>
              <w:t>Nazwa/rodzaj aparatu</w:t>
            </w:r>
          </w:p>
        </w:tc>
        <w:tc>
          <w:tcPr>
            <w:tcW w:w="992" w:type="dxa"/>
            <w:tcBorders>
              <w:top w:val="single" w:sz="4" w:space="0" w:color="000000"/>
              <w:left w:val="single" w:sz="4" w:space="0" w:color="000000"/>
              <w:bottom w:val="single" w:sz="4" w:space="0" w:color="000000"/>
            </w:tcBorders>
            <w:shd w:val="clear" w:color="auto" w:fill="auto"/>
            <w:vAlign w:val="center"/>
          </w:tcPr>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0D092F">
              <w:rPr>
                <w:rFonts w:ascii="Times New Roman" w:eastAsia="Tahoma" w:hAnsi="Times New Roman" w:cs="Times New Roman"/>
                <w:kern w:val="1"/>
                <w:sz w:val="20"/>
                <w:szCs w:val="20"/>
                <w:lang w:eastAsia="ar-SA"/>
              </w:rPr>
              <w:t>Ilość aparatów</w:t>
            </w:r>
          </w:p>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0D092F">
              <w:rPr>
                <w:rFonts w:ascii="Times New Roman" w:eastAsia="Tahoma" w:hAnsi="Times New Roman" w:cs="Times New Roman"/>
                <w:kern w:val="1"/>
                <w:sz w:val="20"/>
                <w:szCs w:val="20"/>
                <w:lang w:eastAsia="ar-SA"/>
              </w:rPr>
              <w:t>(szt.)</w:t>
            </w:r>
          </w:p>
        </w:tc>
        <w:tc>
          <w:tcPr>
            <w:tcW w:w="1621" w:type="dxa"/>
            <w:tcBorders>
              <w:top w:val="single" w:sz="4" w:space="0" w:color="000000"/>
              <w:left w:val="single" w:sz="4" w:space="0" w:color="000000"/>
              <w:bottom w:val="single" w:sz="4" w:space="0" w:color="000000"/>
            </w:tcBorders>
            <w:shd w:val="clear" w:color="auto" w:fill="auto"/>
            <w:vAlign w:val="center"/>
          </w:tcPr>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0D092F">
              <w:rPr>
                <w:rFonts w:ascii="Times New Roman" w:eastAsia="Tahoma" w:hAnsi="Times New Roman" w:cs="Times New Roman"/>
                <w:kern w:val="1"/>
                <w:sz w:val="20"/>
                <w:szCs w:val="20"/>
                <w:lang w:eastAsia="ar-SA"/>
              </w:rPr>
              <w:t>Planowana ilość przeglądów w ciągu trwania umowy</w:t>
            </w:r>
          </w:p>
        </w:tc>
        <w:tc>
          <w:tcPr>
            <w:tcW w:w="1214" w:type="dxa"/>
            <w:tcBorders>
              <w:top w:val="single" w:sz="4" w:space="0" w:color="000000"/>
              <w:left w:val="single" w:sz="4" w:space="0" w:color="000000"/>
              <w:bottom w:val="single" w:sz="4" w:space="0" w:color="000000"/>
            </w:tcBorders>
            <w:shd w:val="clear" w:color="auto" w:fill="auto"/>
            <w:vAlign w:val="center"/>
          </w:tcPr>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0D092F">
              <w:rPr>
                <w:rFonts w:ascii="Times New Roman" w:eastAsia="Tahoma" w:hAnsi="Times New Roman" w:cs="Times New Roman"/>
                <w:kern w:val="1"/>
                <w:sz w:val="20"/>
                <w:szCs w:val="20"/>
                <w:lang w:eastAsia="ar-SA"/>
              </w:rPr>
              <w:t>Sumaryczna ilość przeglądów</w:t>
            </w:r>
          </w:p>
          <w:p w:rsidR="000D092F" w:rsidRPr="000D092F" w:rsidRDefault="000D092F" w:rsidP="000D092F">
            <w:pPr>
              <w:widowControl w:val="0"/>
              <w:suppressAutoHyphens/>
              <w:spacing w:after="0" w:line="240" w:lineRule="auto"/>
              <w:jc w:val="center"/>
              <w:rPr>
                <w:rFonts w:ascii="Times New Roman" w:eastAsia="Tahoma" w:hAnsi="Times New Roman" w:cs="Times New Roman"/>
                <w:kern w:val="1"/>
                <w:sz w:val="20"/>
                <w:szCs w:val="20"/>
                <w:lang w:eastAsia="ar-SA"/>
              </w:rPr>
            </w:pPr>
          </w:p>
        </w:tc>
        <w:tc>
          <w:tcPr>
            <w:tcW w:w="1559" w:type="dxa"/>
            <w:tcBorders>
              <w:top w:val="single" w:sz="4" w:space="0" w:color="000000"/>
              <w:left w:val="single" w:sz="4" w:space="0" w:color="000000"/>
              <w:bottom w:val="single" w:sz="4" w:space="0" w:color="000000"/>
            </w:tcBorders>
            <w:shd w:val="clear" w:color="auto" w:fill="auto"/>
            <w:vAlign w:val="center"/>
          </w:tcPr>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0D092F">
              <w:rPr>
                <w:rFonts w:ascii="Times New Roman" w:eastAsia="Tahoma" w:hAnsi="Times New Roman" w:cs="Times New Roman"/>
                <w:kern w:val="1"/>
                <w:sz w:val="20"/>
                <w:szCs w:val="20"/>
                <w:lang w:eastAsia="ar-SA"/>
              </w:rPr>
              <w:t>Cena ryczałtowa za 1 przegląd netto</w:t>
            </w:r>
          </w:p>
        </w:tc>
        <w:tc>
          <w:tcPr>
            <w:tcW w:w="1701" w:type="dxa"/>
            <w:tcBorders>
              <w:top w:val="single" w:sz="4" w:space="0" w:color="000000"/>
              <w:left w:val="single" w:sz="4" w:space="0" w:color="000000"/>
              <w:bottom w:val="single" w:sz="4" w:space="0" w:color="000000"/>
            </w:tcBorders>
            <w:shd w:val="clear" w:color="auto" w:fill="auto"/>
            <w:vAlign w:val="center"/>
          </w:tcPr>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0D092F">
              <w:rPr>
                <w:rFonts w:ascii="Times New Roman" w:eastAsia="Tahoma" w:hAnsi="Times New Roman" w:cs="Times New Roman"/>
                <w:kern w:val="1"/>
                <w:sz w:val="20"/>
                <w:szCs w:val="20"/>
                <w:lang w:eastAsia="ar-SA"/>
              </w:rPr>
              <w:t>Wartość</w:t>
            </w:r>
          </w:p>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0D092F">
              <w:rPr>
                <w:rFonts w:ascii="Times New Roman" w:eastAsia="Tahoma" w:hAnsi="Times New Roman" w:cs="Times New Roman"/>
                <w:kern w:val="1"/>
                <w:sz w:val="20"/>
                <w:szCs w:val="20"/>
                <w:lang w:eastAsia="ar-SA"/>
              </w:rPr>
              <w:t>Netto</w:t>
            </w:r>
          </w:p>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0D092F">
              <w:rPr>
                <w:rFonts w:ascii="Times New Roman" w:eastAsia="Tahoma" w:hAnsi="Times New Roman" w:cs="Times New Roman"/>
                <w:kern w:val="1"/>
                <w:sz w:val="20"/>
                <w:szCs w:val="20"/>
                <w:lang w:eastAsia="ar-SA"/>
              </w:rPr>
              <w:t>(kol.5 x kol.6)</w:t>
            </w:r>
          </w:p>
        </w:tc>
        <w:tc>
          <w:tcPr>
            <w:tcW w:w="961" w:type="dxa"/>
            <w:tcBorders>
              <w:top w:val="single" w:sz="4" w:space="0" w:color="000000"/>
              <w:left w:val="single" w:sz="4" w:space="0" w:color="000000"/>
              <w:bottom w:val="single" w:sz="4" w:space="0" w:color="000000"/>
            </w:tcBorders>
          </w:tcPr>
          <w:p w:rsidR="000D092F" w:rsidRDefault="000D092F" w:rsidP="000D092F">
            <w:pPr>
              <w:widowControl w:val="0"/>
              <w:suppressAutoHyphens/>
              <w:snapToGrid w:val="0"/>
              <w:spacing w:after="0" w:line="240" w:lineRule="auto"/>
              <w:jc w:val="center"/>
              <w:rPr>
                <w:rFonts w:ascii="Times New Roman" w:eastAsia="Tahoma" w:hAnsi="Times New Roman" w:cs="Times New Roman"/>
                <w:kern w:val="1"/>
                <w:sz w:val="20"/>
                <w:szCs w:val="20"/>
                <w:lang w:eastAsia="ar-SA"/>
              </w:rPr>
            </w:pPr>
          </w:p>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Pr>
                <w:rFonts w:ascii="Times New Roman" w:eastAsia="Tahoma" w:hAnsi="Times New Roman" w:cs="Times New Roman"/>
                <w:kern w:val="1"/>
                <w:sz w:val="20"/>
                <w:szCs w:val="20"/>
                <w:lang w:eastAsia="ar-SA"/>
              </w:rPr>
              <w:t>VAT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0D092F">
              <w:rPr>
                <w:rFonts w:ascii="Times New Roman" w:eastAsia="Tahoma" w:hAnsi="Times New Roman" w:cs="Times New Roman"/>
                <w:kern w:val="1"/>
                <w:sz w:val="20"/>
                <w:szCs w:val="20"/>
                <w:lang w:eastAsia="ar-SA"/>
              </w:rPr>
              <w:t>Wartość</w:t>
            </w:r>
          </w:p>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0D092F">
              <w:rPr>
                <w:rFonts w:ascii="Times New Roman" w:eastAsia="Tahoma" w:hAnsi="Times New Roman" w:cs="Times New Roman"/>
                <w:kern w:val="1"/>
                <w:sz w:val="20"/>
                <w:szCs w:val="20"/>
                <w:lang w:eastAsia="ar-SA"/>
              </w:rPr>
              <w:t>Brutto*</w:t>
            </w:r>
          </w:p>
        </w:tc>
      </w:tr>
      <w:tr w:rsidR="000D092F" w:rsidRPr="000D092F" w:rsidTr="000D092F">
        <w:trPr>
          <w:trHeight w:val="148"/>
          <w:jc w:val="center"/>
        </w:trPr>
        <w:tc>
          <w:tcPr>
            <w:tcW w:w="450" w:type="dxa"/>
            <w:tcBorders>
              <w:top w:val="single" w:sz="4" w:space="0" w:color="000000"/>
              <w:left w:val="single" w:sz="4" w:space="0" w:color="000000"/>
              <w:bottom w:val="single" w:sz="4" w:space="0" w:color="000000"/>
            </w:tcBorders>
            <w:shd w:val="clear" w:color="auto" w:fill="auto"/>
            <w:vAlign w:val="center"/>
          </w:tcPr>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0D092F">
              <w:rPr>
                <w:rFonts w:ascii="Times New Roman" w:eastAsia="Tahoma" w:hAnsi="Times New Roman" w:cs="Times New Roman"/>
                <w:kern w:val="1"/>
                <w:sz w:val="12"/>
                <w:szCs w:val="12"/>
                <w:lang w:eastAsia="ar-SA"/>
              </w:rPr>
              <w:t>1</w:t>
            </w:r>
          </w:p>
        </w:tc>
        <w:tc>
          <w:tcPr>
            <w:tcW w:w="4228" w:type="dxa"/>
            <w:tcBorders>
              <w:top w:val="single" w:sz="4" w:space="0" w:color="000000"/>
              <w:left w:val="single" w:sz="4" w:space="0" w:color="000000"/>
              <w:bottom w:val="single" w:sz="4" w:space="0" w:color="000000"/>
            </w:tcBorders>
            <w:shd w:val="clear" w:color="auto" w:fill="auto"/>
            <w:vAlign w:val="center"/>
          </w:tcPr>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0D092F">
              <w:rPr>
                <w:rFonts w:ascii="Times New Roman" w:eastAsia="Tahoma" w:hAnsi="Times New Roman" w:cs="Times New Roman"/>
                <w:kern w:val="1"/>
                <w:sz w:val="12"/>
                <w:szCs w:val="12"/>
                <w:lang w:eastAsia="ar-SA"/>
              </w:rPr>
              <w:t>2</w:t>
            </w:r>
          </w:p>
        </w:tc>
        <w:tc>
          <w:tcPr>
            <w:tcW w:w="992" w:type="dxa"/>
            <w:tcBorders>
              <w:top w:val="single" w:sz="4" w:space="0" w:color="000000"/>
              <w:left w:val="single" w:sz="4" w:space="0" w:color="000000"/>
              <w:bottom w:val="single" w:sz="4" w:space="0" w:color="000000"/>
            </w:tcBorders>
            <w:shd w:val="clear" w:color="auto" w:fill="auto"/>
            <w:vAlign w:val="center"/>
          </w:tcPr>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0D092F">
              <w:rPr>
                <w:rFonts w:ascii="Times New Roman" w:eastAsia="Tahoma" w:hAnsi="Times New Roman" w:cs="Times New Roman"/>
                <w:kern w:val="1"/>
                <w:sz w:val="12"/>
                <w:szCs w:val="12"/>
                <w:lang w:eastAsia="ar-SA"/>
              </w:rPr>
              <w:t>3</w:t>
            </w:r>
          </w:p>
        </w:tc>
        <w:tc>
          <w:tcPr>
            <w:tcW w:w="1621" w:type="dxa"/>
            <w:tcBorders>
              <w:top w:val="single" w:sz="4" w:space="0" w:color="000000"/>
              <w:left w:val="single" w:sz="4" w:space="0" w:color="000000"/>
              <w:bottom w:val="single" w:sz="4" w:space="0" w:color="000000"/>
            </w:tcBorders>
            <w:shd w:val="clear" w:color="auto" w:fill="auto"/>
            <w:vAlign w:val="center"/>
          </w:tcPr>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0D092F">
              <w:rPr>
                <w:rFonts w:ascii="Times New Roman" w:eastAsia="Tahoma" w:hAnsi="Times New Roman" w:cs="Times New Roman"/>
                <w:kern w:val="1"/>
                <w:sz w:val="12"/>
                <w:szCs w:val="12"/>
                <w:lang w:eastAsia="ar-SA"/>
              </w:rPr>
              <w:t>4</w:t>
            </w:r>
          </w:p>
        </w:tc>
        <w:tc>
          <w:tcPr>
            <w:tcW w:w="1214" w:type="dxa"/>
            <w:tcBorders>
              <w:top w:val="single" w:sz="4" w:space="0" w:color="000000"/>
              <w:left w:val="single" w:sz="4" w:space="0" w:color="000000"/>
              <w:bottom w:val="single" w:sz="4" w:space="0" w:color="000000"/>
            </w:tcBorders>
            <w:shd w:val="clear" w:color="auto" w:fill="auto"/>
            <w:vAlign w:val="center"/>
          </w:tcPr>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0D092F">
              <w:rPr>
                <w:rFonts w:ascii="Times New Roman" w:eastAsia="Tahoma" w:hAnsi="Times New Roman" w:cs="Times New Roman"/>
                <w:kern w:val="1"/>
                <w:sz w:val="12"/>
                <w:szCs w:val="12"/>
                <w:lang w:eastAsia="ar-SA"/>
              </w:rPr>
              <w:t>5</w:t>
            </w:r>
          </w:p>
        </w:tc>
        <w:tc>
          <w:tcPr>
            <w:tcW w:w="1559" w:type="dxa"/>
            <w:tcBorders>
              <w:top w:val="single" w:sz="4" w:space="0" w:color="000000"/>
              <w:left w:val="single" w:sz="4" w:space="0" w:color="000000"/>
              <w:bottom w:val="single" w:sz="4" w:space="0" w:color="000000"/>
            </w:tcBorders>
            <w:shd w:val="clear" w:color="auto" w:fill="auto"/>
            <w:vAlign w:val="center"/>
          </w:tcPr>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0D092F">
              <w:rPr>
                <w:rFonts w:ascii="Times New Roman" w:eastAsia="Tahoma" w:hAnsi="Times New Roman" w:cs="Times New Roman"/>
                <w:kern w:val="1"/>
                <w:sz w:val="12"/>
                <w:szCs w:val="12"/>
                <w:lang w:eastAsia="ar-SA"/>
              </w:rPr>
              <w:t>6</w:t>
            </w:r>
          </w:p>
        </w:tc>
        <w:tc>
          <w:tcPr>
            <w:tcW w:w="1701" w:type="dxa"/>
            <w:tcBorders>
              <w:top w:val="single" w:sz="4" w:space="0" w:color="000000"/>
              <w:left w:val="single" w:sz="4" w:space="0" w:color="000000"/>
              <w:bottom w:val="single" w:sz="4" w:space="0" w:color="000000"/>
            </w:tcBorders>
            <w:shd w:val="clear" w:color="auto" w:fill="auto"/>
            <w:vAlign w:val="center"/>
          </w:tcPr>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0D092F">
              <w:rPr>
                <w:rFonts w:ascii="Times New Roman" w:eastAsia="Tahoma" w:hAnsi="Times New Roman" w:cs="Times New Roman"/>
                <w:kern w:val="1"/>
                <w:sz w:val="12"/>
                <w:szCs w:val="12"/>
                <w:lang w:eastAsia="ar-SA"/>
              </w:rPr>
              <w:t>7</w:t>
            </w:r>
          </w:p>
        </w:tc>
        <w:tc>
          <w:tcPr>
            <w:tcW w:w="961" w:type="dxa"/>
            <w:tcBorders>
              <w:top w:val="single" w:sz="4" w:space="0" w:color="000000"/>
              <w:left w:val="single" w:sz="4" w:space="0" w:color="000000"/>
              <w:bottom w:val="single" w:sz="4" w:space="0" w:color="000000"/>
            </w:tcBorders>
          </w:tcPr>
          <w:p w:rsidR="000D092F" w:rsidRPr="000D092F" w:rsidRDefault="00CF5733" w:rsidP="000D092F">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Pr>
                <w:rFonts w:ascii="Times New Roman" w:eastAsia="Tahoma" w:hAnsi="Times New Roman" w:cs="Times New Roman"/>
                <w:kern w:val="1"/>
                <w:sz w:val="12"/>
                <w:szCs w:val="12"/>
                <w:lang w:eastAsia="ar-SA"/>
              </w:rPr>
              <w:t>8</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092F" w:rsidRPr="000D092F" w:rsidRDefault="00CF5733" w:rsidP="000D092F">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Pr>
                <w:rFonts w:ascii="Times New Roman" w:eastAsia="Tahoma" w:hAnsi="Times New Roman" w:cs="Times New Roman"/>
                <w:kern w:val="1"/>
                <w:sz w:val="12"/>
                <w:szCs w:val="12"/>
                <w:lang w:eastAsia="ar-SA"/>
              </w:rPr>
              <w:t>9</w:t>
            </w:r>
          </w:p>
        </w:tc>
      </w:tr>
      <w:tr w:rsidR="000D092F" w:rsidRPr="000D092F" w:rsidTr="000D092F">
        <w:trPr>
          <w:trHeight w:val="569"/>
          <w:jc w:val="center"/>
        </w:trPr>
        <w:tc>
          <w:tcPr>
            <w:tcW w:w="450" w:type="dxa"/>
            <w:tcBorders>
              <w:top w:val="single" w:sz="4" w:space="0" w:color="000000"/>
              <w:left w:val="single" w:sz="4" w:space="0" w:color="000000"/>
              <w:bottom w:val="single" w:sz="4" w:space="0" w:color="000000"/>
            </w:tcBorders>
            <w:shd w:val="clear" w:color="auto" w:fill="auto"/>
            <w:vAlign w:val="center"/>
          </w:tcPr>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24"/>
                <w:szCs w:val="24"/>
                <w:lang w:val="en-US" w:eastAsia="ar-SA"/>
              </w:rPr>
            </w:pPr>
            <w:r w:rsidRPr="000D092F">
              <w:rPr>
                <w:rFonts w:ascii="Times New Roman" w:eastAsia="Tahoma" w:hAnsi="Times New Roman" w:cs="Times New Roman"/>
                <w:kern w:val="1"/>
                <w:sz w:val="24"/>
                <w:szCs w:val="24"/>
                <w:lang w:eastAsia="ar-SA"/>
              </w:rPr>
              <w:t>1</w:t>
            </w:r>
          </w:p>
        </w:tc>
        <w:tc>
          <w:tcPr>
            <w:tcW w:w="4228" w:type="dxa"/>
            <w:tcBorders>
              <w:top w:val="single" w:sz="4" w:space="0" w:color="000000"/>
              <w:left w:val="single" w:sz="4" w:space="0" w:color="000000"/>
              <w:bottom w:val="single" w:sz="4" w:space="0" w:color="000000"/>
            </w:tcBorders>
            <w:shd w:val="clear" w:color="auto" w:fill="auto"/>
            <w:vAlign w:val="center"/>
          </w:tcPr>
          <w:p w:rsidR="000D092F" w:rsidRPr="000D092F" w:rsidRDefault="000D092F" w:rsidP="000D092F">
            <w:pPr>
              <w:spacing w:after="0" w:line="240" w:lineRule="auto"/>
              <w:jc w:val="center"/>
              <w:rPr>
                <w:rFonts w:ascii="Times New Roman" w:eastAsia="Times New Roman" w:hAnsi="Times New Roman" w:cs="Times New Roman"/>
                <w:kern w:val="1"/>
                <w:sz w:val="24"/>
                <w:szCs w:val="24"/>
                <w:lang w:eastAsia="pl-PL"/>
              </w:rPr>
            </w:pPr>
            <w:r w:rsidRPr="000D092F">
              <w:rPr>
                <w:rFonts w:ascii="Times New Roman" w:eastAsia="Times New Roman" w:hAnsi="Times New Roman" w:cs="Times New Roman"/>
                <w:kern w:val="1"/>
                <w:sz w:val="24"/>
                <w:szCs w:val="24"/>
                <w:lang w:eastAsia="pl-PL"/>
              </w:rPr>
              <w:t xml:space="preserve">Kardiomonitor </w:t>
            </w:r>
            <w:proofErr w:type="spellStart"/>
            <w:r w:rsidRPr="000D092F">
              <w:rPr>
                <w:rFonts w:ascii="Times New Roman" w:eastAsia="Times New Roman" w:hAnsi="Times New Roman" w:cs="Times New Roman"/>
                <w:kern w:val="1"/>
                <w:sz w:val="24"/>
                <w:szCs w:val="24"/>
                <w:lang w:eastAsia="pl-PL"/>
              </w:rPr>
              <w:t>Ultraview</w:t>
            </w:r>
            <w:proofErr w:type="spellEnd"/>
            <w:r w:rsidRPr="000D092F">
              <w:rPr>
                <w:rFonts w:ascii="Times New Roman" w:eastAsia="Times New Roman" w:hAnsi="Times New Roman" w:cs="Times New Roman"/>
                <w:kern w:val="1"/>
                <w:sz w:val="24"/>
                <w:szCs w:val="24"/>
                <w:lang w:eastAsia="pl-PL"/>
              </w:rPr>
              <w:t xml:space="preserve"> 1050 (3 szt.):</w:t>
            </w:r>
          </w:p>
          <w:p w:rsidR="000D092F" w:rsidRPr="000D092F" w:rsidRDefault="000D092F" w:rsidP="000D092F">
            <w:pPr>
              <w:spacing w:after="0" w:line="240" w:lineRule="auto"/>
              <w:jc w:val="center"/>
              <w:rPr>
                <w:rFonts w:ascii="Arial Unicode MS" w:eastAsia="Arial Unicode MS" w:hAnsi="Arial Unicode MS" w:cs="Arial Unicode MS"/>
                <w:kern w:val="1"/>
                <w:sz w:val="24"/>
                <w:szCs w:val="24"/>
                <w:lang w:eastAsia="ar-SA"/>
              </w:rPr>
            </w:pPr>
            <w:proofErr w:type="spellStart"/>
            <w:r w:rsidRPr="000D092F">
              <w:rPr>
                <w:rFonts w:ascii="Times New Roman" w:eastAsia="Times New Roman" w:hAnsi="Times New Roman" w:cs="Times New Roman"/>
                <w:kern w:val="1"/>
                <w:sz w:val="24"/>
                <w:szCs w:val="24"/>
                <w:lang w:eastAsia="pl-PL"/>
              </w:rPr>
              <w:t>sn</w:t>
            </w:r>
            <w:proofErr w:type="spellEnd"/>
            <w:r w:rsidRPr="000D092F">
              <w:rPr>
                <w:rFonts w:ascii="Times New Roman" w:eastAsia="Times New Roman" w:hAnsi="Times New Roman" w:cs="Times New Roman"/>
                <w:kern w:val="1"/>
                <w:sz w:val="24"/>
                <w:szCs w:val="24"/>
                <w:lang w:eastAsia="pl-PL"/>
              </w:rPr>
              <w:t xml:space="preserve">: 369-109102, </w:t>
            </w:r>
            <w:r w:rsidRPr="000D092F">
              <w:rPr>
                <w:rFonts w:ascii="Times New Roman" w:eastAsia="Times New Roman" w:hAnsi="Times New Roman" w:cs="Times New Roman"/>
                <w:kern w:val="1"/>
                <w:sz w:val="24"/>
                <w:szCs w:val="24"/>
                <w:lang w:eastAsia="pl-PL"/>
              </w:rPr>
              <w:br/>
            </w:r>
            <w:proofErr w:type="spellStart"/>
            <w:r w:rsidRPr="000D092F">
              <w:rPr>
                <w:rFonts w:ascii="Times New Roman" w:eastAsia="Times New Roman" w:hAnsi="Times New Roman" w:cs="Times New Roman"/>
                <w:kern w:val="1"/>
                <w:sz w:val="24"/>
                <w:szCs w:val="24"/>
                <w:lang w:eastAsia="pl-PL"/>
              </w:rPr>
              <w:t>sn</w:t>
            </w:r>
            <w:proofErr w:type="spellEnd"/>
            <w:r w:rsidRPr="000D092F">
              <w:rPr>
                <w:rFonts w:ascii="Times New Roman" w:eastAsia="Times New Roman" w:hAnsi="Times New Roman" w:cs="Times New Roman"/>
                <w:kern w:val="1"/>
                <w:sz w:val="24"/>
                <w:szCs w:val="24"/>
                <w:lang w:eastAsia="pl-PL"/>
              </w:rPr>
              <w:t>: 369-109109,</w:t>
            </w:r>
            <w:r w:rsidRPr="000D092F">
              <w:rPr>
                <w:rFonts w:ascii="Times New Roman" w:eastAsia="Times New Roman" w:hAnsi="Times New Roman" w:cs="Times New Roman"/>
                <w:kern w:val="1"/>
                <w:sz w:val="24"/>
                <w:szCs w:val="24"/>
                <w:lang w:eastAsia="pl-PL"/>
              </w:rPr>
              <w:br/>
            </w:r>
            <w:proofErr w:type="spellStart"/>
            <w:r w:rsidRPr="000D092F">
              <w:rPr>
                <w:rFonts w:ascii="Times New Roman" w:eastAsia="Times New Roman" w:hAnsi="Times New Roman" w:cs="Times New Roman"/>
                <w:kern w:val="1"/>
                <w:sz w:val="24"/>
                <w:szCs w:val="24"/>
                <w:lang w:eastAsia="pl-PL"/>
              </w:rPr>
              <w:t>sn</w:t>
            </w:r>
            <w:proofErr w:type="spellEnd"/>
            <w:r w:rsidRPr="000D092F">
              <w:rPr>
                <w:rFonts w:ascii="Times New Roman" w:eastAsia="Times New Roman" w:hAnsi="Times New Roman" w:cs="Times New Roman"/>
                <w:kern w:val="1"/>
                <w:sz w:val="24"/>
                <w:szCs w:val="24"/>
                <w:lang w:eastAsia="pl-PL"/>
              </w:rPr>
              <w:t>: 369-109197</w:t>
            </w:r>
          </w:p>
        </w:tc>
        <w:tc>
          <w:tcPr>
            <w:tcW w:w="992" w:type="dxa"/>
            <w:tcBorders>
              <w:top w:val="single" w:sz="4" w:space="0" w:color="000000"/>
              <w:left w:val="single" w:sz="4" w:space="0" w:color="000000"/>
              <w:bottom w:val="single" w:sz="4" w:space="0" w:color="000000"/>
            </w:tcBorders>
            <w:shd w:val="clear" w:color="auto" w:fill="auto"/>
            <w:vAlign w:val="center"/>
          </w:tcPr>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0D092F">
              <w:rPr>
                <w:rFonts w:ascii="Times New Roman" w:eastAsia="Tahoma" w:hAnsi="Times New Roman" w:cs="Times New Roman"/>
                <w:kern w:val="1"/>
                <w:sz w:val="24"/>
                <w:szCs w:val="24"/>
                <w:lang w:eastAsia="ar-SA"/>
              </w:rPr>
              <w:t>3</w:t>
            </w:r>
          </w:p>
        </w:tc>
        <w:tc>
          <w:tcPr>
            <w:tcW w:w="1621" w:type="dxa"/>
            <w:tcBorders>
              <w:top w:val="single" w:sz="4" w:space="0" w:color="000000"/>
              <w:left w:val="single" w:sz="4" w:space="0" w:color="000000"/>
              <w:bottom w:val="single" w:sz="4" w:space="0" w:color="000000"/>
            </w:tcBorders>
            <w:shd w:val="clear" w:color="auto" w:fill="auto"/>
            <w:vAlign w:val="center"/>
          </w:tcPr>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0D092F">
              <w:rPr>
                <w:rFonts w:ascii="Times New Roman" w:eastAsia="Tahoma" w:hAnsi="Times New Roman" w:cs="Times New Roman"/>
                <w:kern w:val="1"/>
                <w:sz w:val="24"/>
                <w:szCs w:val="24"/>
                <w:lang w:eastAsia="ar-SA"/>
              </w:rPr>
              <w:t>2</w:t>
            </w:r>
          </w:p>
        </w:tc>
        <w:tc>
          <w:tcPr>
            <w:tcW w:w="1214" w:type="dxa"/>
            <w:tcBorders>
              <w:top w:val="single" w:sz="4" w:space="0" w:color="000000"/>
              <w:left w:val="single" w:sz="4" w:space="0" w:color="000000"/>
              <w:bottom w:val="single" w:sz="4" w:space="0" w:color="000000"/>
            </w:tcBorders>
            <w:shd w:val="clear" w:color="auto" w:fill="auto"/>
            <w:vAlign w:val="center"/>
          </w:tcPr>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0D092F">
              <w:rPr>
                <w:rFonts w:ascii="Times New Roman" w:eastAsia="Tahoma" w:hAnsi="Times New Roman" w:cs="Times New Roman"/>
                <w:kern w:val="1"/>
                <w:sz w:val="24"/>
                <w:szCs w:val="24"/>
                <w:lang w:eastAsia="ar-SA"/>
              </w:rPr>
              <w:t>6</w:t>
            </w:r>
          </w:p>
        </w:tc>
        <w:tc>
          <w:tcPr>
            <w:tcW w:w="1559" w:type="dxa"/>
            <w:tcBorders>
              <w:top w:val="single" w:sz="4" w:space="0" w:color="000000"/>
              <w:left w:val="single" w:sz="4" w:space="0" w:color="000000"/>
              <w:bottom w:val="single" w:sz="4" w:space="0" w:color="000000"/>
            </w:tcBorders>
            <w:shd w:val="clear" w:color="auto" w:fill="auto"/>
            <w:vAlign w:val="center"/>
          </w:tcPr>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24"/>
                <w:szCs w:val="24"/>
                <w:lang w:eastAsia="ar-SA"/>
              </w:rPr>
            </w:pPr>
          </w:p>
        </w:tc>
        <w:tc>
          <w:tcPr>
            <w:tcW w:w="1701" w:type="dxa"/>
            <w:tcBorders>
              <w:top w:val="single" w:sz="4" w:space="0" w:color="000000"/>
              <w:left w:val="single" w:sz="4" w:space="0" w:color="000000"/>
              <w:bottom w:val="single" w:sz="4" w:space="0" w:color="000000"/>
            </w:tcBorders>
            <w:shd w:val="clear" w:color="auto" w:fill="auto"/>
            <w:vAlign w:val="center"/>
          </w:tcPr>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24"/>
                <w:szCs w:val="24"/>
                <w:lang w:eastAsia="ar-SA"/>
              </w:rPr>
            </w:pPr>
          </w:p>
        </w:tc>
        <w:tc>
          <w:tcPr>
            <w:tcW w:w="961" w:type="dxa"/>
            <w:tcBorders>
              <w:top w:val="single" w:sz="4" w:space="0" w:color="000000"/>
              <w:left w:val="single" w:sz="4" w:space="0" w:color="000000"/>
              <w:bottom w:val="single" w:sz="4" w:space="0" w:color="000000"/>
            </w:tcBorders>
          </w:tcPr>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24"/>
                <w:szCs w:val="24"/>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24"/>
                <w:szCs w:val="24"/>
                <w:lang w:eastAsia="ar-SA"/>
              </w:rPr>
            </w:pPr>
          </w:p>
        </w:tc>
      </w:tr>
      <w:tr w:rsidR="000D092F" w:rsidRPr="000D092F" w:rsidTr="000D092F">
        <w:trPr>
          <w:trHeight w:val="569"/>
          <w:jc w:val="center"/>
        </w:trPr>
        <w:tc>
          <w:tcPr>
            <w:tcW w:w="450" w:type="dxa"/>
            <w:tcBorders>
              <w:top w:val="single" w:sz="4" w:space="0" w:color="000000"/>
              <w:left w:val="single" w:sz="4" w:space="0" w:color="000000"/>
              <w:bottom w:val="single" w:sz="4" w:space="0" w:color="000000"/>
            </w:tcBorders>
            <w:shd w:val="clear" w:color="auto" w:fill="auto"/>
            <w:vAlign w:val="center"/>
          </w:tcPr>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0D092F">
              <w:rPr>
                <w:rFonts w:ascii="Times New Roman" w:eastAsia="Tahoma" w:hAnsi="Times New Roman" w:cs="Times New Roman"/>
                <w:kern w:val="1"/>
                <w:sz w:val="24"/>
                <w:szCs w:val="24"/>
                <w:lang w:eastAsia="ar-SA"/>
              </w:rPr>
              <w:t>2</w:t>
            </w:r>
          </w:p>
        </w:tc>
        <w:tc>
          <w:tcPr>
            <w:tcW w:w="4228" w:type="dxa"/>
            <w:tcBorders>
              <w:top w:val="single" w:sz="4" w:space="0" w:color="000000"/>
              <w:left w:val="single" w:sz="4" w:space="0" w:color="000000"/>
              <w:bottom w:val="single" w:sz="4" w:space="0" w:color="000000"/>
            </w:tcBorders>
            <w:shd w:val="clear" w:color="auto" w:fill="auto"/>
            <w:vAlign w:val="center"/>
          </w:tcPr>
          <w:p w:rsidR="000D092F" w:rsidRPr="000D092F" w:rsidRDefault="000D092F" w:rsidP="000D092F">
            <w:pPr>
              <w:spacing w:after="0" w:line="240" w:lineRule="auto"/>
              <w:jc w:val="center"/>
              <w:rPr>
                <w:rFonts w:ascii="Times New Roman" w:eastAsia="Times New Roman" w:hAnsi="Times New Roman" w:cs="Times New Roman"/>
                <w:kern w:val="1"/>
                <w:sz w:val="24"/>
                <w:szCs w:val="24"/>
                <w:lang w:eastAsia="pl-PL"/>
              </w:rPr>
            </w:pPr>
            <w:r w:rsidRPr="000D092F">
              <w:rPr>
                <w:rFonts w:ascii="Times New Roman" w:eastAsia="Times New Roman" w:hAnsi="Times New Roman" w:cs="Times New Roman"/>
                <w:kern w:val="1"/>
                <w:sz w:val="24"/>
                <w:szCs w:val="24"/>
                <w:lang w:eastAsia="pl-PL"/>
              </w:rPr>
              <w:t>Kardiomonitor PC-3000:</w:t>
            </w:r>
          </w:p>
          <w:p w:rsidR="000D092F" w:rsidRPr="000D092F" w:rsidRDefault="000D092F" w:rsidP="000D092F">
            <w:pPr>
              <w:spacing w:after="0" w:line="240" w:lineRule="auto"/>
              <w:jc w:val="center"/>
              <w:rPr>
                <w:rFonts w:ascii="Times New Roman" w:eastAsia="Times New Roman" w:hAnsi="Times New Roman" w:cs="Times New Roman"/>
                <w:kern w:val="1"/>
                <w:sz w:val="24"/>
                <w:szCs w:val="24"/>
                <w:lang w:eastAsia="pl-PL"/>
              </w:rPr>
            </w:pPr>
            <w:proofErr w:type="spellStart"/>
            <w:r w:rsidRPr="000D092F">
              <w:rPr>
                <w:rFonts w:ascii="Times New Roman" w:eastAsia="Times New Roman" w:hAnsi="Times New Roman" w:cs="Times New Roman"/>
                <w:kern w:val="1"/>
                <w:sz w:val="24"/>
                <w:szCs w:val="24"/>
                <w:lang w:eastAsia="pl-PL"/>
              </w:rPr>
              <w:t>sn</w:t>
            </w:r>
            <w:proofErr w:type="spellEnd"/>
            <w:r w:rsidRPr="000D092F">
              <w:rPr>
                <w:rFonts w:ascii="Times New Roman" w:eastAsia="Times New Roman" w:hAnsi="Times New Roman" w:cs="Times New Roman"/>
                <w:kern w:val="1"/>
                <w:sz w:val="24"/>
                <w:szCs w:val="24"/>
                <w:lang w:eastAsia="pl-PL"/>
              </w:rPr>
              <w:t>: J4200KD00146</w:t>
            </w:r>
          </w:p>
        </w:tc>
        <w:tc>
          <w:tcPr>
            <w:tcW w:w="992" w:type="dxa"/>
            <w:tcBorders>
              <w:top w:val="single" w:sz="4" w:space="0" w:color="000000"/>
              <w:left w:val="single" w:sz="4" w:space="0" w:color="000000"/>
              <w:bottom w:val="single" w:sz="4" w:space="0" w:color="000000"/>
            </w:tcBorders>
            <w:shd w:val="clear" w:color="auto" w:fill="auto"/>
            <w:vAlign w:val="center"/>
          </w:tcPr>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0D092F">
              <w:rPr>
                <w:rFonts w:ascii="Times New Roman" w:eastAsia="Tahoma" w:hAnsi="Times New Roman" w:cs="Times New Roman"/>
                <w:kern w:val="1"/>
                <w:sz w:val="24"/>
                <w:szCs w:val="24"/>
                <w:lang w:eastAsia="ar-SA"/>
              </w:rPr>
              <w:t>1</w:t>
            </w:r>
          </w:p>
        </w:tc>
        <w:tc>
          <w:tcPr>
            <w:tcW w:w="1621" w:type="dxa"/>
            <w:tcBorders>
              <w:top w:val="single" w:sz="4" w:space="0" w:color="000000"/>
              <w:left w:val="single" w:sz="4" w:space="0" w:color="000000"/>
              <w:bottom w:val="single" w:sz="4" w:space="0" w:color="000000"/>
            </w:tcBorders>
            <w:shd w:val="clear" w:color="auto" w:fill="auto"/>
            <w:vAlign w:val="center"/>
          </w:tcPr>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0D092F">
              <w:rPr>
                <w:rFonts w:ascii="Times New Roman" w:eastAsia="Tahoma" w:hAnsi="Times New Roman" w:cs="Times New Roman"/>
                <w:kern w:val="1"/>
                <w:sz w:val="24"/>
                <w:szCs w:val="24"/>
                <w:lang w:eastAsia="ar-SA"/>
              </w:rPr>
              <w:t>2</w:t>
            </w:r>
          </w:p>
        </w:tc>
        <w:tc>
          <w:tcPr>
            <w:tcW w:w="1214" w:type="dxa"/>
            <w:tcBorders>
              <w:top w:val="single" w:sz="4" w:space="0" w:color="000000"/>
              <w:left w:val="single" w:sz="4" w:space="0" w:color="000000"/>
              <w:bottom w:val="single" w:sz="4" w:space="0" w:color="000000"/>
            </w:tcBorders>
            <w:shd w:val="clear" w:color="auto" w:fill="auto"/>
            <w:vAlign w:val="center"/>
          </w:tcPr>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0D092F">
              <w:rPr>
                <w:rFonts w:ascii="Times New Roman" w:eastAsia="Tahoma" w:hAnsi="Times New Roman" w:cs="Times New Roman"/>
                <w:kern w:val="1"/>
                <w:sz w:val="24"/>
                <w:szCs w:val="24"/>
                <w:lang w:eastAsia="ar-SA"/>
              </w:rPr>
              <w:t>2</w:t>
            </w:r>
          </w:p>
        </w:tc>
        <w:tc>
          <w:tcPr>
            <w:tcW w:w="1559" w:type="dxa"/>
            <w:tcBorders>
              <w:top w:val="single" w:sz="4" w:space="0" w:color="000000"/>
              <w:left w:val="single" w:sz="4" w:space="0" w:color="000000"/>
              <w:bottom w:val="single" w:sz="4" w:space="0" w:color="000000"/>
            </w:tcBorders>
            <w:shd w:val="clear" w:color="auto" w:fill="auto"/>
            <w:vAlign w:val="center"/>
          </w:tcPr>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24"/>
                <w:szCs w:val="24"/>
                <w:lang w:eastAsia="ar-SA"/>
              </w:rPr>
            </w:pPr>
          </w:p>
        </w:tc>
        <w:tc>
          <w:tcPr>
            <w:tcW w:w="1701" w:type="dxa"/>
            <w:tcBorders>
              <w:top w:val="single" w:sz="4" w:space="0" w:color="000000"/>
              <w:left w:val="single" w:sz="4" w:space="0" w:color="000000"/>
              <w:bottom w:val="single" w:sz="4" w:space="0" w:color="000000"/>
            </w:tcBorders>
            <w:shd w:val="clear" w:color="auto" w:fill="auto"/>
            <w:vAlign w:val="center"/>
          </w:tcPr>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24"/>
                <w:szCs w:val="24"/>
                <w:lang w:eastAsia="ar-SA"/>
              </w:rPr>
            </w:pPr>
          </w:p>
        </w:tc>
        <w:tc>
          <w:tcPr>
            <w:tcW w:w="961" w:type="dxa"/>
            <w:tcBorders>
              <w:top w:val="single" w:sz="4" w:space="0" w:color="000000"/>
              <w:left w:val="single" w:sz="4" w:space="0" w:color="000000"/>
              <w:bottom w:val="single" w:sz="4" w:space="0" w:color="000000"/>
            </w:tcBorders>
          </w:tcPr>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24"/>
                <w:szCs w:val="24"/>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24"/>
                <w:szCs w:val="24"/>
                <w:lang w:eastAsia="ar-SA"/>
              </w:rPr>
            </w:pPr>
          </w:p>
        </w:tc>
      </w:tr>
      <w:tr w:rsidR="000D092F" w:rsidRPr="000D092F" w:rsidTr="000D092F">
        <w:trPr>
          <w:trHeight w:val="295"/>
          <w:jc w:val="center"/>
        </w:trPr>
        <w:tc>
          <w:tcPr>
            <w:tcW w:w="10064" w:type="dxa"/>
            <w:gridSpan w:val="6"/>
            <w:tcBorders>
              <w:top w:val="single" w:sz="4" w:space="0" w:color="000000"/>
              <w:left w:val="single" w:sz="4" w:space="0" w:color="000000"/>
              <w:bottom w:val="single" w:sz="4" w:space="0" w:color="000000"/>
            </w:tcBorders>
            <w:shd w:val="clear" w:color="auto" w:fill="auto"/>
            <w:vAlign w:val="center"/>
          </w:tcPr>
          <w:p w:rsidR="000D092F" w:rsidRPr="000D092F" w:rsidRDefault="000D092F" w:rsidP="000D092F">
            <w:pPr>
              <w:widowControl w:val="0"/>
              <w:suppressAutoHyphens/>
              <w:snapToGrid w:val="0"/>
              <w:spacing w:after="0" w:line="240" w:lineRule="auto"/>
              <w:jc w:val="right"/>
              <w:rPr>
                <w:rFonts w:ascii="Times New Roman" w:eastAsia="Tahoma" w:hAnsi="Times New Roman" w:cs="Times New Roman"/>
                <w:kern w:val="1"/>
                <w:sz w:val="24"/>
                <w:szCs w:val="24"/>
                <w:lang w:eastAsia="ar-SA"/>
              </w:rPr>
            </w:pPr>
            <w:r w:rsidRPr="000D092F">
              <w:rPr>
                <w:rFonts w:ascii="Times New Roman" w:eastAsia="Tahoma" w:hAnsi="Times New Roman" w:cs="Times New Roman"/>
                <w:kern w:val="1"/>
                <w:sz w:val="24"/>
                <w:szCs w:val="24"/>
                <w:lang w:eastAsia="ar-SA"/>
              </w:rPr>
              <w:t>Razem:</w:t>
            </w:r>
          </w:p>
        </w:tc>
        <w:tc>
          <w:tcPr>
            <w:tcW w:w="1701" w:type="dxa"/>
            <w:tcBorders>
              <w:top w:val="single" w:sz="4" w:space="0" w:color="000000"/>
              <w:left w:val="single" w:sz="4" w:space="0" w:color="000000"/>
              <w:bottom w:val="single" w:sz="4" w:space="0" w:color="000000"/>
            </w:tcBorders>
            <w:shd w:val="clear" w:color="auto" w:fill="auto"/>
            <w:vAlign w:val="center"/>
          </w:tcPr>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24"/>
                <w:szCs w:val="24"/>
                <w:lang w:eastAsia="ar-SA"/>
              </w:rPr>
            </w:pPr>
          </w:p>
        </w:tc>
        <w:tc>
          <w:tcPr>
            <w:tcW w:w="961" w:type="dxa"/>
            <w:tcBorders>
              <w:top w:val="single" w:sz="4" w:space="0" w:color="000000"/>
              <w:left w:val="single" w:sz="4" w:space="0" w:color="000000"/>
              <w:bottom w:val="single" w:sz="4" w:space="0" w:color="000000"/>
            </w:tcBorders>
          </w:tcPr>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b/>
                <w:bCs/>
                <w:kern w:val="1"/>
                <w:sz w:val="24"/>
                <w:szCs w:val="24"/>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b/>
                <w:bCs/>
                <w:kern w:val="1"/>
                <w:sz w:val="24"/>
                <w:szCs w:val="24"/>
                <w:lang w:eastAsia="ar-SA"/>
              </w:rPr>
            </w:pPr>
          </w:p>
        </w:tc>
      </w:tr>
    </w:tbl>
    <w:p w:rsidR="000D092F" w:rsidRPr="000D092F" w:rsidRDefault="000D092F" w:rsidP="000D092F">
      <w:pPr>
        <w:widowControl w:val="0"/>
        <w:suppressAutoHyphens/>
        <w:spacing w:after="0" w:line="100" w:lineRule="atLeast"/>
        <w:rPr>
          <w:rFonts w:ascii="Times New Roman" w:eastAsia="Tahoma" w:hAnsi="Times New Roman" w:cs="Times New Roman"/>
          <w:kern w:val="1"/>
          <w:sz w:val="24"/>
          <w:szCs w:val="24"/>
          <w:lang w:eastAsia="ar-SA"/>
        </w:rPr>
      </w:pPr>
      <w:r w:rsidRPr="000D092F">
        <w:rPr>
          <w:rFonts w:ascii="Times New Roman" w:eastAsia="Tahoma" w:hAnsi="Times New Roman" w:cs="Times New Roman"/>
          <w:kern w:val="1"/>
          <w:sz w:val="18"/>
          <w:szCs w:val="18"/>
          <w:lang w:eastAsia="ar-SA"/>
        </w:rPr>
        <w:t>*Podana cena zawiera wszystkie koszty związane z wykonaniem usługi przeglądu tzn.: robocizna, części zużywalne, materiały do konserwacji, dojazd itp.</w:t>
      </w:r>
    </w:p>
    <w:p w:rsidR="000D092F" w:rsidRPr="000D092F" w:rsidRDefault="000D092F" w:rsidP="000D092F">
      <w:pPr>
        <w:widowControl w:val="0"/>
        <w:suppressAutoHyphens/>
        <w:spacing w:after="0" w:line="240" w:lineRule="auto"/>
        <w:rPr>
          <w:rFonts w:ascii="Times New Roman" w:eastAsia="Tahoma" w:hAnsi="Times New Roman" w:cs="Times New Roman"/>
          <w:kern w:val="1"/>
          <w:sz w:val="24"/>
          <w:szCs w:val="24"/>
          <w:lang w:eastAsia="ar-SA"/>
        </w:rPr>
      </w:pPr>
    </w:p>
    <w:p w:rsidR="000D092F" w:rsidRPr="000D092F" w:rsidRDefault="000D092F" w:rsidP="000D092F">
      <w:pPr>
        <w:widowControl w:val="0"/>
        <w:suppressAutoHyphens/>
        <w:spacing w:after="0" w:line="240" w:lineRule="auto"/>
        <w:rPr>
          <w:rFonts w:ascii="Times New Roman" w:eastAsia="Tahoma" w:hAnsi="Times New Roman" w:cs="Times New Roman"/>
          <w:kern w:val="1"/>
          <w:sz w:val="24"/>
          <w:szCs w:val="24"/>
          <w:lang w:eastAsia="ar-SA"/>
        </w:rPr>
      </w:pPr>
      <w:r w:rsidRPr="000D092F">
        <w:rPr>
          <w:rFonts w:ascii="Times New Roman" w:eastAsia="Tahoma" w:hAnsi="Times New Roman" w:cs="Times New Roman"/>
          <w:kern w:val="1"/>
          <w:sz w:val="24"/>
          <w:szCs w:val="24"/>
          <w:lang w:eastAsia="ar-SA"/>
        </w:rPr>
        <w:t>Tabela II  - naprawa</w:t>
      </w:r>
    </w:p>
    <w:tbl>
      <w:tblPr>
        <w:tblW w:w="0" w:type="auto"/>
        <w:tblInd w:w="4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50"/>
        <w:gridCol w:w="4228"/>
        <w:gridCol w:w="992"/>
        <w:gridCol w:w="2293"/>
        <w:gridCol w:w="1559"/>
        <w:gridCol w:w="1417"/>
        <w:gridCol w:w="851"/>
        <w:gridCol w:w="1701"/>
      </w:tblGrid>
      <w:tr w:rsidR="000D092F" w:rsidRPr="000D092F" w:rsidTr="000D092F">
        <w:trPr>
          <w:trHeight w:val="700"/>
        </w:trPr>
        <w:tc>
          <w:tcPr>
            <w:tcW w:w="450" w:type="dxa"/>
            <w:shd w:val="clear" w:color="auto" w:fill="auto"/>
            <w:vAlign w:val="center"/>
          </w:tcPr>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0D092F">
              <w:rPr>
                <w:rFonts w:ascii="Times New Roman" w:eastAsia="Tahoma" w:hAnsi="Times New Roman" w:cs="Times New Roman"/>
                <w:kern w:val="1"/>
                <w:sz w:val="20"/>
                <w:szCs w:val="20"/>
                <w:lang w:eastAsia="ar-SA"/>
              </w:rPr>
              <w:t>L.P</w:t>
            </w:r>
          </w:p>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20"/>
                <w:szCs w:val="20"/>
                <w:lang w:eastAsia="ar-SA"/>
              </w:rPr>
            </w:pPr>
          </w:p>
        </w:tc>
        <w:tc>
          <w:tcPr>
            <w:tcW w:w="4228" w:type="dxa"/>
            <w:shd w:val="clear" w:color="auto" w:fill="auto"/>
            <w:vAlign w:val="center"/>
          </w:tcPr>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0D092F">
              <w:rPr>
                <w:rFonts w:ascii="Times New Roman" w:eastAsia="Tahoma" w:hAnsi="Times New Roman" w:cs="Times New Roman"/>
                <w:kern w:val="1"/>
                <w:sz w:val="20"/>
                <w:szCs w:val="20"/>
                <w:lang w:eastAsia="ar-SA"/>
              </w:rPr>
              <w:t>Nazwa/rodzaj aparatu</w:t>
            </w:r>
          </w:p>
        </w:tc>
        <w:tc>
          <w:tcPr>
            <w:tcW w:w="992" w:type="dxa"/>
            <w:shd w:val="clear" w:color="auto" w:fill="auto"/>
            <w:vAlign w:val="center"/>
          </w:tcPr>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16"/>
                <w:szCs w:val="16"/>
                <w:lang w:eastAsia="ar-SA"/>
              </w:rPr>
            </w:pPr>
            <w:r w:rsidRPr="000D092F">
              <w:rPr>
                <w:rFonts w:ascii="Times New Roman" w:eastAsia="Tahoma" w:hAnsi="Times New Roman" w:cs="Times New Roman"/>
                <w:kern w:val="1"/>
                <w:sz w:val="20"/>
                <w:szCs w:val="20"/>
                <w:lang w:eastAsia="ar-SA"/>
              </w:rPr>
              <w:t>Ilość aparatów (szt.)</w:t>
            </w:r>
          </w:p>
        </w:tc>
        <w:tc>
          <w:tcPr>
            <w:tcW w:w="2293" w:type="dxa"/>
            <w:shd w:val="clear" w:color="auto" w:fill="auto"/>
            <w:vAlign w:val="center"/>
          </w:tcPr>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16"/>
                <w:szCs w:val="16"/>
                <w:lang w:eastAsia="ar-SA"/>
              </w:rPr>
            </w:pPr>
            <w:r w:rsidRPr="000D092F">
              <w:rPr>
                <w:rFonts w:ascii="Times New Roman" w:eastAsia="Tahoma" w:hAnsi="Times New Roman" w:cs="Times New Roman"/>
                <w:kern w:val="1"/>
                <w:sz w:val="16"/>
                <w:szCs w:val="16"/>
                <w:lang w:eastAsia="ar-SA"/>
              </w:rPr>
              <w:t>Planowana ilość roboczogodzin  pracy serwisu w ramach naprawy</w:t>
            </w:r>
          </w:p>
          <w:p w:rsidR="000D092F" w:rsidRPr="000D092F" w:rsidRDefault="000D092F" w:rsidP="000D092F">
            <w:pPr>
              <w:widowControl w:val="0"/>
              <w:suppressAutoHyphens/>
              <w:spacing w:after="0" w:line="240" w:lineRule="auto"/>
              <w:jc w:val="center"/>
              <w:rPr>
                <w:rFonts w:ascii="Times New Roman" w:eastAsia="Tahoma" w:hAnsi="Times New Roman" w:cs="Times New Roman"/>
                <w:kern w:val="1"/>
                <w:sz w:val="20"/>
                <w:szCs w:val="20"/>
                <w:lang w:eastAsia="ar-SA"/>
              </w:rPr>
            </w:pPr>
            <w:r w:rsidRPr="000D092F">
              <w:rPr>
                <w:rFonts w:ascii="Times New Roman" w:eastAsia="Tahoma" w:hAnsi="Times New Roman" w:cs="Times New Roman"/>
                <w:kern w:val="1"/>
                <w:sz w:val="16"/>
                <w:szCs w:val="16"/>
                <w:lang w:eastAsia="ar-SA"/>
              </w:rPr>
              <w:t>dla określonych  w kol. 3  ilości aparatów</w:t>
            </w:r>
          </w:p>
        </w:tc>
        <w:tc>
          <w:tcPr>
            <w:tcW w:w="1559" w:type="dxa"/>
            <w:shd w:val="clear" w:color="auto" w:fill="auto"/>
            <w:vAlign w:val="center"/>
          </w:tcPr>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0D092F">
              <w:rPr>
                <w:rFonts w:ascii="Times New Roman" w:eastAsia="Tahoma" w:hAnsi="Times New Roman" w:cs="Times New Roman"/>
                <w:kern w:val="1"/>
                <w:sz w:val="20"/>
                <w:szCs w:val="20"/>
                <w:lang w:eastAsia="ar-SA"/>
              </w:rPr>
              <w:t>Cena ryczałtowa jednej roboczogodziny netto</w:t>
            </w:r>
          </w:p>
        </w:tc>
        <w:tc>
          <w:tcPr>
            <w:tcW w:w="1417" w:type="dxa"/>
            <w:shd w:val="clear" w:color="auto" w:fill="auto"/>
            <w:vAlign w:val="center"/>
          </w:tcPr>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0D092F">
              <w:rPr>
                <w:rFonts w:ascii="Times New Roman" w:eastAsia="Tahoma" w:hAnsi="Times New Roman" w:cs="Times New Roman"/>
                <w:kern w:val="1"/>
                <w:sz w:val="20"/>
                <w:szCs w:val="20"/>
                <w:lang w:eastAsia="ar-SA"/>
              </w:rPr>
              <w:t>Wartość</w:t>
            </w:r>
          </w:p>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0D092F">
              <w:rPr>
                <w:rFonts w:ascii="Times New Roman" w:eastAsia="Tahoma" w:hAnsi="Times New Roman" w:cs="Times New Roman"/>
                <w:kern w:val="1"/>
                <w:sz w:val="20"/>
                <w:szCs w:val="20"/>
                <w:lang w:eastAsia="ar-SA"/>
              </w:rPr>
              <w:t>Netto</w:t>
            </w:r>
          </w:p>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0D092F">
              <w:rPr>
                <w:rFonts w:ascii="Times New Roman" w:eastAsia="Tahoma" w:hAnsi="Times New Roman" w:cs="Times New Roman"/>
                <w:kern w:val="1"/>
                <w:sz w:val="20"/>
                <w:szCs w:val="20"/>
                <w:lang w:eastAsia="ar-SA"/>
              </w:rPr>
              <w:t>(kol.4 x kol.5)</w:t>
            </w:r>
          </w:p>
        </w:tc>
        <w:tc>
          <w:tcPr>
            <w:tcW w:w="851" w:type="dxa"/>
          </w:tcPr>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Pr>
                <w:rFonts w:ascii="Times New Roman" w:eastAsia="Tahoma" w:hAnsi="Times New Roman" w:cs="Times New Roman"/>
                <w:kern w:val="1"/>
                <w:sz w:val="20"/>
                <w:szCs w:val="20"/>
                <w:lang w:eastAsia="ar-SA"/>
              </w:rPr>
              <w:t>VAT %</w:t>
            </w:r>
          </w:p>
        </w:tc>
        <w:tc>
          <w:tcPr>
            <w:tcW w:w="1701" w:type="dxa"/>
            <w:shd w:val="clear" w:color="auto" w:fill="auto"/>
            <w:vAlign w:val="center"/>
          </w:tcPr>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0D092F">
              <w:rPr>
                <w:rFonts w:ascii="Times New Roman" w:eastAsia="Tahoma" w:hAnsi="Times New Roman" w:cs="Times New Roman"/>
                <w:kern w:val="1"/>
                <w:sz w:val="20"/>
                <w:szCs w:val="20"/>
                <w:lang w:eastAsia="ar-SA"/>
              </w:rPr>
              <w:t>Wartość</w:t>
            </w:r>
          </w:p>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0D092F">
              <w:rPr>
                <w:rFonts w:ascii="Times New Roman" w:eastAsia="Tahoma" w:hAnsi="Times New Roman" w:cs="Times New Roman"/>
                <w:kern w:val="1"/>
                <w:sz w:val="20"/>
                <w:szCs w:val="20"/>
                <w:lang w:eastAsia="ar-SA"/>
              </w:rPr>
              <w:t>brutto</w:t>
            </w:r>
          </w:p>
        </w:tc>
      </w:tr>
      <w:tr w:rsidR="000D092F" w:rsidRPr="000D092F" w:rsidTr="000D092F">
        <w:trPr>
          <w:trHeight w:val="148"/>
        </w:trPr>
        <w:tc>
          <w:tcPr>
            <w:tcW w:w="450" w:type="dxa"/>
            <w:shd w:val="clear" w:color="auto" w:fill="auto"/>
            <w:vAlign w:val="center"/>
          </w:tcPr>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0D092F">
              <w:rPr>
                <w:rFonts w:ascii="Times New Roman" w:eastAsia="Tahoma" w:hAnsi="Times New Roman" w:cs="Times New Roman"/>
                <w:kern w:val="1"/>
                <w:sz w:val="12"/>
                <w:szCs w:val="12"/>
                <w:lang w:eastAsia="ar-SA"/>
              </w:rPr>
              <w:t>1</w:t>
            </w:r>
          </w:p>
        </w:tc>
        <w:tc>
          <w:tcPr>
            <w:tcW w:w="4228" w:type="dxa"/>
            <w:shd w:val="clear" w:color="auto" w:fill="auto"/>
            <w:vAlign w:val="center"/>
          </w:tcPr>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0D092F">
              <w:rPr>
                <w:rFonts w:ascii="Times New Roman" w:eastAsia="Tahoma" w:hAnsi="Times New Roman" w:cs="Times New Roman"/>
                <w:kern w:val="1"/>
                <w:sz w:val="12"/>
                <w:szCs w:val="12"/>
                <w:lang w:eastAsia="ar-SA"/>
              </w:rPr>
              <w:t>2</w:t>
            </w:r>
          </w:p>
        </w:tc>
        <w:tc>
          <w:tcPr>
            <w:tcW w:w="992" w:type="dxa"/>
            <w:shd w:val="clear" w:color="auto" w:fill="auto"/>
            <w:vAlign w:val="center"/>
          </w:tcPr>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0D092F">
              <w:rPr>
                <w:rFonts w:ascii="Times New Roman" w:eastAsia="Tahoma" w:hAnsi="Times New Roman" w:cs="Times New Roman"/>
                <w:kern w:val="1"/>
                <w:sz w:val="12"/>
                <w:szCs w:val="12"/>
                <w:lang w:eastAsia="ar-SA"/>
              </w:rPr>
              <w:t>3</w:t>
            </w:r>
          </w:p>
        </w:tc>
        <w:tc>
          <w:tcPr>
            <w:tcW w:w="2293" w:type="dxa"/>
            <w:shd w:val="clear" w:color="auto" w:fill="auto"/>
            <w:vAlign w:val="center"/>
          </w:tcPr>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0D092F">
              <w:rPr>
                <w:rFonts w:ascii="Times New Roman" w:eastAsia="Tahoma" w:hAnsi="Times New Roman" w:cs="Times New Roman"/>
                <w:kern w:val="1"/>
                <w:sz w:val="12"/>
                <w:szCs w:val="12"/>
                <w:lang w:eastAsia="ar-SA"/>
              </w:rPr>
              <w:t>4</w:t>
            </w:r>
          </w:p>
        </w:tc>
        <w:tc>
          <w:tcPr>
            <w:tcW w:w="1559" w:type="dxa"/>
            <w:shd w:val="clear" w:color="auto" w:fill="auto"/>
            <w:vAlign w:val="center"/>
          </w:tcPr>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0D092F">
              <w:rPr>
                <w:rFonts w:ascii="Times New Roman" w:eastAsia="Tahoma" w:hAnsi="Times New Roman" w:cs="Times New Roman"/>
                <w:kern w:val="1"/>
                <w:sz w:val="12"/>
                <w:szCs w:val="12"/>
                <w:lang w:eastAsia="ar-SA"/>
              </w:rPr>
              <w:t>5</w:t>
            </w:r>
          </w:p>
        </w:tc>
        <w:tc>
          <w:tcPr>
            <w:tcW w:w="1417" w:type="dxa"/>
            <w:shd w:val="clear" w:color="auto" w:fill="auto"/>
            <w:vAlign w:val="center"/>
          </w:tcPr>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0D092F">
              <w:rPr>
                <w:rFonts w:ascii="Times New Roman" w:eastAsia="Tahoma" w:hAnsi="Times New Roman" w:cs="Times New Roman"/>
                <w:kern w:val="1"/>
                <w:sz w:val="12"/>
                <w:szCs w:val="12"/>
                <w:lang w:eastAsia="ar-SA"/>
              </w:rPr>
              <w:t>6</w:t>
            </w:r>
          </w:p>
        </w:tc>
        <w:tc>
          <w:tcPr>
            <w:tcW w:w="851" w:type="dxa"/>
          </w:tcPr>
          <w:p w:rsidR="000D092F" w:rsidRPr="000D092F" w:rsidRDefault="00CF5733" w:rsidP="000D092F">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Pr>
                <w:rFonts w:ascii="Times New Roman" w:eastAsia="Tahoma" w:hAnsi="Times New Roman" w:cs="Times New Roman"/>
                <w:kern w:val="1"/>
                <w:sz w:val="12"/>
                <w:szCs w:val="12"/>
                <w:lang w:eastAsia="ar-SA"/>
              </w:rPr>
              <w:t>7</w:t>
            </w:r>
          </w:p>
        </w:tc>
        <w:tc>
          <w:tcPr>
            <w:tcW w:w="1701" w:type="dxa"/>
            <w:shd w:val="clear" w:color="auto" w:fill="auto"/>
            <w:vAlign w:val="center"/>
          </w:tcPr>
          <w:p w:rsidR="000D092F" w:rsidRPr="000D092F" w:rsidRDefault="00CF5733" w:rsidP="000D092F">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Pr>
                <w:rFonts w:ascii="Times New Roman" w:eastAsia="Tahoma" w:hAnsi="Times New Roman" w:cs="Times New Roman"/>
                <w:kern w:val="1"/>
                <w:sz w:val="12"/>
                <w:szCs w:val="12"/>
                <w:lang w:eastAsia="ar-SA"/>
              </w:rPr>
              <w:t>8</w:t>
            </w:r>
          </w:p>
        </w:tc>
      </w:tr>
      <w:tr w:rsidR="000D092F" w:rsidRPr="000D092F" w:rsidTr="000D092F">
        <w:trPr>
          <w:trHeight w:val="915"/>
        </w:trPr>
        <w:tc>
          <w:tcPr>
            <w:tcW w:w="450" w:type="dxa"/>
            <w:shd w:val="clear" w:color="auto" w:fill="auto"/>
            <w:vAlign w:val="center"/>
          </w:tcPr>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24"/>
                <w:szCs w:val="24"/>
                <w:lang w:val="en-US" w:eastAsia="ar-SA"/>
              </w:rPr>
            </w:pPr>
            <w:r w:rsidRPr="000D092F">
              <w:rPr>
                <w:rFonts w:ascii="Times New Roman" w:eastAsia="Tahoma" w:hAnsi="Times New Roman" w:cs="Times New Roman"/>
                <w:kern w:val="1"/>
                <w:sz w:val="24"/>
                <w:szCs w:val="24"/>
                <w:lang w:eastAsia="ar-SA"/>
              </w:rPr>
              <w:t>1</w:t>
            </w:r>
          </w:p>
        </w:tc>
        <w:tc>
          <w:tcPr>
            <w:tcW w:w="4228" w:type="dxa"/>
            <w:shd w:val="clear" w:color="auto" w:fill="auto"/>
            <w:vAlign w:val="center"/>
          </w:tcPr>
          <w:p w:rsidR="000D092F" w:rsidRPr="000D092F" w:rsidRDefault="000D092F" w:rsidP="000D092F">
            <w:pPr>
              <w:spacing w:after="0" w:line="240" w:lineRule="auto"/>
              <w:jc w:val="center"/>
              <w:rPr>
                <w:rFonts w:ascii="Times New Roman" w:eastAsia="Times New Roman" w:hAnsi="Times New Roman" w:cs="Times New Roman"/>
                <w:kern w:val="1"/>
                <w:sz w:val="24"/>
                <w:szCs w:val="24"/>
                <w:lang w:eastAsia="pl-PL"/>
              </w:rPr>
            </w:pPr>
            <w:r w:rsidRPr="000D092F">
              <w:rPr>
                <w:rFonts w:ascii="Times New Roman" w:eastAsia="Times New Roman" w:hAnsi="Times New Roman" w:cs="Times New Roman"/>
                <w:kern w:val="1"/>
                <w:sz w:val="24"/>
                <w:szCs w:val="24"/>
                <w:lang w:eastAsia="pl-PL"/>
              </w:rPr>
              <w:t xml:space="preserve">Kardiomonitor </w:t>
            </w:r>
            <w:proofErr w:type="spellStart"/>
            <w:r w:rsidRPr="000D092F">
              <w:rPr>
                <w:rFonts w:ascii="Times New Roman" w:eastAsia="Times New Roman" w:hAnsi="Times New Roman" w:cs="Times New Roman"/>
                <w:kern w:val="1"/>
                <w:sz w:val="24"/>
                <w:szCs w:val="24"/>
                <w:lang w:eastAsia="pl-PL"/>
              </w:rPr>
              <w:t>Ultraview</w:t>
            </w:r>
            <w:proofErr w:type="spellEnd"/>
            <w:r w:rsidRPr="000D092F">
              <w:rPr>
                <w:rFonts w:ascii="Times New Roman" w:eastAsia="Times New Roman" w:hAnsi="Times New Roman" w:cs="Times New Roman"/>
                <w:kern w:val="1"/>
                <w:sz w:val="24"/>
                <w:szCs w:val="24"/>
                <w:lang w:eastAsia="pl-PL"/>
              </w:rPr>
              <w:t xml:space="preserve"> 1050 (3 szt.):</w:t>
            </w:r>
          </w:p>
          <w:p w:rsidR="000D092F" w:rsidRPr="000D092F" w:rsidRDefault="000D092F" w:rsidP="000D092F">
            <w:pPr>
              <w:spacing w:after="0" w:line="240" w:lineRule="auto"/>
              <w:jc w:val="center"/>
              <w:rPr>
                <w:rFonts w:ascii="Arial Unicode MS" w:eastAsia="Arial Unicode MS" w:hAnsi="Arial Unicode MS" w:cs="Arial Unicode MS"/>
                <w:kern w:val="1"/>
                <w:sz w:val="24"/>
                <w:szCs w:val="24"/>
                <w:lang w:eastAsia="ar-SA"/>
              </w:rPr>
            </w:pPr>
            <w:proofErr w:type="spellStart"/>
            <w:r w:rsidRPr="000D092F">
              <w:rPr>
                <w:rFonts w:ascii="Times New Roman" w:eastAsia="Times New Roman" w:hAnsi="Times New Roman" w:cs="Times New Roman"/>
                <w:kern w:val="1"/>
                <w:sz w:val="24"/>
                <w:szCs w:val="24"/>
                <w:lang w:eastAsia="pl-PL"/>
              </w:rPr>
              <w:t>sn</w:t>
            </w:r>
            <w:proofErr w:type="spellEnd"/>
            <w:r w:rsidRPr="000D092F">
              <w:rPr>
                <w:rFonts w:ascii="Times New Roman" w:eastAsia="Times New Roman" w:hAnsi="Times New Roman" w:cs="Times New Roman"/>
                <w:kern w:val="1"/>
                <w:sz w:val="24"/>
                <w:szCs w:val="24"/>
                <w:lang w:eastAsia="pl-PL"/>
              </w:rPr>
              <w:t xml:space="preserve">: 369-109102, </w:t>
            </w:r>
            <w:r w:rsidRPr="000D092F">
              <w:rPr>
                <w:rFonts w:ascii="Times New Roman" w:eastAsia="Times New Roman" w:hAnsi="Times New Roman" w:cs="Times New Roman"/>
                <w:kern w:val="1"/>
                <w:sz w:val="24"/>
                <w:szCs w:val="24"/>
                <w:lang w:eastAsia="pl-PL"/>
              </w:rPr>
              <w:br/>
            </w:r>
            <w:proofErr w:type="spellStart"/>
            <w:r w:rsidRPr="000D092F">
              <w:rPr>
                <w:rFonts w:ascii="Times New Roman" w:eastAsia="Times New Roman" w:hAnsi="Times New Roman" w:cs="Times New Roman"/>
                <w:kern w:val="1"/>
                <w:sz w:val="24"/>
                <w:szCs w:val="24"/>
                <w:lang w:eastAsia="pl-PL"/>
              </w:rPr>
              <w:t>sn</w:t>
            </w:r>
            <w:proofErr w:type="spellEnd"/>
            <w:r w:rsidRPr="000D092F">
              <w:rPr>
                <w:rFonts w:ascii="Times New Roman" w:eastAsia="Times New Roman" w:hAnsi="Times New Roman" w:cs="Times New Roman"/>
                <w:kern w:val="1"/>
                <w:sz w:val="24"/>
                <w:szCs w:val="24"/>
                <w:lang w:eastAsia="pl-PL"/>
              </w:rPr>
              <w:t>: 369-109109,</w:t>
            </w:r>
            <w:r w:rsidRPr="000D092F">
              <w:rPr>
                <w:rFonts w:ascii="Times New Roman" w:eastAsia="Times New Roman" w:hAnsi="Times New Roman" w:cs="Times New Roman"/>
                <w:kern w:val="1"/>
                <w:sz w:val="24"/>
                <w:szCs w:val="24"/>
                <w:lang w:eastAsia="pl-PL"/>
              </w:rPr>
              <w:br/>
            </w:r>
            <w:proofErr w:type="spellStart"/>
            <w:r w:rsidRPr="000D092F">
              <w:rPr>
                <w:rFonts w:ascii="Times New Roman" w:eastAsia="Times New Roman" w:hAnsi="Times New Roman" w:cs="Times New Roman"/>
                <w:kern w:val="1"/>
                <w:sz w:val="24"/>
                <w:szCs w:val="24"/>
                <w:lang w:eastAsia="pl-PL"/>
              </w:rPr>
              <w:t>sn</w:t>
            </w:r>
            <w:proofErr w:type="spellEnd"/>
            <w:r w:rsidRPr="000D092F">
              <w:rPr>
                <w:rFonts w:ascii="Times New Roman" w:eastAsia="Times New Roman" w:hAnsi="Times New Roman" w:cs="Times New Roman"/>
                <w:kern w:val="1"/>
                <w:sz w:val="24"/>
                <w:szCs w:val="24"/>
                <w:lang w:eastAsia="pl-PL"/>
              </w:rPr>
              <w:t>: 369-109197</w:t>
            </w:r>
            <w:r w:rsidRPr="000D092F">
              <w:rPr>
                <w:rFonts w:ascii="Times New Roman" w:eastAsia="Times New Roman" w:hAnsi="Times New Roman" w:cs="Times New Roman"/>
                <w:kern w:val="1"/>
                <w:sz w:val="24"/>
                <w:szCs w:val="24"/>
                <w:lang w:eastAsia="pl-PL"/>
              </w:rPr>
              <w:br/>
            </w:r>
          </w:p>
          <w:p w:rsidR="000D092F" w:rsidRPr="000D092F" w:rsidRDefault="000D092F" w:rsidP="000D092F">
            <w:pPr>
              <w:spacing w:after="0" w:line="240" w:lineRule="auto"/>
              <w:jc w:val="center"/>
              <w:rPr>
                <w:rFonts w:ascii="Arial Unicode MS" w:eastAsia="Arial Unicode MS" w:hAnsi="Arial Unicode MS" w:cs="Arial Unicode MS"/>
                <w:kern w:val="1"/>
                <w:sz w:val="24"/>
                <w:szCs w:val="24"/>
                <w:lang w:eastAsia="ar-SA"/>
              </w:rPr>
            </w:pPr>
            <w:r w:rsidRPr="000D092F">
              <w:rPr>
                <w:rFonts w:ascii="Times New Roman" w:eastAsia="Times New Roman" w:hAnsi="Times New Roman" w:cs="Times New Roman"/>
                <w:kern w:val="1"/>
                <w:sz w:val="24"/>
                <w:szCs w:val="24"/>
                <w:lang w:eastAsia="pl-PL"/>
              </w:rPr>
              <w:t>Kardiomonitor PC-3000:</w:t>
            </w:r>
            <w:r w:rsidRPr="000D092F">
              <w:rPr>
                <w:rFonts w:ascii="Times New Roman" w:eastAsia="Times New Roman" w:hAnsi="Times New Roman" w:cs="Times New Roman"/>
                <w:kern w:val="1"/>
                <w:sz w:val="24"/>
                <w:szCs w:val="24"/>
                <w:lang w:eastAsia="pl-PL"/>
              </w:rPr>
              <w:br/>
            </w:r>
            <w:proofErr w:type="spellStart"/>
            <w:r w:rsidRPr="000D092F">
              <w:rPr>
                <w:rFonts w:ascii="Times New Roman" w:eastAsia="Times New Roman" w:hAnsi="Times New Roman" w:cs="Times New Roman"/>
                <w:kern w:val="1"/>
                <w:sz w:val="24"/>
                <w:szCs w:val="24"/>
                <w:lang w:eastAsia="pl-PL"/>
              </w:rPr>
              <w:t>sn</w:t>
            </w:r>
            <w:proofErr w:type="spellEnd"/>
            <w:r w:rsidRPr="000D092F">
              <w:rPr>
                <w:rFonts w:ascii="Times New Roman" w:eastAsia="Times New Roman" w:hAnsi="Times New Roman" w:cs="Times New Roman"/>
                <w:kern w:val="1"/>
                <w:sz w:val="24"/>
                <w:szCs w:val="24"/>
                <w:lang w:eastAsia="pl-PL"/>
              </w:rPr>
              <w:t>: J4200KD00146</w:t>
            </w:r>
          </w:p>
        </w:tc>
        <w:tc>
          <w:tcPr>
            <w:tcW w:w="992" w:type="dxa"/>
            <w:shd w:val="clear" w:color="auto" w:fill="auto"/>
            <w:vAlign w:val="center"/>
          </w:tcPr>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0D092F">
              <w:rPr>
                <w:rFonts w:ascii="Times New Roman" w:eastAsia="Tahoma" w:hAnsi="Times New Roman" w:cs="Times New Roman"/>
                <w:kern w:val="1"/>
                <w:sz w:val="24"/>
                <w:szCs w:val="24"/>
                <w:lang w:eastAsia="ar-SA"/>
              </w:rPr>
              <w:t>4</w:t>
            </w:r>
          </w:p>
        </w:tc>
        <w:tc>
          <w:tcPr>
            <w:tcW w:w="2293" w:type="dxa"/>
            <w:shd w:val="clear" w:color="auto" w:fill="auto"/>
            <w:vAlign w:val="center"/>
          </w:tcPr>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0D092F">
              <w:rPr>
                <w:rFonts w:ascii="Times New Roman" w:eastAsia="Tahoma" w:hAnsi="Times New Roman" w:cs="Times New Roman"/>
                <w:kern w:val="1"/>
                <w:sz w:val="24"/>
                <w:szCs w:val="24"/>
                <w:lang w:eastAsia="ar-SA"/>
              </w:rPr>
              <w:t>6</w:t>
            </w:r>
          </w:p>
        </w:tc>
        <w:tc>
          <w:tcPr>
            <w:tcW w:w="1559" w:type="dxa"/>
            <w:shd w:val="clear" w:color="auto" w:fill="auto"/>
            <w:vAlign w:val="center"/>
          </w:tcPr>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24"/>
                <w:szCs w:val="24"/>
                <w:lang w:eastAsia="ar-SA"/>
              </w:rPr>
            </w:pPr>
          </w:p>
        </w:tc>
        <w:tc>
          <w:tcPr>
            <w:tcW w:w="1417" w:type="dxa"/>
            <w:shd w:val="clear" w:color="auto" w:fill="auto"/>
            <w:vAlign w:val="center"/>
          </w:tcPr>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24"/>
                <w:szCs w:val="24"/>
                <w:lang w:eastAsia="ar-SA"/>
              </w:rPr>
            </w:pPr>
          </w:p>
        </w:tc>
        <w:tc>
          <w:tcPr>
            <w:tcW w:w="851" w:type="dxa"/>
          </w:tcPr>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24"/>
                <w:szCs w:val="24"/>
                <w:lang w:eastAsia="ar-SA"/>
              </w:rPr>
            </w:pPr>
          </w:p>
        </w:tc>
        <w:tc>
          <w:tcPr>
            <w:tcW w:w="1701" w:type="dxa"/>
            <w:shd w:val="clear" w:color="auto" w:fill="auto"/>
            <w:vAlign w:val="center"/>
          </w:tcPr>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24"/>
                <w:szCs w:val="24"/>
                <w:lang w:eastAsia="ar-SA"/>
              </w:rPr>
            </w:pPr>
          </w:p>
        </w:tc>
      </w:tr>
    </w:tbl>
    <w:p w:rsidR="000D092F" w:rsidRPr="000D092F" w:rsidRDefault="000D092F" w:rsidP="000D092F">
      <w:pPr>
        <w:widowControl w:val="0"/>
        <w:suppressAutoHyphens/>
        <w:spacing w:after="0" w:line="240" w:lineRule="auto"/>
        <w:rPr>
          <w:rFonts w:ascii="Times New Roman" w:eastAsia="Tahoma" w:hAnsi="Times New Roman" w:cs="Times New Roman"/>
          <w:kern w:val="1"/>
          <w:sz w:val="24"/>
          <w:szCs w:val="24"/>
          <w:lang w:eastAsia="ar-SA"/>
        </w:rPr>
      </w:pPr>
    </w:p>
    <w:p w:rsidR="000D092F" w:rsidRPr="000D092F" w:rsidRDefault="000D092F" w:rsidP="000D092F">
      <w:pPr>
        <w:widowControl w:val="0"/>
        <w:suppressAutoHyphens/>
        <w:spacing w:after="0" w:line="240" w:lineRule="auto"/>
        <w:rPr>
          <w:rFonts w:ascii="Times New Roman" w:eastAsia="Tahoma" w:hAnsi="Times New Roman" w:cs="Times New Roman"/>
          <w:kern w:val="1"/>
          <w:sz w:val="24"/>
          <w:szCs w:val="24"/>
          <w:lang w:eastAsia="ar-SA"/>
        </w:rPr>
      </w:pPr>
      <w:r w:rsidRPr="000D092F">
        <w:rPr>
          <w:rFonts w:ascii="Times New Roman" w:eastAsia="Tahoma" w:hAnsi="Times New Roman" w:cs="Times New Roman"/>
          <w:kern w:val="1"/>
          <w:sz w:val="24"/>
          <w:szCs w:val="24"/>
          <w:lang w:eastAsia="ar-SA"/>
        </w:rPr>
        <w:t>Tabela III - dojazd</w:t>
      </w:r>
    </w:p>
    <w:tbl>
      <w:tblPr>
        <w:tblW w:w="0" w:type="auto"/>
        <w:tblInd w:w="-65" w:type="dxa"/>
        <w:tblLayout w:type="fixed"/>
        <w:tblLook w:val="0000" w:firstRow="0" w:lastRow="0" w:firstColumn="0" w:lastColumn="0" w:noHBand="0" w:noVBand="0"/>
      </w:tblPr>
      <w:tblGrid>
        <w:gridCol w:w="7973"/>
        <w:gridCol w:w="2000"/>
        <w:gridCol w:w="973"/>
        <w:gridCol w:w="2268"/>
      </w:tblGrid>
      <w:tr w:rsidR="000D092F" w:rsidRPr="000D092F" w:rsidTr="000D092F">
        <w:trPr>
          <w:trHeight w:val="406"/>
        </w:trPr>
        <w:tc>
          <w:tcPr>
            <w:tcW w:w="7973" w:type="dxa"/>
            <w:tcBorders>
              <w:top w:val="single" w:sz="4" w:space="0" w:color="000000"/>
              <w:left w:val="single" w:sz="4" w:space="0" w:color="000000"/>
              <w:bottom w:val="single" w:sz="4" w:space="0" w:color="000000"/>
            </w:tcBorders>
            <w:shd w:val="clear" w:color="auto" w:fill="auto"/>
          </w:tcPr>
          <w:p w:rsidR="000D092F" w:rsidRPr="000D092F" w:rsidRDefault="000D092F" w:rsidP="000D092F">
            <w:pPr>
              <w:snapToGrid w:val="0"/>
              <w:spacing w:before="100" w:after="0" w:line="240" w:lineRule="auto"/>
              <w:rPr>
                <w:rFonts w:ascii="Arial Unicode MS" w:eastAsia="Arial Unicode MS" w:hAnsi="Arial Unicode MS" w:cs="Arial Unicode MS"/>
                <w:kern w:val="1"/>
                <w:sz w:val="24"/>
                <w:szCs w:val="24"/>
                <w:lang w:eastAsia="ar-SA"/>
              </w:rPr>
            </w:pPr>
          </w:p>
        </w:tc>
        <w:tc>
          <w:tcPr>
            <w:tcW w:w="2000" w:type="dxa"/>
            <w:tcBorders>
              <w:top w:val="single" w:sz="4" w:space="0" w:color="000000"/>
              <w:left w:val="single" w:sz="4" w:space="0" w:color="000000"/>
              <w:bottom w:val="single" w:sz="4" w:space="0" w:color="000000"/>
            </w:tcBorders>
            <w:shd w:val="clear" w:color="auto" w:fill="auto"/>
          </w:tcPr>
          <w:p w:rsidR="000D092F" w:rsidRPr="000D092F" w:rsidRDefault="000D092F" w:rsidP="000D092F">
            <w:pPr>
              <w:spacing w:before="100" w:after="0" w:line="240" w:lineRule="auto"/>
              <w:jc w:val="center"/>
              <w:rPr>
                <w:rFonts w:ascii="Times New Roman" w:eastAsia="Tahoma" w:hAnsi="Times New Roman" w:cs="Times New Roman"/>
                <w:kern w:val="1"/>
                <w:sz w:val="20"/>
                <w:szCs w:val="20"/>
                <w:lang w:eastAsia="ar-SA"/>
              </w:rPr>
            </w:pPr>
            <w:r w:rsidRPr="000D092F">
              <w:rPr>
                <w:rFonts w:ascii="Times New Roman" w:eastAsia="Tahoma" w:hAnsi="Times New Roman" w:cs="Times New Roman"/>
                <w:kern w:val="1"/>
                <w:sz w:val="20"/>
                <w:szCs w:val="20"/>
                <w:lang w:eastAsia="ar-SA"/>
              </w:rPr>
              <w:t>Wartość netto</w:t>
            </w:r>
          </w:p>
        </w:tc>
        <w:tc>
          <w:tcPr>
            <w:tcW w:w="973" w:type="dxa"/>
            <w:tcBorders>
              <w:top w:val="single" w:sz="4" w:space="0" w:color="000000"/>
              <w:left w:val="single" w:sz="4" w:space="0" w:color="000000"/>
              <w:bottom w:val="single" w:sz="4" w:space="0" w:color="000000"/>
            </w:tcBorders>
          </w:tcPr>
          <w:p w:rsidR="000D092F" w:rsidRPr="000D092F" w:rsidRDefault="000D092F" w:rsidP="000D092F">
            <w:pPr>
              <w:spacing w:before="100" w:after="0" w:line="240" w:lineRule="auto"/>
              <w:jc w:val="center"/>
              <w:rPr>
                <w:rFonts w:ascii="Times New Roman" w:eastAsia="Tahoma" w:hAnsi="Times New Roman" w:cs="Times New Roman"/>
                <w:kern w:val="1"/>
                <w:sz w:val="20"/>
                <w:szCs w:val="20"/>
                <w:lang w:eastAsia="ar-SA"/>
              </w:rPr>
            </w:pPr>
            <w:r>
              <w:rPr>
                <w:rFonts w:ascii="Times New Roman" w:eastAsia="Tahoma" w:hAnsi="Times New Roman" w:cs="Times New Roman"/>
                <w:kern w:val="1"/>
                <w:sz w:val="20"/>
                <w:szCs w:val="20"/>
                <w:lang w:eastAsia="ar-SA"/>
              </w:rPr>
              <w:t>VAT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0D092F" w:rsidRPr="000D092F" w:rsidRDefault="000D092F" w:rsidP="000D092F">
            <w:pPr>
              <w:spacing w:before="100" w:after="0" w:line="240" w:lineRule="auto"/>
              <w:jc w:val="center"/>
              <w:rPr>
                <w:rFonts w:ascii="Times New Roman" w:eastAsia="Tahoma" w:hAnsi="Times New Roman" w:cs="Times New Roman"/>
                <w:kern w:val="1"/>
                <w:sz w:val="24"/>
                <w:szCs w:val="24"/>
                <w:lang w:eastAsia="ar-SA"/>
              </w:rPr>
            </w:pPr>
            <w:r w:rsidRPr="000D092F">
              <w:rPr>
                <w:rFonts w:ascii="Times New Roman" w:eastAsia="Tahoma" w:hAnsi="Times New Roman" w:cs="Times New Roman"/>
                <w:kern w:val="1"/>
                <w:sz w:val="20"/>
                <w:szCs w:val="20"/>
                <w:lang w:eastAsia="ar-SA"/>
              </w:rPr>
              <w:t>Wartość brutto</w:t>
            </w:r>
          </w:p>
        </w:tc>
      </w:tr>
      <w:tr w:rsidR="000D092F" w:rsidRPr="000D092F" w:rsidTr="000D092F">
        <w:trPr>
          <w:trHeight w:val="605"/>
        </w:trPr>
        <w:tc>
          <w:tcPr>
            <w:tcW w:w="7973" w:type="dxa"/>
            <w:tcBorders>
              <w:top w:val="single" w:sz="4" w:space="0" w:color="000000"/>
              <w:left w:val="single" w:sz="4" w:space="0" w:color="000000"/>
              <w:bottom w:val="single" w:sz="4" w:space="0" w:color="000000"/>
            </w:tcBorders>
            <w:shd w:val="clear" w:color="auto" w:fill="auto"/>
            <w:vAlign w:val="center"/>
          </w:tcPr>
          <w:p w:rsidR="000D092F" w:rsidRPr="000D092F" w:rsidRDefault="000D092F" w:rsidP="000D092F">
            <w:pPr>
              <w:spacing w:before="100" w:after="0" w:line="240" w:lineRule="auto"/>
              <w:rPr>
                <w:rFonts w:ascii="Times New Roman" w:eastAsia="Tahoma" w:hAnsi="Times New Roman" w:cs="Times New Roman"/>
                <w:kern w:val="1"/>
                <w:sz w:val="24"/>
                <w:szCs w:val="24"/>
                <w:lang w:eastAsia="ar-SA"/>
              </w:rPr>
            </w:pPr>
            <w:r w:rsidRPr="000D092F">
              <w:rPr>
                <w:rFonts w:ascii="Times New Roman" w:eastAsia="Tahoma" w:hAnsi="Times New Roman" w:cs="Times New Roman"/>
                <w:kern w:val="1"/>
                <w:sz w:val="24"/>
                <w:szCs w:val="24"/>
                <w:lang w:eastAsia="ar-SA"/>
              </w:rPr>
              <w:t xml:space="preserve">Koszt dojazdu do i z siedziby Zamawiającego </w:t>
            </w:r>
            <w:r w:rsidRPr="000D092F">
              <w:rPr>
                <w:rFonts w:ascii="Times New Roman" w:eastAsia="Tahoma" w:hAnsi="Times New Roman" w:cs="Times New Roman"/>
                <w:kern w:val="1"/>
                <w:sz w:val="24"/>
                <w:szCs w:val="24"/>
                <w:u w:val="single"/>
                <w:lang w:eastAsia="ar-SA"/>
              </w:rPr>
              <w:t>dla wykonania usługi naprawy*</w:t>
            </w:r>
          </w:p>
        </w:tc>
        <w:tc>
          <w:tcPr>
            <w:tcW w:w="2000" w:type="dxa"/>
            <w:tcBorders>
              <w:top w:val="single" w:sz="4" w:space="0" w:color="000000"/>
              <w:left w:val="single" w:sz="4" w:space="0" w:color="000000"/>
              <w:bottom w:val="single" w:sz="4" w:space="0" w:color="000000"/>
            </w:tcBorders>
            <w:shd w:val="clear" w:color="auto" w:fill="auto"/>
          </w:tcPr>
          <w:p w:rsidR="000D092F" w:rsidRPr="000D092F" w:rsidRDefault="000D092F" w:rsidP="000D092F">
            <w:pPr>
              <w:snapToGrid w:val="0"/>
              <w:spacing w:before="100" w:after="0" w:line="240" w:lineRule="auto"/>
              <w:jc w:val="center"/>
              <w:rPr>
                <w:rFonts w:ascii="Times New Roman" w:eastAsia="Tahoma" w:hAnsi="Times New Roman" w:cs="Times New Roman"/>
                <w:kern w:val="1"/>
                <w:sz w:val="24"/>
                <w:szCs w:val="24"/>
                <w:lang w:eastAsia="ar-SA"/>
              </w:rPr>
            </w:pPr>
          </w:p>
        </w:tc>
        <w:tc>
          <w:tcPr>
            <w:tcW w:w="973" w:type="dxa"/>
            <w:tcBorders>
              <w:top w:val="single" w:sz="4" w:space="0" w:color="000000"/>
              <w:left w:val="single" w:sz="4" w:space="0" w:color="000000"/>
              <w:bottom w:val="single" w:sz="4" w:space="0" w:color="000000"/>
            </w:tcBorders>
          </w:tcPr>
          <w:p w:rsidR="000D092F" w:rsidRPr="000D092F" w:rsidRDefault="000D092F" w:rsidP="000D092F">
            <w:pPr>
              <w:snapToGrid w:val="0"/>
              <w:spacing w:before="100" w:after="0" w:line="240" w:lineRule="auto"/>
              <w:rPr>
                <w:rFonts w:ascii="Times New Roman" w:eastAsia="Tahoma" w:hAnsi="Times New Roman" w:cs="Times New Roman"/>
                <w:kern w:val="1"/>
                <w:sz w:val="24"/>
                <w:szCs w:val="24"/>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0D092F" w:rsidRPr="000D092F" w:rsidRDefault="000D092F" w:rsidP="000D092F">
            <w:pPr>
              <w:snapToGrid w:val="0"/>
              <w:spacing w:before="100" w:after="0" w:line="240" w:lineRule="auto"/>
              <w:rPr>
                <w:rFonts w:ascii="Times New Roman" w:eastAsia="Tahoma" w:hAnsi="Times New Roman" w:cs="Times New Roman"/>
                <w:kern w:val="1"/>
                <w:sz w:val="24"/>
                <w:szCs w:val="24"/>
                <w:lang w:eastAsia="ar-SA"/>
              </w:rPr>
            </w:pPr>
          </w:p>
        </w:tc>
      </w:tr>
    </w:tbl>
    <w:p w:rsidR="000D092F" w:rsidRPr="000D092F" w:rsidRDefault="000D092F" w:rsidP="000D092F">
      <w:pPr>
        <w:spacing w:after="0" w:line="240" w:lineRule="auto"/>
        <w:rPr>
          <w:rFonts w:ascii="Arial Unicode MS" w:eastAsia="Arial Unicode MS" w:hAnsi="Arial Unicode MS" w:cs="Arial Unicode MS"/>
          <w:kern w:val="1"/>
          <w:sz w:val="24"/>
          <w:szCs w:val="24"/>
          <w:lang w:eastAsia="ar-SA"/>
        </w:rPr>
      </w:pPr>
      <w:r w:rsidRPr="000D092F">
        <w:rPr>
          <w:rFonts w:ascii="Times New Roman" w:eastAsia="Arial Unicode MS" w:hAnsi="Times New Roman" w:cs="Times New Roman"/>
          <w:kern w:val="1"/>
          <w:sz w:val="18"/>
          <w:szCs w:val="18"/>
          <w:lang w:eastAsia="ar-SA"/>
        </w:rPr>
        <w:t>wartość nie ujęta w cenie naprawy (będzie płatna oddzielnie)</w:t>
      </w:r>
    </w:p>
    <w:p w:rsidR="000D092F" w:rsidRPr="000D092F" w:rsidRDefault="000D092F" w:rsidP="000D092F">
      <w:pPr>
        <w:widowControl w:val="0"/>
        <w:suppressAutoHyphens/>
        <w:spacing w:after="0" w:line="240" w:lineRule="auto"/>
        <w:rPr>
          <w:rFonts w:ascii="Times New Roman" w:eastAsia="Tahoma" w:hAnsi="Times New Roman" w:cs="Times New Roman"/>
          <w:kern w:val="1"/>
          <w:sz w:val="24"/>
          <w:szCs w:val="24"/>
          <w:lang w:eastAsia="ar-SA"/>
        </w:rPr>
      </w:pPr>
    </w:p>
    <w:p w:rsidR="000D092F" w:rsidRDefault="000D092F" w:rsidP="000D092F">
      <w:pPr>
        <w:suppressAutoHyphens/>
        <w:spacing w:after="0" w:line="240" w:lineRule="auto"/>
        <w:rPr>
          <w:rFonts w:ascii="Times New Roman" w:eastAsia="Tahoma" w:hAnsi="Times New Roman" w:cs="Times New Roman"/>
          <w:b/>
          <w:bCs/>
          <w:kern w:val="1"/>
          <w:sz w:val="24"/>
          <w:szCs w:val="24"/>
          <w:lang w:eastAsia="zh-CN"/>
        </w:rPr>
      </w:pPr>
    </w:p>
    <w:p w:rsidR="000D092F" w:rsidRDefault="000D092F" w:rsidP="000D092F">
      <w:pPr>
        <w:suppressAutoHyphens/>
        <w:spacing w:after="0" w:line="240" w:lineRule="auto"/>
        <w:rPr>
          <w:rFonts w:ascii="Times New Roman" w:eastAsia="Tahoma" w:hAnsi="Times New Roman" w:cs="Times New Roman"/>
          <w:b/>
          <w:bCs/>
          <w:kern w:val="1"/>
          <w:sz w:val="24"/>
          <w:szCs w:val="24"/>
          <w:lang w:eastAsia="zh-CN"/>
        </w:rPr>
      </w:pPr>
    </w:p>
    <w:p w:rsidR="000D092F" w:rsidRDefault="000D092F" w:rsidP="000D092F">
      <w:pPr>
        <w:suppressAutoHyphens/>
        <w:spacing w:after="0" w:line="240" w:lineRule="auto"/>
        <w:rPr>
          <w:rFonts w:ascii="Times New Roman" w:eastAsia="Tahoma" w:hAnsi="Times New Roman" w:cs="Times New Roman"/>
          <w:b/>
          <w:bCs/>
          <w:kern w:val="1"/>
          <w:sz w:val="24"/>
          <w:szCs w:val="24"/>
          <w:lang w:eastAsia="zh-CN"/>
        </w:rPr>
      </w:pPr>
    </w:p>
    <w:p w:rsidR="000D092F" w:rsidRDefault="000D092F" w:rsidP="000D092F">
      <w:pPr>
        <w:suppressAutoHyphens/>
        <w:spacing w:after="0" w:line="240" w:lineRule="auto"/>
        <w:rPr>
          <w:rFonts w:ascii="Times New Roman" w:eastAsia="Tahoma" w:hAnsi="Times New Roman" w:cs="Times New Roman"/>
          <w:b/>
          <w:bCs/>
          <w:kern w:val="1"/>
          <w:sz w:val="24"/>
          <w:szCs w:val="24"/>
          <w:lang w:eastAsia="zh-CN"/>
        </w:rPr>
      </w:pPr>
    </w:p>
    <w:p w:rsidR="000D092F" w:rsidRDefault="000D092F" w:rsidP="000D092F">
      <w:pPr>
        <w:suppressAutoHyphens/>
        <w:spacing w:after="0" w:line="240" w:lineRule="auto"/>
        <w:rPr>
          <w:rFonts w:ascii="Times New Roman" w:eastAsia="Tahoma" w:hAnsi="Times New Roman" w:cs="Times New Roman"/>
          <w:b/>
          <w:bCs/>
          <w:kern w:val="1"/>
          <w:sz w:val="24"/>
          <w:szCs w:val="24"/>
          <w:lang w:eastAsia="zh-CN"/>
        </w:rPr>
      </w:pPr>
    </w:p>
    <w:p w:rsidR="000D092F" w:rsidRDefault="000D092F" w:rsidP="000D092F">
      <w:pPr>
        <w:suppressAutoHyphens/>
        <w:spacing w:after="0" w:line="240" w:lineRule="auto"/>
        <w:rPr>
          <w:rFonts w:ascii="Times New Roman" w:eastAsia="Tahoma" w:hAnsi="Times New Roman" w:cs="Times New Roman"/>
          <w:b/>
          <w:bCs/>
          <w:kern w:val="1"/>
          <w:sz w:val="24"/>
          <w:szCs w:val="24"/>
          <w:lang w:eastAsia="zh-CN"/>
        </w:rPr>
      </w:pPr>
    </w:p>
    <w:p w:rsidR="000D092F" w:rsidRDefault="000D092F" w:rsidP="000D092F">
      <w:pPr>
        <w:suppressAutoHyphens/>
        <w:spacing w:after="0" w:line="240" w:lineRule="auto"/>
        <w:rPr>
          <w:rFonts w:ascii="Times New Roman" w:eastAsia="Tahoma" w:hAnsi="Times New Roman" w:cs="Times New Roman"/>
          <w:b/>
          <w:bCs/>
          <w:kern w:val="1"/>
          <w:sz w:val="24"/>
          <w:szCs w:val="24"/>
          <w:lang w:eastAsia="zh-CN"/>
        </w:rPr>
      </w:pPr>
    </w:p>
    <w:p w:rsidR="000D092F" w:rsidRDefault="000D092F" w:rsidP="000D092F">
      <w:pPr>
        <w:suppressAutoHyphens/>
        <w:spacing w:after="0" w:line="240" w:lineRule="auto"/>
        <w:rPr>
          <w:rFonts w:ascii="Times New Roman" w:eastAsia="Tahoma" w:hAnsi="Times New Roman" w:cs="Times New Roman"/>
          <w:b/>
          <w:bCs/>
          <w:kern w:val="1"/>
          <w:sz w:val="24"/>
          <w:szCs w:val="24"/>
          <w:lang w:eastAsia="zh-CN"/>
        </w:rPr>
      </w:pPr>
    </w:p>
    <w:p w:rsidR="000D092F" w:rsidRDefault="000D092F" w:rsidP="000D092F">
      <w:pPr>
        <w:suppressAutoHyphens/>
        <w:spacing w:after="0" w:line="240" w:lineRule="auto"/>
        <w:rPr>
          <w:rFonts w:ascii="Times New Roman" w:eastAsia="Tahoma" w:hAnsi="Times New Roman" w:cs="Times New Roman"/>
          <w:b/>
          <w:kern w:val="1"/>
          <w:sz w:val="24"/>
          <w:szCs w:val="24"/>
          <w:lang w:eastAsia="zh-CN"/>
        </w:rPr>
      </w:pPr>
      <w:r w:rsidRPr="00D9527A">
        <w:rPr>
          <w:rFonts w:ascii="Times New Roman" w:eastAsia="Tahoma" w:hAnsi="Times New Roman" w:cs="Times New Roman"/>
          <w:b/>
          <w:kern w:val="1"/>
          <w:sz w:val="24"/>
          <w:szCs w:val="24"/>
          <w:lang w:eastAsia="zh-CN"/>
        </w:rPr>
        <w:t xml:space="preserve">Termin rozpoczęcia realizacji zamówienia : </w:t>
      </w:r>
      <w:r w:rsidRPr="00432376">
        <w:rPr>
          <w:rFonts w:ascii="Times New Roman" w:eastAsia="Times New Roman" w:hAnsi="Times New Roman" w:cs="Times New Roman"/>
          <w:b/>
          <w:iCs/>
          <w:sz w:val="24"/>
          <w:szCs w:val="24"/>
          <w:lang w:eastAsia="ar-SA"/>
        </w:rPr>
        <w:t xml:space="preserve">od dnia </w:t>
      </w:r>
      <w:r>
        <w:rPr>
          <w:rFonts w:ascii="Times New Roman" w:eastAsia="Times New Roman" w:hAnsi="Times New Roman" w:cs="Times New Roman"/>
          <w:b/>
          <w:iCs/>
          <w:sz w:val="24"/>
          <w:szCs w:val="24"/>
          <w:lang w:eastAsia="ar-SA"/>
        </w:rPr>
        <w:t xml:space="preserve"> </w:t>
      </w:r>
      <w:r w:rsidRPr="00432376">
        <w:rPr>
          <w:rFonts w:ascii="Times New Roman" w:eastAsia="Tahoma" w:hAnsi="Times New Roman" w:cs="Times New Roman"/>
          <w:b/>
          <w:kern w:val="1"/>
          <w:sz w:val="24"/>
          <w:szCs w:val="24"/>
          <w:lang w:eastAsia="zh-CN"/>
        </w:rPr>
        <w:t>01.0</w:t>
      </w:r>
      <w:r>
        <w:rPr>
          <w:rFonts w:ascii="Times New Roman" w:eastAsia="Tahoma" w:hAnsi="Times New Roman" w:cs="Times New Roman"/>
          <w:b/>
          <w:kern w:val="1"/>
          <w:sz w:val="24"/>
          <w:szCs w:val="24"/>
          <w:lang w:eastAsia="zh-CN"/>
        </w:rPr>
        <w:t>9</w:t>
      </w:r>
      <w:r w:rsidRPr="00432376">
        <w:rPr>
          <w:rFonts w:ascii="Times New Roman" w:eastAsia="Tahoma" w:hAnsi="Times New Roman" w:cs="Times New Roman"/>
          <w:b/>
          <w:kern w:val="1"/>
          <w:sz w:val="24"/>
          <w:szCs w:val="24"/>
          <w:lang w:eastAsia="zh-CN"/>
        </w:rPr>
        <w:t>.2018r</w:t>
      </w:r>
    </w:p>
    <w:p w:rsidR="000D092F" w:rsidRDefault="000D092F" w:rsidP="000D092F">
      <w:pPr>
        <w:suppressAutoHyphens/>
        <w:spacing w:after="0" w:line="240" w:lineRule="auto"/>
        <w:jc w:val="right"/>
        <w:rPr>
          <w:rFonts w:ascii="Times New Roman" w:eastAsia="Times New Roman" w:hAnsi="Times New Roman" w:cs="Times New Roman"/>
          <w:sz w:val="24"/>
          <w:szCs w:val="24"/>
          <w:lang w:eastAsia="ar-SA"/>
        </w:rPr>
      </w:pPr>
    </w:p>
    <w:p w:rsidR="000D092F" w:rsidRDefault="000D092F" w:rsidP="000D092F">
      <w:pPr>
        <w:suppressAutoHyphens/>
        <w:spacing w:after="0" w:line="240" w:lineRule="auto"/>
        <w:jc w:val="right"/>
        <w:rPr>
          <w:rFonts w:ascii="Times New Roman" w:eastAsia="Times New Roman" w:hAnsi="Times New Roman" w:cs="Times New Roman"/>
          <w:sz w:val="24"/>
          <w:szCs w:val="24"/>
          <w:lang w:eastAsia="ar-SA"/>
        </w:rPr>
      </w:pPr>
    </w:p>
    <w:p w:rsidR="000D092F" w:rsidRDefault="000D092F" w:rsidP="000D092F">
      <w:pPr>
        <w:suppressAutoHyphens/>
        <w:spacing w:after="0" w:line="240" w:lineRule="auto"/>
        <w:jc w:val="right"/>
        <w:rPr>
          <w:rFonts w:ascii="Times New Roman" w:eastAsia="Times New Roman" w:hAnsi="Times New Roman" w:cs="Times New Roman"/>
          <w:sz w:val="24"/>
          <w:szCs w:val="24"/>
          <w:lang w:eastAsia="ar-SA"/>
        </w:rPr>
      </w:pPr>
    </w:p>
    <w:p w:rsidR="000D092F" w:rsidRDefault="000D092F" w:rsidP="000D092F">
      <w:pPr>
        <w:suppressAutoHyphens/>
        <w:spacing w:after="0" w:line="240" w:lineRule="auto"/>
        <w:jc w:val="right"/>
        <w:rPr>
          <w:rFonts w:ascii="Times New Roman" w:eastAsia="Times New Roman" w:hAnsi="Times New Roman" w:cs="Times New Roman"/>
          <w:sz w:val="24"/>
          <w:szCs w:val="24"/>
          <w:lang w:eastAsia="ar-SA"/>
        </w:rPr>
      </w:pPr>
    </w:p>
    <w:p w:rsidR="000D092F" w:rsidRDefault="000D092F" w:rsidP="000D092F">
      <w:pPr>
        <w:suppressAutoHyphens/>
        <w:spacing w:after="0" w:line="240" w:lineRule="auto"/>
        <w:jc w:val="right"/>
        <w:rPr>
          <w:rFonts w:ascii="Times New Roman" w:eastAsia="Times New Roman" w:hAnsi="Times New Roman" w:cs="Times New Roman"/>
          <w:sz w:val="24"/>
          <w:szCs w:val="24"/>
          <w:lang w:eastAsia="ar-SA"/>
        </w:rPr>
      </w:pPr>
    </w:p>
    <w:p w:rsidR="000D092F" w:rsidRPr="004D0D81" w:rsidRDefault="000D092F" w:rsidP="000D092F">
      <w:pPr>
        <w:suppressAutoHyphens/>
        <w:spacing w:after="0" w:line="240" w:lineRule="auto"/>
        <w:jc w:val="right"/>
        <w:rPr>
          <w:rFonts w:ascii="Times New Roman" w:eastAsia="Times New Roman" w:hAnsi="Times New Roman" w:cs="Times New Roman"/>
          <w:sz w:val="24"/>
          <w:szCs w:val="24"/>
          <w:lang w:eastAsia="ar-SA"/>
        </w:rPr>
      </w:pPr>
      <w:r w:rsidRPr="004D0D81">
        <w:rPr>
          <w:rFonts w:ascii="Times New Roman" w:eastAsia="Times New Roman" w:hAnsi="Times New Roman" w:cs="Times New Roman"/>
          <w:sz w:val="24"/>
          <w:szCs w:val="24"/>
          <w:lang w:eastAsia="ar-SA"/>
        </w:rPr>
        <w:t>...........................................................................</w:t>
      </w:r>
    </w:p>
    <w:p w:rsidR="000D092F" w:rsidRPr="004D0D81" w:rsidRDefault="000D092F" w:rsidP="000D092F">
      <w:pPr>
        <w:suppressAutoHyphens/>
        <w:spacing w:after="0" w:line="240" w:lineRule="auto"/>
        <w:jc w:val="right"/>
        <w:rPr>
          <w:rFonts w:ascii="Times New Roman" w:eastAsia="Times New Roman" w:hAnsi="Times New Roman" w:cs="Times New Roman"/>
          <w:i/>
          <w:sz w:val="20"/>
          <w:szCs w:val="20"/>
          <w:lang w:eastAsia="ar-SA"/>
        </w:rPr>
      </w:pPr>
      <w:r w:rsidRPr="004D0D81">
        <w:rPr>
          <w:rFonts w:ascii="Times New Roman" w:eastAsia="Times New Roman" w:hAnsi="Times New Roman" w:cs="Times New Roman"/>
          <w:i/>
          <w:sz w:val="20"/>
          <w:szCs w:val="20"/>
          <w:lang w:eastAsia="ar-SA"/>
        </w:rPr>
        <w:t>podpis i pieczęć osoby uprawnionej/osób uprawnionych</w:t>
      </w:r>
    </w:p>
    <w:p w:rsidR="000D092F" w:rsidRPr="004D0D81" w:rsidRDefault="000D092F" w:rsidP="000D092F">
      <w:pPr>
        <w:suppressAutoHyphens/>
        <w:spacing w:after="0" w:line="240" w:lineRule="auto"/>
        <w:jc w:val="right"/>
        <w:rPr>
          <w:rFonts w:ascii="Times New Roman" w:eastAsia="Times New Roman" w:hAnsi="Times New Roman" w:cs="Times New Roman"/>
          <w:i/>
          <w:sz w:val="20"/>
          <w:szCs w:val="20"/>
          <w:lang w:eastAsia="ar-SA"/>
        </w:rPr>
      </w:pPr>
      <w:r w:rsidRPr="004D0D81">
        <w:rPr>
          <w:rFonts w:ascii="Times New Roman" w:eastAsia="Times New Roman" w:hAnsi="Times New Roman" w:cs="Times New Roman"/>
          <w:i/>
          <w:sz w:val="20"/>
          <w:szCs w:val="20"/>
          <w:lang w:eastAsia="ar-SA"/>
        </w:rPr>
        <w:t>do reprezentowania wykonawcy</w:t>
      </w:r>
    </w:p>
    <w:p w:rsidR="000D092F" w:rsidRDefault="000D092F" w:rsidP="000D092F">
      <w:pPr>
        <w:suppressAutoHyphens/>
        <w:spacing w:after="0" w:line="240" w:lineRule="auto"/>
        <w:rPr>
          <w:rFonts w:ascii="Times New Roman" w:eastAsia="Tahoma" w:hAnsi="Times New Roman" w:cs="Times New Roman"/>
          <w:b/>
          <w:bCs/>
          <w:kern w:val="1"/>
          <w:sz w:val="24"/>
          <w:szCs w:val="24"/>
          <w:lang w:eastAsia="zh-CN"/>
        </w:rPr>
      </w:pPr>
    </w:p>
    <w:p w:rsidR="000D092F" w:rsidRDefault="000D092F" w:rsidP="000D092F">
      <w:pPr>
        <w:suppressAutoHyphens/>
        <w:spacing w:after="0" w:line="240" w:lineRule="auto"/>
        <w:rPr>
          <w:rFonts w:ascii="Times New Roman" w:eastAsia="Tahoma" w:hAnsi="Times New Roman" w:cs="Times New Roman"/>
          <w:b/>
          <w:bCs/>
          <w:kern w:val="1"/>
          <w:sz w:val="24"/>
          <w:szCs w:val="24"/>
          <w:lang w:eastAsia="zh-CN"/>
        </w:rPr>
      </w:pPr>
    </w:p>
    <w:p w:rsidR="000D092F" w:rsidRDefault="000D092F" w:rsidP="000D092F">
      <w:pPr>
        <w:suppressAutoHyphens/>
        <w:spacing w:after="0" w:line="240" w:lineRule="auto"/>
        <w:rPr>
          <w:rFonts w:ascii="Times New Roman" w:eastAsia="Tahoma" w:hAnsi="Times New Roman" w:cs="Times New Roman"/>
          <w:b/>
          <w:bCs/>
          <w:kern w:val="1"/>
          <w:sz w:val="24"/>
          <w:szCs w:val="24"/>
          <w:lang w:eastAsia="zh-CN"/>
        </w:rPr>
      </w:pPr>
    </w:p>
    <w:p w:rsidR="000D092F" w:rsidRDefault="000D092F" w:rsidP="000D092F">
      <w:pPr>
        <w:suppressAutoHyphens/>
        <w:spacing w:after="0" w:line="240" w:lineRule="auto"/>
        <w:rPr>
          <w:rFonts w:ascii="Times New Roman" w:eastAsia="Tahoma" w:hAnsi="Times New Roman" w:cs="Times New Roman"/>
          <w:b/>
          <w:bCs/>
          <w:kern w:val="1"/>
          <w:sz w:val="24"/>
          <w:szCs w:val="24"/>
          <w:lang w:eastAsia="zh-CN"/>
        </w:rPr>
      </w:pPr>
    </w:p>
    <w:p w:rsidR="000D092F" w:rsidRDefault="000D092F" w:rsidP="000D092F">
      <w:pPr>
        <w:suppressAutoHyphens/>
        <w:spacing w:after="0" w:line="240" w:lineRule="auto"/>
        <w:rPr>
          <w:rFonts w:ascii="Times New Roman" w:eastAsia="Tahoma" w:hAnsi="Times New Roman" w:cs="Times New Roman"/>
          <w:b/>
          <w:bCs/>
          <w:kern w:val="1"/>
          <w:sz w:val="24"/>
          <w:szCs w:val="24"/>
          <w:lang w:eastAsia="zh-CN"/>
        </w:rPr>
      </w:pPr>
    </w:p>
    <w:p w:rsidR="000D092F" w:rsidRDefault="000D092F" w:rsidP="000D092F">
      <w:pPr>
        <w:suppressAutoHyphens/>
        <w:spacing w:after="0" w:line="240" w:lineRule="auto"/>
        <w:rPr>
          <w:rFonts w:ascii="Times New Roman" w:eastAsia="Tahoma" w:hAnsi="Times New Roman" w:cs="Times New Roman"/>
          <w:b/>
          <w:bCs/>
          <w:kern w:val="1"/>
          <w:sz w:val="24"/>
          <w:szCs w:val="24"/>
          <w:lang w:eastAsia="zh-CN"/>
        </w:rPr>
      </w:pPr>
    </w:p>
    <w:p w:rsidR="000D092F" w:rsidRDefault="000D092F" w:rsidP="000D092F">
      <w:pPr>
        <w:suppressAutoHyphens/>
        <w:spacing w:after="0" w:line="240" w:lineRule="auto"/>
        <w:rPr>
          <w:rFonts w:ascii="Times New Roman" w:eastAsia="Tahoma" w:hAnsi="Times New Roman" w:cs="Times New Roman"/>
          <w:b/>
          <w:bCs/>
          <w:kern w:val="1"/>
          <w:sz w:val="24"/>
          <w:szCs w:val="24"/>
          <w:lang w:eastAsia="zh-CN"/>
        </w:rPr>
      </w:pPr>
    </w:p>
    <w:p w:rsidR="000D092F" w:rsidRDefault="000D092F" w:rsidP="000D092F">
      <w:pPr>
        <w:suppressAutoHyphens/>
        <w:spacing w:after="0" w:line="240" w:lineRule="auto"/>
        <w:rPr>
          <w:rFonts w:ascii="Times New Roman" w:eastAsia="Tahoma" w:hAnsi="Times New Roman" w:cs="Times New Roman"/>
          <w:b/>
          <w:bCs/>
          <w:kern w:val="1"/>
          <w:sz w:val="24"/>
          <w:szCs w:val="24"/>
          <w:lang w:eastAsia="zh-CN"/>
        </w:rPr>
      </w:pPr>
    </w:p>
    <w:p w:rsidR="000D092F" w:rsidRDefault="000D092F" w:rsidP="000D092F">
      <w:pPr>
        <w:suppressAutoHyphens/>
        <w:spacing w:after="0" w:line="240" w:lineRule="auto"/>
        <w:rPr>
          <w:rFonts w:ascii="Times New Roman" w:eastAsia="Tahoma" w:hAnsi="Times New Roman" w:cs="Times New Roman"/>
          <w:b/>
          <w:bCs/>
          <w:kern w:val="1"/>
          <w:sz w:val="24"/>
          <w:szCs w:val="24"/>
          <w:lang w:eastAsia="zh-CN"/>
        </w:rPr>
      </w:pPr>
    </w:p>
    <w:p w:rsidR="000D092F" w:rsidRPr="00DA434C" w:rsidRDefault="000D092F" w:rsidP="000D092F">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DZP/381/42</w:t>
      </w:r>
      <w:r w:rsidRPr="00DA434C">
        <w:rPr>
          <w:rFonts w:ascii="Times New Roman" w:eastAsia="Times New Roman" w:hAnsi="Times New Roman" w:cs="Times New Roman"/>
          <w:sz w:val="24"/>
          <w:szCs w:val="24"/>
          <w:lang w:eastAsia="ar-SA"/>
        </w:rPr>
        <w:t>B/201</w:t>
      </w:r>
      <w:r>
        <w:rPr>
          <w:rFonts w:ascii="Times New Roman" w:eastAsia="Times New Roman" w:hAnsi="Times New Roman" w:cs="Times New Roman"/>
          <w:sz w:val="24"/>
          <w:szCs w:val="24"/>
          <w:lang w:eastAsia="ar-SA"/>
        </w:rPr>
        <w:t>8</w:t>
      </w:r>
    </w:p>
    <w:p w:rsidR="000D092F" w:rsidRPr="00DA434C" w:rsidRDefault="000D092F" w:rsidP="000D092F">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Załącznik nr  4.11</w:t>
      </w:r>
    </w:p>
    <w:p w:rsidR="000D092F" w:rsidRPr="00DA434C" w:rsidRDefault="000D092F" w:rsidP="000D092F">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w:t>
      </w:r>
    </w:p>
    <w:p w:rsidR="000D092F" w:rsidRDefault="000D092F" w:rsidP="000D092F">
      <w:pPr>
        <w:suppressAutoHyphens/>
        <w:spacing w:after="0" w:line="240" w:lineRule="auto"/>
        <w:rPr>
          <w:rFonts w:ascii="Times New Roman" w:eastAsia="Tahoma" w:hAnsi="Times New Roman" w:cs="Times New Roman"/>
          <w:b/>
          <w:bCs/>
          <w:kern w:val="1"/>
          <w:sz w:val="24"/>
          <w:szCs w:val="24"/>
          <w:lang w:eastAsia="zh-CN"/>
        </w:rPr>
      </w:pPr>
      <w:r w:rsidRPr="00DA434C">
        <w:rPr>
          <w:rFonts w:ascii="Times New Roman" w:eastAsia="Times New Roman" w:hAnsi="Times New Roman" w:cs="Times New Roman"/>
          <w:sz w:val="24"/>
          <w:szCs w:val="24"/>
          <w:lang w:val="fr-FR" w:eastAsia="ar-SA"/>
        </w:rPr>
        <w:t>pieczęć firmowa Wykonawcy</w:t>
      </w:r>
      <w:r>
        <w:rPr>
          <w:rFonts w:ascii="Times New Roman" w:eastAsia="Times New Roman" w:hAnsi="Times New Roman" w:cs="Times New Roman"/>
          <w:sz w:val="24"/>
          <w:szCs w:val="24"/>
          <w:lang w:val="fr-FR" w:eastAsia="ar-SA"/>
        </w:rPr>
        <w:tab/>
      </w:r>
      <w:r>
        <w:rPr>
          <w:rFonts w:ascii="Times New Roman" w:eastAsia="Times New Roman" w:hAnsi="Times New Roman" w:cs="Times New Roman"/>
          <w:sz w:val="24"/>
          <w:szCs w:val="24"/>
          <w:lang w:val="fr-FR" w:eastAsia="ar-SA"/>
        </w:rPr>
        <w:tab/>
      </w:r>
      <w:r>
        <w:rPr>
          <w:rFonts w:ascii="Times New Roman" w:eastAsia="Times New Roman" w:hAnsi="Times New Roman" w:cs="Times New Roman"/>
          <w:sz w:val="24"/>
          <w:szCs w:val="24"/>
          <w:lang w:val="fr-FR" w:eastAsia="ar-SA"/>
        </w:rPr>
        <w:tab/>
      </w:r>
      <w:r>
        <w:rPr>
          <w:rFonts w:ascii="Times New Roman" w:eastAsia="Times New Roman" w:hAnsi="Times New Roman" w:cs="Times New Roman"/>
          <w:sz w:val="24"/>
          <w:szCs w:val="24"/>
          <w:lang w:val="fr-FR" w:eastAsia="ar-SA"/>
        </w:rPr>
        <w:tab/>
        <w:t xml:space="preserve">          </w:t>
      </w:r>
      <w:r>
        <w:rPr>
          <w:rFonts w:ascii="Times New Roman" w:eastAsia="Tahoma" w:hAnsi="Times New Roman" w:cs="Times New Roman"/>
          <w:b/>
          <w:bCs/>
          <w:kern w:val="1"/>
          <w:sz w:val="24"/>
          <w:szCs w:val="24"/>
          <w:lang w:eastAsia="zh-CN"/>
        </w:rPr>
        <w:t>Formularz  cenowy - część 11</w:t>
      </w:r>
    </w:p>
    <w:p w:rsidR="000D092F" w:rsidRDefault="000D092F" w:rsidP="000D092F">
      <w:pPr>
        <w:suppressAutoHyphens/>
        <w:spacing w:after="0" w:line="240" w:lineRule="auto"/>
        <w:rPr>
          <w:rFonts w:ascii="Times New Roman" w:eastAsia="Tahoma" w:hAnsi="Times New Roman" w:cs="Times New Roman"/>
          <w:b/>
          <w:bCs/>
          <w:kern w:val="1"/>
          <w:sz w:val="24"/>
          <w:szCs w:val="24"/>
          <w:lang w:eastAsia="zh-CN"/>
        </w:rPr>
      </w:pPr>
    </w:p>
    <w:p w:rsidR="000D092F" w:rsidRDefault="000D092F" w:rsidP="000D092F">
      <w:pPr>
        <w:suppressAutoHyphens/>
        <w:spacing w:after="0" w:line="240" w:lineRule="auto"/>
        <w:rPr>
          <w:rFonts w:ascii="Times New Roman" w:eastAsia="Tahoma" w:hAnsi="Times New Roman" w:cs="Times New Roman"/>
          <w:b/>
          <w:bCs/>
          <w:kern w:val="1"/>
          <w:sz w:val="24"/>
          <w:szCs w:val="24"/>
          <w:lang w:eastAsia="zh-CN"/>
        </w:rPr>
      </w:pPr>
    </w:p>
    <w:p w:rsidR="000D092F" w:rsidRDefault="000D092F" w:rsidP="000D092F">
      <w:pPr>
        <w:suppressAutoHyphens/>
        <w:spacing w:after="0" w:line="240" w:lineRule="auto"/>
        <w:rPr>
          <w:rFonts w:ascii="Times New Roman" w:eastAsia="Tahoma" w:hAnsi="Times New Roman" w:cs="Times New Roman"/>
          <w:b/>
          <w:bCs/>
          <w:kern w:val="1"/>
          <w:sz w:val="24"/>
          <w:szCs w:val="24"/>
          <w:lang w:eastAsia="zh-CN"/>
        </w:rPr>
      </w:pPr>
    </w:p>
    <w:p w:rsidR="000D092F" w:rsidRPr="000D092F" w:rsidRDefault="000D092F" w:rsidP="000D092F">
      <w:pPr>
        <w:widowControl w:val="0"/>
        <w:suppressAutoHyphens/>
        <w:spacing w:after="0" w:line="240" w:lineRule="auto"/>
        <w:rPr>
          <w:rFonts w:ascii="Times New Roman" w:eastAsia="Tahoma" w:hAnsi="Times New Roman" w:cs="Times New Roman"/>
          <w:kern w:val="1"/>
          <w:sz w:val="20"/>
          <w:szCs w:val="20"/>
          <w:lang w:eastAsia="ar-SA"/>
        </w:rPr>
      </w:pPr>
      <w:r w:rsidRPr="000D092F">
        <w:rPr>
          <w:rFonts w:ascii="Times New Roman" w:eastAsia="Tahoma" w:hAnsi="Times New Roman" w:cs="Times New Roman"/>
          <w:kern w:val="1"/>
          <w:sz w:val="24"/>
          <w:szCs w:val="24"/>
          <w:lang w:eastAsia="ar-SA"/>
        </w:rPr>
        <w:t>Tabela I  - przeglądy i konserwacje</w:t>
      </w:r>
    </w:p>
    <w:tbl>
      <w:tblPr>
        <w:tblW w:w="14144" w:type="dxa"/>
        <w:jc w:val="center"/>
        <w:tblLayout w:type="fixed"/>
        <w:tblCellMar>
          <w:left w:w="70" w:type="dxa"/>
          <w:right w:w="70" w:type="dxa"/>
        </w:tblCellMar>
        <w:tblLook w:val="0000" w:firstRow="0" w:lastRow="0" w:firstColumn="0" w:lastColumn="0" w:noHBand="0" w:noVBand="0"/>
      </w:tblPr>
      <w:tblGrid>
        <w:gridCol w:w="450"/>
        <w:gridCol w:w="4573"/>
        <w:gridCol w:w="992"/>
        <w:gridCol w:w="1276"/>
        <w:gridCol w:w="1214"/>
        <w:gridCol w:w="1559"/>
        <w:gridCol w:w="1701"/>
        <w:gridCol w:w="961"/>
        <w:gridCol w:w="1418"/>
      </w:tblGrid>
      <w:tr w:rsidR="000D092F" w:rsidRPr="000D092F" w:rsidTr="000D092F">
        <w:trPr>
          <w:trHeight w:val="700"/>
          <w:jc w:val="center"/>
        </w:trPr>
        <w:tc>
          <w:tcPr>
            <w:tcW w:w="450" w:type="dxa"/>
            <w:tcBorders>
              <w:top w:val="single" w:sz="4" w:space="0" w:color="000000"/>
              <w:left w:val="single" w:sz="4" w:space="0" w:color="000000"/>
              <w:bottom w:val="single" w:sz="4" w:space="0" w:color="000000"/>
            </w:tcBorders>
            <w:shd w:val="clear" w:color="auto" w:fill="auto"/>
            <w:vAlign w:val="center"/>
          </w:tcPr>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0D092F">
              <w:rPr>
                <w:rFonts w:ascii="Times New Roman" w:eastAsia="Tahoma" w:hAnsi="Times New Roman" w:cs="Times New Roman"/>
                <w:kern w:val="1"/>
                <w:sz w:val="20"/>
                <w:szCs w:val="20"/>
                <w:lang w:eastAsia="ar-SA"/>
              </w:rPr>
              <w:t>L.P</w:t>
            </w:r>
          </w:p>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20"/>
                <w:szCs w:val="20"/>
                <w:lang w:eastAsia="ar-SA"/>
              </w:rPr>
            </w:pPr>
          </w:p>
        </w:tc>
        <w:tc>
          <w:tcPr>
            <w:tcW w:w="4573" w:type="dxa"/>
            <w:tcBorders>
              <w:top w:val="single" w:sz="4" w:space="0" w:color="000000"/>
              <w:left w:val="single" w:sz="4" w:space="0" w:color="000000"/>
              <w:bottom w:val="single" w:sz="4" w:space="0" w:color="000000"/>
            </w:tcBorders>
            <w:shd w:val="clear" w:color="auto" w:fill="auto"/>
            <w:vAlign w:val="center"/>
          </w:tcPr>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0D092F">
              <w:rPr>
                <w:rFonts w:ascii="Times New Roman" w:eastAsia="Tahoma" w:hAnsi="Times New Roman" w:cs="Times New Roman"/>
                <w:kern w:val="1"/>
                <w:sz w:val="20"/>
                <w:szCs w:val="20"/>
                <w:lang w:eastAsia="ar-SA"/>
              </w:rPr>
              <w:t>Nazwa/rodzaj aparatu</w:t>
            </w:r>
          </w:p>
        </w:tc>
        <w:tc>
          <w:tcPr>
            <w:tcW w:w="992" w:type="dxa"/>
            <w:tcBorders>
              <w:top w:val="single" w:sz="4" w:space="0" w:color="000000"/>
              <w:left w:val="single" w:sz="4" w:space="0" w:color="000000"/>
              <w:bottom w:val="single" w:sz="4" w:space="0" w:color="000000"/>
            </w:tcBorders>
            <w:shd w:val="clear" w:color="auto" w:fill="auto"/>
            <w:vAlign w:val="center"/>
          </w:tcPr>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0D092F">
              <w:rPr>
                <w:rFonts w:ascii="Times New Roman" w:eastAsia="Tahoma" w:hAnsi="Times New Roman" w:cs="Times New Roman"/>
                <w:kern w:val="1"/>
                <w:sz w:val="20"/>
                <w:szCs w:val="20"/>
                <w:lang w:eastAsia="ar-SA"/>
              </w:rPr>
              <w:t>Ilość aparatów</w:t>
            </w:r>
          </w:p>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0D092F">
              <w:rPr>
                <w:rFonts w:ascii="Times New Roman" w:eastAsia="Tahoma" w:hAnsi="Times New Roman" w:cs="Times New Roman"/>
                <w:kern w:val="1"/>
                <w:sz w:val="20"/>
                <w:szCs w:val="20"/>
                <w:lang w:eastAsia="ar-SA"/>
              </w:rPr>
              <w:t>(szt.)</w:t>
            </w:r>
          </w:p>
        </w:tc>
        <w:tc>
          <w:tcPr>
            <w:tcW w:w="1276" w:type="dxa"/>
            <w:tcBorders>
              <w:top w:val="single" w:sz="4" w:space="0" w:color="000000"/>
              <w:left w:val="single" w:sz="4" w:space="0" w:color="000000"/>
              <w:bottom w:val="single" w:sz="4" w:space="0" w:color="000000"/>
            </w:tcBorders>
            <w:shd w:val="clear" w:color="auto" w:fill="auto"/>
            <w:vAlign w:val="center"/>
          </w:tcPr>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0D092F">
              <w:rPr>
                <w:rFonts w:ascii="Times New Roman" w:eastAsia="Tahoma" w:hAnsi="Times New Roman" w:cs="Times New Roman"/>
                <w:kern w:val="1"/>
                <w:sz w:val="20"/>
                <w:szCs w:val="20"/>
                <w:lang w:eastAsia="ar-SA"/>
              </w:rPr>
              <w:t>Planowana ilość przeglądów w ciągu trwania umowy</w:t>
            </w:r>
          </w:p>
        </w:tc>
        <w:tc>
          <w:tcPr>
            <w:tcW w:w="1214" w:type="dxa"/>
            <w:tcBorders>
              <w:top w:val="single" w:sz="4" w:space="0" w:color="000000"/>
              <w:left w:val="single" w:sz="4" w:space="0" w:color="000000"/>
              <w:bottom w:val="single" w:sz="4" w:space="0" w:color="000000"/>
            </w:tcBorders>
            <w:shd w:val="clear" w:color="auto" w:fill="auto"/>
            <w:vAlign w:val="center"/>
          </w:tcPr>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0D092F">
              <w:rPr>
                <w:rFonts w:ascii="Times New Roman" w:eastAsia="Tahoma" w:hAnsi="Times New Roman" w:cs="Times New Roman"/>
                <w:kern w:val="1"/>
                <w:sz w:val="20"/>
                <w:szCs w:val="20"/>
                <w:lang w:eastAsia="ar-SA"/>
              </w:rPr>
              <w:t>Sumaryczna ilość przeglądów</w:t>
            </w:r>
          </w:p>
          <w:p w:rsidR="000D092F" w:rsidRPr="000D092F" w:rsidRDefault="000D092F" w:rsidP="000D092F">
            <w:pPr>
              <w:widowControl w:val="0"/>
              <w:suppressAutoHyphens/>
              <w:spacing w:after="0" w:line="240" w:lineRule="auto"/>
              <w:jc w:val="center"/>
              <w:rPr>
                <w:rFonts w:ascii="Times New Roman" w:eastAsia="Tahoma" w:hAnsi="Times New Roman" w:cs="Times New Roman"/>
                <w:kern w:val="1"/>
                <w:sz w:val="20"/>
                <w:szCs w:val="20"/>
                <w:lang w:eastAsia="ar-SA"/>
              </w:rPr>
            </w:pPr>
          </w:p>
        </w:tc>
        <w:tc>
          <w:tcPr>
            <w:tcW w:w="1559" w:type="dxa"/>
            <w:tcBorders>
              <w:top w:val="single" w:sz="4" w:space="0" w:color="000000"/>
              <w:left w:val="single" w:sz="4" w:space="0" w:color="000000"/>
              <w:bottom w:val="single" w:sz="4" w:space="0" w:color="000000"/>
            </w:tcBorders>
            <w:shd w:val="clear" w:color="auto" w:fill="auto"/>
            <w:vAlign w:val="center"/>
          </w:tcPr>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0D092F">
              <w:rPr>
                <w:rFonts w:ascii="Times New Roman" w:eastAsia="Tahoma" w:hAnsi="Times New Roman" w:cs="Times New Roman"/>
                <w:kern w:val="1"/>
                <w:sz w:val="20"/>
                <w:szCs w:val="20"/>
                <w:lang w:eastAsia="ar-SA"/>
              </w:rPr>
              <w:t>Cena ryczałtowa za 1 przegląd netto</w:t>
            </w:r>
          </w:p>
        </w:tc>
        <w:tc>
          <w:tcPr>
            <w:tcW w:w="1701" w:type="dxa"/>
            <w:tcBorders>
              <w:top w:val="single" w:sz="4" w:space="0" w:color="000000"/>
              <w:left w:val="single" w:sz="4" w:space="0" w:color="000000"/>
              <w:bottom w:val="single" w:sz="4" w:space="0" w:color="000000"/>
            </w:tcBorders>
            <w:shd w:val="clear" w:color="auto" w:fill="auto"/>
            <w:vAlign w:val="center"/>
          </w:tcPr>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0D092F">
              <w:rPr>
                <w:rFonts w:ascii="Times New Roman" w:eastAsia="Tahoma" w:hAnsi="Times New Roman" w:cs="Times New Roman"/>
                <w:kern w:val="1"/>
                <w:sz w:val="20"/>
                <w:szCs w:val="20"/>
                <w:lang w:eastAsia="ar-SA"/>
              </w:rPr>
              <w:t>Wartość</w:t>
            </w:r>
          </w:p>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0D092F">
              <w:rPr>
                <w:rFonts w:ascii="Times New Roman" w:eastAsia="Tahoma" w:hAnsi="Times New Roman" w:cs="Times New Roman"/>
                <w:kern w:val="1"/>
                <w:sz w:val="20"/>
                <w:szCs w:val="20"/>
                <w:lang w:eastAsia="ar-SA"/>
              </w:rPr>
              <w:t>Netto</w:t>
            </w:r>
          </w:p>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0D092F">
              <w:rPr>
                <w:rFonts w:ascii="Times New Roman" w:eastAsia="Tahoma" w:hAnsi="Times New Roman" w:cs="Times New Roman"/>
                <w:kern w:val="1"/>
                <w:sz w:val="20"/>
                <w:szCs w:val="20"/>
                <w:lang w:eastAsia="ar-SA"/>
              </w:rPr>
              <w:t>(kol.5 x kol.6)</w:t>
            </w:r>
          </w:p>
        </w:tc>
        <w:tc>
          <w:tcPr>
            <w:tcW w:w="961" w:type="dxa"/>
            <w:tcBorders>
              <w:top w:val="single" w:sz="4" w:space="0" w:color="000000"/>
              <w:left w:val="single" w:sz="4" w:space="0" w:color="000000"/>
              <w:bottom w:val="single" w:sz="4" w:space="0" w:color="000000"/>
            </w:tcBorders>
          </w:tcPr>
          <w:p w:rsidR="000D092F" w:rsidRDefault="000D092F" w:rsidP="000D092F">
            <w:pPr>
              <w:widowControl w:val="0"/>
              <w:suppressAutoHyphens/>
              <w:snapToGrid w:val="0"/>
              <w:spacing w:after="0" w:line="240" w:lineRule="auto"/>
              <w:jc w:val="center"/>
              <w:rPr>
                <w:rFonts w:ascii="Times New Roman" w:eastAsia="Tahoma" w:hAnsi="Times New Roman" w:cs="Times New Roman"/>
                <w:kern w:val="1"/>
                <w:sz w:val="20"/>
                <w:szCs w:val="20"/>
                <w:lang w:eastAsia="ar-SA"/>
              </w:rPr>
            </w:pPr>
          </w:p>
          <w:p w:rsidR="000D092F" w:rsidRDefault="000D092F" w:rsidP="000D092F">
            <w:pPr>
              <w:widowControl w:val="0"/>
              <w:suppressAutoHyphens/>
              <w:snapToGrid w:val="0"/>
              <w:spacing w:after="0" w:line="240" w:lineRule="auto"/>
              <w:jc w:val="center"/>
              <w:rPr>
                <w:rFonts w:ascii="Times New Roman" w:eastAsia="Tahoma" w:hAnsi="Times New Roman" w:cs="Times New Roman"/>
                <w:kern w:val="1"/>
                <w:sz w:val="20"/>
                <w:szCs w:val="20"/>
                <w:lang w:eastAsia="ar-SA"/>
              </w:rPr>
            </w:pPr>
          </w:p>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Pr>
                <w:rFonts w:ascii="Times New Roman" w:eastAsia="Tahoma" w:hAnsi="Times New Roman" w:cs="Times New Roman"/>
                <w:kern w:val="1"/>
                <w:sz w:val="20"/>
                <w:szCs w:val="20"/>
                <w:lang w:eastAsia="ar-SA"/>
              </w:rPr>
              <w:t>VAT %</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0D092F">
              <w:rPr>
                <w:rFonts w:ascii="Times New Roman" w:eastAsia="Tahoma" w:hAnsi="Times New Roman" w:cs="Times New Roman"/>
                <w:kern w:val="1"/>
                <w:sz w:val="20"/>
                <w:szCs w:val="20"/>
                <w:lang w:eastAsia="ar-SA"/>
              </w:rPr>
              <w:t>Wartość</w:t>
            </w:r>
          </w:p>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0D092F">
              <w:rPr>
                <w:rFonts w:ascii="Times New Roman" w:eastAsia="Tahoma" w:hAnsi="Times New Roman" w:cs="Times New Roman"/>
                <w:kern w:val="1"/>
                <w:sz w:val="20"/>
                <w:szCs w:val="20"/>
                <w:lang w:eastAsia="ar-SA"/>
              </w:rPr>
              <w:t>Brutto*</w:t>
            </w:r>
          </w:p>
        </w:tc>
      </w:tr>
      <w:tr w:rsidR="000D092F" w:rsidRPr="000D092F" w:rsidTr="000D092F">
        <w:trPr>
          <w:trHeight w:val="148"/>
          <w:jc w:val="center"/>
        </w:trPr>
        <w:tc>
          <w:tcPr>
            <w:tcW w:w="450" w:type="dxa"/>
            <w:tcBorders>
              <w:top w:val="single" w:sz="4" w:space="0" w:color="000000"/>
              <w:left w:val="single" w:sz="4" w:space="0" w:color="000000"/>
              <w:bottom w:val="single" w:sz="4" w:space="0" w:color="000000"/>
            </w:tcBorders>
            <w:shd w:val="clear" w:color="auto" w:fill="auto"/>
            <w:vAlign w:val="center"/>
          </w:tcPr>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0D092F">
              <w:rPr>
                <w:rFonts w:ascii="Times New Roman" w:eastAsia="Tahoma" w:hAnsi="Times New Roman" w:cs="Times New Roman"/>
                <w:kern w:val="1"/>
                <w:sz w:val="12"/>
                <w:szCs w:val="12"/>
                <w:lang w:eastAsia="ar-SA"/>
              </w:rPr>
              <w:t>1</w:t>
            </w:r>
          </w:p>
        </w:tc>
        <w:tc>
          <w:tcPr>
            <w:tcW w:w="4573" w:type="dxa"/>
            <w:tcBorders>
              <w:top w:val="single" w:sz="4" w:space="0" w:color="000000"/>
              <w:left w:val="single" w:sz="4" w:space="0" w:color="000000"/>
              <w:bottom w:val="single" w:sz="4" w:space="0" w:color="000000"/>
            </w:tcBorders>
            <w:shd w:val="clear" w:color="auto" w:fill="auto"/>
            <w:vAlign w:val="center"/>
          </w:tcPr>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0D092F">
              <w:rPr>
                <w:rFonts w:ascii="Times New Roman" w:eastAsia="Tahoma" w:hAnsi="Times New Roman" w:cs="Times New Roman"/>
                <w:kern w:val="1"/>
                <w:sz w:val="12"/>
                <w:szCs w:val="12"/>
                <w:lang w:eastAsia="ar-SA"/>
              </w:rPr>
              <w:t>2</w:t>
            </w:r>
          </w:p>
        </w:tc>
        <w:tc>
          <w:tcPr>
            <w:tcW w:w="992" w:type="dxa"/>
            <w:tcBorders>
              <w:top w:val="single" w:sz="4" w:space="0" w:color="000000"/>
              <w:left w:val="single" w:sz="4" w:space="0" w:color="000000"/>
              <w:bottom w:val="single" w:sz="4" w:space="0" w:color="000000"/>
            </w:tcBorders>
            <w:shd w:val="clear" w:color="auto" w:fill="auto"/>
            <w:vAlign w:val="center"/>
          </w:tcPr>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0D092F">
              <w:rPr>
                <w:rFonts w:ascii="Times New Roman" w:eastAsia="Tahoma" w:hAnsi="Times New Roman" w:cs="Times New Roman"/>
                <w:kern w:val="1"/>
                <w:sz w:val="12"/>
                <w:szCs w:val="12"/>
                <w:lang w:eastAsia="ar-SA"/>
              </w:rPr>
              <w:t>3</w:t>
            </w:r>
          </w:p>
        </w:tc>
        <w:tc>
          <w:tcPr>
            <w:tcW w:w="1276" w:type="dxa"/>
            <w:tcBorders>
              <w:top w:val="single" w:sz="4" w:space="0" w:color="000000"/>
              <w:left w:val="single" w:sz="4" w:space="0" w:color="000000"/>
              <w:bottom w:val="single" w:sz="4" w:space="0" w:color="000000"/>
            </w:tcBorders>
            <w:shd w:val="clear" w:color="auto" w:fill="auto"/>
            <w:vAlign w:val="center"/>
          </w:tcPr>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0D092F">
              <w:rPr>
                <w:rFonts w:ascii="Times New Roman" w:eastAsia="Tahoma" w:hAnsi="Times New Roman" w:cs="Times New Roman"/>
                <w:kern w:val="1"/>
                <w:sz w:val="12"/>
                <w:szCs w:val="12"/>
                <w:lang w:eastAsia="ar-SA"/>
              </w:rPr>
              <w:t>4</w:t>
            </w:r>
          </w:p>
        </w:tc>
        <w:tc>
          <w:tcPr>
            <w:tcW w:w="1214" w:type="dxa"/>
            <w:tcBorders>
              <w:top w:val="single" w:sz="4" w:space="0" w:color="000000"/>
              <w:left w:val="single" w:sz="4" w:space="0" w:color="000000"/>
              <w:bottom w:val="single" w:sz="4" w:space="0" w:color="000000"/>
            </w:tcBorders>
            <w:shd w:val="clear" w:color="auto" w:fill="auto"/>
            <w:vAlign w:val="center"/>
          </w:tcPr>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0D092F">
              <w:rPr>
                <w:rFonts w:ascii="Times New Roman" w:eastAsia="Tahoma" w:hAnsi="Times New Roman" w:cs="Times New Roman"/>
                <w:kern w:val="1"/>
                <w:sz w:val="12"/>
                <w:szCs w:val="12"/>
                <w:lang w:eastAsia="ar-SA"/>
              </w:rPr>
              <w:t>5</w:t>
            </w:r>
          </w:p>
        </w:tc>
        <w:tc>
          <w:tcPr>
            <w:tcW w:w="1559" w:type="dxa"/>
            <w:tcBorders>
              <w:top w:val="single" w:sz="4" w:space="0" w:color="000000"/>
              <w:left w:val="single" w:sz="4" w:space="0" w:color="000000"/>
              <w:bottom w:val="single" w:sz="4" w:space="0" w:color="000000"/>
            </w:tcBorders>
            <w:shd w:val="clear" w:color="auto" w:fill="auto"/>
            <w:vAlign w:val="center"/>
          </w:tcPr>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0D092F">
              <w:rPr>
                <w:rFonts w:ascii="Times New Roman" w:eastAsia="Tahoma" w:hAnsi="Times New Roman" w:cs="Times New Roman"/>
                <w:kern w:val="1"/>
                <w:sz w:val="12"/>
                <w:szCs w:val="12"/>
                <w:lang w:eastAsia="ar-SA"/>
              </w:rPr>
              <w:t>6</w:t>
            </w:r>
          </w:p>
        </w:tc>
        <w:tc>
          <w:tcPr>
            <w:tcW w:w="1701" w:type="dxa"/>
            <w:tcBorders>
              <w:top w:val="single" w:sz="4" w:space="0" w:color="000000"/>
              <w:left w:val="single" w:sz="4" w:space="0" w:color="000000"/>
              <w:bottom w:val="single" w:sz="4" w:space="0" w:color="000000"/>
            </w:tcBorders>
            <w:shd w:val="clear" w:color="auto" w:fill="auto"/>
            <w:vAlign w:val="center"/>
          </w:tcPr>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0D092F">
              <w:rPr>
                <w:rFonts w:ascii="Times New Roman" w:eastAsia="Tahoma" w:hAnsi="Times New Roman" w:cs="Times New Roman"/>
                <w:kern w:val="1"/>
                <w:sz w:val="12"/>
                <w:szCs w:val="12"/>
                <w:lang w:eastAsia="ar-SA"/>
              </w:rPr>
              <w:t>7</w:t>
            </w:r>
          </w:p>
        </w:tc>
        <w:tc>
          <w:tcPr>
            <w:tcW w:w="961" w:type="dxa"/>
            <w:tcBorders>
              <w:top w:val="single" w:sz="4" w:space="0" w:color="000000"/>
              <w:left w:val="single" w:sz="4" w:space="0" w:color="000000"/>
              <w:bottom w:val="single" w:sz="4" w:space="0" w:color="000000"/>
            </w:tcBorders>
          </w:tcPr>
          <w:p w:rsidR="000D092F" w:rsidRPr="000D092F" w:rsidRDefault="00CF5733" w:rsidP="000D092F">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Pr>
                <w:rFonts w:ascii="Times New Roman" w:eastAsia="Tahoma" w:hAnsi="Times New Roman" w:cs="Times New Roman"/>
                <w:kern w:val="1"/>
                <w:sz w:val="12"/>
                <w:szCs w:val="12"/>
                <w:lang w:eastAsia="ar-SA"/>
              </w:rPr>
              <w:t>8</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092F" w:rsidRPr="000D092F" w:rsidRDefault="00CF5733" w:rsidP="000D092F">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Pr>
                <w:rFonts w:ascii="Times New Roman" w:eastAsia="Tahoma" w:hAnsi="Times New Roman" w:cs="Times New Roman"/>
                <w:kern w:val="1"/>
                <w:sz w:val="12"/>
                <w:szCs w:val="12"/>
                <w:lang w:eastAsia="ar-SA"/>
              </w:rPr>
              <w:t>9</w:t>
            </w:r>
          </w:p>
        </w:tc>
      </w:tr>
      <w:tr w:rsidR="000D092F" w:rsidRPr="000D092F" w:rsidTr="000D092F">
        <w:trPr>
          <w:trHeight w:val="569"/>
          <w:jc w:val="center"/>
        </w:trPr>
        <w:tc>
          <w:tcPr>
            <w:tcW w:w="450" w:type="dxa"/>
            <w:tcBorders>
              <w:top w:val="single" w:sz="4" w:space="0" w:color="000000"/>
              <w:left w:val="single" w:sz="4" w:space="0" w:color="000000"/>
              <w:bottom w:val="single" w:sz="4" w:space="0" w:color="000000"/>
            </w:tcBorders>
            <w:shd w:val="clear" w:color="auto" w:fill="auto"/>
            <w:vAlign w:val="center"/>
          </w:tcPr>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24"/>
                <w:szCs w:val="24"/>
                <w:lang w:val="en-US" w:eastAsia="ar-SA"/>
              </w:rPr>
            </w:pPr>
            <w:r w:rsidRPr="000D092F">
              <w:rPr>
                <w:rFonts w:ascii="Times New Roman" w:eastAsia="Tahoma" w:hAnsi="Times New Roman" w:cs="Times New Roman"/>
                <w:kern w:val="1"/>
                <w:sz w:val="24"/>
                <w:szCs w:val="24"/>
                <w:lang w:eastAsia="ar-SA"/>
              </w:rPr>
              <w:t>1</w:t>
            </w:r>
          </w:p>
        </w:tc>
        <w:tc>
          <w:tcPr>
            <w:tcW w:w="4573" w:type="dxa"/>
            <w:tcBorders>
              <w:top w:val="single" w:sz="4" w:space="0" w:color="000000"/>
              <w:left w:val="single" w:sz="4" w:space="0" w:color="000000"/>
              <w:bottom w:val="single" w:sz="4" w:space="0" w:color="000000"/>
            </w:tcBorders>
            <w:shd w:val="clear" w:color="auto" w:fill="auto"/>
            <w:vAlign w:val="center"/>
          </w:tcPr>
          <w:p w:rsidR="000D092F" w:rsidRPr="000D092F" w:rsidRDefault="000D092F" w:rsidP="000D092F">
            <w:pPr>
              <w:widowControl w:val="0"/>
              <w:suppressAutoHyphens/>
              <w:spacing w:after="0" w:line="240" w:lineRule="auto"/>
              <w:rPr>
                <w:rFonts w:ascii="Times New Roman" w:eastAsia="Times New Roman" w:hAnsi="Times New Roman" w:cs="Times New Roman"/>
                <w:kern w:val="1"/>
                <w:sz w:val="24"/>
                <w:szCs w:val="24"/>
                <w:lang w:eastAsia="pl-PL"/>
              </w:rPr>
            </w:pPr>
            <w:r w:rsidRPr="000D092F">
              <w:rPr>
                <w:rFonts w:ascii="Times New Roman" w:eastAsia="Times New Roman" w:hAnsi="Times New Roman" w:cs="Times New Roman"/>
                <w:kern w:val="1"/>
                <w:sz w:val="24"/>
                <w:szCs w:val="24"/>
                <w:lang w:eastAsia="pl-PL"/>
              </w:rPr>
              <w:t>Respirator noworodkowy BP2001 BV 2401</w:t>
            </w:r>
          </w:p>
          <w:p w:rsidR="000D092F" w:rsidRPr="000D092F" w:rsidRDefault="000D092F" w:rsidP="000D092F">
            <w:pPr>
              <w:widowControl w:val="0"/>
              <w:suppressAutoHyphens/>
              <w:spacing w:after="0" w:line="240" w:lineRule="auto"/>
              <w:jc w:val="center"/>
              <w:rPr>
                <w:rFonts w:ascii="Times New Roman" w:eastAsia="Tahoma" w:hAnsi="Times New Roman" w:cs="Times New Roman"/>
                <w:kern w:val="1"/>
                <w:sz w:val="24"/>
                <w:szCs w:val="24"/>
                <w:lang w:eastAsia="ar-SA"/>
              </w:rPr>
            </w:pPr>
            <w:proofErr w:type="spellStart"/>
            <w:r w:rsidRPr="000D092F">
              <w:rPr>
                <w:rFonts w:ascii="Times New Roman" w:eastAsia="Times New Roman" w:hAnsi="Times New Roman" w:cs="Times New Roman"/>
                <w:kern w:val="1"/>
                <w:sz w:val="24"/>
                <w:szCs w:val="24"/>
                <w:lang w:eastAsia="pl-PL"/>
              </w:rPr>
              <w:t>sn</w:t>
            </w:r>
            <w:proofErr w:type="spellEnd"/>
            <w:r w:rsidRPr="000D092F">
              <w:rPr>
                <w:rFonts w:ascii="Times New Roman" w:eastAsia="Times New Roman" w:hAnsi="Times New Roman" w:cs="Times New Roman"/>
                <w:kern w:val="1"/>
                <w:sz w:val="24"/>
                <w:szCs w:val="24"/>
                <w:lang w:eastAsia="pl-PL"/>
              </w:rPr>
              <w:t>: 12085</w:t>
            </w:r>
          </w:p>
        </w:tc>
        <w:tc>
          <w:tcPr>
            <w:tcW w:w="992" w:type="dxa"/>
            <w:tcBorders>
              <w:top w:val="single" w:sz="4" w:space="0" w:color="000000"/>
              <w:left w:val="single" w:sz="4" w:space="0" w:color="000000"/>
              <w:bottom w:val="single" w:sz="4" w:space="0" w:color="000000"/>
            </w:tcBorders>
            <w:shd w:val="clear" w:color="auto" w:fill="auto"/>
            <w:vAlign w:val="center"/>
          </w:tcPr>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0D092F">
              <w:rPr>
                <w:rFonts w:ascii="Times New Roman" w:eastAsia="Tahoma" w:hAnsi="Times New Roman" w:cs="Times New Roman"/>
                <w:kern w:val="1"/>
                <w:sz w:val="24"/>
                <w:szCs w:val="24"/>
                <w:lang w:eastAsia="ar-SA"/>
              </w:rPr>
              <w:t>1</w:t>
            </w:r>
          </w:p>
        </w:tc>
        <w:tc>
          <w:tcPr>
            <w:tcW w:w="1276" w:type="dxa"/>
            <w:tcBorders>
              <w:top w:val="single" w:sz="4" w:space="0" w:color="000000"/>
              <w:left w:val="single" w:sz="4" w:space="0" w:color="000000"/>
              <w:bottom w:val="single" w:sz="4" w:space="0" w:color="000000"/>
            </w:tcBorders>
            <w:shd w:val="clear" w:color="auto" w:fill="auto"/>
            <w:vAlign w:val="center"/>
          </w:tcPr>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0D092F">
              <w:rPr>
                <w:rFonts w:ascii="Times New Roman" w:eastAsia="Tahoma" w:hAnsi="Times New Roman" w:cs="Times New Roman"/>
                <w:kern w:val="1"/>
                <w:sz w:val="24"/>
                <w:szCs w:val="24"/>
                <w:lang w:eastAsia="ar-SA"/>
              </w:rPr>
              <w:t>2</w:t>
            </w:r>
          </w:p>
        </w:tc>
        <w:tc>
          <w:tcPr>
            <w:tcW w:w="1214" w:type="dxa"/>
            <w:tcBorders>
              <w:top w:val="single" w:sz="4" w:space="0" w:color="000000"/>
              <w:left w:val="single" w:sz="4" w:space="0" w:color="000000"/>
              <w:bottom w:val="single" w:sz="4" w:space="0" w:color="000000"/>
            </w:tcBorders>
            <w:shd w:val="clear" w:color="auto" w:fill="auto"/>
            <w:vAlign w:val="center"/>
          </w:tcPr>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0D092F">
              <w:rPr>
                <w:rFonts w:ascii="Times New Roman" w:eastAsia="Tahoma" w:hAnsi="Times New Roman" w:cs="Times New Roman"/>
                <w:kern w:val="1"/>
                <w:sz w:val="24"/>
                <w:szCs w:val="24"/>
                <w:lang w:eastAsia="ar-SA"/>
              </w:rPr>
              <w:t>2</w:t>
            </w:r>
          </w:p>
        </w:tc>
        <w:tc>
          <w:tcPr>
            <w:tcW w:w="1559" w:type="dxa"/>
            <w:tcBorders>
              <w:top w:val="single" w:sz="4" w:space="0" w:color="000000"/>
              <w:left w:val="single" w:sz="4" w:space="0" w:color="000000"/>
              <w:bottom w:val="single" w:sz="4" w:space="0" w:color="000000"/>
            </w:tcBorders>
            <w:shd w:val="clear" w:color="auto" w:fill="auto"/>
            <w:vAlign w:val="center"/>
          </w:tcPr>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24"/>
                <w:szCs w:val="24"/>
                <w:lang w:eastAsia="ar-SA"/>
              </w:rPr>
            </w:pPr>
          </w:p>
        </w:tc>
        <w:tc>
          <w:tcPr>
            <w:tcW w:w="1701" w:type="dxa"/>
            <w:tcBorders>
              <w:top w:val="single" w:sz="4" w:space="0" w:color="000000"/>
              <w:left w:val="single" w:sz="4" w:space="0" w:color="000000"/>
              <w:bottom w:val="single" w:sz="4" w:space="0" w:color="000000"/>
            </w:tcBorders>
            <w:shd w:val="clear" w:color="auto" w:fill="auto"/>
            <w:vAlign w:val="center"/>
          </w:tcPr>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24"/>
                <w:szCs w:val="24"/>
                <w:lang w:eastAsia="ar-SA"/>
              </w:rPr>
            </w:pPr>
          </w:p>
        </w:tc>
        <w:tc>
          <w:tcPr>
            <w:tcW w:w="961" w:type="dxa"/>
            <w:tcBorders>
              <w:top w:val="single" w:sz="4" w:space="0" w:color="000000"/>
              <w:left w:val="single" w:sz="4" w:space="0" w:color="000000"/>
              <w:bottom w:val="single" w:sz="4" w:space="0" w:color="000000"/>
            </w:tcBorders>
          </w:tcPr>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24"/>
                <w:szCs w:val="24"/>
                <w:lang w:eastAsia="ar-S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24"/>
                <w:szCs w:val="24"/>
                <w:lang w:eastAsia="ar-SA"/>
              </w:rPr>
            </w:pPr>
          </w:p>
        </w:tc>
      </w:tr>
    </w:tbl>
    <w:p w:rsidR="000D092F" w:rsidRPr="000D092F" w:rsidRDefault="000D092F" w:rsidP="000D092F">
      <w:pPr>
        <w:widowControl w:val="0"/>
        <w:suppressAutoHyphens/>
        <w:spacing w:after="0" w:line="100" w:lineRule="atLeast"/>
        <w:rPr>
          <w:rFonts w:ascii="Times New Roman" w:eastAsia="Tahoma" w:hAnsi="Times New Roman" w:cs="Times New Roman"/>
          <w:kern w:val="1"/>
          <w:sz w:val="24"/>
          <w:szCs w:val="24"/>
          <w:lang w:eastAsia="ar-SA"/>
        </w:rPr>
      </w:pPr>
      <w:r w:rsidRPr="000D092F">
        <w:rPr>
          <w:rFonts w:ascii="Times New Roman" w:eastAsia="Tahoma" w:hAnsi="Times New Roman" w:cs="Times New Roman"/>
          <w:kern w:val="1"/>
          <w:sz w:val="18"/>
          <w:szCs w:val="18"/>
          <w:lang w:eastAsia="ar-SA"/>
        </w:rPr>
        <w:t>*Podana cena zawiera wszystkie koszty związane z wykonaniem usługi przeglądu tzn.: robocizna, części zużywalne, materiały do konserwacji, dojazd itp.</w:t>
      </w:r>
    </w:p>
    <w:p w:rsidR="000D092F" w:rsidRDefault="000D092F" w:rsidP="000D092F">
      <w:pPr>
        <w:widowControl w:val="0"/>
        <w:suppressAutoHyphens/>
        <w:spacing w:after="0" w:line="240" w:lineRule="auto"/>
        <w:rPr>
          <w:rFonts w:ascii="Times New Roman" w:eastAsia="Tahoma" w:hAnsi="Times New Roman" w:cs="Times New Roman"/>
          <w:kern w:val="1"/>
          <w:sz w:val="24"/>
          <w:szCs w:val="24"/>
          <w:lang w:eastAsia="ar-SA"/>
        </w:rPr>
      </w:pPr>
    </w:p>
    <w:p w:rsidR="000D092F" w:rsidRDefault="000D092F" w:rsidP="000D092F">
      <w:pPr>
        <w:widowControl w:val="0"/>
        <w:suppressAutoHyphens/>
        <w:spacing w:after="0" w:line="240" w:lineRule="auto"/>
        <w:rPr>
          <w:rFonts w:ascii="Times New Roman" w:eastAsia="Tahoma" w:hAnsi="Times New Roman" w:cs="Times New Roman"/>
          <w:kern w:val="1"/>
          <w:sz w:val="24"/>
          <w:szCs w:val="24"/>
          <w:lang w:eastAsia="ar-SA"/>
        </w:rPr>
      </w:pPr>
    </w:p>
    <w:p w:rsidR="000D092F" w:rsidRPr="000D092F" w:rsidRDefault="000D092F" w:rsidP="000D092F">
      <w:pPr>
        <w:widowControl w:val="0"/>
        <w:suppressAutoHyphens/>
        <w:spacing w:after="0" w:line="240" w:lineRule="auto"/>
        <w:rPr>
          <w:rFonts w:ascii="Times New Roman" w:eastAsia="Tahoma" w:hAnsi="Times New Roman" w:cs="Times New Roman"/>
          <w:kern w:val="1"/>
          <w:sz w:val="24"/>
          <w:szCs w:val="24"/>
          <w:lang w:eastAsia="ar-SA"/>
        </w:rPr>
      </w:pPr>
    </w:p>
    <w:p w:rsidR="000D092F" w:rsidRPr="000D092F" w:rsidRDefault="000D092F" w:rsidP="000D092F">
      <w:pPr>
        <w:widowControl w:val="0"/>
        <w:suppressAutoHyphens/>
        <w:spacing w:after="0" w:line="240" w:lineRule="auto"/>
        <w:rPr>
          <w:rFonts w:ascii="Times New Roman" w:eastAsia="Tahoma" w:hAnsi="Times New Roman" w:cs="Times New Roman"/>
          <w:kern w:val="1"/>
          <w:sz w:val="24"/>
          <w:szCs w:val="24"/>
          <w:lang w:eastAsia="ar-SA"/>
        </w:rPr>
      </w:pPr>
      <w:r w:rsidRPr="000D092F">
        <w:rPr>
          <w:rFonts w:ascii="Times New Roman" w:eastAsia="Tahoma" w:hAnsi="Times New Roman" w:cs="Times New Roman"/>
          <w:kern w:val="1"/>
          <w:sz w:val="24"/>
          <w:szCs w:val="24"/>
          <w:lang w:eastAsia="ar-SA"/>
        </w:rPr>
        <w:t>Tabela II  - naprawa</w:t>
      </w:r>
    </w:p>
    <w:tbl>
      <w:tblPr>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25"/>
        <w:gridCol w:w="4536"/>
        <w:gridCol w:w="968"/>
        <w:gridCol w:w="2293"/>
        <w:gridCol w:w="1559"/>
        <w:gridCol w:w="1417"/>
        <w:gridCol w:w="993"/>
        <w:gridCol w:w="1559"/>
      </w:tblGrid>
      <w:tr w:rsidR="000D092F" w:rsidRPr="000D092F" w:rsidTr="000D092F">
        <w:trPr>
          <w:trHeight w:val="700"/>
        </w:trPr>
        <w:tc>
          <w:tcPr>
            <w:tcW w:w="425" w:type="dxa"/>
            <w:shd w:val="clear" w:color="auto" w:fill="auto"/>
            <w:vAlign w:val="center"/>
          </w:tcPr>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0D092F">
              <w:rPr>
                <w:rFonts w:ascii="Times New Roman" w:eastAsia="Tahoma" w:hAnsi="Times New Roman" w:cs="Times New Roman"/>
                <w:kern w:val="1"/>
                <w:sz w:val="20"/>
                <w:szCs w:val="20"/>
                <w:lang w:eastAsia="ar-SA"/>
              </w:rPr>
              <w:t>L.P</w:t>
            </w:r>
          </w:p>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20"/>
                <w:szCs w:val="20"/>
                <w:lang w:eastAsia="ar-SA"/>
              </w:rPr>
            </w:pPr>
          </w:p>
        </w:tc>
        <w:tc>
          <w:tcPr>
            <w:tcW w:w="4536" w:type="dxa"/>
            <w:shd w:val="clear" w:color="auto" w:fill="auto"/>
            <w:vAlign w:val="center"/>
          </w:tcPr>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0D092F">
              <w:rPr>
                <w:rFonts w:ascii="Times New Roman" w:eastAsia="Tahoma" w:hAnsi="Times New Roman" w:cs="Times New Roman"/>
                <w:kern w:val="1"/>
                <w:sz w:val="20"/>
                <w:szCs w:val="20"/>
                <w:lang w:eastAsia="ar-SA"/>
              </w:rPr>
              <w:t>Nazwa/rodzaj aparatu</w:t>
            </w:r>
          </w:p>
        </w:tc>
        <w:tc>
          <w:tcPr>
            <w:tcW w:w="968" w:type="dxa"/>
            <w:shd w:val="clear" w:color="auto" w:fill="auto"/>
            <w:vAlign w:val="center"/>
          </w:tcPr>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16"/>
                <w:szCs w:val="16"/>
                <w:lang w:eastAsia="ar-SA"/>
              </w:rPr>
            </w:pPr>
            <w:r w:rsidRPr="000D092F">
              <w:rPr>
                <w:rFonts w:ascii="Times New Roman" w:eastAsia="Tahoma" w:hAnsi="Times New Roman" w:cs="Times New Roman"/>
                <w:kern w:val="1"/>
                <w:sz w:val="20"/>
                <w:szCs w:val="20"/>
                <w:lang w:eastAsia="ar-SA"/>
              </w:rPr>
              <w:t>Ilość aparatów (szt.)</w:t>
            </w:r>
          </w:p>
        </w:tc>
        <w:tc>
          <w:tcPr>
            <w:tcW w:w="2293" w:type="dxa"/>
            <w:shd w:val="clear" w:color="auto" w:fill="auto"/>
            <w:vAlign w:val="center"/>
          </w:tcPr>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16"/>
                <w:szCs w:val="16"/>
                <w:lang w:eastAsia="ar-SA"/>
              </w:rPr>
            </w:pPr>
            <w:r w:rsidRPr="000D092F">
              <w:rPr>
                <w:rFonts w:ascii="Times New Roman" w:eastAsia="Tahoma" w:hAnsi="Times New Roman" w:cs="Times New Roman"/>
                <w:kern w:val="1"/>
                <w:sz w:val="16"/>
                <w:szCs w:val="16"/>
                <w:lang w:eastAsia="ar-SA"/>
              </w:rPr>
              <w:t>Planowana ilość roboczogodzin  pracy serwisu w ramach naprawy</w:t>
            </w:r>
          </w:p>
          <w:p w:rsidR="000D092F" w:rsidRPr="000D092F" w:rsidRDefault="000D092F" w:rsidP="000D092F">
            <w:pPr>
              <w:widowControl w:val="0"/>
              <w:suppressAutoHyphens/>
              <w:spacing w:after="0" w:line="240" w:lineRule="auto"/>
              <w:jc w:val="center"/>
              <w:rPr>
                <w:rFonts w:ascii="Times New Roman" w:eastAsia="Tahoma" w:hAnsi="Times New Roman" w:cs="Times New Roman"/>
                <w:kern w:val="1"/>
                <w:sz w:val="20"/>
                <w:szCs w:val="20"/>
                <w:lang w:eastAsia="ar-SA"/>
              </w:rPr>
            </w:pPr>
            <w:r w:rsidRPr="000D092F">
              <w:rPr>
                <w:rFonts w:ascii="Times New Roman" w:eastAsia="Tahoma" w:hAnsi="Times New Roman" w:cs="Times New Roman"/>
                <w:kern w:val="1"/>
                <w:sz w:val="16"/>
                <w:szCs w:val="16"/>
                <w:lang w:eastAsia="ar-SA"/>
              </w:rPr>
              <w:t>dla określonych  w kol. 3  ilości aparatów</w:t>
            </w:r>
          </w:p>
        </w:tc>
        <w:tc>
          <w:tcPr>
            <w:tcW w:w="1559" w:type="dxa"/>
            <w:shd w:val="clear" w:color="auto" w:fill="auto"/>
            <w:vAlign w:val="center"/>
          </w:tcPr>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0D092F">
              <w:rPr>
                <w:rFonts w:ascii="Times New Roman" w:eastAsia="Tahoma" w:hAnsi="Times New Roman" w:cs="Times New Roman"/>
                <w:kern w:val="1"/>
                <w:sz w:val="20"/>
                <w:szCs w:val="20"/>
                <w:lang w:eastAsia="ar-SA"/>
              </w:rPr>
              <w:t>Cena ryczałtowa jednej roboczogodziny netto</w:t>
            </w:r>
          </w:p>
        </w:tc>
        <w:tc>
          <w:tcPr>
            <w:tcW w:w="1417" w:type="dxa"/>
            <w:shd w:val="clear" w:color="auto" w:fill="auto"/>
            <w:vAlign w:val="center"/>
          </w:tcPr>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0D092F">
              <w:rPr>
                <w:rFonts w:ascii="Times New Roman" w:eastAsia="Tahoma" w:hAnsi="Times New Roman" w:cs="Times New Roman"/>
                <w:kern w:val="1"/>
                <w:sz w:val="20"/>
                <w:szCs w:val="20"/>
                <w:lang w:eastAsia="ar-SA"/>
              </w:rPr>
              <w:t>Wartość</w:t>
            </w:r>
          </w:p>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0D092F">
              <w:rPr>
                <w:rFonts w:ascii="Times New Roman" w:eastAsia="Tahoma" w:hAnsi="Times New Roman" w:cs="Times New Roman"/>
                <w:kern w:val="1"/>
                <w:sz w:val="20"/>
                <w:szCs w:val="20"/>
                <w:lang w:eastAsia="ar-SA"/>
              </w:rPr>
              <w:t>Netto</w:t>
            </w:r>
          </w:p>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0D092F">
              <w:rPr>
                <w:rFonts w:ascii="Times New Roman" w:eastAsia="Tahoma" w:hAnsi="Times New Roman" w:cs="Times New Roman"/>
                <w:kern w:val="1"/>
                <w:sz w:val="20"/>
                <w:szCs w:val="20"/>
                <w:lang w:eastAsia="ar-SA"/>
              </w:rPr>
              <w:t>(kol.4 x kol.5)</w:t>
            </w:r>
          </w:p>
        </w:tc>
        <w:tc>
          <w:tcPr>
            <w:tcW w:w="993" w:type="dxa"/>
          </w:tcPr>
          <w:p w:rsidR="000D092F" w:rsidRDefault="000D092F" w:rsidP="000D092F">
            <w:pPr>
              <w:widowControl w:val="0"/>
              <w:suppressAutoHyphens/>
              <w:snapToGrid w:val="0"/>
              <w:spacing w:after="0" w:line="240" w:lineRule="auto"/>
              <w:jc w:val="center"/>
              <w:rPr>
                <w:rFonts w:ascii="Times New Roman" w:eastAsia="Tahoma" w:hAnsi="Times New Roman" w:cs="Times New Roman"/>
                <w:kern w:val="1"/>
                <w:sz w:val="20"/>
                <w:szCs w:val="20"/>
                <w:lang w:eastAsia="ar-SA"/>
              </w:rPr>
            </w:pPr>
          </w:p>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Pr>
                <w:rFonts w:ascii="Times New Roman" w:eastAsia="Tahoma" w:hAnsi="Times New Roman" w:cs="Times New Roman"/>
                <w:kern w:val="1"/>
                <w:sz w:val="20"/>
                <w:szCs w:val="20"/>
                <w:lang w:eastAsia="ar-SA"/>
              </w:rPr>
              <w:t>VAT %</w:t>
            </w:r>
          </w:p>
        </w:tc>
        <w:tc>
          <w:tcPr>
            <w:tcW w:w="1559" w:type="dxa"/>
            <w:shd w:val="clear" w:color="auto" w:fill="auto"/>
            <w:vAlign w:val="center"/>
          </w:tcPr>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0D092F">
              <w:rPr>
                <w:rFonts w:ascii="Times New Roman" w:eastAsia="Tahoma" w:hAnsi="Times New Roman" w:cs="Times New Roman"/>
                <w:kern w:val="1"/>
                <w:sz w:val="20"/>
                <w:szCs w:val="20"/>
                <w:lang w:eastAsia="ar-SA"/>
              </w:rPr>
              <w:t>Wartość</w:t>
            </w:r>
          </w:p>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0D092F">
              <w:rPr>
                <w:rFonts w:ascii="Times New Roman" w:eastAsia="Tahoma" w:hAnsi="Times New Roman" w:cs="Times New Roman"/>
                <w:kern w:val="1"/>
                <w:sz w:val="20"/>
                <w:szCs w:val="20"/>
                <w:lang w:eastAsia="ar-SA"/>
              </w:rPr>
              <w:t>brutto</w:t>
            </w:r>
          </w:p>
        </w:tc>
      </w:tr>
      <w:tr w:rsidR="000D092F" w:rsidRPr="000D092F" w:rsidTr="000D092F">
        <w:trPr>
          <w:trHeight w:val="148"/>
        </w:trPr>
        <w:tc>
          <w:tcPr>
            <w:tcW w:w="425" w:type="dxa"/>
            <w:shd w:val="clear" w:color="auto" w:fill="auto"/>
            <w:vAlign w:val="center"/>
          </w:tcPr>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0D092F">
              <w:rPr>
                <w:rFonts w:ascii="Times New Roman" w:eastAsia="Tahoma" w:hAnsi="Times New Roman" w:cs="Times New Roman"/>
                <w:kern w:val="1"/>
                <w:sz w:val="12"/>
                <w:szCs w:val="12"/>
                <w:lang w:eastAsia="ar-SA"/>
              </w:rPr>
              <w:t>1</w:t>
            </w:r>
          </w:p>
        </w:tc>
        <w:tc>
          <w:tcPr>
            <w:tcW w:w="4536" w:type="dxa"/>
            <w:shd w:val="clear" w:color="auto" w:fill="auto"/>
            <w:vAlign w:val="center"/>
          </w:tcPr>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0D092F">
              <w:rPr>
                <w:rFonts w:ascii="Times New Roman" w:eastAsia="Tahoma" w:hAnsi="Times New Roman" w:cs="Times New Roman"/>
                <w:kern w:val="1"/>
                <w:sz w:val="12"/>
                <w:szCs w:val="12"/>
                <w:lang w:eastAsia="ar-SA"/>
              </w:rPr>
              <w:t>2</w:t>
            </w:r>
          </w:p>
        </w:tc>
        <w:tc>
          <w:tcPr>
            <w:tcW w:w="968" w:type="dxa"/>
            <w:shd w:val="clear" w:color="auto" w:fill="auto"/>
            <w:vAlign w:val="center"/>
          </w:tcPr>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0D092F">
              <w:rPr>
                <w:rFonts w:ascii="Times New Roman" w:eastAsia="Tahoma" w:hAnsi="Times New Roman" w:cs="Times New Roman"/>
                <w:kern w:val="1"/>
                <w:sz w:val="12"/>
                <w:szCs w:val="12"/>
                <w:lang w:eastAsia="ar-SA"/>
              </w:rPr>
              <w:t>3</w:t>
            </w:r>
          </w:p>
        </w:tc>
        <w:tc>
          <w:tcPr>
            <w:tcW w:w="2293" w:type="dxa"/>
            <w:shd w:val="clear" w:color="auto" w:fill="auto"/>
            <w:vAlign w:val="center"/>
          </w:tcPr>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0D092F">
              <w:rPr>
                <w:rFonts w:ascii="Times New Roman" w:eastAsia="Tahoma" w:hAnsi="Times New Roman" w:cs="Times New Roman"/>
                <w:kern w:val="1"/>
                <w:sz w:val="12"/>
                <w:szCs w:val="12"/>
                <w:lang w:eastAsia="ar-SA"/>
              </w:rPr>
              <w:t>4</w:t>
            </w:r>
          </w:p>
        </w:tc>
        <w:tc>
          <w:tcPr>
            <w:tcW w:w="1559" w:type="dxa"/>
            <w:shd w:val="clear" w:color="auto" w:fill="auto"/>
            <w:vAlign w:val="center"/>
          </w:tcPr>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0D092F">
              <w:rPr>
                <w:rFonts w:ascii="Times New Roman" w:eastAsia="Tahoma" w:hAnsi="Times New Roman" w:cs="Times New Roman"/>
                <w:kern w:val="1"/>
                <w:sz w:val="12"/>
                <w:szCs w:val="12"/>
                <w:lang w:eastAsia="ar-SA"/>
              </w:rPr>
              <w:t>5</w:t>
            </w:r>
          </w:p>
        </w:tc>
        <w:tc>
          <w:tcPr>
            <w:tcW w:w="1417" w:type="dxa"/>
            <w:shd w:val="clear" w:color="auto" w:fill="auto"/>
            <w:vAlign w:val="center"/>
          </w:tcPr>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0D092F">
              <w:rPr>
                <w:rFonts w:ascii="Times New Roman" w:eastAsia="Tahoma" w:hAnsi="Times New Roman" w:cs="Times New Roman"/>
                <w:kern w:val="1"/>
                <w:sz w:val="12"/>
                <w:szCs w:val="12"/>
                <w:lang w:eastAsia="ar-SA"/>
              </w:rPr>
              <w:t>6</w:t>
            </w:r>
          </w:p>
        </w:tc>
        <w:tc>
          <w:tcPr>
            <w:tcW w:w="993" w:type="dxa"/>
          </w:tcPr>
          <w:p w:rsidR="000D092F" w:rsidRPr="000D092F" w:rsidRDefault="00CF5733" w:rsidP="000D092F">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Pr>
                <w:rFonts w:ascii="Times New Roman" w:eastAsia="Tahoma" w:hAnsi="Times New Roman" w:cs="Times New Roman"/>
                <w:kern w:val="1"/>
                <w:sz w:val="12"/>
                <w:szCs w:val="12"/>
                <w:lang w:eastAsia="ar-SA"/>
              </w:rPr>
              <w:t>7</w:t>
            </w:r>
          </w:p>
        </w:tc>
        <w:tc>
          <w:tcPr>
            <w:tcW w:w="1559" w:type="dxa"/>
            <w:shd w:val="clear" w:color="auto" w:fill="auto"/>
            <w:vAlign w:val="center"/>
          </w:tcPr>
          <w:p w:rsidR="000D092F" w:rsidRPr="000D092F" w:rsidRDefault="00CF5733" w:rsidP="000D092F">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Pr>
                <w:rFonts w:ascii="Times New Roman" w:eastAsia="Tahoma" w:hAnsi="Times New Roman" w:cs="Times New Roman"/>
                <w:kern w:val="1"/>
                <w:sz w:val="12"/>
                <w:szCs w:val="12"/>
                <w:lang w:eastAsia="ar-SA"/>
              </w:rPr>
              <w:t>8</w:t>
            </w:r>
          </w:p>
        </w:tc>
      </w:tr>
      <w:tr w:rsidR="000D092F" w:rsidRPr="000D092F" w:rsidTr="000D092F">
        <w:trPr>
          <w:trHeight w:val="915"/>
        </w:trPr>
        <w:tc>
          <w:tcPr>
            <w:tcW w:w="425" w:type="dxa"/>
            <w:shd w:val="clear" w:color="auto" w:fill="auto"/>
            <w:vAlign w:val="center"/>
          </w:tcPr>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24"/>
                <w:szCs w:val="24"/>
                <w:lang w:val="en-US" w:eastAsia="ar-SA"/>
              </w:rPr>
            </w:pPr>
            <w:r w:rsidRPr="000D092F">
              <w:rPr>
                <w:rFonts w:ascii="Times New Roman" w:eastAsia="Tahoma" w:hAnsi="Times New Roman" w:cs="Times New Roman"/>
                <w:kern w:val="1"/>
                <w:sz w:val="24"/>
                <w:szCs w:val="24"/>
                <w:lang w:eastAsia="ar-SA"/>
              </w:rPr>
              <w:t>1</w:t>
            </w:r>
          </w:p>
        </w:tc>
        <w:tc>
          <w:tcPr>
            <w:tcW w:w="4536" w:type="dxa"/>
            <w:shd w:val="clear" w:color="auto" w:fill="auto"/>
            <w:vAlign w:val="center"/>
          </w:tcPr>
          <w:p w:rsidR="000D092F" w:rsidRPr="000D092F" w:rsidRDefault="000D092F" w:rsidP="000D092F">
            <w:pPr>
              <w:spacing w:before="100" w:after="119" w:line="240" w:lineRule="auto"/>
              <w:jc w:val="center"/>
              <w:rPr>
                <w:rFonts w:ascii="Times New Roman" w:eastAsia="Arial Unicode MS" w:hAnsi="Times New Roman" w:cs="Times New Roman"/>
                <w:kern w:val="1"/>
                <w:sz w:val="24"/>
                <w:szCs w:val="24"/>
                <w:lang w:eastAsia="ar-SA"/>
              </w:rPr>
            </w:pPr>
            <w:r w:rsidRPr="000D092F">
              <w:rPr>
                <w:rFonts w:ascii="Times New Roman" w:eastAsia="Arial Unicode MS" w:hAnsi="Times New Roman" w:cs="Times New Roman"/>
                <w:kern w:val="1"/>
                <w:sz w:val="24"/>
                <w:szCs w:val="24"/>
                <w:lang w:eastAsia="ar-SA"/>
              </w:rPr>
              <w:t>Respirator noworodkowy BP2001 BV 2401</w:t>
            </w:r>
            <w:r w:rsidRPr="000D092F">
              <w:rPr>
                <w:rFonts w:ascii="Times New Roman" w:eastAsia="Arial Unicode MS" w:hAnsi="Times New Roman" w:cs="Times New Roman"/>
                <w:kern w:val="1"/>
                <w:sz w:val="24"/>
                <w:szCs w:val="24"/>
                <w:lang w:eastAsia="ar-SA"/>
              </w:rPr>
              <w:br/>
            </w:r>
            <w:proofErr w:type="spellStart"/>
            <w:r w:rsidRPr="000D092F">
              <w:rPr>
                <w:rFonts w:ascii="Times New Roman" w:eastAsia="Arial Unicode MS" w:hAnsi="Times New Roman" w:cs="Times New Roman"/>
                <w:kern w:val="1"/>
                <w:sz w:val="24"/>
                <w:szCs w:val="24"/>
                <w:lang w:eastAsia="ar-SA"/>
              </w:rPr>
              <w:t>sn</w:t>
            </w:r>
            <w:proofErr w:type="spellEnd"/>
            <w:r w:rsidRPr="000D092F">
              <w:rPr>
                <w:rFonts w:ascii="Times New Roman" w:eastAsia="Arial Unicode MS" w:hAnsi="Times New Roman" w:cs="Times New Roman"/>
                <w:kern w:val="1"/>
                <w:sz w:val="24"/>
                <w:szCs w:val="24"/>
                <w:lang w:eastAsia="ar-SA"/>
              </w:rPr>
              <w:t>: 12085</w:t>
            </w:r>
          </w:p>
        </w:tc>
        <w:tc>
          <w:tcPr>
            <w:tcW w:w="968" w:type="dxa"/>
            <w:shd w:val="clear" w:color="auto" w:fill="auto"/>
            <w:vAlign w:val="center"/>
          </w:tcPr>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0D092F">
              <w:rPr>
                <w:rFonts w:ascii="Times New Roman" w:eastAsia="Tahoma" w:hAnsi="Times New Roman" w:cs="Times New Roman"/>
                <w:kern w:val="1"/>
                <w:sz w:val="24"/>
                <w:szCs w:val="24"/>
                <w:lang w:eastAsia="ar-SA"/>
              </w:rPr>
              <w:t>1</w:t>
            </w:r>
          </w:p>
        </w:tc>
        <w:tc>
          <w:tcPr>
            <w:tcW w:w="2293" w:type="dxa"/>
            <w:shd w:val="clear" w:color="auto" w:fill="auto"/>
            <w:vAlign w:val="center"/>
          </w:tcPr>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0D092F">
              <w:rPr>
                <w:rFonts w:ascii="Times New Roman" w:eastAsia="Tahoma" w:hAnsi="Times New Roman" w:cs="Times New Roman"/>
                <w:kern w:val="1"/>
                <w:sz w:val="24"/>
                <w:szCs w:val="24"/>
                <w:lang w:eastAsia="ar-SA"/>
              </w:rPr>
              <w:t>4</w:t>
            </w:r>
          </w:p>
        </w:tc>
        <w:tc>
          <w:tcPr>
            <w:tcW w:w="1559" w:type="dxa"/>
            <w:shd w:val="clear" w:color="auto" w:fill="auto"/>
            <w:vAlign w:val="center"/>
          </w:tcPr>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24"/>
                <w:szCs w:val="24"/>
                <w:lang w:eastAsia="ar-SA"/>
              </w:rPr>
            </w:pPr>
          </w:p>
        </w:tc>
        <w:tc>
          <w:tcPr>
            <w:tcW w:w="1417" w:type="dxa"/>
            <w:shd w:val="clear" w:color="auto" w:fill="auto"/>
            <w:vAlign w:val="center"/>
          </w:tcPr>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24"/>
                <w:szCs w:val="24"/>
                <w:lang w:eastAsia="ar-SA"/>
              </w:rPr>
            </w:pPr>
          </w:p>
        </w:tc>
        <w:tc>
          <w:tcPr>
            <w:tcW w:w="993" w:type="dxa"/>
          </w:tcPr>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24"/>
                <w:szCs w:val="24"/>
                <w:lang w:eastAsia="ar-SA"/>
              </w:rPr>
            </w:pPr>
          </w:p>
        </w:tc>
        <w:tc>
          <w:tcPr>
            <w:tcW w:w="1559" w:type="dxa"/>
            <w:shd w:val="clear" w:color="auto" w:fill="auto"/>
            <w:vAlign w:val="center"/>
          </w:tcPr>
          <w:p w:rsidR="000D092F" w:rsidRPr="000D092F" w:rsidRDefault="000D092F" w:rsidP="000D092F">
            <w:pPr>
              <w:widowControl w:val="0"/>
              <w:suppressAutoHyphens/>
              <w:snapToGrid w:val="0"/>
              <w:spacing w:after="0" w:line="240" w:lineRule="auto"/>
              <w:jc w:val="center"/>
              <w:rPr>
                <w:rFonts w:ascii="Times New Roman" w:eastAsia="Tahoma" w:hAnsi="Times New Roman" w:cs="Times New Roman"/>
                <w:kern w:val="1"/>
                <w:sz w:val="24"/>
                <w:szCs w:val="24"/>
                <w:lang w:eastAsia="ar-SA"/>
              </w:rPr>
            </w:pPr>
          </w:p>
        </w:tc>
      </w:tr>
    </w:tbl>
    <w:p w:rsidR="000D092F" w:rsidRPr="000D092F" w:rsidRDefault="000D092F" w:rsidP="000D092F">
      <w:pPr>
        <w:widowControl w:val="0"/>
        <w:suppressAutoHyphens/>
        <w:spacing w:after="0" w:line="240" w:lineRule="auto"/>
        <w:rPr>
          <w:rFonts w:ascii="Times New Roman" w:eastAsia="Tahoma" w:hAnsi="Times New Roman" w:cs="Times New Roman"/>
          <w:kern w:val="1"/>
          <w:sz w:val="24"/>
          <w:szCs w:val="24"/>
          <w:lang w:eastAsia="ar-SA"/>
        </w:rPr>
      </w:pPr>
    </w:p>
    <w:p w:rsidR="000D092F" w:rsidRDefault="000D092F" w:rsidP="000D092F">
      <w:pPr>
        <w:widowControl w:val="0"/>
        <w:suppressAutoHyphens/>
        <w:spacing w:after="0" w:line="240" w:lineRule="auto"/>
        <w:rPr>
          <w:rFonts w:ascii="Times New Roman" w:eastAsia="Tahoma" w:hAnsi="Times New Roman" w:cs="Times New Roman"/>
          <w:kern w:val="1"/>
          <w:sz w:val="24"/>
          <w:szCs w:val="24"/>
          <w:lang w:eastAsia="ar-SA"/>
        </w:rPr>
      </w:pPr>
    </w:p>
    <w:p w:rsidR="000D092F" w:rsidRPr="000D092F" w:rsidRDefault="000D092F" w:rsidP="000D092F">
      <w:pPr>
        <w:widowControl w:val="0"/>
        <w:suppressAutoHyphens/>
        <w:spacing w:after="0" w:line="240" w:lineRule="auto"/>
        <w:rPr>
          <w:rFonts w:ascii="Times New Roman" w:eastAsia="Tahoma" w:hAnsi="Times New Roman" w:cs="Times New Roman"/>
          <w:kern w:val="1"/>
          <w:sz w:val="24"/>
          <w:szCs w:val="24"/>
          <w:lang w:eastAsia="ar-SA"/>
        </w:rPr>
      </w:pPr>
    </w:p>
    <w:p w:rsidR="000D092F" w:rsidRPr="000D092F" w:rsidRDefault="000D092F" w:rsidP="000D092F">
      <w:pPr>
        <w:widowControl w:val="0"/>
        <w:suppressAutoHyphens/>
        <w:spacing w:after="0" w:line="240" w:lineRule="auto"/>
        <w:rPr>
          <w:rFonts w:ascii="Times New Roman" w:eastAsia="Tahoma" w:hAnsi="Times New Roman" w:cs="Times New Roman"/>
          <w:kern w:val="1"/>
          <w:sz w:val="24"/>
          <w:szCs w:val="24"/>
          <w:lang w:eastAsia="ar-SA"/>
        </w:rPr>
      </w:pPr>
    </w:p>
    <w:p w:rsidR="000D092F" w:rsidRPr="000D092F" w:rsidRDefault="000D092F" w:rsidP="000D092F">
      <w:pPr>
        <w:widowControl w:val="0"/>
        <w:suppressAutoHyphens/>
        <w:spacing w:after="0" w:line="240" w:lineRule="auto"/>
        <w:rPr>
          <w:rFonts w:ascii="Times New Roman" w:eastAsia="Tahoma" w:hAnsi="Times New Roman" w:cs="Times New Roman"/>
          <w:kern w:val="1"/>
          <w:sz w:val="24"/>
          <w:szCs w:val="24"/>
          <w:lang w:eastAsia="ar-SA"/>
        </w:rPr>
      </w:pPr>
      <w:r w:rsidRPr="000D092F">
        <w:rPr>
          <w:rFonts w:ascii="Times New Roman" w:eastAsia="Tahoma" w:hAnsi="Times New Roman" w:cs="Times New Roman"/>
          <w:kern w:val="1"/>
          <w:sz w:val="24"/>
          <w:szCs w:val="24"/>
          <w:lang w:eastAsia="ar-SA"/>
        </w:rPr>
        <w:lastRenderedPageBreak/>
        <w:t>Tabela III - dojazd</w:t>
      </w:r>
    </w:p>
    <w:tbl>
      <w:tblPr>
        <w:tblW w:w="0" w:type="auto"/>
        <w:tblInd w:w="-65" w:type="dxa"/>
        <w:tblLayout w:type="fixed"/>
        <w:tblLook w:val="0000" w:firstRow="0" w:lastRow="0" w:firstColumn="0" w:lastColumn="0" w:noHBand="0" w:noVBand="0"/>
      </w:tblPr>
      <w:tblGrid>
        <w:gridCol w:w="8023"/>
        <w:gridCol w:w="2013"/>
        <w:gridCol w:w="1052"/>
        <w:gridCol w:w="1701"/>
      </w:tblGrid>
      <w:tr w:rsidR="000D092F" w:rsidRPr="000D092F" w:rsidTr="00CF5733">
        <w:trPr>
          <w:trHeight w:val="406"/>
        </w:trPr>
        <w:tc>
          <w:tcPr>
            <w:tcW w:w="8023" w:type="dxa"/>
            <w:tcBorders>
              <w:top w:val="single" w:sz="4" w:space="0" w:color="000000"/>
              <w:left w:val="single" w:sz="4" w:space="0" w:color="000000"/>
              <w:bottom w:val="single" w:sz="4" w:space="0" w:color="000000"/>
            </w:tcBorders>
            <w:shd w:val="clear" w:color="auto" w:fill="auto"/>
          </w:tcPr>
          <w:p w:rsidR="000D092F" w:rsidRPr="000D092F" w:rsidRDefault="000D092F" w:rsidP="000D092F">
            <w:pPr>
              <w:snapToGrid w:val="0"/>
              <w:spacing w:before="100" w:after="0" w:line="240" w:lineRule="auto"/>
              <w:rPr>
                <w:rFonts w:ascii="Arial Unicode MS" w:eastAsia="Arial Unicode MS" w:hAnsi="Arial Unicode MS" w:cs="Arial Unicode MS"/>
                <w:kern w:val="1"/>
                <w:sz w:val="24"/>
                <w:szCs w:val="24"/>
                <w:lang w:eastAsia="ar-SA"/>
              </w:rPr>
            </w:pPr>
          </w:p>
        </w:tc>
        <w:tc>
          <w:tcPr>
            <w:tcW w:w="2013" w:type="dxa"/>
            <w:tcBorders>
              <w:top w:val="single" w:sz="4" w:space="0" w:color="000000"/>
              <w:left w:val="single" w:sz="4" w:space="0" w:color="000000"/>
              <w:bottom w:val="single" w:sz="4" w:space="0" w:color="000000"/>
            </w:tcBorders>
            <w:shd w:val="clear" w:color="auto" w:fill="auto"/>
          </w:tcPr>
          <w:p w:rsidR="000D092F" w:rsidRPr="000D092F" w:rsidRDefault="000D092F" w:rsidP="000D092F">
            <w:pPr>
              <w:spacing w:before="100" w:after="0" w:line="240" w:lineRule="auto"/>
              <w:jc w:val="center"/>
              <w:rPr>
                <w:rFonts w:ascii="Times New Roman" w:eastAsia="Tahoma" w:hAnsi="Times New Roman" w:cs="Times New Roman"/>
                <w:kern w:val="1"/>
                <w:sz w:val="20"/>
                <w:szCs w:val="20"/>
                <w:lang w:eastAsia="ar-SA"/>
              </w:rPr>
            </w:pPr>
            <w:r w:rsidRPr="000D092F">
              <w:rPr>
                <w:rFonts w:ascii="Times New Roman" w:eastAsia="Tahoma" w:hAnsi="Times New Roman" w:cs="Times New Roman"/>
                <w:kern w:val="1"/>
                <w:sz w:val="20"/>
                <w:szCs w:val="20"/>
                <w:lang w:eastAsia="ar-SA"/>
              </w:rPr>
              <w:t>Wartość netto</w:t>
            </w:r>
          </w:p>
        </w:tc>
        <w:tc>
          <w:tcPr>
            <w:tcW w:w="1052" w:type="dxa"/>
            <w:tcBorders>
              <w:top w:val="single" w:sz="4" w:space="0" w:color="000000"/>
              <w:left w:val="single" w:sz="4" w:space="0" w:color="000000"/>
              <w:bottom w:val="single" w:sz="4" w:space="0" w:color="000000"/>
            </w:tcBorders>
          </w:tcPr>
          <w:p w:rsidR="000D092F" w:rsidRPr="000D092F" w:rsidRDefault="00CF5733" w:rsidP="000D092F">
            <w:pPr>
              <w:spacing w:before="100" w:after="0" w:line="240" w:lineRule="auto"/>
              <w:jc w:val="center"/>
              <w:rPr>
                <w:rFonts w:ascii="Times New Roman" w:eastAsia="Tahoma" w:hAnsi="Times New Roman" w:cs="Times New Roman"/>
                <w:kern w:val="1"/>
                <w:sz w:val="20"/>
                <w:szCs w:val="20"/>
                <w:lang w:eastAsia="ar-SA"/>
              </w:rPr>
            </w:pPr>
            <w:r>
              <w:rPr>
                <w:rFonts w:ascii="Times New Roman" w:eastAsia="Tahoma" w:hAnsi="Times New Roman" w:cs="Times New Roman"/>
                <w:kern w:val="1"/>
                <w:sz w:val="20"/>
                <w:szCs w:val="20"/>
                <w:lang w:eastAsia="ar-SA"/>
              </w:rPr>
              <w:t>VAT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D092F" w:rsidRPr="000D092F" w:rsidRDefault="000D092F" w:rsidP="000D092F">
            <w:pPr>
              <w:spacing w:before="100" w:after="0" w:line="240" w:lineRule="auto"/>
              <w:jc w:val="center"/>
              <w:rPr>
                <w:rFonts w:ascii="Times New Roman" w:eastAsia="Tahoma" w:hAnsi="Times New Roman" w:cs="Times New Roman"/>
                <w:kern w:val="1"/>
                <w:sz w:val="24"/>
                <w:szCs w:val="24"/>
                <w:lang w:eastAsia="ar-SA"/>
              </w:rPr>
            </w:pPr>
            <w:r w:rsidRPr="000D092F">
              <w:rPr>
                <w:rFonts w:ascii="Times New Roman" w:eastAsia="Tahoma" w:hAnsi="Times New Roman" w:cs="Times New Roman"/>
                <w:kern w:val="1"/>
                <w:sz w:val="20"/>
                <w:szCs w:val="20"/>
                <w:lang w:eastAsia="ar-SA"/>
              </w:rPr>
              <w:t>Wartość brutto</w:t>
            </w:r>
          </w:p>
        </w:tc>
      </w:tr>
      <w:tr w:rsidR="000D092F" w:rsidRPr="000D092F" w:rsidTr="00CF5733">
        <w:trPr>
          <w:trHeight w:val="605"/>
        </w:trPr>
        <w:tc>
          <w:tcPr>
            <w:tcW w:w="8023" w:type="dxa"/>
            <w:tcBorders>
              <w:top w:val="single" w:sz="4" w:space="0" w:color="000000"/>
              <w:left w:val="single" w:sz="4" w:space="0" w:color="000000"/>
              <w:bottom w:val="single" w:sz="4" w:space="0" w:color="000000"/>
            </w:tcBorders>
            <w:shd w:val="clear" w:color="auto" w:fill="auto"/>
            <w:vAlign w:val="center"/>
          </w:tcPr>
          <w:p w:rsidR="000D092F" w:rsidRPr="000D092F" w:rsidRDefault="000D092F" w:rsidP="000D092F">
            <w:pPr>
              <w:spacing w:before="100" w:after="0" w:line="240" w:lineRule="auto"/>
              <w:rPr>
                <w:rFonts w:ascii="Times New Roman" w:eastAsia="Tahoma" w:hAnsi="Times New Roman" w:cs="Times New Roman"/>
                <w:kern w:val="1"/>
                <w:sz w:val="24"/>
                <w:szCs w:val="24"/>
                <w:lang w:eastAsia="ar-SA"/>
              </w:rPr>
            </w:pPr>
            <w:r w:rsidRPr="000D092F">
              <w:rPr>
                <w:rFonts w:ascii="Times New Roman" w:eastAsia="Tahoma" w:hAnsi="Times New Roman" w:cs="Times New Roman"/>
                <w:kern w:val="1"/>
                <w:sz w:val="24"/>
                <w:szCs w:val="24"/>
                <w:lang w:eastAsia="ar-SA"/>
              </w:rPr>
              <w:t xml:space="preserve">Koszt dojazdu do i z siedziby Zamawiającego </w:t>
            </w:r>
            <w:r w:rsidRPr="000D092F">
              <w:rPr>
                <w:rFonts w:ascii="Times New Roman" w:eastAsia="Tahoma" w:hAnsi="Times New Roman" w:cs="Times New Roman"/>
                <w:kern w:val="1"/>
                <w:sz w:val="24"/>
                <w:szCs w:val="24"/>
                <w:u w:val="single"/>
                <w:lang w:eastAsia="ar-SA"/>
              </w:rPr>
              <w:t>dla wykonania usługi naprawy*</w:t>
            </w:r>
          </w:p>
        </w:tc>
        <w:tc>
          <w:tcPr>
            <w:tcW w:w="2013" w:type="dxa"/>
            <w:tcBorders>
              <w:top w:val="single" w:sz="4" w:space="0" w:color="000000"/>
              <w:left w:val="single" w:sz="4" w:space="0" w:color="000000"/>
              <w:bottom w:val="single" w:sz="4" w:space="0" w:color="000000"/>
            </w:tcBorders>
            <w:shd w:val="clear" w:color="auto" w:fill="auto"/>
          </w:tcPr>
          <w:p w:rsidR="000D092F" w:rsidRPr="000D092F" w:rsidRDefault="000D092F" w:rsidP="000D092F">
            <w:pPr>
              <w:snapToGrid w:val="0"/>
              <w:spacing w:before="100" w:after="0" w:line="240" w:lineRule="auto"/>
              <w:jc w:val="center"/>
              <w:rPr>
                <w:rFonts w:ascii="Times New Roman" w:eastAsia="Tahoma" w:hAnsi="Times New Roman" w:cs="Times New Roman"/>
                <w:kern w:val="1"/>
                <w:sz w:val="24"/>
                <w:szCs w:val="24"/>
                <w:lang w:eastAsia="ar-SA"/>
              </w:rPr>
            </w:pPr>
          </w:p>
        </w:tc>
        <w:tc>
          <w:tcPr>
            <w:tcW w:w="1052" w:type="dxa"/>
            <w:tcBorders>
              <w:top w:val="single" w:sz="4" w:space="0" w:color="000000"/>
              <w:left w:val="single" w:sz="4" w:space="0" w:color="000000"/>
              <w:bottom w:val="single" w:sz="4" w:space="0" w:color="000000"/>
            </w:tcBorders>
          </w:tcPr>
          <w:p w:rsidR="000D092F" w:rsidRPr="000D092F" w:rsidRDefault="000D092F" w:rsidP="000D092F">
            <w:pPr>
              <w:snapToGrid w:val="0"/>
              <w:spacing w:before="100" w:after="0" w:line="240" w:lineRule="auto"/>
              <w:rPr>
                <w:rFonts w:ascii="Times New Roman" w:eastAsia="Tahoma" w:hAnsi="Times New Roman" w:cs="Times New Roman"/>
                <w:kern w:val="1"/>
                <w:sz w:val="24"/>
                <w:szCs w:val="24"/>
                <w:lang w:eastAsia="ar-SA"/>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D092F" w:rsidRPr="000D092F" w:rsidRDefault="000D092F" w:rsidP="000D092F">
            <w:pPr>
              <w:snapToGrid w:val="0"/>
              <w:spacing w:before="100" w:after="0" w:line="240" w:lineRule="auto"/>
              <w:rPr>
                <w:rFonts w:ascii="Times New Roman" w:eastAsia="Tahoma" w:hAnsi="Times New Roman" w:cs="Times New Roman"/>
                <w:kern w:val="1"/>
                <w:sz w:val="24"/>
                <w:szCs w:val="24"/>
                <w:lang w:eastAsia="ar-SA"/>
              </w:rPr>
            </w:pPr>
          </w:p>
        </w:tc>
      </w:tr>
    </w:tbl>
    <w:p w:rsidR="000D092F" w:rsidRPr="000D092F" w:rsidRDefault="000D092F" w:rsidP="000D092F">
      <w:pPr>
        <w:spacing w:after="0" w:line="240" w:lineRule="auto"/>
        <w:rPr>
          <w:rFonts w:ascii="Arial Unicode MS" w:eastAsia="Arial Unicode MS" w:hAnsi="Arial Unicode MS" w:cs="Arial Unicode MS"/>
          <w:kern w:val="1"/>
          <w:sz w:val="24"/>
          <w:szCs w:val="24"/>
          <w:lang w:eastAsia="ar-SA"/>
        </w:rPr>
      </w:pPr>
      <w:r w:rsidRPr="000D092F">
        <w:rPr>
          <w:rFonts w:ascii="Times New Roman" w:eastAsia="Arial Unicode MS" w:hAnsi="Times New Roman" w:cs="Times New Roman"/>
          <w:kern w:val="1"/>
          <w:sz w:val="18"/>
          <w:szCs w:val="18"/>
          <w:lang w:eastAsia="ar-SA"/>
        </w:rPr>
        <w:t>wartość nie ujęta w cenie naprawy (będzie płatna oddzielnie)</w:t>
      </w:r>
    </w:p>
    <w:p w:rsidR="000D092F" w:rsidRPr="000D092F" w:rsidRDefault="000D092F" w:rsidP="000D092F">
      <w:pPr>
        <w:widowControl w:val="0"/>
        <w:suppressAutoHyphens/>
        <w:spacing w:after="0" w:line="240" w:lineRule="auto"/>
        <w:rPr>
          <w:rFonts w:ascii="Times New Roman" w:eastAsia="Tahoma" w:hAnsi="Times New Roman" w:cs="Times New Roman"/>
          <w:kern w:val="1"/>
          <w:sz w:val="24"/>
          <w:szCs w:val="24"/>
          <w:lang w:eastAsia="ar-SA"/>
        </w:rPr>
      </w:pPr>
    </w:p>
    <w:p w:rsidR="000D092F" w:rsidRDefault="000D092F" w:rsidP="000D092F">
      <w:pPr>
        <w:suppressAutoHyphens/>
        <w:spacing w:after="0" w:line="240" w:lineRule="auto"/>
        <w:rPr>
          <w:rFonts w:ascii="Times New Roman" w:eastAsia="Tahoma" w:hAnsi="Times New Roman" w:cs="Times New Roman"/>
          <w:b/>
          <w:bCs/>
          <w:kern w:val="1"/>
          <w:sz w:val="24"/>
          <w:szCs w:val="24"/>
          <w:lang w:eastAsia="zh-CN"/>
        </w:rPr>
      </w:pPr>
    </w:p>
    <w:p w:rsidR="000D092F" w:rsidRDefault="000D092F" w:rsidP="000D092F">
      <w:pPr>
        <w:suppressAutoHyphens/>
        <w:spacing w:after="0" w:line="240" w:lineRule="auto"/>
        <w:rPr>
          <w:rFonts w:ascii="Times New Roman" w:eastAsia="Tahoma" w:hAnsi="Times New Roman" w:cs="Times New Roman"/>
          <w:b/>
          <w:bCs/>
          <w:kern w:val="1"/>
          <w:sz w:val="24"/>
          <w:szCs w:val="24"/>
          <w:lang w:eastAsia="zh-CN"/>
        </w:rPr>
      </w:pPr>
    </w:p>
    <w:p w:rsidR="000D092F" w:rsidRDefault="000D092F" w:rsidP="000D092F">
      <w:pPr>
        <w:suppressAutoHyphens/>
        <w:spacing w:after="0" w:line="240" w:lineRule="auto"/>
        <w:rPr>
          <w:rFonts w:ascii="Times New Roman" w:eastAsia="Tahoma" w:hAnsi="Times New Roman" w:cs="Times New Roman"/>
          <w:b/>
          <w:bCs/>
          <w:kern w:val="1"/>
          <w:sz w:val="24"/>
          <w:szCs w:val="24"/>
          <w:lang w:eastAsia="zh-CN"/>
        </w:rPr>
      </w:pPr>
    </w:p>
    <w:p w:rsidR="000D092F" w:rsidRDefault="000D092F" w:rsidP="000D092F">
      <w:pPr>
        <w:suppressAutoHyphens/>
        <w:spacing w:after="0" w:line="240" w:lineRule="auto"/>
        <w:rPr>
          <w:rFonts w:ascii="Times New Roman" w:eastAsia="Tahoma" w:hAnsi="Times New Roman" w:cs="Times New Roman"/>
          <w:b/>
          <w:bCs/>
          <w:kern w:val="1"/>
          <w:sz w:val="24"/>
          <w:szCs w:val="24"/>
          <w:lang w:eastAsia="zh-CN"/>
        </w:rPr>
      </w:pPr>
    </w:p>
    <w:p w:rsidR="000D092F" w:rsidRDefault="000D092F" w:rsidP="000D092F">
      <w:pPr>
        <w:suppressAutoHyphens/>
        <w:spacing w:after="0" w:line="240" w:lineRule="auto"/>
        <w:rPr>
          <w:rFonts w:ascii="Times New Roman" w:eastAsia="Tahoma" w:hAnsi="Times New Roman" w:cs="Times New Roman"/>
          <w:b/>
          <w:bCs/>
          <w:kern w:val="1"/>
          <w:sz w:val="24"/>
          <w:szCs w:val="24"/>
          <w:lang w:eastAsia="zh-CN"/>
        </w:rPr>
      </w:pPr>
    </w:p>
    <w:p w:rsidR="000D092F" w:rsidRDefault="000D092F" w:rsidP="000D092F">
      <w:pPr>
        <w:suppressAutoHyphens/>
        <w:spacing w:after="0" w:line="240" w:lineRule="auto"/>
        <w:rPr>
          <w:rFonts w:ascii="Times New Roman" w:eastAsia="Tahoma" w:hAnsi="Times New Roman" w:cs="Times New Roman"/>
          <w:b/>
          <w:bCs/>
          <w:kern w:val="1"/>
          <w:sz w:val="24"/>
          <w:szCs w:val="24"/>
          <w:lang w:eastAsia="zh-CN"/>
        </w:rPr>
      </w:pPr>
    </w:p>
    <w:p w:rsidR="000D092F" w:rsidRDefault="000D092F" w:rsidP="000D092F">
      <w:pPr>
        <w:suppressAutoHyphens/>
        <w:spacing w:after="0" w:line="240" w:lineRule="auto"/>
        <w:rPr>
          <w:rFonts w:ascii="Times New Roman" w:eastAsia="Tahoma" w:hAnsi="Times New Roman" w:cs="Times New Roman"/>
          <w:b/>
          <w:bCs/>
          <w:kern w:val="1"/>
          <w:sz w:val="24"/>
          <w:szCs w:val="24"/>
          <w:lang w:eastAsia="zh-CN"/>
        </w:rPr>
      </w:pPr>
    </w:p>
    <w:p w:rsidR="000D092F" w:rsidRDefault="000D092F" w:rsidP="000D092F">
      <w:pPr>
        <w:suppressAutoHyphens/>
        <w:spacing w:after="0" w:line="240" w:lineRule="auto"/>
        <w:rPr>
          <w:rFonts w:ascii="Times New Roman" w:eastAsia="Tahoma" w:hAnsi="Times New Roman" w:cs="Times New Roman"/>
          <w:b/>
          <w:kern w:val="1"/>
          <w:sz w:val="24"/>
          <w:szCs w:val="24"/>
          <w:lang w:eastAsia="zh-CN"/>
        </w:rPr>
      </w:pPr>
      <w:r w:rsidRPr="00D9527A">
        <w:rPr>
          <w:rFonts w:ascii="Times New Roman" w:eastAsia="Tahoma" w:hAnsi="Times New Roman" w:cs="Times New Roman"/>
          <w:b/>
          <w:kern w:val="1"/>
          <w:sz w:val="24"/>
          <w:szCs w:val="24"/>
          <w:lang w:eastAsia="zh-CN"/>
        </w:rPr>
        <w:t xml:space="preserve">Termin rozpoczęcia realizacji zamówienia : </w:t>
      </w:r>
      <w:r w:rsidRPr="00432376">
        <w:rPr>
          <w:rFonts w:ascii="Times New Roman" w:eastAsia="Times New Roman" w:hAnsi="Times New Roman" w:cs="Times New Roman"/>
          <w:b/>
          <w:iCs/>
          <w:sz w:val="24"/>
          <w:szCs w:val="24"/>
          <w:lang w:eastAsia="ar-SA"/>
        </w:rPr>
        <w:t xml:space="preserve">od dnia </w:t>
      </w:r>
      <w:r>
        <w:rPr>
          <w:rFonts w:ascii="Times New Roman" w:eastAsia="Times New Roman" w:hAnsi="Times New Roman" w:cs="Times New Roman"/>
          <w:b/>
          <w:iCs/>
          <w:sz w:val="24"/>
          <w:szCs w:val="24"/>
          <w:lang w:eastAsia="ar-SA"/>
        </w:rPr>
        <w:t xml:space="preserve"> </w:t>
      </w:r>
      <w:r w:rsidRPr="00432376">
        <w:rPr>
          <w:rFonts w:ascii="Times New Roman" w:eastAsia="Tahoma" w:hAnsi="Times New Roman" w:cs="Times New Roman"/>
          <w:b/>
          <w:kern w:val="1"/>
          <w:sz w:val="24"/>
          <w:szCs w:val="24"/>
          <w:lang w:eastAsia="zh-CN"/>
        </w:rPr>
        <w:t>01.0</w:t>
      </w:r>
      <w:r>
        <w:rPr>
          <w:rFonts w:ascii="Times New Roman" w:eastAsia="Tahoma" w:hAnsi="Times New Roman" w:cs="Times New Roman"/>
          <w:b/>
          <w:kern w:val="1"/>
          <w:sz w:val="24"/>
          <w:szCs w:val="24"/>
          <w:lang w:eastAsia="zh-CN"/>
        </w:rPr>
        <w:t>7</w:t>
      </w:r>
      <w:r w:rsidRPr="00432376">
        <w:rPr>
          <w:rFonts w:ascii="Times New Roman" w:eastAsia="Tahoma" w:hAnsi="Times New Roman" w:cs="Times New Roman"/>
          <w:b/>
          <w:kern w:val="1"/>
          <w:sz w:val="24"/>
          <w:szCs w:val="24"/>
          <w:lang w:eastAsia="zh-CN"/>
        </w:rPr>
        <w:t>.2018r</w:t>
      </w:r>
    </w:p>
    <w:p w:rsidR="000D092F" w:rsidRDefault="000D092F" w:rsidP="000D092F">
      <w:pPr>
        <w:suppressAutoHyphens/>
        <w:spacing w:after="0" w:line="240" w:lineRule="auto"/>
        <w:jc w:val="right"/>
        <w:rPr>
          <w:rFonts w:ascii="Times New Roman" w:eastAsia="Times New Roman" w:hAnsi="Times New Roman" w:cs="Times New Roman"/>
          <w:sz w:val="24"/>
          <w:szCs w:val="24"/>
          <w:lang w:eastAsia="ar-SA"/>
        </w:rPr>
      </w:pPr>
    </w:p>
    <w:p w:rsidR="000D092F" w:rsidRDefault="000D092F" w:rsidP="000D092F">
      <w:pPr>
        <w:suppressAutoHyphens/>
        <w:spacing w:after="0" w:line="240" w:lineRule="auto"/>
        <w:jc w:val="right"/>
        <w:rPr>
          <w:rFonts w:ascii="Times New Roman" w:eastAsia="Times New Roman" w:hAnsi="Times New Roman" w:cs="Times New Roman"/>
          <w:sz w:val="24"/>
          <w:szCs w:val="24"/>
          <w:lang w:eastAsia="ar-SA"/>
        </w:rPr>
      </w:pPr>
    </w:p>
    <w:p w:rsidR="000D092F" w:rsidRDefault="000D092F" w:rsidP="000D092F">
      <w:pPr>
        <w:suppressAutoHyphens/>
        <w:spacing w:after="0" w:line="240" w:lineRule="auto"/>
        <w:jc w:val="right"/>
        <w:rPr>
          <w:rFonts w:ascii="Times New Roman" w:eastAsia="Times New Roman" w:hAnsi="Times New Roman" w:cs="Times New Roman"/>
          <w:sz w:val="24"/>
          <w:szCs w:val="24"/>
          <w:lang w:eastAsia="ar-SA"/>
        </w:rPr>
      </w:pPr>
    </w:p>
    <w:p w:rsidR="000D092F" w:rsidRDefault="000D092F" w:rsidP="000D092F">
      <w:pPr>
        <w:suppressAutoHyphens/>
        <w:spacing w:after="0" w:line="240" w:lineRule="auto"/>
        <w:jc w:val="right"/>
        <w:rPr>
          <w:rFonts w:ascii="Times New Roman" w:eastAsia="Times New Roman" w:hAnsi="Times New Roman" w:cs="Times New Roman"/>
          <w:sz w:val="24"/>
          <w:szCs w:val="24"/>
          <w:lang w:eastAsia="ar-SA"/>
        </w:rPr>
      </w:pPr>
    </w:p>
    <w:p w:rsidR="000D092F" w:rsidRDefault="000D092F" w:rsidP="000D092F">
      <w:pPr>
        <w:suppressAutoHyphens/>
        <w:spacing w:after="0" w:line="240" w:lineRule="auto"/>
        <w:jc w:val="right"/>
        <w:rPr>
          <w:rFonts w:ascii="Times New Roman" w:eastAsia="Times New Roman" w:hAnsi="Times New Roman" w:cs="Times New Roman"/>
          <w:sz w:val="24"/>
          <w:szCs w:val="24"/>
          <w:lang w:eastAsia="ar-SA"/>
        </w:rPr>
      </w:pPr>
    </w:p>
    <w:p w:rsidR="000D092F" w:rsidRPr="004D0D81" w:rsidRDefault="000D092F" w:rsidP="000D092F">
      <w:pPr>
        <w:suppressAutoHyphens/>
        <w:spacing w:after="0" w:line="240" w:lineRule="auto"/>
        <w:jc w:val="right"/>
        <w:rPr>
          <w:rFonts w:ascii="Times New Roman" w:eastAsia="Times New Roman" w:hAnsi="Times New Roman" w:cs="Times New Roman"/>
          <w:sz w:val="24"/>
          <w:szCs w:val="24"/>
          <w:lang w:eastAsia="ar-SA"/>
        </w:rPr>
      </w:pPr>
      <w:r w:rsidRPr="004D0D81">
        <w:rPr>
          <w:rFonts w:ascii="Times New Roman" w:eastAsia="Times New Roman" w:hAnsi="Times New Roman" w:cs="Times New Roman"/>
          <w:sz w:val="24"/>
          <w:szCs w:val="24"/>
          <w:lang w:eastAsia="ar-SA"/>
        </w:rPr>
        <w:t>...........................................................................</w:t>
      </w:r>
    </w:p>
    <w:p w:rsidR="000D092F" w:rsidRPr="004D0D81" w:rsidRDefault="000D092F" w:rsidP="000D092F">
      <w:pPr>
        <w:suppressAutoHyphens/>
        <w:spacing w:after="0" w:line="240" w:lineRule="auto"/>
        <w:jc w:val="right"/>
        <w:rPr>
          <w:rFonts w:ascii="Times New Roman" w:eastAsia="Times New Roman" w:hAnsi="Times New Roman" w:cs="Times New Roman"/>
          <w:i/>
          <w:sz w:val="20"/>
          <w:szCs w:val="20"/>
          <w:lang w:eastAsia="ar-SA"/>
        </w:rPr>
      </w:pPr>
      <w:r w:rsidRPr="004D0D81">
        <w:rPr>
          <w:rFonts w:ascii="Times New Roman" w:eastAsia="Times New Roman" w:hAnsi="Times New Roman" w:cs="Times New Roman"/>
          <w:i/>
          <w:sz w:val="20"/>
          <w:szCs w:val="20"/>
          <w:lang w:eastAsia="ar-SA"/>
        </w:rPr>
        <w:t>podpis i pieczęć osoby uprawnionej/osób uprawnionych</w:t>
      </w:r>
    </w:p>
    <w:p w:rsidR="000D092F" w:rsidRPr="004D0D81" w:rsidRDefault="000D092F" w:rsidP="000D092F">
      <w:pPr>
        <w:suppressAutoHyphens/>
        <w:spacing w:after="0" w:line="240" w:lineRule="auto"/>
        <w:jc w:val="right"/>
        <w:rPr>
          <w:rFonts w:ascii="Times New Roman" w:eastAsia="Times New Roman" w:hAnsi="Times New Roman" w:cs="Times New Roman"/>
          <w:i/>
          <w:sz w:val="20"/>
          <w:szCs w:val="20"/>
          <w:lang w:eastAsia="ar-SA"/>
        </w:rPr>
      </w:pPr>
      <w:r w:rsidRPr="004D0D81">
        <w:rPr>
          <w:rFonts w:ascii="Times New Roman" w:eastAsia="Times New Roman" w:hAnsi="Times New Roman" w:cs="Times New Roman"/>
          <w:i/>
          <w:sz w:val="20"/>
          <w:szCs w:val="20"/>
          <w:lang w:eastAsia="ar-SA"/>
        </w:rPr>
        <w:t>do reprezentowania wykonawcy</w:t>
      </w:r>
    </w:p>
    <w:p w:rsidR="000D092F" w:rsidRDefault="000D092F" w:rsidP="000D092F">
      <w:pPr>
        <w:suppressAutoHyphens/>
        <w:spacing w:after="0" w:line="240" w:lineRule="auto"/>
        <w:rPr>
          <w:rFonts w:ascii="Times New Roman" w:eastAsia="Tahoma" w:hAnsi="Times New Roman" w:cs="Times New Roman"/>
          <w:b/>
          <w:bCs/>
          <w:kern w:val="1"/>
          <w:sz w:val="24"/>
          <w:szCs w:val="24"/>
          <w:lang w:eastAsia="zh-CN"/>
        </w:rPr>
      </w:pPr>
    </w:p>
    <w:p w:rsidR="000D092F" w:rsidRDefault="000D092F" w:rsidP="000D092F">
      <w:pPr>
        <w:suppressAutoHyphens/>
        <w:spacing w:after="0" w:line="240" w:lineRule="auto"/>
        <w:rPr>
          <w:rFonts w:ascii="Times New Roman" w:eastAsia="Tahoma" w:hAnsi="Times New Roman" w:cs="Times New Roman"/>
          <w:b/>
          <w:bCs/>
          <w:kern w:val="1"/>
          <w:sz w:val="24"/>
          <w:szCs w:val="24"/>
          <w:lang w:eastAsia="zh-CN"/>
        </w:rPr>
      </w:pPr>
    </w:p>
    <w:p w:rsidR="00CF5733" w:rsidRDefault="00CF5733" w:rsidP="000D092F">
      <w:pPr>
        <w:suppressAutoHyphens/>
        <w:spacing w:after="0" w:line="240" w:lineRule="auto"/>
        <w:rPr>
          <w:rFonts w:ascii="Times New Roman" w:eastAsia="Tahoma" w:hAnsi="Times New Roman" w:cs="Times New Roman"/>
          <w:b/>
          <w:bCs/>
          <w:kern w:val="1"/>
          <w:sz w:val="24"/>
          <w:szCs w:val="24"/>
          <w:lang w:eastAsia="zh-CN"/>
        </w:rPr>
      </w:pPr>
    </w:p>
    <w:p w:rsidR="00CF5733" w:rsidRDefault="00CF5733" w:rsidP="000D092F">
      <w:pPr>
        <w:suppressAutoHyphens/>
        <w:spacing w:after="0" w:line="240" w:lineRule="auto"/>
        <w:rPr>
          <w:rFonts w:ascii="Times New Roman" w:eastAsia="Tahoma" w:hAnsi="Times New Roman" w:cs="Times New Roman"/>
          <w:b/>
          <w:bCs/>
          <w:kern w:val="1"/>
          <w:sz w:val="24"/>
          <w:szCs w:val="24"/>
          <w:lang w:eastAsia="zh-CN"/>
        </w:rPr>
      </w:pPr>
    </w:p>
    <w:p w:rsidR="00CF5733" w:rsidRDefault="00CF5733" w:rsidP="000D092F">
      <w:pPr>
        <w:suppressAutoHyphens/>
        <w:spacing w:after="0" w:line="240" w:lineRule="auto"/>
        <w:rPr>
          <w:rFonts w:ascii="Times New Roman" w:eastAsia="Tahoma" w:hAnsi="Times New Roman" w:cs="Times New Roman"/>
          <w:b/>
          <w:bCs/>
          <w:kern w:val="1"/>
          <w:sz w:val="24"/>
          <w:szCs w:val="24"/>
          <w:lang w:eastAsia="zh-CN"/>
        </w:rPr>
      </w:pPr>
    </w:p>
    <w:p w:rsidR="00CF5733" w:rsidRDefault="00CF5733" w:rsidP="000D092F">
      <w:pPr>
        <w:suppressAutoHyphens/>
        <w:spacing w:after="0" w:line="240" w:lineRule="auto"/>
        <w:rPr>
          <w:rFonts w:ascii="Times New Roman" w:eastAsia="Tahoma" w:hAnsi="Times New Roman" w:cs="Times New Roman"/>
          <w:b/>
          <w:bCs/>
          <w:kern w:val="1"/>
          <w:sz w:val="24"/>
          <w:szCs w:val="24"/>
          <w:lang w:eastAsia="zh-CN"/>
        </w:rPr>
      </w:pPr>
    </w:p>
    <w:p w:rsidR="00CF5733" w:rsidRDefault="00CF5733" w:rsidP="000D092F">
      <w:pPr>
        <w:suppressAutoHyphens/>
        <w:spacing w:after="0" w:line="240" w:lineRule="auto"/>
        <w:rPr>
          <w:rFonts w:ascii="Times New Roman" w:eastAsia="Tahoma" w:hAnsi="Times New Roman" w:cs="Times New Roman"/>
          <w:b/>
          <w:bCs/>
          <w:kern w:val="1"/>
          <w:sz w:val="24"/>
          <w:szCs w:val="24"/>
          <w:lang w:eastAsia="zh-CN"/>
        </w:rPr>
      </w:pPr>
    </w:p>
    <w:p w:rsidR="00CF5733" w:rsidRDefault="00CF5733" w:rsidP="000D092F">
      <w:pPr>
        <w:suppressAutoHyphens/>
        <w:spacing w:after="0" w:line="240" w:lineRule="auto"/>
        <w:rPr>
          <w:rFonts w:ascii="Times New Roman" w:eastAsia="Tahoma" w:hAnsi="Times New Roman" w:cs="Times New Roman"/>
          <w:b/>
          <w:bCs/>
          <w:kern w:val="1"/>
          <w:sz w:val="24"/>
          <w:szCs w:val="24"/>
          <w:lang w:eastAsia="zh-CN"/>
        </w:rPr>
      </w:pPr>
    </w:p>
    <w:p w:rsidR="00CF5733" w:rsidRDefault="00CF5733" w:rsidP="000D092F">
      <w:pPr>
        <w:suppressAutoHyphens/>
        <w:spacing w:after="0" w:line="240" w:lineRule="auto"/>
        <w:rPr>
          <w:rFonts w:ascii="Times New Roman" w:eastAsia="Tahoma" w:hAnsi="Times New Roman" w:cs="Times New Roman"/>
          <w:b/>
          <w:bCs/>
          <w:kern w:val="1"/>
          <w:sz w:val="24"/>
          <w:szCs w:val="24"/>
          <w:lang w:eastAsia="zh-CN"/>
        </w:rPr>
      </w:pPr>
    </w:p>
    <w:p w:rsidR="00CF5733" w:rsidRDefault="00CF5733" w:rsidP="000D092F">
      <w:pPr>
        <w:suppressAutoHyphens/>
        <w:spacing w:after="0" w:line="240" w:lineRule="auto"/>
        <w:rPr>
          <w:rFonts w:ascii="Times New Roman" w:eastAsia="Tahoma" w:hAnsi="Times New Roman" w:cs="Times New Roman"/>
          <w:b/>
          <w:bCs/>
          <w:kern w:val="1"/>
          <w:sz w:val="24"/>
          <w:szCs w:val="24"/>
          <w:lang w:eastAsia="zh-CN"/>
        </w:rPr>
      </w:pPr>
    </w:p>
    <w:p w:rsidR="00CF5733" w:rsidRDefault="00CF5733" w:rsidP="000D092F">
      <w:pPr>
        <w:suppressAutoHyphens/>
        <w:spacing w:after="0" w:line="240" w:lineRule="auto"/>
        <w:rPr>
          <w:rFonts w:ascii="Times New Roman" w:eastAsia="Tahoma" w:hAnsi="Times New Roman" w:cs="Times New Roman"/>
          <w:b/>
          <w:bCs/>
          <w:kern w:val="1"/>
          <w:sz w:val="24"/>
          <w:szCs w:val="24"/>
          <w:lang w:eastAsia="zh-CN"/>
        </w:rPr>
      </w:pPr>
    </w:p>
    <w:p w:rsidR="00CF5733" w:rsidRPr="00DA434C" w:rsidRDefault="00CF5733" w:rsidP="00CF5733">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DZP/381/42</w:t>
      </w:r>
      <w:r w:rsidRPr="00DA434C">
        <w:rPr>
          <w:rFonts w:ascii="Times New Roman" w:eastAsia="Times New Roman" w:hAnsi="Times New Roman" w:cs="Times New Roman"/>
          <w:sz w:val="24"/>
          <w:szCs w:val="24"/>
          <w:lang w:eastAsia="ar-SA"/>
        </w:rPr>
        <w:t>B/201</w:t>
      </w:r>
      <w:r>
        <w:rPr>
          <w:rFonts w:ascii="Times New Roman" w:eastAsia="Times New Roman" w:hAnsi="Times New Roman" w:cs="Times New Roman"/>
          <w:sz w:val="24"/>
          <w:szCs w:val="24"/>
          <w:lang w:eastAsia="ar-SA"/>
        </w:rPr>
        <w:t>8</w:t>
      </w:r>
    </w:p>
    <w:p w:rsidR="00CF5733" w:rsidRPr="00DA434C" w:rsidRDefault="00CF5733" w:rsidP="00CF5733">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Załącznik nr  4.12</w:t>
      </w:r>
    </w:p>
    <w:p w:rsidR="00CF5733" w:rsidRPr="00DA434C" w:rsidRDefault="00CF5733" w:rsidP="00CF5733">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w:t>
      </w:r>
    </w:p>
    <w:p w:rsidR="00CF5733" w:rsidRDefault="00CF5733" w:rsidP="00CF5733">
      <w:pPr>
        <w:suppressAutoHyphens/>
        <w:spacing w:after="0" w:line="240" w:lineRule="auto"/>
        <w:rPr>
          <w:rFonts w:ascii="Times New Roman" w:eastAsia="Tahoma" w:hAnsi="Times New Roman" w:cs="Times New Roman"/>
          <w:b/>
          <w:bCs/>
          <w:kern w:val="1"/>
          <w:sz w:val="24"/>
          <w:szCs w:val="24"/>
          <w:lang w:eastAsia="zh-CN"/>
        </w:rPr>
      </w:pPr>
      <w:r w:rsidRPr="00DA434C">
        <w:rPr>
          <w:rFonts w:ascii="Times New Roman" w:eastAsia="Times New Roman" w:hAnsi="Times New Roman" w:cs="Times New Roman"/>
          <w:sz w:val="24"/>
          <w:szCs w:val="24"/>
          <w:lang w:val="fr-FR" w:eastAsia="ar-SA"/>
        </w:rPr>
        <w:t>pieczęć firmowa Wykonawcy</w:t>
      </w:r>
      <w:r>
        <w:rPr>
          <w:rFonts w:ascii="Times New Roman" w:eastAsia="Times New Roman" w:hAnsi="Times New Roman" w:cs="Times New Roman"/>
          <w:sz w:val="24"/>
          <w:szCs w:val="24"/>
          <w:lang w:val="fr-FR" w:eastAsia="ar-SA"/>
        </w:rPr>
        <w:tab/>
      </w:r>
      <w:r>
        <w:rPr>
          <w:rFonts w:ascii="Times New Roman" w:eastAsia="Times New Roman" w:hAnsi="Times New Roman" w:cs="Times New Roman"/>
          <w:sz w:val="24"/>
          <w:szCs w:val="24"/>
          <w:lang w:val="fr-FR" w:eastAsia="ar-SA"/>
        </w:rPr>
        <w:tab/>
      </w:r>
      <w:r>
        <w:rPr>
          <w:rFonts w:ascii="Times New Roman" w:eastAsia="Times New Roman" w:hAnsi="Times New Roman" w:cs="Times New Roman"/>
          <w:sz w:val="24"/>
          <w:szCs w:val="24"/>
          <w:lang w:val="fr-FR" w:eastAsia="ar-SA"/>
        </w:rPr>
        <w:tab/>
      </w:r>
      <w:r>
        <w:rPr>
          <w:rFonts w:ascii="Times New Roman" w:eastAsia="Times New Roman" w:hAnsi="Times New Roman" w:cs="Times New Roman"/>
          <w:sz w:val="24"/>
          <w:szCs w:val="24"/>
          <w:lang w:val="fr-FR" w:eastAsia="ar-SA"/>
        </w:rPr>
        <w:tab/>
        <w:t xml:space="preserve">          </w:t>
      </w:r>
      <w:r>
        <w:rPr>
          <w:rFonts w:ascii="Times New Roman" w:eastAsia="Tahoma" w:hAnsi="Times New Roman" w:cs="Times New Roman"/>
          <w:b/>
          <w:bCs/>
          <w:kern w:val="1"/>
          <w:sz w:val="24"/>
          <w:szCs w:val="24"/>
          <w:lang w:eastAsia="zh-CN"/>
        </w:rPr>
        <w:t>Formularz  cenowy - część 12</w:t>
      </w:r>
    </w:p>
    <w:p w:rsidR="00CF5733" w:rsidRDefault="00CF5733" w:rsidP="00CF5733">
      <w:pPr>
        <w:suppressAutoHyphens/>
        <w:spacing w:after="0" w:line="240" w:lineRule="auto"/>
        <w:rPr>
          <w:rFonts w:ascii="Times New Roman" w:eastAsia="Tahoma" w:hAnsi="Times New Roman" w:cs="Times New Roman"/>
          <w:b/>
          <w:bCs/>
          <w:kern w:val="1"/>
          <w:sz w:val="24"/>
          <w:szCs w:val="24"/>
          <w:lang w:eastAsia="zh-CN"/>
        </w:rPr>
      </w:pPr>
    </w:p>
    <w:p w:rsidR="00CF5733" w:rsidRDefault="00CF5733" w:rsidP="00CF5733">
      <w:pPr>
        <w:suppressAutoHyphens/>
        <w:spacing w:after="0" w:line="240" w:lineRule="auto"/>
        <w:rPr>
          <w:rFonts w:ascii="Times New Roman" w:eastAsia="Tahoma" w:hAnsi="Times New Roman" w:cs="Times New Roman"/>
          <w:b/>
          <w:bCs/>
          <w:kern w:val="1"/>
          <w:sz w:val="24"/>
          <w:szCs w:val="24"/>
          <w:lang w:eastAsia="zh-CN"/>
        </w:rPr>
      </w:pPr>
    </w:p>
    <w:p w:rsidR="00CF5733" w:rsidRPr="00CF5733" w:rsidRDefault="00CF5733" w:rsidP="00CF5733">
      <w:pPr>
        <w:widowControl w:val="0"/>
        <w:suppressAutoHyphens/>
        <w:spacing w:after="0" w:line="240" w:lineRule="auto"/>
        <w:rPr>
          <w:rFonts w:ascii="Times New Roman" w:eastAsia="Tahoma" w:hAnsi="Times New Roman" w:cs="Times New Roman"/>
          <w:kern w:val="1"/>
          <w:sz w:val="20"/>
          <w:szCs w:val="20"/>
          <w:lang w:eastAsia="ar-SA"/>
        </w:rPr>
      </w:pPr>
      <w:r w:rsidRPr="00CF5733">
        <w:rPr>
          <w:rFonts w:ascii="Times New Roman" w:eastAsia="Tahoma" w:hAnsi="Times New Roman" w:cs="Times New Roman"/>
          <w:kern w:val="1"/>
          <w:sz w:val="24"/>
          <w:szCs w:val="24"/>
          <w:lang w:eastAsia="ar-SA"/>
        </w:rPr>
        <w:t>Tabela I  - przeglądy i konserwacje</w:t>
      </w:r>
    </w:p>
    <w:tbl>
      <w:tblPr>
        <w:tblW w:w="14285" w:type="dxa"/>
        <w:jc w:val="center"/>
        <w:tblLayout w:type="fixed"/>
        <w:tblCellMar>
          <w:left w:w="70" w:type="dxa"/>
          <w:right w:w="70" w:type="dxa"/>
        </w:tblCellMar>
        <w:tblLook w:val="0000" w:firstRow="0" w:lastRow="0" w:firstColumn="0" w:lastColumn="0" w:noHBand="0" w:noVBand="0"/>
      </w:tblPr>
      <w:tblGrid>
        <w:gridCol w:w="450"/>
        <w:gridCol w:w="4228"/>
        <w:gridCol w:w="992"/>
        <w:gridCol w:w="1621"/>
        <w:gridCol w:w="1214"/>
        <w:gridCol w:w="1559"/>
        <w:gridCol w:w="1701"/>
        <w:gridCol w:w="961"/>
        <w:gridCol w:w="1559"/>
      </w:tblGrid>
      <w:tr w:rsidR="00CF5733" w:rsidRPr="00CF5733" w:rsidTr="00CF5733">
        <w:trPr>
          <w:trHeight w:val="700"/>
          <w:jc w:val="center"/>
        </w:trPr>
        <w:tc>
          <w:tcPr>
            <w:tcW w:w="450" w:type="dxa"/>
            <w:tcBorders>
              <w:top w:val="single" w:sz="4" w:space="0" w:color="000000"/>
              <w:left w:val="single" w:sz="4" w:space="0" w:color="000000"/>
              <w:bottom w:val="single" w:sz="4" w:space="0" w:color="000000"/>
            </w:tcBorders>
            <w:shd w:val="clear" w:color="auto" w:fill="auto"/>
            <w:vAlign w:val="center"/>
          </w:tcPr>
          <w:p w:rsidR="00CF5733" w:rsidRPr="00CF5733" w:rsidRDefault="00CF5733" w:rsidP="00CF5733">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CF5733">
              <w:rPr>
                <w:rFonts w:ascii="Times New Roman" w:eastAsia="Tahoma" w:hAnsi="Times New Roman" w:cs="Times New Roman"/>
                <w:kern w:val="1"/>
                <w:sz w:val="20"/>
                <w:szCs w:val="20"/>
                <w:lang w:eastAsia="ar-SA"/>
              </w:rPr>
              <w:t>L.P</w:t>
            </w:r>
          </w:p>
          <w:p w:rsidR="00CF5733" w:rsidRPr="00CF5733" w:rsidRDefault="00CF5733" w:rsidP="00CF5733">
            <w:pPr>
              <w:widowControl w:val="0"/>
              <w:suppressAutoHyphens/>
              <w:snapToGrid w:val="0"/>
              <w:spacing w:after="0" w:line="240" w:lineRule="auto"/>
              <w:jc w:val="center"/>
              <w:rPr>
                <w:rFonts w:ascii="Times New Roman" w:eastAsia="Tahoma" w:hAnsi="Times New Roman" w:cs="Times New Roman"/>
                <w:kern w:val="1"/>
                <w:sz w:val="20"/>
                <w:szCs w:val="20"/>
                <w:lang w:eastAsia="ar-SA"/>
              </w:rPr>
            </w:pPr>
          </w:p>
        </w:tc>
        <w:tc>
          <w:tcPr>
            <w:tcW w:w="4228" w:type="dxa"/>
            <w:tcBorders>
              <w:top w:val="single" w:sz="4" w:space="0" w:color="000000"/>
              <w:left w:val="single" w:sz="4" w:space="0" w:color="000000"/>
              <w:bottom w:val="single" w:sz="4" w:space="0" w:color="000000"/>
            </w:tcBorders>
            <w:shd w:val="clear" w:color="auto" w:fill="auto"/>
            <w:vAlign w:val="center"/>
          </w:tcPr>
          <w:p w:rsidR="00CF5733" w:rsidRPr="00CF5733" w:rsidRDefault="00CF5733" w:rsidP="00CF5733">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CF5733">
              <w:rPr>
                <w:rFonts w:ascii="Times New Roman" w:eastAsia="Tahoma" w:hAnsi="Times New Roman" w:cs="Times New Roman"/>
                <w:kern w:val="1"/>
                <w:sz w:val="20"/>
                <w:szCs w:val="20"/>
                <w:lang w:eastAsia="ar-SA"/>
              </w:rPr>
              <w:t>Nazwa/rodzaj aparatu</w:t>
            </w:r>
          </w:p>
        </w:tc>
        <w:tc>
          <w:tcPr>
            <w:tcW w:w="992" w:type="dxa"/>
            <w:tcBorders>
              <w:top w:val="single" w:sz="4" w:space="0" w:color="000000"/>
              <w:left w:val="single" w:sz="4" w:space="0" w:color="000000"/>
              <w:bottom w:val="single" w:sz="4" w:space="0" w:color="000000"/>
            </w:tcBorders>
            <w:shd w:val="clear" w:color="auto" w:fill="auto"/>
            <w:vAlign w:val="center"/>
          </w:tcPr>
          <w:p w:rsidR="00CF5733" w:rsidRPr="00CF5733" w:rsidRDefault="00CF5733" w:rsidP="00CF5733">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CF5733">
              <w:rPr>
                <w:rFonts w:ascii="Times New Roman" w:eastAsia="Tahoma" w:hAnsi="Times New Roman" w:cs="Times New Roman"/>
                <w:kern w:val="1"/>
                <w:sz w:val="20"/>
                <w:szCs w:val="20"/>
                <w:lang w:eastAsia="ar-SA"/>
              </w:rPr>
              <w:t>Ilość aparatów</w:t>
            </w:r>
          </w:p>
          <w:p w:rsidR="00CF5733" w:rsidRPr="00CF5733" w:rsidRDefault="00CF5733" w:rsidP="00CF5733">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CF5733">
              <w:rPr>
                <w:rFonts w:ascii="Times New Roman" w:eastAsia="Tahoma" w:hAnsi="Times New Roman" w:cs="Times New Roman"/>
                <w:kern w:val="1"/>
                <w:sz w:val="20"/>
                <w:szCs w:val="20"/>
                <w:lang w:eastAsia="ar-SA"/>
              </w:rPr>
              <w:t>(szt.)</w:t>
            </w:r>
          </w:p>
        </w:tc>
        <w:tc>
          <w:tcPr>
            <w:tcW w:w="1621" w:type="dxa"/>
            <w:tcBorders>
              <w:top w:val="single" w:sz="4" w:space="0" w:color="000000"/>
              <w:left w:val="single" w:sz="4" w:space="0" w:color="000000"/>
              <w:bottom w:val="single" w:sz="4" w:space="0" w:color="000000"/>
            </w:tcBorders>
            <w:shd w:val="clear" w:color="auto" w:fill="auto"/>
            <w:vAlign w:val="center"/>
          </w:tcPr>
          <w:p w:rsidR="00CF5733" w:rsidRPr="00CF5733" w:rsidRDefault="00CF5733" w:rsidP="00CF5733">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CF5733">
              <w:rPr>
                <w:rFonts w:ascii="Times New Roman" w:eastAsia="Tahoma" w:hAnsi="Times New Roman" w:cs="Times New Roman"/>
                <w:kern w:val="1"/>
                <w:sz w:val="20"/>
                <w:szCs w:val="20"/>
                <w:lang w:eastAsia="ar-SA"/>
              </w:rPr>
              <w:t>Planowana ilość przeglądów w ciągu trwania umowy</w:t>
            </w:r>
          </w:p>
        </w:tc>
        <w:tc>
          <w:tcPr>
            <w:tcW w:w="1214" w:type="dxa"/>
            <w:tcBorders>
              <w:top w:val="single" w:sz="4" w:space="0" w:color="000000"/>
              <w:left w:val="single" w:sz="4" w:space="0" w:color="000000"/>
              <w:bottom w:val="single" w:sz="4" w:space="0" w:color="000000"/>
            </w:tcBorders>
            <w:shd w:val="clear" w:color="auto" w:fill="auto"/>
            <w:vAlign w:val="center"/>
          </w:tcPr>
          <w:p w:rsidR="00CF5733" w:rsidRPr="00CF5733" w:rsidRDefault="00CF5733" w:rsidP="00CF5733">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CF5733">
              <w:rPr>
                <w:rFonts w:ascii="Times New Roman" w:eastAsia="Tahoma" w:hAnsi="Times New Roman" w:cs="Times New Roman"/>
                <w:kern w:val="1"/>
                <w:sz w:val="20"/>
                <w:szCs w:val="20"/>
                <w:lang w:eastAsia="ar-SA"/>
              </w:rPr>
              <w:t>Sumaryczna ilość przeglądów</w:t>
            </w:r>
          </w:p>
          <w:p w:rsidR="00CF5733" w:rsidRPr="00CF5733" w:rsidRDefault="00CF5733" w:rsidP="00CF5733">
            <w:pPr>
              <w:widowControl w:val="0"/>
              <w:suppressAutoHyphens/>
              <w:spacing w:after="0" w:line="240" w:lineRule="auto"/>
              <w:jc w:val="center"/>
              <w:rPr>
                <w:rFonts w:ascii="Times New Roman" w:eastAsia="Tahoma" w:hAnsi="Times New Roman" w:cs="Times New Roman"/>
                <w:kern w:val="1"/>
                <w:sz w:val="20"/>
                <w:szCs w:val="20"/>
                <w:lang w:eastAsia="ar-SA"/>
              </w:rPr>
            </w:pPr>
          </w:p>
        </w:tc>
        <w:tc>
          <w:tcPr>
            <w:tcW w:w="1559" w:type="dxa"/>
            <w:tcBorders>
              <w:top w:val="single" w:sz="4" w:space="0" w:color="000000"/>
              <w:left w:val="single" w:sz="4" w:space="0" w:color="000000"/>
              <w:bottom w:val="single" w:sz="4" w:space="0" w:color="000000"/>
            </w:tcBorders>
            <w:shd w:val="clear" w:color="auto" w:fill="auto"/>
            <w:vAlign w:val="center"/>
          </w:tcPr>
          <w:p w:rsidR="00CF5733" w:rsidRPr="00CF5733" w:rsidRDefault="00CF5733" w:rsidP="00CF5733">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CF5733">
              <w:rPr>
                <w:rFonts w:ascii="Times New Roman" w:eastAsia="Tahoma" w:hAnsi="Times New Roman" w:cs="Times New Roman"/>
                <w:kern w:val="1"/>
                <w:sz w:val="20"/>
                <w:szCs w:val="20"/>
                <w:lang w:eastAsia="ar-SA"/>
              </w:rPr>
              <w:t>Cena ryczałtowa za 1 przegląd netto</w:t>
            </w:r>
          </w:p>
        </w:tc>
        <w:tc>
          <w:tcPr>
            <w:tcW w:w="1701" w:type="dxa"/>
            <w:tcBorders>
              <w:top w:val="single" w:sz="4" w:space="0" w:color="000000"/>
              <w:left w:val="single" w:sz="4" w:space="0" w:color="000000"/>
              <w:bottom w:val="single" w:sz="4" w:space="0" w:color="000000"/>
            </w:tcBorders>
            <w:shd w:val="clear" w:color="auto" w:fill="auto"/>
            <w:vAlign w:val="center"/>
          </w:tcPr>
          <w:p w:rsidR="00CF5733" w:rsidRPr="00CF5733" w:rsidRDefault="00CF5733" w:rsidP="00CF5733">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CF5733">
              <w:rPr>
                <w:rFonts w:ascii="Times New Roman" w:eastAsia="Tahoma" w:hAnsi="Times New Roman" w:cs="Times New Roman"/>
                <w:kern w:val="1"/>
                <w:sz w:val="20"/>
                <w:szCs w:val="20"/>
                <w:lang w:eastAsia="ar-SA"/>
              </w:rPr>
              <w:t>Wartość</w:t>
            </w:r>
          </w:p>
          <w:p w:rsidR="00CF5733" w:rsidRPr="00CF5733" w:rsidRDefault="00CF5733" w:rsidP="00CF5733">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CF5733">
              <w:rPr>
                <w:rFonts w:ascii="Times New Roman" w:eastAsia="Tahoma" w:hAnsi="Times New Roman" w:cs="Times New Roman"/>
                <w:kern w:val="1"/>
                <w:sz w:val="20"/>
                <w:szCs w:val="20"/>
                <w:lang w:eastAsia="ar-SA"/>
              </w:rPr>
              <w:t>Netto</w:t>
            </w:r>
          </w:p>
          <w:p w:rsidR="00CF5733" w:rsidRPr="00CF5733" w:rsidRDefault="00CF5733" w:rsidP="00CF5733">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CF5733">
              <w:rPr>
                <w:rFonts w:ascii="Times New Roman" w:eastAsia="Tahoma" w:hAnsi="Times New Roman" w:cs="Times New Roman"/>
                <w:kern w:val="1"/>
                <w:sz w:val="20"/>
                <w:szCs w:val="20"/>
                <w:lang w:eastAsia="ar-SA"/>
              </w:rPr>
              <w:t>(kol.5 x kol.6)</w:t>
            </w:r>
          </w:p>
        </w:tc>
        <w:tc>
          <w:tcPr>
            <w:tcW w:w="961" w:type="dxa"/>
            <w:tcBorders>
              <w:top w:val="single" w:sz="4" w:space="0" w:color="000000"/>
              <w:left w:val="single" w:sz="4" w:space="0" w:color="000000"/>
              <w:bottom w:val="single" w:sz="4" w:space="0" w:color="000000"/>
            </w:tcBorders>
          </w:tcPr>
          <w:p w:rsidR="00CF5733" w:rsidRDefault="00CF5733" w:rsidP="00CF5733">
            <w:pPr>
              <w:widowControl w:val="0"/>
              <w:suppressAutoHyphens/>
              <w:snapToGrid w:val="0"/>
              <w:spacing w:after="0" w:line="240" w:lineRule="auto"/>
              <w:jc w:val="center"/>
              <w:rPr>
                <w:rFonts w:ascii="Times New Roman" w:eastAsia="Tahoma" w:hAnsi="Times New Roman" w:cs="Times New Roman"/>
                <w:kern w:val="1"/>
                <w:sz w:val="20"/>
                <w:szCs w:val="20"/>
                <w:lang w:eastAsia="ar-SA"/>
              </w:rPr>
            </w:pPr>
          </w:p>
          <w:p w:rsidR="00CF5733" w:rsidRPr="00CF5733" w:rsidRDefault="00CF5733" w:rsidP="00CF5733">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Pr>
                <w:rFonts w:ascii="Times New Roman" w:eastAsia="Tahoma" w:hAnsi="Times New Roman" w:cs="Times New Roman"/>
                <w:kern w:val="1"/>
                <w:sz w:val="20"/>
                <w:szCs w:val="20"/>
                <w:lang w:eastAsia="ar-SA"/>
              </w:rPr>
              <w:t>VAT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33" w:rsidRPr="00CF5733" w:rsidRDefault="00CF5733" w:rsidP="00CF5733">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CF5733">
              <w:rPr>
                <w:rFonts w:ascii="Times New Roman" w:eastAsia="Tahoma" w:hAnsi="Times New Roman" w:cs="Times New Roman"/>
                <w:kern w:val="1"/>
                <w:sz w:val="20"/>
                <w:szCs w:val="20"/>
                <w:lang w:eastAsia="ar-SA"/>
              </w:rPr>
              <w:t>Wartość</w:t>
            </w:r>
          </w:p>
          <w:p w:rsidR="00CF5733" w:rsidRPr="00CF5733" w:rsidRDefault="00CF5733" w:rsidP="00CF5733">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CF5733">
              <w:rPr>
                <w:rFonts w:ascii="Times New Roman" w:eastAsia="Tahoma" w:hAnsi="Times New Roman" w:cs="Times New Roman"/>
                <w:kern w:val="1"/>
                <w:sz w:val="20"/>
                <w:szCs w:val="20"/>
                <w:lang w:eastAsia="ar-SA"/>
              </w:rPr>
              <w:t>Brutto*</w:t>
            </w:r>
          </w:p>
        </w:tc>
      </w:tr>
      <w:tr w:rsidR="00CF5733" w:rsidRPr="00CF5733" w:rsidTr="00CF5733">
        <w:trPr>
          <w:trHeight w:val="148"/>
          <w:jc w:val="center"/>
        </w:trPr>
        <w:tc>
          <w:tcPr>
            <w:tcW w:w="450" w:type="dxa"/>
            <w:tcBorders>
              <w:top w:val="single" w:sz="4" w:space="0" w:color="000000"/>
              <w:left w:val="single" w:sz="4" w:space="0" w:color="000000"/>
              <w:bottom w:val="single" w:sz="4" w:space="0" w:color="000000"/>
            </w:tcBorders>
            <w:shd w:val="clear" w:color="auto" w:fill="auto"/>
            <w:vAlign w:val="center"/>
          </w:tcPr>
          <w:p w:rsidR="00CF5733" w:rsidRPr="00CF5733" w:rsidRDefault="00CF5733" w:rsidP="00CF5733">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CF5733">
              <w:rPr>
                <w:rFonts w:ascii="Times New Roman" w:eastAsia="Tahoma" w:hAnsi="Times New Roman" w:cs="Times New Roman"/>
                <w:kern w:val="1"/>
                <w:sz w:val="12"/>
                <w:szCs w:val="12"/>
                <w:lang w:eastAsia="ar-SA"/>
              </w:rPr>
              <w:t>1</w:t>
            </w:r>
          </w:p>
        </w:tc>
        <w:tc>
          <w:tcPr>
            <w:tcW w:w="4228" w:type="dxa"/>
            <w:tcBorders>
              <w:top w:val="single" w:sz="4" w:space="0" w:color="000000"/>
              <w:left w:val="single" w:sz="4" w:space="0" w:color="000000"/>
              <w:bottom w:val="single" w:sz="4" w:space="0" w:color="000000"/>
            </w:tcBorders>
            <w:shd w:val="clear" w:color="auto" w:fill="auto"/>
            <w:vAlign w:val="center"/>
          </w:tcPr>
          <w:p w:rsidR="00CF5733" w:rsidRPr="00CF5733" w:rsidRDefault="00CF5733" w:rsidP="00CF5733">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CF5733">
              <w:rPr>
                <w:rFonts w:ascii="Times New Roman" w:eastAsia="Tahoma" w:hAnsi="Times New Roman" w:cs="Times New Roman"/>
                <w:kern w:val="1"/>
                <w:sz w:val="12"/>
                <w:szCs w:val="12"/>
                <w:lang w:eastAsia="ar-SA"/>
              </w:rPr>
              <w:t>2</w:t>
            </w:r>
          </w:p>
        </w:tc>
        <w:tc>
          <w:tcPr>
            <w:tcW w:w="992" w:type="dxa"/>
            <w:tcBorders>
              <w:top w:val="single" w:sz="4" w:space="0" w:color="000000"/>
              <w:left w:val="single" w:sz="4" w:space="0" w:color="000000"/>
              <w:bottom w:val="single" w:sz="4" w:space="0" w:color="000000"/>
            </w:tcBorders>
            <w:shd w:val="clear" w:color="auto" w:fill="auto"/>
            <w:vAlign w:val="center"/>
          </w:tcPr>
          <w:p w:rsidR="00CF5733" w:rsidRPr="00CF5733" w:rsidRDefault="00CF5733" w:rsidP="00CF5733">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CF5733">
              <w:rPr>
                <w:rFonts w:ascii="Times New Roman" w:eastAsia="Tahoma" w:hAnsi="Times New Roman" w:cs="Times New Roman"/>
                <w:kern w:val="1"/>
                <w:sz w:val="12"/>
                <w:szCs w:val="12"/>
                <w:lang w:eastAsia="ar-SA"/>
              </w:rPr>
              <w:t>3</w:t>
            </w:r>
          </w:p>
        </w:tc>
        <w:tc>
          <w:tcPr>
            <w:tcW w:w="1621" w:type="dxa"/>
            <w:tcBorders>
              <w:top w:val="single" w:sz="4" w:space="0" w:color="000000"/>
              <w:left w:val="single" w:sz="4" w:space="0" w:color="000000"/>
              <w:bottom w:val="single" w:sz="4" w:space="0" w:color="000000"/>
            </w:tcBorders>
            <w:shd w:val="clear" w:color="auto" w:fill="auto"/>
            <w:vAlign w:val="center"/>
          </w:tcPr>
          <w:p w:rsidR="00CF5733" w:rsidRPr="00CF5733" w:rsidRDefault="00CF5733" w:rsidP="00CF5733">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CF5733">
              <w:rPr>
                <w:rFonts w:ascii="Times New Roman" w:eastAsia="Tahoma" w:hAnsi="Times New Roman" w:cs="Times New Roman"/>
                <w:kern w:val="1"/>
                <w:sz w:val="12"/>
                <w:szCs w:val="12"/>
                <w:lang w:eastAsia="ar-SA"/>
              </w:rPr>
              <w:t>4</w:t>
            </w:r>
          </w:p>
        </w:tc>
        <w:tc>
          <w:tcPr>
            <w:tcW w:w="1214" w:type="dxa"/>
            <w:tcBorders>
              <w:top w:val="single" w:sz="4" w:space="0" w:color="000000"/>
              <w:left w:val="single" w:sz="4" w:space="0" w:color="000000"/>
              <w:bottom w:val="single" w:sz="4" w:space="0" w:color="000000"/>
            </w:tcBorders>
            <w:shd w:val="clear" w:color="auto" w:fill="auto"/>
            <w:vAlign w:val="center"/>
          </w:tcPr>
          <w:p w:rsidR="00CF5733" w:rsidRPr="00CF5733" w:rsidRDefault="00CF5733" w:rsidP="00CF5733">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CF5733">
              <w:rPr>
                <w:rFonts w:ascii="Times New Roman" w:eastAsia="Tahoma" w:hAnsi="Times New Roman" w:cs="Times New Roman"/>
                <w:kern w:val="1"/>
                <w:sz w:val="12"/>
                <w:szCs w:val="12"/>
                <w:lang w:eastAsia="ar-SA"/>
              </w:rPr>
              <w:t>5</w:t>
            </w:r>
          </w:p>
        </w:tc>
        <w:tc>
          <w:tcPr>
            <w:tcW w:w="1559" w:type="dxa"/>
            <w:tcBorders>
              <w:top w:val="single" w:sz="4" w:space="0" w:color="000000"/>
              <w:left w:val="single" w:sz="4" w:space="0" w:color="000000"/>
              <w:bottom w:val="single" w:sz="4" w:space="0" w:color="000000"/>
            </w:tcBorders>
            <w:shd w:val="clear" w:color="auto" w:fill="auto"/>
            <w:vAlign w:val="center"/>
          </w:tcPr>
          <w:p w:rsidR="00CF5733" w:rsidRPr="00CF5733" w:rsidRDefault="00CF5733" w:rsidP="00CF5733">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CF5733">
              <w:rPr>
                <w:rFonts w:ascii="Times New Roman" w:eastAsia="Tahoma" w:hAnsi="Times New Roman" w:cs="Times New Roman"/>
                <w:kern w:val="1"/>
                <w:sz w:val="12"/>
                <w:szCs w:val="12"/>
                <w:lang w:eastAsia="ar-SA"/>
              </w:rPr>
              <w:t>6</w:t>
            </w:r>
          </w:p>
        </w:tc>
        <w:tc>
          <w:tcPr>
            <w:tcW w:w="1701" w:type="dxa"/>
            <w:tcBorders>
              <w:top w:val="single" w:sz="4" w:space="0" w:color="000000"/>
              <w:left w:val="single" w:sz="4" w:space="0" w:color="000000"/>
              <w:bottom w:val="single" w:sz="4" w:space="0" w:color="000000"/>
            </w:tcBorders>
            <w:shd w:val="clear" w:color="auto" w:fill="auto"/>
            <w:vAlign w:val="center"/>
          </w:tcPr>
          <w:p w:rsidR="00CF5733" w:rsidRPr="00CF5733" w:rsidRDefault="00CF5733" w:rsidP="00CF5733">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CF5733">
              <w:rPr>
                <w:rFonts w:ascii="Times New Roman" w:eastAsia="Tahoma" w:hAnsi="Times New Roman" w:cs="Times New Roman"/>
                <w:kern w:val="1"/>
                <w:sz w:val="12"/>
                <w:szCs w:val="12"/>
                <w:lang w:eastAsia="ar-SA"/>
              </w:rPr>
              <w:t>7</w:t>
            </w:r>
          </w:p>
        </w:tc>
        <w:tc>
          <w:tcPr>
            <w:tcW w:w="961" w:type="dxa"/>
            <w:tcBorders>
              <w:top w:val="single" w:sz="4" w:space="0" w:color="000000"/>
              <w:left w:val="single" w:sz="4" w:space="0" w:color="000000"/>
              <w:bottom w:val="single" w:sz="4" w:space="0" w:color="000000"/>
            </w:tcBorders>
          </w:tcPr>
          <w:p w:rsidR="00CF5733" w:rsidRPr="00CF5733" w:rsidRDefault="00CF5733" w:rsidP="00CF5733">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Pr>
                <w:rFonts w:ascii="Times New Roman" w:eastAsia="Tahoma" w:hAnsi="Times New Roman" w:cs="Times New Roman"/>
                <w:kern w:val="1"/>
                <w:sz w:val="12"/>
                <w:szCs w:val="12"/>
                <w:lang w:eastAsia="ar-SA"/>
              </w:rPr>
              <w:t>8</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33" w:rsidRPr="00CF5733" w:rsidRDefault="00CF5733" w:rsidP="00CF5733">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Pr>
                <w:rFonts w:ascii="Times New Roman" w:eastAsia="Tahoma" w:hAnsi="Times New Roman" w:cs="Times New Roman"/>
                <w:kern w:val="1"/>
                <w:sz w:val="12"/>
                <w:szCs w:val="12"/>
                <w:lang w:eastAsia="ar-SA"/>
              </w:rPr>
              <w:t>9</w:t>
            </w:r>
          </w:p>
        </w:tc>
      </w:tr>
      <w:tr w:rsidR="00CF5733" w:rsidRPr="00CF5733" w:rsidTr="00CF5733">
        <w:trPr>
          <w:trHeight w:val="569"/>
          <w:jc w:val="center"/>
        </w:trPr>
        <w:tc>
          <w:tcPr>
            <w:tcW w:w="450" w:type="dxa"/>
            <w:tcBorders>
              <w:top w:val="single" w:sz="4" w:space="0" w:color="000000"/>
              <w:left w:val="single" w:sz="4" w:space="0" w:color="000000"/>
              <w:bottom w:val="single" w:sz="4" w:space="0" w:color="000000"/>
            </w:tcBorders>
            <w:shd w:val="clear" w:color="auto" w:fill="auto"/>
            <w:vAlign w:val="center"/>
          </w:tcPr>
          <w:p w:rsidR="00CF5733" w:rsidRPr="00CF5733" w:rsidRDefault="00CF5733" w:rsidP="00CF5733">
            <w:pPr>
              <w:widowControl w:val="0"/>
              <w:suppressAutoHyphens/>
              <w:snapToGrid w:val="0"/>
              <w:spacing w:after="0" w:line="240" w:lineRule="auto"/>
              <w:jc w:val="center"/>
              <w:rPr>
                <w:rFonts w:ascii="Times New Roman" w:eastAsia="Tahoma" w:hAnsi="Times New Roman" w:cs="Times New Roman"/>
                <w:kern w:val="1"/>
                <w:sz w:val="24"/>
                <w:szCs w:val="24"/>
                <w:lang w:val="en-US" w:eastAsia="ar-SA"/>
              </w:rPr>
            </w:pPr>
            <w:r w:rsidRPr="00CF5733">
              <w:rPr>
                <w:rFonts w:ascii="Times New Roman" w:eastAsia="Tahoma" w:hAnsi="Times New Roman" w:cs="Times New Roman"/>
                <w:kern w:val="1"/>
                <w:sz w:val="24"/>
                <w:szCs w:val="24"/>
                <w:lang w:eastAsia="ar-SA"/>
              </w:rPr>
              <w:t>1</w:t>
            </w:r>
          </w:p>
        </w:tc>
        <w:tc>
          <w:tcPr>
            <w:tcW w:w="4228" w:type="dxa"/>
            <w:tcBorders>
              <w:top w:val="single" w:sz="4" w:space="0" w:color="000000"/>
              <w:left w:val="single" w:sz="4" w:space="0" w:color="000000"/>
              <w:bottom w:val="single" w:sz="4" w:space="0" w:color="000000"/>
            </w:tcBorders>
            <w:shd w:val="clear" w:color="auto" w:fill="auto"/>
            <w:vAlign w:val="center"/>
          </w:tcPr>
          <w:p w:rsidR="00CF5733" w:rsidRPr="00CF5733" w:rsidRDefault="00CF5733" w:rsidP="00CF5733">
            <w:pPr>
              <w:widowControl w:val="0"/>
              <w:suppressAutoHyphens/>
              <w:spacing w:after="0" w:line="240" w:lineRule="auto"/>
              <w:rPr>
                <w:rFonts w:ascii="Times New Roman" w:eastAsia="Times New Roman" w:hAnsi="Times New Roman" w:cs="Times New Roman"/>
                <w:kern w:val="1"/>
                <w:sz w:val="24"/>
                <w:szCs w:val="24"/>
                <w:lang w:eastAsia="pl-PL"/>
              </w:rPr>
            </w:pPr>
            <w:r w:rsidRPr="00CF5733">
              <w:rPr>
                <w:rFonts w:ascii="Times New Roman" w:eastAsia="Times New Roman" w:hAnsi="Times New Roman" w:cs="Times New Roman"/>
                <w:kern w:val="1"/>
                <w:sz w:val="24"/>
                <w:szCs w:val="24"/>
                <w:lang w:eastAsia="pl-PL"/>
              </w:rPr>
              <w:t xml:space="preserve">Urządzenie do ogrzewania pacjenta </w:t>
            </w:r>
            <w:proofErr w:type="spellStart"/>
            <w:r w:rsidRPr="00CF5733">
              <w:rPr>
                <w:rFonts w:ascii="Times New Roman" w:eastAsia="Times New Roman" w:hAnsi="Times New Roman" w:cs="Times New Roman"/>
                <w:kern w:val="1"/>
                <w:sz w:val="24"/>
                <w:szCs w:val="24"/>
                <w:lang w:eastAsia="pl-PL"/>
              </w:rPr>
              <w:t>Alpha</w:t>
            </w:r>
            <w:proofErr w:type="spellEnd"/>
            <w:r w:rsidRPr="00CF5733">
              <w:rPr>
                <w:rFonts w:ascii="Times New Roman" w:eastAsia="Times New Roman" w:hAnsi="Times New Roman" w:cs="Times New Roman"/>
                <w:kern w:val="1"/>
                <w:sz w:val="24"/>
                <w:szCs w:val="24"/>
                <w:lang w:eastAsia="pl-PL"/>
              </w:rPr>
              <w:t>:</w:t>
            </w:r>
            <w:r w:rsidRPr="00CF5733">
              <w:rPr>
                <w:rFonts w:ascii="Times New Roman" w:eastAsia="Times New Roman" w:hAnsi="Times New Roman" w:cs="Times New Roman"/>
                <w:kern w:val="1"/>
                <w:sz w:val="24"/>
                <w:szCs w:val="24"/>
                <w:lang w:eastAsia="pl-PL"/>
              </w:rPr>
              <w:br/>
              <w:t>- kontrolka MECU1 (2szt.):</w:t>
            </w:r>
            <w:r w:rsidRPr="00CF5733">
              <w:rPr>
                <w:rFonts w:ascii="Times New Roman" w:eastAsia="Times New Roman" w:hAnsi="Times New Roman" w:cs="Times New Roman"/>
                <w:kern w:val="1"/>
                <w:sz w:val="24"/>
                <w:szCs w:val="24"/>
                <w:lang w:eastAsia="pl-PL"/>
              </w:rPr>
              <w:br/>
              <w:t xml:space="preserve"> </w:t>
            </w:r>
            <w:proofErr w:type="spellStart"/>
            <w:r w:rsidRPr="00CF5733">
              <w:rPr>
                <w:rFonts w:ascii="Times New Roman" w:eastAsia="Times New Roman" w:hAnsi="Times New Roman" w:cs="Times New Roman"/>
                <w:kern w:val="1"/>
                <w:sz w:val="24"/>
                <w:szCs w:val="24"/>
                <w:lang w:eastAsia="pl-PL"/>
              </w:rPr>
              <w:t>sn</w:t>
            </w:r>
            <w:proofErr w:type="spellEnd"/>
            <w:r w:rsidRPr="00CF5733">
              <w:rPr>
                <w:rFonts w:ascii="Times New Roman" w:eastAsia="Times New Roman" w:hAnsi="Times New Roman" w:cs="Times New Roman"/>
                <w:kern w:val="1"/>
                <w:sz w:val="24"/>
                <w:szCs w:val="24"/>
                <w:lang w:eastAsia="pl-PL"/>
              </w:rPr>
              <w:t xml:space="preserve"> 11/7440, </w:t>
            </w:r>
            <w:proofErr w:type="spellStart"/>
            <w:r w:rsidRPr="00CF5733">
              <w:rPr>
                <w:rFonts w:ascii="Times New Roman" w:eastAsia="Times New Roman" w:hAnsi="Times New Roman" w:cs="Times New Roman"/>
                <w:kern w:val="1"/>
                <w:sz w:val="24"/>
                <w:szCs w:val="24"/>
                <w:lang w:eastAsia="pl-PL"/>
              </w:rPr>
              <w:t>sn</w:t>
            </w:r>
            <w:proofErr w:type="spellEnd"/>
            <w:r w:rsidRPr="00CF5733">
              <w:rPr>
                <w:rFonts w:ascii="Times New Roman" w:eastAsia="Times New Roman" w:hAnsi="Times New Roman" w:cs="Times New Roman"/>
                <w:kern w:val="1"/>
                <w:sz w:val="24"/>
                <w:szCs w:val="24"/>
                <w:lang w:eastAsia="pl-PL"/>
              </w:rPr>
              <w:t xml:space="preserve"> 11/7330</w:t>
            </w:r>
            <w:r w:rsidRPr="00CF5733">
              <w:rPr>
                <w:rFonts w:ascii="Times New Roman" w:eastAsia="Times New Roman" w:hAnsi="Times New Roman" w:cs="Times New Roman"/>
                <w:kern w:val="1"/>
                <w:sz w:val="24"/>
                <w:szCs w:val="24"/>
                <w:lang w:eastAsia="pl-PL"/>
              </w:rPr>
              <w:br/>
              <w:t>-  materac GTM1N (2szt.):</w:t>
            </w:r>
            <w:r w:rsidRPr="00CF5733">
              <w:rPr>
                <w:rFonts w:ascii="Times New Roman" w:eastAsia="Times New Roman" w:hAnsi="Times New Roman" w:cs="Times New Roman"/>
                <w:kern w:val="1"/>
                <w:sz w:val="24"/>
                <w:szCs w:val="24"/>
                <w:lang w:eastAsia="pl-PL"/>
              </w:rPr>
              <w:br/>
              <w:t xml:space="preserve"> </w:t>
            </w:r>
            <w:proofErr w:type="spellStart"/>
            <w:r w:rsidRPr="00CF5733">
              <w:rPr>
                <w:rFonts w:ascii="Times New Roman" w:eastAsia="Times New Roman" w:hAnsi="Times New Roman" w:cs="Times New Roman"/>
                <w:kern w:val="1"/>
                <w:sz w:val="24"/>
                <w:szCs w:val="24"/>
                <w:lang w:eastAsia="pl-PL"/>
              </w:rPr>
              <w:t>sn</w:t>
            </w:r>
            <w:proofErr w:type="spellEnd"/>
            <w:r w:rsidRPr="00CF5733">
              <w:rPr>
                <w:rFonts w:ascii="Times New Roman" w:eastAsia="Times New Roman" w:hAnsi="Times New Roman" w:cs="Times New Roman"/>
                <w:kern w:val="1"/>
                <w:sz w:val="24"/>
                <w:szCs w:val="24"/>
                <w:lang w:eastAsia="pl-PL"/>
              </w:rPr>
              <w:t xml:space="preserve"> 11/7232R, </w:t>
            </w:r>
            <w:proofErr w:type="spellStart"/>
            <w:r w:rsidRPr="00CF5733">
              <w:rPr>
                <w:rFonts w:ascii="Times New Roman" w:eastAsia="Times New Roman" w:hAnsi="Times New Roman" w:cs="Times New Roman"/>
                <w:kern w:val="1"/>
                <w:sz w:val="24"/>
                <w:szCs w:val="24"/>
                <w:lang w:eastAsia="pl-PL"/>
              </w:rPr>
              <w:t>sn</w:t>
            </w:r>
            <w:proofErr w:type="spellEnd"/>
            <w:r w:rsidRPr="00CF5733">
              <w:rPr>
                <w:rFonts w:ascii="Times New Roman" w:eastAsia="Times New Roman" w:hAnsi="Times New Roman" w:cs="Times New Roman"/>
                <w:kern w:val="1"/>
                <w:sz w:val="24"/>
                <w:szCs w:val="24"/>
                <w:lang w:eastAsia="pl-PL"/>
              </w:rPr>
              <w:t xml:space="preserve"> 08/2534R</w:t>
            </w:r>
          </w:p>
          <w:p w:rsidR="00CF5733" w:rsidRPr="00CF5733" w:rsidRDefault="00CF5733" w:rsidP="00CF5733">
            <w:pPr>
              <w:widowControl w:val="0"/>
              <w:suppressAutoHyphens/>
              <w:spacing w:after="0" w:line="240" w:lineRule="auto"/>
              <w:rPr>
                <w:rFonts w:ascii="Times New Roman" w:eastAsia="Tahoma" w:hAnsi="Times New Roman" w:cs="Times New Roman"/>
                <w:kern w:val="1"/>
                <w:sz w:val="24"/>
                <w:szCs w:val="24"/>
                <w:lang w:eastAsia="ar-SA"/>
              </w:rPr>
            </w:pPr>
            <w:r w:rsidRPr="00CF5733">
              <w:rPr>
                <w:rFonts w:ascii="Times New Roman" w:eastAsia="Times New Roman" w:hAnsi="Times New Roman" w:cs="Times New Roman"/>
                <w:kern w:val="1"/>
                <w:sz w:val="24"/>
                <w:szCs w:val="24"/>
                <w:lang w:eastAsia="pl-PL"/>
              </w:rPr>
              <w:t xml:space="preserve">- materac OTM1: </w:t>
            </w:r>
            <w:proofErr w:type="spellStart"/>
            <w:r w:rsidRPr="00CF5733">
              <w:rPr>
                <w:rFonts w:ascii="Times New Roman" w:eastAsia="Times New Roman" w:hAnsi="Times New Roman" w:cs="Times New Roman"/>
                <w:kern w:val="1"/>
                <w:sz w:val="24"/>
                <w:szCs w:val="24"/>
                <w:lang w:eastAsia="pl-PL"/>
              </w:rPr>
              <w:t>sn</w:t>
            </w:r>
            <w:proofErr w:type="spellEnd"/>
            <w:r w:rsidRPr="00CF5733">
              <w:rPr>
                <w:rFonts w:ascii="Times New Roman" w:eastAsia="Times New Roman" w:hAnsi="Times New Roman" w:cs="Times New Roman"/>
                <w:kern w:val="1"/>
                <w:sz w:val="24"/>
                <w:szCs w:val="24"/>
                <w:lang w:eastAsia="pl-PL"/>
              </w:rPr>
              <w:t xml:space="preserve"> 11/7393R</w:t>
            </w:r>
          </w:p>
        </w:tc>
        <w:tc>
          <w:tcPr>
            <w:tcW w:w="992" w:type="dxa"/>
            <w:tcBorders>
              <w:top w:val="single" w:sz="4" w:space="0" w:color="000000"/>
              <w:left w:val="single" w:sz="4" w:space="0" w:color="000000"/>
              <w:bottom w:val="single" w:sz="4" w:space="0" w:color="000000"/>
            </w:tcBorders>
            <w:shd w:val="clear" w:color="auto" w:fill="auto"/>
            <w:vAlign w:val="center"/>
          </w:tcPr>
          <w:p w:rsidR="00CF5733" w:rsidRPr="00CF5733" w:rsidRDefault="00CF5733" w:rsidP="00CF5733">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CF5733">
              <w:rPr>
                <w:rFonts w:ascii="Times New Roman" w:eastAsia="Tahoma" w:hAnsi="Times New Roman" w:cs="Times New Roman"/>
                <w:kern w:val="1"/>
                <w:sz w:val="24"/>
                <w:szCs w:val="24"/>
                <w:lang w:eastAsia="ar-SA"/>
              </w:rPr>
              <w:t>2</w:t>
            </w:r>
          </w:p>
        </w:tc>
        <w:tc>
          <w:tcPr>
            <w:tcW w:w="1621" w:type="dxa"/>
            <w:tcBorders>
              <w:top w:val="single" w:sz="4" w:space="0" w:color="000000"/>
              <w:left w:val="single" w:sz="4" w:space="0" w:color="000000"/>
              <w:bottom w:val="single" w:sz="4" w:space="0" w:color="000000"/>
            </w:tcBorders>
            <w:shd w:val="clear" w:color="auto" w:fill="auto"/>
            <w:vAlign w:val="center"/>
          </w:tcPr>
          <w:p w:rsidR="00CF5733" w:rsidRPr="00CF5733" w:rsidRDefault="00CF5733" w:rsidP="00CF5733">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CF5733">
              <w:rPr>
                <w:rFonts w:ascii="Times New Roman" w:eastAsia="Tahoma" w:hAnsi="Times New Roman" w:cs="Times New Roman"/>
                <w:kern w:val="1"/>
                <w:sz w:val="24"/>
                <w:szCs w:val="24"/>
                <w:lang w:eastAsia="ar-SA"/>
              </w:rPr>
              <w:t>2</w:t>
            </w:r>
          </w:p>
        </w:tc>
        <w:tc>
          <w:tcPr>
            <w:tcW w:w="1214" w:type="dxa"/>
            <w:tcBorders>
              <w:top w:val="single" w:sz="4" w:space="0" w:color="000000"/>
              <w:left w:val="single" w:sz="4" w:space="0" w:color="000000"/>
              <w:bottom w:val="single" w:sz="4" w:space="0" w:color="000000"/>
            </w:tcBorders>
            <w:shd w:val="clear" w:color="auto" w:fill="auto"/>
            <w:vAlign w:val="center"/>
          </w:tcPr>
          <w:p w:rsidR="00CF5733" w:rsidRPr="00CF5733" w:rsidRDefault="00CF5733" w:rsidP="00CF5733">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CF5733">
              <w:rPr>
                <w:rFonts w:ascii="Times New Roman" w:eastAsia="Tahoma" w:hAnsi="Times New Roman" w:cs="Times New Roman"/>
                <w:kern w:val="1"/>
                <w:sz w:val="24"/>
                <w:szCs w:val="24"/>
                <w:lang w:eastAsia="ar-SA"/>
              </w:rPr>
              <w:t>4</w:t>
            </w:r>
          </w:p>
        </w:tc>
        <w:tc>
          <w:tcPr>
            <w:tcW w:w="1559" w:type="dxa"/>
            <w:tcBorders>
              <w:top w:val="single" w:sz="4" w:space="0" w:color="000000"/>
              <w:left w:val="single" w:sz="4" w:space="0" w:color="000000"/>
              <w:bottom w:val="single" w:sz="4" w:space="0" w:color="000000"/>
            </w:tcBorders>
            <w:shd w:val="clear" w:color="auto" w:fill="auto"/>
            <w:vAlign w:val="center"/>
          </w:tcPr>
          <w:p w:rsidR="00CF5733" w:rsidRPr="00CF5733" w:rsidRDefault="00CF5733" w:rsidP="00CF5733">
            <w:pPr>
              <w:widowControl w:val="0"/>
              <w:suppressAutoHyphens/>
              <w:snapToGrid w:val="0"/>
              <w:spacing w:after="0" w:line="240" w:lineRule="auto"/>
              <w:jc w:val="center"/>
              <w:rPr>
                <w:rFonts w:ascii="Times New Roman" w:eastAsia="Tahoma" w:hAnsi="Times New Roman" w:cs="Times New Roman"/>
                <w:kern w:val="1"/>
                <w:sz w:val="24"/>
                <w:szCs w:val="24"/>
                <w:lang w:eastAsia="ar-SA"/>
              </w:rPr>
            </w:pPr>
          </w:p>
        </w:tc>
        <w:tc>
          <w:tcPr>
            <w:tcW w:w="1701" w:type="dxa"/>
            <w:tcBorders>
              <w:top w:val="single" w:sz="4" w:space="0" w:color="000000"/>
              <w:left w:val="single" w:sz="4" w:space="0" w:color="000000"/>
              <w:bottom w:val="single" w:sz="4" w:space="0" w:color="000000"/>
            </w:tcBorders>
            <w:shd w:val="clear" w:color="auto" w:fill="auto"/>
            <w:vAlign w:val="center"/>
          </w:tcPr>
          <w:p w:rsidR="00CF5733" w:rsidRPr="00CF5733" w:rsidRDefault="00CF5733" w:rsidP="00CF5733">
            <w:pPr>
              <w:widowControl w:val="0"/>
              <w:suppressAutoHyphens/>
              <w:snapToGrid w:val="0"/>
              <w:spacing w:after="0" w:line="240" w:lineRule="auto"/>
              <w:jc w:val="center"/>
              <w:rPr>
                <w:rFonts w:ascii="Times New Roman" w:eastAsia="Tahoma" w:hAnsi="Times New Roman" w:cs="Times New Roman"/>
                <w:kern w:val="1"/>
                <w:sz w:val="24"/>
                <w:szCs w:val="24"/>
                <w:lang w:eastAsia="ar-SA"/>
              </w:rPr>
            </w:pPr>
          </w:p>
        </w:tc>
        <w:tc>
          <w:tcPr>
            <w:tcW w:w="961" w:type="dxa"/>
            <w:tcBorders>
              <w:top w:val="single" w:sz="4" w:space="0" w:color="000000"/>
              <w:left w:val="single" w:sz="4" w:space="0" w:color="000000"/>
              <w:bottom w:val="single" w:sz="4" w:space="0" w:color="000000"/>
            </w:tcBorders>
          </w:tcPr>
          <w:p w:rsidR="00CF5733" w:rsidRPr="00CF5733" w:rsidRDefault="00CF5733" w:rsidP="00CF5733">
            <w:pPr>
              <w:widowControl w:val="0"/>
              <w:suppressAutoHyphens/>
              <w:snapToGrid w:val="0"/>
              <w:spacing w:after="0" w:line="240" w:lineRule="auto"/>
              <w:jc w:val="center"/>
              <w:rPr>
                <w:rFonts w:ascii="Times New Roman" w:eastAsia="Tahoma" w:hAnsi="Times New Roman" w:cs="Times New Roman"/>
                <w:kern w:val="1"/>
                <w:sz w:val="24"/>
                <w:szCs w:val="24"/>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33" w:rsidRPr="00CF5733" w:rsidRDefault="00CF5733" w:rsidP="00CF5733">
            <w:pPr>
              <w:widowControl w:val="0"/>
              <w:suppressAutoHyphens/>
              <w:snapToGrid w:val="0"/>
              <w:spacing w:after="0" w:line="240" w:lineRule="auto"/>
              <w:jc w:val="center"/>
              <w:rPr>
                <w:rFonts w:ascii="Times New Roman" w:eastAsia="Tahoma" w:hAnsi="Times New Roman" w:cs="Times New Roman"/>
                <w:kern w:val="1"/>
                <w:sz w:val="24"/>
                <w:szCs w:val="24"/>
                <w:lang w:eastAsia="ar-SA"/>
              </w:rPr>
            </w:pPr>
          </w:p>
        </w:tc>
      </w:tr>
    </w:tbl>
    <w:p w:rsidR="00CF5733" w:rsidRPr="00CF5733" w:rsidRDefault="00CF5733" w:rsidP="00CF5733">
      <w:pPr>
        <w:widowControl w:val="0"/>
        <w:suppressAutoHyphens/>
        <w:spacing w:after="0" w:line="100" w:lineRule="atLeast"/>
        <w:rPr>
          <w:rFonts w:ascii="Times New Roman" w:eastAsia="Tahoma" w:hAnsi="Times New Roman" w:cs="Times New Roman"/>
          <w:kern w:val="1"/>
          <w:sz w:val="24"/>
          <w:szCs w:val="24"/>
          <w:lang w:eastAsia="ar-SA"/>
        </w:rPr>
      </w:pPr>
      <w:r w:rsidRPr="00CF5733">
        <w:rPr>
          <w:rFonts w:ascii="Times New Roman" w:eastAsia="Tahoma" w:hAnsi="Times New Roman" w:cs="Times New Roman"/>
          <w:kern w:val="1"/>
          <w:sz w:val="18"/>
          <w:szCs w:val="18"/>
          <w:lang w:eastAsia="ar-SA"/>
        </w:rPr>
        <w:t>*Podana cena zawiera wszystkie koszty związane z wykonaniem usługi przeglądu tzn.: robocizna, części zużywalne, materiały do konserwacji, dojazd itp.</w:t>
      </w:r>
    </w:p>
    <w:p w:rsidR="00CF5733" w:rsidRDefault="00CF5733" w:rsidP="00CF5733">
      <w:pPr>
        <w:widowControl w:val="0"/>
        <w:suppressAutoHyphens/>
        <w:spacing w:after="0" w:line="240" w:lineRule="auto"/>
        <w:rPr>
          <w:rFonts w:ascii="Times New Roman" w:eastAsia="Tahoma" w:hAnsi="Times New Roman" w:cs="Times New Roman"/>
          <w:kern w:val="1"/>
          <w:sz w:val="24"/>
          <w:szCs w:val="24"/>
          <w:lang w:eastAsia="ar-SA"/>
        </w:rPr>
      </w:pPr>
    </w:p>
    <w:p w:rsidR="00CF5733" w:rsidRPr="00CF5733" w:rsidRDefault="00CF5733" w:rsidP="00CF5733">
      <w:pPr>
        <w:widowControl w:val="0"/>
        <w:suppressAutoHyphens/>
        <w:spacing w:after="0" w:line="240" w:lineRule="auto"/>
        <w:rPr>
          <w:rFonts w:ascii="Times New Roman" w:eastAsia="Tahoma" w:hAnsi="Times New Roman" w:cs="Times New Roman"/>
          <w:kern w:val="1"/>
          <w:sz w:val="24"/>
          <w:szCs w:val="24"/>
          <w:lang w:eastAsia="ar-SA"/>
        </w:rPr>
      </w:pPr>
      <w:r w:rsidRPr="00CF5733">
        <w:rPr>
          <w:rFonts w:ascii="Times New Roman" w:eastAsia="Tahoma" w:hAnsi="Times New Roman" w:cs="Times New Roman"/>
          <w:kern w:val="1"/>
          <w:sz w:val="24"/>
          <w:szCs w:val="24"/>
          <w:lang w:eastAsia="ar-SA"/>
        </w:rPr>
        <w:t>Tabela II  - naprawa</w:t>
      </w:r>
    </w:p>
    <w:tbl>
      <w:tblPr>
        <w:tblW w:w="0" w:type="auto"/>
        <w:tblInd w:w="4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50"/>
        <w:gridCol w:w="4252"/>
        <w:gridCol w:w="968"/>
        <w:gridCol w:w="2293"/>
        <w:gridCol w:w="1559"/>
        <w:gridCol w:w="1417"/>
        <w:gridCol w:w="993"/>
        <w:gridCol w:w="1559"/>
      </w:tblGrid>
      <w:tr w:rsidR="00CF5733" w:rsidRPr="00CF5733" w:rsidTr="00CF5733">
        <w:trPr>
          <w:trHeight w:val="700"/>
        </w:trPr>
        <w:tc>
          <w:tcPr>
            <w:tcW w:w="450" w:type="dxa"/>
            <w:shd w:val="clear" w:color="auto" w:fill="auto"/>
            <w:vAlign w:val="center"/>
          </w:tcPr>
          <w:p w:rsidR="00CF5733" w:rsidRPr="00CF5733" w:rsidRDefault="00CF5733" w:rsidP="00CF5733">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CF5733">
              <w:rPr>
                <w:rFonts w:ascii="Times New Roman" w:eastAsia="Tahoma" w:hAnsi="Times New Roman" w:cs="Times New Roman"/>
                <w:kern w:val="1"/>
                <w:sz w:val="20"/>
                <w:szCs w:val="20"/>
                <w:lang w:eastAsia="ar-SA"/>
              </w:rPr>
              <w:t>L.P</w:t>
            </w:r>
          </w:p>
          <w:p w:rsidR="00CF5733" w:rsidRPr="00CF5733" w:rsidRDefault="00CF5733" w:rsidP="00CF5733">
            <w:pPr>
              <w:widowControl w:val="0"/>
              <w:suppressAutoHyphens/>
              <w:snapToGrid w:val="0"/>
              <w:spacing w:after="0" w:line="240" w:lineRule="auto"/>
              <w:jc w:val="center"/>
              <w:rPr>
                <w:rFonts w:ascii="Times New Roman" w:eastAsia="Tahoma" w:hAnsi="Times New Roman" w:cs="Times New Roman"/>
                <w:kern w:val="1"/>
                <w:sz w:val="20"/>
                <w:szCs w:val="20"/>
                <w:lang w:eastAsia="ar-SA"/>
              </w:rPr>
            </w:pPr>
          </w:p>
        </w:tc>
        <w:tc>
          <w:tcPr>
            <w:tcW w:w="4252" w:type="dxa"/>
            <w:shd w:val="clear" w:color="auto" w:fill="auto"/>
            <w:vAlign w:val="center"/>
          </w:tcPr>
          <w:p w:rsidR="00CF5733" w:rsidRPr="00CF5733" w:rsidRDefault="00CF5733" w:rsidP="00CF5733">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CF5733">
              <w:rPr>
                <w:rFonts w:ascii="Times New Roman" w:eastAsia="Tahoma" w:hAnsi="Times New Roman" w:cs="Times New Roman"/>
                <w:kern w:val="1"/>
                <w:sz w:val="20"/>
                <w:szCs w:val="20"/>
                <w:lang w:eastAsia="ar-SA"/>
              </w:rPr>
              <w:t>Nazwa/rodzaj aparatu</w:t>
            </w:r>
          </w:p>
        </w:tc>
        <w:tc>
          <w:tcPr>
            <w:tcW w:w="968" w:type="dxa"/>
            <w:shd w:val="clear" w:color="auto" w:fill="auto"/>
            <w:vAlign w:val="center"/>
          </w:tcPr>
          <w:p w:rsidR="00CF5733" w:rsidRPr="00CF5733" w:rsidRDefault="00CF5733" w:rsidP="00CF5733">
            <w:pPr>
              <w:widowControl w:val="0"/>
              <w:suppressAutoHyphens/>
              <w:snapToGrid w:val="0"/>
              <w:spacing w:after="0" w:line="240" w:lineRule="auto"/>
              <w:jc w:val="center"/>
              <w:rPr>
                <w:rFonts w:ascii="Times New Roman" w:eastAsia="Tahoma" w:hAnsi="Times New Roman" w:cs="Times New Roman"/>
                <w:kern w:val="1"/>
                <w:sz w:val="16"/>
                <w:szCs w:val="16"/>
                <w:lang w:eastAsia="ar-SA"/>
              </w:rPr>
            </w:pPr>
            <w:r w:rsidRPr="00CF5733">
              <w:rPr>
                <w:rFonts w:ascii="Times New Roman" w:eastAsia="Tahoma" w:hAnsi="Times New Roman" w:cs="Times New Roman"/>
                <w:kern w:val="1"/>
                <w:sz w:val="20"/>
                <w:szCs w:val="20"/>
                <w:lang w:eastAsia="ar-SA"/>
              </w:rPr>
              <w:t>Ilość aparatów (szt.)</w:t>
            </w:r>
          </w:p>
        </w:tc>
        <w:tc>
          <w:tcPr>
            <w:tcW w:w="2293" w:type="dxa"/>
            <w:shd w:val="clear" w:color="auto" w:fill="auto"/>
            <w:vAlign w:val="center"/>
          </w:tcPr>
          <w:p w:rsidR="00CF5733" w:rsidRPr="00CF5733" w:rsidRDefault="00CF5733" w:rsidP="00CF5733">
            <w:pPr>
              <w:widowControl w:val="0"/>
              <w:suppressAutoHyphens/>
              <w:snapToGrid w:val="0"/>
              <w:spacing w:after="0" w:line="240" w:lineRule="auto"/>
              <w:jc w:val="center"/>
              <w:rPr>
                <w:rFonts w:ascii="Times New Roman" w:eastAsia="Tahoma" w:hAnsi="Times New Roman" w:cs="Times New Roman"/>
                <w:kern w:val="1"/>
                <w:sz w:val="16"/>
                <w:szCs w:val="16"/>
                <w:lang w:eastAsia="ar-SA"/>
              </w:rPr>
            </w:pPr>
            <w:r w:rsidRPr="00CF5733">
              <w:rPr>
                <w:rFonts w:ascii="Times New Roman" w:eastAsia="Tahoma" w:hAnsi="Times New Roman" w:cs="Times New Roman"/>
                <w:kern w:val="1"/>
                <w:sz w:val="16"/>
                <w:szCs w:val="16"/>
                <w:lang w:eastAsia="ar-SA"/>
              </w:rPr>
              <w:t>Planowana ilość roboczogodzin  pracy serwisu w ramach naprawy</w:t>
            </w:r>
          </w:p>
          <w:p w:rsidR="00CF5733" w:rsidRPr="00CF5733" w:rsidRDefault="00CF5733" w:rsidP="00CF5733">
            <w:pPr>
              <w:widowControl w:val="0"/>
              <w:suppressAutoHyphens/>
              <w:spacing w:after="0" w:line="240" w:lineRule="auto"/>
              <w:jc w:val="center"/>
              <w:rPr>
                <w:rFonts w:ascii="Times New Roman" w:eastAsia="Tahoma" w:hAnsi="Times New Roman" w:cs="Times New Roman"/>
                <w:kern w:val="1"/>
                <w:sz w:val="20"/>
                <w:szCs w:val="20"/>
                <w:lang w:eastAsia="ar-SA"/>
              </w:rPr>
            </w:pPr>
            <w:r w:rsidRPr="00CF5733">
              <w:rPr>
                <w:rFonts w:ascii="Times New Roman" w:eastAsia="Tahoma" w:hAnsi="Times New Roman" w:cs="Times New Roman"/>
                <w:kern w:val="1"/>
                <w:sz w:val="16"/>
                <w:szCs w:val="16"/>
                <w:lang w:eastAsia="ar-SA"/>
              </w:rPr>
              <w:t>dla określonych  w kol. 3  ilości aparatów</w:t>
            </w:r>
          </w:p>
        </w:tc>
        <w:tc>
          <w:tcPr>
            <w:tcW w:w="1559" w:type="dxa"/>
            <w:shd w:val="clear" w:color="auto" w:fill="auto"/>
            <w:vAlign w:val="center"/>
          </w:tcPr>
          <w:p w:rsidR="00CF5733" w:rsidRPr="00CF5733" w:rsidRDefault="00CF5733" w:rsidP="00CF5733">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CF5733">
              <w:rPr>
                <w:rFonts w:ascii="Times New Roman" w:eastAsia="Tahoma" w:hAnsi="Times New Roman" w:cs="Times New Roman"/>
                <w:kern w:val="1"/>
                <w:sz w:val="20"/>
                <w:szCs w:val="20"/>
                <w:lang w:eastAsia="ar-SA"/>
              </w:rPr>
              <w:t>Cena ryczałtowa jednej roboczogodziny netto</w:t>
            </w:r>
          </w:p>
        </w:tc>
        <w:tc>
          <w:tcPr>
            <w:tcW w:w="1417" w:type="dxa"/>
            <w:shd w:val="clear" w:color="auto" w:fill="auto"/>
            <w:vAlign w:val="center"/>
          </w:tcPr>
          <w:p w:rsidR="00CF5733" w:rsidRPr="00CF5733" w:rsidRDefault="00CF5733" w:rsidP="00CF5733">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CF5733">
              <w:rPr>
                <w:rFonts w:ascii="Times New Roman" w:eastAsia="Tahoma" w:hAnsi="Times New Roman" w:cs="Times New Roman"/>
                <w:kern w:val="1"/>
                <w:sz w:val="20"/>
                <w:szCs w:val="20"/>
                <w:lang w:eastAsia="ar-SA"/>
              </w:rPr>
              <w:t>Wartość</w:t>
            </w:r>
          </w:p>
          <w:p w:rsidR="00CF5733" w:rsidRPr="00CF5733" w:rsidRDefault="00CF5733" w:rsidP="00CF5733">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CF5733">
              <w:rPr>
                <w:rFonts w:ascii="Times New Roman" w:eastAsia="Tahoma" w:hAnsi="Times New Roman" w:cs="Times New Roman"/>
                <w:kern w:val="1"/>
                <w:sz w:val="20"/>
                <w:szCs w:val="20"/>
                <w:lang w:eastAsia="ar-SA"/>
              </w:rPr>
              <w:t>Netto</w:t>
            </w:r>
          </w:p>
          <w:p w:rsidR="00CF5733" w:rsidRPr="00CF5733" w:rsidRDefault="00CF5733" w:rsidP="00CF5733">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CF5733">
              <w:rPr>
                <w:rFonts w:ascii="Times New Roman" w:eastAsia="Tahoma" w:hAnsi="Times New Roman" w:cs="Times New Roman"/>
                <w:kern w:val="1"/>
                <w:sz w:val="20"/>
                <w:szCs w:val="20"/>
                <w:lang w:eastAsia="ar-SA"/>
              </w:rPr>
              <w:t>(kol.4 x kol.5)</w:t>
            </w:r>
          </w:p>
        </w:tc>
        <w:tc>
          <w:tcPr>
            <w:tcW w:w="993" w:type="dxa"/>
          </w:tcPr>
          <w:p w:rsidR="00CF5733" w:rsidRDefault="00CF5733" w:rsidP="00CF5733">
            <w:pPr>
              <w:widowControl w:val="0"/>
              <w:suppressAutoHyphens/>
              <w:snapToGrid w:val="0"/>
              <w:spacing w:after="0" w:line="240" w:lineRule="auto"/>
              <w:jc w:val="center"/>
              <w:rPr>
                <w:rFonts w:ascii="Times New Roman" w:eastAsia="Tahoma" w:hAnsi="Times New Roman" w:cs="Times New Roman"/>
                <w:kern w:val="1"/>
                <w:sz w:val="20"/>
                <w:szCs w:val="20"/>
                <w:lang w:eastAsia="ar-SA"/>
              </w:rPr>
            </w:pPr>
          </w:p>
          <w:p w:rsidR="00CF5733" w:rsidRPr="00CF5733" w:rsidRDefault="00CF5733" w:rsidP="00CF5733">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Pr>
                <w:rFonts w:ascii="Times New Roman" w:eastAsia="Tahoma" w:hAnsi="Times New Roman" w:cs="Times New Roman"/>
                <w:kern w:val="1"/>
                <w:sz w:val="20"/>
                <w:szCs w:val="20"/>
                <w:lang w:eastAsia="ar-SA"/>
              </w:rPr>
              <w:t>VAT %</w:t>
            </w:r>
          </w:p>
        </w:tc>
        <w:tc>
          <w:tcPr>
            <w:tcW w:w="1559" w:type="dxa"/>
            <w:shd w:val="clear" w:color="auto" w:fill="auto"/>
            <w:vAlign w:val="center"/>
          </w:tcPr>
          <w:p w:rsidR="00CF5733" w:rsidRPr="00CF5733" w:rsidRDefault="00CF5733" w:rsidP="00CF5733">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CF5733">
              <w:rPr>
                <w:rFonts w:ascii="Times New Roman" w:eastAsia="Tahoma" w:hAnsi="Times New Roman" w:cs="Times New Roman"/>
                <w:kern w:val="1"/>
                <w:sz w:val="20"/>
                <w:szCs w:val="20"/>
                <w:lang w:eastAsia="ar-SA"/>
              </w:rPr>
              <w:t>Wartość</w:t>
            </w:r>
          </w:p>
          <w:p w:rsidR="00CF5733" w:rsidRPr="00CF5733" w:rsidRDefault="00CF5733" w:rsidP="00CF5733">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CF5733">
              <w:rPr>
                <w:rFonts w:ascii="Times New Roman" w:eastAsia="Tahoma" w:hAnsi="Times New Roman" w:cs="Times New Roman"/>
                <w:kern w:val="1"/>
                <w:sz w:val="20"/>
                <w:szCs w:val="20"/>
                <w:lang w:eastAsia="ar-SA"/>
              </w:rPr>
              <w:t>brutto</w:t>
            </w:r>
          </w:p>
        </w:tc>
      </w:tr>
      <w:tr w:rsidR="00CF5733" w:rsidRPr="00CF5733" w:rsidTr="00CF5733">
        <w:trPr>
          <w:trHeight w:val="148"/>
        </w:trPr>
        <w:tc>
          <w:tcPr>
            <w:tcW w:w="450" w:type="dxa"/>
            <w:shd w:val="clear" w:color="auto" w:fill="auto"/>
            <w:vAlign w:val="center"/>
          </w:tcPr>
          <w:p w:rsidR="00CF5733" w:rsidRPr="00CF5733" w:rsidRDefault="00CF5733" w:rsidP="00CF5733">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CF5733">
              <w:rPr>
                <w:rFonts w:ascii="Times New Roman" w:eastAsia="Tahoma" w:hAnsi="Times New Roman" w:cs="Times New Roman"/>
                <w:kern w:val="1"/>
                <w:sz w:val="12"/>
                <w:szCs w:val="12"/>
                <w:lang w:eastAsia="ar-SA"/>
              </w:rPr>
              <w:t>1</w:t>
            </w:r>
          </w:p>
        </w:tc>
        <w:tc>
          <w:tcPr>
            <w:tcW w:w="4252" w:type="dxa"/>
            <w:shd w:val="clear" w:color="auto" w:fill="auto"/>
            <w:vAlign w:val="center"/>
          </w:tcPr>
          <w:p w:rsidR="00CF5733" w:rsidRPr="00CF5733" w:rsidRDefault="00CF5733" w:rsidP="00CF5733">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CF5733">
              <w:rPr>
                <w:rFonts w:ascii="Times New Roman" w:eastAsia="Tahoma" w:hAnsi="Times New Roman" w:cs="Times New Roman"/>
                <w:kern w:val="1"/>
                <w:sz w:val="12"/>
                <w:szCs w:val="12"/>
                <w:lang w:eastAsia="ar-SA"/>
              </w:rPr>
              <w:t>2</w:t>
            </w:r>
          </w:p>
        </w:tc>
        <w:tc>
          <w:tcPr>
            <w:tcW w:w="968" w:type="dxa"/>
            <w:shd w:val="clear" w:color="auto" w:fill="auto"/>
            <w:vAlign w:val="center"/>
          </w:tcPr>
          <w:p w:rsidR="00CF5733" w:rsidRPr="00CF5733" w:rsidRDefault="00CF5733" w:rsidP="00CF5733">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CF5733">
              <w:rPr>
                <w:rFonts w:ascii="Times New Roman" w:eastAsia="Tahoma" w:hAnsi="Times New Roman" w:cs="Times New Roman"/>
                <w:kern w:val="1"/>
                <w:sz w:val="12"/>
                <w:szCs w:val="12"/>
                <w:lang w:eastAsia="ar-SA"/>
              </w:rPr>
              <w:t>3</w:t>
            </w:r>
          </w:p>
        </w:tc>
        <w:tc>
          <w:tcPr>
            <w:tcW w:w="2293" w:type="dxa"/>
            <w:shd w:val="clear" w:color="auto" w:fill="auto"/>
            <w:vAlign w:val="center"/>
          </w:tcPr>
          <w:p w:rsidR="00CF5733" w:rsidRPr="00CF5733" w:rsidRDefault="00CF5733" w:rsidP="00CF5733">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CF5733">
              <w:rPr>
                <w:rFonts w:ascii="Times New Roman" w:eastAsia="Tahoma" w:hAnsi="Times New Roman" w:cs="Times New Roman"/>
                <w:kern w:val="1"/>
                <w:sz w:val="12"/>
                <w:szCs w:val="12"/>
                <w:lang w:eastAsia="ar-SA"/>
              </w:rPr>
              <w:t>4</w:t>
            </w:r>
          </w:p>
        </w:tc>
        <w:tc>
          <w:tcPr>
            <w:tcW w:w="1559" w:type="dxa"/>
            <w:shd w:val="clear" w:color="auto" w:fill="auto"/>
            <w:vAlign w:val="center"/>
          </w:tcPr>
          <w:p w:rsidR="00CF5733" w:rsidRPr="00CF5733" w:rsidRDefault="00CF5733" w:rsidP="00CF5733">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CF5733">
              <w:rPr>
                <w:rFonts w:ascii="Times New Roman" w:eastAsia="Tahoma" w:hAnsi="Times New Roman" w:cs="Times New Roman"/>
                <w:kern w:val="1"/>
                <w:sz w:val="12"/>
                <w:szCs w:val="12"/>
                <w:lang w:eastAsia="ar-SA"/>
              </w:rPr>
              <w:t>5</w:t>
            </w:r>
          </w:p>
        </w:tc>
        <w:tc>
          <w:tcPr>
            <w:tcW w:w="1417" w:type="dxa"/>
            <w:shd w:val="clear" w:color="auto" w:fill="auto"/>
            <w:vAlign w:val="center"/>
          </w:tcPr>
          <w:p w:rsidR="00CF5733" w:rsidRPr="00CF5733" w:rsidRDefault="00CF5733" w:rsidP="00CF5733">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sidRPr="00CF5733">
              <w:rPr>
                <w:rFonts w:ascii="Times New Roman" w:eastAsia="Tahoma" w:hAnsi="Times New Roman" w:cs="Times New Roman"/>
                <w:kern w:val="1"/>
                <w:sz w:val="12"/>
                <w:szCs w:val="12"/>
                <w:lang w:eastAsia="ar-SA"/>
              </w:rPr>
              <w:t>6</w:t>
            </w:r>
          </w:p>
        </w:tc>
        <w:tc>
          <w:tcPr>
            <w:tcW w:w="993" w:type="dxa"/>
          </w:tcPr>
          <w:p w:rsidR="00CF5733" w:rsidRPr="00CF5733" w:rsidRDefault="00CF5733" w:rsidP="00CF5733">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Pr>
                <w:rFonts w:ascii="Times New Roman" w:eastAsia="Tahoma" w:hAnsi="Times New Roman" w:cs="Times New Roman"/>
                <w:kern w:val="1"/>
                <w:sz w:val="12"/>
                <w:szCs w:val="12"/>
                <w:lang w:eastAsia="ar-SA"/>
              </w:rPr>
              <w:t>7</w:t>
            </w:r>
          </w:p>
        </w:tc>
        <w:tc>
          <w:tcPr>
            <w:tcW w:w="1559" w:type="dxa"/>
            <w:shd w:val="clear" w:color="auto" w:fill="auto"/>
            <w:vAlign w:val="center"/>
          </w:tcPr>
          <w:p w:rsidR="00CF5733" w:rsidRPr="00CF5733" w:rsidRDefault="00CF5733" w:rsidP="00CF5733">
            <w:pPr>
              <w:widowControl w:val="0"/>
              <w:suppressAutoHyphens/>
              <w:snapToGrid w:val="0"/>
              <w:spacing w:after="0" w:line="240" w:lineRule="auto"/>
              <w:jc w:val="center"/>
              <w:rPr>
                <w:rFonts w:ascii="Times New Roman" w:eastAsia="Tahoma" w:hAnsi="Times New Roman" w:cs="Times New Roman"/>
                <w:kern w:val="1"/>
                <w:sz w:val="12"/>
                <w:szCs w:val="12"/>
                <w:lang w:eastAsia="ar-SA"/>
              </w:rPr>
            </w:pPr>
            <w:r>
              <w:rPr>
                <w:rFonts w:ascii="Times New Roman" w:eastAsia="Tahoma" w:hAnsi="Times New Roman" w:cs="Times New Roman"/>
                <w:kern w:val="1"/>
                <w:sz w:val="12"/>
                <w:szCs w:val="12"/>
                <w:lang w:eastAsia="ar-SA"/>
              </w:rPr>
              <w:t>8</w:t>
            </w:r>
          </w:p>
        </w:tc>
      </w:tr>
      <w:tr w:rsidR="00CF5733" w:rsidRPr="00CF5733" w:rsidTr="00CF5733">
        <w:trPr>
          <w:trHeight w:val="915"/>
        </w:trPr>
        <w:tc>
          <w:tcPr>
            <w:tcW w:w="450" w:type="dxa"/>
            <w:shd w:val="clear" w:color="auto" w:fill="auto"/>
            <w:vAlign w:val="center"/>
          </w:tcPr>
          <w:p w:rsidR="00CF5733" w:rsidRPr="00CF5733" w:rsidRDefault="00CF5733" w:rsidP="00CF5733">
            <w:pPr>
              <w:widowControl w:val="0"/>
              <w:suppressAutoHyphens/>
              <w:snapToGrid w:val="0"/>
              <w:spacing w:after="0" w:line="240" w:lineRule="auto"/>
              <w:jc w:val="center"/>
              <w:rPr>
                <w:rFonts w:ascii="Times New Roman" w:eastAsia="Tahoma" w:hAnsi="Times New Roman" w:cs="Times New Roman"/>
                <w:kern w:val="1"/>
                <w:sz w:val="24"/>
                <w:szCs w:val="24"/>
                <w:lang w:val="en-US" w:eastAsia="ar-SA"/>
              </w:rPr>
            </w:pPr>
            <w:r w:rsidRPr="00CF5733">
              <w:rPr>
                <w:rFonts w:ascii="Times New Roman" w:eastAsia="Tahoma" w:hAnsi="Times New Roman" w:cs="Times New Roman"/>
                <w:kern w:val="1"/>
                <w:sz w:val="24"/>
                <w:szCs w:val="24"/>
                <w:lang w:eastAsia="ar-SA"/>
              </w:rPr>
              <w:t>1</w:t>
            </w:r>
          </w:p>
        </w:tc>
        <w:tc>
          <w:tcPr>
            <w:tcW w:w="4252" w:type="dxa"/>
            <w:shd w:val="clear" w:color="auto" w:fill="auto"/>
            <w:vAlign w:val="center"/>
          </w:tcPr>
          <w:p w:rsidR="00CF5733" w:rsidRPr="00CF5733" w:rsidRDefault="00CF5733" w:rsidP="00CF5733">
            <w:pPr>
              <w:widowControl w:val="0"/>
              <w:suppressAutoHyphens/>
              <w:spacing w:after="0" w:line="240" w:lineRule="auto"/>
              <w:rPr>
                <w:rFonts w:ascii="Times New Roman" w:eastAsia="Times New Roman" w:hAnsi="Times New Roman" w:cs="Times New Roman"/>
                <w:kern w:val="1"/>
                <w:sz w:val="24"/>
                <w:szCs w:val="24"/>
                <w:lang w:eastAsia="pl-PL"/>
              </w:rPr>
            </w:pPr>
            <w:r w:rsidRPr="00CF5733">
              <w:rPr>
                <w:rFonts w:ascii="Times New Roman" w:eastAsia="Times New Roman" w:hAnsi="Times New Roman" w:cs="Times New Roman"/>
                <w:kern w:val="1"/>
                <w:sz w:val="24"/>
                <w:szCs w:val="24"/>
                <w:lang w:eastAsia="pl-PL"/>
              </w:rPr>
              <w:t xml:space="preserve">Urządzenie do ogrzewania pacjenta </w:t>
            </w:r>
            <w:proofErr w:type="spellStart"/>
            <w:r w:rsidRPr="00CF5733">
              <w:rPr>
                <w:rFonts w:ascii="Times New Roman" w:eastAsia="Times New Roman" w:hAnsi="Times New Roman" w:cs="Times New Roman"/>
                <w:kern w:val="1"/>
                <w:sz w:val="24"/>
                <w:szCs w:val="24"/>
                <w:lang w:eastAsia="pl-PL"/>
              </w:rPr>
              <w:t>Alpha</w:t>
            </w:r>
            <w:proofErr w:type="spellEnd"/>
            <w:r w:rsidRPr="00CF5733">
              <w:rPr>
                <w:rFonts w:ascii="Times New Roman" w:eastAsia="Times New Roman" w:hAnsi="Times New Roman" w:cs="Times New Roman"/>
                <w:kern w:val="1"/>
                <w:sz w:val="24"/>
                <w:szCs w:val="24"/>
                <w:lang w:eastAsia="pl-PL"/>
              </w:rPr>
              <w:t>:</w:t>
            </w:r>
          </w:p>
          <w:p w:rsidR="00CF5733" w:rsidRPr="00CF5733" w:rsidRDefault="00CF5733" w:rsidP="00CF5733">
            <w:pPr>
              <w:widowControl w:val="0"/>
              <w:suppressAutoHyphens/>
              <w:spacing w:after="0" w:line="240" w:lineRule="auto"/>
              <w:rPr>
                <w:rFonts w:ascii="Times New Roman" w:eastAsia="Times New Roman" w:hAnsi="Times New Roman" w:cs="Times New Roman"/>
                <w:kern w:val="1"/>
                <w:sz w:val="24"/>
                <w:szCs w:val="24"/>
                <w:lang w:eastAsia="pl-PL"/>
              </w:rPr>
            </w:pPr>
            <w:r w:rsidRPr="00CF5733">
              <w:rPr>
                <w:rFonts w:ascii="Times New Roman" w:eastAsia="Times New Roman" w:hAnsi="Times New Roman" w:cs="Times New Roman"/>
                <w:kern w:val="1"/>
                <w:sz w:val="24"/>
                <w:szCs w:val="24"/>
                <w:lang w:eastAsia="pl-PL"/>
              </w:rPr>
              <w:t>- MECU1 (2szt.):</w:t>
            </w:r>
          </w:p>
          <w:p w:rsidR="00CF5733" w:rsidRPr="00CF5733" w:rsidRDefault="00CF5733" w:rsidP="00CF5733">
            <w:pPr>
              <w:widowControl w:val="0"/>
              <w:suppressAutoHyphens/>
              <w:spacing w:after="0" w:line="240" w:lineRule="auto"/>
              <w:rPr>
                <w:rFonts w:ascii="Times New Roman" w:eastAsia="Times New Roman" w:hAnsi="Times New Roman" w:cs="Times New Roman"/>
                <w:kern w:val="1"/>
                <w:sz w:val="24"/>
                <w:szCs w:val="24"/>
                <w:lang w:eastAsia="pl-PL"/>
              </w:rPr>
            </w:pPr>
            <w:r w:rsidRPr="00CF5733">
              <w:rPr>
                <w:rFonts w:ascii="Times New Roman" w:eastAsia="Times New Roman" w:hAnsi="Times New Roman" w:cs="Times New Roman"/>
                <w:kern w:val="1"/>
                <w:sz w:val="24"/>
                <w:szCs w:val="24"/>
                <w:lang w:eastAsia="pl-PL"/>
              </w:rPr>
              <w:t xml:space="preserve"> </w:t>
            </w:r>
            <w:proofErr w:type="spellStart"/>
            <w:r w:rsidRPr="00CF5733">
              <w:rPr>
                <w:rFonts w:ascii="Times New Roman" w:eastAsia="Times New Roman" w:hAnsi="Times New Roman" w:cs="Times New Roman"/>
                <w:kern w:val="1"/>
                <w:sz w:val="24"/>
                <w:szCs w:val="24"/>
                <w:lang w:eastAsia="pl-PL"/>
              </w:rPr>
              <w:t>sn</w:t>
            </w:r>
            <w:proofErr w:type="spellEnd"/>
            <w:r w:rsidRPr="00CF5733">
              <w:rPr>
                <w:rFonts w:ascii="Times New Roman" w:eastAsia="Times New Roman" w:hAnsi="Times New Roman" w:cs="Times New Roman"/>
                <w:kern w:val="1"/>
                <w:sz w:val="24"/>
                <w:szCs w:val="24"/>
                <w:lang w:eastAsia="pl-PL"/>
              </w:rPr>
              <w:t xml:space="preserve"> 11/7440, </w:t>
            </w:r>
            <w:proofErr w:type="spellStart"/>
            <w:r w:rsidRPr="00CF5733">
              <w:rPr>
                <w:rFonts w:ascii="Times New Roman" w:eastAsia="Times New Roman" w:hAnsi="Times New Roman" w:cs="Times New Roman"/>
                <w:kern w:val="1"/>
                <w:sz w:val="24"/>
                <w:szCs w:val="24"/>
                <w:lang w:eastAsia="pl-PL"/>
              </w:rPr>
              <w:t>sn</w:t>
            </w:r>
            <w:proofErr w:type="spellEnd"/>
            <w:r w:rsidRPr="00CF5733">
              <w:rPr>
                <w:rFonts w:ascii="Times New Roman" w:eastAsia="Times New Roman" w:hAnsi="Times New Roman" w:cs="Times New Roman"/>
                <w:kern w:val="1"/>
                <w:sz w:val="24"/>
                <w:szCs w:val="24"/>
                <w:lang w:eastAsia="pl-PL"/>
              </w:rPr>
              <w:t xml:space="preserve"> 11/7330</w:t>
            </w:r>
          </w:p>
          <w:p w:rsidR="00CF5733" w:rsidRPr="00CF5733" w:rsidRDefault="00CF5733" w:rsidP="00CF5733">
            <w:pPr>
              <w:widowControl w:val="0"/>
              <w:suppressAutoHyphens/>
              <w:spacing w:after="0" w:line="240" w:lineRule="auto"/>
              <w:rPr>
                <w:rFonts w:ascii="Times New Roman" w:eastAsia="Times New Roman" w:hAnsi="Times New Roman" w:cs="Times New Roman"/>
                <w:kern w:val="1"/>
                <w:sz w:val="24"/>
                <w:szCs w:val="24"/>
                <w:lang w:eastAsia="pl-PL"/>
              </w:rPr>
            </w:pPr>
            <w:r w:rsidRPr="00CF5733">
              <w:rPr>
                <w:rFonts w:ascii="Times New Roman" w:eastAsia="Times New Roman" w:hAnsi="Times New Roman" w:cs="Times New Roman"/>
                <w:kern w:val="1"/>
                <w:sz w:val="24"/>
                <w:szCs w:val="24"/>
                <w:lang w:eastAsia="pl-PL"/>
              </w:rPr>
              <w:t>- GTM1N (2szt.):</w:t>
            </w:r>
          </w:p>
          <w:p w:rsidR="00CF5733" w:rsidRPr="00CF5733" w:rsidRDefault="00CF5733" w:rsidP="00CF5733">
            <w:pPr>
              <w:widowControl w:val="0"/>
              <w:suppressAutoHyphens/>
              <w:spacing w:after="0" w:line="240" w:lineRule="auto"/>
              <w:rPr>
                <w:rFonts w:ascii="Times New Roman" w:eastAsia="Times New Roman" w:hAnsi="Times New Roman" w:cs="Times New Roman"/>
                <w:kern w:val="1"/>
                <w:sz w:val="24"/>
                <w:szCs w:val="24"/>
                <w:lang w:eastAsia="pl-PL"/>
              </w:rPr>
            </w:pPr>
            <w:r w:rsidRPr="00CF5733">
              <w:rPr>
                <w:rFonts w:ascii="Times New Roman" w:eastAsia="Times New Roman" w:hAnsi="Times New Roman" w:cs="Times New Roman"/>
                <w:kern w:val="1"/>
                <w:sz w:val="24"/>
                <w:szCs w:val="24"/>
                <w:lang w:eastAsia="pl-PL"/>
              </w:rPr>
              <w:t xml:space="preserve"> </w:t>
            </w:r>
            <w:proofErr w:type="spellStart"/>
            <w:r w:rsidRPr="00CF5733">
              <w:rPr>
                <w:rFonts w:ascii="Times New Roman" w:eastAsia="Times New Roman" w:hAnsi="Times New Roman" w:cs="Times New Roman"/>
                <w:kern w:val="1"/>
                <w:sz w:val="24"/>
                <w:szCs w:val="24"/>
                <w:lang w:eastAsia="pl-PL"/>
              </w:rPr>
              <w:t>sn</w:t>
            </w:r>
            <w:proofErr w:type="spellEnd"/>
            <w:r w:rsidRPr="00CF5733">
              <w:rPr>
                <w:rFonts w:ascii="Times New Roman" w:eastAsia="Times New Roman" w:hAnsi="Times New Roman" w:cs="Times New Roman"/>
                <w:kern w:val="1"/>
                <w:sz w:val="24"/>
                <w:szCs w:val="24"/>
                <w:lang w:eastAsia="pl-PL"/>
              </w:rPr>
              <w:t xml:space="preserve"> 11/7232R, </w:t>
            </w:r>
            <w:proofErr w:type="spellStart"/>
            <w:r w:rsidRPr="00CF5733">
              <w:rPr>
                <w:rFonts w:ascii="Times New Roman" w:eastAsia="Times New Roman" w:hAnsi="Times New Roman" w:cs="Times New Roman"/>
                <w:kern w:val="1"/>
                <w:sz w:val="24"/>
                <w:szCs w:val="24"/>
                <w:lang w:eastAsia="pl-PL"/>
              </w:rPr>
              <w:t>sn</w:t>
            </w:r>
            <w:proofErr w:type="spellEnd"/>
            <w:r w:rsidRPr="00CF5733">
              <w:rPr>
                <w:rFonts w:ascii="Times New Roman" w:eastAsia="Times New Roman" w:hAnsi="Times New Roman" w:cs="Times New Roman"/>
                <w:kern w:val="1"/>
                <w:sz w:val="24"/>
                <w:szCs w:val="24"/>
                <w:lang w:eastAsia="pl-PL"/>
              </w:rPr>
              <w:t xml:space="preserve"> 08/2534R</w:t>
            </w:r>
          </w:p>
          <w:p w:rsidR="00CF5733" w:rsidRPr="00CF5733" w:rsidRDefault="00CF5733" w:rsidP="00CF5733">
            <w:pPr>
              <w:spacing w:after="0" w:line="240" w:lineRule="auto"/>
              <w:rPr>
                <w:rFonts w:ascii="Times New Roman" w:eastAsia="Arial Unicode MS" w:hAnsi="Times New Roman" w:cs="Times New Roman"/>
                <w:kern w:val="1"/>
                <w:sz w:val="24"/>
                <w:szCs w:val="24"/>
                <w:lang w:eastAsia="ar-SA"/>
              </w:rPr>
            </w:pPr>
            <w:r w:rsidRPr="00CF5733">
              <w:rPr>
                <w:rFonts w:ascii="Times New Roman" w:eastAsia="Times New Roman" w:hAnsi="Times New Roman" w:cs="Times New Roman"/>
                <w:kern w:val="1"/>
                <w:sz w:val="24"/>
                <w:szCs w:val="24"/>
                <w:lang w:eastAsia="pl-PL"/>
              </w:rPr>
              <w:t xml:space="preserve">- OTM1: </w:t>
            </w:r>
            <w:proofErr w:type="spellStart"/>
            <w:r w:rsidRPr="00CF5733">
              <w:rPr>
                <w:rFonts w:ascii="Times New Roman" w:eastAsia="Times New Roman" w:hAnsi="Times New Roman" w:cs="Times New Roman"/>
                <w:kern w:val="1"/>
                <w:sz w:val="24"/>
                <w:szCs w:val="24"/>
                <w:lang w:eastAsia="pl-PL"/>
              </w:rPr>
              <w:t>sn</w:t>
            </w:r>
            <w:proofErr w:type="spellEnd"/>
            <w:r w:rsidRPr="00CF5733">
              <w:rPr>
                <w:rFonts w:ascii="Times New Roman" w:eastAsia="Times New Roman" w:hAnsi="Times New Roman" w:cs="Times New Roman"/>
                <w:kern w:val="1"/>
                <w:sz w:val="24"/>
                <w:szCs w:val="24"/>
                <w:lang w:eastAsia="pl-PL"/>
              </w:rPr>
              <w:t xml:space="preserve"> 11/7393R</w:t>
            </w:r>
          </w:p>
        </w:tc>
        <w:tc>
          <w:tcPr>
            <w:tcW w:w="968" w:type="dxa"/>
            <w:shd w:val="clear" w:color="auto" w:fill="auto"/>
            <w:vAlign w:val="center"/>
          </w:tcPr>
          <w:p w:rsidR="00CF5733" w:rsidRPr="00CF5733" w:rsidRDefault="00CF5733" w:rsidP="00CF5733">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CF5733">
              <w:rPr>
                <w:rFonts w:ascii="Times New Roman" w:eastAsia="Tahoma" w:hAnsi="Times New Roman" w:cs="Times New Roman"/>
                <w:kern w:val="1"/>
                <w:sz w:val="24"/>
                <w:szCs w:val="24"/>
                <w:lang w:eastAsia="ar-SA"/>
              </w:rPr>
              <w:t>2</w:t>
            </w:r>
          </w:p>
        </w:tc>
        <w:tc>
          <w:tcPr>
            <w:tcW w:w="2293" w:type="dxa"/>
            <w:shd w:val="clear" w:color="auto" w:fill="auto"/>
            <w:vAlign w:val="center"/>
          </w:tcPr>
          <w:p w:rsidR="00CF5733" w:rsidRPr="00CF5733" w:rsidRDefault="00CF5733" w:rsidP="00CF5733">
            <w:pPr>
              <w:widowControl w:val="0"/>
              <w:suppressAutoHyphens/>
              <w:snapToGrid w:val="0"/>
              <w:spacing w:after="0" w:line="240" w:lineRule="auto"/>
              <w:jc w:val="center"/>
              <w:rPr>
                <w:rFonts w:ascii="Times New Roman" w:eastAsia="Tahoma" w:hAnsi="Times New Roman" w:cs="Times New Roman"/>
                <w:kern w:val="1"/>
                <w:sz w:val="24"/>
                <w:szCs w:val="24"/>
                <w:lang w:eastAsia="ar-SA"/>
              </w:rPr>
            </w:pPr>
            <w:r w:rsidRPr="00CF5733">
              <w:rPr>
                <w:rFonts w:ascii="Times New Roman" w:eastAsia="Tahoma" w:hAnsi="Times New Roman" w:cs="Times New Roman"/>
                <w:kern w:val="1"/>
                <w:sz w:val="24"/>
                <w:szCs w:val="24"/>
                <w:lang w:eastAsia="ar-SA"/>
              </w:rPr>
              <w:t>10</w:t>
            </w:r>
          </w:p>
        </w:tc>
        <w:tc>
          <w:tcPr>
            <w:tcW w:w="1559" w:type="dxa"/>
            <w:shd w:val="clear" w:color="auto" w:fill="auto"/>
            <w:vAlign w:val="center"/>
          </w:tcPr>
          <w:p w:rsidR="00CF5733" w:rsidRPr="00CF5733" w:rsidRDefault="00CF5733" w:rsidP="00CF5733">
            <w:pPr>
              <w:widowControl w:val="0"/>
              <w:suppressAutoHyphens/>
              <w:snapToGrid w:val="0"/>
              <w:spacing w:after="0" w:line="240" w:lineRule="auto"/>
              <w:jc w:val="center"/>
              <w:rPr>
                <w:rFonts w:ascii="Times New Roman" w:eastAsia="Tahoma" w:hAnsi="Times New Roman" w:cs="Times New Roman"/>
                <w:kern w:val="1"/>
                <w:sz w:val="24"/>
                <w:szCs w:val="24"/>
                <w:lang w:eastAsia="ar-SA"/>
              </w:rPr>
            </w:pPr>
          </w:p>
        </w:tc>
        <w:tc>
          <w:tcPr>
            <w:tcW w:w="1417" w:type="dxa"/>
            <w:shd w:val="clear" w:color="auto" w:fill="auto"/>
            <w:vAlign w:val="center"/>
          </w:tcPr>
          <w:p w:rsidR="00CF5733" w:rsidRPr="00CF5733" w:rsidRDefault="00CF5733" w:rsidP="00CF5733">
            <w:pPr>
              <w:widowControl w:val="0"/>
              <w:suppressAutoHyphens/>
              <w:spacing w:after="0" w:line="240" w:lineRule="auto"/>
              <w:rPr>
                <w:rFonts w:ascii="Times New Roman" w:eastAsia="Tahoma" w:hAnsi="Times New Roman" w:cs="Times New Roman"/>
                <w:kern w:val="1"/>
                <w:sz w:val="24"/>
                <w:szCs w:val="24"/>
                <w:lang w:eastAsia="ar-SA"/>
              </w:rPr>
            </w:pPr>
          </w:p>
        </w:tc>
        <w:tc>
          <w:tcPr>
            <w:tcW w:w="993" w:type="dxa"/>
          </w:tcPr>
          <w:p w:rsidR="00CF5733" w:rsidRPr="00CF5733" w:rsidRDefault="00CF5733" w:rsidP="00CF5733">
            <w:pPr>
              <w:widowControl w:val="0"/>
              <w:suppressAutoHyphens/>
              <w:snapToGrid w:val="0"/>
              <w:spacing w:after="0" w:line="240" w:lineRule="auto"/>
              <w:jc w:val="center"/>
              <w:rPr>
                <w:rFonts w:ascii="Times New Roman" w:eastAsia="Tahoma" w:hAnsi="Times New Roman" w:cs="Times New Roman"/>
                <w:kern w:val="1"/>
                <w:sz w:val="24"/>
                <w:szCs w:val="24"/>
                <w:lang w:eastAsia="ar-SA"/>
              </w:rPr>
            </w:pPr>
          </w:p>
        </w:tc>
        <w:tc>
          <w:tcPr>
            <w:tcW w:w="1559" w:type="dxa"/>
            <w:shd w:val="clear" w:color="auto" w:fill="auto"/>
            <w:vAlign w:val="center"/>
          </w:tcPr>
          <w:p w:rsidR="00CF5733" w:rsidRPr="00CF5733" w:rsidRDefault="00CF5733" w:rsidP="00CF5733">
            <w:pPr>
              <w:widowControl w:val="0"/>
              <w:suppressAutoHyphens/>
              <w:snapToGrid w:val="0"/>
              <w:spacing w:after="0" w:line="240" w:lineRule="auto"/>
              <w:jc w:val="center"/>
              <w:rPr>
                <w:rFonts w:ascii="Times New Roman" w:eastAsia="Tahoma" w:hAnsi="Times New Roman" w:cs="Times New Roman"/>
                <w:kern w:val="1"/>
                <w:sz w:val="24"/>
                <w:szCs w:val="24"/>
                <w:lang w:eastAsia="ar-SA"/>
              </w:rPr>
            </w:pPr>
          </w:p>
        </w:tc>
      </w:tr>
    </w:tbl>
    <w:p w:rsidR="00CF5733" w:rsidRPr="00CF5733" w:rsidRDefault="00CF5733" w:rsidP="00CF5733">
      <w:pPr>
        <w:widowControl w:val="0"/>
        <w:suppressAutoHyphens/>
        <w:spacing w:after="0" w:line="240" w:lineRule="auto"/>
        <w:rPr>
          <w:rFonts w:ascii="Times New Roman" w:eastAsia="Tahoma" w:hAnsi="Times New Roman" w:cs="Times New Roman"/>
          <w:kern w:val="1"/>
          <w:sz w:val="24"/>
          <w:szCs w:val="24"/>
          <w:lang w:eastAsia="ar-SA"/>
        </w:rPr>
      </w:pPr>
    </w:p>
    <w:p w:rsidR="00CF5733" w:rsidRPr="00CF5733" w:rsidRDefault="00CF5733" w:rsidP="00CF5733">
      <w:pPr>
        <w:widowControl w:val="0"/>
        <w:suppressAutoHyphens/>
        <w:spacing w:after="0" w:line="240" w:lineRule="auto"/>
        <w:rPr>
          <w:rFonts w:ascii="Times New Roman" w:eastAsia="Tahoma" w:hAnsi="Times New Roman" w:cs="Times New Roman"/>
          <w:kern w:val="1"/>
          <w:sz w:val="24"/>
          <w:szCs w:val="24"/>
          <w:lang w:eastAsia="ar-SA"/>
        </w:rPr>
      </w:pPr>
      <w:r w:rsidRPr="00CF5733">
        <w:rPr>
          <w:rFonts w:ascii="Times New Roman" w:eastAsia="Tahoma" w:hAnsi="Times New Roman" w:cs="Times New Roman"/>
          <w:kern w:val="1"/>
          <w:sz w:val="24"/>
          <w:szCs w:val="24"/>
          <w:lang w:eastAsia="ar-SA"/>
        </w:rPr>
        <w:t>Tabela III - dojazd</w:t>
      </w:r>
    </w:p>
    <w:tbl>
      <w:tblPr>
        <w:tblW w:w="14403" w:type="dxa"/>
        <w:tblInd w:w="-65" w:type="dxa"/>
        <w:tblLayout w:type="fixed"/>
        <w:tblLook w:val="0000" w:firstRow="0" w:lastRow="0" w:firstColumn="0" w:lastColumn="0" w:noHBand="0" w:noVBand="0"/>
      </w:tblPr>
      <w:tblGrid>
        <w:gridCol w:w="8230"/>
        <w:gridCol w:w="2291"/>
        <w:gridCol w:w="992"/>
        <w:gridCol w:w="2890"/>
      </w:tblGrid>
      <w:tr w:rsidR="00A27A4E" w:rsidRPr="00CF5733" w:rsidTr="00A27A4E">
        <w:trPr>
          <w:trHeight w:val="398"/>
        </w:trPr>
        <w:tc>
          <w:tcPr>
            <w:tcW w:w="8230" w:type="dxa"/>
            <w:tcBorders>
              <w:top w:val="single" w:sz="4" w:space="0" w:color="000000"/>
              <w:left w:val="single" w:sz="4" w:space="0" w:color="000000"/>
              <w:bottom w:val="single" w:sz="4" w:space="0" w:color="000000"/>
            </w:tcBorders>
            <w:shd w:val="clear" w:color="auto" w:fill="auto"/>
          </w:tcPr>
          <w:p w:rsidR="00A27A4E" w:rsidRPr="00CF5733" w:rsidRDefault="00A27A4E" w:rsidP="00CF5733">
            <w:pPr>
              <w:snapToGrid w:val="0"/>
              <w:spacing w:before="100" w:after="0" w:line="240" w:lineRule="auto"/>
              <w:rPr>
                <w:rFonts w:ascii="Arial Unicode MS" w:eastAsia="Arial Unicode MS" w:hAnsi="Arial Unicode MS" w:cs="Arial Unicode MS"/>
                <w:kern w:val="1"/>
                <w:sz w:val="24"/>
                <w:szCs w:val="24"/>
                <w:lang w:eastAsia="ar-SA"/>
              </w:rPr>
            </w:pPr>
          </w:p>
        </w:tc>
        <w:tc>
          <w:tcPr>
            <w:tcW w:w="2291" w:type="dxa"/>
            <w:tcBorders>
              <w:top w:val="single" w:sz="4" w:space="0" w:color="000000"/>
              <w:left w:val="single" w:sz="4" w:space="0" w:color="000000"/>
              <w:bottom w:val="single" w:sz="4" w:space="0" w:color="000000"/>
            </w:tcBorders>
            <w:shd w:val="clear" w:color="auto" w:fill="auto"/>
          </w:tcPr>
          <w:p w:rsidR="00A27A4E" w:rsidRPr="00CF5733" w:rsidRDefault="00A27A4E" w:rsidP="00CF5733">
            <w:pPr>
              <w:spacing w:before="100" w:after="0" w:line="240" w:lineRule="auto"/>
              <w:jc w:val="center"/>
              <w:rPr>
                <w:rFonts w:ascii="Times New Roman" w:eastAsia="Tahoma" w:hAnsi="Times New Roman" w:cs="Times New Roman"/>
                <w:kern w:val="1"/>
                <w:sz w:val="20"/>
                <w:szCs w:val="20"/>
                <w:lang w:eastAsia="ar-SA"/>
              </w:rPr>
            </w:pPr>
            <w:r w:rsidRPr="00CF5733">
              <w:rPr>
                <w:rFonts w:ascii="Times New Roman" w:eastAsia="Tahoma" w:hAnsi="Times New Roman" w:cs="Times New Roman"/>
                <w:kern w:val="1"/>
                <w:sz w:val="20"/>
                <w:szCs w:val="20"/>
                <w:lang w:eastAsia="ar-SA"/>
              </w:rPr>
              <w:t>Wartość netto</w:t>
            </w:r>
          </w:p>
        </w:tc>
        <w:tc>
          <w:tcPr>
            <w:tcW w:w="992" w:type="dxa"/>
            <w:tcBorders>
              <w:top w:val="single" w:sz="4" w:space="0" w:color="000000"/>
              <w:left w:val="single" w:sz="4" w:space="0" w:color="000000"/>
              <w:bottom w:val="single" w:sz="4" w:space="0" w:color="000000"/>
            </w:tcBorders>
          </w:tcPr>
          <w:p w:rsidR="00A27A4E" w:rsidRPr="00CF5733" w:rsidRDefault="00A27A4E" w:rsidP="00CF5733">
            <w:pPr>
              <w:spacing w:before="100" w:after="0" w:line="240" w:lineRule="auto"/>
              <w:jc w:val="center"/>
              <w:rPr>
                <w:rFonts w:ascii="Times New Roman" w:eastAsia="Tahoma" w:hAnsi="Times New Roman" w:cs="Times New Roman"/>
                <w:kern w:val="1"/>
                <w:sz w:val="20"/>
                <w:szCs w:val="20"/>
                <w:lang w:eastAsia="ar-SA"/>
              </w:rPr>
            </w:pPr>
            <w:r>
              <w:rPr>
                <w:rFonts w:ascii="Times New Roman" w:eastAsia="Tahoma" w:hAnsi="Times New Roman" w:cs="Times New Roman"/>
                <w:kern w:val="1"/>
                <w:sz w:val="20"/>
                <w:szCs w:val="20"/>
                <w:lang w:eastAsia="ar-SA"/>
              </w:rPr>
              <w:t>VAT %</w:t>
            </w:r>
          </w:p>
        </w:tc>
        <w:tc>
          <w:tcPr>
            <w:tcW w:w="2890" w:type="dxa"/>
            <w:tcBorders>
              <w:top w:val="single" w:sz="4" w:space="0" w:color="000000"/>
              <w:left w:val="single" w:sz="4" w:space="0" w:color="000000"/>
              <w:bottom w:val="single" w:sz="4" w:space="0" w:color="000000"/>
              <w:right w:val="single" w:sz="4" w:space="0" w:color="000000"/>
            </w:tcBorders>
            <w:shd w:val="clear" w:color="auto" w:fill="auto"/>
          </w:tcPr>
          <w:p w:rsidR="00A27A4E" w:rsidRPr="00CF5733" w:rsidRDefault="00A27A4E" w:rsidP="00CF5733">
            <w:pPr>
              <w:spacing w:before="100" w:after="0" w:line="240" w:lineRule="auto"/>
              <w:jc w:val="center"/>
              <w:rPr>
                <w:rFonts w:ascii="Times New Roman" w:eastAsia="Tahoma" w:hAnsi="Times New Roman" w:cs="Times New Roman"/>
                <w:kern w:val="1"/>
                <w:sz w:val="24"/>
                <w:szCs w:val="24"/>
                <w:lang w:eastAsia="ar-SA"/>
              </w:rPr>
            </w:pPr>
            <w:r w:rsidRPr="00CF5733">
              <w:rPr>
                <w:rFonts w:ascii="Times New Roman" w:eastAsia="Tahoma" w:hAnsi="Times New Roman" w:cs="Times New Roman"/>
                <w:kern w:val="1"/>
                <w:sz w:val="20"/>
                <w:szCs w:val="20"/>
                <w:lang w:eastAsia="ar-SA"/>
              </w:rPr>
              <w:t>Wartość brutto</w:t>
            </w:r>
          </w:p>
        </w:tc>
      </w:tr>
      <w:tr w:rsidR="00A27A4E" w:rsidRPr="00CF5733" w:rsidTr="00A27A4E">
        <w:trPr>
          <w:trHeight w:val="592"/>
        </w:trPr>
        <w:tc>
          <w:tcPr>
            <w:tcW w:w="8230" w:type="dxa"/>
            <w:tcBorders>
              <w:top w:val="single" w:sz="4" w:space="0" w:color="000000"/>
              <w:left w:val="single" w:sz="4" w:space="0" w:color="000000"/>
              <w:bottom w:val="single" w:sz="4" w:space="0" w:color="000000"/>
            </w:tcBorders>
            <w:shd w:val="clear" w:color="auto" w:fill="auto"/>
            <w:vAlign w:val="center"/>
          </w:tcPr>
          <w:p w:rsidR="00A27A4E" w:rsidRPr="00CF5733" w:rsidRDefault="00A27A4E" w:rsidP="00CF5733">
            <w:pPr>
              <w:spacing w:before="100" w:after="0" w:line="240" w:lineRule="auto"/>
              <w:rPr>
                <w:rFonts w:ascii="Times New Roman" w:eastAsia="Tahoma" w:hAnsi="Times New Roman" w:cs="Times New Roman"/>
                <w:kern w:val="1"/>
                <w:sz w:val="24"/>
                <w:szCs w:val="24"/>
                <w:lang w:eastAsia="ar-SA"/>
              </w:rPr>
            </w:pPr>
            <w:r w:rsidRPr="00CF5733">
              <w:rPr>
                <w:rFonts w:ascii="Times New Roman" w:eastAsia="Tahoma" w:hAnsi="Times New Roman" w:cs="Times New Roman"/>
                <w:kern w:val="1"/>
                <w:sz w:val="24"/>
                <w:szCs w:val="24"/>
                <w:lang w:eastAsia="ar-SA"/>
              </w:rPr>
              <w:t xml:space="preserve">Koszt dojazdu do i z siedziby Zamawiającego </w:t>
            </w:r>
            <w:r w:rsidRPr="00CF5733">
              <w:rPr>
                <w:rFonts w:ascii="Times New Roman" w:eastAsia="Tahoma" w:hAnsi="Times New Roman" w:cs="Times New Roman"/>
                <w:kern w:val="1"/>
                <w:sz w:val="24"/>
                <w:szCs w:val="24"/>
                <w:u w:val="single"/>
                <w:lang w:eastAsia="ar-SA"/>
              </w:rPr>
              <w:t>dla wykonania usługi naprawy*</w:t>
            </w:r>
          </w:p>
        </w:tc>
        <w:tc>
          <w:tcPr>
            <w:tcW w:w="2291" w:type="dxa"/>
            <w:tcBorders>
              <w:top w:val="single" w:sz="4" w:space="0" w:color="000000"/>
              <w:left w:val="single" w:sz="4" w:space="0" w:color="000000"/>
              <w:bottom w:val="single" w:sz="4" w:space="0" w:color="000000"/>
            </w:tcBorders>
            <w:shd w:val="clear" w:color="auto" w:fill="auto"/>
          </w:tcPr>
          <w:p w:rsidR="00A27A4E" w:rsidRPr="00CF5733" w:rsidRDefault="00A27A4E" w:rsidP="00CF5733">
            <w:pPr>
              <w:snapToGrid w:val="0"/>
              <w:spacing w:before="100" w:after="0" w:line="240" w:lineRule="auto"/>
              <w:jc w:val="center"/>
              <w:rPr>
                <w:rFonts w:ascii="Times New Roman" w:eastAsia="Tahoma" w:hAnsi="Times New Roman" w:cs="Times New Roman"/>
                <w:kern w:val="1"/>
                <w:sz w:val="24"/>
                <w:szCs w:val="24"/>
                <w:lang w:eastAsia="ar-SA"/>
              </w:rPr>
            </w:pPr>
          </w:p>
        </w:tc>
        <w:tc>
          <w:tcPr>
            <w:tcW w:w="992" w:type="dxa"/>
            <w:tcBorders>
              <w:top w:val="single" w:sz="4" w:space="0" w:color="000000"/>
              <w:left w:val="single" w:sz="4" w:space="0" w:color="000000"/>
              <w:bottom w:val="single" w:sz="4" w:space="0" w:color="000000"/>
            </w:tcBorders>
          </w:tcPr>
          <w:p w:rsidR="00A27A4E" w:rsidRPr="00CF5733" w:rsidRDefault="00A27A4E" w:rsidP="00CF5733">
            <w:pPr>
              <w:snapToGrid w:val="0"/>
              <w:spacing w:before="100" w:after="0" w:line="240" w:lineRule="auto"/>
              <w:rPr>
                <w:rFonts w:ascii="Times New Roman" w:eastAsia="Tahoma" w:hAnsi="Times New Roman" w:cs="Times New Roman"/>
                <w:kern w:val="1"/>
                <w:sz w:val="24"/>
                <w:szCs w:val="24"/>
                <w:lang w:eastAsia="ar-SA"/>
              </w:rPr>
            </w:pPr>
          </w:p>
        </w:tc>
        <w:tc>
          <w:tcPr>
            <w:tcW w:w="2890" w:type="dxa"/>
            <w:tcBorders>
              <w:top w:val="single" w:sz="4" w:space="0" w:color="000000"/>
              <w:left w:val="single" w:sz="4" w:space="0" w:color="000000"/>
              <w:bottom w:val="single" w:sz="4" w:space="0" w:color="000000"/>
              <w:right w:val="single" w:sz="4" w:space="0" w:color="000000"/>
            </w:tcBorders>
            <w:shd w:val="clear" w:color="auto" w:fill="auto"/>
          </w:tcPr>
          <w:p w:rsidR="00A27A4E" w:rsidRPr="00CF5733" w:rsidRDefault="00A27A4E" w:rsidP="00CF5733">
            <w:pPr>
              <w:snapToGrid w:val="0"/>
              <w:spacing w:before="100" w:after="0" w:line="240" w:lineRule="auto"/>
              <w:rPr>
                <w:rFonts w:ascii="Times New Roman" w:eastAsia="Tahoma" w:hAnsi="Times New Roman" w:cs="Times New Roman"/>
                <w:kern w:val="1"/>
                <w:sz w:val="24"/>
                <w:szCs w:val="24"/>
                <w:lang w:eastAsia="ar-SA"/>
              </w:rPr>
            </w:pPr>
          </w:p>
        </w:tc>
      </w:tr>
    </w:tbl>
    <w:p w:rsidR="00CF5733" w:rsidRPr="00CF5733" w:rsidRDefault="00CF5733" w:rsidP="00CF5733">
      <w:pPr>
        <w:spacing w:after="0" w:line="240" w:lineRule="auto"/>
        <w:rPr>
          <w:rFonts w:ascii="Arial Unicode MS" w:eastAsia="Arial Unicode MS" w:hAnsi="Arial Unicode MS" w:cs="Arial Unicode MS"/>
          <w:kern w:val="1"/>
          <w:sz w:val="24"/>
          <w:szCs w:val="24"/>
          <w:lang w:eastAsia="ar-SA"/>
        </w:rPr>
      </w:pPr>
      <w:r w:rsidRPr="00CF5733">
        <w:rPr>
          <w:rFonts w:ascii="Times New Roman" w:eastAsia="Arial Unicode MS" w:hAnsi="Times New Roman" w:cs="Times New Roman"/>
          <w:kern w:val="1"/>
          <w:sz w:val="18"/>
          <w:szCs w:val="18"/>
          <w:lang w:eastAsia="ar-SA"/>
        </w:rPr>
        <w:t>wartość nie ujęta w cenie naprawy (będzie płatna oddzielnie)</w:t>
      </w:r>
    </w:p>
    <w:p w:rsidR="00CF5733" w:rsidRPr="00CF5733" w:rsidRDefault="00CF5733" w:rsidP="00CF5733">
      <w:pPr>
        <w:widowControl w:val="0"/>
        <w:suppressAutoHyphens/>
        <w:spacing w:after="0" w:line="240" w:lineRule="auto"/>
        <w:rPr>
          <w:rFonts w:ascii="Times New Roman" w:eastAsia="Tahoma" w:hAnsi="Times New Roman" w:cs="Times New Roman"/>
          <w:kern w:val="1"/>
          <w:sz w:val="24"/>
          <w:szCs w:val="24"/>
          <w:lang w:eastAsia="ar-SA"/>
        </w:rPr>
      </w:pPr>
    </w:p>
    <w:p w:rsidR="00CF5733" w:rsidRPr="00CF5733" w:rsidRDefault="00CF5733" w:rsidP="00CF5733">
      <w:pPr>
        <w:widowControl w:val="0"/>
        <w:suppressAutoHyphens/>
        <w:spacing w:after="0" w:line="240" w:lineRule="auto"/>
        <w:rPr>
          <w:rFonts w:ascii="Times New Roman" w:eastAsia="Tahoma" w:hAnsi="Times New Roman" w:cs="Times New Roman"/>
          <w:kern w:val="1"/>
          <w:sz w:val="24"/>
          <w:szCs w:val="24"/>
          <w:lang w:eastAsia="ar-SA"/>
        </w:rPr>
      </w:pPr>
    </w:p>
    <w:p w:rsidR="00CF5733" w:rsidRDefault="00CF5733" w:rsidP="00CF5733">
      <w:pPr>
        <w:suppressAutoHyphens/>
        <w:spacing w:after="0" w:line="240" w:lineRule="auto"/>
        <w:rPr>
          <w:rFonts w:ascii="Times New Roman" w:eastAsia="Tahoma" w:hAnsi="Times New Roman" w:cs="Times New Roman"/>
          <w:b/>
          <w:bCs/>
          <w:kern w:val="1"/>
          <w:sz w:val="24"/>
          <w:szCs w:val="24"/>
          <w:lang w:eastAsia="zh-CN"/>
        </w:rPr>
      </w:pPr>
    </w:p>
    <w:p w:rsidR="00CF5733" w:rsidRDefault="00CF5733" w:rsidP="000D092F">
      <w:pPr>
        <w:suppressAutoHyphens/>
        <w:spacing w:after="0" w:line="240" w:lineRule="auto"/>
        <w:rPr>
          <w:rFonts w:ascii="Times New Roman" w:eastAsia="Tahoma" w:hAnsi="Times New Roman" w:cs="Times New Roman"/>
          <w:b/>
          <w:bCs/>
          <w:kern w:val="1"/>
          <w:sz w:val="24"/>
          <w:szCs w:val="24"/>
          <w:lang w:eastAsia="zh-CN"/>
        </w:rPr>
      </w:pPr>
    </w:p>
    <w:p w:rsidR="00CF5733" w:rsidRDefault="00CF5733" w:rsidP="000D092F">
      <w:pPr>
        <w:suppressAutoHyphens/>
        <w:spacing w:after="0" w:line="240" w:lineRule="auto"/>
        <w:rPr>
          <w:rFonts w:ascii="Times New Roman" w:eastAsia="Tahoma" w:hAnsi="Times New Roman" w:cs="Times New Roman"/>
          <w:b/>
          <w:bCs/>
          <w:kern w:val="1"/>
          <w:sz w:val="24"/>
          <w:szCs w:val="24"/>
          <w:lang w:eastAsia="zh-CN"/>
        </w:rPr>
      </w:pPr>
    </w:p>
    <w:p w:rsidR="00CF5733" w:rsidRDefault="00CF5733" w:rsidP="000D092F">
      <w:pPr>
        <w:suppressAutoHyphens/>
        <w:spacing w:after="0" w:line="240" w:lineRule="auto"/>
        <w:rPr>
          <w:rFonts w:ascii="Times New Roman" w:eastAsia="Tahoma" w:hAnsi="Times New Roman" w:cs="Times New Roman"/>
          <w:b/>
          <w:bCs/>
          <w:kern w:val="1"/>
          <w:sz w:val="24"/>
          <w:szCs w:val="24"/>
          <w:lang w:eastAsia="zh-CN"/>
        </w:rPr>
      </w:pPr>
    </w:p>
    <w:p w:rsidR="00CF5733" w:rsidRDefault="00CF5733" w:rsidP="000D092F">
      <w:pPr>
        <w:suppressAutoHyphens/>
        <w:spacing w:after="0" w:line="240" w:lineRule="auto"/>
        <w:rPr>
          <w:rFonts w:ascii="Times New Roman" w:eastAsia="Tahoma" w:hAnsi="Times New Roman" w:cs="Times New Roman"/>
          <w:b/>
          <w:bCs/>
          <w:kern w:val="1"/>
          <w:sz w:val="24"/>
          <w:szCs w:val="24"/>
          <w:lang w:eastAsia="zh-CN"/>
        </w:rPr>
      </w:pPr>
    </w:p>
    <w:p w:rsidR="00CF5733" w:rsidRDefault="00CF5733" w:rsidP="000D092F">
      <w:pPr>
        <w:suppressAutoHyphens/>
        <w:spacing w:after="0" w:line="240" w:lineRule="auto"/>
        <w:rPr>
          <w:rFonts w:ascii="Times New Roman" w:eastAsia="Tahoma" w:hAnsi="Times New Roman" w:cs="Times New Roman"/>
          <w:b/>
          <w:bCs/>
          <w:kern w:val="1"/>
          <w:sz w:val="24"/>
          <w:szCs w:val="24"/>
          <w:lang w:eastAsia="zh-CN"/>
        </w:rPr>
      </w:pPr>
    </w:p>
    <w:p w:rsidR="00CF5733" w:rsidRDefault="00CF5733" w:rsidP="000D092F">
      <w:pPr>
        <w:suppressAutoHyphens/>
        <w:spacing w:after="0" w:line="240" w:lineRule="auto"/>
        <w:rPr>
          <w:rFonts w:ascii="Times New Roman" w:eastAsia="Tahoma" w:hAnsi="Times New Roman" w:cs="Times New Roman"/>
          <w:b/>
          <w:bCs/>
          <w:kern w:val="1"/>
          <w:sz w:val="24"/>
          <w:szCs w:val="24"/>
          <w:lang w:eastAsia="zh-CN"/>
        </w:rPr>
      </w:pPr>
    </w:p>
    <w:p w:rsidR="00CF5733" w:rsidRDefault="00CF5733" w:rsidP="000D092F">
      <w:pPr>
        <w:suppressAutoHyphens/>
        <w:spacing w:after="0" w:line="240" w:lineRule="auto"/>
        <w:rPr>
          <w:rFonts w:ascii="Times New Roman" w:eastAsia="Tahoma" w:hAnsi="Times New Roman" w:cs="Times New Roman"/>
          <w:b/>
          <w:bCs/>
          <w:kern w:val="1"/>
          <w:sz w:val="24"/>
          <w:szCs w:val="24"/>
          <w:lang w:eastAsia="zh-CN"/>
        </w:rPr>
      </w:pPr>
    </w:p>
    <w:p w:rsidR="00CF5733" w:rsidRDefault="00CF5733" w:rsidP="000D092F">
      <w:pPr>
        <w:suppressAutoHyphens/>
        <w:spacing w:after="0" w:line="240" w:lineRule="auto"/>
        <w:rPr>
          <w:rFonts w:ascii="Times New Roman" w:eastAsia="Tahoma" w:hAnsi="Times New Roman" w:cs="Times New Roman"/>
          <w:b/>
          <w:bCs/>
          <w:kern w:val="1"/>
          <w:sz w:val="24"/>
          <w:szCs w:val="24"/>
          <w:lang w:eastAsia="zh-CN"/>
        </w:rPr>
      </w:pPr>
    </w:p>
    <w:p w:rsidR="00CF5733" w:rsidRDefault="00CF5733" w:rsidP="000D092F">
      <w:pPr>
        <w:suppressAutoHyphens/>
        <w:spacing w:after="0" w:line="240" w:lineRule="auto"/>
        <w:rPr>
          <w:rFonts w:ascii="Times New Roman" w:eastAsia="Tahoma" w:hAnsi="Times New Roman" w:cs="Times New Roman"/>
          <w:b/>
          <w:bCs/>
          <w:kern w:val="1"/>
          <w:sz w:val="24"/>
          <w:szCs w:val="24"/>
          <w:lang w:eastAsia="zh-CN"/>
        </w:rPr>
      </w:pPr>
    </w:p>
    <w:p w:rsidR="00CF5733" w:rsidRDefault="00CF5733" w:rsidP="00CF5733">
      <w:pPr>
        <w:suppressAutoHyphens/>
        <w:spacing w:after="0" w:line="240" w:lineRule="auto"/>
        <w:rPr>
          <w:rFonts w:ascii="Times New Roman" w:eastAsia="Tahoma" w:hAnsi="Times New Roman" w:cs="Times New Roman"/>
          <w:b/>
          <w:kern w:val="1"/>
          <w:sz w:val="24"/>
          <w:szCs w:val="24"/>
          <w:lang w:eastAsia="zh-CN"/>
        </w:rPr>
      </w:pPr>
      <w:r w:rsidRPr="00D9527A">
        <w:rPr>
          <w:rFonts w:ascii="Times New Roman" w:eastAsia="Tahoma" w:hAnsi="Times New Roman" w:cs="Times New Roman"/>
          <w:b/>
          <w:kern w:val="1"/>
          <w:sz w:val="24"/>
          <w:szCs w:val="24"/>
          <w:lang w:eastAsia="zh-CN"/>
        </w:rPr>
        <w:t xml:space="preserve">Termin rozpoczęcia realizacji zamówienia : </w:t>
      </w:r>
      <w:r w:rsidRPr="00432376">
        <w:rPr>
          <w:rFonts w:ascii="Times New Roman" w:eastAsia="Times New Roman" w:hAnsi="Times New Roman" w:cs="Times New Roman"/>
          <w:b/>
          <w:iCs/>
          <w:sz w:val="24"/>
          <w:szCs w:val="24"/>
          <w:lang w:eastAsia="ar-SA"/>
        </w:rPr>
        <w:t xml:space="preserve">od dnia </w:t>
      </w:r>
      <w:r>
        <w:rPr>
          <w:rFonts w:ascii="Times New Roman" w:eastAsia="Times New Roman" w:hAnsi="Times New Roman" w:cs="Times New Roman"/>
          <w:b/>
          <w:iCs/>
          <w:sz w:val="24"/>
          <w:szCs w:val="24"/>
          <w:lang w:eastAsia="ar-SA"/>
        </w:rPr>
        <w:t xml:space="preserve"> </w:t>
      </w:r>
      <w:r w:rsidRPr="00432376">
        <w:rPr>
          <w:rFonts w:ascii="Times New Roman" w:eastAsia="Tahoma" w:hAnsi="Times New Roman" w:cs="Times New Roman"/>
          <w:b/>
          <w:kern w:val="1"/>
          <w:sz w:val="24"/>
          <w:szCs w:val="24"/>
          <w:lang w:eastAsia="zh-CN"/>
        </w:rPr>
        <w:t>01.0</w:t>
      </w:r>
      <w:r>
        <w:rPr>
          <w:rFonts w:ascii="Times New Roman" w:eastAsia="Tahoma" w:hAnsi="Times New Roman" w:cs="Times New Roman"/>
          <w:b/>
          <w:kern w:val="1"/>
          <w:sz w:val="24"/>
          <w:szCs w:val="24"/>
          <w:lang w:eastAsia="zh-CN"/>
        </w:rPr>
        <w:t>7</w:t>
      </w:r>
      <w:r w:rsidRPr="00432376">
        <w:rPr>
          <w:rFonts w:ascii="Times New Roman" w:eastAsia="Tahoma" w:hAnsi="Times New Roman" w:cs="Times New Roman"/>
          <w:b/>
          <w:kern w:val="1"/>
          <w:sz w:val="24"/>
          <w:szCs w:val="24"/>
          <w:lang w:eastAsia="zh-CN"/>
        </w:rPr>
        <w:t>.2018r</w:t>
      </w:r>
    </w:p>
    <w:p w:rsidR="00CF5733" w:rsidRDefault="00CF5733" w:rsidP="00CF5733">
      <w:pPr>
        <w:suppressAutoHyphens/>
        <w:spacing w:after="0" w:line="240" w:lineRule="auto"/>
        <w:jc w:val="right"/>
        <w:rPr>
          <w:rFonts w:ascii="Times New Roman" w:eastAsia="Times New Roman" w:hAnsi="Times New Roman" w:cs="Times New Roman"/>
          <w:sz w:val="24"/>
          <w:szCs w:val="24"/>
          <w:lang w:eastAsia="ar-SA"/>
        </w:rPr>
      </w:pPr>
    </w:p>
    <w:p w:rsidR="00CF5733" w:rsidRDefault="00CF5733" w:rsidP="00CF5733">
      <w:pPr>
        <w:suppressAutoHyphens/>
        <w:spacing w:after="0" w:line="240" w:lineRule="auto"/>
        <w:jc w:val="right"/>
        <w:rPr>
          <w:rFonts w:ascii="Times New Roman" w:eastAsia="Times New Roman" w:hAnsi="Times New Roman" w:cs="Times New Roman"/>
          <w:sz w:val="24"/>
          <w:szCs w:val="24"/>
          <w:lang w:eastAsia="ar-SA"/>
        </w:rPr>
      </w:pPr>
    </w:p>
    <w:p w:rsidR="00CF5733" w:rsidRDefault="00CF5733" w:rsidP="00CF5733">
      <w:pPr>
        <w:suppressAutoHyphens/>
        <w:spacing w:after="0" w:line="240" w:lineRule="auto"/>
        <w:jc w:val="right"/>
        <w:rPr>
          <w:rFonts w:ascii="Times New Roman" w:eastAsia="Times New Roman" w:hAnsi="Times New Roman" w:cs="Times New Roman"/>
          <w:sz w:val="24"/>
          <w:szCs w:val="24"/>
          <w:lang w:eastAsia="ar-SA"/>
        </w:rPr>
      </w:pPr>
    </w:p>
    <w:p w:rsidR="00CF5733" w:rsidRDefault="00CF5733" w:rsidP="00CF5733">
      <w:pPr>
        <w:suppressAutoHyphens/>
        <w:spacing w:after="0" w:line="240" w:lineRule="auto"/>
        <w:jc w:val="right"/>
        <w:rPr>
          <w:rFonts w:ascii="Times New Roman" w:eastAsia="Times New Roman" w:hAnsi="Times New Roman" w:cs="Times New Roman"/>
          <w:sz w:val="24"/>
          <w:szCs w:val="24"/>
          <w:lang w:eastAsia="ar-SA"/>
        </w:rPr>
      </w:pPr>
    </w:p>
    <w:p w:rsidR="00CF5733" w:rsidRDefault="00CF5733" w:rsidP="00CF5733">
      <w:pPr>
        <w:suppressAutoHyphens/>
        <w:spacing w:after="0" w:line="240" w:lineRule="auto"/>
        <w:jc w:val="right"/>
        <w:rPr>
          <w:rFonts w:ascii="Times New Roman" w:eastAsia="Times New Roman" w:hAnsi="Times New Roman" w:cs="Times New Roman"/>
          <w:sz w:val="24"/>
          <w:szCs w:val="24"/>
          <w:lang w:eastAsia="ar-SA"/>
        </w:rPr>
      </w:pPr>
    </w:p>
    <w:p w:rsidR="00CF5733" w:rsidRPr="004D0D81" w:rsidRDefault="00CF5733" w:rsidP="00CF5733">
      <w:pPr>
        <w:suppressAutoHyphens/>
        <w:spacing w:after="0" w:line="240" w:lineRule="auto"/>
        <w:jc w:val="right"/>
        <w:rPr>
          <w:rFonts w:ascii="Times New Roman" w:eastAsia="Times New Roman" w:hAnsi="Times New Roman" w:cs="Times New Roman"/>
          <w:sz w:val="24"/>
          <w:szCs w:val="24"/>
          <w:lang w:eastAsia="ar-SA"/>
        </w:rPr>
      </w:pPr>
      <w:r w:rsidRPr="004D0D81">
        <w:rPr>
          <w:rFonts w:ascii="Times New Roman" w:eastAsia="Times New Roman" w:hAnsi="Times New Roman" w:cs="Times New Roman"/>
          <w:sz w:val="24"/>
          <w:szCs w:val="24"/>
          <w:lang w:eastAsia="ar-SA"/>
        </w:rPr>
        <w:t>...........................................................................</w:t>
      </w:r>
    </w:p>
    <w:p w:rsidR="00CF5733" w:rsidRPr="004D0D81" w:rsidRDefault="00CF5733" w:rsidP="00CF5733">
      <w:pPr>
        <w:suppressAutoHyphens/>
        <w:spacing w:after="0" w:line="240" w:lineRule="auto"/>
        <w:jc w:val="right"/>
        <w:rPr>
          <w:rFonts w:ascii="Times New Roman" w:eastAsia="Times New Roman" w:hAnsi="Times New Roman" w:cs="Times New Roman"/>
          <w:i/>
          <w:sz w:val="20"/>
          <w:szCs w:val="20"/>
          <w:lang w:eastAsia="ar-SA"/>
        </w:rPr>
      </w:pPr>
      <w:r w:rsidRPr="004D0D81">
        <w:rPr>
          <w:rFonts w:ascii="Times New Roman" w:eastAsia="Times New Roman" w:hAnsi="Times New Roman" w:cs="Times New Roman"/>
          <w:i/>
          <w:sz w:val="20"/>
          <w:szCs w:val="20"/>
          <w:lang w:eastAsia="ar-SA"/>
        </w:rPr>
        <w:t>podpis i pieczęć osoby uprawnionej/osób uprawnionych</w:t>
      </w:r>
    </w:p>
    <w:p w:rsidR="00CF5733" w:rsidRPr="004D0D81" w:rsidRDefault="00CF5733" w:rsidP="00CF5733">
      <w:pPr>
        <w:suppressAutoHyphens/>
        <w:spacing w:after="0" w:line="240" w:lineRule="auto"/>
        <w:jc w:val="right"/>
        <w:rPr>
          <w:rFonts w:ascii="Times New Roman" w:eastAsia="Times New Roman" w:hAnsi="Times New Roman" w:cs="Times New Roman"/>
          <w:i/>
          <w:sz w:val="20"/>
          <w:szCs w:val="20"/>
          <w:lang w:eastAsia="ar-SA"/>
        </w:rPr>
      </w:pPr>
      <w:r w:rsidRPr="004D0D81">
        <w:rPr>
          <w:rFonts w:ascii="Times New Roman" w:eastAsia="Times New Roman" w:hAnsi="Times New Roman" w:cs="Times New Roman"/>
          <w:i/>
          <w:sz w:val="20"/>
          <w:szCs w:val="20"/>
          <w:lang w:eastAsia="ar-SA"/>
        </w:rPr>
        <w:t>do reprezentowania wykonawcy</w:t>
      </w:r>
    </w:p>
    <w:p w:rsidR="00CF5733" w:rsidRPr="00914123" w:rsidRDefault="00CF5733" w:rsidP="000D092F">
      <w:pPr>
        <w:suppressAutoHyphens/>
        <w:spacing w:after="0" w:line="240" w:lineRule="auto"/>
        <w:rPr>
          <w:rFonts w:ascii="Times New Roman" w:eastAsia="Tahoma" w:hAnsi="Times New Roman" w:cs="Times New Roman"/>
          <w:b/>
          <w:bCs/>
          <w:kern w:val="1"/>
          <w:sz w:val="24"/>
          <w:szCs w:val="24"/>
          <w:lang w:eastAsia="zh-CN"/>
        </w:rPr>
        <w:sectPr w:rsidR="00CF5733" w:rsidRPr="00914123" w:rsidSect="008E0DA4">
          <w:pgSz w:w="16838" w:h="11906" w:orient="landscape"/>
          <w:pgMar w:top="1418" w:right="1418" w:bottom="1418" w:left="1418" w:header="708" w:footer="708" w:gutter="0"/>
          <w:cols w:space="708"/>
          <w:docGrid w:linePitch="360"/>
        </w:sectPr>
      </w:pPr>
    </w:p>
    <w:p w:rsidR="00E54950" w:rsidRPr="00DA434C" w:rsidRDefault="00E54950" w:rsidP="00E54950">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DZP/381/42</w:t>
      </w:r>
      <w:r w:rsidRPr="00DA434C">
        <w:rPr>
          <w:rFonts w:ascii="Times New Roman" w:eastAsia="Times New Roman" w:hAnsi="Times New Roman" w:cs="Times New Roman"/>
          <w:sz w:val="24"/>
          <w:szCs w:val="24"/>
          <w:lang w:eastAsia="ar-SA"/>
        </w:rPr>
        <w:t>B/201</w:t>
      </w:r>
      <w:r>
        <w:rPr>
          <w:rFonts w:ascii="Times New Roman" w:eastAsia="Times New Roman" w:hAnsi="Times New Roman" w:cs="Times New Roman"/>
          <w:sz w:val="24"/>
          <w:szCs w:val="24"/>
          <w:lang w:eastAsia="ar-SA"/>
        </w:rPr>
        <w:t>8</w:t>
      </w:r>
    </w:p>
    <w:p w:rsidR="00E54950" w:rsidRPr="00DA434C" w:rsidRDefault="008E0DA4" w:rsidP="00E54950">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Załącznik nr  13</w:t>
      </w:r>
      <w:r w:rsidR="00E54950" w:rsidRPr="00DA434C">
        <w:rPr>
          <w:rFonts w:ascii="Times New Roman" w:eastAsia="Times New Roman" w:hAnsi="Times New Roman" w:cs="Times New Roman"/>
          <w:sz w:val="24"/>
          <w:szCs w:val="24"/>
          <w:lang w:eastAsia="ar-SA"/>
        </w:rPr>
        <w:t xml:space="preserve"> </w:t>
      </w:r>
    </w:p>
    <w:p w:rsidR="00E54950" w:rsidRPr="00DA434C" w:rsidRDefault="00E54950" w:rsidP="00E54950">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w:t>
      </w:r>
    </w:p>
    <w:p w:rsidR="00E54950" w:rsidRPr="00E54950" w:rsidRDefault="00E54950" w:rsidP="00CF5733">
      <w:pPr>
        <w:suppressAutoHyphens/>
        <w:spacing w:after="0" w:line="240" w:lineRule="auto"/>
        <w:rPr>
          <w:rFonts w:ascii="Times New Roman" w:eastAsia="Tahoma" w:hAnsi="Times New Roman" w:cs="Times New Roman"/>
          <w:kern w:val="1"/>
          <w:sz w:val="24"/>
          <w:szCs w:val="24"/>
          <w:lang w:eastAsia="zh-CN"/>
        </w:rPr>
      </w:pPr>
      <w:r w:rsidRPr="00DA434C">
        <w:rPr>
          <w:rFonts w:ascii="Times New Roman" w:eastAsia="Times New Roman" w:hAnsi="Times New Roman" w:cs="Times New Roman"/>
          <w:sz w:val="24"/>
          <w:szCs w:val="24"/>
          <w:lang w:val="fr-FR" w:eastAsia="ar-SA"/>
        </w:rPr>
        <w:t>pieczęć firmowa Wykonawcy</w:t>
      </w:r>
      <w:r w:rsidR="00CF5733">
        <w:rPr>
          <w:rFonts w:ascii="Times New Roman" w:eastAsia="Times New Roman" w:hAnsi="Times New Roman" w:cs="Times New Roman"/>
          <w:sz w:val="24"/>
          <w:szCs w:val="24"/>
          <w:lang w:val="fr-FR" w:eastAsia="ar-SA"/>
        </w:rPr>
        <w:t xml:space="preserve">                                                         </w:t>
      </w:r>
      <w:r w:rsidRPr="00E54950">
        <w:rPr>
          <w:rFonts w:ascii="Times New Roman" w:eastAsia="Tahoma" w:hAnsi="Times New Roman" w:cs="Times New Roman"/>
          <w:b/>
          <w:bCs/>
          <w:kern w:val="1"/>
          <w:sz w:val="24"/>
          <w:szCs w:val="24"/>
          <w:lang w:eastAsia="zh-CN"/>
        </w:rPr>
        <w:t>Formularz cenowy</w:t>
      </w:r>
      <w:r w:rsidR="00CF5733">
        <w:rPr>
          <w:rFonts w:ascii="Times New Roman" w:eastAsia="Tahoma" w:hAnsi="Times New Roman" w:cs="Times New Roman"/>
          <w:b/>
          <w:bCs/>
          <w:kern w:val="1"/>
          <w:sz w:val="24"/>
          <w:szCs w:val="24"/>
          <w:lang w:eastAsia="zh-CN"/>
        </w:rPr>
        <w:t xml:space="preserve"> – część 13</w:t>
      </w:r>
    </w:p>
    <w:p w:rsidR="00E54950" w:rsidRPr="00E54950" w:rsidRDefault="00E54950" w:rsidP="00E54950">
      <w:pPr>
        <w:suppressAutoHyphens/>
        <w:spacing w:after="0" w:line="240" w:lineRule="auto"/>
        <w:rPr>
          <w:rFonts w:ascii="Times New Roman" w:eastAsia="Times New Roman" w:hAnsi="Times New Roman" w:cs="Times New Roman"/>
          <w:kern w:val="1"/>
          <w:sz w:val="24"/>
          <w:szCs w:val="24"/>
          <w:lang w:val="fr-FR" w:eastAsia="zh-CN"/>
        </w:rPr>
      </w:pPr>
    </w:p>
    <w:p w:rsidR="00E54950" w:rsidRPr="00E54950" w:rsidRDefault="00E54950" w:rsidP="00E54950">
      <w:pPr>
        <w:widowControl w:val="0"/>
        <w:suppressAutoHyphens/>
        <w:spacing w:after="0" w:line="240" w:lineRule="auto"/>
        <w:rPr>
          <w:rFonts w:ascii="Times New Roman" w:eastAsia="Tahoma" w:hAnsi="Times New Roman" w:cs="Times New Roman"/>
          <w:kern w:val="1"/>
          <w:sz w:val="24"/>
          <w:szCs w:val="24"/>
          <w:lang w:eastAsia="zh-CN"/>
        </w:rPr>
      </w:pPr>
      <w:r w:rsidRPr="00E54950">
        <w:rPr>
          <w:rFonts w:ascii="Times New Roman" w:eastAsia="Tahoma" w:hAnsi="Times New Roman" w:cs="Times New Roman"/>
          <w:kern w:val="1"/>
          <w:sz w:val="24"/>
          <w:szCs w:val="24"/>
          <w:lang w:eastAsia="zh-CN"/>
        </w:rPr>
        <w:t>Tabela I  - naprawa</w:t>
      </w:r>
    </w:p>
    <w:tbl>
      <w:tblPr>
        <w:tblW w:w="14335" w:type="dxa"/>
        <w:tblInd w:w="-90" w:type="dxa"/>
        <w:tblBorders>
          <w:top w:val="single" w:sz="4" w:space="0" w:color="000080"/>
          <w:left w:val="single" w:sz="4" w:space="0" w:color="000080"/>
          <w:bottom w:val="single" w:sz="4" w:space="0" w:color="000080"/>
          <w:right w:val="single" w:sz="4" w:space="0" w:color="000080"/>
          <w:insideH w:val="single" w:sz="6" w:space="0" w:color="000080"/>
          <w:insideV w:val="single" w:sz="6" w:space="0" w:color="000080"/>
        </w:tblBorders>
        <w:tblLayout w:type="fixed"/>
        <w:tblCellMar>
          <w:left w:w="70" w:type="dxa"/>
          <w:right w:w="70" w:type="dxa"/>
        </w:tblCellMar>
        <w:tblLook w:val="0000" w:firstRow="0" w:lastRow="0" w:firstColumn="0" w:lastColumn="0" w:noHBand="0" w:noVBand="0"/>
      </w:tblPr>
      <w:tblGrid>
        <w:gridCol w:w="536"/>
        <w:gridCol w:w="3898"/>
        <w:gridCol w:w="941"/>
        <w:gridCol w:w="2689"/>
        <w:gridCol w:w="2019"/>
        <w:gridCol w:w="1701"/>
        <w:gridCol w:w="1134"/>
        <w:gridCol w:w="1417"/>
      </w:tblGrid>
      <w:tr w:rsidR="00CF5733" w:rsidRPr="00E54950" w:rsidTr="00CF5733">
        <w:trPr>
          <w:cantSplit/>
          <w:trHeight w:val="662"/>
        </w:trPr>
        <w:tc>
          <w:tcPr>
            <w:tcW w:w="536" w:type="dxa"/>
            <w:shd w:val="clear" w:color="auto" w:fill="auto"/>
            <w:vAlign w:val="center"/>
          </w:tcPr>
          <w:p w:rsidR="00CF5733" w:rsidRPr="00E54950" w:rsidRDefault="00CF5733" w:rsidP="00E54950">
            <w:pPr>
              <w:widowControl w:val="0"/>
              <w:suppressAutoHyphens/>
              <w:snapToGrid w:val="0"/>
              <w:spacing w:after="0" w:line="240" w:lineRule="auto"/>
              <w:jc w:val="center"/>
              <w:rPr>
                <w:rFonts w:ascii="Times New Roman" w:eastAsia="Tahoma" w:hAnsi="Times New Roman" w:cs="Times New Roman"/>
                <w:kern w:val="1"/>
                <w:sz w:val="24"/>
                <w:szCs w:val="24"/>
                <w:lang w:eastAsia="zh-CN"/>
              </w:rPr>
            </w:pPr>
            <w:r w:rsidRPr="00E54950">
              <w:rPr>
                <w:rFonts w:ascii="Times New Roman" w:eastAsia="Tahoma" w:hAnsi="Times New Roman" w:cs="Times New Roman"/>
                <w:kern w:val="1"/>
                <w:sz w:val="20"/>
                <w:szCs w:val="20"/>
                <w:lang w:eastAsia="zh-CN"/>
              </w:rPr>
              <w:t>L.P</w:t>
            </w:r>
          </w:p>
          <w:p w:rsidR="00CF5733" w:rsidRPr="00E54950" w:rsidRDefault="00CF5733" w:rsidP="00E54950">
            <w:pPr>
              <w:widowControl w:val="0"/>
              <w:suppressAutoHyphens/>
              <w:snapToGrid w:val="0"/>
              <w:spacing w:after="0" w:line="240" w:lineRule="auto"/>
              <w:jc w:val="center"/>
              <w:rPr>
                <w:rFonts w:ascii="Times New Roman" w:eastAsia="Tahoma" w:hAnsi="Times New Roman" w:cs="Times New Roman"/>
                <w:kern w:val="1"/>
                <w:sz w:val="20"/>
                <w:szCs w:val="20"/>
                <w:lang w:eastAsia="zh-CN"/>
              </w:rPr>
            </w:pPr>
          </w:p>
        </w:tc>
        <w:tc>
          <w:tcPr>
            <w:tcW w:w="3898" w:type="dxa"/>
            <w:shd w:val="clear" w:color="auto" w:fill="auto"/>
            <w:vAlign w:val="center"/>
          </w:tcPr>
          <w:p w:rsidR="00CF5733" w:rsidRPr="00E54950" w:rsidRDefault="00CF5733" w:rsidP="00E54950">
            <w:pPr>
              <w:widowControl w:val="0"/>
              <w:suppressAutoHyphens/>
              <w:snapToGrid w:val="0"/>
              <w:spacing w:after="0" w:line="240" w:lineRule="auto"/>
              <w:jc w:val="center"/>
              <w:rPr>
                <w:rFonts w:ascii="Times New Roman" w:eastAsia="Tahoma" w:hAnsi="Times New Roman" w:cs="Times New Roman"/>
                <w:kern w:val="1"/>
                <w:sz w:val="24"/>
                <w:szCs w:val="24"/>
                <w:lang w:eastAsia="zh-CN"/>
              </w:rPr>
            </w:pPr>
            <w:r w:rsidRPr="00E54950">
              <w:rPr>
                <w:rFonts w:ascii="Times New Roman" w:eastAsia="Tahoma" w:hAnsi="Times New Roman" w:cs="Times New Roman"/>
                <w:kern w:val="1"/>
                <w:sz w:val="20"/>
                <w:szCs w:val="20"/>
                <w:lang w:eastAsia="zh-CN"/>
              </w:rPr>
              <w:t>Nazwa/rodzaj aparatu</w:t>
            </w:r>
          </w:p>
        </w:tc>
        <w:tc>
          <w:tcPr>
            <w:tcW w:w="941" w:type="dxa"/>
            <w:shd w:val="clear" w:color="auto" w:fill="auto"/>
            <w:vAlign w:val="center"/>
          </w:tcPr>
          <w:p w:rsidR="00CF5733" w:rsidRPr="00E54950" w:rsidRDefault="00CF5733" w:rsidP="00E54950">
            <w:pPr>
              <w:widowControl w:val="0"/>
              <w:suppressAutoHyphens/>
              <w:snapToGrid w:val="0"/>
              <w:spacing w:after="0" w:line="240" w:lineRule="auto"/>
              <w:jc w:val="center"/>
              <w:rPr>
                <w:rFonts w:ascii="Times New Roman" w:eastAsia="Tahoma" w:hAnsi="Times New Roman" w:cs="Times New Roman"/>
                <w:kern w:val="1"/>
                <w:sz w:val="24"/>
                <w:szCs w:val="24"/>
                <w:lang w:eastAsia="zh-CN"/>
              </w:rPr>
            </w:pPr>
            <w:r w:rsidRPr="00E54950">
              <w:rPr>
                <w:rFonts w:ascii="Times New Roman" w:eastAsia="Tahoma" w:hAnsi="Times New Roman" w:cs="Times New Roman"/>
                <w:kern w:val="1"/>
                <w:sz w:val="20"/>
                <w:szCs w:val="20"/>
                <w:lang w:eastAsia="zh-CN"/>
              </w:rPr>
              <w:t>Ilość aparatów (szt.)</w:t>
            </w:r>
          </w:p>
        </w:tc>
        <w:tc>
          <w:tcPr>
            <w:tcW w:w="2689" w:type="dxa"/>
            <w:shd w:val="clear" w:color="auto" w:fill="auto"/>
            <w:vAlign w:val="center"/>
          </w:tcPr>
          <w:p w:rsidR="00CF5733" w:rsidRPr="00E54950" w:rsidRDefault="00CF5733" w:rsidP="00E54950">
            <w:pPr>
              <w:widowControl w:val="0"/>
              <w:suppressAutoHyphens/>
              <w:spacing w:after="0" w:line="240" w:lineRule="auto"/>
              <w:jc w:val="center"/>
              <w:rPr>
                <w:rFonts w:ascii="Times New Roman" w:eastAsia="Tahoma" w:hAnsi="Times New Roman" w:cs="Times New Roman"/>
                <w:kern w:val="1"/>
                <w:sz w:val="24"/>
                <w:szCs w:val="24"/>
                <w:lang w:eastAsia="zh-CN"/>
              </w:rPr>
            </w:pPr>
            <w:r w:rsidRPr="00E54950">
              <w:rPr>
                <w:rFonts w:ascii="Times New Roman" w:eastAsia="Tahoma" w:hAnsi="Times New Roman" w:cs="Times New Roman"/>
                <w:kern w:val="1"/>
                <w:sz w:val="16"/>
                <w:szCs w:val="16"/>
                <w:lang w:eastAsia="zh-CN"/>
              </w:rPr>
              <w:t>Planowana ilość roboczogodzin  pracy serwisu w ramach naprawy</w:t>
            </w:r>
          </w:p>
          <w:p w:rsidR="00CF5733" w:rsidRPr="00E54950" w:rsidRDefault="00CF5733" w:rsidP="00E54950">
            <w:pPr>
              <w:widowControl w:val="0"/>
              <w:suppressAutoHyphens/>
              <w:spacing w:after="0" w:line="240" w:lineRule="auto"/>
              <w:jc w:val="center"/>
              <w:rPr>
                <w:rFonts w:ascii="Times New Roman" w:eastAsia="Tahoma" w:hAnsi="Times New Roman" w:cs="Times New Roman"/>
                <w:kern w:val="1"/>
                <w:sz w:val="24"/>
                <w:szCs w:val="24"/>
                <w:lang w:eastAsia="zh-CN"/>
              </w:rPr>
            </w:pPr>
            <w:r w:rsidRPr="00E54950">
              <w:rPr>
                <w:rFonts w:ascii="Times New Roman" w:eastAsia="Tahoma" w:hAnsi="Times New Roman" w:cs="Times New Roman"/>
                <w:kern w:val="1"/>
                <w:sz w:val="16"/>
                <w:szCs w:val="16"/>
                <w:lang w:eastAsia="zh-CN"/>
              </w:rPr>
              <w:t>dla określonych  w kol. 3  ilości aparatów</w:t>
            </w:r>
          </w:p>
        </w:tc>
        <w:tc>
          <w:tcPr>
            <w:tcW w:w="2019" w:type="dxa"/>
            <w:vAlign w:val="center"/>
          </w:tcPr>
          <w:p w:rsidR="00CF5733" w:rsidRPr="00E54950" w:rsidRDefault="00CF5733" w:rsidP="00E54950">
            <w:pPr>
              <w:widowControl w:val="0"/>
              <w:suppressAutoHyphens/>
              <w:spacing w:after="0"/>
              <w:jc w:val="center"/>
              <w:rPr>
                <w:rFonts w:ascii="Times New Roman" w:eastAsia="Tahoma" w:hAnsi="Times New Roman" w:cs="Times New Roman"/>
                <w:kern w:val="1"/>
                <w:sz w:val="20"/>
                <w:szCs w:val="20"/>
                <w:lang w:eastAsia="zh-CN"/>
              </w:rPr>
            </w:pPr>
            <w:r w:rsidRPr="00E54950">
              <w:rPr>
                <w:rFonts w:ascii="Times New Roman" w:eastAsia="Tahoma" w:hAnsi="Times New Roman" w:cs="Times New Roman"/>
                <w:kern w:val="1"/>
                <w:sz w:val="20"/>
                <w:szCs w:val="20"/>
                <w:lang w:eastAsia="zh-CN"/>
              </w:rPr>
              <w:t>Cena ryczałtowa jednej roboczogodziny netto</w:t>
            </w:r>
          </w:p>
        </w:tc>
        <w:tc>
          <w:tcPr>
            <w:tcW w:w="1701" w:type="dxa"/>
            <w:shd w:val="clear" w:color="auto" w:fill="auto"/>
            <w:vAlign w:val="center"/>
          </w:tcPr>
          <w:p w:rsidR="00CF5733" w:rsidRDefault="00CF5733" w:rsidP="00E54950">
            <w:pPr>
              <w:widowControl w:val="0"/>
              <w:suppressAutoHyphens/>
              <w:spacing w:after="0" w:line="240" w:lineRule="auto"/>
              <w:jc w:val="center"/>
              <w:rPr>
                <w:rFonts w:ascii="Times New Roman" w:eastAsia="Tahoma" w:hAnsi="Times New Roman" w:cs="Times New Roman"/>
                <w:kern w:val="1"/>
                <w:sz w:val="20"/>
                <w:szCs w:val="20"/>
                <w:lang w:eastAsia="zh-CN"/>
              </w:rPr>
            </w:pPr>
            <w:r>
              <w:rPr>
                <w:rFonts w:ascii="Times New Roman" w:eastAsia="Tahoma" w:hAnsi="Times New Roman" w:cs="Times New Roman"/>
                <w:kern w:val="1"/>
                <w:sz w:val="20"/>
                <w:szCs w:val="20"/>
                <w:lang w:eastAsia="zh-CN"/>
              </w:rPr>
              <w:t xml:space="preserve">Wartość netto </w:t>
            </w:r>
          </w:p>
          <w:p w:rsidR="00CF5733" w:rsidRPr="00E54950" w:rsidRDefault="00CF5733" w:rsidP="00E54950">
            <w:pPr>
              <w:widowControl w:val="0"/>
              <w:suppressAutoHyphens/>
              <w:spacing w:after="0" w:line="240" w:lineRule="auto"/>
              <w:jc w:val="center"/>
              <w:rPr>
                <w:rFonts w:ascii="Times New Roman" w:eastAsia="Tahoma" w:hAnsi="Times New Roman" w:cs="Times New Roman"/>
                <w:kern w:val="1"/>
                <w:sz w:val="24"/>
                <w:szCs w:val="24"/>
                <w:lang w:eastAsia="zh-CN"/>
              </w:rPr>
            </w:pPr>
            <w:r>
              <w:rPr>
                <w:rFonts w:ascii="Times New Roman" w:eastAsia="Tahoma" w:hAnsi="Times New Roman" w:cs="Times New Roman"/>
                <w:kern w:val="1"/>
                <w:sz w:val="20"/>
                <w:szCs w:val="20"/>
                <w:lang w:eastAsia="zh-CN"/>
              </w:rPr>
              <w:t>(kol 4 x kol. 5)</w:t>
            </w:r>
          </w:p>
        </w:tc>
        <w:tc>
          <w:tcPr>
            <w:tcW w:w="1134" w:type="dxa"/>
          </w:tcPr>
          <w:p w:rsidR="00CF5733" w:rsidRDefault="00CF5733" w:rsidP="00E54950">
            <w:pPr>
              <w:widowControl w:val="0"/>
              <w:suppressAutoHyphens/>
              <w:snapToGrid w:val="0"/>
              <w:spacing w:after="0" w:line="240" w:lineRule="auto"/>
              <w:jc w:val="center"/>
              <w:rPr>
                <w:rFonts w:ascii="Times New Roman" w:eastAsia="Tahoma" w:hAnsi="Times New Roman" w:cs="Times New Roman"/>
                <w:kern w:val="1"/>
                <w:sz w:val="20"/>
                <w:szCs w:val="20"/>
                <w:lang w:eastAsia="zh-CN"/>
              </w:rPr>
            </w:pPr>
          </w:p>
          <w:p w:rsidR="00CF5733" w:rsidRPr="00E54950" w:rsidRDefault="00CF5733" w:rsidP="00E54950">
            <w:pPr>
              <w:widowControl w:val="0"/>
              <w:suppressAutoHyphens/>
              <w:snapToGrid w:val="0"/>
              <w:spacing w:after="0" w:line="240" w:lineRule="auto"/>
              <w:jc w:val="center"/>
              <w:rPr>
                <w:rFonts w:ascii="Times New Roman" w:eastAsia="Tahoma" w:hAnsi="Times New Roman" w:cs="Times New Roman"/>
                <w:kern w:val="1"/>
                <w:sz w:val="20"/>
                <w:szCs w:val="20"/>
                <w:lang w:eastAsia="zh-CN"/>
              </w:rPr>
            </w:pPr>
            <w:r>
              <w:rPr>
                <w:rFonts w:ascii="Times New Roman" w:eastAsia="Tahoma" w:hAnsi="Times New Roman" w:cs="Times New Roman"/>
                <w:kern w:val="1"/>
                <w:sz w:val="20"/>
                <w:szCs w:val="20"/>
                <w:lang w:eastAsia="zh-CN"/>
              </w:rPr>
              <w:t>VAT %</w:t>
            </w:r>
          </w:p>
        </w:tc>
        <w:tc>
          <w:tcPr>
            <w:tcW w:w="1417" w:type="dxa"/>
            <w:shd w:val="clear" w:color="auto" w:fill="auto"/>
            <w:vAlign w:val="center"/>
          </w:tcPr>
          <w:p w:rsidR="00CF5733" w:rsidRPr="00E54950" w:rsidRDefault="00CF5733" w:rsidP="00E54950">
            <w:pPr>
              <w:widowControl w:val="0"/>
              <w:suppressAutoHyphens/>
              <w:snapToGrid w:val="0"/>
              <w:spacing w:after="0" w:line="240" w:lineRule="auto"/>
              <w:jc w:val="center"/>
              <w:rPr>
                <w:rFonts w:ascii="Times New Roman" w:eastAsia="Tahoma" w:hAnsi="Times New Roman" w:cs="Times New Roman"/>
                <w:kern w:val="1"/>
                <w:sz w:val="24"/>
                <w:szCs w:val="24"/>
                <w:lang w:eastAsia="zh-CN"/>
              </w:rPr>
            </w:pPr>
            <w:r w:rsidRPr="00E54950">
              <w:rPr>
                <w:rFonts w:ascii="Times New Roman" w:eastAsia="Tahoma" w:hAnsi="Times New Roman" w:cs="Times New Roman"/>
                <w:kern w:val="1"/>
                <w:sz w:val="20"/>
                <w:szCs w:val="20"/>
                <w:lang w:eastAsia="zh-CN"/>
              </w:rPr>
              <w:t>Wartość</w:t>
            </w:r>
          </w:p>
          <w:p w:rsidR="00CF5733" w:rsidRPr="00E54950" w:rsidRDefault="00CF5733" w:rsidP="00E54950">
            <w:pPr>
              <w:widowControl w:val="0"/>
              <w:suppressAutoHyphens/>
              <w:snapToGrid w:val="0"/>
              <w:spacing w:after="0" w:line="240" w:lineRule="auto"/>
              <w:jc w:val="center"/>
              <w:rPr>
                <w:rFonts w:ascii="Times New Roman" w:eastAsia="Tahoma" w:hAnsi="Times New Roman" w:cs="Times New Roman"/>
                <w:kern w:val="1"/>
                <w:sz w:val="24"/>
                <w:szCs w:val="24"/>
                <w:lang w:eastAsia="zh-CN"/>
              </w:rPr>
            </w:pPr>
            <w:r w:rsidRPr="00E54950">
              <w:rPr>
                <w:rFonts w:ascii="Times New Roman" w:eastAsia="Tahoma" w:hAnsi="Times New Roman" w:cs="Times New Roman"/>
                <w:kern w:val="1"/>
                <w:sz w:val="20"/>
                <w:szCs w:val="20"/>
                <w:lang w:eastAsia="zh-CN"/>
              </w:rPr>
              <w:t>Brutto</w:t>
            </w:r>
          </w:p>
          <w:p w:rsidR="00CF5733" w:rsidRPr="00E54950" w:rsidRDefault="00CF5733" w:rsidP="00E54950">
            <w:pPr>
              <w:widowControl w:val="0"/>
              <w:suppressAutoHyphens/>
              <w:snapToGrid w:val="0"/>
              <w:spacing w:after="0" w:line="240" w:lineRule="auto"/>
              <w:jc w:val="center"/>
              <w:rPr>
                <w:rFonts w:ascii="Times New Roman" w:eastAsia="Tahoma" w:hAnsi="Times New Roman" w:cs="Times New Roman"/>
                <w:kern w:val="1"/>
                <w:sz w:val="24"/>
                <w:szCs w:val="24"/>
                <w:lang w:eastAsia="zh-CN"/>
              </w:rPr>
            </w:pPr>
          </w:p>
        </w:tc>
      </w:tr>
      <w:tr w:rsidR="00CF5733" w:rsidRPr="00E54950" w:rsidTr="00CF5733">
        <w:trPr>
          <w:trHeight w:val="136"/>
        </w:trPr>
        <w:tc>
          <w:tcPr>
            <w:tcW w:w="536" w:type="dxa"/>
            <w:shd w:val="clear" w:color="auto" w:fill="auto"/>
          </w:tcPr>
          <w:p w:rsidR="00CF5733" w:rsidRPr="00E54950" w:rsidRDefault="00CF5733" w:rsidP="00E54950">
            <w:pPr>
              <w:widowControl w:val="0"/>
              <w:suppressAutoHyphens/>
              <w:snapToGrid w:val="0"/>
              <w:spacing w:after="0" w:line="240" w:lineRule="auto"/>
              <w:jc w:val="center"/>
              <w:rPr>
                <w:rFonts w:ascii="Times New Roman" w:eastAsia="Tahoma" w:hAnsi="Times New Roman" w:cs="Times New Roman"/>
                <w:kern w:val="1"/>
                <w:sz w:val="24"/>
                <w:szCs w:val="24"/>
                <w:lang w:eastAsia="zh-CN"/>
              </w:rPr>
            </w:pPr>
            <w:r w:rsidRPr="00E54950">
              <w:rPr>
                <w:rFonts w:ascii="Times New Roman" w:eastAsia="Tahoma" w:hAnsi="Times New Roman" w:cs="Times New Roman"/>
                <w:kern w:val="1"/>
                <w:sz w:val="12"/>
                <w:szCs w:val="12"/>
                <w:lang w:eastAsia="zh-CN"/>
              </w:rPr>
              <w:t>1</w:t>
            </w:r>
          </w:p>
        </w:tc>
        <w:tc>
          <w:tcPr>
            <w:tcW w:w="3898" w:type="dxa"/>
            <w:shd w:val="clear" w:color="auto" w:fill="auto"/>
          </w:tcPr>
          <w:p w:rsidR="00CF5733" w:rsidRPr="00E54950" w:rsidRDefault="00CF5733" w:rsidP="00E54950">
            <w:pPr>
              <w:widowControl w:val="0"/>
              <w:suppressAutoHyphens/>
              <w:spacing w:after="0" w:line="240" w:lineRule="auto"/>
              <w:jc w:val="center"/>
              <w:rPr>
                <w:rFonts w:ascii="Times New Roman" w:eastAsia="Tahoma" w:hAnsi="Times New Roman" w:cs="Times New Roman"/>
                <w:kern w:val="1"/>
                <w:sz w:val="24"/>
                <w:szCs w:val="24"/>
                <w:lang w:eastAsia="zh-CN"/>
              </w:rPr>
            </w:pPr>
            <w:r w:rsidRPr="00E54950">
              <w:rPr>
                <w:rFonts w:ascii="Times New Roman" w:eastAsia="Tahoma" w:hAnsi="Times New Roman" w:cs="Times New Roman"/>
                <w:kern w:val="1"/>
                <w:sz w:val="12"/>
                <w:szCs w:val="12"/>
                <w:lang w:eastAsia="zh-CN"/>
              </w:rPr>
              <w:t>2</w:t>
            </w:r>
          </w:p>
        </w:tc>
        <w:tc>
          <w:tcPr>
            <w:tcW w:w="941" w:type="dxa"/>
            <w:shd w:val="clear" w:color="auto" w:fill="auto"/>
          </w:tcPr>
          <w:p w:rsidR="00CF5733" w:rsidRPr="00E54950" w:rsidRDefault="00CF5733" w:rsidP="00E54950">
            <w:pPr>
              <w:widowControl w:val="0"/>
              <w:suppressAutoHyphens/>
              <w:snapToGrid w:val="0"/>
              <w:spacing w:after="0" w:line="240" w:lineRule="auto"/>
              <w:jc w:val="center"/>
              <w:rPr>
                <w:rFonts w:ascii="Times New Roman" w:eastAsia="Tahoma" w:hAnsi="Times New Roman" w:cs="Times New Roman"/>
                <w:kern w:val="1"/>
                <w:sz w:val="24"/>
                <w:szCs w:val="24"/>
                <w:lang w:eastAsia="zh-CN"/>
              </w:rPr>
            </w:pPr>
            <w:r w:rsidRPr="00E54950">
              <w:rPr>
                <w:rFonts w:ascii="Times New Roman" w:eastAsia="Tahoma" w:hAnsi="Times New Roman" w:cs="Times New Roman"/>
                <w:kern w:val="1"/>
                <w:sz w:val="12"/>
                <w:szCs w:val="12"/>
                <w:lang w:eastAsia="zh-CN"/>
              </w:rPr>
              <w:t>3</w:t>
            </w:r>
          </w:p>
        </w:tc>
        <w:tc>
          <w:tcPr>
            <w:tcW w:w="2689" w:type="dxa"/>
            <w:shd w:val="clear" w:color="auto" w:fill="auto"/>
          </w:tcPr>
          <w:p w:rsidR="00CF5733" w:rsidRPr="00E54950" w:rsidRDefault="00CF5733" w:rsidP="00E54950">
            <w:pPr>
              <w:widowControl w:val="0"/>
              <w:suppressAutoHyphens/>
              <w:snapToGrid w:val="0"/>
              <w:spacing w:after="0" w:line="240" w:lineRule="auto"/>
              <w:jc w:val="center"/>
              <w:rPr>
                <w:rFonts w:ascii="Times New Roman" w:eastAsia="Tahoma" w:hAnsi="Times New Roman" w:cs="Times New Roman"/>
                <w:kern w:val="1"/>
                <w:sz w:val="24"/>
                <w:szCs w:val="24"/>
                <w:lang w:eastAsia="zh-CN"/>
              </w:rPr>
            </w:pPr>
            <w:r w:rsidRPr="00E54950">
              <w:rPr>
                <w:rFonts w:ascii="Times New Roman" w:eastAsia="Tahoma" w:hAnsi="Times New Roman" w:cs="Times New Roman"/>
                <w:kern w:val="1"/>
                <w:sz w:val="12"/>
                <w:szCs w:val="12"/>
                <w:lang w:eastAsia="zh-CN"/>
              </w:rPr>
              <w:t>4</w:t>
            </w:r>
          </w:p>
        </w:tc>
        <w:tc>
          <w:tcPr>
            <w:tcW w:w="2019" w:type="dxa"/>
          </w:tcPr>
          <w:p w:rsidR="00CF5733" w:rsidRPr="00E54950" w:rsidRDefault="00CF5733" w:rsidP="00E54950">
            <w:pPr>
              <w:widowControl w:val="0"/>
              <w:suppressAutoHyphens/>
              <w:snapToGrid w:val="0"/>
              <w:spacing w:after="0" w:line="240" w:lineRule="auto"/>
              <w:jc w:val="center"/>
              <w:rPr>
                <w:rFonts w:ascii="Times New Roman" w:eastAsia="Tahoma" w:hAnsi="Times New Roman" w:cs="Times New Roman"/>
                <w:kern w:val="1"/>
                <w:sz w:val="12"/>
                <w:szCs w:val="12"/>
                <w:lang w:eastAsia="zh-CN"/>
              </w:rPr>
            </w:pPr>
            <w:r w:rsidRPr="00E54950">
              <w:rPr>
                <w:rFonts w:ascii="Times New Roman" w:eastAsia="Tahoma" w:hAnsi="Times New Roman" w:cs="Times New Roman"/>
                <w:kern w:val="1"/>
                <w:sz w:val="12"/>
                <w:szCs w:val="12"/>
                <w:lang w:eastAsia="zh-CN"/>
              </w:rPr>
              <w:t>5</w:t>
            </w:r>
          </w:p>
        </w:tc>
        <w:tc>
          <w:tcPr>
            <w:tcW w:w="1701" w:type="dxa"/>
            <w:shd w:val="clear" w:color="auto" w:fill="auto"/>
          </w:tcPr>
          <w:p w:rsidR="00CF5733" w:rsidRPr="00E54950" w:rsidRDefault="00CF5733" w:rsidP="00E54950">
            <w:pPr>
              <w:widowControl w:val="0"/>
              <w:suppressAutoHyphens/>
              <w:snapToGrid w:val="0"/>
              <w:spacing w:after="0" w:line="240" w:lineRule="auto"/>
              <w:jc w:val="center"/>
              <w:rPr>
                <w:rFonts w:ascii="Times New Roman" w:eastAsia="Tahoma" w:hAnsi="Times New Roman" w:cs="Times New Roman"/>
                <w:kern w:val="1"/>
                <w:sz w:val="24"/>
                <w:szCs w:val="24"/>
                <w:lang w:eastAsia="zh-CN"/>
              </w:rPr>
            </w:pPr>
            <w:r w:rsidRPr="00E54950">
              <w:rPr>
                <w:rFonts w:ascii="Times New Roman" w:eastAsia="Tahoma" w:hAnsi="Times New Roman" w:cs="Times New Roman"/>
                <w:kern w:val="1"/>
                <w:sz w:val="12"/>
                <w:szCs w:val="12"/>
                <w:lang w:eastAsia="zh-CN"/>
              </w:rPr>
              <w:t>6</w:t>
            </w:r>
          </w:p>
        </w:tc>
        <w:tc>
          <w:tcPr>
            <w:tcW w:w="1134" w:type="dxa"/>
          </w:tcPr>
          <w:p w:rsidR="00CF5733" w:rsidRPr="00E54950" w:rsidRDefault="00CF5733" w:rsidP="00E54950">
            <w:pPr>
              <w:widowControl w:val="0"/>
              <w:suppressAutoHyphens/>
              <w:snapToGrid w:val="0"/>
              <w:spacing w:after="0" w:line="240" w:lineRule="auto"/>
              <w:jc w:val="center"/>
              <w:rPr>
                <w:rFonts w:ascii="Times New Roman" w:eastAsia="Tahoma" w:hAnsi="Times New Roman" w:cs="Times New Roman"/>
                <w:kern w:val="1"/>
                <w:sz w:val="12"/>
                <w:szCs w:val="12"/>
                <w:lang w:eastAsia="zh-CN"/>
              </w:rPr>
            </w:pPr>
            <w:r>
              <w:rPr>
                <w:rFonts w:ascii="Times New Roman" w:eastAsia="Tahoma" w:hAnsi="Times New Roman" w:cs="Times New Roman"/>
                <w:kern w:val="1"/>
                <w:sz w:val="12"/>
                <w:szCs w:val="12"/>
                <w:lang w:eastAsia="zh-CN"/>
              </w:rPr>
              <w:t>7</w:t>
            </w:r>
          </w:p>
        </w:tc>
        <w:tc>
          <w:tcPr>
            <w:tcW w:w="1417" w:type="dxa"/>
            <w:shd w:val="clear" w:color="auto" w:fill="auto"/>
          </w:tcPr>
          <w:p w:rsidR="00CF5733" w:rsidRPr="00E54950" w:rsidRDefault="00CF5733" w:rsidP="00E54950">
            <w:pPr>
              <w:widowControl w:val="0"/>
              <w:suppressAutoHyphens/>
              <w:snapToGrid w:val="0"/>
              <w:spacing w:after="0" w:line="240" w:lineRule="auto"/>
              <w:jc w:val="center"/>
              <w:rPr>
                <w:rFonts w:ascii="Times New Roman" w:eastAsia="Tahoma" w:hAnsi="Times New Roman" w:cs="Times New Roman"/>
                <w:kern w:val="1"/>
                <w:sz w:val="24"/>
                <w:szCs w:val="24"/>
                <w:lang w:eastAsia="zh-CN"/>
              </w:rPr>
            </w:pPr>
            <w:r>
              <w:rPr>
                <w:rFonts w:ascii="Times New Roman" w:eastAsia="Tahoma" w:hAnsi="Times New Roman" w:cs="Times New Roman"/>
                <w:kern w:val="1"/>
                <w:sz w:val="12"/>
                <w:szCs w:val="12"/>
                <w:lang w:eastAsia="zh-CN"/>
              </w:rPr>
              <w:t>8</w:t>
            </w:r>
          </w:p>
        </w:tc>
      </w:tr>
      <w:tr w:rsidR="00CF5733" w:rsidRPr="00E54950" w:rsidTr="00CF5733">
        <w:trPr>
          <w:trHeight w:val="1103"/>
        </w:trPr>
        <w:tc>
          <w:tcPr>
            <w:tcW w:w="536" w:type="dxa"/>
            <w:shd w:val="clear" w:color="auto" w:fill="auto"/>
          </w:tcPr>
          <w:p w:rsidR="00CF5733" w:rsidRPr="00E54950" w:rsidRDefault="00CF5733" w:rsidP="00E54950">
            <w:pPr>
              <w:widowControl w:val="0"/>
              <w:suppressAutoHyphens/>
              <w:snapToGrid w:val="0"/>
              <w:spacing w:after="0" w:line="240" w:lineRule="auto"/>
              <w:jc w:val="center"/>
              <w:rPr>
                <w:rFonts w:ascii="Times New Roman" w:eastAsia="Tahoma" w:hAnsi="Times New Roman" w:cs="Times New Roman"/>
                <w:kern w:val="1"/>
                <w:sz w:val="24"/>
                <w:szCs w:val="24"/>
                <w:lang w:eastAsia="zh-CN"/>
              </w:rPr>
            </w:pPr>
            <w:r w:rsidRPr="00E54950">
              <w:rPr>
                <w:rFonts w:ascii="Times New Roman" w:eastAsia="Tahoma" w:hAnsi="Times New Roman" w:cs="Times New Roman"/>
                <w:kern w:val="1"/>
                <w:sz w:val="24"/>
                <w:szCs w:val="24"/>
                <w:lang w:eastAsia="zh-CN"/>
              </w:rPr>
              <w:t>1</w:t>
            </w:r>
          </w:p>
        </w:tc>
        <w:tc>
          <w:tcPr>
            <w:tcW w:w="3898" w:type="dxa"/>
            <w:shd w:val="clear" w:color="auto" w:fill="auto"/>
          </w:tcPr>
          <w:p w:rsidR="00CF5733" w:rsidRPr="00E54950" w:rsidRDefault="00CF5733" w:rsidP="00E54950">
            <w:pPr>
              <w:widowControl w:val="0"/>
              <w:suppressAutoHyphens/>
              <w:spacing w:after="0" w:line="240" w:lineRule="auto"/>
              <w:rPr>
                <w:rFonts w:ascii="Times New Roman" w:eastAsia="Times New Roman" w:hAnsi="Times New Roman" w:cs="Times New Roman"/>
                <w:bCs/>
                <w:kern w:val="1"/>
                <w:sz w:val="24"/>
                <w:szCs w:val="24"/>
                <w:lang w:eastAsia="pl-PL"/>
              </w:rPr>
            </w:pPr>
            <w:r w:rsidRPr="00E54950">
              <w:rPr>
                <w:rFonts w:ascii="Times New Roman" w:eastAsia="Times New Roman" w:hAnsi="Times New Roman" w:cs="Times New Roman"/>
                <w:bCs/>
                <w:kern w:val="1"/>
                <w:sz w:val="24"/>
                <w:szCs w:val="24"/>
                <w:lang w:eastAsia="pl-PL"/>
              </w:rPr>
              <w:t>Wyposażenie aparatów do znieczulania Primus (moduł Infiniti BIS)</w:t>
            </w:r>
          </w:p>
          <w:p w:rsidR="00CF5733" w:rsidRPr="00E54950" w:rsidRDefault="00CF5733" w:rsidP="00E54950">
            <w:pPr>
              <w:widowControl w:val="0"/>
              <w:suppressAutoHyphens/>
              <w:spacing w:after="0" w:line="240" w:lineRule="auto"/>
              <w:rPr>
                <w:rFonts w:ascii="Times New Roman" w:eastAsia="Tahoma" w:hAnsi="Times New Roman" w:cs="Times New Roman"/>
                <w:kern w:val="1"/>
                <w:sz w:val="24"/>
                <w:szCs w:val="24"/>
                <w:lang w:val="en-US" w:eastAsia="zh-CN"/>
              </w:rPr>
            </w:pPr>
            <w:proofErr w:type="spellStart"/>
            <w:r w:rsidRPr="00E54950">
              <w:rPr>
                <w:rFonts w:ascii="Times New Roman" w:eastAsia="Times New Roman" w:hAnsi="Times New Roman" w:cs="Times New Roman"/>
                <w:bCs/>
                <w:kern w:val="1"/>
                <w:sz w:val="24"/>
                <w:szCs w:val="24"/>
                <w:lang w:val="en-US" w:eastAsia="pl-PL"/>
              </w:rPr>
              <w:t>sn</w:t>
            </w:r>
            <w:proofErr w:type="spellEnd"/>
            <w:r w:rsidRPr="00E54950">
              <w:rPr>
                <w:rFonts w:ascii="Times New Roman" w:eastAsia="Times New Roman" w:hAnsi="Times New Roman" w:cs="Times New Roman"/>
                <w:bCs/>
                <w:kern w:val="1"/>
                <w:sz w:val="24"/>
                <w:szCs w:val="24"/>
                <w:lang w:val="en-US" w:eastAsia="pl-PL"/>
              </w:rPr>
              <w:t xml:space="preserve">: ASBE-0098,ASBE-0104, </w:t>
            </w:r>
            <w:r w:rsidRPr="00E54950">
              <w:rPr>
                <w:rFonts w:ascii="Times New Roman" w:eastAsia="Times New Roman" w:hAnsi="Times New Roman" w:cs="Times New Roman"/>
                <w:bCs/>
                <w:kern w:val="1"/>
                <w:sz w:val="24"/>
                <w:szCs w:val="24"/>
                <w:lang w:val="en-US" w:eastAsia="pl-PL"/>
              </w:rPr>
              <w:br/>
              <w:t>ASBE - 0091</w:t>
            </w:r>
          </w:p>
        </w:tc>
        <w:tc>
          <w:tcPr>
            <w:tcW w:w="941" w:type="dxa"/>
            <w:shd w:val="clear" w:color="auto" w:fill="auto"/>
            <w:vAlign w:val="center"/>
          </w:tcPr>
          <w:p w:rsidR="00CF5733" w:rsidRPr="00E54950" w:rsidRDefault="00CF5733" w:rsidP="00E54950">
            <w:pPr>
              <w:widowControl w:val="0"/>
              <w:suppressAutoHyphens/>
              <w:snapToGrid w:val="0"/>
              <w:spacing w:after="0" w:line="240" w:lineRule="auto"/>
              <w:jc w:val="center"/>
              <w:rPr>
                <w:rFonts w:ascii="Times New Roman" w:eastAsia="Tahoma" w:hAnsi="Times New Roman" w:cs="Times New Roman"/>
                <w:kern w:val="1"/>
                <w:sz w:val="24"/>
                <w:szCs w:val="24"/>
                <w:lang w:eastAsia="zh-CN"/>
              </w:rPr>
            </w:pPr>
            <w:r w:rsidRPr="00E54950">
              <w:rPr>
                <w:rFonts w:ascii="Times New Roman" w:eastAsia="Tahoma" w:hAnsi="Times New Roman" w:cs="Times New Roman"/>
                <w:kern w:val="1"/>
                <w:sz w:val="24"/>
                <w:szCs w:val="24"/>
                <w:lang w:val="en-US" w:eastAsia="zh-CN"/>
              </w:rPr>
              <w:t>3</w:t>
            </w:r>
          </w:p>
        </w:tc>
        <w:tc>
          <w:tcPr>
            <w:tcW w:w="2689" w:type="dxa"/>
            <w:shd w:val="clear" w:color="auto" w:fill="auto"/>
            <w:vAlign w:val="center"/>
          </w:tcPr>
          <w:p w:rsidR="00CF5733" w:rsidRPr="00E54950" w:rsidRDefault="00CF5733" w:rsidP="00E54950">
            <w:pPr>
              <w:widowControl w:val="0"/>
              <w:suppressAutoHyphens/>
              <w:snapToGrid w:val="0"/>
              <w:spacing w:after="0" w:line="240" w:lineRule="auto"/>
              <w:jc w:val="center"/>
              <w:rPr>
                <w:rFonts w:ascii="Times New Roman" w:eastAsia="Tahoma" w:hAnsi="Times New Roman" w:cs="Times New Roman"/>
                <w:kern w:val="1"/>
                <w:sz w:val="24"/>
                <w:szCs w:val="24"/>
                <w:lang w:eastAsia="zh-CN"/>
              </w:rPr>
            </w:pPr>
            <w:r w:rsidRPr="00E54950">
              <w:rPr>
                <w:rFonts w:ascii="Times New Roman" w:eastAsia="Tahoma" w:hAnsi="Times New Roman" w:cs="Times New Roman"/>
                <w:kern w:val="1"/>
                <w:sz w:val="24"/>
                <w:szCs w:val="24"/>
                <w:lang w:val="en-US" w:eastAsia="zh-CN"/>
              </w:rPr>
              <w:t>20</w:t>
            </w:r>
          </w:p>
        </w:tc>
        <w:tc>
          <w:tcPr>
            <w:tcW w:w="2019" w:type="dxa"/>
          </w:tcPr>
          <w:p w:rsidR="00CF5733" w:rsidRPr="00E54950" w:rsidRDefault="00CF5733" w:rsidP="00E54950">
            <w:pPr>
              <w:widowControl w:val="0"/>
              <w:suppressAutoHyphens/>
              <w:snapToGrid w:val="0"/>
              <w:spacing w:after="0" w:line="240" w:lineRule="auto"/>
              <w:jc w:val="center"/>
              <w:rPr>
                <w:rFonts w:ascii="Times New Roman" w:eastAsia="Tahoma" w:hAnsi="Times New Roman" w:cs="Times New Roman"/>
                <w:kern w:val="1"/>
                <w:sz w:val="24"/>
                <w:szCs w:val="24"/>
                <w:lang w:eastAsia="zh-CN"/>
              </w:rPr>
            </w:pPr>
          </w:p>
        </w:tc>
        <w:tc>
          <w:tcPr>
            <w:tcW w:w="1701" w:type="dxa"/>
            <w:shd w:val="clear" w:color="auto" w:fill="auto"/>
            <w:vAlign w:val="center"/>
          </w:tcPr>
          <w:p w:rsidR="00CF5733" w:rsidRPr="00E54950" w:rsidRDefault="00CF5733" w:rsidP="00E54950">
            <w:pPr>
              <w:widowControl w:val="0"/>
              <w:suppressAutoHyphens/>
              <w:snapToGrid w:val="0"/>
              <w:spacing w:after="0" w:line="240" w:lineRule="auto"/>
              <w:jc w:val="center"/>
              <w:rPr>
                <w:rFonts w:ascii="Times New Roman" w:eastAsia="Tahoma" w:hAnsi="Times New Roman" w:cs="Times New Roman"/>
                <w:kern w:val="1"/>
                <w:sz w:val="24"/>
                <w:szCs w:val="24"/>
                <w:lang w:eastAsia="zh-CN"/>
              </w:rPr>
            </w:pPr>
          </w:p>
        </w:tc>
        <w:tc>
          <w:tcPr>
            <w:tcW w:w="1134" w:type="dxa"/>
          </w:tcPr>
          <w:p w:rsidR="00CF5733" w:rsidRPr="00E54950" w:rsidRDefault="00CF5733" w:rsidP="00E54950">
            <w:pPr>
              <w:widowControl w:val="0"/>
              <w:suppressAutoHyphens/>
              <w:snapToGrid w:val="0"/>
              <w:spacing w:after="0" w:line="240" w:lineRule="auto"/>
              <w:jc w:val="center"/>
              <w:rPr>
                <w:rFonts w:ascii="Times New Roman" w:eastAsia="Tahoma" w:hAnsi="Times New Roman" w:cs="Times New Roman"/>
                <w:kern w:val="1"/>
                <w:sz w:val="24"/>
                <w:szCs w:val="24"/>
                <w:lang w:eastAsia="zh-CN"/>
              </w:rPr>
            </w:pPr>
          </w:p>
        </w:tc>
        <w:tc>
          <w:tcPr>
            <w:tcW w:w="1417" w:type="dxa"/>
            <w:shd w:val="clear" w:color="auto" w:fill="auto"/>
            <w:vAlign w:val="center"/>
          </w:tcPr>
          <w:p w:rsidR="00CF5733" w:rsidRPr="00E54950" w:rsidRDefault="00CF5733" w:rsidP="00E54950">
            <w:pPr>
              <w:widowControl w:val="0"/>
              <w:suppressAutoHyphens/>
              <w:snapToGrid w:val="0"/>
              <w:spacing w:after="0" w:line="240" w:lineRule="auto"/>
              <w:jc w:val="center"/>
              <w:rPr>
                <w:rFonts w:ascii="Times New Roman" w:eastAsia="Tahoma" w:hAnsi="Times New Roman" w:cs="Times New Roman"/>
                <w:kern w:val="1"/>
                <w:sz w:val="24"/>
                <w:szCs w:val="24"/>
                <w:lang w:eastAsia="zh-CN"/>
              </w:rPr>
            </w:pPr>
          </w:p>
        </w:tc>
      </w:tr>
    </w:tbl>
    <w:p w:rsidR="00E54950" w:rsidRPr="00E54950" w:rsidRDefault="00E54950" w:rsidP="00E54950">
      <w:pPr>
        <w:widowControl w:val="0"/>
        <w:suppressAutoHyphens/>
        <w:spacing w:after="0" w:line="240" w:lineRule="auto"/>
        <w:rPr>
          <w:rFonts w:ascii="Times New Roman" w:eastAsia="Tahoma" w:hAnsi="Times New Roman" w:cs="Times New Roman"/>
          <w:kern w:val="1"/>
          <w:sz w:val="24"/>
          <w:szCs w:val="24"/>
          <w:lang w:eastAsia="zh-CN"/>
        </w:rPr>
      </w:pPr>
    </w:p>
    <w:p w:rsidR="00E54950" w:rsidRPr="00E54950" w:rsidRDefault="00E54950" w:rsidP="00E54950">
      <w:pPr>
        <w:widowControl w:val="0"/>
        <w:suppressAutoHyphens/>
        <w:spacing w:after="0" w:line="240" w:lineRule="auto"/>
        <w:rPr>
          <w:rFonts w:ascii="Times New Roman" w:eastAsia="Tahoma" w:hAnsi="Times New Roman" w:cs="Times New Roman"/>
          <w:kern w:val="1"/>
          <w:sz w:val="24"/>
          <w:szCs w:val="24"/>
          <w:lang w:eastAsia="zh-CN"/>
        </w:rPr>
      </w:pPr>
      <w:r w:rsidRPr="00E54950">
        <w:rPr>
          <w:rFonts w:ascii="Times New Roman" w:eastAsia="Tahoma" w:hAnsi="Times New Roman" w:cs="Times New Roman"/>
          <w:kern w:val="1"/>
          <w:sz w:val="24"/>
          <w:szCs w:val="24"/>
          <w:lang w:eastAsia="zh-CN"/>
        </w:rPr>
        <w:t>Tabela II</w:t>
      </w:r>
    </w:p>
    <w:tbl>
      <w:tblPr>
        <w:tblW w:w="0" w:type="auto"/>
        <w:tblLayout w:type="fixed"/>
        <w:tblCellMar>
          <w:left w:w="70" w:type="dxa"/>
          <w:right w:w="70" w:type="dxa"/>
        </w:tblCellMar>
        <w:tblLook w:val="0000" w:firstRow="0" w:lastRow="0" w:firstColumn="0" w:lastColumn="0" w:noHBand="0" w:noVBand="0"/>
      </w:tblPr>
      <w:tblGrid>
        <w:gridCol w:w="6520"/>
        <w:gridCol w:w="1598"/>
        <w:gridCol w:w="1024"/>
        <w:gridCol w:w="1560"/>
      </w:tblGrid>
      <w:tr w:rsidR="00A27A4E" w:rsidRPr="00E54950" w:rsidTr="00A27A4E">
        <w:trPr>
          <w:cantSplit/>
          <w:trHeight w:val="516"/>
        </w:trPr>
        <w:tc>
          <w:tcPr>
            <w:tcW w:w="6520" w:type="dxa"/>
            <w:tcBorders>
              <w:top w:val="single" w:sz="4" w:space="0" w:color="000080"/>
              <w:left w:val="single" w:sz="4" w:space="0" w:color="000080"/>
            </w:tcBorders>
            <w:shd w:val="clear" w:color="auto" w:fill="auto"/>
            <w:vAlign w:val="center"/>
          </w:tcPr>
          <w:p w:rsidR="00A27A4E" w:rsidRPr="00E54950" w:rsidRDefault="00A27A4E" w:rsidP="00E54950">
            <w:pPr>
              <w:widowControl w:val="0"/>
              <w:suppressAutoHyphens/>
              <w:snapToGrid w:val="0"/>
              <w:spacing w:after="0" w:line="240" w:lineRule="auto"/>
              <w:jc w:val="center"/>
              <w:rPr>
                <w:rFonts w:ascii="Times New Roman" w:eastAsia="Tahoma" w:hAnsi="Times New Roman" w:cs="Times New Roman"/>
                <w:kern w:val="1"/>
                <w:sz w:val="16"/>
                <w:szCs w:val="16"/>
                <w:lang w:eastAsia="zh-CN"/>
              </w:rPr>
            </w:pPr>
          </w:p>
        </w:tc>
        <w:tc>
          <w:tcPr>
            <w:tcW w:w="1598" w:type="dxa"/>
            <w:tcBorders>
              <w:top w:val="single" w:sz="4" w:space="0" w:color="000080"/>
              <w:left w:val="single" w:sz="4" w:space="0" w:color="000080"/>
            </w:tcBorders>
            <w:vAlign w:val="center"/>
          </w:tcPr>
          <w:p w:rsidR="00A27A4E" w:rsidRPr="00E54950" w:rsidRDefault="00A27A4E" w:rsidP="00E54950">
            <w:pPr>
              <w:widowControl w:val="0"/>
              <w:suppressAutoHyphens/>
              <w:snapToGrid w:val="0"/>
              <w:spacing w:after="0" w:line="240" w:lineRule="auto"/>
              <w:jc w:val="center"/>
              <w:rPr>
                <w:rFonts w:ascii="Times New Roman" w:eastAsia="Tahoma" w:hAnsi="Times New Roman" w:cs="Times New Roman"/>
                <w:kern w:val="1"/>
                <w:sz w:val="20"/>
                <w:szCs w:val="20"/>
                <w:lang w:eastAsia="zh-CN"/>
              </w:rPr>
            </w:pPr>
            <w:r w:rsidRPr="00E54950">
              <w:rPr>
                <w:rFonts w:ascii="Times New Roman" w:eastAsia="Tahoma" w:hAnsi="Times New Roman" w:cs="Times New Roman"/>
                <w:kern w:val="1"/>
                <w:sz w:val="20"/>
                <w:szCs w:val="20"/>
                <w:lang w:eastAsia="zh-CN"/>
              </w:rPr>
              <w:t>Wartość netto</w:t>
            </w:r>
          </w:p>
        </w:tc>
        <w:tc>
          <w:tcPr>
            <w:tcW w:w="1024" w:type="dxa"/>
            <w:tcBorders>
              <w:top w:val="single" w:sz="4" w:space="0" w:color="000080"/>
              <w:left w:val="single" w:sz="4" w:space="0" w:color="000080"/>
            </w:tcBorders>
          </w:tcPr>
          <w:p w:rsidR="00A27A4E" w:rsidRPr="00E54950" w:rsidRDefault="00A27A4E" w:rsidP="00E54950">
            <w:pPr>
              <w:widowControl w:val="0"/>
              <w:suppressAutoHyphens/>
              <w:snapToGrid w:val="0"/>
              <w:spacing w:after="0" w:line="240" w:lineRule="auto"/>
              <w:jc w:val="center"/>
              <w:rPr>
                <w:rFonts w:ascii="Times New Roman" w:eastAsia="Tahoma" w:hAnsi="Times New Roman" w:cs="Times New Roman"/>
                <w:kern w:val="1"/>
                <w:sz w:val="20"/>
                <w:szCs w:val="20"/>
                <w:lang w:eastAsia="zh-CN"/>
              </w:rPr>
            </w:pPr>
            <w:r>
              <w:rPr>
                <w:rFonts w:ascii="Times New Roman" w:eastAsia="Tahoma" w:hAnsi="Times New Roman" w:cs="Times New Roman"/>
                <w:kern w:val="1"/>
                <w:sz w:val="20"/>
                <w:szCs w:val="20"/>
                <w:lang w:eastAsia="zh-CN"/>
              </w:rPr>
              <w:t>VAT %</w:t>
            </w:r>
          </w:p>
        </w:tc>
        <w:tc>
          <w:tcPr>
            <w:tcW w:w="1560" w:type="dxa"/>
            <w:tcBorders>
              <w:top w:val="single" w:sz="4" w:space="0" w:color="000080"/>
              <w:left w:val="single" w:sz="4" w:space="0" w:color="000080"/>
              <w:right w:val="single" w:sz="4" w:space="0" w:color="000080"/>
            </w:tcBorders>
            <w:shd w:val="clear" w:color="auto" w:fill="auto"/>
            <w:vAlign w:val="center"/>
          </w:tcPr>
          <w:p w:rsidR="00A27A4E" w:rsidRPr="00E54950" w:rsidRDefault="00A27A4E" w:rsidP="00E54950">
            <w:pPr>
              <w:widowControl w:val="0"/>
              <w:suppressAutoHyphens/>
              <w:snapToGrid w:val="0"/>
              <w:spacing w:after="0" w:line="240" w:lineRule="auto"/>
              <w:jc w:val="center"/>
              <w:rPr>
                <w:rFonts w:ascii="Times New Roman" w:eastAsia="Tahoma" w:hAnsi="Times New Roman" w:cs="Times New Roman"/>
                <w:kern w:val="1"/>
                <w:sz w:val="24"/>
                <w:szCs w:val="24"/>
                <w:lang w:eastAsia="zh-CN"/>
              </w:rPr>
            </w:pPr>
            <w:r w:rsidRPr="00E54950">
              <w:rPr>
                <w:rFonts w:ascii="Times New Roman" w:eastAsia="Tahoma" w:hAnsi="Times New Roman" w:cs="Times New Roman"/>
                <w:kern w:val="1"/>
                <w:sz w:val="20"/>
                <w:szCs w:val="20"/>
                <w:lang w:eastAsia="zh-CN"/>
              </w:rPr>
              <w:t>Wartość brutto</w:t>
            </w:r>
          </w:p>
        </w:tc>
      </w:tr>
      <w:tr w:rsidR="00A27A4E" w:rsidRPr="00E54950" w:rsidTr="00A27A4E">
        <w:trPr>
          <w:trHeight w:val="501"/>
        </w:trPr>
        <w:tc>
          <w:tcPr>
            <w:tcW w:w="6520" w:type="dxa"/>
            <w:tcBorders>
              <w:top w:val="single" w:sz="4" w:space="0" w:color="000080"/>
              <w:left w:val="single" w:sz="4" w:space="0" w:color="000080"/>
              <w:bottom w:val="single" w:sz="4" w:space="0" w:color="000080"/>
            </w:tcBorders>
            <w:shd w:val="clear" w:color="auto" w:fill="auto"/>
          </w:tcPr>
          <w:p w:rsidR="00A27A4E" w:rsidRPr="00E54950" w:rsidRDefault="00A27A4E" w:rsidP="00E54950">
            <w:pPr>
              <w:widowControl w:val="0"/>
              <w:suppressAutoHyphens/>
              <w:spacing w:after="0" w:line="240" w:lineRule="auto"/>
              <w:rPr>
                <w:rFonts w:ascii="Times New Roman" w:eastAsia="Tahoma" w:hAnsi="Times New Roman" w:cs="Times New Roman"/>
                <w:kern w:val="1"/>
                <w:sz w:val="24"/>
                <w:szCs w:val="24"/>
                <w:lang w:eastAsia="zh-CN"/>
              </w:rPr>
            </w:pPr>
            <w:r w:rsidRPr="00E54950">
              <w:rPr>
                <w:rFonts w:ascii="Times New Roman" w:eastAsia="Tahoma" w:hAnsi="Times New Roman" w:cs="Times New Roman"/>
                <w:kern w:val="1"/>
                <w:sz w:val="20"/>
                <w:szCs w:val="20"/>
                <w:lang w:eastAsia="zh-CN"/>
              </w:rPr>
              <w:t xml:space="preserve">koszt dojazdu do i z siedziby Zamawiającego </w:t>
            </w:r>
            <w:r w:rsidRPr="00E54950">
              <w:rPr>
                <w:rFonts w:ascii="Times New Roman" w:eastAsia="Tahoma" w:hAnsi="Times New Roman" w:cs="Times New Roman"/>
                <w:kern w:val="1"/>
                <w:sz w:val="20"/>
                <w:szCs w:val="20"/>
                <w:u w:val="single"/>
                <w:lang w:eastAsia="zh-CN"/>
              </w:rPr>
              <w:t>dla wykonania usługi naprawy*</w:t>
            </w:r>
          </w:p>
        </w:tc>
        <w:tc>
          <w:tcPr>
            <w:tcW w:w="1598" w:type="dxa"/>
            <w:tcBorders>
              <w:top w:val="single" w:sz="4" w:space="0" w:color="000080"/>
              <w:left w:val="single" w:sz="4" w:space="0" w:color="000080"/>
              <w:bottom w:val="single" w:sz="4" w:space="0" w:color="000080"/>
            </w:tcBorders>
          </w:tcPr>
          <w:p w:rsidR="00A27A4E" w:rsidRPr="00E54950" w:rsidRDefault="00A27A4E" w:rsidP="00E54950">
            <w:pPr>
              <w:widowControl w:val="0"/>
              <w:suppressAutoHyphens/>
              <w:snapToGrid w:val="0"/>
              <w:spacing w:after="0" w:line="240" w:lineRule="auto"/>
              <w:jc w:val="center"/>
              <w:rPr>
                <w:rFonts w:ascii="Times New Roman" w:eastAsia="Tahoma" w:hAnsi="Times New Roman" w:cs="Times New Roman"/>
                <w:kern w:val="1"/>
                <w:sz w:val="24"/>
                <w:szCs w:val="24"/>
                <w:lang w:eastAsia="zh-CN"/>
              </w:rPr>
            </w:pPr>
          </w:p>
        </w:tc>
        <w:tc>
          <w:tcPr>
            <w:tcW w:w="1024" w:type="dxa"/>
            <w:tcBorders>
              <w:top w:val="single" w:sz="4" w:space="0" w:color="000080"/>
              <w:left w:val="single" w:sz="4" w:space="0" w:color="000080"/>
              <w:bottom w:val="single" w:sz="4" w:space="0" w:color="000080"/>
            </w:tcBorders>
          </w:tcPr>
          <w:p w:rsidR="00A27A4E" w:rsidRPr="00E54950" w:rsidRDefault="00A27A4E" w:rsidP="00E54950">
            <w:pPr>
              <w:widowControl w:val="0"/>
              <w:suppressAutoHyphens/>
              <w:snapToGrid w:val="0"/>
              <w:spacing w:after="0" w:line="240" w:lineRule="auto"/>
              <w:jc w:val="center"/>
              <w:rPr>
                <w:rFonts w:ascii="Times New Roman" w:eastAsia="Tahoma" w:hAnsi="Times New Roman" w:cs="Times New Roman"/>
                <w:kern w:val="1"/>
                <w:sz w:val="24"/>
                <w:szCs w:val="24"/>
                <w:lang w:eastAsia="zh-CN"/>
              </w:rPr>
            </w:pPr>
          </w:p>
        </w:tc>
        <w:tc>
          <w:tcPr>
            <w:tcW w:w="1560" w:type="dxa"/>
            <w:tcBorders>
              <w:top w:val="single" w:sz="4" w:space="0" w:color="000080"/>
              <w:left w:val="single" w:sz="4" w:space="0" w:color="000080"/>
              <w:bottom w:val="single" w:sz="4" w:space="0" w:color="000080"/>
              <w:right w:val="single" w:sz="4" w:space="0" w:color="000080"/>
            </w:tcBorders>
            <w:shd w:val="clear" w:color="auto" w:fill="auto"/>
            <w:vAlign w:val="center"/>
          </w:tcPr>
          <w:p w:rsidR="00A27A4E" w:rsidRPr="00E54950" w:rsidRDefault="00A27A4E" w:rsidP="00E54950">
            <w:pPr>
              <w:widowControl w:val="0"/>
              <w:suppressAutoHyphens/>
              <w:snapToGrid w:val="0"/>
              <w:spacing w:after="0" w:line="240" w:lineRule="auto"/>
              <w:jc w:val="center"/>
              <w:rPr>
                <w:rFonts w:ascii="Times New Roman" w:eastAsia="Tahoma" w:hAnsi="Times New Roman" w:cs="Times New Roman"/>
                <w:kern w:val="1"/>
                <w:sz w:val="24"/>
                <w:szCs w:val="24"/>
                <w:lang w:eastAsia="zh-CN"/>
              </w:rPr>
            </w:pPr>
          </w:p>
        </w:tc>
      </w:tr>
    </w:tbl>
    <w:p w:rsidR="00E54950" w:rsidRPr="00E54950" w:rsidRDefault="00E54950" w:rsidP="00E54950">
      <w:pPr>
        <w:widowControl w:val="0"/>
        <w:suppressAutoHyphens/>
        <w:spacing w:after="0" w:line="240" w:lineRule="auto"/>
        <w:rPr>
          <w:rFonts w:ascii="Times New Roman" w:eastAsia="Tahoma" w:hAnsi="Times New Roman" w:cs="Times New Roman"/>
          <w:kern w:val="1"/>
          <w:sz w:val="24"/>
          <w:szCs w:val="24"/>
          <w:lang w:eastAsia="zh-CN"/>
        </w:rPr>
      </w:pPr>
      <w:r w:rsidRPr="00E54950">
        <w:rPr>
          <w:rFonts w:ascii="Times New Roman" w:eastAsia="Tahoma" w:hAnsi="Times New Roman" w:cs="Times New Roman"/>
          <w:kern w:val="1"/>
          <w:sz w:val="20"/>
          <w:szCs w:val="24"/>
          <w:lang w:eastAsia="zh-CN"/>
        </w:rPr>
        <w:t>* wartość nie ujęta w cenie naprawy (będzie płatna oddzielnie)</w:t>
      </w:r>
    </w:p>
    <w:p w:rsidR="00D9527A" w:rsidRDefault="00D9527A" w:rsidP="00E54950">
      <w:pPr>
        <w:widowControl w:val="0"/>
        <w:suppressAutoHyphens/>
        <w:spacing w:after="0" w:line="240" w:lineRule="auto"/>
        <w:rPr>
          <w:rFonts w:ascii="Times New Roman" w:eastAsia="Tahoma" w:hAnsi="Times New Roman" w:cs="Times New Roman"/>
          <w:b/>
          <w:bCs/>
          <w:kern w:val="1"/>
          <w:sz w:val="26"/>
          <w:szCs w:val="26"/>
          <w:lang w:eastAsia="zh-CN"/>
        </w:rPr>
      </w:pPr>
    </w:p>
    <w:p w:rsidR="00E54950" w:rsidRDefault="00E54950" w:rsidP="00E54950">
      <w:pPr>
        <w:widowControl w:val="0"/>
        <w:suppressAutoHyphens/>
        <w:spacing w:after="0" w:line="240" w:lineRule="auto"/>
        <w:rPr>
          <w:rFonts w:ascii="Times New Roman" w:eastAsia="Tahoma" w:hAnsi="Times New Roman" w:cs="Times New Roman"/>
          <w:b/>
          <w:kern w:val="1"/>
          <w:sz w:val="24"/>
          <w:szCs w:val="24"/>
          <w:lang w:eastAsia="zh-CN"/>
        </w:rPr>
      </w:pPr>
      <w:r w:rsidRPr="00E54950">
        <w:rPr>
          <w:rFonts w:ascii="Times New Roman" w:eastAsia="Tahoma" w:hAnsi="Times New Roman" w:cs="Times New Roman"/>
          <w:b/>
          <w:bCs/>
          <w:kern w:val="1"/>
          <w:sz w:val="26"/>
          <w:szCs w:val="26"/>
          <w:lang w:eastAsia="zh-CN"/>
        </w:rPr>
        <w:br/>
      </w:r>
      <w:r w:rsidR="00D9527A">
        <w:rPr>
          <w:rFonts w:ascii="Times New Roman" w:eastAsia="Tahoma" w:hAnsi="Times New Roman" w:cs="Times New Roman"/>
          <w:kern w:val="1"/>
          <w:sz w:val="24"/>
          <w:szCs w:val="24"/>
          <w:lang w:eastAsia="zh-CN"/>
        </w:rPr>
        <w:t xml:space="preserve"> </w:t>
      </w:r>
      <w:r w:rsidR="00D9527A" w:rsidRPr="00D9527A">
        <w:rPr>
          <w:rFonts w:ascii="Times New Roman" w:eastAsia="Tahoma" w:hAnsi="Times New Roman" w:cs="Times New Roman"/>
          <w:b/>
          <w:kern w:val="1"/>
          <w:sz w:val="24"/>
          <w:szCs w:val="24"/>
          <w:lang w:eastAsia="zh-CN"/>
        </w:rPr>
        <w:t>Termin rozpoczęcia realizacji zamówienia : od dnia podpisania umowy</w:t>
      </w:r>
    </w:p>
    <w:p w:rsidR="004D0D81" w:rsidRDefault="004D0D81" w:rsidP="00E54950">
      <w:pPr>
        <w:widowControl w:val="0"/>
        <w:suppressAutoHyphens/>
        <w:spacing w:after="0" w:line="240" w:lineRule="auto"/>
        <w:rPr>
          <w:rFonts w:ascii="Times New Roman" w:eastAsia="Tahoma" w:hAnsi="Times New Roman" w:cs="Times New Roman"/>
          <w:b/>
          <w:kern w:val="1"/>
          <w:sz w:val="24"/>
          <w:szCs w:val="24"/>
          <w:lang w:eastAsia="zh-CN"/>
        </w:rPr>
      </w:pPr>
    </w:p>
    <w:p w:rsidR="004D0D81" w:rsidRPr="004D0D81" w:rsidRDefault="004D0D81" w:rsidP="004D0D81">
      <w:pPr>
        <w:suppressAutoHyphens/>
        <w:spacing w:after="0" w:line="240" w:lineRule="auto"/>
        <w:jc w:val="right"/>
        <w:rPr>
          <w:rFonts w:ascii="Times New Roman" w:eastAsia="Times New Roman" w:hAnsi="Times New Roman" w:cs="Times New Roman"/>
          <w:sz w:val="24"/>
          <w:szCs w:val="24"/>
          <w:lang w:eastAsia="ar-SA"/>
        </w:rPr>
      </w:pPr>
      <w:r w:rsidRPr="004D0D81">
        <w:rPr>
          <w:rFonts w:ascii="Times New Roman" w:eastAsia="Times New Roman" w:hAnsi="Times New Roman" w:cs="Times New Roman"/>
          <w:sz w:val="24"/>
          <w:szCs w:val="24"/>
          <w:lang w:eastAsia="ar-SA"/>
        </w:rPr>
        <w:t>..............................................................................</w:t>
      </w:r>
    </w:p>
    <w:p w:rsidR="004D0D81" w:rsidRPr="004D0D81" w:rsidRDefault="004D0D81" w:rsidP="004D0D81">
      <w:pPr>
        <w:suppressAutoHyphens/>
        <w:spacing w:after="0" w:line="240" w:lineRule="auto"/>
        <w:jc w:val="right"/>
        <w:rPr>
          <w:rFonts w:ascii="Times New Roman" w:eastAsia="Times New Roman" w:hAnsi="Times New Roman" w:cs="Times New Roman"/>
          <w:i/>
          <w:sz w:val="20"/>
          <w:szCs w:val="20"/>
          <w:lang w:eastAsia="ar-SA"/>
        </w:rPr>
      </w:pPr>
      <w:r w:rsidRPr="004D0D81">
        <w:rPr>
          <w:rFonts w:ascii="Times New Roman" w:eastAsia="Times New Roman" w:hAnsi="Times New Roman" w:cs="Times New Roman"/>
          <w:i/>
          <w:sz w:val="20"/>
          <w:szCs w:val="20"/>
          <w:lang w:eastAsia="ar-SA"/>
        </w:rPr>
        <w:t>podpis i pieczęć osoby uprawnionej/osób uprawnionych</w:t>
      </w:r>
    </w:p>
    <w:p w:rsidR="004D0D81" w:rsidRPr="004D0D81" w:rsidRDefault="004D0D81" w:rsidP="004D0D81">
      <w:pPr>
        <w:suppressAutoHyphens/>
        <w:spacing w:after="0" w:line="240" w:lineRule="auto"/>
        <w:jc w:val="right"/>
        <w:rPr>
          <w:rFonts w:ascii="Times New Roman" w:eastAsia="Times New Roman" w:hAnsi="Times New Roman" w:cs="Times New Roman"/>
          <w:i/>
          <w:sz w:val="20"/>
          <w:szCs w:val="20"/>
          <w:lang w:eastAsia="ar-SA"/>
        </w:rPr>
      </w:pPr>
      <w:r w:rsidRPr="004D0D81">
        <w:rPr>
          <w:rFonts w:ascii="Times New Roman" w:eastAsia="Times New Roman" w:hAnsi="Times New Roman" w:cs="Times New Roman"/>
          <w:i/>
          <w:sz w:val="20"/>
          <w:szCs w:val="20"/>
          <w:lang w:eastAsia="ar-SA"/>
        </w:rPr>
        <w:t>do reprezentowania wykonawcy</w:t>
      </w:r>
    </w:p>
    <w:p w:rsidR="0008611C" w:rsidRDefault="0008611C"/>
    <w:p w:rsidR="00935ECE" w:rsidRDefault="00935ECE"/>
    <w:p w:rsidR="00935ECE" w:rsidRDefault="00935ECE"/>
    <w:p w:rsidR="00935ECE" w:rsidRDefault="00935ECE">
      <w:pPr>
        <w:sectPr w:rsidR="00935ECE" w:rsidSect="008E0DA4">
          <w:pgSz w:w="16838" w:h="11906" w:orient="landscape"/>
          <w:pgMar w:top="1418" w:right="1418" w:bottom="1418" w:left="1418" w:header="709" w:footer="709" w:gutter="0"/>
          <w:cols w:space="708"/>
          <w:docGrid w:linePitch="360"/>
        </w:sectPr>
      </w:pPr>
    </w:p>
    <w:p w:rsidR="00935ECE" w:rsidRPr="00DA434C" w:rsidRDefault="00935ECE" w:rsidP="00935ECE">
      <w:pPr>
        <w:suppressAutoHyphens/>
        <w:spacing w:after="0" w:line="240" w:lineRule="auto"/>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lastRenderedPageBreak/>
        <w:t>DZP/381/42</w:t>
      </w:r>
      <w:r w:rsidRPr="00DA434C">
        <w:rPr>
          <w:rFonts w:ascii="Times New Roman" w:eastAsia="Times New Roman" w:hAnsi="Times New Roman" w:cs="Times New Roman"/>
          <w:iCs/>
          <w:sz w:val="24"/>
          <w:szCs w:val="24"/>
          <w:lang w:eastAsia="ar-SA"/>
        </w:rPr>
        <w:t>B/201</w:t>
      </w:r>
      <w:r>
        <w:rPr>
          <w:rFonts w:ascii="Times New Roman" w:eastAsia="Times New Roman" w:hAnsi="Times New Roman" w:cs="Times New Roman"/>
          <w:iCs/>
          <w:sz w:val="24"/>
          <w:szCs w:val="24"/>
          <w:lang w:eastAsia="ar-SA"/>
        </w:rPr>
        <w:t>8</w:t>
      </w:r>
    </w:p>
    <w:p w:rsidR="00935ECE" w:rsidRPr="00DA434C" w:rsidRDefault="00935ECE" w:rsidP="00935ECE">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 xml:space="preserve">Załącznik nr </w:t>
      </w:r>
      <w:r>
        <w:rPr>
          <w:rFonts w:ascii="Times New Roman" w:eastAsia="Times New Roman" w:hAnsi="Times New Roman" w:cs="Times New Roman"/>
          <w:sz w:val="24"/>
          <w:szCs w:val="24"/>
          <w:lang w:eastAsia="ar-SA"/>
        </w:rPr>
        <w:t>5</w:t>
      </w:r>
    </w:p>
    <w:p w:rsidR="00935ECE" w:rsidRPr="00DA434C" w:rsidRDefault="00935ECE" w:rsidP="00935ECE">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w:t>
      </w:r>
    </w:p>
    <w:p w:rsidR="00935ECE" w:rsidRPr="00DA434C" w:rsidRDefault="00935ECE" w:rsidP="00935ECE">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pieczęć firmowa Wykonawcy</w:t>
      </w:r>
    </w:p>
    <w:p w:rsidR="00935ECE" w:rsidRDefault="00935ECE"/>
    <w:p w:rsidR="00935ECE" w:rsidRDefault="00935ECE" w:rsidP="0023345B">
      <w:pPr>
        <w:spacing w:after="0"/>
        <w:jc w:val="center"/>
        <w:rPr>
          <w:rFonts w:ascii="Times New Roman" w:eastAsia="Calibri" w:hAnsi="Times New Roman" w:cs="Times New Roman"/>
          <w:sz w:val="24"/>
          <w:szCs w:val="24"/>
        </w:rPr>
      </w:pPr>
      <w:r w:rsidRPr="00935ECE">
        <w:rPr>
          <w:rFonts w:ascii="Times New Roman" w:eastAsia="Calibri" w:hAnsi="Times New Roman" w:cs="Times New Roman"/>
          <w:sz w:val="24"/>
          <w:szCs w:val="24"/>
        </w:rPr>
        <w:t>OŚWIADCZENIE WYKONAWCY</w:t>
      </w:r>
    </w:p>
    <w:p w:rsidR="0023345B" w:rsidRPr="0023345B" w:rsidRDefault="0023345B" w:rsidP="00935ECE">
      <w:pPr>
        <w:jc w:val="center"/>
        <w:rPr>
          <w:rFonts w:ascii="Times New Roman" w:eastAsia="Calibri" w:hAnsi="Times New Roman" w:cs="Times New Roman"/>
          <w:i/>
          <w:sz w:val="20"/>
          <w:szCs w:val="20"/>
        </w:rPr>
      </w:pPr>
      <w:r w:rsidRPr="0023345B">
        <w:rPr>
          <w:rFonts w:ascii="Times New Roman" w:eastAsia="Calibri" w:hAnsi="Times New Roman" w:cs="Times New Roman"/>
          <w:sz w:val="20"/>
          <w:szCs w:val="20"/>
        </w:rPr>
        <w:t xml:space="preserve">( </w:t>
      </w:r>
      <w:r w:rsidRPr="0023345B">
        <w:rPr>
          <w:rFonts w:ascii="Times New Roman" w:eastAsia="Calibri" w:hAnsi="Times New Roman" w:cs="Times New Roman"/>
          <w:i/>
          <w:sz w:val="20"/>
          <w:szCs w:val="20"/>
        </w:rPr>
        <w:t>kryterium oceny ofert)</w:t>
      </w:r>
    </w:p>
    <w:p w:rsidR="00935ECE" w:rsidRPr="00935ECE" w:rsidRDefault="00935ECE" w:rsidP="00935ECE">
      <w:pPr>
        <w:rPr>
          <w:rFonts w:ascii="Times New Roman" w:eastAsia="Calibri" w:hAnsi="Times New Roman" w:cs="Times New Roman"/>
        </w:rPr>
      </w:pPr>
    </w:p>
    <w:p w:rsidR="00935ECE" w:rsidRPr="00935ECE" w:rsidRDefault="00935ECE" w:rsidP="00935ECE">
      <w:pPr>
        <w:rPr>
          <w:rFonts w:ascii="Times New Roman" w:eastAsia="Calibri" w:hAnsi="Times New Roman" w:cs="Times New Roman"/>
        </w:rPr>
      </w:pPr>
      <w:r w:rsidRPr="00935ECE">
        <w:rPr>
          <w:rFonts w:ascii="Times New Roman" w:eastAsia="Calibri" w:hAnsi="Times New Roman" w:cs="Times New Roman"/>
        </w:rPr>
        <w:t>Nazwa i adres Wykonawcy:</w:t>
      </w:r>
    </w:p>
    <w:p w:rsidR="00935ECE" w:rsidRPr="00935ECE" w:rsidRDefault="00935ECE" w:rsidP="00935ECE">
      <w:pPr>
        <w:rPr>
          <w:rFonts w:ascii="Times New Roman" w:eastAsia="Calibri" w:hAnsi="Times New Roman" w:cs="Times New Roman"/>
        </w:rPr>
      </w:pPr>
      <w:r w:rsidRPr="00935ECE">
        <w:rPr>
          <w:rFonts w:ascii="Times New Roman" w:eastAsia="Calibri" w:hAnsi="Times New Roman" w:cs="Times New Roman"/>
        </w:rPr>
        <w:t>…………………………………………………………………………………………………………..</w:t>
      </w:r>
    </w:p>
    <w:p w:rsidR="00935ECE" w:rsidRPr="00935ECE" w:rsidRDefault="00935ECE" w:rsidP="00935ECE">
      <w:pPr>
        <w:rPr>
          <w:rFonts w:ascii="Times New Roman" w:eastAsia="Calibri" w:hAnsi="Times New Roman" w:cs="Times New Roman"/>
        </w:rPr>
      </w:pPr>
      <w:r w:rsidRPr="00935ECE">
        <w:rPr>
          <w:rFonts w:ascii="Times New Roman" w:eastAsia="Calibri" w:hAnsi="Times New Roman" w:cs="Times New Roman"/>
        </w:rPr>
        <w:t>……………………………………………………………………………………………………………</w:t>
      </w:r>
    </w:p>
    <w:p w:rsidR="00935ECE" w:rsidRPr="00935ECE" w:rsidRDefault="00935ECE" w:rsidP="00935ECE">
      <w:pPr>
        <w:rPr>
          <w:rFonts w:ascii="Times New Roman" w:eastAsia="Calibri" w:hAnsi="Times New Roman" w:cs="Times New Roman"/>
        </w:rPr>
      </w:pPr>
      <w:r w:rsidRPr="00935ECE">
        <w:rPr>
          <w:rFonts w:ascii="Times New Roman" w:eastAsia="Calibri" w:hAnsi="Times New Roman" w:cs="Times New Roman"/>
        </w:rPr>
        <w:t>……………………………………………………………………………………………………………</w:t>
      </w:r>
    </w:p>
    <w:p w:rsidR="00935ECE" w:rsidRPr="00935ECE" w:rsidRDefault="00935ECE" w:rsidP="00935ECE">
      <w:pPr>
        <w:rPr>
          <w:rFonts w:ascii="Times New Roman" w:eastAsia="Calibri" w:hAnsi="Times New Roman" w:cs="Times New Roman"/>
        </w:rPr>
      </w:pPr>
    </w:p>
    <w:p w:rsidR="00935ECE" w:rsidRPr="00935ECE" w:rsidRDefault="00935ECE" w:rsidP="00935ECE">
      <w:pPr>
        <w:rPr>
          <w:rFonts w:ascii="Times New Roman" w:eastAsia="Calibri" w:hAnsi="Times New Roman" w:cs="Times New Roman"/>
        </w:rPr>
      </w:pPr>
      <w:r w:rsidRPr="00935ECE">
        <w:rPr>
          <w:rFonts w:ascii="Times New Roman" w:eastAsia="Calibri" w:hAnsi="Times New Roman" w:cs="Times New Roman"/>
        </w:rPr>
        <w:t xml:space="preserve">Oświadczam, że usługi konserwacji, przeglądów i napraw  będą wykonywane przez osoby posiadające imienny certyfikat </w:t>
      </w:r>
      <w:r w:rsidR="00E567FE">
        <w:rPr>
          <w:rFonts w:ascii="Times New Roman" w:eastAsia="Calibri" w:hAnsi="Times New Roman" w:cs="Times New Roman"/>
        </w:rPr>
        <w:t>(</w:t>
      </w:r>
      <w:r w:rsidRPr="00935ECE">
        <w:rPr>
          <w:rFonts w:ascii="Times New Roman" w:eastAsia="Calibri" w:hAnsi="Times New Roman" w:cs="Times New Roman"/>
        </w:rPr>
        <w:t>z danego aparatu</w:t>
      </w:r>
      <w:r w:rsidR="00E567FE">
        <w:rPr>
          <w:rFonts w:ascii="Times New Roman" w:eastAsia="Calibri" w:hAnsi="Times New Roman" w:cs="Times New Roman"/>
        </w:rPr>
        <w:t>)</w:t>
      </w:r>
      <w:r w:rsidRPr="00935ECE">
        <w:rPr>
          <w:rFonts w:ascii="Times New Roman" w:eastAsia="Calibri" w:hAnsi="Times New Roman" w:cs="Times New Roman"/>
        </w:rPr>
        <w:t xml:space="preserve"> potwierdzający odbycie szkolenia u producenta aparatów .</w:t>
      </w:r>
    </w:p>
    <w:p w:rsidR="00935ECE" w:rsidRPr="00935ECE" w:rsidRDefault="00935ECE" w:rsidP="00935ECE">
      <w:pPr>
        <w:rPr>
          <w:rFonts w:ascii="Times New Roman" w:eastAsia="Calibri" w:hAnsi="Times New Roman" w:cs="Times New Roman"/>
        </w:rPr>
      </w:pPr>
      <w:r w:rsidRPr="00935ECE">
        <w:rPr>
          <w:rFonts w:ascii="Times New Roman" w:eastAsia="Calibri" w:hAnsi="Times New Roman" w:cs="Times New Roman"/>
        </w:rPr>
        <w:t>Poniżej przedstawiam listę tych osób:</w:t>
      </w:r>
    </w:p>
    <w:p w:rsidR="00935ECE" w:rsidRPr="00935ECE" w:rsidRDefault="00935ECE" w:rsidP="00935ECE">
      <w:pPr>
        <w:rPr>
          <w:rFonts w:ascii="Times New Roman" w:eastAsia="Calibri" w:hAnsi="Times New Roman" w:cs="Times New Roman"/>
        </w:rPr>
      </w:pPr>
    </w:p>
    <w:p w:rsidR="00935ECE" w:rsidRPr="00935ECE" w:rsidRDefault="00935ECE" w:rsidP="00935ECE">
      <w:pPr>
        <w:rPr>
          <w:rFonts w:ascii="Times New Roman" w:eastAsia="Calibri" w:hAnsi="Times New Roman" w:cs="Times New Roman"/>
        </w:rPr>
      </w:pPr>
      <w:r w:rsidRPr="00935ECE">
        <w:rPr>
          <w:rFonts w:ascii="Times New Roman" w:eastAsia="Calibri" w:hAnsi="Times New Roman" w:cs="Times New Roman"/>
        </w:rPr>
        <w:t>1. ………………………………..</w:t>
      </w:r>
    </w:p>
    <w:p w:rsidR="00935ECE" w:rsidRPr="00935ECE" w:rsidRDefault="00935ECE" w:rsidP="00935ECE">
      <w:pPr>
        <w:rPr>
          <w:rFonts w:ascii="Times New Roman" w:eastAsia="Calibri" w:hAnsi="Times New Roman" w:cs="Times New Roman"/>
        </w:rPr>
      </w:pPr>
      <w:r w:rsidRPr="00935ECE">
        <w:rPr>
          <w:rFonts w:ascii="Times New Roman" w:eastAsia="Calibri" w:hAnsi="Times New Roman" w:cs="Times New Roman"/>
        </w:rPr>
        <w:t>2. ……………………………….</w:t>
      </w:r>
    </w:p>
    <w:p w:rsidR="00935ECE" w:rsidRPr="00935ECE" w:rsidRDefault="00935ECE" w:rsidP="00935ECE">
      <w:pPr>
        <w:rPr>
          <w:rFonts w:ascii="Times New Roman" w:eastAsia="Calibri" w:hAnsi="Times New Roman" w:cs="Times New Roman"/>
        </w:rPr>
      </w:pPr>
      <w:r w:rsidRPr="00935ECE">
        <w:rPr>
          <w:rFonts w:ascii="Times New Roman" w:eastAsia="Calibri" w:hAnsi="Times New Roman" w:cs="Times New Roman"/>
        </w:rPr>
        <w:t>3. ………………………………..</w:t>
      </w:r>
    </w:p>
    <w:p w:rsidR="00935ECE" w:rsidRPr="00935ECE" w:rsidRDefault="00935ECE" w:rsidP="00935ECE">
      <w:pPr>
        <w:rPr>
          <w:rFonts w:ascii="Times New Roman" w:eastAsia="Calibri" w:hAnsi="Times New Roman" w:cs="Times New Roman"/>
        </w:rPr>
      </w:pPr>
    </w:p>
    <w:p w:rsidR="00935ECE" w:rsidRPr="00935ECE" w:rsidRDefault="00935ECE" w:rsidP="00935ECE">
      <w:pPr>
        <w:rPr>
          <w:rFonts w:ascii="Times New Roman" w:eastAsia="Calibri" w:hAnsi="Times New Roman" w:cs="Times New Roman"/>
        </w:rPr>
      </w:pPr>
    </w:p>
    <w:p w:rsidR="00935ECE" w:rsidRPr="00935ECE" w:rsidRDefault="00935ECE" w:rsidP="00935ECE">
      <w:pPr>
        <w:rPr>
          <w:rFonts w:ascii="Times New Roman" w:eastAsia="Calibri" w:hAnsi="Times New Roman" w:cs="Times New Roman"/>
        </w:rPr>
      </w:pPr>
    </w:p>
    <w:p w:rsidR="00935ECE" w:rsidRPr="00935ECE" w:rsidRDefault="00935ECE" w:rsidP="00935ECE">
      <w:pPr>
        <w:rPr>
          <w:rFonts w:ascii="Times New Roman" w:eastAsia="Calibri" w:hAnsi="Times New Roman" w:cs="Times New Roman"/>
        </w:rPr>
      </w:pPr>
      <w:r w:rsidRPr="00935ECE">
        <w:rPr>
          <w:rFonts w:ascii="Times New Roman" w:eastAsia="Calibri" w:hAnsi="Times New Roman" w:cs="Times New Roman"/>
        </w:rPr>
        <w:t>Kopie certyfikatów w załączeniu.</w:t>
      </w:r>
    </w:p>
    <w:p w:rsidR="00935ECE" w:rsidRPr="00935ECE" w:rsidRDefault="00935ECE" w:rsidP="00935ECE">
      <w:pPr>
        <w:rPr>
          <w:rFonts w:ascii="Times New Roman" w:eastAsia="Calibri" w:hAnsi="Times New Roman" w:cs="Times New Roman"/>
        </w:rPr>
      </w:pPr>
    </w:p>
    <w:p w:rsidR="00935ECE" w:rsidRPr="00935ECE" w:rsidRDefault="00935ECE" w:rsidP="00935ECE">
      <w:pPr>
        <w:rPr>
          <w:rFonts w:ascii="Times New Roman" w:eastAsia="Calibri" w:hAnsi="Times New Roman" w:cs="Times New Roman"/>
        </w:rPr>
      </w:pPr>
    </w:p>
    <w:p w:rsidR="00935ECE" w:rsidRPr="00935ECE" w:rsidRDefault="00935ECE" w:rsidP="00935ECE">
      <w:pPr>
        <w:rPr>
          <w:rFonts w:ascii="Times New Roman" w:eastAsia="Calibri" w:hAnsi="Times New Roman" w:cs="Times New Roman"/>
        </w:rPr>
      </w:pPr>
    </w:p>
    <w:p w:rsidR="00935ECE" w:rsidRPr="00935ECE" w:rsidRDefault="00935ECE" w:rsidP="00935ECE">
      <w:pPr>
        <w:rPr>
          <w:rFonts w:ascii="Times New Roman" w:eastAsia="Calibri" w:hAnsi="Times New Roman" w:cs="Times New Roman"/>
        </w:rPr>
      </w:pPr>
      <w:r w:rsidRPr="00935ECE">
        <w:rPr>
          <w:rFonts w:ascii="Times New Roman" w:eastAsia="Calibri" w:hAnsi="Times New Roman" w:cs="Times New Roman"/>
        </w:rPr>
        <w:t>………………………………….</w:t>
      </w:r>
      <w:r w:rsidRPr="00935ECE">
        <w:rPr>
          <w:rFonts w:ascii="Times New Roman" w:eastAsia="Calibri" w:hAnsi="Times New Roman" w:cs="Times New Roman"/>
        </w:rPr>
        <w:tab/>
      </w:r>
      <w:r w:rsidRPr="00935ECE">
        <w:rPr>
          <w:rFonts w:ascii="Times New Roman" w:eastAsia="Calibri" w:hAnsi="Times New Roman" w:cs="Times New Roman"/>
        </w:rPr>
        <w:tab/>
      </w:r>
      <w:r w:rsidRPr="00935ECE">
        <w:rPr>
          <w:rFonts w:ascii="Times New Roman" w:eastAsia="Calibri" w:hAnsi="Times New Roman" w:cs="Times New Roman"/>
        </w:rPr>
        <w:tab/>
      </w:r>
      <w:r w:rsidRPr="00935ECE">
        <w:rPr>
          <w:rFonts w:ascii="Times New Roman" w:eastAsia="Calibri" w:hAnsi="Times New Roman" w:cs="Times New Roman"/>
        </w:rPr>
        <w:tab/>
      </w:r>
      <w:r w:rsidRPr="00935ECE">
        <w:rPr>
          <w:rFonts w:ascii="Times New Roman" w:eastAsia="Calibri" w:hAnsi="Times New Roman" w:cs="Times New Roman"/>
        </w:rPr>
        <w:tab/>
        <w:t>……………………………….</w:t>
      </w:r>
    </w:p>
    <w:p w:rsidR="00935ECE" w:rsidRPr="00935ECE" w:rsidRDefault="00935ECE" w:rsidP="00935ECE">
      <w:pPr>
        <w:ind w:left="5664" w:hanging="5079"/>
        <w:rPr>
          <w:rFonts w:ascii="Times New Roman" w:eastAsia="Calibri" w:hAnsi="Times New Roman" w:cs="Times New Roman"/>
          <w:i/>
          <w:sz w:val="18"/>
          <w:szCs w:val="18"/>
        </w:rPr>
      </w:pPr>
      <w:r w:rsidRPr="00935ECE">
        <w:rPr>
          <w:rFonts w:ascii="Times New Roman" w:eastAsia="Calibri" w:hAnsi="Times New Roman" w:cs="Times New Roman"/>
          <w:i/>
          <w:sz w:val="18"/>
          <w:szCs w:val="18"/>
        </w:rPr>
        <w:t>miejsce, data</w:t>
      </w:r>
      <w:r w:rsidRPr="00935ECE">
        <w:rPr>
          <w:rFonts w:ascii="Times New Roman" w:eastAsia="Calibri" w:hAnsi="Times New Roman" w:cs="Times New Roman"/>
          <w:i/>
          <w:sz w:val="18"/>
          <w:szCs w:val="18"/>
        </w:rPr>
        <w:tab/>
        <w:t xml:space="preserve">             podpis i pieczęć osoby (osób)                      upoważnionej do reprezentowania Wykonawcy</w:t>
      </w:r>
    </w:p>
    <w:p w:rsidR="00935ECE" w:rsidRDefault="00935ECE"/>
    <w:p w:rsidR="00935ECE" w:rsidRDefault="00935ECE"/>
    <w:p w:rsidR="009A61D0" w:rsidRPr="009A61D0" w:rsidRDefault="009A61D0" w:rsidP="009A61D0">
      <w:pPr>
        <w:suppressAutoHyphens/>
        <w:spacing w:after="0" w:line="240" w:lineRule="auto"/>
        <w:rPr>
          <w:rFonts w:ascii="Times New Roman" w:eastAsia="Times New Roman" w:hAnsi="Times New Roman" w:cs="Times New Roman"/>
          <w:sz w:val="24"/>
          <w:szCs w:val="20"/>
          <w:lang w:eastAsia="ar-SA"/>
        </w:rPr>
      </w:pPr>
      <w:r w:rsidRPr="009A61D0">
        <w:rPr>
          <w:rFonts w:ascii="Times New Roman" w:eastAsia="Times New Roman" w:hAnsi="Times New Roman" w:cs="Times New Roman"/>
          <w:sz w:val="24"/>
          <w:szCs w:val="20"/>
          <w:lang w:eastAsia="ar-SA"/>
        </w:rPr>
        <w:lastRenderedPageBreak/>
        <w:t>DZP/381/42B/2018</w:t>
      </w:r>
    </w:p>
    <w:p w:rsidR="009A61D0" w:rsidRPr="009A61D0" w:rsidRDefault="009A61D0" w:rsidP="009A61D0">
      <w:pPr>
        <w:suppressAutoHyphens/>
        <w:spacing w:after="0" w:line="240" w:lineRule="auto"/>
        <w:rPr>
          <w:rFonts w:ascii="Times New Roman" w:eastAsia="Times New Roman" w:hAnsi="Times New Roman" w:cs="Times New Roman"/>
          <w:sz w:val="24"/>
          <w:szCs w:val="20"/>
          <w:lang w:eastAsia="ar-SA"/>
        </w:rPr>
      </w:pPr>
      <w:r w:rsidRPr="009A61D0">
        <w:rPr>
          <w:rFonts w:ascii="Times New Roman" w:eastAsia="Times New Roman" w:hAnsi="Times New Roman" w:cs="Times New Roman"/>
          <w:sz w:val="24"/>
          <w:szCs w:val="20"/>
          <w:lang w:eastAsia="ar-SA"/>
        </w:rPr>
        <w:t>Załącznik nr 6a</w:t>
      </w:r>
    </w:p>
    <w:p w:rsidR="009A61D0" w:rsidRPr="009A61D0" w:rsidRDefault="009A61D0" w:rsidP="009A61D0">
      <w:pPr>
        <w:suppressAutoHyphens/>
        <w:spacing w:after="0" w:line="240" w:lineRule="auto"/>
        <w:rPr>
          <w:rFonts w:ascii="Times New Roman" w:eastAsia="Times New Roman" w:hAnsi="Times New Roman" w:cs="Times New Roman"/>
          <w:sz w:val="24"/>
          <w:szCs w:val="20"/>
          <w:lang w:eastAsia="ar-SA"/>
        </w:rPr>
      </w:pPr>
    </w:p>
    <w:p w:rsidR="009A61D0" w:rsidRPr="009A61D0" w:rsidRDefault="009A61D0" w:rsidP="009A61D0">
      <w:pPr>
        <w:suppressAutoHyphens/>
        <w:spacing w:after="0" w:line="240" w:lineRule="auto"/>
        <w:jc w:val="center"/>
        <w:rPr>
          <w:rFonts w:ascii="Times New Roman" w:eastAsia="Cambria" w:hAnsi="Times New Roman" w:cs="Times New Roman"/>
          <w:b/>
          <w:bCs/>
          <w:sz w:val="24"/>
          <w:szCs w:val="24"/>
          <w:lang w:eastAsia="ar-SA"/>
        </w:rPr>
      </w:pPr>
      <w:r w:rsidRPr="009A61D0">
        <w:rPr>
          <w:rFonts w:ascii="Times New Roman" w:eastAsia="Cambria" w:hAnsi="Times New Roman" w:cs="Times New Roman"/>
          <w:b/>
          <w:bCs/>
          <w:sz w:val="24"/>
          <w:szCs w:val="24"/>
          <w:lang w:eastAsia="ar-SA"/>
        </w:rPr>
        <w:t>UMOWA – wzór dotyczy części 1-12</w:t>
      </w:r>
    </w:p>
    <w:p w:rsidR="009A61D0" w:rsidRPr="009A61D0" w:rsidRDefault="009A61D0" w:rsidP="009A61D0">
      <w:pPr>
        <w:spacing w:after="0" w:line="240" w:lineRule="auto"/>
        <w:rPr>
          <w:rFonts w:ascii="Times New Roman" w:eastAsia="Cambria" w:hAnsi="Times New Roman" w:cs="Times New Roman"/>
          <w:sz w:val="24"/>
          <w:szCs w:val="24"/>
          <w:lang w:eastAsia="pl-PL"/>
        </w:rPr>
      </w:pPr>
      <w:r w:rsidRPr="009A61D0">
        <w:rPr>
          <w:rFonts w:ascii="Times New Roman" w:eastAsia="Cambria" w:hAnsi="Times New Roman" w:cs="Times New Roman"/>
          <w:sz w:val="24"/>
          <w:szCs w:val="24"/>
          <w:lang w:eastAsia="pl-PL"/>
        </w:rPr>
        <w:t>zawarta w dniu ................................ w  Katowicach pomiędzy:</w:t>
      </w:r>
    </w:p>
    <w:p w:rsidR="009A61D0" w:rsidRPr="009A61D0" w:rsidRDefault="009A61D0" w:rsidP="009A61D0">
      <w:pPr>
        <w:spacing w:after="0" w:line="240" w:lineRule="auto"/>
        <w:rPr>
          <w:rFonts w:ascii="Times New Roman" w:eastAsia="Cambria" w:hAnsi="Times New Roman" w:cs="Times New Roman"/>
          <w:b/>
          <w:bCs/>
          <w:sz w:val="24"/>
          <w:szCs w:val="24"/>
          <w:lang w:eastAsia="pl-PL"/>
        </w:rPr>
      </w:pPr>
      <w:r w:rsidRPr="009A61D0">
        <w:rPr>
          <w:rFonts w:ascii="Times New Roman" w:eastAsia="Cambria" w:hAnsi="Times New Roman" w:cs="Times New Roman"/>
          <w:b/>
          <w:bCs/>
          <w:sz w:val="24"/>
          <w:szCs w:val="24"/>
          <w:lang w:eastAsia="pl-PL"/>
        </w:rPr>
        <w:t>Uniwersyteckim Centrum Klinicznym im. prof. K. Gibińskiego Śląskiego Uniwersytetu Medycznego w Katowicach</w:t>
      </w:r>
    </w:p>
    <w:p w:rsidR="009A61D0" w:rsidRPr="009A61D0" w:rsidRDefault="009A61D0" w:rsidP="009A61D0">
      <w:pPr>
        <w:spacing w:after="0" w:line="240" w:lineRule="auto"/>
        <w:rPr>
          <w:rFonts w:ascii="Times New Roman" w:eastAsia="Cambria" w:hAnsi="Times New Roman" w:cs="Times New Roman"/>
          <w:sz w:val="24"/>
          <w:szCs w:val="24"/>
          <w:lang w:eastAsia="pl-PL"/>
        </w:rPr>
      </w:pPr>
      <w:r w:rsidRPr="009A61D0">
        <w:rPr>
          <w:rFonts w:ascii="Times New Roman" w:eastAsia="Cambria" w:hAnsi="Times New Roman" w:cs="Times New Roman"/>
          <w:sz w:val="24"/>
          <w:szCs w:val="24"/>
          <w:lang w:eastAsia="pl-PL"/>
        </w:rPr>
        <w:t>z siedzibą: 40 – 514 Katowice, ul. Ceglana 35</w:t>
      </w:r>
    </w:p>
    <w:p w:rsidR="009A61D0" w:rsidRPr="009A61D0" w:rsidRDefault="009A61D0" w:rsidP="009A61D0">
      <w:pPr>
        <w:spacing w:after="0" w:line="240" w:lineRule="auto"/>
        <w:rPr>
          <w:rFonts w:ascii="Times New Roman" w:eastAsia="Cambria" w:hAnsi="Times New Roman" w:cs="Times New Roman"/>
          <w:sz w:val="24"/>
          <w:szCs w:val="24"/>
          <w:lang w:eastAsia="pl-PL"/>
        </w:rPr>
      </w:pPr>
      <w:r w:rsidRPr="009A61D0">
        <w:rPr>
          <w:rFonts w:ascii="Times New Roman" w:eastAsia="Cambria" w:hAnsi="Times New Roman" w:cs="Times New Roman"/>
          <w:sz w:val="24"/>
          <w:szCs w:val="24"/>
          <w:lang w:eastAsia="pl-PL"/>
        </w:rPr>
        <w:t>wpisanym do KRS pod nr 0000049660</w:t>
      </w:r>
    </w:p>
    <w:p w:rsidR="009A61D0" w:rsidRPr="009A61D0" w:rsidRDefault="009A61D0" w:rsidP="009A61D0">
      <w:pPr>
        <w:spacing w:after="0" w:line="240" w:lineRule="auto"/>
        <w:rPr>
          <w:rFonts w:ascii="Times New Roman" w:eastAsia="Cambria" w:hAnsi="Times New Roman" w:cs="Times New Roman"/>
          <w:sz w:val="24"/>
          <w:szCs w:val="24"/>
          <w:lang w:eastAsia="pl-PL"/>
        </w:rPr>
      </w:pPr>
      <w:r w:rsidRPr="009A61D0">
        <w:rPr>
          <w:rFonts w:ascii="Times New Roman" w:eastAsia="Cambria" w:hAnsi="Times New Roman" w:cs="Times New Roman"/>
          <w:sz w:val="24"/>
          <w:szCs w:val="24"/>
          <w:lang w:eastAsia="pl-PL"/>
        </w:rPr>
        <w:t>NIP 954-22-74-017</w:t>
      </w:r>
    </w:p>
    <w:p w:rsidR="009A61D0" w:rsidRPr="009A61D0" w:rsidRDefault="009A61D0" w:rsidP="009A61D0">
      <w:pPr>
        <w:spacing w:after="0" w:line="240" w:lineRule="auto"/>
        <w:rPr>
          <w:rFonts w:ascii="Times New Roman" w:eastAsia="Cambria" w:hAnsi="Times New Roman" w:cs="Times New Roman"/>
          <w:sz w:val="24"/>
          <w:szCs w:val="24"/>
          <w:lang w:eastAsia="pl-PL"/>
        </w:rPr>
      </w:pPr>
      <w:r w:rsidRPr="009A61D0">
        <w:rPr>
          <w:rFonts w:ascii="Times New Roman" w:eastAsia="Cambria" w:hAnsi="Times New Roman" w:cs="Times New Roman"/>
          <w:sz w:val="24"/>
          <w:szCs w:val="24"/>
          <w:lang w:eastAsia="pl-PL"/>
        </w:rPr>
        <w:t>REGON 001325767</w:t>
      </w:r>
    </w:p>
    <w:p w:rsidR="009A61D0" w:rsidRPr="009A61D0" w:rsidRDefault="009A61D0" w:rsidP="009A61D0">
      <w:pPr>
        <w:spacing w:after="0" w:line="240" w:lineRule="auto"/>
        <w:rPr>
          <w:rFonts w:ascii="Times New Roman" w:eastAsia="Cambria" w:hAnsi="Times New Roman" w:cs="Times New Roman"/>
          <w:sz w:val="24"/>
          <w:szCs w:val="24"/>
          <w:lang w:eastAsia="pl-PL"/>
        </w:rPr>
      </w:pPr>
      <w:r w:rsidRPr="009A61D0">
        <w:rPr>
          <w:rFonts w:ascii="Times New Roman" w:eastAsia="Cambria" w:hAnsi="Times New Roman" w:cs="Times New Roman"/>
          <w:sz w:val="24"/>
          <w:szCs w:val="24"/>
          <w:lang w:eastAsia="pl-PL"/>
        </w:rPr>
        <w:t xml:space="preserve">zwanym w treści umowy Zamawiającym, </w:t>
      </w:r>
    </w:p>
    <w:p w:rsidR="009A61D0" w:rsidRPr="009A61D0" w:rsidRDefault="009A61D0" w:rsidP="009A61D0">
      <w:pPr>
        <w:spacing w:after="0" w:line="240" w:lineRule="auto"/>
        <w:rPr>
          <w:rFonts w:ascii="Times New Roman" w:eastAsia="Cambria" w:hAnsi="Times New Roman" w:cs="Times New Roman"/>
          <w:sz w:val="24"/>
          <w:szCs w:val="24"/>
          <w:lang w:eastAsia="pl-PL"/>
        </w:rPr>
      </w:pPr>
      <w:r w:rsidRPr="009A61D0">
        <w:rPr>
          <w:rFonts w:ascii="Times New Roman" w:eastAsia="Cambria" w:hAnsi="Times New Roman" w:cs="Times New Roman"/>
          <w:sz w:val="24"/>
          <w:szCs w:val="24"/>
          <w:lang w:eastAsia="pl-PL"/>
        </w:rPr>
        <w:t>reprezentowanym przez:</w:t>
      </w:r>
    </w:p>
    <w:p w:rsidR="009A61D0" w:rsidRPr="009A61D0" w:rsidRDefault="009A61D0" w:rsidP="009A61D0">
      <w:pPr>
        <w:spacing w:after="0" w:line="240" w:lineRule="auto"/>
        <w:rPr>
          <w:rFonts w:ascii="Times New Roman" w:eastAsia="Cambria" w:hAnsi="Times New Roman" w:cs="Times New Roman"/>
          <w:sz w:val="24"/>
          <w:szCs w:val="24"/>
          <w:lang w:eastAsia="pl-PL"/>
        </w:rPr>
      </w:pPr>
      <w:r w:rsidRPr="009A61D0">
        <w:rPr>
          <w:rFonts w:ascii="Times New Roman" w:eastAsia="Cambria" w:hAnsi="Times New Roman" w:cs="Times New Roman"/>
          <w:sz w:val="24"/>
          <w:szCs w:val="24"/>
          <w:lang w:eastAsia="pl-PL"/>
        </w:rPr>
        <w:t xml:space="preserve">Ireneusza </w:t>
      </w:r>
      <w:proofErr w:type="spellStart"/>
      <w:r w:rsidRPr="009A61D0">
        <w:rPr>
          <w:rFonts w:ascii="Times New Roman" w:eastAsia="Cambria" w:hAnsi="Times New Roman" w:cs="Times New Roman"/>
          <w:sz w:val="24"/>
          <w:szCs w:val="24"/>
          <w:lang w:eastAsia="pl-PL"/>
        </w:rPr>
        <w:t>Ryszkiel</w:t>
      </w:r>
      <w:proofErr w:type="spellEnd"/>
      <w:r w:rsidRPr="009A61D0">
        <w:rPr>
          <w:rFonts w:ascii="Times New Roman" w:eastAsia="Cambria" w:hAnsi="Times New Roman" w:cs="Times New Roman"/>
          <w:sz w:val="24"/>
          <w:szCs w:val="24"/>
          <w:lang w:eastAsia="pl-PL"/>
        </w:rPr>
        <w:t xml:space="preserve">  -  Dyrektora </w:t>
      </w:r>
    </w:p>
    <w:p w:rsidR="009A61D0" w:rsidRPr="009A61D0" w:rsidRDefault="009A61D0" w:rsidP="009A61D0">
      <w:pPr>
        <w:suppressAutoHyphens/>
        <w:spacing w:after="240" w:line="240" w:lineRule="auto"/>
        <w:ind w:left="720"/>
        <w:jc w:val="center"/>
        <w:rPr>
          <w:rFonts w:ascii="Times New Roman" w:eastAsia="Times New Roman" w:hAnsi="Times New Roman" w:cs="Times New Roman"/>
          <w:sz w:val="24"/>
          <w:szCs w:val="20"/>
          <w:lang w:eastAsia="ar-SA"/>
        </w:rPr>
      </w:pPr>
      <w:r w:rsidRPr="009A61D0">
        <w:rPr>
          <w:rFonts w:ascii="Times New Roman" w:eastAsia="Times New Roman" w:hAnsi="Times New Roman" w:cs="Times New Roman"/>
          <w:sz w:val="24"/>
          <w:szCs w:val="20"/>
          <w:lang w:eastAsia="ar-SA"/>
        </w:rPr>
        <w:t>a</w:t>
      </w:r>
    </w:p>
    <w:p w:rsidR="009A61D0" w:rsidRPr="009A61D0" w:rsidRDefault="009A61D0" w:rsidP="009A61D0">
      <w:pPr>
        <w:suppressAutoHyphens/>
        <w:spacing w:after="0" w:line="240" w:lineRule="auto"/>
        <w:rPr>
          <w:rFonts w:ascii="Times New Roman" w:eastAsia="Times New Roman" w:hAnsi="Times New Roman" w:cs="Times New Roman"/>
          <w:b/>
          <w:sz w:val="24"/>
          <w:szCs w:val="20"/>
          <w:lang w:eastAsia="ar-SA"/>
        </w:rPr>
      </w:pPr>
      <w:r w:rsidRPr="009A61D0">
        <w:rPr>
          <w:rFonts w:ascii="Times New Roman" w:eastAsia="Times New Roman" w:hAnsi="Times New Roman" w:cs="Times New Roman"/>
          <w:b/>
          <w:sz w:val="24"/>
          <w:szCs w:val="20"/>
          <w:lang w:eastAsia="ar-SA"/>
        </w:rPr>
        <w:t>…………………………………</w:t>
      </w:r>
    </w:p>
    <w:p w:rsidR="009A61D0" w:rsidRPr="009A61D0" w:rsidRDefault="009A61D0" w:rsidP="009A61D0">
      <w:pPr>
        <w:suppressAutoHyphens/>
        <w:spacing w:after="0" w:line="240" w:lineRule="auto"/>
        <w:rPr>
          <w:rFonts w:ascii="Times New Roman" w:eastAsia="Times New Roman" w:hAnsi="Times New Roman" w:cs="Times New Roman"/>
          <w:sz w:val="24"/>
          <w:szCs w:val="20"/>
          <w:lang w:eastAsia="ar-SA"/>
        </w:rPr>
      </w:pPr>
      <w:r w:rsidRPr="009A61D0">
        <w:rPr>
          <w:rFonts w:ascii="Times New Roman" w:eastAsia="Times New Roman" w:hAnsi="Times New Roman" w:cs="Times New Roman"/>
          <w:sz w:val="24"/>
          <w:szCs w:val="20"/>
          <w:lang w:eastAsia="ar-SA"/>
        </w:rPr>
        <w:t>z siedzibą: ……………………</w:t>
      </w:r>
    </w:p>
    <w:p w:rsidR="009A61D0" w:rsidRPr="009A61D0" w:rsidRDefault="009A61D0" w:rsidP="009A61D0">
      <w:pPr>
        <w:suppressAutoHyphens/>
        <w:spacing w:after="0" w:line="240" w:lineRule="auto"/>
        <w:rPr>
          <w:rFonts w:ascii="Times New Roman" w:eastAsia="Times New Roman" w:hAnsi="Times New Roman" w:cs="Times New Roman"/>
          <w:sz w:val="24"/>
          <w:szCs w:val="20"/>
          <w:lang w:eastAsia="ar-SA"/>
        </w:rPr>
      </w:pPr>
      <w:r w:rsidRPr="009A61D0">
        <w:rPr>
          <w:rFonts w:ascii="Times New Roman" w:eastAsia="Times New Roman" w:hAnsi="Times New Roman" w:cs="Times New Roman"/>
          <w:sz w:val="24"/>
          <w:szCs w:val="20"/>
          <w:lang w:eastAsia="ar-SA"/>
        </w:rPr>
        <w:t>wpisanym do ................................. pod nr …………………..</w:t>
      </w:r>
    </w:p>
    <w:p w:rsidR="009A61D0" w:rsidRPr="009A61D0" w:rsidRDefault="009A61D0" w:rsidP="009A61D0">
      <w:pPr>
        <w:suppressAutoHyphens/>
        <w:spacing w:after="0" w:line="240" w:lineRule="auto"/>
        <w:rPr>
          <w:rFonts w:ascii="Times New Roman" w:eastAsia="Times New Roman" w:hAnsi="Times New Roman" w:cs="Times New Roman"/>
          <w:sz w:val="24"/>
          <w:szCs w:val="20"/>
          <w:lang w:eastAsia="ar-SA"/>
        </w:rPr>
      </w:pPr>
      <w:r w:rsidRPr="009A61D0">
        <w:rPr>
          <w:rFonts w:ascii="Times New Roman" w:eastAsia="Times New Roman" w:hAnsi="Times New Roman" w:cs="Times New Roman"/>
          <w:sz w:val="24"/>
          <w:szCs w:val="20"/>
          <w:lang w:eastAsia="ar-SA"/>
        </w:rPr>
        <w:t xml:space="preserve">NIP </w:t>
      </w:r>
    </w:p>
    <w:p w:rsidR="009A61D0" w:rsidRPr="009A61D0" w:rsidRDefault="009A61D0" w:rsidP="009A61D0">
      <w:pPr>
        <w:suppressAutoHyphens/>
        <w:spacing w:after="0" w:line="240" w:lineRule="auto"/>
        <w:rPr>
          <w:rFonts w:ascii="Times New Roman" w:eastAsia="Times New Roman" w:hAnsi="Times New Roman" w:cs="Times New Roman"/>
          <w:sz w:val="24"/>
          <w:szCs w:val="20"/>
          <w:lang w:eastAsia="ar-SA"/>
        </w:rPr>
      </w:pPr>
      <w:r w:rsidRPr="009A61D0">
        <w:rPr>
          <w:rFonts w:ascii="Times New Roman" w:eastAsia="Times New Roman" w:hAnsi="Times New Roman" w:cs="Times New Roman"/>
          <w:sz w:val="24"/>
          <w:szCs w:val="20"/>
          <w:lang w:eastAsia="ar-SA"/>
        </w:rPr>
        <w:t>REGON</w:t>
      </w:r>
    </w:p>
    <w:p w:rsidR="009A61D0" w:rsidRPr="009A61D0" w:rsidRDefault="009A61D0" w:rsidP="009A61D0">
      <w:pPr>
        <w:suppressAutoHyphens/>
        <w:spacing w:after="0" w:line="240" w:lineRule="auto"/>
        <w:rPr>
          <w:rFonts w:ascii="Times New Roman" w:eastAsia="Times New Roman" w:hAnsi="Times New Roman" w:cs="Times New Roman"/>
          <w:sz w:val="24"/>
          <w:szCs w:val="20"/>
          <w:lang w:eastAsia="ar-SA"/>
        </w:rPr>
      </w:pPr>
      <w:r w:rsidRPr="009A61D0">
        <w:rPr>
          <w:rFonts w:ascii="Times New Roman" w:eastAsia="Times New Roman" w:hAnsi="Times New Roman" w:cs="Times New Roman"/>
          <w:sz w:val="24"/>
          <w:szCs w:val="20"/>
          <w:lang w:eastAsia="ar-SA"/>
        </w:rPr>
        <w:t xml:space="preserve">zwanym w treści umowy Wykonawcą </w:t>
      </w:r>
    </w:p>
    <w:p w:rsidR="009A61D0" w:rsidRPr="009A61D0" w:rsidRDefault="009A61D0" w:rsidP="009A61D0">
      <w:pPr>
        <w:suppressAutoHyphens/>
        <w:spacing w:after="0" w:line="240" w:lineRule="auto"/>
        <w:rPr>
          <w:rFonts w:ascii="Times New Roman" w:eastAsia="Times New Roman" w:hAnsi="Times New Roman" w:cs="Times New Roman"/>
          <w:sz w:val="24"/>
          <w:szCs w:val="20"/>
          <w:lang w:eastAsia="ar-SA"/>
        </w:rPr>
      </w:pPr>
      <w:r w:rsidRPr="009A61D0">
        <w:rPr>
          <w:rFonts w:ascii="Times New Roman" w:eastAsia="Times New Roman" w:hAnsi="Times New Roman" w:cs="Times New Roman"/>
          <w:sz w:val="24"/>
          <w:szCs w:val="20"/>
          <w:lang w:eastAsia="ar-SA"/>
        </w:rPr>
        <w:t>reprezentowanym przez:</w:t>
      </w:r>
    </w:p>
    <w:p w:rsidR="009A61D0" w:rsidRPr="009A61D0" w:rsidRDefault="009A61D0" w:rsidP="009A61D0">
      <w:pPr>
        <w:widowControl w:val="0"/>
        <w:rPr>
          <w:rFonts w:ascii="Times New Roman" w:eastAsia="Times New Roman" w:hAnsi="Times New Roman" w:cs="Times New Roman"/>
          <w:sz w:val="24"/>
          <w:szCs w:val="20"/>
          <w:lang w:eastAsia="ar-SA"/>
        </w:rPr>
      </w:pPr>
      <w:r w:rsidRPr="009A61D0">
        <w:rPr>
          <w:rFonts w:ascii="Times New Roman" w:eastAsia="Times New Roman" w:hAnsi="Times New Roman" w:cs="Times New Roman"/>
          <w:sz w:val="24"/>
          <w:szCs w:val="20"/>
          <w:lang w:eastAsia="ar-SA"/>
        </w:rPr>
        <w:t>.........................................................</w:t>
      </w:r>
    </w:p>
    <w:p w:rsidR="009A61D0" w:rsidRPr="009A61D0" w:rsidRDefault="009A61D0" w:rsidP="009A61D0">
      <w:pPr>
        <w:widowControl w:val="0"/>
        <w:suppressAutoHyphens/>
        <w:spacing w:after="0" w:line="240" w:lineRule="auto"/>
        <w:jc w:val="both"/>
        <w:rPr>
          <w:rFonts w:ascii="Times New Roman" w:eastAsia="Lucida Sans Unicode" w:hAnsi="Times New Roman" w:cs="Times New Roman"/>
          <w:kern w:val="1"/>
          <w:sz w:val="24"/>
          <w:szCs w:val="20"/>
          <w:lang w:eastAsia="ar-SA"/>
        </w:rPr>
      </w:pPr>
    </w:p>
    <w:p w:rsidR="009A61D0" w:rsidRPr="009A61D0" w:rsidRDefault="009A61D0" w:rsidP="009A61D0">
      <w:pPr>
        <w:widowControl w:val="0"/>
        <w:suppressAutoHyphens/>
        <w:spacing w:after="0" w:line="240" w:lineRule="auto"/>
        <w:jc w:val="both"/>
        <w:rPr>
          <w:rFonts w:ascii="Times New Roman" w:eastAsia="Lucida Sans Unicode" w:hAnsi="Times New Roman" w:cs="Times New Roman"/>
          <w:kern w:val="1"/>
          <w:sz w:val="24"/>
          <w:szCs w:val="20"/>
          <w:lang w:eastAsia="ar-SA"/>
        </w:rPr>
      </w:pPr>
      <w:r w:rsidRPr="009A61D0">
        <w:rPr>
          <w:rFonts w:ascii="Times New Roman" w:eastAsia="Lucida Sans Unicode" w:hAnsi="Times New Roman" w:cs="Times New Roman"/>
          <w:kern w:val="1"/>
          <w:sz w:val="24"/>
          <w:szCs w:val="20"/>
          <w:lang w:eastAsia="ar-SA"/>
        </w:rPr>
        <w:t>W wyniku przeprowadzenia przez Zamawiającego postępowania o udzielenie zamówienia publicznego w trybie przetargu nieograniczonego – zgodnie z ustawą Prawo zamówień publicznych z dnia 29 stycznia 2004 r. (tekst jednolity: Dz. U. z 2017 r. poz. 1579 z póż.zm.) została zawarta umowa następującej treści:</w:t>
      </w:r>
    </w:p>
    <w:p w:rsidR="009A61D0" w:rsidRPr="009A61D0" w:rsidRDefault="009A61D0" w:rsidP="009A61D0">
      <w:pPr>
        <w:widowControl w:val="0"/>
        <w:suppressAutoHyphens/>
        <w:spacing w:after="0" w:line="240" w:lineRule="auto"/>
        <w:jc w:val="both"/>
        <w:rPr>
          <w:rFonts w:ascii="Times New Roman" w:eastAsia="Lucida Sans Unicode" w:hAnsi="Times New Roman" w:cs="Times New Roman"/>
          <w:kern w:val="1"/>
          <w:sz w:val="24"/>
          <w:szCs w:val="20"/>
          <w:lang w:eastAsia="ar-SA"/>
        </w:rPr>
      </w:pPr>
    </w:p>
    <w:p w:rsidR="009A61D0" w:rsidRPr="009A61D0" w:rsidRDefault="009A61D0" w:rsidP="009A61D0">
      <w:pPr>
        <w:suppressAutoHyphens/>
        <w:spacing w:after="0" w:line="240" w:lineRule="auto"/>
        <w:jc w:val="center"/>
        <w:rPr>
          <w:rFonts w:ascii="Times New Roman" w:eastAsia="Times New Roman" w:hAnsi="Times New Roman" w:cs="Times New Roman"/>
          <w:b/>
          <w:sz w:val="24"/>
          <w:szCs w:val="20"/>
          <w:lang w:eastAsia="ar-SA"/>
        </w:rPr>
      </w:pPr>
      <w:r w:rsidRPr="009A61D0">
        <w:rPr>
          <w:rFonts w:ascii="Times New Roman" w:eastAsia="Times New Roman" w:hAnsi="Times New Roman" w:cs="Times New Roman"/>
          <w:b/>
          <w:sz w:val="24"/>
          <w:szCs w:val="20"/>
          <w:lang w:eastAsia="ar-SA"/>
        </w:rPr>
        <w:t>§1.</w:t>
      </w:r>
    </w:p>
    <w:p w:rsidR="009A61D0" w:rsidRPr="009A61D0" w:rsidRDefault="009A61D0" w:rsidP="009A61D0">
      <w:pPr>
        <w:keepNext/>
        <w:widowControl w:val="0"/>
        <w:suppressAutoHyphens/>
        <w:spacing w:after="0" w:line="240" w:lineRule="auto"/>
        <w:jc w:val="center"/>
        <w:outlineLvl w:val="1"/>
        <w:rPr>
          <w:rFonts w:ascii="Times New Roman" w:eastAsia="Times New Roman" w:hAnsi="Times New Roman" w:cs="Times New Roman"/>
          <w:b/>
          <w:bCs/>
          <w:iCs/>
          <w:sz w:val="24"/>
          <w:szCs w:val="24"/>
          <w:u w:val="single"/>
          <w:lang w:eastAsia="ar-SA"/>
        </w:rPr>
      </w:pPr>
      <w:r w:rsidRPr="009A61D0">
        <w:rPr>
          <w:rFonts w:ascii="Times New Roman" w:eastAsia="Times New Roman" w:hAnsi="Times New Roman" w:cs="Times New Roman"/>
          <w:b/>
          <w:bCs/>
          <w:iCs/>
          <w:sz w:val="24"/>
          <w:szCs w:val="24"/>
          <w:u w:val="single"/>
          <w:lang w:eastAsia="ar-SA"/>
        </w:rPr>
        <w:t>PRZEDMIOT UMOWY</w:t>
      </w:r>
    </w:p>
    <w:p w:rsidR="009A61D0" w:rsidRPr="009A61D0" w:rsidRDefault="009A61D0" w:rsidP="009A61D0">
      <w:pPr>
        <w:widowControl w:val="0"/>
        <w:numPr>
          <w:ilvl w:val="0"/>
          <w:numId w:val="39"/>
        </w:numPr>
        <w:suppressAutoHyphens/>
        <w:spacing w:after="0" w:line="240" w:lineRule="auto"/>
        <w:jc w:val="both"/>
        <w:rPr>
          <w:rFonts w:ascii="Times New Roman" w:eastAsia="Lucida Sans Unicode" w:hAnsi="Times New Roman" w:cs="Times New Roman"/>
          <w:kern w:val="2"/>
          <w:sz w:val="24"/>
          <w:szCs w:val="24"/>
          <w:lang w:eastAsia="ar-SA"/>
        </w:rPr>
      </w:pPr>
      <w:r w:rsidRPr="009A61D0">
        <w:rPr>
          <w:rFonts w:ascii="Times New Roman" w:eastAsia="Lucida Sans Unicode" w:hAnsi="Times New Roman" w:cs="Times New Roman"/>
          <w:kern w:val="2"/>
          <w:sz w:val="24"/>
          <w:szCs w:val="24"/>
          <w:lang w:eastAsia="ar-SA"/>
        </w:rPr>
        <w:t>Na podstawie oferty (załącznik nr 1 do niniejszej umowy) wybranej w w/w postępowaniu Zamawiający zamawia</w:t>
      </w:r>
      <w:r w:rsidRPr="009A61D0">
        <w:rPr>
          <w:rFonts w:ascii="Times New Roman" w:eastAsia="Lucida Sans Unicode" w:hAnsi="Times New Roman" w:cs="Times New Roman"/>
          <w:b/>
          <w:bCs/>
          <w:kern w:val="2"/>
          <w:sz w:val="24"/>
          <w:szCs w:val="24"/>
          <w:lang w:eastAsia="ar-SA"/>
        </w:rPr>
        <w:t>,</w:t>
      </w:r>
      <w:r w:rsidRPr="009A61D0">
        <w:rPr>
          <w:rFonts w:ascii="Times New Roman" w:eastAsia="Lucida Sans Unicode" w:hAnsi="Times New Roman" w:cs="Times New Roman"/>
          <w:kern w:val="2"/>
          <w:sz w:val="24"/>
          <w:szCs w:val="24"/>
          <w:lang w:eastAsia="ar-SA"/>
        </w:rPr>
        <w:t xml:space="preserve"> a Wykonawca  przyjmuje do wykonania </w:t>
      </w:r>
      <w:r w:rsidRPr="009A61D0">
        <w:rPr>
          <w:rFonts w:ascii="Times New Roman" w:eastAsia="Times New Roman" w:hAnsi="Times New Roman" w:cs="Times New Roman"/>
          <w:b/>
          <w:sz w:val="24"/>
          <w:szCs w:val="24"/>
          <w:lang w:eastAsia="pl-PL"/>
        </w:rPr>
        <w:t xml:space="preserve">obsługę serwisową aparatury anestezjologicznej </w:t>
      </w:r>
      <w:r w:rsidRPr="009A61D0">
        <w:rPr>
          <w:rFonts w:ascii="Times New Roman" w:eastAsia="Times New Roman" w:hAnsi="Times New Roman" w:cs="Times New Roman"/>
          <w:sz w:val="24"/>
          <w:szCs w:val="24"/>
          <w:lang w:eastAsia="pl-PL"/>
        </w:rPr>
        <w:t>zwanej dalej Obsługą serwisową</w:t>
      </w:r>
      <w:r w:rsidRPr="009A61D0">
        <w:rPr>
          <w:rFonts w:ascii="Times New Roman" w:eastAsia="Lucida Sans Unicode" w:hAnsi="Times New Roman" w:cs="Times New Roman"/>
          <w:b/>
          <w:kern w:val="2"/>
          <w:sz w:val="24"/>
          <w:szCs w:val="24"/>
          <w:lang w:eastAsia="ar-SA"/>
        </w:rPr>
        <w:t xml:space="preserve"> </w:t>
      </w:r>
      <w:r w:rsidRPr="009A61D0">
        <w:rPr>
          <w:rFonts w:ascii="Times New Roman" w:eastAsia="Lucida Sans Unicode" w:hAnsi="Times New Roman" w:cs="Times New Roman"/>
          <w:kern w:val="2"/>
          <w:sz w:val="24"/>
          <w:szCs w:val="24"/>
          <w:lang w:eastAsia="ar-SA"/>
        </w:rPr>
        <w:t xml:space="preserve">w zakresie bieżących konserwacji, przeglądów i napraw tj. utrzymania w pełnej sprawności </w:t>
      </w:r>
      <w:proofErr w:type="spellStart"/>
      <w:r w:rsidRPr="009A61D0">
        <w:rPr>
          <w:rFonts w:ascii="Times New Roman" w:eastAsia="Lucida Sans Unicode" w:hAnsi="Times New Roman" w:cs="Times New Roman"/>
          <w:kern w:val="2"/>
          <w:sz w:val="24"/>
          <w:szCs w:val="24"/>
          <w:lang w:eastAsia="ar-SA"/>
        </w:rPr>
        <w:t>techniczno</w:t>
      </w:r>
      <w:proofErr w:type="spellEnd"/>
      <w:r w:rsidRPr="009A61D0">
        <w:rPr>
          <w:rFonts w:ascii="Times New Roman" w:eastAsia="Lucida Sans Unicode" w:hAnsi="Times New Roman" w:cs="Times New Roman"/>
          <w:kern w:val="2"/>
          <w:sz w:val="24"/>
          <w:szCs w:val="24"/>
          <w:lang w:eastAsia="ar-SA"/>
        </w:rPr>
        <w:t xml:space="preserve"> – eksploatacyjnej sprzętu medycznego.</w:t>
      </w:r>
    </w:p>
    <w:p w:rsidR="009A61D0" w:rsidRPr="009A61D0" w:rsidRDefault="009A61D0" w:rsidP="009A61D0">
      <w:pPr>
        <w:numPr>
          <w:ilvl w:val="0"/>
          <w:numId w:val="40"/>
        </w:numPr>
        <w:suppressAutoHyphens/>
        <w:spacing w:after="0" w:line="240" w:lineRule="auto"/>
        <w:jc w:val="both"/>
        <w:rPr>
          <w:rFonts w:ascii="Times New Roman" w:eastAsia="Times New Roman" w:hAnsi="Times New Roman" w:cs="Times New Roman"/>
          <w:sz w:val="24"/>
          <w:szCs w:val="24"/>
          <w:lang w:eastAsia="ar-SA"/>
        </w:rPr>
      </w:pPr>
      <w:r w:rsidRPr="009A61D0">
        <w:rPr>
          <w:rFonts w:ascii="Times New Roman" w:eastAsia="Times New Roman" w:hAnsi="Times New Roman" w:cs="Times New Roman"/>
          <w:sz w:val="24"/>
          <w:szCs w:val="24"/>
          <w:lang w:eastAsia="ar-SA"/>
        </w:rPr>
        <w:t>Przez naprawy urządzeń medycznych  rozumie się wszelkie prace wykonywane w celu przywrócenia im pełnej sprawności technicznej, w tym także</w:t>
      </w:r>
      <w:r w:rsidRPr="009A61D0">
        <w:rPr>
          <w:rFonts w:ascii="Times New Roman" w:eastAsia="Times New Roman" w:hAnsi="Times New Roman" w:cs="Times New Roman"/>
          <w:kern w:val="1"/>
          <w:sz w:val="24"/>
          <w:szCs w:val="24"/>
          <w:lang w:eastAsia="ar-SA"/>
        </w:rPr>
        <w:t>: demontaże, montaże, transport do miejsca użytkowania, instalacje oraz potwierdzenie wykonania tych czynności protokołem serwisowym i wpisem do paszportu technicznego Aparatu.</w:t>
      </w:r>
    </w:p>
    <w:p w:rsidR="009A61D0" w:rsidRPr="009A61D0" w:rsidRDefault="009A61D0" w:rsidP="009A61D0">
      <w:pPr>
        <w:numPr>
          <w:ilvl w:val="0"/>
          <w:numId w:val="41"/>
        </w:numPr>
        <w:suppressAutoHyphens/>
        <w:autoSpaceDE w:val="0"/>
        <w:spacing w:after="0" w:line="240" w:lineRule="auto"/>
        <w:contextualSpacing/>
        <w:jc w:val="both"/>
        <w:rPr>
          <w:rFonts w:ascii="Times New Roman" w:eastAsia="Times New Roman" w:hAnsi="Times New Roman" w:cs="Times New Roman"/>
          <w:sz w:val="24"/>
          <w:szCs w:val="24"/>
          <w:lang w:eastAsia="ar-SA"/>
        </w:rPr>
      </w:pPr>
      <w:r w:rsidRPr="009A61D0">
        <w:rPr>
          <w:rFonts w:ascii="Times New Roman" w:eastAsia="Times New Roman" w:hAnsi="Times New Roman" w:cs="Times New Roman"/>
          <w:sz w:val="24"/>
          <w:szCs w:val="24"/>
          <w:lang w:eastAsia="ar-SA"/>
        </w:rPr>
        <w:t>Przez przeglądy techniczne rozumie się wykonywanie czynności, których zakres określają zalecenia producenta aparatu, polegających na sprawdzeniu poprawności działania urządzenia, przeprowadzeniu koniecznych kalibracji, konserwacji prewencyjnych oraz  wymianie części zużywalnych i potwierdzenie wykonania tych czynności protokołem serwisowym i wpisem do paszportu technicznego aparatu.</w:t>
      </w:r>
    </w:p>
    <w:p w:rsidR="009A61D0" w:rsidRPr="009A61D0" w:rsidRDefault="009A61D0" w:rsidP="009A61D0">
      <w:pPr>
        <w:autoSpaceDE w:val="0"/>
        <w:spacing w:after="0" w:line="240" w:lineRule="auto"/>
        <w:ind w:left="397"/>
        <w:contextualSpacing/>
        <w:jc w:val="both"/>
        <w:rPr>
          <w:rFonts w:ascii="Times New Roman" w:eastAsia="Times New Roman" w:hAnsi="Times New Roman" w:cs="Times New Roman"/>
          <w:sz w:val="24"/>
          <w:szCs w:val="24"/>
          <w:lang w:eastAsia="ar-SA"/>
        </w:rPr>
      </w:pPr>
    </w:p>
    <w:p w:rsidR="009A61D0" w:rsidRPr="009A61D0" w:rsidRDefault="009A61D0" w:rsidP="009A61D0">
      <w:pPr>
        <w:widowControl w:val="0"/>
        <w:suppressAutoHyphens/>
        <w:spacing w:after="0" w:line="240" w:lineRule="auto"/>
        <w:jc w:val="center"/>
        <w:rPr>
          <w:rFonts w:ascii="Times New Roman" w:eastAsia="Lucida Sans Unicode" w:hAnsi="Times New Roman" w:cs="Times New Roman"/>
          <w:kern w:val="1"/>
          <w:sz w:val="24"/>
          <w:szCs w:val="20"/>
          <w:lang w:eastAsia="ar-SA"/>
        </w:rPr>
      </w:pPr>
    </w:p>
    <w:p w:rsidR="009A61D0" w:rsidRDefault="009A61D0" w:rsidP="009A61D0">
      <w:pPr>
        <w:widowControl w:val="0"/>
        <w:suppressAutoHyphens/>
        <w:spacing w:after="0" w:line="240" w:lineRule="auto"/>
        <w:jc w:val="center"/>
        <w:rPr>
          <w:rFonts w:ascii="Times New Roman" w:eastAsia="Lucida Sans Unicode" w:hAnsi="Times New Roman" w:cs="Times New Roman"/>
          <w:b/>
          <w:kern w:val="1"/>
          <w:sz w:val="24"/>
          <w:szCs w:val="20"/>
          <w:lang w:eastAsia="ar-SA"/>
        </w:rPr>
      </w:pPr>
    </w:p>
    <w:p w:rsidR="009A61D0" w:rsidRPr="009A61D0" w:rsidRDefault="009A61D0" w:rsidP="009A61D0">
      <w:pPr>
        <w:widowControl w:val="0"/>
        <w:suppressAutoHyphens/>
        <w:spacing w:after="0" w:line="240" w:lineRule="auto"/>
        <w:jc w:val="center"/>
        <w:rPr>
          <w:rFonts w:ascii="Times New Roman" w:eastAsia="Lucida Sans Unicode" w:hAnsi="Times New Roman" w:cs="Times New Roman"/>
          <w:b/>
          <w:kern w:val="1"/>
          <w:sz w:val="24"/>
          <w:szCs w:val="20"/>
          <w:lang w:eastAsia="ar-SA"/>
        </w:rPr>
      </w:pPr>
      <w:r w:rsidRPr="009A61D0">
        <w:rPr>
          <w:rFonts w:ascii="Times New Roman" w:eastAsia="Lucida Sans Unicode" w:hAnsi="Times New Roman" w:cs="Times New Roman"/>
          <w:b/>
          <w:kern w:val="1"/>
          <w:sz w:val="24"/>
          <w:szCs w:val="20"/>
          <w:lang w:eastAsia="ar-SA"/>
        </w:rPr>
        <w:lastRenderedPageBreak/>
        <w:t>§2.</w:t>
      </w:r>
    </w:p>
    <w:p w:rsidR="009A61D0" w:rsidRPr="009A61D0" w:rsidRDefault="009A61D0" w:rsidP="009A61D0">
      <w:pPr>
        <w:widowControl w:val="0"/>
        <w:suppressAutoHyphens/>
        <w:spacing w:after="0" w:line="240" w:lineRule="auto"/>
        <w:jc w:val="center"/>
        <w:rPr>
          <w:rFonts w:ascii="Times New Roman" w:eastAsia="Lucida Sans Unicode" w:hAnsi="Times New Roman" w:cs="Times New Roman"/>
          <w:b/>
          <w:bCs/>
          <w:kern w:val="1"/>
          <w:sz w:val="24"/>
          <w:szCs w:val="20"/>
          <w:u w:val="single"/>
          <w:lang w:eastAsia="ar-SA"/>
        </w:rPr>
      </w:pPr>
      <w:r w:rsidRPr="009A61D0">
        <w:rPr>
          <w:rFonts w:ascii="Times New Roman" w:eastAsia="Lucida Sans Unicode" w:hAnsi="Times New Roman" w:cs="Times New Roman"/>
          <w:b/>
          <w:bCs/>
          <w:kern w:val="1"/>
          <w:sz w:val="24"/>
          <w:szCs w:val="20"/>
          <w:u w:val="single"/>
          <w:lang w:eastAsia="ar-SA"/>
        </w:rPr>
        <w:t>WARUNKI REALIZACJI UMOWY</w:t>
      </w:r>
    </w:p>
    <w:p w:rsidR="009A61D0" w:rsidRPr="009A61D0" w:rsidRDefault="009A61D0" w:rsidP="009A61D0">
      <w:pPr>
        <w:widowControl w:val="0"/>
        <w:numPr>
          <w:ilvl w:val="0"/>
          <w:numId w:val="29"/>
        </w:numPr>
        <w:suppressAutoHyphens/>
        <w:spacing w:after="0" w:line="240" w:lineRule="auto"/>
        <w:jc w:val="both"/>
        <w:rPr>
          <w:rFonts w:ascii="Times New Roman" w:eastAsia="Times New Roman" w:hAnsi="Times New Roman" w:cs="Times New Roman"/>
          <w:sz w:val="24"/>
          <w:szCs w:val="24"/>
          <w:lang w:eastAsia="ar-SA"/>
        </w:rPr>
      </w:pPr>
      <w:r w:rsidRPr="009A61D0">
        <w:rPr>
          <w:rFonts w:ascii="Times New Roman" w:eastAsia="Times New Roman" w:hAnsi="Times New Roman" w:cs="Times New Roman"/>
          <w:sz w:val="24"/>
          <w:szCs w:val="24"/>
          <w:lang w:eastAsia="ar-SA"/>
        </w:rPr>
        <w:t>Wykonawca zobowiązuje się realizować umowę zgodnie z:</w:t>
      </w:r>
    </w:p>
    <w:p w:rsidR="009A61D0" w:rsidRPr="009A61D0" w:rsidRDefault="009A61D0" w:rsidP="009A61D0">
      <w:pPr>
        <w:numPr>
          <w:ilvl w:val="1"/>
          <w:numId w:val="29"/>
        </w:numPr>
        <w:suppressAutoHyphens/>
        <w:spacing w:after="0" w:line="240" w:lineRule="auto"/>
        <w:jc w:val="both"/>
        <w:rPr>
          <w:rFonts w:ascii="Times New Roman" w:eastAsia="Times New Roman" w:hAnsi="Times New Roman" w:cs="Times New Roman"/>
          <w:sz w:val="24"/>
          <w:szCs w:val="24"/>
          <w:lang w:eastAsia="ar-SA"/>
        </w:rPr>
      </w:pPr>
      <w:r w:rsidRPr="009A61D0">
        <w:rPr>
          <w:rFonts w:ascii="Times New Roman" w:eastAsia="Times New Roman" w:hAnsi="Times New Roman" w:cs="Times New Roman"/>
          <w:sz w:val="24"/>
          <w:szCs w:val="24"/>
          <w:lang w:eastAsia="ar-SA"/>
        </w:rPr>
        <w:t xml:space="preserve">obowiązującymi przepisami prawa, a w szczególności zgodnie z ustawą z dnia 20 maja 2010 r. o wyrobach medycznych (Dz. U. z 2017 r. poz. 211 z </w:t>
      </w:r>
      <w:proofErr w:type="spellStart"/>
      <w:r w:rsidRPr="009A61D0">
        <w:rPr>
          <w:rFonts w:ascii="Times New Roman" w:eastAsia="Times New Roman" w:hAnsi="Times New Roman" w:cs="Times New Roman"/>
          <w:sz w:val="24"/>
          <w:szCs w:val="24"/>
          <w:lang w:eastAsia="ar-SA"/>
        </w:rPr>
        <w:t>póź</w:t>
      </w:r>
      <w:proofErr w:type="spellEnd"/>
      <w:r w:rsidRPr="009A61D0">
        <w:rPr>
          <w:rFonts w:ascii="Times New Roman" w:eastAsia="Times New Roman" w:hAnsi="Times New Roman" w:cs="Times New Roman"/>
          <w:sz w:val="24"/>
          <w:szCs w:val="24"/>
          <w:lang w:eastAsia="ar-SA"/>
        </w:rPr>
        <w:t>. zm.);</w:t>
      </w:r>
    </w:p>
    <w:p w:rsidR="009A61D0" w:rsidRPr="009A61D0" w:rsidRDefault="009A61D0" w:rsidP="009A61D0">
      <w:pPr>
        <w:numPr>
          <w:ilvl w:val="1"/>
          <w:numId w:val="29"/>
        </w:numPr>
        <w:suppressAutoHyphens/>
        <w:spacing w:after="0" w:line="240" w:lineRule="auto"/>
        <w:jc w:val="both"/>
        <w:rPr>
          <w:rFonts w:ascii="Times New Roman" w:eastAsia="Times New Roman" w:hAnsi="Times New Roman" w:cs="Times New Roman"/>
          <w:sz w:val="24"/>
          <w:szCs w:val="24"/>
          <w:lang w:eastAsia="ar-SA"/>
        </w:rPr>
      </w:pPr>
      <w:r w:rsidRPr="009A61D0">
        <w:rPr>
          <w:rFonts w:ascii="Times New Roman" w:eastAsia="Times New Roman" w:hAnsi="Times New Roman" w:cs="Times New Roman"/>
          <w:sz w:val="24"/>
          <w:szCs w:val="24"/>
          <w:lang w:eastAsia="ar-SA"/>
        </w:rPr>
        <w:t>warunkami wynikającymi z treści Specyfikacji Istotnych Warunków Zamówienia.</w:t>
      </w:r>
    </w:p>
    <w:p w:rsidR="009A61D0" w:rsidRPr="009A61D0" w:rsidRDefault="009A61D0" w:rsidP="009A61D0">
      <w:pPr>
        <w:numPr>
          <w:ilvl w:val="0"/>
          <w:numId w:val="29"/>
        </w:numPr>
        <w:suppressAutoHyphens/>
        <w:spacing w:after="0" w:line="240" w:lineRule="auto"/>
        <w:jc w:val="both"/>
        <w:rPr>
          <w:rFonts w:ascii="Times New Roman" w:eastAsia="Times New Roman" w:hAnsi="Times New Roman" w:cs="Times New Roman"/>
          <w:bCs/>
          <w:sz w:val="24"/>
          <w:szCs w:val="24"/>
          <w:lang w:eastAsia="ar-SA"/>
        </w:rPr>
      </w:pPr>
      <w:r w:rsidRPr="009A61D0">
        <w:rPr>
          <w:rFonts w:ascii="Times New Roman" w:eastAsia="Times New Roman" w:hAnsi="Times New Roman" w:cs="Times New Roman"/>
          <w:bCs/>
          <w:sz w:val="24"/>
          <w:szCs w:val="24"/>
          <w:lang w:eastAsia="ar-SA"/>
        </w:rPr>
        <w:t>Wykonawca  przy czynnościach związanych z wykonywaniem  umowy zobowiązuje  się  postępować z najwyższą starannością wynikającą z zawodowego charakteru prowadzonej działalności.</w:t>
      </w:r>
    </w:p>
    <w:p w:rsidR="009A61D0" w:rsidRPr="009A61D0" w:rsidRDefault="009A61D0" w:rsidP="009A61D0">
      <w:pPr>
        <w:numPr>
          <w:ilvl w:val="0"/>
          <w:numId w:val="29"/>
        </w:numPr>
        <w:suppressAutoHyphens/>
        <w:spacing w:after="0" w:line="240" w:lineRule="auto"/>
        <w:jc w:val="both"/>
        <w:rPr>
          <w:rFonts w:ascii="Times New Roman" w:eastAsia="Times New Roman" w:hAnsi="Times New Roman" w:cs="Times New Roman"/>
          <w:sz w:val="24"/>
          <w:szCs w:val="24"/>
          <w:lang w:eastAsia="ar-SA"/>
        </w:rPr>
      </w:pPr>
      <w:r w:rsidRPr="009A61D0">
        <w:rPr>
          <w:rFonts w:ascii="Times New Roman" w:eastAsia="Times New Roman" w:hAnsi="Times New Roman" w:cs="Times New Roman"/>
          <w:sz w:val="24"/>
          <w:szCs w:val="24"/>
          <w:lang w:eastAsia="ar-SA"/>
        </w:rPr>
        <w:t>Zamawiający zobowiązuje się do udostępnienia aparatów objętych umową  w celu wykonania Obsługi serwisowej przez Wykonawcę.</w:t>
      </w:r>
    </w:p>
    <w:p w:rsidR="009A61D0" w:rsidRPr="009A61D0" w:rsidRDefault="009A61D0" w:rsidP="009A61D0">
      <w:pPr>
        <w:numPr>
          <w:ilvl w:val="0"/>
          <w:numId w:val="29"/>
        </w:numPr>
        <w:suppressAutoHyphens/>
        <w:spacing w:after="0" w:line="240" w:lineRule="auto"/>
        <w:jc w:val="both"/>
        <w:rPr>
          <w:rFonts w:ascii="Times New Roman" w:eastAsia="Times New Roman" w:hAnsi="Times New Roman" w:cs="Tahoma"/>
          <w:sz w:val="24"/>
          <w:szCs w:val="24"/>
          <w:lang w:eastAsia="ar-SA"/>
        </w:rPr>
      </w:pPr>
      <w:r w:rsidRPr="009A61D0">
        <w:rPr>
          <w:rFonts w:ascii="Times New Roman" w:eastAsia="Times New Roman" w:hAnsi="Times New Roman" w:cs="Tahoma"/>
          <w:sz w:val="24"/>
          <w:szCs w:val="24"/>
          <w:lang w:eastAsia="ar-SA"/>
        </w:rPr>
        <w:t>Przeglądy techniczne będą wykonywane w terminie maksymalnie do 10 dni roboczych od daty otrzymania przez Wykonawcę drogą faksową lub elektroniczną zlecenia wystawionego przez Dział Aparatury Medycznej Zamawiającego. Szczegóły dotyczące daty i godziny wykonania przeglądu Wykonawca jest zobowiązany ustalić z Działem Aparatury  Medycznej Zamawiającego.</w:t>
      </w:r>
    </w:p>
    <w:p w:rsidR="009A61D0" w:rsidRPr="009A61D0" w:rsidRDefault="009A61D0" w:rsidP="009A61D0">
      <w:pPr>
        <w:numPr>
          <w:ilvl w:val="0"/>
          <w:numId w:val="29"/>
        </w:numPr>
        <w:suppressAutoHyphens/>
        <w:spacing w:after="0" w:line="240" w:lineRule="auto"/>
        <w:jc w:val="both"/>
        <w:rPr>
          <w:rFonts w:ascii="Times New Roman" w:eastAsia="Times New Roman" w:hAnsi="Times New Roman" w:cs="Tahoma"/>
          <w:sz w:val="24"/>
          <w:szCs w:val="24"/>
          <w:lang w:eastAsia="ar-SA"/>
        </w:rPr>
      </w:pPr>
      <w:r w:rsidRPr="009A61D0">
        <w:rPr>
          <w:rFonts w:ascii="Times New Roman" w:eastAsia="Times New Roman" w:hAnsi="Times New Roman" w:cs="Tahoma"/>
          <w:sz w:val="24"/>
          <w:szCs w:val="24"/>
          <w:lang w:eastAsia="ar-SA"/>
        </w:rPr>
        <w:t>Przeglądy techniczne i naprawy będą wykonywane w siedzibie Zamawiającego przy użyciu własnych materiałów i narzędzi Wykonawcy. Przeglądy techniczne będą wykonywane przy użyciu oryginalnych, dostarczonych przez Wykonawcę części zamiennych</w:t>
      </w:r>
    </w:p>
    <w:p w:rsidR="009A61D0" w:rsidRPr="009A61D0" w:rsidRDefault="009A61D0" w:rsidP="009A61D0">
      <w:pPr>
        <w:numPr>
          <w:ilvl w:val="0"/>
          <w:numId w:val="29"/>
        </w:numPr>
        <w:suppressAutoHyphens/>
        <w:spacing w:after="0" w:line="240" w:lineRule="auto"/>
        <w:jc w:val="both"/>
        <w:rPr>
          <w:rFonts w:ascii="Times New Roman" w:eastAsia="Times New Roman" w:hAnsi="Times New Roman" w:cs="Times New Roman"/>
          <w:sz w:val="24"/>
          <w:szCs w:val="24"/>
          <w:lang w:eastAsia="ar-SA"/>
        </w:rPr>
      </w:pPr>
      <w:r w:rsidRPr="009A61D0">
        <w:rPr>
          <w:rFonts w:ascii="Times New Roman" w:eastAsia="Times New Roman" w:hAnsi="Times New Roman" w:cs="Times New Roman"/>
          <w:sz w:val="24"/>
          <w:szCs w:val="24"/>
          <w:lang w:eastAsia="ar-SA"/>
        </w:rPr>
        <w:t>W przypadku konieczności wykonania usługi poza siedzibą Zamawiającego Wykonawca przewiezie aparat swoim staraniem i na swój koszt do miejsca wykonania usługi i z powrotem po uprzednim uzgodnieniu transportu z osobą upoważnioną do kontaktów ze strony Zamawiającego. W sytuacji, gdy w celu ekspertyzy uszkodzenia lub wykonania naprawy aparatu zachodzi konieczność wysłania go do serwisu producenta , Wykonawca przedstawi Zamawiającemu koszty takiej operacji. Wysłanie aparatu do ekspertyzy lub wykonania naprawy w takim serwisie może nastąpić wyłącznie po otrzymaniu przez Wykonawcę pisemnej akceptacji Zamawiającego.</w:t>
      </w:r>
    </w:p>
    <w:p w:rsidR="009A61D0" w:rsidRPr="009A61D0" w:rsidRDefault="009A61D0" w:rsidP="009A61D0">
      <w:pPr>
        <w:numPr>
          <w:ilvl w:val="0"/>
          <w:numId w:val="29"/>
        </w:numPr>
        <w:suppressAutoHyphens/>
        <w:spacing w:after="0" w:line="240" w:lineRule="auto"/>
        <w:jc w:val="both"/>
        <w:rPr>
          <w:rFonts w:ascii="Times New Roman" w:eastAsia="Times New Roman" w:hAnsi="Times New Roman" w:cs="Times New Roman"/>
          <w:sz w:val="24"/>
          <w:szCs w:val="24"/>
          <w:lang w:eastAsia="ar-SA"/>
        </w:rPr>
      </w:pPr>
      <w:r w:rsidRPr="009A61D0">
        <w:rPr>
          <w:rFonts w:ascii="Times New Roman" w:eastAsia="Times New Roman" w:hAnsi="Times New Roman" w:cs="Times New Roman"/>
          <w:sz w:val="24"/>
          <w:szCs w:val="24"/>
          <w:lang w:eastAsia="ar-SA"/>
        </w:rPr>
        <w:t xml:space="preserve">Wykonawca gwarantuje, że Obsługa serwisowa  będzie realizowana zgodnie z zaleceniami producenta aparatów, obowiązującymi normami i przepisami prawa oraz z zachowaniem przepisów BHP i P. </w:t>
      </w:r>
      <w:proofErr w:type="spellStart"/>
      <w:r w:rsidRPr="009A61D0">
        <w:rPr>
          <w:rFonts w:ascii="Times New Roman" w:eastAsia="Times New Roman" w:hAnsi="Times New Roman" w:cs="Times New Roman"/>
          <w:sz w:val="24"/>
          <w:szCs w:val="24"/>
          <w:lang w:eastAsia="ar-SA"/>
        </w:rPr>
        <w:t>Poż</w:t>
      </w:r>
      <w:proofErr w:type="spellEnd"/>
      <w:r w:rsidRPr="009A61D0">
        <w:rPr>
          <w:rFonts w:ascii="Times New Roman" w:eastAsia="Times New Roman" w:hAnsi="Times New Roman" w:cs="Times New Roman"/>
          <w:sz w:val="24"/>
          <w:szCs w:val="24"/>
          <w:lang w:eastAsia="ar-SA"/>
        </w:rPr>
        <w:t>.,  przez osoby posiadające potrzebne kwalifikacje.</w:t>
      </w:r>
    </w:p>
    <w:p w:rsidR="009A61D0" w:rsidRPr="009A61D0" w:rsidRDefault="009A61D0" w:rsidP="009A61D0">
      <w:pPr>
        <w:numPr>
          <w:ilvl w:val="0"/>
          <w:numId w:val="29"/>
        </w:numPr>
        <w:suppressAutoHyphens/>
        <w:spacing w:after="0" w:line="240" w:lineRule="auto"/>
        <w:jc w:val="both"/>
        <w:rPr>
          <w:rFonts w:ascii="Times New Roman" w:eastAsia="Times New Roman" w:hAnsi="Times New Roman" w:cs="Times New Roman"/>
          <w:sz w:val="24"/>
          <w:szCs w:val="24"/>
          <w:lang w:eastAsia="ar-SA"/>
        </w:rPr>
      </w:pPr>
      <w:r w:rsidRPr="009A61D0">
        <w:rPr>
          <w:rFonts w:ascii="Times New Roman" w:eastAsia="Times New Roman" w:hAnsi="Times New Roman" w:cs="Times New Roman"/>
          <w:sz w:val="24"/>
          <w:szCs w:val="24"/>
          <w:lang w:eastAsia="ar-SA"/>
        </w:rPr>
        <w:t>Wykonawca nie może dokonywać żadnych zmian w układach, nastawach oraz zmian parametrów aparatów, chyba,  że ma pisemne upoważnienie producenta oraz pisemną zgodę Zamawiającego, a zmiana ma na celu poprawę funkcjonalności, bezpieczeństwa lub modernizacji oprogramowania.</w:t>
      </w:r>
    </w:p>
    <w:p w:rsidR="009A61D0" w:rsidRPr="009A61D0" w:rsidRDefault="009A61D0" w:rsidP="009A61D0">
      <w:pPr>
        <w:widowControl w:val="0"/>
        <w:numPr>
          <w:ilvl w:val="0"/>
          <w:numId w:val="29"/>
        </w:numPr>
        <w:suppressAutoHyphens/>
        <w:spacing w:after="0" w:line="240" w:lineRule="auto"/>
        <w:jc w:val="both"/>
        <w:rPr>
          <w:rFonts w:ascii="Times New Roman" w:eastAsia="Times New Roman" w:hAnsi="Times New Roman" w:cs="Times New Roman"/>
          <w:sz w:val="24"/>
          <w:szCs w:val="24"/>
          <w:lang w:eastAsia="ar-SA"/>
        </w:rPr>
      </w:pPr>
      <w:r w:rsidRPr="009A61D0">
        <w:rPr>
          <w:rFonts w:ascii="Times New Roman" w:eastAsia="Times New Roman" w:hAnsi="Times New Roman" w:cs="Times New Roman"/>
          <w:sz w:val="24"/>
          <w:szCs w:val="24"/>
          <w:lang w:eastAsia="ar-SA"/>
        </w:rPr>
        <w:t xml:space="preserve">Zamawiający upoważnia do kontaktów: Dział Aparatury Medycznej: tel. (32) </w:t>
      </w:r>
      <w:r w:rsidR="006C13A0">
        <w:rPr>
          <w:rFonts w:ascii="Times New Roman" w:eastAsia="Times New Roman" w:hAnsi="Times New Roman" w:cs="Times New Roman"/>
          <w:sz w:val="24"/>
          <w:szCs w:val="24"/>
          <w:lang w:eastAsia="ar-SA"/>
        </w:rPr>
        <w:t>789-40-44</w:t>
      </w:r>
      <w:r w:rsidRPr="009A61D0">
        <w:rPr>
          <w:rFonts w:ascii="Times New Roman" w:eastAsia="Times New Roman" w:hAnsi="Times New Roman" w:cs="Times New Roman"/>
          <w:sz w:val="24"/>
          <w:szCs w:val="24"/>
          <w:lang w:eastAsia="ar-SA"/>
        </w:rPr>
        <w:t>,fax nr (32) 251-84-74, e-mail</w:t>
      </w:r>
      <w:r w:rsidRPr="00293A4D">
        <w:rPr>
          <w:rFonts w:ascii="Times New Roman" w:eastAsia="Times New Roman" w:hAnsi="Times New Roman" w:cs="Times New Roman"/>
          <w:sz w:val="24"/>
          <w:szCs w:val="24"/>
          <w:lang w:eastAsia="ar-SA"/>
        </w:rPr>
        <w:t xml:space="preserve">: </w:t>
      </w:r>
      <w:hyperlink r:id="rId14" w:history="1">
        <w:r w:rsidR="00293A4D" w:rsidRPr="00293A4D">
          <w:rPr>
            <w:rStyle w:val="Hipercze"/>
            <w:rFonts w:ascii="Times New Roman" w:eastAsia="Times New Roman" w:hAnsi="Times New Roman" w:cs="Times New Roman"/>
            <w:color w:val="auto"/>
            <w:sz w:val="24"/>
            <w:szCs w:val="24"/>
            <w:lang w:eastAsia="ar-SA"/>
          </w:rPr>
          <w:t>aparatura-ligota@uck.katowice.pl</w:t>
        </w:r>
      </w:hyperlink>
      <w:r w:rsidRPr="00293A4D">
        <w:rPr>
          <w:rFonts w:ascii="Times New Roman" w:eastAsia="Times New Roman" w:hAnsi="Times New Roman" w:cs="Times New Roman"/>
          <w:sz w:val="24"/>
          <w:szCs w:val="24"/>
          <w:lang w:eastAsia="ar-SA"/>
        </w:rPr>
        <w:t xml:space="preserve">, </w:t>
      </w:r>
    </w:p>
    <w:p w:rsidR="009A61D0" w:rsidRPr="009A61D0" w:rsidRDefault="009A61D0" w:rsidP="009A61D0">
      <w:pPr>
        <w:widowControl w:val="0"/>
        <w:numPr>
          <w:ilvl w:val="0"/>
          <w:numId w:val="29"/>
        </w:numPr>
        <w:suppressAutoHyphens/>
        <w:spacing w:after="0" w:line="240" w:lineRule="auto"/>
        <w:jc w:val="both"/>
        <w:rPr>
          <w:rFonts w:ascii="Times New Roman" w:eastAsia="Times New Roman" w:hAnsi="Times New Roman" w:cs="Times New Roman"/>
          <w:sz w:val="24"/>
          <w:szCs w:val="24"/>
          <w:lang w:eastAsia="ar-SA"/>
        </w:rPr>
      </w:pPr>
      <w:r w:rsidRPr="009A61D0">
        <w:rPr>
          <w:rFonts w:ascii="Times New Roman" w:eastAsia="Times New Roman" w:hAnsi="Times New Roman" w:cs="Times New Roman"/>
          <w:sz w:val="24"/>
          <w:szCs w:val="24"/>
          <w:lang w:eastAsia="ar-SA"/>
        </w:rPr>
        <w:t>Wykonawca upoważnia do kontaktów:………………………………………………….. tel. nr ….......................................... fax nr …......................................., e-mail: ….............................</w:t>
      </w:r>
    </w:p>
    <w:p w:rsidR="009A61D0" w:rsidRPr="009A61D0" w:rsidRDefault="009A61D0" w:rsidP="009A61D0">
      <w:pPr>
        <w:numPr>
          <w:ilvl w:val="0"/>
          <w:numId w:val="29"/>
        </w:numPr>
        <w:suppressAutoHyphens/>
        <w:spacing w:after="0" w:line="240" w:lineRule="auto"/>
        <w:jc w:val="both"/>
        <w:rPr>
          <w:rFonts w:ascii="Times New Roman" w:eastAsia="Times New Roman" w:hAnsi="Times New Roman" w:cs="Times New Roman"/>
          <w:sz w:val="24"/>
          <w:szCs w:val="24"/>
          <w:lang w:eastAsia="ar-SA"/>
        </w:rPr>
      </w:pPr>
      <w:r w:rsidRPr="009A61D0">
        <w:rPr>
          <w:rFonts w:ascii="Times New Roman" w:eastAsia="Times New Roman" w:hAnsi="Times New Roman" w:cs="Times New Roman"/>
          <w:sz w:val="24"/>
          <w:szCs w:val="24"/>
          <w:lang w:eastAsia="ar-SA"/>
        </w:rPr>
        <w:t>Wykonawca zobowiązuje się do wykonania naprawy w terminie nie dłuższym niż ………(</w:t>
      </w:r>
      <w:r w:rsidRPr="009A61D0">
        <w:rPr>
          <w:rFonts w:ascii="Times New Roman" w:eastAsia="Times New Roman" w:hAnsi="Times New Roman" w:cs="Times New Roman"/>
          <w:i/>
          <w:lang w:eastAsia="ar-SA"/>
        </w:rPr>
        <w:t>kryterium  oceny ofert</w:t>
      </w:r>
      <w:r w:rsidRPr="009A61D0">
        <w:rPr>
          <w:rFonts w:ascii="Times New Roman" w:eastAsia="Times New Roman" w:hAnsi="Times New Roman" w:cs="Times New Roman"/>
          <w:sz w:val="24"/>
          <w:szCs w:val="24"/>
          <w:lang w:eastAsia="ar-SA"/>
        </w:rPr>
        <w:t>) dni roboczych od dnia zgłoszenia awarii przez Zamawiającego (za pomocą faxu lub poczty elektronicznej).</w:t>
      </w:r>
    </w:p>
    <w:p w:rsidR="009A61D0" w:rsidRPr="009A61D0" w:rsidRDefault="009A61D0" w:rsidP="009A61D0">
      <w:pPr>
        <w:numPr>
          <w:ilvl w:val="0"/>
          <w:numId w:val="29"/>
        </w:numPr>
        <w:suppressAutoHyphens/>
        <w:spacing w:after="0" w:line="240" w:lineRule="auto"/>
        <w:jc w:val="both"/>
        <w:rPr>
          <w:rFonts w:ascii="Times New Roman" w:eastAsia="Times New Roman" w:hAnsi="Times New Roman" w:cs="Times New Roman"/>
          <w:sz w:val="24"/>
          <w:szCs w:val="24"/>
          <w:lang w:eastAsia="ar-SA"/>
        </w:rPr>
      </w:pPr>
      <w:r w:rsidRPr="009A61D0">
        <w:rPr>
          <w:rFonts w:ascii="Times New Roman" w:eastAsia="Times New Roman" w:hAnsi="Times New Roman" w:cs="Times New Roman"/>
          <w:sz w:val="24"/>
          <w:szCs w:val="24"/>
          <w:lang w:eastAsia="ar-SA"/>
        </w:rPr>
        <w:t xml:space="preserve"> W przypadku, gdy do wykonania naprawy niezbędne było użycie części zamiennych, Wykonawca zobowiązany jest do przedstawienia Zamawiającemu kalkulacji określającej koszt tych części w ciągu 3 dni i niezbędnej do oceny przez Zamawiającego zasadności naprawy. Wykonawca może przystąpić do naprawy po otrzymaniu od Zamawiającego pisemnej akceptacji kosztów naprawy i jej zleceniu (e-mail lub fax), a termin naprawy wynosi wówczas maksimum 5 dni roboczych</w:t>
      </w:r>
    </w:p>
    <w:p w:rsidR="009A61D0" w:rsidRPr="009A61D0" w:rsidRDefault="009A61D0" w:rsidP="009A61D0">
      <w:pPr>
        <w:numPr>
          <w:ilvl w:val="0"/>
          <w:numId w:val="29"/>
        </w:numPr>
        <w:suppressAutoHyphens/>
        <w:spacing w:after="0" w:line="240" w:lineRule="auto"/>
        <w:jc w:val="both"/>
        <w:rPr>
          <w:rFonts w:ascii="Times New Roman" w:eastAsia="Times New Roman" w:hAnsi="Times New Roman" w:cs="Times New Roman"/>
          <w:sz w:val="24"/>
          <w:szCs w:val="24"/>
          <w:lang w:eastAsia="ar-SA"/>
        </w:rPr>
      </w:pPr>
      <w:r w:rsidRPr="009A61D0">
        <w:rPr>
          <w:rFonts w:ascii="Times New Roman" w:eastAsia="Times New Roman" w:hAnsi="Times New Roman" w:cs="Times New Roman"/>
          <w:sz w:val="24"/>
          <w:szCs w:val="24"/>
          <w:lang w:eastAsia="ar-SA"/>
        </w:rPr>
        <w:lastRenderedPageBreak/>
        <w:t>W szczególnych przypadkach możliwe jest przedłużenie tego terminu po uprzednim uzgodnieniu terminu i uzyskaniu pisemnej akceptacji Zamawiającego na wydłużony termin. W takim przypadku  Wykonawca zobowiązany jest do dostarczenia Aparatu zastępczego na okres przedłużonego terminu.</w:t>
      </w:r>
    </w:p>
    <w:p w:rsidR="009A61D0" w:rsidRPr="009A61D0" w:rsidRDefault="009A61D0" w:rsidP="009A61D0">
      <w:pPr>
        <w:numPr>
          <w:ilvl w:val="0"/>
          <w:numId w:val="29"/>
        </w:numPr>
        <w:suppressAutoHyphens/>
        <w:spacing w:after="0" w:line="240" w:lineRule="auto"/>
        <w:jc w:val="both"/>
        <w:rPr>
          <w:rFonts w:ascii="Times New Roman" w:eastAsia="Times New Roman" w:hAnsi="Times New Roman" w:cs="Times New Roman"/>
          <w:sz w:val="24"/>
          <w:szCs w:val="24"/>
          <w:lang w:eastAsia="ar-SA"/>
        </w:rPr>
      </w:pPr>
      <w:r w:rsidRPr="009A61D0">
        <w:rPr>
          <w:rFonts w:ascii="Times New Roman" w:eastAsia="Times New Roman" w:hAnsi="Times New Roman" w:cs="Times New Roman"/>
          <w:sz w:val="24"/>
          <w:szCs w:val="24"/>
          <w:lang w:eastAsia="ar-SA"/>
        </w:rPr>
        <w:t xml:space="preserve">Strony dopuszczają możliwość wykonania samodzielnej wymiany części zamiennej przez pracowników Działu Aparatury Medycznej. </w:t>
      </w:r>
    </w:p>
    <w:p w:rsidR="009A61D0" w:rsidRPr="009A61D0" w:rsidRDefault="009A61D0" w:rsidP="009A61D0">
      <w:pPr>
        <w:numPr>
          <w:ilvl w:val="0"/>
          <w:numId w:val="29"/>
        </w:numPr>
        <w:suppressAutoHyphens/>
        <w:spacing w:after="0" w:line="240" w:lineRule="auto"/>
        <w:jc w:val="both"/>
        <w:rPr>
          <w:rFonts w:ascii="Times New Roman" w:eastAsia="Times New Roman" w:hAnsi="Times New Roman" w:cs="Times New Roman"/>
          <w:sz w:val="24"/>
          <w:szCs w:val="24"/>
          <w:lang w:eastAsia="ar-SA"/>
        </w:rPr>
      </w:pPr>
      <w:r w:rsidRPr="009A61D0">
        <w:rPr>
          <w:rFonts w:ascii="Times New Roman" w:eastAsia="Times New Roman" w:hAnsi="Times New Roman" w:cs="Times New Roman"/>
          <w:sz w:val="24"/>
          <w:szCs w:val="24"/>
          <w:lang w:eastAsia="ar-SA"/>
        </w:rPr>
        <w:t>Każda czynność (naprawa) zostanie wpisana przez Wykonawcę do paszportu technicznego urządzenia, a w przypadku konieczności wycofania urządzenia z eksploatacji zostanie wydane (bez ponoszenia dodatkowych kosztów przez Zamawiającego) odpowiednie orzeczenie techniczne.</w:t>
      </w:r>
    </w:p>
    <w:p w:rsidR="009A61D0" w:rsidRPr="00B56EBA" w:rsidRDefault="009A61D0" w:rsidP="009A61D0">
      <w:pPr>
        <w:numPr>
          <w:ilvl w:val="0"/>
          <w:numId w:val="29"/>
        </w:numPr>
        <w:suppressAutoHyphens/>
        <w:spacing w:after="0" w:line="240" w:lineRule="auto"/>
        <w:jc w:val="both"/>
        <w:rPr>
          <w:rFonts w:ascii="Times New Roman" w:eastAsia="Times New Roman" w:hAnsi="Times New Roman" w:cs="Times New Roman"/>
          <w:sz w:val="24"/>
          <w:szCs w:val="24"/>
          <w:lang w:eastAsia="ar-SA"/>
        </w:rPr>
      </w:pPr>
      <w:r w:rsidRPr="009A61D0">
        <w:rPr>
          <w:rFonts w:ascii="Times New Roman" w:eastAsia="Times New Roman" w:hAnsi="Times New Roman" w:cs="Times New Roman"/>
          <w:sz w:val="24"/>
          <w:szCs w:val="24"/>
          <w:lang w:eastAsia="ar-SA"/>
        </w:rPr>
        <w:t xml:space="preserve">Wykonawca </w:t>
      </w:r>
      <w:r w:rsidRPr="00B56EBA">
        <w:rPr>
          <w:rFonts w:ascii="Times New Roman" w:eastAsia="Times New Roman" w:hAnsi="Times New Roman" w:cs="Times New Roman"/>
          <w:sz w:val="24"/>
          <w:szCs w:val="24"/>
          <w:lang w:eastAsia="ar-SA"/>
        </w:rPr>
        <w:t xml:space="preserve">udziela na dostarczone i wymienione części i podzespoły </w:t>
      </w:r>
      <w:r w:rsidR="00B56EBA" w:rsidRPr="00B56EBA">
        <w:rPr>
          <w:rFonts w:ascii="Times New Roman" w:eastAsia="Times New Roman" w:hAnsi="Times New Roman" w:cs="Times New Roman"/>
          <w:sz w:val="24"/>
          <w:szCs w:val="24"/>
          <w:lang w:eastAsia="ar-SA"/>
        </w:rPr>
        <w:t xml:space="preserve">6 </w:t>
      </w:r>
      <w:r w:rsidRPr="00B56EBA">
        <w:rPr>
          <w:rFonts w:ascii="Times New Roman" w:eastAsia="Times New Roman" w:hAnsi="Times New Roman" w:cs="Times New Roman"/>
          <w:sz w:val="24"/>
          <w:szCs w:val="24"/>
          <w:lang w:eastAsia="ar-SA"/>
        </w:rPr>
        <w:t xml:space="preserve">miesięcznej  gwarancji jakości od dnia podpisania protokołu odbioru wykonania usługi. </w:t>
      </w:r>
    </w:p>
    <w:p w:rsidR="009A61D0" w:rsidRPr="009A61D0" w:rsidRDefault="009A61D0" w:rsidP="009A61D0">
      <w:pPr>
        <w:numPr>
          <w:ilvl w:val="0"/>
          <w:numId w:val="29"/>
        </w:numPr>
        <w:suppressAutoHyphens/>
        <w:spacing w:after="0" w:line="240" w:lineRule="auto"/>
        <w:jc w:val="both"/>
        <w:rPr>
          <w:rFonts w:ascii="Times New Roman" w:eastAsia="Times New Roman" w:hAnsi="Times New Roman" w:cs="Times New Roman"/>
          <w:sz w:val="24"/>
          <w:szCs w:val="24"/>
          <w:lang w:eastAsia="ar-SA"/>
        </w:rPr>
      </w:pPr>
      <w:r w:rsidRPr="00B56EBA">
        <w:rPr>
          <w:rFonts w:ascii="Times New Roman" w:eastAsia="Times New Roman" w:hAnsi="Times New Roman" w:cs="Times New Roman"/>
          <w:sz w:val="24"/>
          <w:szCs w:val="24"/>
          <w:lang w:eastAsia="ar-SA"/>
        </w:rPr>
        <w:t xml:space="preserve">Wykonawca ponosi odpowiedzialność za </w:t>
      </w:r>
      <w:r w:rsidRPr="009A61D0">
        <w:rPr>
          <w:rFonts w:ascii="Times New Roman" w:eastAsia="Times New Roman" w:hAnsi="Times New Roman" w:cs="Times New Roman"/>
          <w:sz w:val="24"/>
          <w:szCs w:val="24"/>
          <w:lang w:eastAsia="ar-SA"/>
        </w:rPr>
        <w:t>wszelkie szkody związane z nieprawidłowym wykonaniem Obsługi serwisowej.</w:t>
      </w:r>
    </w:p>
    <w:p w:rsidR="009A61D0" w:rsidRPr="009A61D0" w:rsidRDefault="009A61D0" w:rsidP="009A61D0">
      <w:pPr>
        <w:widowControl w:val="0"/>
        <w:numPr>
          <w:ilvl w:val="0"/>
          <w:numId w:val="29"/>
        </w:numPr>
        <w:suppressAutoHyphens/>
        <w:autoSpaceDE w:val="0"/>
        <w:spacing w:after="0" w:line="240" w:lineRule="auto"/>
        <w:jc w:val="both"/>
        <w:rPr>
          <w:rFonts w:ascii="Times New Roman" w:eastAsia="Times New Roman" w:hAnsi="Times New Roman" w:cs="Times New Roman"/>
          <w:kern w:val="2"/>
          <w:sz w:val="24"/>
          <w:szCs w:val="24"/>
          <w:lang w:eastAsia="ar-SA"/>
        </w:rPr>
      </w:pPr>
      <w:r w:rsidRPr="009A61D0">
        <w:rPr>
          <w:rFonts w:ascii="Times New Roman" w:eastAsia="Times New Roman" w:hAnsi="Times New Roman" w:cs="Times New Roman"/>
          <w:kern w:val="2"/>
          <w:sz w:val="24"/>
          <w:szCs w:val="24"/>
          <w:lang w:eastAsia="ar-SA"/>
        </w:rPr>
        <w:t>Wykonawca oświadcza i gwarantuje, że osoby wykonujące obsługę serwisową posiadają wszystkie wymagane obowiązującymi przepisami oraz niezbędne dla realizacji umowy szkolenia z zakresu bezpieczeństwa i higieny pracy oraz aktualne badania lekarskie i specjalistyczne.</w:t>
      </w:r>
    </w:p>
    <w:p w:rsidR="009A61D0" w:rsidRPr="009A61D0" w:rsidRDefault="009A61D0" w:rsidP="009A61D0">
      <w:pPr>
        <w:widowControl w:val="0"/>
        <w:numPr>
          <w:ilvl w:val="0"/>
          <w:numId w:val="29"/>
        </w:numPr>
        <w:suppressAutoHyphens/>
        <w:autoSpaceDE w:val="0"/>
        <w:spacing w:after="0" w:line="240" w:lineRule="auto"/>
        <w:jc w:val="both"/>
        <w:rPr>
          <w:rFonts w:ascii="Times New Roman" w:eastAsia="Times New Roman" w:hAnsi="Times New Roman" w:cs="Times New Roman"/>
          <w:kern w:val="2"/>
          <w:sz w:val="24"/>
          <w:szCs w:val="24"/>
          <w:lang w:eastAsia="ar-SA"/>
        </w:rPr>
      </w:pPr>
      <w:r w:rsidRPr="009A61D0">
        <w:rPr>
          <w:rFonts w:ascii="Times New Roman" w:eastAsia="Times New Roman" w:hAnsi="Times New Roman" w:cs="Times New Roman"/>
          <w:kern w:val="2"/>
          <w:sz w:val="24"/>
          <w:szCs w:val="24"/>
          <w:lang w:eastAsia="ar-SA"/>
        </w:rPr>
        <w:t>W przypadku gdy naprawa któregoś z Aparatów będzie nieopłacalna, Wykonawca wyda bez dodatkowych kosztów ze strony Zamawiającego orzeczenie techniczne kwalifikujące Aparat do wycofania z eksploatacji. W takim przypadku zakres umowy ulegnie zmniejszeniu o niewykonane do tego momentu przeglądy techniczne, a Wykonawca nie ma z tego tytułu żadnych roszczeń.</w:t>
      </w:r>
    </w:p>
    <w:p w:rsidR="009A61D0" w:rsidRPr="009A61D0" w:rsidRDefault="009A61D0" w:rsidP="009A61D0">
      <w:pPr>
        <w:numPr>
          <w:ilvl w:val="0"/>
          <w:numId w:val="29"/>
        </w:numPr>
        <w:suppressAutoHyphens/>
        <w:spacing w:after="0" w:line="240" w:lineRule="auto"/>
        <w:jc w:val="both"/>
        <w:rPr>
          <w:rFonts w:ascii="Times New Roman" w:eastAsia="Times New Roman" w:hAnsi="Times New Roman" w:cs="Times New Roman"/>
          <w:sz w:val="24"/>
          <w:szCs w:val="24"/>
          <w:lang w:eastAsia="ar-SA"/>
        </w:rPr>
      </w:pPr>
      <w:r w:rsidRPr="009A61D0">
        <w:rPr>
          <w:rFonts w:ascii="Times New Roman" w:eastAsia="Times New Roman" w:hAnsi="Times New Roman" w:cs="Times New Roman"/>
          <w:sz w:val="24"/>
          <w:szCs w:val="24"/>
          <w:lang w:eastAsia="ar-SA"/>
        </w:rPr>
        <w:t>Zamawiający zastrzega sobie prawo do zmiany  ilości urządzeń  podlegających przeglądom w przypadku, gdy zostaną one wyłączone z eksploatacji.</w:t>
      </w:r>
    </w:p>
    <w:p w:rsidR="009A61D0" w:rsidRPr="009A61D0" w:rsidRDefault="009A61D0" w:rsidP="009A61D0">
      <w:pPr>
        <w:widowControl w:val="0"/>
        <w:numPr>
          <w:ilvl w:val="0"/>
          <w:numId w:val="29"/>
        </w:numPr>
        <w:suppressAutoHyphens/>
        <w:autoSpaceDE w:val="0"/>
        <w:spacing w:after="0" w:line="240" w:lineRule="auto"/>
        <w:jc w:val="both"/>
        <w:rPr>
          <w:rFonts w:ascii="Times New Roman" w:eastAsia="Times New Roman" w:hAnsi="Times New Roman" w:cs="Times New Roman"/>
          <w:kern w:val="2"/>
          <w:sz w:val="24"/>
          <w:szCs w:val="24"/>
          <w:lang w:eastAsia="ar-SA"/>
        </w:rPr>
      </w:pPr>
      <w:r w:rsidRPr="009A61D0">
        <w:rPr>
          <w:rFonts w:ascii="Times New Roman" w:eastAsia="Times New Roman" w:hAnsi="Times New Roman" w:cs="Times New Roman"/>
          <w:kern w:val="2"/>
          <w:sz w:val="24"/>
          <w:szCs w:val="24"/>
          <w:lang w:eastAsia="ar-SA"/>
        </w:rPr>
        <w:t>Zamawiający zastrzega sobie możliwość nie wykorzystania roboczogodzin pracy serwisu w przypadku naprawy, a Wykonawca nie ma z tego tytułu żadnych roszczeń.</w:t>
      </w:r>
    </w:p>
    <w:p w:rsidR="009A61D0" w:rsidRPr="001F1600" w:rsidRDefault="009A61D0" w:rsidP="009A61D0">
      <w:pPr>
        <w:widowControl w:val="0"/>
        <w:numPr>
          <w:ilvl w:val="0"/>
          <w:numId w:val="29"/>
        </w:numPr>
        <w:suppressAutoHyphens/>
        <w:autoSpaceDE w:val="0"/>
        <w:spacing w:after="0" w:line="240" w:lineRule="auto"/>
        <w:jc w:val="both"/>
        <w:rPr>
          <w:rFonts w:ascii="Times New Roman" w:eastAsia="Times New Roman" w:hAnsi="Times New Roman" w:cs="Times New Roman"/>
          <w:kern w:val="2"/>
          <w:sz w:val="24"/>
          <w:szCs w:val="24"/>
          <w:lang w:eastAsia="ar-SA"/>
        </w:rPr>
      </w:pPr>
      <w:r w:rsidRPr="009A61D0">
        <w:rPr>
          <w:rFonts w:ascii="Times New Roman" w:eastAsia="Times New Roman" w:hAnsi="Times New Roman" w:cs="Times New Roman"/>
          <w:kern w:val="1"/>
          <w:sz w:val="24"/>
          <w:szCs w:val="24"/>
          <w:lang w:eastAsia="ar-SA"/>
        </w:rPr>
        <w:t>Zamawiający uznaje, iż w przypadku aparatów starszych niż 10 lat, uzyskanie części zamiennych od producenta może być niemożliwe, co może spowodować niemożność wykonania naprawy.</w:t>
      </w:r>
    </w:p>
    <w:p w:rsidR="001F1600" w:rsidRPr="001F1600" w:rsidRDefault="001F1600" w:rsidP="001F1600">
      <w:pPr>
        <w:widowControl w:val="0"/>
        <w:numPr>
          <w:ilvl w:val="0"/>
          <w:numId w:val="29"/>
        </w:numPr>
        <w:tabs>
          <w:tab w:val="left" w:pos="1080"/>
        </w:tabs>
        <w:suppressAutoHyphens/>
        <w:overflowPunct w:val="0"/>
        <w:autoSpaceDE w:val="0"/>
        <w:spacing w:after="0" w:line="240" w:lineRule="auto"/>
        <w:jc w:val="both"/>
        <w:textAlignment w:val="baseline"/>
        <w:rPr>
          <w:rFonts w:ascii="Times New Roman" w:hAnsi="Times New Roman" w:cs="Times New Roman"/>
          <w:sz w:val="24"/>
          <w:szCs w:val="24"/>
        </w:rPr>
      </w:pPr>
      <w:r w:rsidRPr="00F3356D">
        <w:rPr>
          <w:rFonts w:ascii="Times New Roman" w:hAnsi="Times New Roman" w:cs="Times New Roman"/>
          <w:kern w:val="1"/>
          <w:sz w:val="24"/>
          <w:szCs w:val="24"/>
          <w:lang w:eastAsia="hi-IN" w:bidi="hi-IN"/>
        </w:rPr>
        <w:t>Wykonawca zobowiązuje się w dniu zawarcia niniejszej umowy zawrzeć umowę o powierzenie przetwarzania danych osobowych</w:t>
      </w:r>
      <w:r>
        <w:rPr>
          <w:rFonts w:ascii="Times New Roman" w:hAnsi="Times New Roman" w:cs="Times New Roman"/>
          <w:kern w:val="1"/>
          <w:sz w:val="24"/>
          <w:szCs w:val="24"/>
          <w:lang w:eastAsia="hi-IN" w:bidi="hi-IN"/>
        </w:rPr>
        <w:t xml:space="preserve"> ( dotyczy części 1,10)</w:t>
      </w:r>
      <w:r w:rsidRPr="00F3356D">
        <w:rPr>
          <w:rFonts w:ascii="Times New Roman" w:hAnsi="Times New Roman" w:cs="Times New Roman"/>
          <w:kern w:val="1"/>
          <w:sz w:val="24"/>
          <w:szCs w:val="24"/>
          <w:lang w:eastAsia="hi-IN" w:bidi="hi-IN"/>
        </w:rPr>
        <w:t xml:space="preserve"> na warunkach wskazanych we wzorze umowy stanowiącym Załącznik nr </w:t>
      </w:r>
      <w:r>
        <w:rPr>
          <w:rFonts w:ascii="Times New Roman" w:hAnsi="Times New Roman" w:cs="Times New Roman"/>
          <w:kern w:val="1"/>
          <w:sz w:val="24"/>
          <w:szCs w:val="24"/>
          <w:lang w:eastAsia="hi-IN" w:bidi="hi-IN"/>
        </w:rPr>
        <w:t xml:space="preserve">7  </w:t>
      </w:r>
      <w:r w:rsidRPr="00F3356D">
        <w:rPr>
          <w:rFonts w:ascii="Times New Roman" w:hAnsi="Times New Roman" w:cs="Times New Roman"/>
          <w:kern w:val="1"/>
          <w:sz w:val="24"/>
          <w:szCs w:val="24"/>
          <w:lang w:eastAsia="hi-IN" w:bidi="hi-IN"/>
        </w:rPr>
        <w:t xml:space="preserve"> do SIWZ. W przypadku, gdy obsługę serwisową świadczyć będzie wskazany w ofercie Wykonawcy inny podmiot Wykonawca przyjmuje na siebie obowiązek spowodowania, że podmiot ten zawrze z Zamawiającym umowę o powierzenie przetwarzania danych osobowych w terminie, o którym mowa w zdaniu pierwszym.</w:t>
      </w:r>
      <w:r>
        <w:rPr>
          <w:rFonts w:ascii="Times New Roman" w:hAnsi="Times New Roman" w:cs="Times New Roman"/>
          <w:kern w:val="1"/>
          <w:sz w:val="24"/>
          <w:szCs w:val="24"/>
          <w:lang w:eastAsia="hi-IN" w:bidi="hi-IN"/>
        </w:rPr>
        <w:t xml:space="preserve"> </w:t>
      </w:r>
    </w:p>
    <w:p w:rsidR="001F1600" w:rsidRPr="009A61D0" w:rsidRDefault="001F1600" w:rsidP="001F1600">
      <w:pPr>
        <w:widowControl w:val="0"/>
        <w:suppressAutoHyphens/>
        <w:autoSpaceDE w:val="0"/>
        <w:spacing w:after="0" w:line="240" w:lineRule="auto"/>
        <w:ind w:left="397"/>
        <w:jc w:val="both"/>
        <w:rPr>
          <w:rFonts w:ascii="Times New Roman" w:eastAsia="Times New Roman" w:hAnsi="Times New Roman" w:cs="Times New Roman"/>
          <w:kern w:val="2"/>
          <w:sz w:val="24"/>
          <w:szCs w:val="24"/>
          <w:lang w:eastAsia="ar-SA"/>
        </w:rPr>
      </w:pPr>
    </w:p>
    <w:p w:rsidR="009A61D0" w:rsidRPr="009A61D0" w:rsidRDefault="009A61D0" w:rsidP="009A61D0">
      <w:pPr>
        <w:widowControl w:val="0"/>
        <w:suppressAutoHyphens/>
        <w:autoSpaceDE w:val="0"/>
        <w:spacing w:after="0"/>
        <w:ind w:left="360"/>
        <w:jc w:val="both"/>
        <w:rPr>
          <w:rFonts w:ascii="Times New Roman" w:eastAsia="Times New Roman" w:hAnsi="Times New Roman" w:cs="Times New Roman"/>
          <w:color w:val="548DD4" w:themeColor="text2" w:themeTint="99"/>
          <w:kern w:val="1"/>
          <w:sz w:val="24"/>
          <w:szCs w:val="24"/>
        </w:rPr>
      </w:pPr>
    </w:p>
    <w:p w:rsidR="009A61D0" w:rsidRPr="009A61D0" w:rsidRDefault="009A61D0" w:rsidP="009A61D0">
      <w:pPr>
        <w:suppressAutoHyphens/>
        <w:spacing w:after="0" w:line="240" w:lineRule="auto"/>
        <w:ind w:left="397"/>
        <w:jc w:val="center"/>
        <w:rPr>
          <w:rFonts w:ascii="Times New Roman" w:eastAsia="Times New Roman" w:hAnsi="Times New Roman" w:cs="Times New Roman"/>
          <w:b/>
          <w:sz w:val="24"/>
          <w:szCs w:val="20"/>
          <w:lang w:eastAsia="ar-SA"/>
        </w:rPr>
      </w:pPr>
      <w:r w:rsidRPr="009A61D0">
        <w:rPr>
          <w:rFonts w:ascii="Times New Roman" w:eastAsia="Times New Roman" w:hAnsi="Times New Roman" w:cs="Times New Roman"/>
          <w:b/>
          <w:sz w:val="24"/>
          <w:szCs w:val="20"/>
          <w:lang w:eastAsia="ar-SA"/>
        </w:rPr>
        <w:t>§3.</w:t>
      </w:r>
    </w:p>
    <w:p w:rsidR="009A61D0" w:rsidRPr="009A61D0" w:rsidRDefault="009A61D0" w:rsidP="009A61D0">
      <w:pPr>
        <w:suppressAutoHyphens/>
        <w:spacing w:after="0" w:line="240" w:lineRule="auto"/>
        <w:jc w:val="center"/>
        <w:rPr>
          <w:rFonts w:ascii="Times New Roman" w:eastAsia="Times New Roman" w:hAnsi="Times New Roman" w:cs="Times New Roman"/>
          <w:b/>
          <w:bCs/>
          <w:sz w:val="24"/>
          <w:szCs w:val="20"/>
          <w:u w:val="single"/>
          <w:lang w:eastAsia="ar-SA"/>
        </w:rPr>
      </w:pPr>
      <w:r w:rsidRPr="009A61D0">
        <w:rPr>
          <w:rFonts w:ascii="Times New Roman" w:eastAsia="Times New Roman" w:hAnsi="Times New Roman" w:cs="Times New Roman"/>
          <w:b/>
          <w:bCs/>
          <w:sz w:val="24"/>
          <w:szCs w:val="20"/>
          <w:u w:val="single"/>
          <w:lang w:eastAsia="ar-SA"/>
        </w:rPr>
        <w:t>WYNAGRODZENIE I WARUNKI PŁATNOŚCI</w:t>
      </w:r>
    </w:p>
    <w:p w:rsidR="009A61D0" w:rsidRPr="009A61D0" w:rsidRDefault="009A61D0" w:rsidP="009A61D0">
      <w:pPr>
        <w:widowControl w:val="0"/>
        <w:numPr>
          <w:ilvl w:val="0"/>
          <w:numId w:val="27"/>
        </w:numPr>
        <w:tabs>
          <w:tab w:val="num" w:pos="397"/>
        </w:tabs>
        <w:suppressAutoHyphens/>
        <w:spacing w:after="0" w:line="240" w:lineRule="auto"/>
        <w:ind w:left="397" w:hanging="397"/>
        <w:jc w:val="both"/>
        <w:rPr>
          <w:rFonts w:ascii="Times New Roman" w:eastAsia="Times New Roman" w:hAnsi="Times New Roman" w:cs="Times New Roman"/>
          <w:sz w:val="24"/>
          <w:szCs w:val="24"/>
          <w:lang w:eastAsia="ar-SA"/>
        </w:rPr>
      </w:pPr>
      <w:r w:rsidRPr="009A61D0">
        <w:rPr>
          <w:rFonts w:ascii="Times New Roman" w:eastAsia="Times New Roman" w:hAnsi="Times New Roman" w:cs="Times New Roman"/>
          <w:sz w:val="24"/>
          <w:szCs w:val="24"/>
          <w:lang w:eastAsia="ar-SA"/>
        </w:rPr>
        <w:t>Wynagrodzenie Wykonawcy za należyte wykonanie całej  umowy, zgodnie ze złożoną ofertą nie może przekroczyć kwoty (</w:t>
      </w:r>
      <w:r w:rsidRPr="009A61D0">
        <w:rPr>
          <w:rFonts w:ascii="Times New Roman" w:eastAsia="Times New Roman" w:hAnsi="Times New Roman" w:cs="Times New Roman"/>
          <w:i/>
          <w:sz w:val="24"/>
          <w:szCs w:val="24"/>
          <w:lang w:eastAsia="ar-SA"/>
        </w:rPr>
        <w:t>osobno w zależności od uzyskanych części</w:t>
      </w:r>
      <w:r w:rsidRPr="009A61D0">
        <w:rPr>
          <w:rFonts w:ascii="Times New Roman" w:eastAsia="Times New Roman" w:hAnsi="Times New Roman" w:cs="Times New Roman"/>
          <w:sz w:val="24"/>
          <w:szCs w:val="24"/>
          <w:lang w:eastAsia="ar-SA"/>
        </w:rPr>
        <w:t xml:space="preserve">): </w:t>
      </w:r>
    </w:p>
    <w:p w:rsidR="009A61D0" w:rsidRPr="009A61D0" w:rsidRDefault="009A61D0" w:rsidP="009A61D0">
      <w:pPr>
        <w:widowControl w:val="0"/>
        <w:tabs>
          <w:tab w:val="num" w:pos="397"/>
        </w:tabs>
        <w:spacing w:after="0"/>
        <w:ind w:left="397"/>
        <w:jc w:val="both"/>
        <w:rPr>
          <w:rFonts w:ascii="Times New Roman" w:eastAsia="Times New Roman" w:hAnsi="Times New Roman" w:cs="Times New Roman"/>
          <w:b/>
          <w:sz w:val="24"/>
          <w:szCs w:val="24"/>
          <w:u w:val="single"/>
          <w:lang w:eastAsia="ar-SA"/>
        </w:rPr>
      </w:pPr>
      <w:r w:rsidRPr="009A61D0">
        <w:rPr>
          <w:rFonts w:ascii="Times New Roman" w:eastAsia="Times New Roman" w:hAnsi="Times New Roman" w:cs="Times New Roman"/>
          <w:b/>
          <w:sz w:val="24"/>
          <w:szCs w:val="24"/>
          <w:u w:val="single"/>
          <w:lang w:eastAsia="ar-SA"/>
        </w:rPr>
        <w:t>Część ….</w:t>
      </w:r>
    </w:p>
    <w:p w:rsidR="009A61D0" w:rsidRPr="009A61D0" w:rsidRDefault="009A61D0" w:rsidP="009A61D0">
      <w:pPr>
        <w:widowControl w:val="0"/>
        <w:suppressAutoHyphens/>
        <w:spacing w:after="0" w:line="240" w:lineRule="auto"/>
        <w:jc w:val="both"/>
        <w:rPr>
          <w:rFonts w:ascii="Times New Roman" w:eastAsia="Times New Roman" w:hAnsi="Times New Roman" w:cs="Times New Roman"/>
          <w:sz w:val="24"/>
          <w:szCs w:val="24"/>
          <w:lang w:eastAsia="ar-SA"/>
        </w:rPr>
      </w:pPr>
      <w:r w:rsidRPr="009A61D0">
        <w:rPr>
          <w:rFonts w:ascii="Times New Roman" w:eastAsia="Times New Roman" w:hAnsi="Times New Roman" w:cs="Times New Roman"/>
          <w:b/>
          <w:sz w:val="24"/>
          <w:szCs w:val="24"/>
          <w:lang w:eastAsia="ar-SA"/>
        </w:rPr>
        <w:t xml:space="preserve">       cena brutto:</w:t>
      </w:r>
      <w:r w:rsidRPr="009A61D0">
        <w:rPr>
          <w:rFonts w:ascii="Times New Roman" w:eastAsia="Times New Roman" w:hAnsi="Times New Roman" w:cs="Times New Roman"/>
          <w:sz w:val="24"/>
          <w:szCs w:val="24"/>
          <w:lang w:eastAsia="ar-SA"/>
        </w:rPr>
        <w:t xml:space="preserve">...............................zł </w:t>
      </w:r>
    </w:p>
    <w:p w:rsidR="009A61D0" w:rsidRPr="009A61D0" w:rsidRDefault="009A61D0" w:rsidP="009A61D0">
      <w:pPr>
        <w:suppressAutoHyphens/>
        <w:spacing w:after="0" w:line="240" w:lineRule="auto"/>
        <w:rPr>
          <w:rFonts w:ascii="Times New Roman" w:eastAsia="Times New Roman" w:hAnsi="Times New Roman" w:cs="Times New Roman"/>
          <w:sz w:val="24"/>
          <w:szCs w:val="24"/>
          <w:lang w:eastAsia="ar-SA"/>
        </w:rPr>
      </w:pPr>
      <w:r w:rsidRPr="009A61D0">
        <w:rPr>
          <w:rFonts w:ascii="Times New Roman" w:eastAsia="Times New Roman" w:hAnsi="Times New Roman" w:cs="Times New Roman"/>
          <w:sz w:val="24"/>
          <w:szCs w:val="24"/>
          <w:lang w:eastAsia="ar-SA"/>
        </w:rPr>
        <w:t xml:space="preserve">       (słownie:.......................................................................................................................... )</w:t>
      </w:r>
      <w:r w:rsidRPr="009A61D0">
        <w:rPr>
          <w:rFonts w:ascii="Times New Roman" w:eastAsia="Times New Roman" w:hAnsi="Times New Roman" w:cs="Times New Roman"/>
          <w:sz w:val="24"/>
          <w:szCs w:val="24"/>
          <w:lang w:eastAsia="ar-SA"/>
        </w:rPr>
        <w:br/>
      </w:r>
      <w:r w:rsidRPr="009A61D0">
        <w:rPr>
          <w:rFonts w:ascii="Times New Roman" w:eastAsia="Times New Roman" w:hAnsi="Times New Roman" w:cs="Times New Roman"/>
          <w:b/>
          <w:sz w:val="24"/>
          <w:szCs w:val="24"/>
          <w:lang w:eastAsia="ar-SA"/>
        </w:rPr>
        <w:t xml:space="preserve">      </w:t>
      </w:r>
      <w:r w:rsidRPr="009A61D0">
        <w:rPr>
          <w:rFonts w:ascii="Times New Roman" w:eastAsia="Times New Roman" w:hAnsi="Times New Roman" w:cs="Times New Roman"/>
          <w:sz w:val="24"/>
          <w:szCs w:val="24"/>
          <w:lang w:eastAsia="ar-SA"/>
        </w:rPr>
        <w:t xml:space="preserve">cena netto: ..............................zł </w:t>
      </w:r>
    </w:p>
    <w:p w:rsidR="009A61D0" w:rsidRPr="009A61D0" w:rsidRDefault="009A61D0" w:rsidP="009A61D0">
      <w:pPr>
        <w:suppressAutoHyphens/>
        <w:spacing w:after="0" w:line="240" w:lineRule="auto"/>
        <w:rPr>
          <w:rFonts w:ascii="Times New Roman" w:eastAsia="Times New Roman" w:hAnsi="Times New Roman" w:cs="Times New Roman"/>
          <w:sz w:val="24"/>
          <w:szCs w:val="24"/>
          <w:lang w:eastAsia="ar-SA"/>
        </w:rPr>
      </w:pPr>
      <w:r w:rsidRPr="009A61D0">
        <w:rPr>
          <w:rFonts w:ascii="Times New Roman" w:eastAsia="Times New Roman" w:hAnsi="Times New Roman" w:cs="Times New Roman"/>
          <w:sz w:val="24"/>
          <w:szCs w:val="24"/>
          <w:lang w:eastAsia="ar-SA"/>
        </w:rPr>
        <w:t xml:space="preserve">      należny podatek VAT :....................zł.</w:t>
      </w:r>
    </w:p>
    <w:p w:rsidR="009A61D0" w:rsidRPr="009A61D0" w:rsidRDefault="009A61D0" w:rsidP="009A61D0">
      <w:pPr>
        <w:numPr>
          <w:ilvl w:val="0"/>
          <w:numId w:val="34"/>
        </w:numPr>
        <w:suppressAutoHyphens/>
        <w:spacing w:after="0" w:line="240" w:lineRule="auto"/>
        <w:jc w:val="both"/>
        <w:rPr>
          <w:rFonts w:ascii="Times New Roman" w:eastAsia="Times New Roman" w:hAnsi="Times New Roman" w:cs="Tahoma"/>
          <w:sz w:val="24"/>
          <w:szCs w:val="24"/>
          <w:lang w:eastAsia="ar-SA"/>
        </w:rPr>
      </w:pPr>
      <w:r w:rsidRPr="009A61D0">
        <w:rPr>
          <w:rFonts w:ascii="Times New Roman" w:eastAsia="Times New Roman" w:hAnsi="Times New Roman" w:cs="Times New Roman"/>
          <w:sz w:val="24"/>
          <w:szCs w:val="24"/>
          <w:lang w:eastAsia="ar-SA"/>
        </w:rPr>
        <w:t>Ceny jednostkowe Obsługi serwisowej określone zostały w załączniku nr 1.1- 1.12 do umowy.</w:t>
      </w:r>
      <w:r w:rsidRPr="009A61D0">
        <w:rPr>
          <w:rFonts w:ascii="Times New Roman" w:eastAsia="Times New Roman" w:hAnsi="Times New Roman" w:cs="Tahoma"/>
          <w:sz w:val="24"/>
          <w:szCs w:val="24"/>
          <w:lang w:eastAsia="ar-SA"/>
        </w:rPr>
        <w:t xml:space="preserve"> </w:t>
      </w:r>
    </w:p>
    <w:p w:rsidR="009A61D0" w:rsidRPr="009A61D0" w:rsidRDefault="009A61D0" w:rsidP="009A61D0">
      <w:pPr>
        <w:numPr>
          <w:ilvl w:val="0"/>
          <w:numId w:val="34"/>
        </w:numPr>
        <w:suppressAutoHyphens/>
        <w:spacing w:after="0" w:line="240" w:lineRule="auto"/>
        <w:jc w:val="both"/>
        <w:rPr>
          <w:rFonts w:ascii="Times New Roman" w:eastAsia="Times New Roman" w:hAnsi="Times New Roman" w:cs="Tahoma"/>
          <w:sz w:val="24"/>
          <w:szCs w:val="24"/>
          <w:lang w:eastAsia="ar-SA"/>
        </w:rPr>
      </w:pPr>
      <w:r w:rsidRPr="009A61D0">
        <w:rPr>
          <w:rFonts w:ascii="Times New Roman" w:eastAsia="Times New Roman" w:hAnsi="Times New Roman" w:cs="Tahoma"/>
          <w:sz w:val="24"/>
          <w:szCs w:val="24"/>
          <w:lang w:eastAsia="ar-SA"/>
        </w:rPr>
        <w:lastRenderedPageBreak/>
        <w:t xml:space="preserve">Wynagrodzenie Wykonawcy obejmuje wszelkie koszty, jakie poniesie Wykonawca z tytułu należytej oraz zgodnej z obowiązującymi przepisami realizacji umowy,  a w szczególności wszystkie koszty związane z realizacją przedmiotu zamówienia , </w:t>
      </w:r>
      <w:r w:rsidRPr="009A61D0">
        <w:rPr>
          <w:rFonts w:ascii="Times New Roman" w:eastAsia="Times New Roman" w:hAnsi="Times New Roman" w:cs="Tahoma"/>
          <w:sz w:val="24"/>
          <w:szCs w:val="24"/>
        </w:rPr>
        <w:t>koszt przeglądów technicznych</w:t>
      </w:r>
      <w:r w:rsidRPr="009A61D0">
        <w:rPr>
          <w:rFonts w:ascii="Times New Roman" w:eastAsia="Times New Roman" w:hAnsi="Times New Roman" w:cs="Tahoma"/>
          <w:sz w:val="24"/>
          <w:szCs w:val="24"/>
          <w:lang w:eastAsia="ar-SA"/>
        </w:rPr>
        <w:t xml:space="preserve">, </w:t>
      </w:r>
      <w:r w:rsidRPr="009A61D0">
        <w:rPr>
          <w:rFonts w:ascii="Times New Roman" w:eastAsia="Times New Roman" w:hAnsi="Times New Roman" w:cs="Tahoma"/>
          <w:sz w:val="24"/>
          <w:szCs w:val="24"/>
        </w:rPr>
        <w:t>koszty materiałów i narzędzi  potrzebnych do wykonania usługi</w:t>
      </w:r>
      <w:r w:rsidRPr="009A61D0">
        <w:rPr>
          <w:rFonts w:ascii="Times New Roman" w:eastAsia="Times New Roman" w:hAnsi="Times New Roman" w:cs="Tahoma"/>
          <w:sz w:val="24"/>
          <w:szCs w:val="24"/>
          <w:lang w:eastAsia="ar-SA"/>
        </w:rPr>
        <w:t xml:space="preserve">, </w:t>
      </w:r>
      <w:r w:rsidRPr="009A61D0">
        <w:rPr>
          <w:rFonts w:ascii="Times New Roman" w:eastAsia="Times New Roman" w:hAnsi="Times New Roman" w:cs="Tahoma"/>
          <w:sz w:val="24"/>
          <w:szCs w:val="24"/>
        </w:rPr>
        <w:t>koszty robocizny, koszty cła i podatków, jeśli takie występują, koszty transportu, opakowania  i ubezpieczenia Aparatu  w przypadku realizacji naprawy</w:t>
      </w:r>
      <w:r w:rsidRPr="009A61D0">
        <w:rPr>
          <w:rFonts w:ascii="Times New Roman" w:eastAsia="Times New Roman" w:hAnsi="Times New Roman" w:cs="Tahoma"/>
          <w:sz w:val="24"/>
          <w:szCs w:val="24"/>
          <w:lang w:eastAsia="ar-SA"/>
        </w:rPr>
        <w:t xml:space="preserve"> </w:t>
      </w:r>
      <w:r w:rsidRPr="009A61D0">
        <w:rPr>
          <w:rFonts w:ascii="Times New Roman" w:eastAsia="Times New Roman" w:hAnsi="Times New Roman" w:cs="Tahoma"/>
          <w:sz w:val="24"/>
          <w:szCs w:val="24"/>
        </w:rPr>
        <w:t>poza siedzibą  Zamawiającego, koszty wydania orzeczeń technicznych kwalifikujących aparaty do</w:t>
      </w:r>
      <w:r w:rsidRPr="009A61D0">
        <w:rPr>
          <w:rFonts w:ascii="Times New Roman" w:eastAsia="Times New Roman" w:hAnsi="Times New Roman" w:cs="Tahoma"/>
          <w:sz w:val="24"/>
          <w:szCs w:val="24"/>
          <w:lang w:eastAsia="ar-SA"/>
        </w:rPr>
        <w:t xml:space="preserve"> </w:t>
      </w:r>
      <w:r w:rsidRPr="009A61D0">
        <w:rPr>
          <w:rFonts w:ascii="Times New Roman" w:eastAsia="Times New Roman" w:hAnsi="Times New Roman" w:cs="Tahoma"/>
          <w:sz w:val="24"/>
          <w:szCs w:val="24"/>
        </w:rPr>
        <w:t>wycofania z eksploatacji, w stosunku do usługi przeglądu technicznego także koszty dojazdu do i z  siedziby Zamawiającego.</w:t>
      </w:r>
    </w:p>
    <w:p w:rsidR="009A61D0" w:rsidRPr="009A61D0" w:rsidRDefault="009A61D0" w:rsidP="009A61D0">
      <w:pPr>
        <w:numPr>
          <w:ilvl w:val="0"/>
          <w:numId w:val="34"/>
        </w:numPr>
        <w:suppressAutoHyphens/>
        <w:spacing w:after="0" w:line="240" w:lineRule="auto"/>
        <w:jc w:val="both"/>
        <w:rPr>
          <w:rFonts w:ascii="Times New Roman" w:eastAsia="Times New Roman" w:hAnsi="Times New Roman" w:cs="Tahoma"/>
          <w:sz w:val="24"/>
          <w:szCs w:val="24"/>
          <w:lang w:eastAsia="ar-SA"/>
        </w:rPr>
      </w:pPr>
      <w:r w:rsidRPr="009A61D0">
        <w:rPr>
          <w:rFonts w:ascii="Times New Roman" w:eastAsia="Times New Roman" w:hAnsi="Times New Roman" w:cs="Tahoma"/>
          <w:sz w:val="24"/>
          <w:szCs w:val="24"/>
          <w:lang w:eastAsia="ar-SA"/>
        </w:rPr>
        <w:t xml:space="preserve">Wynagrodzenie Wykonawcy w ramach niniejszej umowy nie obejmuje kosztów oryginalnych  części  zamiennych niezbędnych </w:t>
      </w:r>
      <w:r w:rsidRPr="009A61D0">
        <w:rPr>
          <w:rFonts w:ascii="Times New Roman" w:eastAsia="Times New Roman" w:hAnsi="Times New Roman" w:cs="Tahoma"/>
          <w:sz w:val="24"/>
          <w:szCs w:val="24"/>
        </w:rPr>
        <w:t xml:space="preserve">dla wykonania naprawy. </w:t>
      </w:r>
    </w:p>
    <w:p w:rsidR="009A61D0" w:rsidRPr="009A61D0" w:rsidRDefault="009A61D0" w:rsidP="009A61D0">
      <w:pPr>
        <w:numPr>
          <w:ilvl w:val="0"/>
          <w:numId w:val="34"/>
        </w:numPr>
        <w:suppressAutoHyphens/>
        <w:spacing w:after="0" w:line="240" w:lineRule="auto"/>
        <w:jc w:val="both"/>
        <w:rPr>
          <w:rFonts w:ascii="Times New Roman" w:eastAsia="Times New Roman" w:hAnsi="Times New Roman" w:cs="Tahoma"/>
          <w:sz w:val="24"/>
          <w:szCs w:val="24"/>
          <w:lang w:eastAsia="ar-SA"/>
        </w:rPr>
      </w:pPr>
      <w:r w:rsidRPr="009A61D0">
        <w:rPr>
          <w:rFonts w:ascii="Times New Roman" w:eastAsia="Times New Roman" w:hAnsi="Times New Roman" w:cs="Tahoma"/>
          <w:sz w:val="24"/>
          <w:szCs w:val="24"/>
        </w:rPr>
        <w:t>Do wynagrodzenia Wykonawcy za naprawę  zostanie doliczony koszt przejazdu do i z siedziby Zamawiającego w wysokości ….. brutto zgodnie z zadeklarowanym w formularzu cenowym.</w:t>
      </w:r>
    </w:p>
    <w:p w:rsidR="009A61D0" w:rsidRPr="009A61D0" w:rsidRDefault="009A61D0" w:rsidP="009A61D0">
      <w:pPr>
        <w:numPr>
          <w:ilvl w:val="0"/>
          <w:numId w:val="34"/>
        </w:numPr>
        <w:suppressAutoHyphens/>
        <w:spacing w:after="0" w:line="240" w:lineRule="auto"/>
        <w:jc w:val="both"/>
        <w:rPr>
          <w:rFonts w:ascii="Times New Roman" w:eastAsia="Times New Roman" w:hAnsi="Times New Roman" w:cs="Tahoma"/>
          <w:sz w:val="24"/>
          <w:szCs w:val="24"/>
          <w:lang w:eastAsia="ar-SA"/>
        </w:rPr>
      </w:pPr>
      <w:r w:rsidRPr="009A61D0">
        <w:rPr>
          <w:rFonts w:ascii="Times New Roman" w:eastAsia="Times New Roman" w:hAnsi="Times New Roman" w:cs="Times New Roman"/>
          <w:sz w:val="24"/>
          <w:szCs w:val="24"/>
          <w:lang w:eastAsia="ar-SA"/>
        </w:rPr>
        <w:t xml:space="preserve">Zapłata za każdą naprawę lub  przegląd techniczny nastąpi przelewem na rachunek Wykonawcy </w:t>
      </w:r>
      <w:r w:rsidRPr="009A61D0">
        <w:rPr>
          <w:rFonts w:ascii="Times New Roman" w:eastAsia="Times New Roman" w:hAnsi="Times New Roman" w:cs="Times New Roman"/>
          <w:sz w:val="20"/>
          <w:szCs w:val="20"/>
          <w:lang w:eastAsia="ar-SA"/>
        </w:rPr>
        <w:t>( nr. rachunku)</w:t>
      </w:r>
      <w:r w:rsidRPr="009A61D0">
        <w:rPr>
          <w:rFonts w:ascii="Times New Roman" w:eastAsia="Times New Roman" w:hAnsi="Times New Roman" w:cs="Times New Roman"/>
          <w:sz w:val="24"/>
          <w:szCs w:val="24"/>
          <w:lang w:eastAsia="ar-SA"/>
        </w:rPr>
        <w:t xml:space="preserve"> ………………………………………………… </w:t>
      </w:r>
      <w:r w:rsidRPr="009A61D0">
        <w:rPr>
          <w:rFonts w:ascii="Times New Roman" w:eastAsia="Times New Roman" w:hAnsi="Times New Roman" w:cs="Tahoma"/>
          <w:sz w:val="24"/>
          <w:szCs w:val="24"/>
          <w:lang w:eastAsia="ar-SA"/>
        </w:rPr>
        <w:t>w ciągu 30 dni od otrzymania przez Zamawiającego faktury VAT</w:t>
      </w:r>
      <w:r w:rsidRPr="009A61D0">
        <w:rPr>
          <w:rFonts w:ascii="Times New Roman" w:eastAsia="Times New Roman" w:hAnsi="Times New Roman" w:cs="Times New Roman"/>
          <w:sz w:val="24"/>
          <w:szCs w:val="24"/>
          <w:lang w:eastAsia="ar-SA"/>
        </w:rPr>
        <w:t>. W przypadku, gdyby Wykonawca zamieścił na fakturze inny termin płatności niż określony w niniejszej umowie obowiązuje termin płatności określony w umowie.</w:t>
      </w:r>
      <w:r w:rsidRPr="009A61D0">
        <w:rPr>
          <w:rFonts w:ascii="Times New Roman" w:eastAsia="Times New Roman" w:hAnsi="Times New Roman" w:cs="Times New Roman"/>
          <w:kern w:val="2"/>
          <w:sz w:val="24"/>
          <w:szCs w:val="21"/>
          <w:lang w:eastAsia="hi-IN" w:bidi="hi-IN"/>
        </w:rPr>
        <w:t xml:space="preserve"> Zmiana numeru konta wymaga formy pisemnej w postaci aneksu.</w:t>
      </w:r>
    </w:p>
    <w:p w:rsidR="009A61D0" w:rsidRPr="009A61D0" w:rsidRDefault="009A61D0" w:rsidP="009A61D0">
      <w:pPr>
        <w:numPr>
          <w:ilvl w:val="0"/>
          <w:numId w:val="34"/>
        </w:numPr>
        <w:suppressAutoHyphens/>
        <w:spacing w:after="0" w:line="240" w:lineRule="auto"/>
        <w:jc w:val="both"/>
        <w:rPr>
          <w:rFonts w:ascii="Times New Roman" w:eastAsia="Times New Roman" w:hAnsi="Times New Roman" w:cs="Tahoma"/>
          <w:sz w:val="24"/>
          <w:szCs w:val="24"/>
          <w:lang w:eastAsia="ar-SA"/>
        </w:rPr>
      </w:pPr>
      <w:r w:rsidRPr="009A61D0">
        <w:rPr>
          <w:rFonts w:ascii="Times New Roman" w:eastAsia="Times New Roman" w:hAnsi="Times New Roman" w:cs="Tahoma"/>
          <w:sz w:val="24"/>
          <w:szCs w:val="24"/>
        </w:rPr>
        <w:t xml:space="preserve"> </w:t>
      </w:r>
      <w:r w:rsidRPr="009A61D0">
        <w:rPr>
          <w:rFonts w:ascii="Times New Roman" w:eastAsia="Times New Roman" w:hAnsi="Times New Roman" w:cs="Tahoma"/>
          <w:sz w:val="24"/>
          <w:szCs w:val="24"/>
          <w:lang w:eastAsia="ar-SA"/>
        </w:rPr>
        <w:t>Faktura, o której mowa w ust. 6  nie może być wystawiona z datą wcześniejszą niż dzień wykonania usługi potwierdzony podpisaniem protokołu serwisowego oraz wpisem do paszportu technicznego aparatu.</w:t>
      </w:r>
    </w:p>
    <w:p w:rsidR="009A61D0" w:rsidRPr="009A61D0" w:rsidRDefault="009A61D0" w:rsidP="009A61D0">
      <w:pPr>
        <w:numPr>
          <w:ilvl w:val="0"/>
          <w:numId w:val="34"/>
        </w:numPr>
        <w:suppressAutoHyphens/>
        <w:spacing w:after="0" w:line="240" w:lineRule="auto"/>
        <w:jc w:val="both"/>
        <w:rPr>
          <w:rFonts w:ascii="Times New Roman" w:eastAsia="Times New Roman" w:hAnsi="Times New Roman" w:cs="Tahoma"/>
          <w:sz w:val="24"/>
          <w:szCs w:val="24"/>
          <w:lang w:eastAsia="ar-SA"/>
        </w:rPr>
      </w:pPr>
      <w:r w:rsidRPr="009A61D0">
        <w:rPr>
          <w:rFonts w:ascii="Times New Roman" w:eastAsia="Times New Roman" w:hAnsi="Times New Roman" w:cs="Times New Roman"/>
          <w:sz w:val="24"/>
          <w:szCs w:val="24"/>
          <w:lang w:eastAsia="ar-SA"/>
        </w:rPr>
        <w:t>Za datę dokonania zapłaty przyjmuje się datę obciążenia rachunku bankowego Zamawiającego.</w:t>
      </w:r>
    </w:p>
    <w:p w:rsidR="009A61D0" w:rsidRPr="009A61D0" w:rsidRDefault="009A61D0" w:rsidP="009A61D0">
      <w:pPr>
        <w:widowControl w:val="0"/>
        <w:suppressAutoHyphens/>
        <w:spacing w:after="0" w:line="240" w:lineRule="auto"/>
        <w:jc w:val="both"/>
        <w:rPr>
          <w:rFonts w:ascii="Times New Roman" w:eastAsia="Lucida Sans Unicode" w:hAnsi="Times New Roman" w:cs="Times New Roman"/>
          <w:kern w:val="1"/>
          <w:sz w:val="24"/>
          <w:szCs w:val="20"/>
          <w:lang w:eastAsia="ar-SA"/>
        </w:rPr>
      </w:pPr>
    </w:p>
    <w:p w:rsidR="009A61D0" w:rsidRPr="009A61D0" w:rsidRDefault="009A61D0" w:rsidP="009A61D0">
      <w:pPr>
        <w:widowControl w:val="0"/>
        <w:suppressAutoHyphens/>
        <w:spacing w:after="0" w:line="240" w:lineRule="auto"/>
        <w:jc w:val="both"/>
        <w:rPr>
          <w:rFonts w:ascii="Times New Roman" w:eastAsia="Lucida Sans Unicode" w:hAnsi="Times New Roman" w:cs="Times New Roman"/>
          <w:kern w:val="1"/>
          <w:sz w:val="24"/>
          <w:szCs w:val="20"/>
          <w:lang w:eastAsia="ar-SA"/>
        </w:rPr>
      </w:pPr>
    </w:p>
    <w:p w:rsidR="009A61D0" w:rsidRPr="009A61D0" w:rsidRDefault="009A61D0" w:rsidP="009A61D0">
      <w:pPr>
        <w:widowControl w:val="0"/>
        <w:suppressAutoHyphens/>
        <w:spacing w:after="0" w:line="240" w:lineRule="auto"/>
        <w:jc w:val="both"/>
        <w:rPr>
          <w:rFonts w:ascii="Times New Roman" w:eastAsia="Lucida Sans Unicode" w:hAnsi="Times New Roman" w:cs="Times New Roman"/>
          <w:kern w:val="1"/>
          <w:sz w:val="24"/>
          <w:szCs w:val="20"/>
          <w:lang w:eastAsia="ar-SA"/>
        </w:rPr>
      </w:pPr>
    </w:p>
    <w:p w:rsidR="009A61D0" w:rsidRPr="009A61D0" w:rsidRDefault="009A61D0" w:rsidP="009A61D0">
      <w:pPr>
        <w:suppressAutoHyphens/>
        <w:spacing w:after="0" w:line="240" w:lineRule="auto"/>
        <w:jc w:val="center"/>
        <w:rPr>
          <w:rFonts w:ascii="Times New Roman" w:eastAsia="Times New Roman" w:hAnsi="Times New Roman" w:cs="Times New Roman"/>
          <w:b/>
          <w:sz w:val="24"/>
          <w:szCs w:val="20"/>
          <w:lang w:eastAsia="ar-SA"/>
        </w:rPr>
      </w:pPr>
      <w:r w:rsidRPr="009A61D0">
        <w:rPr>
          <w:rFonts w:ascii="Times New Roman" w:eastAsia="Times New Roman" w:hAnsi="Times New Roman" w:cs="Times New Roman"/>
          <w:b/>
          <w:sz w:val="24"/>
          <w:szCs w:val="20"/>
          <w:lang w:eastAsia="ar-SA"/>
        </w:rPr>
        <w:t>§4.</w:t>
      </w:r>
    </w:p>
    <w:p w:rsidR="009A61D0" w:rsidRPr="009A61D0" w:rsidRDefault="009A61D0" w:rsidP="009A61D0">
      <w:pPr>
        <w:suppressAutoHyphens/>
        <w:spacing w:after="0" w:line="240" w:lineRule="auto"/>
        <w:jc w:val="center"/>
        <w:rPr>
          <w:rFonts w:ascii="Times New Roman" w:eastAsia="Times New Roman" w:hAnsi="Times New Roman" w:cs="Times New Roman"/>
          <w:b/>
          <w:sz w:val="24"/>
          <w:szCs w:val="24"/>
          <w:u w:val="single"/>
          <w:lang w:eastAsia="ar-SA"/>
        </w:rPr>
      </w:pPr>
      <w:r w:rsidRPr="009A61D0">
        <w:rPr>
          <w:rFonts w:ascii="Times New Roman" w:eastAsia="Times New Roman" w:hAnsi="Times New Roman" w:cs="Times New Roman"/>
          <w:b/>
          <w:sz w:val="24"/>
          <w:szCs w:val="24"/>
          <w:u w:val="single"/>
          <w:lang w:eastAsia="ar-SA"/>
        </w:rPr>
        <w:t>KARY UMOWNE</w:t>
      </w:r>
    </w:p>
    <w:p w:rsidR="009A61D0" w:rsidRPr="009A61D0" w:rsidRDefault="009A61D0" w:rsidP="009A61D0">
      <w:pPr>
        <w:widowControl w:val="0"/>
        <w:numPr>
          <w:ilvl w:val="0"/>
          <w:numId w:val="30"/>
        </w:numPr>
        <w:tabs>
          <w:tab w:val="left" w:pos="2780"/>
        </w:tabs>
        <w:suppressAutoHyphens/>
        <w:autoSpaceDE w:val="0"/>
        <w:spacing w:after="0" w:line="240" w:lineRule="auto"/>
        <w:jc w:val="both"/>
        <w:rPr>
          <w:rFonts w:ascii="Times New Roman" w:eastAsia="Calibri" w:hAnsi="Times New Roman" w:cs="Times New Roman"/>
          <w:sz w:val="24"/>
          <w:szCs w:val="24"/>
          <w:lang w:eastAsia="ar-SA"/>
        </w:rPr>
      </w:pPr>
      <w:r w:rsidRPr="009A61D0">
        <w:rPr>
          <w:rFonts w:ascii="Times New Roman" w:eastAsia="Calibri" w:hAnsi="Times New Roman" w:cs="Times New Roman"/>
          <w:sz w:val="24"/>
          <w:szCs w:val="24"/>
          <w:lang w:eastAsia="ar-SA"/>
        </w:rPr>
        <w:t>Wykonawca</w:t>
      </w:r>
      <w:r w:rsidRPr="009A61D0">
        <w:rPr>
          <w:rFonts w:ascii="Times New Roman" w:eastAsia="Calibri" w:hAnsi="Times New Roman" w:cs="Times New Roman"/>
          <w:i/>
          <w:iCs/>
          <w:sz w:val="24"/>
          <w:szCs w:val="24"/>
          <w:lang w:eastAsia="ar-SA"/>
        </w:rPr>
        <w:t xml:space="preserve"> </w:t>
      </w:r>
      <w:r w:rsidRPr="009A61D0">
        <w:rPr>
          <w:rFonts w:ascii="Times New Roman" w:eastAsia="Calibri" w:hAnsi="Times New Roman" w:cs="Times New Roman"/>
          <w:sz w:val="24"/>
          <w:szCs w:val="24"/>
          <w:lang w:eastAsia="ar-SA"/>
        </w:rPr>
        <w:t xml:space="preserve">zapłaci Zamawiającemu kary umowne: </w:t>
      </w:r>
    </w:p>
    <w:p w:rsidR="009A61D0" w:rsidRPr="009A61D0" w:rsidRDefault="009A61D0" w:rsidP="009A61D0">
      <w:pPr>
        <w:widowControl w:val="0"/>
        <w:numPr>
          <w:ilvl w:val="0"/>
          <w:numId w:val="35"/>
        </w:numPr>
        <w:tabs>
          <w:tab w:val="left" w:pos="2780"/>
        </w:tabs>
        <w:suppressAutoHyphens/>
        <w:autoSpaceDE w:val="0"/>
        <w:spacing w:after="0" w:line="240" w:lineRule="auto"/>
        <w:ind w:left="700" w:hanging="360"/>
        <w:jc w:val="both"/>
        <w:rPr>
          <w:rFonts w:ascii="Times New Roman" w:eastAsia="Calibri" w:hAnsi="Times New Roman" w:cs="Times New Roman"/>
          <w:sz w:val="24"/>
          <w:szCs w:val="24"/>
          <w:lang w:eastAsia="ar-SA"/>
        </w:rPr>
      </w:pPr>
      <w:r w:rsidRPr="009A61D0">
        <w:rPr>
          <w:rFonts w:ascii="Times New Roman" w:eastAsia="Calibri" w:hAnsi="Times New Roman" w:cs="Times New Roman"/>
          <w:sz w:val="24"/>
          <w:szCs w:val="24"/>
          <w:lang w:eastAsia="ar-SA"/>
        </w:rPr>
        <w:t xml:space="preserve">w wysokości 0,5% kwoty wynagrodzenia brutto za daną część zamówienia określonego w § 3 ust. 1 za każdy dzień opóźnienia w usunięciu awarii względem terminu określonego zgodnie z §2 ust. 11 lub 12 umowy; </w:t>
      </w:r>
    </w:p>
    <w:p w:rsidR="009A61D0" w:rsidRPr="009A61D0" w:rsidRDefault="009A61D0" w:rsidP="009A61D0">
      <w:pPr>
        <w:widowControl w:val="0"/>
        <w:numPr>
          <w:ilvl w:val="0"/>
          <w:numId w:val="35"/>
        </w:numPr>
        <w:tabs>
          <w:tab w:val="left" w:pos="2780"/>
        </w:tabs>
        <w:suppressAutoHyphens/>
        <w:autoSpaceDE w:val="0"/>
        <w:spacing w:after="0" w:line="240" w:lineRule="auto"/>
        <w:ind w:left="700" w:hanging="360"/>
        <w:jc w:val="both"/>
        <w:rPr>
          <w:rFonts w:ascii="Times New Roman" w:eastAsia="Calibri" w:hAnsi="Times New Roman" w:cs="Times New Roman"/>
          <w:sz w:val="24"/>
          <w:szCs w:val="24"/>
          <w:lang w:eastAsia="ar-SA"/>
        </w:rPr>
      </w:pPr>
      <w:r w:rsidRPr="009A61D0">
        <w:rPr>
          <w:rFonts w:ascii="Times New Roman" w:eastAsia="Calibri" w:hAnsi="Times New Roman" w:cs="Times New Roman"/>
          <w:sz w:val="24"/>
          <w:szCs w:val="24"/>
          <w:lang w:eastAsia="ar-SA"/>
        </w:rPr>
        <w:t>w wysokości 0,5% kwoty wynagrodzenia brutto za daną część zamówienia  określonego w § 3 ust. 1 – za każdy dzień opóźnienia w zrealizowaniu przeglądów technicznych względem terminu ustalonego zgodnie z  § 2 ust. 4 umowy;</w:t>
      </w:r>
    </w:p>
    <w:p w:rsidR="009A61D0" w:rsidRPr="009A61D0" w:rsidRDefault="009A61D0" w:rsidP="009A61D0">
      <w:pPr>
        <w:widowControl w:val="0"/>
        <w:numPr>
          <w:ilvl w:val="0"/>
          <w:numId w:val="35"/>
        </w:numPr>
        <w:tabs>
          <w:tab w:val="left" w:pos="2780"/>
        </w:tabs>
        <w:suppressAutoHyphens/>
        <w:autoSpaceDE w:val="0"/>
        <w:spacing w:after="0" w:line="240" w:lineRule="auto"/>
        <w:ind w:left="700" w:hanging="360"/>
        <w:jc w:val="both"/>
        <w:rPr>
          <w:rFonts w:ascii="Times New Roman" w:eastAsia="Calibri" w:hAnsi="Times New Roman" w:cs="Times New Roman"/>
          <w:kern w:val="1"/>
          <w:sz w:val="24"/>
          <w:szCs w:val="24"/>
          <w:lang w:eastAsia="ar-SA"/>
        </w:rPr>
      </w:pPr>
      <w:r w:rsidRPr="009A61D0">
        <w:rPr>
          <w:rFonts w:ascii="Times New Roman" w:eastAsia="Calibri" w:hAnsi="Times New Roman" w:cs="Times New Roman"/>
          <w:sz w:val="24"/>
          <w:szCs w:val="24"/>
          <w:lang w:eastAsia="ar-SA"/>
        </w:rPr>
        <w:t xml:space="preserve">w wysokości 10% kwoty wynagrodzenia brutto za daną część zamówienia określonego w § 3 ust. 1 – </w:t>
      </w:r>
      <w:r w:rsidRPr="009A61D0">
        <w:rPr>
          <w:rFonts w:ascii="Times New Roman" w:eastAsia="Calibri" w:hAnsi="Times New Roman" w:cs="Times New Roman"/>
          <w:kern w:val="1"/>
          <w:sz w:val="24"/>
          <w:szCs w:val="24"/>
          <w:lang w:eastAsia="ar-SA"/>
        </w:rPr>
        <w:t>w przypadku rozwiązania umowy ze skutkiem natychmiastowym lub odstąpienia od umowy z przyczyn za które odpowiada Wykonawca.</w:t>
      </w:r>
    </w:p>
    <w:p w:rsidR="009A61D0" w:rsidRPr="009A61D0" w:rsidRDefault="009A61D0" w:rsidP="009A61D0">
      <w:pPr>
        <w:widowControl w:val="0"/>
        <w:numPr>
          <w:ilvl w:val="0"/>
          <w:numId w:val="31"/>
        </w:numPr>
        <w:suppressAutoHyphens/>
        <w:autoSpaceDE w:val="0"/>
        <w:spacing w:after="0" w:line="240" w:lineRule="auto"/>
        <w:jc w:val="both"/>
        <w:rPr>
          <w:rFonts w:ascii="Times New Roman" w:eastAsia="Times New Roman" w:hAnsi="Times New Roman" w:cs="Times New Roman"/>
          <w:sz w:val="24"/>
          <w:szCs w:val="20"/>
          <w:lang w:eastAsia="ar-SA"/>
        </w:rPr>
      </w:pPr>
      <w:r w:rsidRPr="009A61D0">
        <w:rPr>
          <w:rFonts w:ascii="Times New Roman" w:eastAsia="Times New Roman" w:hAnsi="Times New Roman" w:cs="Times New Roman"/>
          <w:sz w:val="24"/>
          <w:szCs w:val="20"/>
          <w:lang w:eastAsia="ar-SA"/>
        </w:rPr>
        <w:t>Zamawiający ma prawo dochodzić kar umownych poprzez potrącenie ich na podstawie księgowej noty obciążeniowej z jakimikolwiek należnościami Wykonawcy, aż do całkowitego zaspokojenia roszczeń. W przypadku braku możliwości zaspokojenia roszczeń z tytułu kar umownych na zasadach określonych powyżej, księgowa nota obciążeniowa płatna będzie do 14 dni od daty jej otrzymania przez Wykonawcę.</w:t>
      </w:r>
    </w:p>
    <w:p w:rsidR="009A61D0" w:rsidRPr="009A61D0" w:rsidRDefault="009A61D0" w:rsidP="009A61D0">
      <w:pPr>
        <w:widowControl w:val="0"/>
        <w:numPr>
          <w:ilvl w:val="0"/>
          <w:numId w:val="31"/>
        </w:numPr>
        <w:suppressAutoHyphens/>
        <w:autoSpaceDE w:val="0"/>
        <w:spacing w:after="0" w:line="240" w:lineRule="auto"/>
        <w:jc w:val="both"/>
        <w:rPr>
          <w:rFonts w:ascii="Times New Roman" w:eastAsia="Times New Roman" w:hAnsi="Times New Roman" w:cs="Times New Roman"/>
          <w:sz w:val="24"/>
          <w:szCs w:val="20"/>
          <w:lang w:eastAsia="ar-SA"/>
        </w:rPr>
      </w:pPr>
      <w:r w:rsidRPr="009A61D0">
        <w:rPr>
          <w:rFonts w:ascii="Times New Roman" w:eastAsia="Times New Roman" w:hAnsi="Times New Roman" w:cs="Times New Roman"/>
          <w:sz w:val="24"/>
          <w:szCs w:val="20"/>
          <w:lang w:eastAsia="ar-SA"/>
        </w:rPr>
        <w:t>W przypadku, gdy wysokość wyrządzonej szkody przewy</w:t>
      </w:r>
      <w:r w:rsidRPr="009A61D0">
        <w:rPr>
          <w:rFonts w:ascii="Times New Roman" w:eastAsia="TTE1BCD910t00" w:hAnsi="Times New Roman" w:cs="Times New Roman"/>
          <w:sz w:val="24"/>
          <w:szCs w:val="20"/>
          <w:lang w:eastAsia="ar-SA"/>
        </w:rPr>
        <w:t>ż</w:t>
      </w:r>
      <w:r w:rsidRPr="009A61D0">
        <w:rPr>
          <w:rFonts w:ascii="Times New Roman" w:eastAsia="Times New Roman" w:hAnsi="Times New Roman" w:cs="Times New Roman"/>
          <w:sz w:val="24"/>
          <w:szCs w:val="20"/>
          <w:lang w:eastAsia="ar-SA"/>
        </w:rPr>
        <w:t>sza naliczoną</w:t>
      </w:r>
      <w:r w:rsidRPr="009A61D0">
        <w:rPr>
          <w:rFonts w:ascii="Times New Roman" w:eastAsia="TTE1BCD910t00" w:hAnsi="Times New Roman" w:cs="Times New Roman"/>
          <w:sz w:val="24"/>
          <w:szCs w:val="20"/>
          <w:lang w:eastAsia="ar-SA"/>
        </w:rPr>
        <w:t xml:space="preserve"> </w:t>
      </w:r>
      <w:r w:rsidRPr="009A61D0">
        <w:rPr>
          <w:rFonts w:ascii="Times New Roman" w:eastAsia="Times New Roman" w:hAnsi="Times New Roman" w:cs="Times New Roman"/>
          <w:sz w:val="24"/>
          <w:szCs w:val="20"/>
          <w:lang w:eastAsia="ar-SA"/>
        </w:rPr>
        <w:t>kar</w:t>
      </w:r>
      <w:r w:rsidRPr="009A61D0">
        <w:rPr>
          <w:rFonts w:ascii="Times New Roman" w:eastAsia="TTE1BCD910t00" w:hAnsi="Times New Roman" w:cs="Times New Roman"/>
          <w:sz w:val="24"/>
          <w:szCs w:val="20"/>
          <w:lang w:eastAsia="ar-SA"/>
        </w:rPr>
        <w:t xml:space="preserve">ę </w:t>
      </w:r>
      <w:r w:rsidRPr="009A61D0">
        <w:rPr>
          <w:rFonts w:ascii="Times New Roman" w:eastAsia="Times New Roman" w:hAnsi="Times New Roman" w:cs="Times New Roman"/>
          <w:sz w:val="24"/>
          <w:szCs w:val="20"/>
          <w:lang w:eastAsia="ar-SA"/>
        </w:rPr>
        <w:t>umown</w:t>
      </w:r>
      <w:r w:rsidRPr="009A61D0">
        <w:rPr>
          <w:rFonts w:ascii="Times New Roman" w:eastAsia="TTE1BCD910t00" w:hAnsi="Times New Roman" w:cs="Times New Roman"/>
          <w:sz w:val="24"/>
          <w:szCs w:val="20"/>
          <w:lang w:eastAsia="ar-SA"/>
        </w:rPr>
        <w:t xml:space="preserve">ą </w:t>
      </w:r>
      <w:r w:rsidRPr="009A61D0">
        <w:rPr>
          <w:rFonts w:ascii="Times New Roman" w:eastAsia="Times New Roman" w:hAnsi="Times New Roman" w:cs="Times New Roman"/>
          <w:sz w:val="24"/>
          <w:szCs w:val="20"/>
          <w:lang w:eastAsia="ar-SA"/>
        </w:rPr>
        <w:t>Zamawiaj</w:t>
      </w:r>
      <w:r w:rsidRPr="009A61D0">
        <w:rPr>
          <w:rFonts w:ascii="Times New Roman" w:eastAsia="TTE1BCD910t00" w:hAnsi="Times New Roman" w:cs="Times New Roman"/>
          <w:sz w:val="24"/>
          <w:szCs w:val="20"/>
          <w:lang w:eastAsia="ar-SA"/>
        </w:rPr>
        <w:t>ą</w:t>
      </w:r>
      <w:r w:rsidRPr="009A61D0">
        <w:rPr>
          <w:rFonts w:ascii="Times New Roman" w:eastAsia="Times New Roman" w:hAnsi="Times New Roman" w:cs="Times New Roman"/>
          <w:sz w:val="24"/>
          <w:szCs w:val="20"/>
          <w:lang w:eastAsia="ar-SA"/>
        </w:rPr>
        <w:t xml:space="preserve">cy ma prawo </w:t>
      </w:r>
      <w:r w:rsidRPr="009A61D0">
        <w:rPr>
          <w:rFonts w:ascii="Times New Roman" w:eastAsia="TTE1BCD910t00" w:hAnsi="Times New Roman" w:cs="Times New Roman"/>
          <w:sz w:val="24"/>
          <w:szCs w:val="20"/>
          <w:lang w:eastAsia="ar-SA"/>
        </w:rPr>
        <w:t>żą</w:t>
      </w:r>
      <w:r w:rsidRPr="009A61D0">
        <w:rPr>
          <w:rFonts w:ascii="Times New Roman" w:eastAsia="Times New Roman" w:hAnsi="Times New Roman" w:cs="Times New Roman"/>
          <w:sz w:val="24"/>
          <w:szCs w:val="20"/>
          <w:lang w:eastAsia="ar-SA"/>
        </w:rPr>
        <w:t>da</w:t>
      </w:r>
      <w:r w:rsidRPr="009A61D0">
        <w:rPr>
          <w:rFonts w:ascii="Times New Roman" w:eastAsia="TTE1BCD910t00" w:hAnsi="Times New Roman" w:cs="Times New Roman"/>
          <w:sz w:val="24"/>
          <w:szCs w:val="20"/>
          <w:lang w:eastAsia="ar-SA"/>
        </w:rPr>
        <w:t xml:space="preserve">ć </w:t>
      </w:r>
      <w:r w:rsidRPr="009A61D0">
        <w:rPr>
          <w:rFonts w:ascii="Times New Roman" w:eastAsia="Times New Roman" w:hAnsi="Times New Roman" w:cs="Times New Roman"/>
          <w:sz w:val="24"/>
          <w:szCs w:val="20"/>
          <w:lang w:eastAsia="ar-SA"/>
        </w:rPr>
        <w:t>odszkodowania uzupełniaj</w:t>
      </w:r>
      <w:r w:rsidRPr="009A61D0">
        <w:rPr>
          <w:rFonts w:ascii="Times New Roman" w:eastAsia="TTE1BCD910t00" w:hAnsi="Times New Roman" w:cs="Times New Roman"/>
          <w:sz w:val="24"/>
          <w:szCs w:val="20"/>
          <w:lang w:eastAsia="ar-SA"/>
        </w:rPr>
        <w:t>ą</w:t>
      </w:r>
      <w:r w:rsidRPr="009A61D0">
        <w:rPr>
          <w:rFonts w:ascii="Times New Roman" w:eastAsia="Times New Roman" w:hAnsi="Times New Roman" w:cs="Times New Roman"/>
          <w:sz w:val="24"/>
          <w:szCs w:val="20"/>
          <w:lang w:eastAsia="ar-SA"/>
        </w:rPr>
        <w:t>cego na zasadach ogólnych.</w:t>
      </w:r>
    </w:p>
    <w:p w:rsidR="009A61D0" w:rsidRPr="009A61D0" w:rsidRDefault="009A61D0" w:rsidP="009A61D0">
      <w:pPr>
        <w:suppressAutoHyphens/>
        <w:spacing w:after="0" w:line="240" w:lineRule="auto"/>
        <w:jc w:val="center"/>
        <w:rPr>
          <w:rFonts w:ascii="Times New Roman" w:eastAsia="Times New Roman" w:hAnsi="Times New Roman" w:cs="Times New Roman"/>
          <w:b/>
          <w:bCs/>
          <w:sz w:val="24"/>
          <w:szCs w:val="20"/>
          <w:lang w:eastAsia="ar-SA"/>
        </w:rPr>
      </w:pPr>
    </w:p>
    <w:p w:rsidR="009A61D0" w:rsidRPr="009A61D0" w:rsidRDefault="009A61D0" w:rsidP="009A61D0">
      <w:pPr>
        <w:suppressAutoHyphens/>
        <w:spacing w:after="0" w:line="240" w:lineRule="auto"/>
        <w:jc w:val="center"/>
        <w:rPr>
          <w:rFonts w:ascii="Times New Roman" w:eastAsia="Times New Roman" w:hAnsi="Times New Roman" w:cs="Times New Roman"/>
          <w:b/>
          <w:sz w:val="24"/>
          <w:szCs w:val="20"/>
          <w:lang w:eastAsia="ar-SA"/>
        </w:rPr>
      </w:pPr>
    </w:p>
    <w:p w:rsidR="009A61D0" w:rsidRPr="009A61D0" w:rsidRDefault="009A61D0" w:rsidP="009A61D0">
      <w:pPr>
        <w:suppressAutoHyphens/>
        <w:spacing w:after="0" w:line="240" w:lineRule="auto"/>
        <w:jc w:val="center"/>
        <w:rPr>
          <w:rFonts w:ascii="Times New Roman" w:eastAsia="Times New Roman" w:hAnsi="Times New Roman" w:cs="Times New Roman"/>
          <w:b/>
          <w:sz w:val="24"/>
          <w:szCs w:val="20"/>
          <w:lang w:eastAsia="ar-SA"/>
        </w:rPr>
      </w:pPr>
      <w:r w:rsidRPr="009A61D0">
        <w:rPr>
          <w:rFonts w:ascii="Times New Roman" w:eastAsia="Times New Roman" w:hAnsi="Times New Roman" w:cs="Times New Roman"/>
          <w:b/>
          <w:sz w:val="24"/>
          <w:szCs w:val="20"/>
          <w:lang w:eastAsia="ar-SA"/>
        </w:rPr>
        <w:lastRenderedPageBreak/>
        <w:t>§5.</w:t>
      </w:r>
    </w:p>
    <w:p w:rsidR="009A61D0" w:rsidRPr="009A61D0" w:rsidRDefault="009A61D0" w:rsidP="009A61D0">
      <w:pPr>
        <w:keepNext/>
        <w:suppressAutoHyphens/>
        <w:spacing w:after="0" w:line="240" w:lineRule="auto"/>
        <w:jc w:val="center"/>
        <w:outlineLvl w:val="3"/>
        <w:rPr>
          <w:rFonts w:ascii="Times New Roman" w:eastAsia="Times New Roman" w:hAnsi="Times New Roman" w:cs="Times New Roman"/>
          <w:b/>
          <w:bCs/>
          <w:sz w:val="24"/>
          <w:szCs w:val="24"/>
          <w:u w:val="single"/>
          <w:lang w:eastAsia="ar-SA"/>
        </w:rPr>
      </w:pPr>
      <w:r w:rsidRPr="009A61D0">
        <w:rPr>
          <w:rFonts w:ascii="Times New Roman" w:eastAsia="Times New Roman" w:hAnsi="Times New Roman" w:cs="Times New Roman"/>
          <w:b/>
          <w:bCs/>
          <w:sz w:val="24"/>
          <w:szCs w:val="24"/>
          <w:u w:val="single"/>
          <w:lang w:eastAsia="ar-SA"/>
        </w:rPr>
        <w:t>ROZWIĄZANIE I ODSTĄPIENIE OD UMOWY</w:t>
      </w:r>
    </w:p>
    <w:p w:rsidR="009A61D0" w:rsidRPr="009A61D0" w:rsidRDefault="009A61D0" w:rsidP="009A61D0">
      <w:pPr>
        <w:widowControl w:val="0"/>
        <w:numPr>
          <w:ilvl w:val="0"/>
          <w:numId w:val="32"/>
        </w:numPr>
        <w:suppressAutoHyphens/>
        <w:spacing w:after="0" w:line="240" w:lineRule="auto"/>
        <w:jc w:val="both"/>
        <w:rPr>
          <w:rFonts w:ascii="Times New Roman" w:eastAsia="Times New Roman" w:hAnsi="Times New Roman" w:cs="Times New Roman"/>
          <w:sz w:val="24"/>
          <w:szCs w:val="20"/>
          <w:lang w:eastAsia="ar-SA"/>
        </w:rPr>
      </w:pPr>
      <w:r w:rsidRPr="009A61D0">
        <w:rPr>
          <w:rFonts w:ascii="Times New Roman" w:eastAsia="Times New Roman" w:hAnsi="Times New Roman" w:cs="Times New Roman"/>
          <w:sz w:val="24"/>
          <w:szCs w:val="24"/>
          <w:lang w:eastAsia="ar-SA"/>
        </w:rPr>
        <w:t xml:space="preserve">W razie zaistnienia istotnej zmiany okoliczności powodującej , że wykonanie umowy nie leży w interesie publicznym , czego nie można było przewidzieć w chwili zawarcia umowy, lub dalsze wykonanie umowy może zagrozić istotnemu interesowi bezpieczeństwa państwa lub bezpieczeństwa publicznemu, zamawiający może odstąpić od umowy w terminie 30 dni od dnia powzięcia wiadomości o tych okolicznościach. W takim przypadku Wykonawca może żądać wyłącznie wynagrodzenia należnego z tytułu wykonania części umowy. </w:t>
      </w:r>
    </w:p>
    <w:p w:rsidR="009A61D0" w:rsidRPr="009A61D0" w:rsidRDefault="009A61D0" w:rsidP="009A61D0">
      <w:pPr>
        <w:widowControl w:val="0"/>
        <w:numPr>
          <w:ilvl w:val="0"/>
          <w:numId w:val="32"/>
        </w:numPr>
        <w:suppressAutoHyphens/>
        <w:spacing w:after="0" w:line="240" w:lineRule="auto"/>
        <w:jc w:val="both"/>
        <w:rPr>
          <w:rFonts w:ascii="Times New Roman" w:eastAsia="Times New Roman" w:hAnsi="Times New Roman" w:cs="Times New Roman"/>
          <w:sz w:val="24"/>
          <w:szCs w:val="20"/>
          <w:lang w:eastAsia="ar-SA"/>
        </w:rPr>
      </w:pPr>
      <w:r w:rsidRPr="009A61D0">
        <w:rPr>
          <w:rFonts w:ascii="Times New Roman" w:eastAsia="Times New Roman" w:hAnsi="Times New Roman" w:cs="Times New Roman"/>
          <w:sz w:val="24"/>
          <w:szCs w:val="20"/>
          <w:lang w:eastAsia="ar-SA"/>
        </w:rPr>
        <w:t>Zamawiający może rozwiązać umowę ze skutkiem natychmiastowym w przypadku, gdy Wykonawca trzykrotnie nie dotrzyma terminu określonego w § 2 ust.4,11 lub 12 niniejszej umowy.</w:t>
      </w:r>
    </w:p>
    <w:p w:rsidR="009A61D0" w:rsidRPr="009A61D0" w:rsidRDefault="009A61D0" w:rsidP="009A61D0">
      <w:pPr>
        <w:widowControl w:val="0"/>
        <w:numPr>
          <w:ilvl w:val="0"/>
          <w:numId w:val="32"/>
        </w:numPr>
        <w:tabs>
          <w:tab w:val="left" w:pos="5320"/>
        </w:tabs>
        <w:suppressAutoHyphens/>
        <w:spacing w:after="0" w:line="240" w:lineRule="auto"/>
        <w:jc w:val="both"/>
        <w:rPr>
          <w:rFonts w:ascii="Times New Roman" w:eastAsia="Times New Roman" w:hAnsi="Times New Roman" w:cs="Times New Roman"/>
          <w:sz w:val="24"/>
          <w:szCs w:val="20"/>
          <w:lang w:eastAsia="ar-SA"/>
        </w:rPr>
      </w:pPr>
      <w:r w:rsidRPr="009A61D0">
        <w:rPr>
          <w:rFonts w:ascii="Times New Roman" w:eastAsia="Times New Roman" w:hAnsi="Times New Roman" w:cs="Times New Roman"/>
          <w:sz w:val="24"/>
          <w:szCs w:val="20"/>
          <w:lang w:eastAsia="ar-SA"/>
        </w:rPr>
        <w:t>Oświadczenie Zamawiającego o rozwiązaniu umowy zostanie wysłane listem poleconym na adres Wykonawcy podany w umowie.</w:t>
      </w:r>
    </w:p>
    <w:p w:rsidR="009A61D0" w:rsidRPr="009A61D0" w:rsidRDefault="009A61D0" w:rsidP="009A61D0">
      <w:pPr>
        <w:widowControl w:val="0"/>
        <w:numPr>
          <w:ilvl w:val="0"/>
          <w:numId w:val="32"/>
        </w:numPr>
        <w:tabs>
          <w:tab w:val="left" w:pos="5320"/>
        </w:tabs>
        <w:suppressAutoHyphens/>
        <w:spacing w:after="0" w:line="240" w:lineRule="auto"/>
        <w:jc w:val="both"/>
        <w:rPr>
          <w:rFonts w:ascii="Times New Roman" w:eastAsia="Times New Roman" w:hAnsi="Times New Roman" w:cs="Times New Roman"/>
          <w:sz w:val="24"/>
          <w:szCs w:val="20"/>
          <w:lang w:eastAsia="ar-SA"/>
        </w:rPr>
      </w:pPr>
      <w:r w:rsidRPr="009A61D0">
        <w:rPr>
          <w:rFonts w:ascii="Times New Roman" w:eastAsia="Times New Roman" w:hAnsi="Times New Roman" w:cs="Times New Roman"/>
          <w:sz w:val="24"/>
          <w:szCs w:val="20"/>
          <w:lang w:eastAsia="ar-SA"/>
        </w:rPr>
        <w:t>Rozwiązanie umowy na podstawie ust. 2 niniejszego paragrafu nie zwalnia Wykonawcy od obowiązku zapłaty kar umownych i odszkodowań.</w:t>
      </w:r>
    </w:p>
    <w:p w:rsidR="009A61D0" w:rsidRPr="009A61D0" w:rsidRDefault="009A61D0" w:rsidP="009A61D0">
      <w:pPr>
        <w:widowControl w:val="0"/>
        <w:tabs>
          <w:tab w:val="left" w:pos="5320"/>
        </w:tabs>
        <w:spacing w:after="0" w:line="240" w:lineRule="auto"/>
        <w:ind w:left="397"/>
        <w:jc w:val="both"/>
        <w:rPr>
          <w:rFonts w:ascii="Times New Roman" w:eastAsia="Times New Roman" w:hAnsi="Times New Roman" w:cs="Times New Roman"/>
          <w:sz w:val="24"/>
          <w:szCs w:val="20"/>
          <w:lang w:eastAsia="ar-SA"/>
        </w:rPr>
      </w:pPr>
    </w:p>
    <w:p w:rsidR="009A61D0" w:rsidRPr="009A61D0" w:rsidRDefault="009A61D0" w:rsidP="009A61D0">
      <w:pPr>
        <w:suppressAutoHyphens/>
        <w:spacing w:after="0" w:line="240" w:lineRule="auto"/>
        <w:jc w:val="center"/>
        <w:rPr>
          <w:rFonts w:ascii="Times New Roman" w:eastAsia="Times New Roman" w:hAnsi="Times New Roman" w:cs="Times New Roman"/>
          <w:b/>
          <w:sz w:val="24"/>
          <w:szCs w:val="24"/>
          <w:lang w:eastAsia="ar-SA"/>
        </w:rPr>
      </w:pPr>
      <w:r w:rsidRPr="009A61D0">
        <w:rPr>
          <w:rFonts w:ascii="Times New Roman" w:eastAsia="Times New Roman" w:hAnsi="Times New Roman" w:cs="Times New Roman"/>
          <w:b/>
          <w:sz w:val="24"/>
          <w:szCs w:val="24"/>
          <w:lang w:eastAsia="ar-SA"/>
        </w:rPr>
        <w:t>§ 6.</w:t>
      </w:r>
    </w:p>
    <w:p w:rsidR="009A61D0" w:rsidRPr="009A61D0" w:rsidRDefault="009A61D0" w:rsidP="009A61D0">
      <w:pPr>
        <w:suppressAutoHyphens/>
        <w:spacing w:after="0" w:line="240" w:lineRule="auto"/>
        <w:jc w:val="center"/>
        <w:rPr>
          <w:rFonts w:ascii="Times New Roman" w:eastAsia="Times New Roman" w:hAnsi="Times New Roman" w:cs="Times New Roman"/>
          <w:b/>
          <w:sz w:val="24"/>
          <w:szCs w:val="24"/>
          <w:u w:val="single"/>
          <w:lang w:eastAsia="ar-SA"/>
        </w:rPr>
      </w:pPr>
      <w:r w:rsidRPr="009A61D0">
        <w:rPr>
          <w:rFonts w:ascii="Times New Roman" w:eastAsia="Times New Roman" w:hAnsi="Times New Roman" w:cs="Times New Roman"/>
          <w:b/>
          <w:sz w:val="24"/>
          <w:szCs w:val="24"/>
          <w:u w:val="single"/>
          <w:lang w:eastAsia="ar-SA"/>
        </w:rPr>
        <w:t>ZINTEGROWANY SYSTEM ZARZĄDZANIA</w:t>
      </w:r>
    </w:p>
    <w:p w:rsidR="009A61D0" w:rsidRPr="009A61D0" w:rsidRDefault="009A61D0" w:rsidP="009A61D0">
      <w:pPr>
        <w:numPr>
          <w:ilvl w:val="0"/>
          <w:numId w:val="37"/>
        </w:numPr>
        <w:suppressAutoHyphens/>
        <w:spacing w:after="0" w:line="240" w:lineRule="auto"/>
        <w:jc w:val="both"/>
        <w:rPr>
          <w:rFonts w:ascii="Times New Roman" w:eastAsia="Times New Roman" w:hAnsi="Times New Roman" w:cs="Times New Roman"/>
          <w:sz w:val="24"/>
          <w:szCs w:val="24"/>
          <w:lang w:eastAsia="ar-SA"/>
        </w:rPr>
      </w:pPr>
      <w:r w:rsidRPr="009A61D0">
        <w:rPr>
          <w:rFonts w:ascii="Times New Roman" w:eastAsia="Times New Roman" w:hAnsi="Times New Roman" w:cs="Times New Roman"/>
          <w:sz w:val="24"/>
          <w:szCs w:val="24"/>
          <w:lang w:eastAsia="ar-SA"/>
        </w:rPr>
        <w:t>W związku z wdrożeniem przez Zamawiającego Zintegrowanego Systemu Zarządzania w zakresie zarządzania środowiskowego (norma ISO14001:2004) oraz zarządzania bezpieczeństwem i higieną pracy (norma OHSAS 18001:2007) Wykonawca usług serwisowych gwarantuje że:</w:t>
      </w:r>
    </w:p>
    <w:p w:rsidR="009A61D0" w:rsidRPr="009A61D0" w:rsidRDefault="009A61D0" w:rsidP="009A61D0">
      <w:pPr>
        <w:numPr>
          <w:ilvl w:val="0"/>
          <w:numId w:val="38"/>
        </w:numPr>
        <w:suppressAutoHyphens/>
        <w:spacing w:after="0" w:line="240" w:lineRule="auto"/>
        <w:contextualSpacing/>
        <w:jc w:val="both"/>
        <w:rPr>
          <w:rFonts w:ascii="Times New Roman" w:eastAsia="Times New Roman" w:hAnsi="Times New Roman" w:cs="Times New Roman"/>
          <w:sz w:val="24"/>
          <w:szCs w:val="24"/>
          <w:lang w:eastAsia="ar-SA"/>
        </w:rPr>
      </w:pPr>
      <w:r w:rsidRPr="009A61D0">
        <w:rPr>
          <w:rFonts w:ascii="Times New Roman" w:eastAsia="Times New Roman" w:hAnsi="Times New Roman" w:cs="Times New Roman"/>
          <w:sz w:val="24"/>
          <w:szCs w:val="24"/>
          <w:lang w:eastAsia="ar-SA"/>
        </w:rPr>
        <w:t>osoby wykonujące obsługę serwisową posiadają wszystkie wymagane obowiązującymi przepisami oraz niezbędne dla realizacji umowy szkolenia z zakresu bezpieczeństwa i higieny pracy oraz aktualne badania lekarskie i specjalistyczne wg potrzeb,</w:t>
      </w:r>
    </w:p>
    <w:p w:rsidR="009A61D0" w:rsidRPr="009A61D0" w:rsidRDefault="009A61D0" w:rsidP="009A61D0">
      <w:pPr>
        <w:numPr>
          <w:ilvl w:val="0"/>
          <w:numId w:val="38"/>
        </w:numPr>
        <w:suppressAutoHyphens/>
        <w:spacing w:after="0" w:line="240" w:lineRule="auto"/>
        <w:contextualSpacing/>
        <w:jc w:val="both"/>
        <w:rPr>
          <w:rFonts w:ascii="Times New Roman" w:eastAsia="Times New Roman" w:hAnsi="Times New Roman" w:cs="Times New Roman"/>
          <w:sz w:val="24"/>
          <w:szCs w:val="24"/>
          <w:lang w:eastAsia="ar-SA"/>
        </w:rPr>
      </w:pPr>
      <w:r w:rsidRPr="009A61D0">
        <w:rPr>
          <w:rFonts w:ascii="Times New Roman" w:eastAsia="Times New Roman" w:hAnsi="Times New Roman" w:cs="Times New Roman"/>
          <w:sz w:val="24"/>
          <w:szCs w:val="24"/>
          <w:lang w:eastAsia="ar-SA"/>
        </w:rPr>
        <w:t>osoby wykonujące obsługę serwisową przebywające na terenie Szpitala będą posiadały widoczne oznakowanie  z logo firmy (np. identyfikatory i/lub ubranie robocze z widocznym napisem nazwy firmy).</w:t>
      </w:r>
    </w:p>
    <w:p w:rsidR="009A61D0" w:rsidRPr="009A61D0" w:rsidRDefault="009A61D0" w:rsidP="009A61D0">
      <w:pPr>
        <w:numPr>
          <w:ilvl w:val="0"/>
          <w:numId w:val="37"/>
        </w:numPr>
        <w:suppressAutoHyphens/>
        <w:spacing w:after="0" w:line="240" w:lineRule="auto"/>
        <w:contextualSpacing/>
        <w:jc w:val="both"/>
        <w:rPr>
          <w:rFonts w:ascii="Times New Roman" w:eastAsia="Times New Roman" w:hAnsi="Times New Roman" w:cs="Times New Roman"/>
          <w:sz w:val="24"/>
          <w:szCs w:val="24"/>
          <w:lang w:eastAsia="ar-SA"/>
        </w:rPr>
      </w:pPr>
      <w:r w:rsidRPr="009A61D0">
        <w:rPr>
          <w:rFonts w:ascii="Times New Roman" w:eastAsia="Times New Roman" w:hAnsi="Times New Roman" w:cs="Times New Roman"/>
          <w:sz w:val="24"/>
          <w:szCs w:val="24"/>
          <w:lang w:eastAsia="ar-SA"/>
        </w:rPr>
        <w:t>Wykonawca świadomy zagrożeń wynikających z działalności Zamawiającego  (załącznik A) zobowiązuje się wypełnić i podpisać  wraz z umową następujące dokumenty:</w:t>
      </w:r>
    </w:p>
    <w:p w:rsidR="009A61D0" w:rsidRPr="009A61D0" w:rsidRDefault="009A61D0" w:rsidP="009A61D0">
      <w:pPr>
        <w:suppressAutoHyphens/>
        <w:spacing w:after="0" w:line="240" w:lineRule="auto"/>
        <w:jc w:val="both"/>
        <w:rPr>
          <w:rFonts w:ascii="Times New Roman" w:eastAsia="Times New Roman" w:hAnsi="Times New Roman" w:cs="Times New Roman"/>
          <w:sz w:val="24"/>
          <w:szCs w:val="24"/>
          <w:lang w:eastAsia="ar-SA"/>
        </w:rPr>
      </w:pPr>
      <w:r w:rsidRPr="009A61D0">
        <w:rPr>
          <w:rFonts w:ascii="Times New Roman" w:eastAsia="Times New Roman" w:hAnsi="Times New Roman" w:cs="Times New Roman"/>
          <w:sz w:val="24"/>
          <w:szCs w:val="24"/>
          <w:lang w:eastAsia="ar-SA"/>
        </w:rPr>
        <w:t xml:space="preserve">      -załączniki  B (Zobowiązanie Wykonawcy)</w:t>
      </w:r>
    </w:p>
    <w:p w:rsidR="009A61D0" w:rsidRPr="009A61D0" w:rsidRDefault="009A61D0" w:rsidP="009A61D0">
      <w:pPr>
        <w:suppressAutoHyphens/>
        <w:spacing w:after="0" w:line="240" w:lineRule="auto"/>
        <w:jc w:val="both"/>
        <w:rPr>
          <w:rFonts w:ascii="Times New Roman" w:eastAsia="Times New Roman" w:hAnsi="Times New Roman" w:cs="Times New Roman"/>
          <w:sz w:val="24"/>
          <w:szCs w:val="24"/>
          <w:lang w:eastAsia="ar-SA"/>
        </w:rPr>
      </w:pPr>
      <w:r w:rsidRPr="009A61D0">
        <w:rPr>
          <w:rFonts w:ascii="Times New Roman" w:eastAsia="Times New Roman" w:hAnsi="Times New Roman" w:cs="Times New Roman"/>
          <w:sz w:val="24"/>
          <w:szCs w:val="24"/>
          <w:lang w:eastAsia="ar-SA"/>
        </w:rPr>
        <w:t xml:space="preserve">      -załącznik C (Lista pracowników Wykonawcy poinformowanych o zagrożeniach wynikających z działalności Uniwersyteckiego Centrum Klinicznego im. prof. K. Gibińskiego Śląskiego Uniwersytetu Medycznego  w Katowicach)</w:t>
      </w:r>
    </w:p>
    <w:p w:rsidR="009A61D0" w:rsidRPr="009A61D0" w:rsidRDefault="009A61D0" w:rsidP="009A61D0">
      <w:pPr>
        <w:suppressAutoHyphens/>
        <w:spacing w:after="0" w:line="240" w:lineRule="auto"/>
        <w:jc w:val="both"/>
        <w:rPr>
          <w:rFonts w:ascii="Times New Roman" w:eastAsia="Times New Roman" w:hAnsi="Times New Roman" w:cs="Times New Roman"/>
          <w:sz w:val="24"/>
          <w:szCs w:val="24"/>
          <w:lang w:eastAsia="ar-SA"/>
        </w:rPr>
      </w:pPr>
      <w:r w:rsidRPr="009A61D0">
        <w:rPr>
          <w:rFonts w:ascii="Times New Roman" w:eastAsia="Times New Roman" w:hAnsi="Times New Roman" w:cs="Times New Roman"/>
          <w:sz w:val="24"/>
          <w:szCs w:val="24"/>
          <w:lang w:eastAsia="ar-SA"/>
        </w:rPr>
        <w:t xml:space="preserve">      -załącznik  D (Zasady środowiskowe dla Wykonawców).</w:t>
      </w:r>
    </w:p>
    <w:p w:rsidR="009A61D0" w:rsidRPr="009A61D0" w:rsidRDefault="009A61D0" w:rsidP="009A61D0">
      <w:pPr>
        <w:suppressAutoHyphens/>
        <w:spacing w:after="0" w:line="240" w:lineRule="auto"/>
        <w:jc w:val="both"/>
        <w:rPr>
          <w:rFonts w:ascii="Times New Roman" w:eastAsia="Times New Roman" w:hAnsi="Times New Roman" w:cs="Times New Roman"/>
          <w:sz w:val="24"/>
          <w:szCs w:val="24"/>
          <w:lang w:eastAsia="ar-SA"/>
        </w:rPr>
      </w:pPr>
    </w:p>
    <w:p w:rsidR="009A61D0" w:rsidRPr="009A61D0" w:rsidRDefault="009A61D0" w:rsidP="009A61D0">
      <w:pPr>
        <w:suppressAutoHyphens/>
        <w:spacing w:after="0" w:line="240" w:lineRule="auto"/>
        <w:ind w:left="720" w:hanging="360"/>
        <w:jc w:val="both"/>
        <w:rPr>
          <w:rFonts w:ascii="Times New Roman" w:eastAsia="Times New Roman" w:hAnsi="Times New Roman" w:cs="Times New Roman"/>
          <w:color w:val="0000FF"/>
          <w:sz w:val="24"/>
          <w:szCs w:val="20"/>
          <w:lang w:eastAsia="ar-SA"/>
        </w:rPr>
      </w:pPr>
    </w:p>
    <w:p w:rsidR="009A61D0" w:rsidRPr="009A61D0" w:rsidRDefault="009A61D0" w:rsidP="009A61D0">
      <w:pPr>
        <w:suppressAutoHyphens/>
        <w:spacing w:after="0" w:line="240" w:lineRule="auto"/>
        <w:jc w:val="center"/>
        <w:rPr>
          <w:rFonts w:ascii="Times New Roman" w:eastAsia="Times New Roman" w:hAnsi="Times New Roman" w:cs="Times New Roman"/>
          <w:b/>
          <w:sz w:val="24"/>
          <w:szCs w:val="20"/>
          <w:lang w:eastAsia="ar-SA"/>
        </w:rPr>
      </w:pPr>
      <w:r w:rsidRPr="009A61D0">
        <w:rPr>
          <w:rFonts w:ascii="Times New Roman" w:eastAsia="Times New Roman" w:hAnsi="Times New Roman" w:cs="Times New Roman"/>
          <w:b/>
          <w:sz w:val="24"/>
          <w:szCs w:val="20"/>
          <w:lang w:eastAsia="ar-SA"/>
        </w:rPr>
        <w:t>§7.</w:t>
      </w:r>
    </w:p>
    <w:p w:rsidR="009A61D0" w:rsidRPr="009A61D0" w:rsidRDefault="009A61D0" w:rsidP="009A61D0">
      <w:pPr>
        <w:suppressAutoHyphens/>
        <w:spacing w:after="0" w:line="240" w:lineRule="auto"/>
        <w:jc w:val="center"/>
        <w:rPr>
          <w:rFonts w:ascii="Times New Roman" w:eastAsia="Times New Roman" w:hAnsi="Times New Roman" w:cs="Times New Roman"/>
          <w:b/>
          <w:bCs/>
          <w:sz w:val="24"/>
          <w:szCs w:val="20"/>
          <w:u w:val="single"/>
          <w:lang w:eastAsia="ar-SA"/>
        </w:rPr>
      </w:pPr>
      <w:r w:rsidRPr="009A61D0">
        <w:rPr>
          <w:rFonts w:ascii="Times New Roman" w:eastAsia="Times New Roman" w:hAnsi="Times New Roman" w:cs="Times New Roman"/>
          <w:b/>
          <w:bCs/>
          <w:sz w:val="24"/>
          <w:szCs w:val="20"/>
          <w:u w:val="single"/>
          <w:lang w:eastAsia="ar-SA"/>
        </w:rPr>
        <w:t>POSTANOWIENIA KOŃCOWE</w:t>
      </w:r>
    </w:p>
    <w:p w:rsidR="009A61D0" w:rsidRPr="009A61D0" w:rsidRDefault="009A61D0" w:rsidP="009A61D0">
      <w:pPr>
        <w:widowControl w:val="0"/>
        <w:numPr>
          <w:ilvl w:val="0"/>
          <w:numId w:val="33"/>
        </w:numPr>
        <w:suppressAutoHyphens/>
        <w:spacing w:after="0" w:line="240" w:lineRule="auto"/>
        <w:jc w:val="both"/>
        <w:rPr>
          <w:rFonts w:ascii="Times New Roman" w:eastAsia="Times New Roman" w:hAnsi="Times New Roman" w:cs="Times New Roman"/>
          <w:sz w:val="24"/>
          <w:szCs w:val="24"/>
          <w:lang w:eastAsia="ar-SA"/>
        </w:rPr>
      </w:pPr>
      <w:r w:rsidRPr="009A61D0">
        <w:rPr>
          <w:rFonts w:ascii="Times New Roman" w:eastAsia="Times New Roman" w:hAnsi="Times New Roman" w:cs="Times New Roman"/>
          <w:sz w:val="24"/>
          <w:szCs w:val="24"/>
          <w:lang w:eastAsia="ar-SA"/>
        </w:rPr>
        <w:t xml:space="preserve">Umowa zawarta jest na okres 24 miesięcy od dnia wskazanego w Załącznikach nr 1.1 – 1.12 </w:t>
      </w:r>
    </w:p>
    <w:p w:rsidR="009A61D0" w:rsidRPr="009A61D0" w:rsidRDefault="009A61D0" w:rsidP="009A61D0">
      <w:pPr>
        <w:widowControl w:val="0"/>
        <w:numPr>
          <w:ilvl w:val="0"/>
          <w:numId w:val="33"/>
        </w:numPr>
        <w:suppressAutoHyphens/>
        <w:spacing w:after="0" w:line="240" w:lineRule="auto"/>
        <w:jc w:val="both"/>
        <w:rPr>
          <w:rFonts w:ascii="Times New Roman" w:eastAsia="Times New Roman" w:hAnsi="Times New Roman" w:cs="Times New Roman"/>
          <w:sz w:val="24"/>
          <w:szCs w:val="24"/>
          <w:lang w:eastAsia="ar-SA"/>
        </w:rPr>
      </w:pPr>
      <w:r w:rsidRPr="009A61D0">
        <w:rPr>
          <w:rFonts w:ascii="Times New Roman" w:eastAsia="Times New Roman" w:hAnsi="Times New Roman" w:cs="Times New Roman"/>
          <w:sz w:val="24"/>
          <w:szCs w:val="24"/>
          <w:lang w:eastAsia="ar-SA"/>
        </w:rPr>
        <w:t>W sprawach nieuregulowanych niniejszą umową mają zastosowanie odpowiednie przepisy ustawy - Prawo zamówień publicznych i Kodeksu Cywilnego.</w:t>
      </w:r>
    </w:p>
    <w:p w:rsidR="009A61D0" w:rsidRPr="009A61D0" w:rsidRDefault="009A61D0" w:rsidP="009A61D0">
      <w:pPr>
        <w:widowControl w:val="0"/>
        <w:numPr>
          <w:ilvl w:val="0"/>
          <w:numId w:val="33"/>
        </w:numPr>
        <w:suppressAutoHyphens/>
        <w:spacing w:after="0" w:line="240" w:lineRule="auto"/>
        <w:jc w:val="both"/>
        <w:rPr>
          <w:rFonts w:ascii="Times New Roman" w:eastAsia="Times New Roman" w:hAnsi="Times New Roman" w:cs="Times New Roman"/>
          <w:sz w:val="24"/>
          <w:szCs w:val="24"/>
          <w:lang w:eastAsia="ar-SA"/>
        </w:rPr>
      </w:pPr>
      <w:r w:rsidRPr="009A61D0">
        <w:rPr>
          <w:rFonts w:ascii="Times New Roman" w:eastAsia="Times New Roman" w:hAnsi="Times New Roman" w:cs="Times New Roman"/>
          <w:sz w:val="24"/>
          <w:szCs w:val="24"/>
          <w:lang w:eastAsia="ar-SA"/>
        </w:rPr>
        <w:t>W przypadku niejasności w zapisach niniejszej umowy Strony mogą odwołać się do zapisów w Specyfikacji Istotnych Warunków Zamówienia.</w:t>
      </w:r>
    </w:p>
    <w:p w:rsidR="009A61D0" w:rsidRPr="009A61D0" w:rsidRDefault="009A61D0" w:rsidP="009A61D0">
      <w:pPr>
        <w:widowControl w:val="0"/>
        <w:numPr>
          <w:ilvl w:val="0"/>
          <w:numId w:val="33"/>
        </w:numPr>
        <w:suppressAutoHyphens/>
        <w:spacing w:after="0" w:line="240" w:lineRule="auto"/>
        <w:contextualSpacing/>
        <w:jc w:val="both"/>
        <w:rPr>
          <w:rFonts w:ascii="Times New Roman" w:eastAsia="Cambria" w:hAnsi="Times New Roman" w:cs="Times New Roman"/>
          <w:sz w:val="24"/>
          <w:szCs w:val="24"/>
          <w:lang w:eastAsia="pl-PL"/>
        </w:rPr>
      </w:pPr>
      <w:r w:rsidRPr="009A61D0">
        <w:rPr>
          <w:rFonts w:ascii="Times New Roman" w:eastAsia="Cambria" w:hAnsi="Times New Roman" w:cs="Times New Roman"/>
          <w:sz w:val="24"/>
          <w:szCs w:val="24"/>
          <w:lang w:eastAsia="pl-PL"/>
        </w:rPr>
        <w:t xml:space="preserve">Strony ustalają, że wszelkie zmiany postanowień niniejszej umowy mogą być wprowadzane wyłącznie zgodnie z obowiązującymi przepisami prawa oraz przy zachowaniu zasad wynikających  z niniejszej umowy. </w:t>
      </w:r>
    </w:p>
    <w:p w:rsidR="009A61D0" w:rsidRPr="009A61D0" w:rsidRDefault="009A61D0" w:rsidP="009A61D0">
      <w:pPr>
        <w:widowControl w:val="0"/>
        <w:numPr>
          <w:ilvl w:val="0"/>
          <w:numId w:val="33"/>
        </w:numPr>
        <w:suppressAutoHyphens/>
        <w:spacing w:after="0" w:line="240" w:lineRule="auto"/>
        <w:jc w:val="both"/>
        <w:rPr>
          <w:rFonts w:ascii="Times New Roman" w:eastAsia="Times New Roman" w:hAnsi="Times New Roman" w:cs="Times New Roman"/>
          <w:sz w:val="24"/>
          <w:szCs w:val="24"/>
          <w:lang w:eastAsia="pl-PL"/>
        </w:rPr>
      </w:pPr>
      <w:r w:rsidRPr="009A61D0">
        <w:rPr>
          <w:rFonts w:ascii="Times New Roman" w:eastAsia="Times New Roman" w:hAnsi="Times New Roman" w:cs="Times New Roman"/>
          <w:sz w:val="24"/>
          <w:szCs w:val="24"/>
          <w:lang w:eastAsia="pl-PL"/>
        </w:rPr>
        <w:t xml:space="preserve">Strony dopuszczają zmiany danych stron w umowie (np. zmiana siedziby, adresu, </w:t>
      </w:r>
      <w:r w:rsidRPr="009A61D0">
        <w:rPr>
          <w:rFonts w:ascii="Times New Roman" w:eastAsia="Times New Roman" w:hAnsi="Times New Roman" w:cs="Times New Roman"/>
          <w:sz w:val="24"/>
          <w:szCs w:val="24"/>
          <w:lang w:eastAsia="pl-PL"/>
        </w:rPr>
        <w:lastRenderedPageBreak/>
        <w:t xml:space="preserve">nazwy), które </w:t>
      </w:r>
      <w:r w:rsidRPr="009A61D0">
        <w:rPr>
          <w:rFonts w:ascii="Times New Roman" w:eastAsia="Times New Roman" w:hAnsi="Times New Roman" w:cs="Times New Roman"/>
          <w:kern w:val="1"/>
          <w:sz w:val="24"/>
          <w:szCs w:val="24"/>
          <w:lang w:eastAsia="hi-IN" w:bidi="hi-IN"/>
        </w:rPr>
        <w:t>wymagają dla swej skuteczności pisemnego powiadomienia drugiej strony.</w:t>
      </w:r>
    </w:p>
    <w:p w:rsidR="009A61D0" w:rsidRPr="009A61D0" w:rsidRDefault="009A61D0" w:rsidP="009A61D0">
      <w:pPr>
        <w:numPr>
          <w:ilvl w:val="0"/>
          <w:numId w:val="33"/>
        </w:numPr>
        <w:suppressAutoHyphens/>
        <w:spacing w:after="0" w:line="100" w:lineRule="atLeast"/>
        <w:contextualSpacing/>
        <w:jc w:val="both"/>
        <w:rPr>
          <w:rFonts w:ascii="Times New Roman" w:eastAsia="Cambria" w:hAnsi="Times New Roman" w:cs="Times New Roman"/>
          <w:kern w:val="2"/>
          <w:sz w:val="24"/>
          <w:szCs w:val="24"/>
          <w:lang w:eastAsia="hi-IN" w:bidi="hi-IN"/>
        </w:rPr>
      </w:pPr>
      <w:r w:rsidRPr="009A61D0">
        <w:rPr>
          <w:rFonts w:ascii="Times New Roman" w:eastAsia="Cambria" w:hAnsi="Times New Roman" w:cs="Times New Roman"/>
          <w:kern w:val="2"/>
          <w:sz w:val="24"/>
          <w:szCs w:val="24"/>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rsidR="009A61D0" w:rsidRPr="009A61D0" w:rsidRDefault="009A61D0" w:rsidP="009A61D0">
      <w:pPr>
        <w:suppressAutoHyphens/>
        <w:spacing w:after="0" w:line="100" w:lineRule="atLeast"/>
        <w:ind w:left="358" w:firstLine="68"/>
        <w:contextualSpacing/>
        <w:rPr>
          <w:rFonts w:ascii="Times New Roman" w:eastAsia="Cambria" w:hAnsi="Times New Roman" w:cs="Times New Roman"/>
          <w:sz w:val="24"/>
          <w:szCs w:val="24"/>
          <w:lang w:eastAsia="pl-PL"/>
        </w:rPr>
      </w:pPr>
      <w:r w:rsidRPr="009A61D0">
        <w:rPr>
          <w:rFonts w:ascii="Times New Roman" w:eastAsia="Cambria" w:hAnsi="Times New Roman" w:cs="Times New Roman"/>
          <w:kern w:val="2"/>
          <w:sz w:val="24"/>
          <w:szCs w:val="24"/>
          <w:lang w:eastAsia="hi-IN" w:bidi="hi-IN"/>
        </w:rPr>
        <w:t xml:space="preserve">a) zmiany </w:t>
      </w:r>
      <w:r w:rsidRPr="009A61D0">
        <w:rPr>
          <w:rFonts w:ascii="Times New Roman" w:eastAsia="Cambria" w:hAnsi="Times New Roman" w:cs="Times New Roman"/>
          <w:sz w:val="24"/>
          <w:szCs w:val="24"/>
          <w:lang w:eastAsia="pl-PL"/>
        </w:rPr>
        <w:t>stawki podatku od towarów i usług,</w:t>
      </w:r>
    </w:p>
    <w:p w:rsidR="009A61D0" w:rsidRPr="009A61D0" w:rsidRDefault="009A61D0" w:rsidP="009A61D0">
      <w:pPr>
        <w:suppressAutoHyphens/>
        <w:spacing w:after="0" w:line="100" w:lineRule="atLeast"/>
        <w:ind w:left="426"/>
        <w:contextualSpacing/>
        <w:rPr>
          <w:rFonts w:ascii="Times New Roman" w:eastAsia="Cambria" w:hAnsi="Times New Roman" w:cs="Times New Roman"/>
          <w:sz w:val="24"/>
          <w:szCs w:val="24"/>
          <w:lang w:eastAsia="pl-PL"/>
        </w:rPr>
      </w:pPr>
      <w:r w:rsidRPr="009A61D0">
        <w:rPr>
          <w:rFonts w:ascii="Times New Roman" w:eastAsia="Cambria" w:hAnsi="Times New Roman" w:cs="Times New Roman"/>
          <w:kern w:val="2"/>
          <w:sz w:val="24"/>
          <w:szCs w:val="24"/>
          <w:lang w:eastAsia="hi-IN" w:bidi="hi-IN"/>
        </w:rPr>
        <w:t xml:space="preserve">b) zmiany </w:t>
      </w:r>
      <w:r w:rsidRPr="009A61D0">
        <w:rPr>
          <w:rFonts w:ascii="Times New Roman" w:eastAsia="Cambria" w:hAnsi="Times New Roman" w:cs="Times New Roman"/>
          <w:sz w:val="24"/>
          <w:szCs w:val="24"/>
          <w:lang w:eastAsia="pl-PL"/>
        </w:rPr>
        <w:t>wysokości minimalnego wynagrodzenia za pracę albo wysokości minimalnej stawki godzinowej  ustalonych na podstawie przepisów  ustawy z dnia 10 października 2002 r. o minimalnym wynagrodzeniu za pracę,</w:t>
      </w:r>
    </w:p>
    <w:p w:rsidR="009A61D0" w:rsidRPr="009A61D0" w:rsidRDefault="009A61D0" w:rsidP="009A61D0">
      <w:pPr>
        <w:suppressAutoHyphens/>
        <w:spacing w:after="0" w:line="100" w:lineRule="atLeast"/>
        <w:ind w:left="426"/>
        <w:contextualSpacing/>
        <w:rPr>
          <w:rFonts w:ascii="Times New Roman" w:eastAsia="Cambria" w:hAnsi="Times New Roman" w:cs="Times New Roman"/>
          <w:sz w:val="24"/>
          <w:szCs w:val="24"/>
          <w:lang w:eastAsia="pl-PL"/>
        </w:rPr>
      </w:pPr>
      <w:r w:rsidRPr="009A61D0">
        <w:rPr>
          <w:rFonts w:ascii="Times New Roman" w:eastAsia="Cambria" w:hAnsi="Times New Roman" w:cs="Times New Roman"/>
          <w:sz w:val="24"/>
          <w:szCs w:val="24"/>
          <w:lang w:eastAsia="pl-PL"/>
        </w:rPr>
        <w:t>c) zmiany zasad podlegania ubezpieczeniom społecznym lub ubezpieczeniu zdrowotnemu lub wysokości stawki składki na ubezpieczenia społeczne lub zdrowotne pod warunkiem, że zmiany takie będą miały wpływ na koszty wykonania zamówienia przez Wykonawcę.</w:t>
      </w:r>
    </w:p>
    <w:p w:rsidR="009A61D0" w:rsidRPr="009A61D0" w:rsidRDefault="009A61D0" w:rsidP="009A61D0">
      <w:pPr>
        <w:suppressAutoHyphens/>
        <w:spacing w:after="0" w:line="100" w:lineRule="atLeast"/>
        <w:ind w:left="426"/>
        <w:contextualSpacing/>
        <w:jc w:val="both"/>
        <w:rPr>
          <w:rFonts w:ascii="Times New Roman" w:eastAsia="Cambria" w:hAnsi="Times New Roman" w:cs="Times New Roman"/>
          <w:sz w:val="24"/>
          <w:szCs w:val="24"/>
          <w:lang w:eastAsia="pl-PL"/>
        </w:rPr>
      </w:pPr>
      <w:r w:rsidRPr="009A61D0">
        <w:rPr>
          <w:rFonts w:ascii="Times New Roman" w:eastAsia="Cambria" w:hAnsi="Times New Roman" w:cs="Times New Roman"/>
          <w:sz w:val="24"/>
          <w:szCs w:val="24"/>
          <w:lang w:eastAsia="pl-PL"/>
        </w:rPr>
        <w:t xml:space="preserve">W przypadku zaistnienia powyższych okoliczności Strona zamierzająca uzyskać zmianę wysokości wynagrodzenia zobowiązana jest do złożenia drugiej Stronie pisemnego wniosku o wprowadzenie stosownej zmiany. Wniosek o zmianę wynagrodzenia musi zawierać: </w:t>
      </w:r>
    </w:p>
    <w:p w:rsidR="009A61D0" w:rsidRPr="009A61D0" w:rsidRDefault="009A61D0" w:rsidP="009A61D0">
      <w:pPr>
        <w:numPr>
          <w:ilvl w:val="0"/>
          <w:numId w:val="36"/>
        </w:numPr>
        <w:suppressAutoHyphens/>
        <w:spacing w:after="0" w:line="100" w:lineRule="atLeast"/>
        <w:contextualSpacing/>
        <w:jc w:val="both"/>
        <w:rPr>
          <w:rFonts w:ascii="Times New Roman" w:eastAsia="Cambria" w:hAnsi="Times New Roman" w:cs="Times New Roman"/>
          <w:sz w:val="24"/>
          <w:szCs w:val="24"/>
          <w:lang w:eastAsia="pl-PL"/>
        </w:rPr>
      </w:pPr>
      <w:r w:rsidRPr="009A61D0">
        <w:rPr>
          <w:rFonts w:ascii="Times New Roman" w:eastAsia="Cambria" w:hAnsi="Times New Roman" w:cs="Times New Roman"/>
          <w:sz w:val="24"/>
          <w:szCs w:val="24"/>
          <w:lang w:eastAsia="pl-PL"/>
        </w:rPr>
        <w:t xml:space="preserve">wskazanie okoliczności stanowiącej podstawę do zmiany </w:t>
      </w:r>
    </w:p>
    <w:p w:rsidR="009A61D0" w:rsidRPr="009A61D0" w:rsidRDefault="009A61D0" w:rsidP="009A61D0">
      <w:pPr>
        <w:numPr>
          <w:ilvl w:val="0"/>
          <w:numId w:val="36"/>
        </w:numPr>
        <w:suppressAutoHyphens/>
        <w:spacing w:after="0" w:line="100" w:lineRule="atLeast"/>
        <w:contextualSpacing/>
        <w:jc w:val="both"/>
        <w:rPr>
          <w:rFonts w:ascii="Times New Roman" w:eastAsia="Cambria" w:hAnsi="Times New Roman" w:cs="Times New Roman"/>
          <w:sz w:val="24"/>
          <w:szCs w:val="24"/>
          <w:lang w:eastAsia="pl-PL"/>
        </w:rPr>
      </w:pPr>
      <w:r w:rsidRPr="009A61D0">
        <w:rPr>
          <w:rFonts w:ascii="Times New Roman" w:eastAsia="Cambria" w:hAnsi="Times New Roman" w:cs="Times New Roman"/>
          <w:sz w:val="24"/>
          <w:szCs w:val="24"/>
          <w:lang w:eastAsia="pl-PL"/>
        </w:rPr>
        <w:t>uzasadnienie wskazujące jaki wpływ ma okoliczność na wysokość wynagrodzenia wykonawcy,</w:t>
      </w:r>
    </w:p>
    <w:p w:rsidR="009A61D0" w:rsidRPr="009A61D0" w:rsidRDefault="009A61D0" w:rsidP="009A61D0">
      <w:pPr>
        <w:numPr>
          <w:ilvl w:val="0"/>
          <w:numId w:val="36"/>
        </w:numPr>
        <w:suppressAutoHyphens/>
        <w:spacing w:after="0" w:line="100" w:lineRule="atLeast"/>
        <w:contextualSpacing/>
        <w:jc w:val="both"/>
        <w:rPr>
          <w:rFonts w:ascii="Times New Roman" w:eastAsia="Cambria" w:hAnsi="Times New Roman" w:cs="Times New Roman"/>
          <w:sz w:val="24"/>
          <w:szCs w:val="24"/>
          <w:lang w:eastAsia="pl-PL"/>
        </w:rPr>
      </w:pPr>
      <w:r w:rsidRPr="009A61D0">
        <w:rPr>
          <w:rFonts w:ascii="Times New Roman" w:eastAsia="Cambria" w:hAnsi="Times New Roman" w:cs="Times New Roman"/>
          <w:sz w:val="24"/>
          <w:szCs w:val="24"/>
          <w:lang w:eastAsia="pl-PL"/>
        </w:rPr>
        <w:t>propozycję nowej wysokości wynagrodzenia.</w:t>
      </w:r>
    </w:p>
    <w:p w:rsidR="009A61D0" w:rsidRPr="009A61D0" w:rsidRDefault="009A61D0" w:rsidP="009A61D0">
      <w:pPr>
        <w:widowControl w:val="0"/>
        <w:tabs>
          <w:tab w:val="num" w:pos="757"/>
        </w:tabs>
        <w:suppressAutoHyphens/>
        <w:spacing w:after="0" w:line="240" w:lineRule="auto"/>
        <w:ind w:left="360"/>
        <w:contextualSpacing/>
        <w:jc w:val="both"/>
        <w:rPr>
          <w:rFonts w:ascii="Times New Roman" w:eastAsia="Cambria" w:hAnsi="Times New Roman" w:cs="Times New Roman"/>
          <w:sz w:val="24"/>
          <w:szCs w:val="24"/>
          <w:lang w:eastAsia="pl-PL"/>
        </w:rPr>
      </w:pPr>
      <w:r w:rsidRPr="009A61D0">
        <w:rPr>
          <w:rFonts w:ascii="Times New Roman" w:eastAsia="Cambria" w:hAnsi="Times New Roman" w:cs="Times New Roman"/>
          <w:sz w:val="24"/>
          <w:szCs w:val="24"/>
          <w:lang w:eastAsia="pl-PL"/>
        </w:rPr>
        <w:t>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rsidR="009A61D0" w:rsidRPr="009A61D0" w:rsidRDefault="009A61D0" w:rsidP="009A61D0">
      <w:pPr>
        <w:numPr>
          <w:ilvl w:val="2"/>
          <w:numId w:val="28"/>
        </w:numPr>
        <w:suppressAutoHyphens/>
        <w:spacing w:after="0" w:line="240" w:lineRule="auto"/>
        <w:jc w:val="both"/>
        <w:rPr>
          <w:rFonts w:ascii="Times New Roman" w:eastAsia="Times New Roman" w:hAnsi="Times New Roman" w:cs="Times New Roman"/>
          <w:sz w:val="24"/>
          <w:szCs w:val="24"/>
          <w:lang w:eastAsia="pl-PL"/>
        </w:rPr>
      </w:pPr>
      <w:r w:rsidRPr="009A61D0">
        <w:rPr>
          <w:rFonts w:ascii="Times New Roman" w:eastAsia="Times New Roman" w:hAnsi="Times New Roman" w:cs="Times New Roman"/>
          <w:kern w:val="1"/>
          <w:sz w:val="24"/>
          <w:szCs w:val="24"/>
          <w:lang w:eastAsia="ar-SA"/>
        </w:rPr>
        <w:t>Zamawiający zastrzega sobie prawo do zmiany ilości urządzeń podlegających przeglądom w przypadku, gdy  zostaną one wyłączone z eksploatacji, a Wykonawca nie ma z tego tytułu żadnych roszczeń.</w:t>
      </w:r>
      <w:r w:rsidRPr="009A61D0">
        <w:rPr>
          <w:rFonts w:ascii="Times New Roman" w:eastAsia="Times New Roman" w:hAnsi="Times New Roman" w:cs="Times New Roman"/>
          <w:kern w:val="2"/>
          <w:sz w:val="24"/>
          <w:szCs w:val="24"/>
          <w:lang w:eastAsia="ar-SA"/>
        </w:rPr>
        <w:t xml:space="preserve"> W takim przypadku zakres umowy ulegnie zmniejszeniu o niewykonane do tego momentu przeglądy techniczne, a Wykonawca nie ma z tego tytułu żadnych roszczeń.</w:t>
      </w:r>
    </w:p>
    <w:p w:rsidR="009A61D0" w:rsidRPr="009A61D0" w:rsidRDefault="009A61D0" w:rsidP="009A61D0">
      <w:pPr>
        <w:widowControl w:val="0"/>
        <w:numPr>
          <w:ilvl w:val="2"/>
          <w:numId w:val="28"/>
        </w:numPr>
        <w:suppressAutoHyphens/>
        <w:spacing w:after="0" w:line="240" w:lineRule="auto"/>
        <w:jc w:val="both"/>
        <w:rPr>
          <w:rFonts w:ascii="Times New Roman" w:eastAsia="Arial Unicode MS" w:hAnsi="Times New Roman" w:cs="Times New Roman"/>
          <w:sz w:val="24"/>
          <w:szCs w:val="24"/>
          <w:lang w:eastAsia="pl-PL"/>
        </w:rPr>
      </w:pPr>
      <w:r w:rsidRPr="009A61D0">
        <w:rPr>
          <w:rFonts w:ascii="Times New Roman" w:eastAsia="Arial Unicode MS" w:hAnsi="Times New Roman" w:cs="Times New Roman"/>
          <w:sz w:val="24"/>
          <w:szCs w:val="24"/>
          <w:lang w:eastAsia="pl-PL"/>
        </w:rPr>
        <w:t xml:space="preserve">Wykonawca nie może bez uzyskania wcześniejszej pisemnej zgody Zamawiającego, przelać jakichkolwiek praw lub obowiązków wynikających z niniejszej umowy na osoby trzecie. </w:t>
      </w:r>
      <w:r w:rsidRPr="009A61D0">
        <w:rPr>
          <w:rFonts w:ascii="Times New Roman" w:eastAsia="Times New Roman" w:hAnsi="Times New Roman" w:cs="Times New Roman"/>
          <w:color w:val="000000"/>
          <w:sz w:val="24"/>
          <w:szCs w:val="24"/>
          <w:lang w:eastAsia="pl-PL"/>
        </w:rPr>
        <w:t>Czynność prawna mająca na celu zmianę wierzyciela Zamawiającego może nastąpić po uprzednim wyrażeniu zgody przez podmiot tworzący Zamawiającego.</w:t>
      </w:r>
    </w:p>
    <w:p w:rsidR="009A61D0" w:rsidRPr="009A61D0" w:rsidRDefault="009A61D0" w:rsidP="009A61D0">
      <w:pPr>
        <w:widowControl w:val="0"/>
        <w:numPr>
          <w:ilvl w:val="2"/>
          <w:numId w:val="28"/>
        </w:numPr>
        <w:suppressAutoHyphens/>
        <w:spacing w:after="0" w:line="240" w:lineRule="auto"/>
        <w:jc w:val="both"/>
        <w:rPr>
          <w:rFonts w:ascii="Times New Roman" w:eastAsia="Times New Roman" w:hAnsi="Times New Roman" w:cs="Times New Roman"/>
          <w:sz w:val="24"/>
          <w:szCs w:val="24"/>
          <w:lang w:eastAsia="pl-PL"/>
        </w:rPr>
      </w:pPr>
      <w:r w:rsidRPr="009A61D0">
        <w:rPr>
          <w:rFonts w:ascii="Times New Roman" w:eastAsia="Times New Roman" w:hAnsi="Times New Roman" w:cs="Times New Roman"/>
          <w:sz w:val="24"/>
          <w:szCs w:val="24"/>
          <w:lang w:eastAsia="pl-PL"/>
        </w:rPr>
        <w:t>Wszelkie spory wynikłe na tle realizacji umowy będzie rozstrzygał sąd powszechny właściwy miejscowo dla siedziby Zamawiającego.</w:t>
      </w:r>
    </w:p>
    <w:p w:rsidR="009A61D0" w:rsidRPr="009A61D0" w:rsidRDefault="009A61D0" w:rsidP="009A61D0">
      <w:pPr>
        <w:numPr>
          <w:ilvl w:val="2"/>
          <w:numId w:val="28"/>
        </w:numPr>
        <w:suppressAutoHyphens/>
        <w:spacing w:after="0" w:line="240" w:lineRule="auto"/>
        <w:jc w:val="both"/>
        <w:rPr>
          <w:rFonts w:ascii="Times New Roman" w:eastAsia="Times New Roman" w:hAnsi="Times New Roman" w:cs="Times New Roman"/>
          <w:sz w:val="24"/>
          <w:szCs w:val="24"/>
          <w:lang w:eastAsia="pl-PL"/>
        </w:rPr>
      </w:pPr>
      <w:r w:rsidRPr="009A61D0">
        <w:rPr>
          <w:rFonts w:ascii="Times New Roman" w:eastAsia="Times New Roman" w:hAnsi="Times New Roman" w:cs="Times New Roman"/>
          <w:sz w:val="24"/>
          <w:szCs w:val="24"/>
          <w:lang w:eastAsia="pl-PL"/>
        </w:rPr>
        <w:t>Umowę sporządzono w trzech jednobrzmiących egzemplarzach, w tym dwa egzemplarze dla Zamawiającego, jeden egzemplarz dla Wykonawcy.</w:t>
      </w:r>
    </w:p>
    <w:p w:rsidR="009A61D0" w:rsidRPr="009A61D0" w:rsidRDefault="009A61D0" w:rsidP="009A61D0">
      <w:pPr>
        <w:widowControl w:val="0"/>
        <w:tabs>
          <w:tab w:val="num" w:pos="757"/>
        </w:tabs>
        <w:suppressAutoHyphens/>
        <w:spacing w:after="0" w:line="240" w:lineRule="auto"/>
        <w:ind w:left="360"/>
        <w:contextualSpacing/>
        <w:jc w:val="both"/>
        <w:rPr>
          <w:rFonts w:ascii="Times New Roman" w:eastAsia="Cambria" w:hAnsi="Times New Roman" w:cs="Times New Roman"/>
          <w:sz w:val="24"/>
          <w:szCs w:val="24"/>
          <w:lang w:eastAsia="pl-PL"/>
        </w:rPr>
      </w:pPr>
    </w:p>
    <w:p w:rsidR="009A61D0" w:rsidRPr="009A61D0" w:rsidRDefault="009A61D0" w:rsidP="009A61D0">
      <w:pPr>
        <w:widowControl w:val="0"/>
        <w:suppressAutoHyphens/>
        <w:spacing w:after="0" w:line="240" w:lineRule="auto"/>
        <w:rPr>
          <w:rFonts w:ascii="Times New Roman" w:eastAsia="Arial Unicode MS" w:hAnsi="Times New Roman" w:cs="Times New Roman"/>
          <w:kern w:val="1"/>
          <w:sz w:val="24"/>
          <w:szCs w:val="20"/>
          <w:lang w:eastAsia="ar-SA"/>
        </w:rPr>
      </w:pPr>
    </w:p>
    <w:p w:rsidR="009A61D0" w:rsidRPr="009A61D0" w:rsidRDefault="009A61D0" w:rsidP="009A61D0">
      <w:pPr>
        <w:widowControl w:val="0"/>
        <w:suppressAutoHyphens/>
        <w:spacing w:after="0" w:line="240" w:lineRule="auto"/>
        <w:rPr>
          <w:rFonts w:ascii="Times New Roman" w:eastAsia="Arial Unicode MS" w:hAnsi="Times New Roman" w:cs="Times New Roman"/>
          <w:kern w:val="1"/>
          <w:sz w:val="24"/>
          <w:szCs w:val="24"/>
          <w:lang w:eastAsia="ar-SA"/>
        </w:rPr>
      </w:pPr>
      <w:r w:rsidRPr="009A61D0">
        <w:rPr>
          <w:rFonts w:ascii="Times New Roman" w:eastAsia="Arial Unicode MS" w:hAnsi="Times New Roman" w:cs="Times New Roman"/>
          <w:kern w:val="1"/>
          <w:sz w:val="24"/>
          <w:szCs w:val="24"/>
          <w:lang w:eastAsia="ar-SA"/>
        </w:rPr>
        <w:t>Załącznik do umowy:</w:t>
      </w:r>
    </w:p>
    <w:p w:rsidR="009A61D0" w:rsidRPr="009A61D0" w:rsidRDefault="009A61D0" w:rsidP="009A61D0">
      <w:pPr>
        <w:widowControl w:val="0"/>
        <w:suppressAutoHyphens/>
        <w:spacing w:after="0" w:line="240" w:lineRule="auto"/>
        <w:rPr>
          <w:rFonts w:ascii="Times New Roman" w:eastAsia="Arial Unicode MS" w:hAnsi="Times New Roman" w:cs="Times New Roman"/>
          <w:kern w:val="1"/>
          <w:sz w:val="24"/>
          <w:szCs w:val="24"/>
          <w:lang w:eastAsia="ar-SA"/>
        </w:rPr>
      </w:pPr>
      <w:r w:rsidRPr="009A61D0">
        <w:rPr>
          <w:rFonts w:ascii="Times New Roman" w:eastAsia="Arial Unicode MS" w:hAnsi="Times New Roman" w:cs="Times New Roman"/>
          <w:kern w:val="1"/>
          <w:sz w:val="24"/>
          <w:szCs w:val="24"/>
          <w:lang w:eastAsia="ar-SA"/>
        </w:rPr>
        <w:t>1.1 – 1.12   Formularz cenowy</w:t>
      </w:r>
    </w:p>
    <w:p w:rsidR="009A61D0" w:rsidRPr="009A61D0" w:rsidRDefault="009A61D0" w:rsidP="009A61D0">
      <w:pPr>
        <w:widowControl w:val="0"/>
        <w:suppressAutoHyphens/>
        <w:spacing w:after="0" w:line="240" w:lineRule="auto"/>
        <w:rPr>
          <w:rFonts w:ascii="Times New Roman" w:eastAsia="Arial Unicode MS" w:hAnsi="Times New Roman" w:cs="Times New Roman"/>
          <w:kern w:val="1"/>
          <w:sz w:val="24"/>
          <w:szCs w:val="24"/>
          <w:lang w:eastAsia="ar-SA"/>
        </w:rPr>
      </w:pPr>
      <w:r w:rsidRPr="009A61D0">
        <w:rPr>
          <w:rFonts w:ascii="Times New Roman" w:eastAsia="Times New Roman" w:hAnsi="Times New Roman" w:cs="Times New Roman"/>
          <w:sz w:val="24"/>
          <w:szCs w:val="24"/>
          <w:lang w:eastAsia="ar-SA"/>
        </w:rPr>
        <w:t>Załącznik A, B, C, D</w:t>
      </w:r>
    </w:p>
    <w:p w:rsidR="009A61D0" w:rsidRPr="009A61D0" w:rsidRDefault="009A61D0" w:rsidP="009A61D0">
      <w:pPr>
        <w:suppressAutoHyphens/>
        <w:spacing w:after="0" w:line="240" w:lineRule="auto"/>
        <w:rPr>
          <w:rFonts w:ascii="Times New Roman" w:eastAsia="Times New Roman" w:hAnsi="Times New Roman" w:cs="Times New Roman"/>
          <w:sz w:val="24"/>
          <w:szCs w:val="20"/>
          <w:lang w:eastAsia="ar-SA"/>
        </w:rPr>
      </w:pPr>
    </w:p>
    <w:p w:rsidR="009A61D0" w:rsidRPr="009A61D0" w:rsidRDefault="009A61D0" w:rsidP="009A61D0">
      <w:pPr>
        <w:widowControl w:val="0"/>
        <w:tabs>
          <w:tab w:val="left" w:pos="2304"/>
        </w:tabs>
        <w:suppressAutoHyphens/>
        <w:spacing w:before="240" w:after="60" w:line="240" w:lineRule="auto"/>
        <w:ind w:left="1152" w:hanging="1152"/>
        <w:outlineLvl w:val="5"/>
        <w:rPr>
          <w:rFonts w:ascii="Times New Roman" w:eastAsia="Times New Roman" w:hAnsi="Times New Roman" w:cs="Times New Roman"/>
          <w:sz w:val="24"/>
          <w:szCs w:val="24"/>
          <w:lang w:eastAsia="ar-SA"/>
        </w:rPr>
      </w:pPr>
      <w:r w:rsidRPr="009A61D0">
        <w:rPr>
          <w:rFonts w:ascii="Times New Roman" w:eastAsia="Times New Roman" w:hAnsi="Times New Roman" w:cs="Times New Roman"/>
          <w:b/>
          <w:bCs/>
          <w:sz w:val="24"/>
          <w:szCs w:val="24"/>
          <w:lang w:eastAsia="ar-SA"/>
        </w:rPr>
        <w:t>Wykonawca</w:t>
      </w:r>
      <w:r w:rsidRPr="009A61D0">
        <w:rPr>
          <w:rFonts w:ascii="Times New Roman" w:eastAsia="Times New Roman" w:hAnsi="Times New Roman" w:cs="Times New Roman"/>
          <w:b/>
          <w:bCs/>
          <w:sz w:val="24"/>
          <w:szCs w:val="24"/>
          <w:lang w:eastAsia="ar-SA"/>
        </w:rPr>
        <w:tab/>
      </w:r>
      <w:r w:rsidRPr="009A61D0">
        <w:rPr>
          <w:rFonts w:ascii="Times New Roman" w:eastAsia="Times New Roman" w:hAnsi="Times New Roman" w:cs="Times New Roman"/>
          <w:b/>
          <w:bCs/>
          <w:sz w:val="24"/>
          <w:szCs w:val="24"/>
          <w:lang w:eastAsia="ar-SA"/>
        </w:rPr>
        <w:tab/>
      </w:r>
      <w:r w:rsidRPr="009A61D0">
        <w:rPr>
          <w:rFonts w:ascii="Times New Roman" w:eastAsia="Times New Roman" w:hAnsi="Times New Roman" w:cs="Times New Roman"/>
          <w:b/>
          <w:bCs/>
          <w:sz w:val="24"/>
          <w:szCs w:val="24"/>
          <w:lang w:eastAsia="ar-SA"/>
        </w:rPr>
        <w:tab/>
      </w:r>
      <w:r w:rsidRPr="009A61D0">
        <w:rPr>
          <w:rFonts w:ascii="Times New Roman" w:eastAsia="Times New Roman" w:hAnsi="Times New Roman" w:cs="Times New Roman"/>
          <w:b/>
          <w:bCs/>
          <w:sz w:val="24"/>
          <w:szCs w:val="24"/>
          <w:lang w:eastAsia="ar-SA"/>
        </w:rPr>
        <w:tab/>
      </w:r>
      <w:r w:rsidRPr="009A61D0">
        <w:rPr>
          <w:rFonts w:ascii="Times New Roman" w:eastAsia="Times New Roman" w:hAnsi="Times New Roman" w:cs="Times New Roman"/>
          <w:b/>
          <w:bCs/>
          <w:sz w:val="24"/>
          <w:szCs w:val="24"/>
          <w:lang w:eastAsia="ar-SA"/>
        </w:rPr>
        <w:tab/>
      </w:r>
      <w:r w:rsidRPr="009A61D0">
        <w:rPr>
          <w:rFonts w:ascii="Times New Roman" w:eastAsia="Times New Roman" w:hAnsi="Times New Roman" w:cs="Times New Roman"/>
          <w:b/>
          <w:bCs/>
          <w:sz w:val="24"/>
          <w:szCs w:val="24"/>
          <w:lang w:eastAsia="ar-SA"/>
        </w:rPr>
        <w:tab/>
      </w:r>
      <w:r w:rsidRPr="009A61D0">
        <w:rPr>
          <w:rFonts w:ascii="Times New Roman" w:eastAsia="Times New Roman" w:hAnsi="Times New Roman" w:cs="Times New Roman"/>
          <w:b/>
          <w:bCs/>
          <w:sz w:val="24"/>
          <w:szCs w:val="24"/>
          <w:lang w:eastAsia="ar-SA"/>
        </w:rPr>
        <w:tab/>
      </w:r>
      <w:r w:rsidRPr="009A61D0">
        <w:rPr>
          <w:rFonts w:ascii="Times New Roman" w:eastAsia="Times New Roman" w:hAnsi="Times New Roman" w:cs="Times New Roman"/>
          <w:b/>
          <w:bCs/>
          <w:sz w:val="24"/>
          <w:szCs w:val="24"/>
          <w:lang w:eastAsia="ar-SA"/>
        </w:rPr>
        <w:tab/>
        <w:t>Zamawiający</w:t>
      </w:r>
    </w:p>
    <w:p w:rsidR="009A61D0" w:rsidRPr="009A61D0" w:rsidRDefault="009A61D0" w:rsidP="009A61D0">
      <w:pPr>
        <w:suppressAutoHyphens/>
        <w:spacing w:after="0" w:line="240" w:lineRule="auto"/>
        <w:rPr>
          <w:rFonts w:ascii="Times New Roman" w:eastAsia="Times New Roman" w:hAnsi="Times New Roman" w:cs="Times New Roman"/>
          <w:sz w:val="24"/>
          <w:szCs w:val="24"/>
          <w:lang w:eastAsia="ar-SA"/>
        </w:rPr>
      </w:pPr>
    </w:p>
    <w:p w:rsidR="009A61D0" w:rsidRPr="009A61D0" w:rsidRDefault="009A61D0" w:rsidP="009A61D0">
      <w:pPr>
        <w:suppressAutoHyphens/>
        <w:spacing w:after="0" w:line="240" w:lineRule="auto"/>
        <w:rPr>
          <w:rFonts w:ascii="Times New Roman" w:eastAsia="Times New Roman" w:hAnsi="Times New Roman" w:cs="Times New Roman"/>
          <w:sz w:val="24"/>
          <w:szCs w:val="24"/>
          <w:lang w:eastAsia="ar-SA"/>
        </w:rPr>
      </w:pPr>
    </w:p>
    <w:p w:rsidR="009A61D0" w:rsidRPr="009A61D0" w:rsidRDefault="009A61D0" w:rsidP="009A61D0">
      <w:pPr>
        <w:keepNext/>
        <w:tabs>
          <w:tab w:val="left" w:pos="708"/>
        </w:tabs>
        <w:suppressAutoHyphens/>
        <w:spacing w:after="0" w:line="240" w:lineRule="auto"/>
        <w:ind w:left="7788" w:right="-1021" w:hanging="7785"/>
        <w:jc w:val="both"/>
        <w:outlineLvl w:val="1"/>
        <w:rPr>
          <w:rFonts w:ascii="Times New Roman" w:eastAsia="Times New Roman" w:hAnsi="Times New Roman" w:cs="Times New Roman"/>
          <w:bCs/>
          <w:sz w:val="24"/>
          <w:szCs w:val="24"/>
          <w:lang w:eastAsia="ar-SA"/>
        </w:rPr>
      </w:pPr>
      <w:r w:rsidRPr="009A61D0">
        <w:rPr>
          <w:rFonts w:ascii="Times New Roman" w:eastAsia="Times New Roman" w:hAnsi="Times New Roman" w:cs="Times New Roman"/>
          <w:bCs/>
          <w:sz w:val="24"/>
          <w:szCs w:val="24"/>
          <w:lang w:eastAsia="ar-SA"/>
        </w:rPr>
        <w:t>DZP/381/42B/2018</w:t>
      </w:r>
    </w:p>
    <w:p w:rsidR="009A61D0" w:rsidRPr="009A61D0" w:rsidRDefault="009A61D0" w:rsidP="009A61D0">
      <w:pPr>
        <w:keepNext/>
        <w:tabs>
          <w:tab w:val="left" w:pos="708"/>
        </w:tabs>
        <w:suppressAutoHyphens/>
        <w:spacing w:after="0" w:line="240" w:lineRule="auto"/>
        <w:ind w:left="7788" w:right="-1021" w:hanging="7785"/>
        <w:jc w:val="both"/>
        <w:outlineLvl w:val="1"/>
        <w:rPr>
          <w:rFonts w:ascii="Times New Roman" w:eastAsia="Times New Roman" w:hAnsi="Times New Roman" w:cs="Times New Roman"/>
          <w:bCs/>
          <w:color w:val="000000"/>
          <w:sz w:val="24"/>
          <w:szCs w:val="24"/>
          <w:lang w:eastAsia="ar-SA"/>
        </w:rPr>
      </w:pPr>
      <w:r w:rsidRPr="009A61D0">
        <w:rPr>
          <w:rFonts w:ascii="Times New Roman" w:eastAsia="Times New Roman" w:hAnsi="Times New Roman" w:cs="Times New Roman"/>
          <w:bCs/>
          <w:sz w:val="24"/>
          <w:szCs w:val="24"/>
          <w:lang w:eastAsia="ar-SA"/>
        </w:rPr>
        <w:t>Załącznik nr 6b</w:t>
      </w:r>
      <w:r w:rsidRPr="009A61D0">
        <w:rPr>
          <w:rFonts w:ascii="Times New Roman" w:eastAsia="Times New Roman" w:hAnsi="Times New Roman" w:cs="Times New Roman"/>
          <w:bCs/>
          <w:color w:val="000000"/>
          <w:sz w:val="24"/>
          <w:szCs w:val="24"/>
          <w:lang w:eastAsia="ar-SA"/>
        </w:rPr>
        <w:tab/>
      </w:r>
      <w:r w:rsidRPr="009A61D0">
        <w:rPr>
          <w:rFonts w:ascii="Times New Roman" w:eastAsia="Times New Roman" w:hAnsi="Times New Roman" w:cs="Times New Roman"/>
          <w:bCs/>
          <w:color w:val="000000"/>
          <w:sz w:val="24"/>
          <w:szCs w:val="24"/>
          <w:lang w:eastAsia="ar-SA"/>
        </w:rPr>
        <w:tab/>
      </w:r>
      <w:r w:rsidRPr="009A61D0">
        <w:rPr>
          <w:rFonts w:ascii="Times New Roman" w:eastAsia="Times New Roman" w:hAnsi="Times New Roman" w:cs="Times New Roman"/>
          <w:bCs/>
          <w:color w:val="000000"/>
          <w:sz w:val="24"/>
          <w:szCs w:val="24"/>
          <w:lang w:eastAsia="ar-SA"/>
        </w:rPr>
        <w:tab/>
      </w:r>
      <w:r w:rsidRPr="009A61D0">
        <w:rPr>
          <w:rFonts w:ascii="Times New Roman" w:eastAsia="Times New Roman" w:hAnsi="Times New Roman" w:cs="Times New Roman"/>
          <w:bCs/>
          <w:color w:val="000000"/>
          <w:sz w:val="24"/>
          <w:szCs w:val="24"/>
          <w:lang w:eastAsia="ar-SA"/>
        </w:rPr>
        <w:tab/>
      </w:r>
      <w:r w:rsidRPr="009A61D0">
        <w:rPr>
          <w:rFonts w:ascii="Times New Roman" w:eastAsia="Times New Roman" w:hAnsi="Times New Roman" w:cs="Times New Roman"/>
          <w:bCs/>
          <w:color w:val="000000"/>
          <w:sz w:val="24"/>
          <w:szCs w:val="24"/>
          <w:lang w:eastAsia="ar-SA"/>
        </w:rPr>
        <w:tab/>
      </w:r>
      <w:r w:rsidRPr="009A61D0">
        <w:rPr>
          <w:rFonts w:ascii="Times New Roman" w:eastAsia="Times New Roman" w:hAnsi="Times New Roman" w:cs="Times New Roman"/>
          <w:bCs/>
          <w:color w:val="000000"/>
          <w:sz w:val="24"/>
          <w:szCs w:val="24"/>
          <w:lang w:eastAsia="ar-SA"/>
        </w:rPr>
        <w:tab/>
      </w:r>
    </w:p>
    <w:p w:rsidR="009A61D0" w:rsidRPr="009A61D0" w:rsidRDefault="009A61D0" w:rsidP="009A61D0">
      <w:pPr>
        <w:suppressAutoHyphens/>
        <w:spacing w:after="0" w:line="240" w:lineRule="auto"/>
        <w:jc w:val="center"/>
        <w:rPr>
          <w:rFonts w:ascii="Times New Roman" w:eastAsia="Times New Roman" w:hAnsi="Times New Roman" w:cs="Times New Roman"/>
          <w:bCs/>
          <w:sz w:val="24"/>
          <w:szCs w:val="24"/>
          <w:lang w:eastAsia="ar-SA"/>
        </w:rPr>
      </w:pPr>
    </w:p>
    <w:p w:rsidR="009A61D0" w:rsidRPr="009A61D0" w:rsidRDefault="009A61D0" w:rsidP="009A61D0">
      <w:pPr>
        <w:suppressAutoHyphens/>
        <w:spacing w:after="0" w:line="240" w:lineRule="auto"/>
        <w:jc w:val="center"/>
        <w:rPr>
          <w:rFonts w:ascii="Times New Roman" w:eastAsia="Times New Roman" w:hAnsi="Times New Roman" w:cs="Times New Roman"/>
          <w:b/>
          <w:bCs/>
          <w:sz w:val="24"/>
          <w:szCs w:val="24"/>
          <w:lang w:eastAsia="ar-SA"/>
        </w:rPr>
      </w:pPr>
      <w:r w:rsidRPr="009A61D0">
        <w:rPr>
          <w:rFonts w:ascii="Times New Roman" w:eastAsia="Times New Roman" w:hAnsi="Times New Roman" w:cs="Times New Roman"/>
          <w:b/>
          <w:bCs/>
          <w:sz w:val="24"/>
          <w:szCs w:val="24"/>
          <w:lang w:eastAsia="ar-SA"/>
        </w:rPr>
        <w:t>UMOWA – wzór dotyczy części 13</w:t>
      </w:r>
    </w:p>
    <w:p w:rsidR="009A61D0" w:rsidRPr="009A61D0" w:rsidRDefault="009A61D0" w:rsidP="009A61D0">
      <w:pPr>
        <w:widowControl w:val="0"/>
        <w:suppressAutoHyphens/>
        <w:spacing w:after="0" w:line="240" w:lineRule="auto"/>
        <w:rPr>
          <w:rFonts w:ascii="Times New Roman" w:eastAsia="Lucida Sans Unicode" w:hAnsi="Times New Roman" w:cs="Times New Roman"/>
          <w:kern w:val="1"/>
          <w:sz w:val="24"/>
          <w:szCs w:val="24"/>
          <w:lang w:eastAsia="pl-PL" w:bidi="hi-IN"/>
        </w:rPr>
      </w:pPr>
      <w:r w:rsidRPr="009A61D0">
        <w:rPr>
          <w:rFonts w:ascii="Times New Roman" w:eastAsia="Lucida Sans Unicode" w:hAnsi="Times New Roman" w:cs="Times New Roman"/>
          <w:kern w:val="1"/>
          <w:sz w:val="24"/>
          <w:szCs w:val="24"/>
          <w:lang w:eastAsia="pl-PL" w:bidi="hi-IN"/>
        </w:rPr>
        <w:t>zawarta w dniu ................................ w Katowicach pomiędzy:</w:t>
      </w:r>
    </w:p>
    <w:p w:rsidR="009A61D0" w:rsidRPr="009A61D0" w:rsidRDefault="009A61D0" w:rsidP="009A61D0">
      <w:pPr>
        <w:suppressAutoHyphens/>
        <w:spacing w:after="0" w:line="240" w:lineRule="auto"/>
        <w:rPr>
          <w:rFonts w:ascii="Times New Roman" w:eastAsia="Times New Roman" w:hAnsi="Times New Roman" w:cs="Times New Roman"/>
          <w:sz w:val="24"/>
          <w:szCs w:val="24"/>
          <w:lang w:eastAsia="ar-SA"/>
        </w:rPr>
      </w:pPr>
      <w:r w:rsidRPr="009A61D0">
        <w:rPr>
          <w:rFonts w:ascii="Times New Roman" w:eastAsia="Times New Roman" w:hAnsi="Times New Roman" w:cs="Times New Roman"/>
          <w:b/>
          <w:bCs/>
          <w:sz w:val="24"/>
          <w:szCs w:val="24"/>
          <w:lang w:eastAsia="ar-SA"/>
        </w:rPr>
        <w:t xml:space="preserve">Uniwersyteckim Centrum Klinicznym im. prof. K. Gibińskiego Śląskiego Uniwersytetu Medycznego w Katowicach </w:t>
      </w:r>
      <w:r w:rsidRPr="009A61D0">
        <w:rPr>
          <w:rFonts w:ascii="Times New Roman" w:eastAsia="Times New Roman" w:hAnsi="Times New Roman" w:cs="Times New Roman"/>
          <w:sz w:val="24"/>
          <w:szCs w:val="24"/>
          <w:lang w:eastAsia="ar-SA"/>
        </w:rPr>
        <w:t>z siedzibą: 40 – 514 Katowice, ul. Ceglana 35</w:t>
      </w:r>
    </w:p>
    <w:p w:rsidR="009A61D0" w:rsidRPr="009A61D0" w:rsidRDefault="009A61D0" w:rsidP="009A61D0">
      <w:pPr>
        <w:suppressAutoHyphens/>
        <w:spacing w:after="0" w:line="240" w:lineRule="auto"/>
        <w:rPr>
          <w:rFonts w:ascii="Times New Roman" w:eastAsia="Calibri" w:hAnsi="Times New Roman" w:cs="Times New Roman"/>
          <w:sz w:val="24"/>
          <w:szCs w:val="24"/>
        </w:rPr>
      </w:pPr>
      <w:r w:rsidRPr="009A61D0">
        <w:rPr>
          <w:rFonts w:ascii="Times New Roman" w:eastAsia="Times New Roman" w:hAnsi="Times New Roman" w:cs="Times New Roman"/>
          <w:sz w:val="24"/>
          <w:szCs w:val="24"/>
          <w:lang w:eastAsia="ar-SA"/>
        </w:rPr>
        <w:t>wpisanym do KRS pod nr 0000049660</w:t>
      </w:r>
    </w:p>
    <w:p w:rsidR="009A61D0" w:rsidRPr="009A61D0" w:rsidRDefault="009A61D0" w:rsidP="009A61D0">
      <w:pPr>
        <w:suppressAutoHyphens/>
        <w:spacing w:after="0" w:line="240" w:lineRule="auto"/>
        <w:rPr>
          <w:rFonts w:ascii="Times New Roman" w:eastAsia="Times New Roman" w:hAnsi="Times New Roman" w:cs="Times New Roman"/>
          <w:sz w:val="24"/>
          <w:szCs w:val="24"/>
          <w:lang w:eastAsia="ar-SA"/>
        </w:rPr>
      </w:pPr>
      <w:r w:rsidRPr="009A61D0">
        <w:rPr>
          <w:rFonts w:ascii="Times New Roman" w:eastAsia="Times New Roman" w:hAnsi="Times New Roman" w:cs="Times New Roman"/>
          <w:sz w:val="24"/>
          <w:szCs w:val="24"/>
          <w:lang w:eastAsia="ar-SA"/>
        </w:rPr>
        <w:t>NIP 954-22-74-017</w:t>
      </w:r>
    </w:p>
    <w:p w:rsidR="009A61D0" w:rsidRPr="009A61D0" w:rsidRDefault="009A61D0" w:rsidP="009A61D0">
      <w:pPr>
        <w:suppressAutoHyphens/>
        <w:spacing w:after="0" w:line="240" w:lineRule="auto"/>
        <w:rPr>
          <w:rFonts w:ascii="Times New Roman" w:eastAsia="Times New Roman" w:hAnsi="Times New Roman" w:cs="Times New Roman"/>
          <w:sz w:val="24"/>
          <w:szCs w:val="24"/>
        </w:rPr>
      </w:pPr>
      <w:r w:rsidRPr="009A61D0">
        <w:rPr>
          <w:rFonts w:ascii="Times New Roman" w:eastAsia="Times New Roman" w:hAnsi="Times New Roman" w:cs="Times New Roman"/>
          <w:sz w:val="24"/>
          <w:szCs w:val="24"/>
          <w:lang w:eastAsia="ar-SA"/>
        </w:rPr>
        <w:t>REGON 001325767</w:t>
      </w:r>
    </w:p>
    <w:p w:rsidR="009A61D0" w:rsidRPr="009A61D0" w:rsidRDefault="009A61D0" w:rsidP="009A61D0">
      <w:pPr>
        <w:suppressAutoHyphens/>
        <w:spacing w:after="0" w:line="240" w:lineRule="auto"/>
        <w:rPr>
          <w:rFonts w:ascii="Times New Roman" w:eastAsia="Times New Roman" w:hAnsi="Times New Roman" w:cs="Times New Roman"/>
          <w:sz w:val="24"/>
          <w:szCs w:val="24"/>
          <w:lang w:eastAsia="ar-SA"/>
        </w:rPr>
      </w:pPr>
      <w:r w:rsidRPr="009A61D0">
        <w:rPr>
          <w:rFonts w:ascii="Times New Roman" w:eastAsia="Times New Roman" w:hAnsi="Times New Roman" w:cs="Times New Roman"/>
          <w:sz w:val="24"/>
          <w:szCs w:val="24"/>
          <w:lang w:eastAsia="ar-SA"/>
        </w:rPr>
        <w:t xml:space="preserve">zwanym w treści umowy Zamawiającym, </w:t>
      </w:r>
    </w:p>
    <w:p w:rsidR="009A61D0" w:rsidRPr="009A61D0" w:rsidRDefault="009A61D0" w:rsidP="009A61D0">
      <w:pPr>
        <w:suppressAutoHyphens/>
        <w:spacing w:after="0" w:line="240" w:lineRule="auto"/>
        <w:rPr>
          <w:rFonts w:ascii="Times New Roman" w:eastAsia="Times New Roman" w:hAnsi="Times New Roman" w:cs="Times New Roman"/>
          <w:sz w:val="24"/>
          <w:szCs w:val="24"/>
          <w:lang w:eastAsia="ar-SA"/>
        </w:rPr>
      </w:pPr>
      <w:r w:rsidRPr="009A61D0">
        <w:rPr>
          <w:rFonts w:ascii="Times New Roman" w:eastAsia="Times New Roman" w:hAnsi="Times New Roman" w:cs="Times New Roman"/>
          <w:sz w:val="24"/>
          <w:szCs w:val="24"/>
          <w:lang w:eastAsia="ar-SA"/>
        </w:rPr>
        <w:t>reprezentowanym przez:</w:t>
      </w:r>
    </w:p>
    <w:p w:rsidR="009A61D0" w:rsidRPr="009A61D0" w:rsidRDefault="009A61D0" w:rsidP="009A61D0">
      <w:pPr>
        <w:suppressAutoHyphens/>
        <w:spacing w:after="0" w:line="240" w:lineRule="auto"/>
        <w:rPr>
          <w:rFonts w:ascii="Times New Roman" w:eastAsia="Times New Roman" w:hAnsi="Times New Roman" w:cs="Times New Roman"/>
          <w:sz w:val="24"/>
          <w:szCs w:val="24"/>
          <w:lang w:eastAsia="ar-SA"/>
        </w:rPr>
      </w:pPr>
      <w:r w:rsidRPr="009A61D0">
        <w:rPr>
          <w:rFonts w:ascii="Times New Roman" w:eastAsia="Times New Roman" w:hAnsi="Times New Roman" w:cs="Times New Roman"/>
          <w:sz w:val="24"/>
          <w:szCs w:val="24"/>
          <w:lang w:eastAsia="ar-SA"/>
        </w:rPr>
        <w:t xml:space="preserve">Ireneusz </w:t>
      </w:r>
      <w:proofErr w:type="spellStart"/>
      <w:r w:rsidRPr="009A61D0">
        <w:rPr>
          <w:rFonts w:ascii="Times New Roman" w:eastAsia="Times New Roman" w:hAnsi="Times New Roman" w:cs="Times New Roman"/>
          <w:sz w:val="24"/>
          <w:szCs w:val="24"/>
          <w:lang w:eastAsia="ar-SA"/>
        </w:rPr>
        <w:t>Ryszkiel</w:t>
      </w:r>
      <w:proofErr w:type="spellEnd"/>
      <w:r w:rsidRPr="009A61D0">
        <w:rPr>
          <w:rFonts w:ascii="Times New Roman" w:eastAsia="Times New Roman" w:hAnsi="Times New Roman" w:cs="Times New Roman"/>
          <w:sz w:val="24"/>
          <w:szCs w:val="24"/>
          <w:lang w:eastAsia="ar-SA"/>
        </w:rPr>
        <w:t xml:space="preserve"> - Dyrektor</w:t>
      </w:r>
    </w:p>
    <w:p w:rsidR="009A61D0" w:rsidRPr="009A61D0" w:rsidRDefault="009A61D0" w:rsidP="009A61D0">
      <w:pPr>
        <w:suppressAutoHyphens/>
        <w:spacing w:after="0" w:line="240" w:lineRule="auto"/>
        <w:rPr>
          <w:rFonts w:ascii="Times New Roman" w:eastAsia="Times New Roman" w:hAnsi="Times New Roman" w:cs="Times New Roman"/>
          <w:sz w:val="24"/>
          <w:szCs w:val="24"/>
          <w:lang w:eastAsia="ar-SA"/>
        </w:rPr>
      </w:pPr>
    </w:p>
    <w:p w:rsidR="009A61D0" w:rsidRPr="009A61D0" w:rsidRDefault="009A61D0" w:rsidP="009A61D0">
      <w:pPr>
        <w:suppressAutoHyphens/>
        <w:spacing w:after="0" w:line="240" w:lineRule="auto"/>
        <w:rPr>
          <w:rFonts w:ascii="Times New Roman" w:eastAsia="Times New Roman" w:hAnsi="Times New Roman" w:cs="Times New Roman"/>
          <w:sz w:val="24"/>
          <w:szCs w:val="24"/>
          <w:lang w:eastAsia="pl-PL"/>
        </w:rPr>
      </w:pPr>
      <w:r w:rsidRPr="009A61D0">
        <w:rPr>
          <w:rFonts w:ascii="Times New Roman" w:eastAsia="Times New Roman" w:hAnsi="Times New Roman" w:cs="Times New Roman"/>
          <w:sz w:val="24"/>
          <w:szCs w:val="24"/>
          <w:lang w:eastAsia="pl-PL"/>
        </w:rPr>
        <w:t>a</w:t>
      </w:r>
    </w:p>
    <w:p w:rsidR="009A61D0" w:rsidRPr="009A61D0" w:rsidRDefault="009A61D0" w:rsidP="009A61D0">
      <w:pPr>
        <w:suppressAutoHyphens/>
        <w:spacing w:after="0" w:line="240" w:lineRule="auto"/>
        <w:rPr>
          <w:rFonts w:ascii="Times New Roman" w:eastAsia="Times New Roman" w:hAnsi="Times New Roman" w:cs="Times New Roman"/>
          <w:b/>
          <w:sz w:val="24"/>
          <w:szCs w:val="24"/>
          <w:lang w:eastAsia="pl-PL"/>
        </w:rPr>
      </w:pPr>
      <w:r w:rsidRPr="009A61D0">
        <w:rPr>
          <w:rFonts w:ascii="Times New Roman" w:eastAsia="Times New Roman" w:hAnsi="Times New Roman" w:cs="Times New Roman"/>
          <w:b/>
          <w:sz w:val="24"/>
          <w:szCs w:val="24"/>
          <w:lang w:eastAsia="pl-PL"/>
        </w:rPr>
        <w:t>…………………………………</w:t>
      </w:r>
    </w:p>
    <w:p w:rsidR="009A61D0" w:rsidRPr="009A61D0" w:rsidRDefault="009A61D0" w:rsidP="009A61D0">
      <w:pPr>
        <w:suppressAutoHyphens/>
        <w:spacing w:after="0" w:line="240" w:lineRule="auto"/>
        <w:rPr>
          <w:rFonts w:ascii="Times New Roman" w:eastAsia="Times New Roman" w:hAnsi="Times New Roman" w:cs="Times New Roman"/>
          <w:sz w:val="24"/>
          <w:szCs w:val="24"/>
          <w:lang w:eastAsia="pl-PL"/>
        </w:rPr>
      </w:pPr>
      <w:r w:rsidRPr="009A61D0">
        <w:rPr>
          <w:rFonts w:ascii="Times New Roman" w:eastAsia="Times New Roman" w:hAnsi="Times New Roman" w:cs="Times New Roman"/>
          <w:sz w:val="24"/>
          <w:szCs w:val="24"/>
          <w:lang w:eastAsia="pl-PL"/>
        </w:rPr>
        <w:t>z siedzibą: ……………………</w:t>
      </w:r>
    </w:p>
    <w:p w:rsidR="009A61D0" w:rsidRPr="009A61D0" w:rsidRDefault="009A61D0" w:rsidP="009A61D0">
      <w:pPr>
        <w:suppressAutoHyphens/>
        <w:spacing w:after="0" w:line="240" w:lineRule="auto"/>
        <w:rPr>
          <w:rFonts w:ascii="Times New Roman" w:eastAsia="Times New Roman" w:hAnsi="Times New Roman" w:cs="Times New Roman"/>
          <w:sz w:val="24"/>
          <w:szCs w:val="24"/>
          <w:lang w:eastAsia="pl-PL"/>
        </w:rPr>
      </w:pPr>
      <w:r w:rsidRPr="009A61D0">
        <w:rPr>
          <w:rFonts w:ascii="Times New Roman" w:eastAsia="Times New Roman" w:hAnsi="Times New Roman" w:cs="Times New Roman"/>
          <w:sz w:val="24"/>
          <w:szCs w:val="24"/>
          <w:lang w:eastAsia="pl-PL"/>
        </w:rPr>
        <w:t>wpisanym do .................................  …………………..</w:t>
      </w:r>
    </w:p>
    <w:p w:rsidR="009A61D0" w:rsidRPr="009A61D0" w:rsidRDefault="009A61D0" w:rsidP="009A61D0">
      <w:pPr>
        <w:suppressAutoHyphens/>
        <w:spacing w:after="0" w:line="240" w:lineRule="auto"/>
        <w:rPr>
          <w:rFonts w:ascii="Times New Roman" w:eastAsia="Times New Roman" w:hAnsi="Times New Roman" w:cs="Times New Roman"/>
          <w:sz w:val="24"/>
          <w:szCs w:val="24"/>
          <w:lang w:eastAsia="pl-PL"/>
        </w:rPr>
      </w:pPr>
      <w:r w:rsidRPr="009A61D0">
        <w:rPr>
          <w:rFonts w:ascii="Times New Roman" w:eastAsia="Times New Roman" w:hAnsi="Times New Roman" w:cs="Times New Roman"/>
          <w:sz w:val="24"/>
          <w:szCs w:val="24"/>
          <w:lang w:eastAsia="pl-PL"/>
        </w:rPr>
        <w:t>NIP………..……………..</w:t>
      </w:r>
    </w:p>
    <w:p w:rsidR="009A61D0" w:rsidRPr="009A61D0" w:rsidRDefault="009A61D0" w:rsidP="009A61D0">
      <w:pPr>
        <w:suppressAutoHyphens/>
        <w:spacing w:after="0" w:line="240" w:lineRule="auto"/>
        <w:rPr>
          <w:rFonts w:ascii="Times New Roman" w:eastAsia="Times New Roman" w:hAnsi="Times New Roman" w:cs="Times New Roman"/>
          <w:sz w:val="24"/>
          <w:szCs w:val="24"/>
          <w:lang w:eastAsia="pl-PL"/>
        </w:rPr>
      </w:pPr>
      <w:r w:rsidRPr="009A61D0">
        <w:rPr>
          <w:rFonts w:ascii="Times New Roman" w:eastAsia="Times New Roman" w:hAnsi="Times New Roman" w:cs="Times New Roman"/>
          <w:sz w:val="24"/>
          <w:szCs w:val="24"/>
          <w:lang w:eastAsia="pl-PL"/>
        </w:rPr>
        <w:t>REGON…………..</w:t>
      </w:r>
    </w:p>
    <w:p w:rsidR="009A61D0" w:rsidRPr="009A61D0" w:rsidRDefault="009A61D0" w:rsidP="009A61D0">
      <w:pPr>
        <w:suppressAutoHyphens/>
        <w:spacing w:after="0" w:line="240" w:lineRule="auto"/>
        <w:rPr>
          <w:rFonts w:ascii="Times New Roman" w:eastAsia="Times New Roman" w:hAnsi="Times New Roman" w:cs="Times New Roman"/>
          <w:sz w:val="24"/>
          <w:szCs w:val="24"/>
          <w:lang w:eastAsia="pl-PL"/>
        </w:rPr>
      </w:pPr>
      <w:r w:rsidRPr="009A61D0">
        <w:rPr>
          <w:rFonts w:ascii="Times New Roman" w:eastAsia="Times New Roman" w:hAnsi="Times New Roman" w:cs="Times New Roman"/>
          <w:sz w:val="24"/>
          <w:szCs w:val="24"/>
          <w:lang w:eastAsia="pl-PL"/>
        </w:rPr>
        <w:t xml:space="preserve">zwanym w treści umowy Wykonawcą </w:t>
      </w:r>
    </w:p>
    <w:p w:rsidR="009A61D0" w:rsidRPr="009A61D0" w:rsidRDefault="009A61D0" w:rsidP="009A61D0">
      <w:pPr>
        <w:suppressAutoHyphens/>
        <w:spacing w:after="0" w:line="240" w:lineRule="auto"/>
        <w:rPr>
          <w:rFonts w:ascii="Times New Roman" w:eastAsia="Times New Roman" w:hAnsi="Times New Roman" w:cs="Times New Roman"/>
          <w:sz w:val="24"/>
          <w:szCs w:val="24"/>
          <w:lang w:eastAsia="pl-PL"/>
        </w:rPr>
      </w:pPr>
      <w:r w:rsidRPr="009A61D0">
        <w:rPr>
          <w:rFonts w:ascii="Times New Roman" w:eastAsia="Times New Roman" w:hAnsi="Times New Roman" w:cs="Times New Roman"/>
          <w:sz w:val="24"/>
          <w:szCs w:val="24"/>
          <w:lang w:eastAsia="pl-PL"/>
        </w:rPr>
        <w:t>reprezentowanym przez:</w:t>
      </w:r>
    </w:p>
    <w:p w:rsidR="009A61D0" w:rsidRPr="009A61D0" w:rsidRDefault="009A61D0" w:rsidP="009A61D0">
      <w:pPr>
        <w:suppressAutoHyphens/>
        <w:spacing w:after="0" w:line="240" w:lineRule="auto"/>
        <w:rPr>
          <w:rFonts w:ascii="Times New Roman" w:eastAsia="Times New Roman" w:hAnsi="Times New Roman" w:cs="Times New Roman"/>
          <w:sz w:val="24"/>
          <w:szCs w:val="24"/>
          <w:lang w:eastAsia="pl-PL"/>
        </w:rPr>
      </w:pPr>
    </w:p>
    <w:p w:rsidR="009A61D0" w:rsidRPr="009A61D0" w:rsidRDefault="009A61D0" w:rsidP="009A61D0">
      <w:pPr>
        <w:widowControl w:val="0"/>
        <w:spacing w:after="0" w:line="240" w:lineRule="auto"/>
        <w:rPr>
          <w:rFonts w:ascii="Times New Roman" w:eastAsia="Times New Roman" w:hAnsi="Times New Roman" w:cs="Times New Roman"/>
          <w:sz w:val="24"/>
          <w:szCs w:val="24"/>
          <w:lang w:eastAsia="pl-PL"/>
        </w:rPr>
      </w:pPr>
      <w:r w:rsidRPr="009A61D0">
        <w:rPr>
          <w:rFonts w:ascii="Times New Roman" w:eastAsia="Times New Roman" w:hAnsi="Times New Roman" w:cs="Times New Roman"/>
          <w:sz w:val="24"/>
          <w:szCs w:val="24"/>
          <w:lang w:eastAsia="pl-PL"/>
        </w:rPr>
        <w:t>.........................................................</w:t>
      </w:r>
    </w:p>
    <w:p w:rsidR="009A61D0" w:rsidRPr="009A61D0" w:rsidRDefault="009A61D0" w:rsidP="009A61D0">
      <w:pPr>
        <w:keepNext/>
        <w:widowControl w:val="0"/>
        <w:suppressAutoHyphens/>
        <w:spacing w:after="0" w:line="240" w:lineRule="auto"/>
        <w:jc w:val="center"/>
        <w:outlineLvl w:val="1"/>
        <w:rPr>
          <w:rFonts w:ascii="Times New Roman" w:eastAsia="Lucida Sans Unicode" w:hAnsi="Times New Roman" w:cs="Times New Roman"/>
          <w:b/>
          <w:bCs/>
          <w:color w:val="000000"/>
          <w:kern w:val="1"/>
          <w:sz w:val="24"/>
          <w:szCs w:val="24"/>
          <w:lang w:eastAsia="hi-IN" w:bidi="hi-IN"/>
        </w:rPr>
      </w:pPr>
    </w:p>
    <w:p w:rsidR="009A61D0" w:rsidRPr="009A61D0" w:rsidRDefault="009A61D0" w:rsidP="009A61D0">
      <w:pPr>
        <w:widowControl w:val="0"/>
        <w:suppressAutoHyphens/>
        <w:spacing w:after="0" w:line="240" w:lineRule="auto"/>
        <w:jc w:val="both"/>
        <w:rPr>
          <w:rFonts w:ascii="Times New Roman" w:eastAsia="Lucida Sans Unicode" w:hAnsi="Times New Roman" w:cs="Times New Roman"/>
          <w:kern w:val="2"/>
          <w:sz w:val="24"/>
          <w:szCs w:val="24"/>
          <w:lang w:eastAsia="ar-SA"/>
        </w:rPr>
      </w:pPr>
      <w:r w:rsidRPr="009A61D0">
        <w:rPr>
          <w:rFonts w:ascii="Times New Roman" w:eastAsia="Lucida Sans Unicode" w:hAnsi="Times New Roman" w:cs="Times New Roman"/>
          <w:kern w:val="2"/>
          <w:sz w:val="24"/>
          <w:szCs w:val="24"/>
          <w:lang w:eastAsia="ar-SA"/>
        </w:rPr>
        <w:t>W wyniku przeprowadzenia przez Zamawiającego postępowania o udzielenie zamówienia publicznego w trybie przetargu nieograniczonego – zgodnie z ustawą z dnia 29 stycznia 2004 r.  Prawo zamówień publicznych (</w:t>
      </w:r>
      <w:r w:rsidRPr="009A61D0">
        <w:rPr>
          <w:rFonts w:ascii="Times New Roman" w:eastAsia="Times New Roman" w:hAnsi="Times New Roman" w:cs="Times New Roman"/>
          <w:sz w:val="24"/>
          <w:szCs w:val="24"/>
          <w:lang w:eastAsia="pl-PL"/>
        </w:rPr>
        <w:t xml:space="preserve">tekst jednolity: Dz. U. z 2017 r. poz. 1579 z </w:t>
      </w:r>
      <w:proofErr w:type="spellStart"/>
      <w:r w:rsidRPr="009A61D0">
        <w:rPr>
          <w:rFonts w:ascii="Times New Roman" w:eastAsia="Times New Roman" w:hAnsi="Times New Roman" w:cs="Times New Roman"/>
          <w:sz w:val="24"/>
          <w:szCs w:val="24"/>
          <w:lang w:eastAsia="pl-PL"/>
        </w:rPr>
        <w:t>późn</w:t>
      </w:r>
      <w:proofErr w:type="spellEnd"/>
      <w:r w:rsidRPr="009A61D0">
        <w:rPr>
          <w:rFonts w:ascii="Times New Roman" w:eastAsia="Times New Roman" w:hAnsi="Times New Roman" w:cs="Times New Roman"/>
          <w:sz w:val="24"/>
          <w:szCs w:val="24"/>
          <w:lang w:eastAsia="pl-PL"/>
        </w:rPr>
        <w:t>. zm.</w:t>
      </w:r>
      <w:r w:rsidRPr="009A61D0">
        <w:rPr>
          <w:rFonts w:ascii="Times New Roman" w:eastAsia="Lucida Sans Unicode" w:hAnsi="Times New Roman" w:cs="Times New Roman"/>
          <w:kern w:val="2"/>
          <w:sz w:val="24"/>
          <w:szCs w:val="24"/>
          <w:lang w:eastAsia="ar-SA"/>
        </w:rPr>
        <w:t>) została zawarta umowa następującej treści:</w:t>
      </w:r>
    </w:p>
    <w:p w:rsidR="009A61D0" w:rsidRPr="009A61D0" w:rsidRDefault="009A61D0" w:rsidP="009A61D0">
      <w:pPr>
        <w:widowControl w:val="0"/>
        <w:suppressAutoHyphens/>
        <w:spacing w:after="0" w:line="240" w:lineRule="auto"/>
        <w:jc w:val="both"/>
        <w:rPr>
          <w:rFonts w:ascii="Times New Roman" w:eastAsia="Lucida Sans Unicode" w:hAnsi="Times New Roman" w:cs="Times New Roman"/>
          <w:kern w:val="2"/>
          <w:sz w:val="24"/>
          <w:szCs w:val="24"/>
          <w:lang w:eastAsia="ar-SA"/>
        </w:rPr>
      </w:pPr>
    </w:p>
    <w:p w:rsidR="009A61D0" w:rsidRPr="009A61D0" w:rsidRDefault="009A61D0" w:rsidP="009A61D0">
      <w:pPr>
        <w:tabs>
          <w:tab w:val="center" w:pos="4536"/>
          <w:tab w:val="left" w:pos="5145"/>
        </w:tabs>
        <w:suppressAutoHyphens/>
        <w:spacing w:after="0" w:line="240" w:lineRule="auto"/>
        <w:rPr>
          <w:rFonts w:ascii="Times New Roman" w:eastAsia="Times New Roman" w:hAnsi="Times New Roman" w:cs="Times New Roman"/>
          <w:b/>
          <w:sz w:val="24"/>
          <w:szCs w:val="24"/>
          <w:lang w:eastAsia="ar-SA"/>
        </w:rPr>
      </w:pPr>
      <w:r w:rsidRPr="009A61D0">
        <w:rPr>
          <w:rFonts w:ascii="Times New Roman" w:eastAsia="Times New Roman" w:hAnsi="Times New Roman" w:cs="Times New Roman"/>
          <w:b/>
          <w:sz w:val="24"/>
          <w:szCs w:val="24"/>
          <w:lang w:eastAsia="ar-SA"/>
        </w:rPr>
        <w:tab/>
        <w:t>§ 1</w:t>
      </w:r>
    </w:p>
    <w:p w:rsidR="009A61D0" w:rsidRPr="009A61D0" w:rsidRDefault="009A61D0" w:rsidP="009A61D0">
      <w:pPr>
        <w:keepNext/>
        <w:widowControl w:val="0"/>
        <w:suppressAutoHyphens/>
        <w:spacing w:after="0" w:line="240" w:lineRule="auto"/>
        <w:jc w:val="center"/>
        <w:outlineLvl w:val="1"/>
        <w:rPr>
          <w:rFonts w:ascii="Times New Roman" w:eastAsia="Times New Roman" w:hAnsi="Times New Roman" w:cs="Times New Roman"/>
          <w:b/>
          <w:bCs/>
          <w:iCs/>
          <w:sz w:val="24"/>
          <w:szCs w:val="24"/>
          <w:u w:val="single"/>
          <w:lang w:eastAsia="ar-SA"/>
        </w:rPr>
      </w:pPr>
      <w:r w:rsidRPr="009A61D0">
        <w:rPr>
          <w:rFonts w:ascii="Times New Roman" w:eastAsia="Times New Roman" w:hAnsi="Times New Roman" w:cs="Times New Roman"/>
          <w:b/>
          <w:bCs/>
          <w:iCs/>
          <w:sz w:val="24"/>
          <w:szCs w:val="24"/>
          <w:u w:val="single"/>
          <w:lang w:eastAsia="ar-SA"/>
        </w:rPr>
        <w:t>PRZEDMIOT UMOWY</w:t>
      </w:r>
    </w:p>
    <w:p w:rsidR="009A61D0" w:rsidRPr="009A61D0" w:rsidRDefault="009A61D0" w:rsidP="009A61D0">
      <w:pPr>
        <w:widowControl w:val="0"/>
        <w:numPr>
          <w:ilvl w:val="0"/>
          <w:numId w:val="39"/>
        </w:numPr>
        <w:suppressAutoHyphens/>
        <w:spacing w:after="0" w:line="240" w:lineRule="auto"/>
        <w:jc w:val="both"/>
        <w:rPr>
          <w:rFonts w:ascii="Times New Roman" w:eastAsia="Lucida Sans Unicode" w:hAnsi="Times New Roman" w:cs="Times New Roman"/>
          <w:kern w:val="2"/>
          <w:sz w:val="24"/>
          <w:szCs w:val="24"/>
          <w:lang w:eastAsia="ar-SA"/>
        </w:rPr>
      </w:pPr>
      <w:r w:rsidRPr="009A61D0">
        <w:rPr>
          <w:rFonts w:ascii="Times New Roman" w:eastAsia="Lucida Sans Unicode" w:hAnsi="Times New Roman" w:cs="Times New Roman"/>
          <w:kern w:val="2"/>
          <w:sz w:val="24"/>
          <w:szCs w:val="24"/>
          <w:lang w:eastAsia="ar-SA"/>
        </w:rPr>
        <w:t>Na podstawie oferty (załącznik nr 1 do niniejszej umowy) wybranej w w/w postępowaniu Zamawiający zamawia</w:t>
      </w:r>
      <w:r w:rsidRPr="009A61D0">
        <w:rPr>
          <w:rFonts w:ascii="Times New Roman" w:eastAsia="Lucida Sans Unicode" w:hAnsi="Times New Roman" w:cs="Times New Roman"/>
          <w:b/>
          <w:bCs/>
          <w:kern w:val="2"/>
          <w:sz w:val="24"/>
          <w:szCs w:val="24"/>
          <w:lang w:eastAsia="ar-SA"/>
        </w:rPr>
        <w:t>,</w:t>
      </w:r>
      <w:r w:rsidRPr="009A61D0">
        <w:rPr>
          <w:rFonts w:ascii="Times New Roman" w:eastAsia="Lucida Sans Unicode" w:hAnsi="Times New Roman" w:cs="Times New Roman"/>
          <w:kern w:val="2"/>
          <w:sz w:val="24"/>
          <w:szCs w:val="24"/>
          <w:lang w:eastAsia="ar-SA"/>
        </w:rPr>
        <w:t xml:space="preserve"> a Wykonawca  przyjmuje do wykonania </w:t>
      </w:r>
      <w:r w:rsidRPr="009A61D0">
        <w:rPr>
          <w:rFonts w:ascii="Times New Roman" w:eastAsia="Times New Roman" w:hAnsi="Times New Roman" w:cs="Times New Roman"/>
          <w:b/>
          <w:sz w:val="24"/>
          <w:szCs w:val="24"/>
          <w:lang w:eastAsia="pl-PL"/>
        </w:rPr>
        <w:t xml:space="preserve">obsługę serwisową aparatury anestezjologicznej </w:t>
      </w:r>
      <w:r w:rsidRPr="009A61D0">
        <w:rPr>
          <w:rFonts w:ascii="Times New Roman" w:eastAsia="Times New Roman" w:hAnsi="Times New Roman" w:cs="Times New Roman"/>
          <w:sz w:val="24"/>
          <w:szCs w:val="24"/>
          <w:lang w:eastAsia="pl-PL"/>
        </w:rPr>
        <w:t>zwanej dalej Obsługą serwisową</w:t>
      </w:r>
      <w:r w:rsidRPr="009A61D0">
        <w:rPr>
          <w:rFonts w:ascii="Times New Roman" w:eastAsia="Lucida Sans Unicode" w:hAnsi="Times New Roman" w:cs="Times New Roman"/>
          <w:b/>
          <w:kern w:val="2"/>
          <w:sz w:val="24"/>
          <w:szCs w:val="24"/>
          <w:lang w:eastAsia="ar-SA"/>
        </w:rPr>
        <w:t xml:space="preserve"> </w:t>
      </w:r>
      <w:r w:rsidRPr="009A61D0">
        <w:rPr>
          <w:rFonts w:ascii="Times New Roman" w:eastAsia="Lucida Sans Unicode" w:hAnsi="Times New Roman" w:cs="Times New Roman"/>
          <w:kern w:val="2"/>
          <w:sz w:val="24"/>
          <w:szCs w:val="24"/>
          <w:lang w:eastAsia="ar-SA"/>
        </w:rPr>
        <w:t xml:space="preserve">w zakresie bieżących napraw tj. utrzymania w pełnej sprawności </w:t>
      </w:r>
      <w:proofErr w:type="spellStart"/>
      <w:r w:rsidRPr="009A61D0">
        <w:rPr>
          <w:rFonts w:ascii="Times New Roman" w:eastAsia="Lucida Sans Unicode" w:hAnsi="Times New Roman" w:cs="Times New Roman"/>
          <w:kern w:val="2"/>
          <w:sz w:val="24"/>
          <w:szCs w:val="24"/>
          <w:lang w:eastAsia="ar-SA"/>
        </w:rPr>
        <w:t>techniczno</w:t>
      </w:r>
      <w:proofErr w:type="spellEnd"/>
      <w:r w:rsidRPr="009A61D0">
        <w:rPr>
          <w:rFonts w:ascii="Times New Roman" w:eastAsia="Lucida Sans Unicode" w:hAnsi="Times New Roman" w:cs="Times New Roman"/>
          <w:kern w:val="2"/>
          <w:sz w:val="24"/>
          <w:szCs w:val="24"/>
          <w:lang w:eastAsia="ar-SA"/>
        </w:rPr>
        <w:t xml:space="preserve"> – eksploatacyjnej sprzętu medycznego.</w:t>
      </w:r>
    </w:p>
    <w:p w:rsidR="009A61D0" w:rsidRPr="009A61D0" w:rsidRDefault="009A61D0" w:rsidP="009A61D0">
      <w:pPr>
        <w:numPr>
          <w:ilvl w:val="0"/>
          <w:numId w:val="40"/>
        </w:numPr>
        <w:suppressAutoHyphens/>
        <w:spacing w:after="0" w:line="240" w:lineRule="auto"/>
        <w:jc w:val="both"/>
        <w:rPr>
          <w:rFonts w:ascii="Times New Roman" w:eastAsia="Times New Roman" w:hAnsi="Times New Roman" w:cs="Times New Roman"/>
          <w:sz w:val="24"/>
          <w:szCs w:val="24"/>
          <w:lang w:eastAsia="ar-SA"/>
        </w:rPr>
      </w:pPr>
      <w:r w:rsidRPr="009A61D0">
        <w:rPr>
          <w:rFonts w:ascii="Times New Roman" w:eastAsia="Times New Roman" w:hAnsi="Times New Roman" w:cs="Times New Roman"/>
          <w:sz w:val="24"/>
          <w:szCs w:val="24"/>
          <w:lang w:eastAsia="ar-SA"/>
        </w:rPr>
        <w:t>Przez naprawy urządzeń medycznych  rozumie się wszelkie prace wykonywane w celu przywrócenia im pełnej sprawności technicznej, w tym także</w:t>
      </w:r>
      <w:r w:rsidRPr="009A61D0">
        <w:rPr>
          <w:rFonts w:ascii="Times New Roman" w:eastAsia="Times New Roman" w:hAnsi="Times New Roman" w:cs="Times New Roman"/>
          <w:kern w:val="1"/>
          <w:sz w:val="24"/>
          <w:szCs w:val="24"/>
          <w:lang w:eastAsia="ar-SA"/>
        </w:rPr>
        <w:t>: demontaże, montaże, transport do miejsca użytkowania, instalacje oraz potwierdzenie wykonania tych czynności protokołem serwisowym i wpisem do paszportu technicznego Aparatu.</w:t>
      </w:r>
    </w:p>
    <w:p w:rsidR="009A61D0" w:rsidRPr="009A61D0" w:rsidRDefault="009A61D0" w:rsidP="009A61D0">
      <w:pPr>
        <w:widowControl w:val="0"/>
        <w:suppressAutoHyphens/>
        <w:spacing w:after="0" w:line="240" w:lineRule="auto"/>
        <w:jc w:val="center"/>
        <w:rPr>
          <w:rFonts w:ascii="Times New Roman" w:eastAsia="Times New Roman" w:hAnsi="Times New Roman" w:cs="Times New Roman"/>
          <w:sz w:val="24"/>
          <w:szCs w:val="24"/>
          <w:lang w:eastAsia="ar-SA"/>
        </w:rPr>
      </w:pPr>
    </w:p>
    <w:p w:rsidR="009A61D0" w:rsidRPr="009A61D0" w:rsidRDefault="009A61D0" w:rsidP="009A61D0">
      <w:pPr>
        <w:widowControl w:val="0"/>
        <w:suppressAutoHyphens/>
        <w:spacing w:after="0" w:line="240" w:lineRule="auto"/>
        <w:jc w:val="center"/>
        <w:rPr>
          <w:rFonts w:ascii="Times New Roman" w:eastAsia="Times New Roman" w:hAnsi="Times New Roman" w:cs="Times New Roman"/>
          <w:sz w:val="24"/>
          <w:szCs w:val="24"/>
          <w:lang w:eastAsia="ar-SA"/>
        </w:rPr>
      </w:pPr>
    </w:p>
    <w:p w:rsidR="009A61D0" w:rsidRPr="009A61D0" w:rsidRDefault="009A61D0" w:rsidP="009A61D0">
      <w:pPr>
        <w:widowControl w:val="0"/>
        <w:suppressAutoHyphens/>
        <w:spacing w:after="0" w:line="240" w:lineRule="auto"/>
        <w:jc w:val="center"/>
        <w:rPr>
          <w:rFonts w:ascii="Times New Roman" w:eastAsia="Lucida Sans Unicode" w:hAnsi="Times New Roman" w:cs="Times New Roman"/>
          <w:b/>
          <w:kern w:val="2"/>
          <w:sz w:val="24"/>
          <w:szCs w:val="24"/>
          <w:lang w:eastAsia="ar-SA"/>
        </w:rPr>
      </w:pPr>
      <w:r w:rsidRPr="009A61D0">
        <w:rPr>
          <w:rFonts w:ascii="Times New Roman" w:eastAsia="Lucida Sans Unicode" w:hAnsi="Times New Roman" w:cs="Times New Roman"/>
          <w:b/>
          <w:kern w:val="2"/>
          <w:sz w:val="24"/>
          <w:szCs w:val="24"/>
          <w:lang w:eastAsia="ar-SA"/>
        </w:rPr>
        <w:t>§ 2</w:t>
      </w:r>
    </w:p>
    <w:p w:rsidR="009A61D0" w:rsidRPr="009A61D0" w:rsidRDefault="009A61D0" w:rsidP="009A61D0">
      <w:pPr>
        <w:widowControl w:val="0"/>
        <w:suppressAutoHyphens/>
        <w:spacing w:after="0" w:line="240" w:lineRule="auto"/>
        <w:jc w:val="center"/>
        <w:rPr>
          <w:rFonts w:ascii="Times New Roman" w:eastAsia="Lucida Sans Unicode" w:hAnsi="Times New Roman" w:cs="Times New Roman"/>
          <w:b/>
          <w:bCs/>
          <w:kern w:val="2"/>
          <w:sz w:val="24"/>
          <w:szCs w:val="24"/>
          <w:u w:val="single"/>
          <w:lang w:eastAsia="ar-SA"/>
        </w:rPr>
      </w:pPr>
      <w:r w:rsidRPr="009A61D0">
        <w:rPr>
          <w:rFonts w:ascii="Times New Roman" w:eastAsia="Lucida Sans Unicode" w:hAnsi="Times New Roman" w:cs="Times New Roman"/>
          <w:b/>
          <w:bCs/>
          <w:kern w:val="2"/>
          <w:sz w:val="24"/>
          <w:szCs w:val="24"/>
          <w:u w:val="single"/>
          <w:lang w:eastAsia="ar-SA"/>
        </w:rPr>
        <w:t>WARUNKI REALIZACJI UMOWY</w:t>
      </w:r>
    </w:p>
    <w:p w:rsidR="009A61D0" w:rsidRPr="009A61D0" w:rsidRDefault="009A61D0" w:rsidP="00916525">
      <w:pPr>
        <w:widowControl w:val="0"/>
        <w:numPr>
          <w:ilvl w:val="0"/>
          <w:numId w:val="67"/>
        </w:numPr>
        <w:tabs>
          <w:tab w:val="num" w:pos="539"/>
        </w:tabs>
        <w:suppressAutoHyphens/>
        <w:spacing w:after="0" w:line="240" w:lineRule="auto"/>
        <w:jc w:val="both"/>
        <w:rPr>
          <w:rFonts w:ascii="Times New Roman" w:eastAsia="Times New Roman" w:hAnsi="Times New Roman" w:cs="Times New Roman"/>
          <w:sz w:val="24"/>
          <w:szCs w:val="24"/>
          <w:lang w:eastAsia="ar-SA"/>
        </w:rPr>
      </w:pPr>
      <w:r w:rsidRPr="009A61D0">
        <w:rPr>
          <w:rFonts w:ascii="Times New Roman" w:eastAsia="Times New Roman" w:hAnsi="Times New Roman" w:cs="Times New Roman"/>
          <w:sz w:val="24"/>
          <w:szCs w:val="24"/>
          <w:lang w:eastAsia="ar-SA"/>
        </w:rPr>
        <w:t>Wykonawca zobowiązuje się realizować umowę zgodnie z:</w:t>
      </w:r>
    </w:p>
    <w:p w:rsidR="009A61D0" w:rsidRPr="009A61D0" w:rsidRDefault="009A61D0" w:rsidP="00916525">
      <w:pPr>
        <w:numPr>
          <w:ilvl w:val="1"/>
          <w:numId w:val="67"/>
        </w:numPr>
        <w:tabs>
          <w:tab w:val="num" w:pos="709"/>
        </w:tabs>
        <w:suppressAutoHyphens/>
        <w:spacing w:after="0" w:line="240" w:lineRule="auto"/>
        <w:ind w:left="567" w:firstLine="142"/>
        <w:rPr>
          <w:rFonts w:ascii="Times New Roman" w:eastAsia="Times New Roman" w:hAnsi="Times New Roman" w:cs="Times New Roman"/>
          <w:sz w:val="24"/>
          <w:szCs w:val="24"/>
          <w:lang w:eastAsia="ar-SA"/>
        </w:rPr>
      </w:pPr>
      <w:r w:rsidRPr="009A61D0">
        <w:rPr>
          <w:rFonts w:ascii="Times New Roman" w:eastAsia="Times New Roman" w:hAnsi="Times New Roman" w:cs="Times New Roman"/>
          <w:sz w:val="24"/>
          <w:szCs w:val="24"/>
          <w:lang w:eastAsia="ar-SA"/>
        </w:rPr>
        <w:t>obowiązującymi przepisami prawa, a w szczególności zgodnie z ustawą z dnia 20 maja 2010 r. o wyrobach medycznych (</w:t>
      </w:r>
      <w:r w:rsidRPr="009A61D0">
        <w:rPr>
          <w:rFonts w:ascii="Times New Roman" w:eastAsia="Times New Roman" w:hAnsi="Times New Roman" w:cs="Times New Roman"/>
          <w:bCs/>
          <w:sz w:val="24"/>
          <w:szCs w:val="24"/>
          <w:lang w:val="x-none" w:eastAsia="ar-SA"/>
        </w:rPr>
        <w:t xml:space="preserve">Dz.U. </w:t>
      </w:r>
      <w:r w:rsidRPr="009A61D0">
        <w:rPr>
          <w:rFonts w:ascii="Times New Roman" w:eastAsia="Times New Roman" w:hAnsi="Times New Roman" w:cs="Times New Roman"/>
          <w:bCs/>
          <w:sz w:val="24"/>
          <w:szCs w:val="24"/>
          <w:lang w:eastAsia="ar-SA"/>
        </w:rPr>
        <w:t xml:space="preserve">z </w:t>
      </w:r>
      <w:r w:rsidRPr="009A61D0">
        <w:rPr>
          <w:rFonts w:ascii="Times New Roman" w:eastAsia="Times New Roman" w:hAnsi="Times New Roman" w:cs="Times New Roman"/>
          <w:bCs/>
          <w:sz w:val="24"/>
          <w:szCs w:val="24"/>
          <w:lang w:val="x-none" w:eastAsia="ar-SA"/>
        </w:rPr>
        <w:t>201</w:t>
      </w:r>
      <w:r w:rsidRPr="009A61D0">
        <w:rPr>
          <w:rFonts w:ascii="Times New Roman" w:eastAsia="Times New Roman" w:hAnsi="Times New Roman" w:cs="Times New Roman"/>
          <w:bCs/>
          <w:sz w:val="24"/>
          <w:szCs w:val="24"/>
          <w:lang w:eastAsia="ar-SA"/>
        </w:rPr>
        <w:t>7</w:t>
      </w:r>
      <w:r w:rsidRPr="009A61D0">
        <w:rPr>
          <w:rFonts w:ascii="Times New Roman" w:eastAsia="Times New Roman" w:hAnsi="Times New Roman" w:cs="Times New Roman"/>
          <w:bCs/>
          <w:sz w:val="24"/>
          <w:szCs w:val="24"/>
          <w:lang w:val="x-none" w:eastAsia="ar-SA"/>
        </w:rPr>
        <w:t xml:space="preserve"> poz. </w:t>
      </w:r>
      <w:r w:rsidRPr="009A61D0">
        <w:rPr>
          <w:rFonts w:ascii="Times New Roman" w:eastAsia="Times New Roman" w:hAnsi="Times New Roman" w:cs="Times New Roman"/>
          <w:bCs/>
          <w:sz w:val="24"/>
          <w:szCs w:val="24"/>
          <w:lang w:eastAsia="ar-SA"/>
        </w:rPr>
        <w:t>211</w:t>
      </w:r>
      <w:r w:rsidRPr="009A61D0">
        <w:rPr>
          <w:rFonts w:ascii="Times New Roman" w:eastAsia="Times New Roman" w:hAnsi="Times New Roman" w:cs="Times New Roman"/>
          <w:sz w:val="24"/>
          <w:szCs w:val="24"/>
          <w:lang w:eastAsia="ar-SA"/>
        </w:rPr>
        <w:t xml:space="preserve"> z </w:t>
      </w:r>
      <w:proofErr w:type="spellStart"/>
      <w:r w:rsidRPr="009A61D0">
        <w:rPr>
          <w:rFonts w:ascii="Times New Roman" w:eastAsia="Times New Roman" w:hAnsi="Times New Roman" w:cs="Times New Roman"/>
          <w:sz w:val="24"/>
          <w:szCs w:val="24"/>
          <w:lang w:eastAsia="ar-SA"/>
        </w:rPr>
        <w:t>późn</w:t>
      </w:r>
      <w:proofErr w:type="spellEnd"/>
      <w:r w:rsidRPr="009A61D0">
        <w:rPr>
          <w:rFonts w:ascii="Times New Roman" w:eastAsia="Times New Roman" w:hAnsi="Times New Roman" w:cs="Times New Roman"/>
          <w:sz w:val="24"/>
          <w:szCs w:val="24"/>
          <w:lang w:eastAsia="ar-SA"/>
        </w:rPr>
        <w:t>. zm.);</w:t>
      </w:r>
    </w:p>
    <w:p w:rsidR="009A61D0" w:rsidRPr="009A61D0" w:rsidRDefault="009A61D0" w:rsidP="00916525">
      <w:pPr>
        <w:numPr>
          <w:ilvl w:val="1"/>
          <w:numId w:val="67"/>
        </w:numPr>
        <w:tabs>
          <w:tab w:val="num" w:pos="709"/>
        </w:tabs>
        <w:suppressAutoHyphens/>
        <w:spacing w:after="0" w:line="240" w:lineRule="auto"/>
        <w:ind w:left="851" w:hanging="142"/>
        <w:rPr>
          <w:rFonts w:ascii="Times New Roman" w:eastAsia="Times New Roman" w:hAnsi="Times New Roman" w:cs="Times New Roman"/>
          <w:sz w:val="24"/>
          <w:szCs w:val="24"/>
          <w:lang w:eastAsia="ar-SA"/>
        </w:rPr>
      </w:pPr>
      <w:r w:rsidRPr="009A61D0">
        <w:rPr>
          <w:rFonts w:ascii="Times New Roman" w:eastAsia="Times New Roman" w:hAnsi="Times New Roman" w:cs="Times New Roman"/>
          <w:sz w:val="24"/>
          <w:szCs w:val="24"/>
          <w:lang w:eastAsia="ar-SA"/>
        </w:rPr>
        <w:lastRenderedPageBreak/>
        <w:t>warunkami wynikającymi z treści Specyfikacji Istotnych Warunków Zamówienia.</w:t>
      </w:r>
    </w:p>
    <w:p w:rsidR="009A61D0" w:rsidRPr="009A61D0" w:rsidRDefault="009A61D0" w:rsidP="00916525">
      <w:pPr>
        <w:numPr>
          <w:ilvl w:val="0"/>
          <w:numId w:val="67"/>
        </w:numPr>
        <w:tabs>
          <w:tab w:val="num" w:pos="539"/>
        </w:tabs>
        <w:suppressAutoHyphens/>
        <w:spacing w:after="0" w:line="240" w:lineRule="auto"/>
        <w:jc w:val="both"/>
        <w:rPr>
          <w:rFonts w:ascii="Times New Roman" w:eastAsia="Times New Roman" w:hAnsi="Times New Roman" w:cs="Times New Roman"/>
          <w:bCs/>
          <w:sz w:val="24"/>
          <w:szCs w:val="24"/>
          <w:lang w:eastAsia="ar-SA"/>
        </w:rPr>
      </w:pPr>
      <w:r w:rsidRPr="009A61D0">
        <w:rPr>
          <w:rFonts w:ascii="Times New Roman" w:eastAsia="Times New Roman" w:hAnsi="Times New Roman" w:cs="Times New Roman"/>
          <w:bCs/>
          <w:sz w:val="24"/>
          <w:szCs w:val="24"/>
          <w:lang w:eastAsia="ar-SA"/>
        </w:rPr>
        <w:t>Wykonawca  przy czynnościach związanych z wykonywaniem  umowy zobowiązuje się postępować z najwyższą starannością wynikającą z zawodowego charakteru prowadzonej działalności.</w:t>
      </w:r>
    </w:p>
    <w:p w:rsidR="009A61D0" w:rsidRPr="009A61D0" w:rsidRDefault="009A61D0" w:rsidP="00916525">
      <w:pPr>
        <w:numPr>
          <w:ilvl w:val="0"/>
          <w:numId w:val="67"/>
        </w:numPr>
        <w:tabs>
          <w:tab w:val="num" w:pos="539"/>
        </w:tabs>
        <w:suppressAutoHyphens/>
        <w:spacing w:after="0" w:line="240" w:lineRule="auto"/>
        <w:jc w:val="both"/>
        <w:rPr>
          <w:rFonts w:ascii="Times New Roman" w:eastAsia="Times New Roman" w:hAnsi="Times New Roman" w:cs="Times New Roman"/>
          <w:sz w:val="24"/>
          <w:szCs w:val="24"/>
          <w:lang w:eastAsia="ar-SA"/>
        </w:rPr>
      </w:pPr>
      <w:r w:rsidRPr="009A61D0">
        <w:rPr>
          <w:rFonts w:ascii="Times New Roman" w:eastAsia="Times New Roman" w:hAnsi="Times New Roman" w:cs="Times New Roman"/>
          <w:sz w:val="24"/>
          <w:szCs w:val="24"/>
          <w:lang w:eastAsia="ar-SA"/>
        </w:rPr>
        <w:t>Zamawiający zobowiązuje się do udostępnienia Aparatów objętych umową w celu wykonania obsługi serwisowej przez Wykonawcę.</w:t>
      </w:r>
    </w:p>
    <w:p w:rsidR="009A61D0" w:rsidRPr="009A61D0" w:rsidRDefault="009A61D0" w:rsidP="00916525">
      <w:pPr>
        <w:numPr>
          <w:ilvl w:val="0"/>
          <w:numId w:val="67"/>
        </w:numPr>
        <w:tabs>
          <w:tab w:val="num" w:pos="539"/>
        </w:tabs>
        <w:suppressAutoHyphens/>
        <w:spacing w:after="0" w:line="240" w:lineRule="auto"/>
        <w:jc w:val="both"/>
        <w:rPr>
          <w:rFonts w:ascii="Times New Roman" w:eastAsia="Times New Roman" w:hAnsi="Times New Roman" w:cs="Times New Roman"/>
          <w:sz w:val="24"/>
          <w:szCs w:val="24"/>
          <w:lang w:eastAsia="ar-SA"/>
        </w:rPr>
      </w:pPr>
      <w:r w:rsidRPr="009A61D0">
        <w:rPr>
          <w:rFonts w:ascii="Times New Roman" w:eastAsia="Times New Roman" w:hAnsi="Times New Roman" w:cs="Times New Roman"/>
          <w:sz w:val="24"/>
          <w:szCs w:val="24"/>
          <w:lang w:eastAsia="ar-SA"/>
        </w:rPr>
        <w:t>Naprawy będą wykonywane w siedzibie Zamawiającego przy użyciu własnych materiałów i narzędzi Wykonawcy a w przypadku braku możliwości naprawy w siedzibie Zamawiającego – transport urządzenia do i z naprawy w siedzibie Wykonawcy odbywał się będzie na jego koszt i ryzyko.</w:t>
      </w:r>
    </w:p>
    <w:p w:rsidR="009A61D0" w:rsidRPr="009A61D0" w:rsidRDefault="009A61D0" w:rsidP="00916525">
      <w:pPr>
        <w:numPr>
          <w:ilvl w:val="0"/>
          <w:numId w:val="67"/>
        </w:numPr>
        <w:tabs>
          <w:tab w:val="num" w:pos="539"/>
        </w:tabs>
        <w:suppressAutoHyphens/>
        <w:spacing w:after="0" w:line="240" w:lineRule="auto"/>
        <w:jc w:val="both"/>
        <w:rPr>
          <w:rFonts w:ascii="Times New Roman" w:eastAsia="Times New Roman" w:hAnsi="Times New Roman" w:cs="Times New Roman"/>
          <w:sz w:val="24"/>
          <w:szCs w:val="24"/>
          <w:lang w:eastAsia="ar-SA"/>
        </w:rPr>
      </w:pPr>
      <w:r w:rsidRPr="009A61D0">
        <w:rPr>
          <w:rFonts w:ascii="Times New Roman" w:eastAsia="Times New Roman" w:hAnsi="Times New Roman" w:cs="Times New Roman"/>
          <w:sz w:val="24"/>
          <w:szCs w:val="24"/>
          <w:lang w:eastAsia="ar-SA"/>
        </w:rPr>
        <w:t>W przypadku konieczności wykonania usługi poza siedzibą Zamawiającego Wykonawca przewiezie Aparaty swoim staraniem , na swój koszt i ryzyko  do miejsca wykonania usługi i z powrotem po uprzednim uzgodnieniu transportu z osobą upoważnioną do kontaktów ze strony Zamawiającego. W sytuacji, gdy w celu ekspertyzy uszkodzenia lub wykonania naprawy Aparatu zachodzi konieczność wysłania go do serwisu producenta, Wykonawca przedstawi Zamawiającemu koszty takiej operacji. Wysłanie Aparatu do ekspertyzy lub wykonania naprawy w takim serwisie może nastąpić wyłącznie po otrzymaniu przez Wykonawcę pisemnej akceptacji Zamawiającego.</w:t>
      </w:r>
    </w:p>
    <w:p w:rsidR="009A61D0" w:rsidRPr="009A61D0" w:rsidRDefault="009A61D0" w:rsidP="00916525">
      <w:pPr>
        <w:numPr>
          <w:ilvl w:val="0"/>
          <w:numId w:val="67"/>
        </w:numPr>
        <w:tabs>
          <w:tab w:val="num" w:pos="539"/>
        </w:tabs>
        <w:suppressAutoHyphens/>
        <w:spacing w:after="0" w:line="240" w:lineRule="auto"/>
        <w:jc w:val="both"/>
        <w:rPr>
          <w:rFonts w:ascii="Times New Roman" w:eastAsia="Times New Roman" w:hAnsi="Times New Roman" w:cs="Times New Roman"/>
          <w:sz w:val="24"/>
          <w:szCs w:val="24"/>
          <w:lang w:eastAsia="ar-SA"/>
        </w:rPr>
      </w:pPr>
      <w:r w:rsidRPr="009A61D0">
        <w:rPr>
          <w:rFonts w:ascii="Times New Roman" w:eastAsia="Times New Roman" w:hAnsi="Times New Roman" w:cs="Times New Roman"/>
          <w:sz w:val="24"/>
          <w:szCs w:val="24"/>
          <w:lang w:eastAsia="ar-SA"/>
        </w:rPr>
        <w:t xml:space="preserve">Wykonawca gwarantuje, że obsługa serwisowa będzie realizowana zgodnie z zaleceniami producenta aparatu, obowiązującymi normami i przepisami prawa oraz z zachowaniem przepisów BHP i P. </w:t>
      </w:r>
      <w:proofErr w:type="spellStart"/>
      <w:r w:rsidRPr="009A61D0">
        <w:rPr>
          <w:rFonts w:ascii="Times New Roman" w:eastAsia="Times New Roman" w:hAnsi="Times New Roman" w:cs="Times New Roman"/>
          <w:sz w:val="24"/>
          <w:szCs w:val="24"/>
          <w:lang w:eastAsia="ar-SA"/>
        </w:rPr>
        <w:t>Poż</w:t>
      </w:r>
      <w:proofErr w:type="spellEnd"/>
      <w:r w:rsidRPr="009A61D0">
        <w:rPr>
          <w:rFonts w:ascii="Times New Roman" w:eastAsia="Times New Roman" w:hAnsi="Times New Roman" w:cs="Times New Roman"/>
          <w:sz w:val="24"/>
          <w:szCs w:val="24"/>
          <w:lang w:eastAsia="ar-SA"/>
        </w:rPr>
        <w:t>.,  przez osoby posiadające potrzebne kwalifikacje m. in. do wykonywania napraw urządzeń medycznych.</w:t>
      </w:r>
    </w:p>
    <w:p w:rsidR="009A61D0" w:rsidRPr="009A61D0" w:rsidRDefault="009A61D0" w:rsidP="00916525">
      <w:pPr>
        <w:numPr>
          <w:ilvl w:val="0"/>
          <w:numId w:val="67"/>
        </w:numPr>
        <w:tabs>
          <w:tab w:val="num" w:pos="539"/>
        </w:tabs>
        <w:suppressAutoHyphens/>
        <w:spacing w:after="0" w:line="240" w:lineRule="auto"/>
        <w:jc w:val="both"/>
        <w:rPr>
          <w:rFonts w:ascii="Times New Roman" w:eastAsia="Times New Roman" w:hAnsi="Times New Roman" w:cs="Times New Roman"/>
          <w:sz w:val="24"/>
          <w:szCs w:val="24"/>
          <w:lang w:eastAsia="ar-SA"/>
        </w:rPr>
      </w:pPr>
      <w:r w:rsidRPr="009A61D0">
        <w:rPr>
          <w:rFonts w:ascii="Times New Roman" w:eastAsia="Times New Roman" w:hAnsi="Times New Roman" w:cs="Times New Roman"/>
          <w:sz w:val="24"/>
          <w:szCs w:val="24"/>
          <w:lang w:eastAsia="ar-SA"/>
        </w:rPr>
        <w:t>Wykonawca nie może dokonywać żadnych zmian w układach, nastawach oraz zmian parametrów Aparatu, chyba że ma pisemne upoważnienie producenta oraz pisemną zgodę Zamawiającego, a zmiana ma na celu poprawę funkcjonalności, bezpieczeństwa lub modernizacji oprogramowania.</w:t>
      </w:r>
    </w:p>
    <w:p w:rsidR="009A61D0" w:rsidRPr="009A61D0" w:rsidRDefault="009A61D0" w:rsidP="00916525">
      <w:pPr>
        <w:widowControl w:val="0"/>
        <w:numPr>
          <w:ilvl w:val="0"/>
          <w:numId w:val="67"/>
        </w:numPr>
        <w:tabs>
          <w:tab w:val="num" w:pos="539"/>
        </w:tabs>
        <w:suppressAutoHyphens/>
        <w:spacing w:after="0" w:line="240" w:lineRule="auto"/>
        <w:jc w:val="both"/>
        <w:rPr>
          <w:rFonts w:ascii="Times New Roman" w:eastAsia="Times New Roman" w:hAnsi="Times New Roman" w:cs="Times New Roman"/>
          <w:sz w:val="24"/>
          <w:szCs w:val="24"/>
          <w:lang w:eastAsia="ar-SA"/>
        </w:rPr>
      </w:pPr>
      <w:r w:rsidRPr="009A61D0">
        <w:rPr>
          <w:rFonts w:ascii="Times New Roman" w:eastAsia="Times New Roman" w:hAnsi="Times New Roman" w:cs="Times New Roman"/>
          <w:sz w:val="24"/>
          <w:szCs w:val="24"/>
          <w:lang w:eastAsia="ar-SA"/>
        </w:rPr>
        <w:t xml:space="preserve">Zamawiający upoważnia do kontaktów: Dział Aparatury Medycznej: tel. (32) </w:t>
      </w:r>
      <w:r w:rsidR="004A09F1">
        <w:rPr>
          <w:rFonts w:ascii="Times New Roman" w:eastAsia="Times New Roman" w:hAnsi="Times New Roman" w:cs="Times New Roman"/>
          <w:sz w:val="24"/>
          <w:szCs w:val="24"/>
          <w:lang w:eastAsia="ar-SA"/>
        </w:rPr>
        <w:t>789-40-44</w:t>
      </w:r>
      <w:r w:rsidRPr="009A61D0">
        <w:rPr>
          <w:rFonts w:ascii="Times New Roman" w:eastAsia="Times New Roman" w:hAnsi="Times New Roman" w:cs="Times New Roman"/>
          <w:sz w:val="24"/>
          <w:szCs w:val="24"/>
          <w:lang w:eastAsia="ar-SA"/>
        </w:rPr>
        <w:t xml:space="preserve">,fax nr (32) </w:t>
      </w:r>
      <w:r w:rsidRPr="005D4F31">
        <w:rPr>
          <w:rFonts w:ascii="Times New Roman" w:eastAsia="Times New Roman" w:hAnsi="Times New Roman" w:cs="Times New Roman"/>
          <w:sz w:val="24"/>
          <w:szCs w:val="24"/>
          <w:lang w:eastAsia="ar-SA"/>
        </w:rPr>
        <w:t xml:space="preserve">251-84-74, e-mail: </w:t>
      </w:r>
      <w:hyperlink r:id="rId15" w:history="1">
        <w:r w:rsidR="005D4F31" w:rsidRPr="005D4F31">
          <w:rPr>
            <w:rStyle w:val="Hipercze"/>
            <w:rFonts w:ascii="Times New Roman" w:eastAsia="Times New Roman" w:hAnsi="Times New Roman" w:cs="Times New Roman"/>
            <w:color w:val="auto"/>
            <w:sz w:val="24"/>
            <w:szCs w:val="24"/>
            <w:lang w:eastAsia="ar-SA"/>
          </w:rPr>
          <w:t>aparatura-ligota@uck.katowice.pl</w:t>
        </w:r>
      </w:hyperlink>
      <w:r w:rsidRPr="005D4F31">
        <w:rPr>
          <w:rFonts w:ascii="Times New Roman" w:eastAsia="Times New Roman" w:hAnsi="Times New Roman" w:cs="Times New Roman"/>
          <w:sz w:val="24"/>
          <w:szCs w:val="24"/>
          <w:lang w:eastAsia="ar-SA"/>
        </w:rPr>
        <w:t xml:space="preserve">, </w:t>
      </w:r>
    </w:p>
    <w:p w:rsidR="009A61D0" w:rsidRPr="009A61D0" w:rsidRDefault="009A61D0" w:rsidP="00916525">
      <w:pPr>
        <w:widowControl w:val="0"/>
        <w:numPr>
          <w:ilvl w:val="0"/>
          <w:numId w:val="67"/>
        </w:numPr>
        <w:tabs>
          <w:tab w:val="num" w:pos="539"/>
        </w:tabs>
        <w:suppressAutoHyphens/>
        <w:spacing w:after="0" w:line="240" w:lineRule="auto"/>
        <w:rPr>
          <w:rFonts w:ascii="Times New Roman" w:eastAsia="Times New Roman" w:hAnsi="Times New Roman" w:cs="Times New Roman"/>
          <w:sz w:val="24"/>
          <w:szCs w:val="24"/>
          <w:lang w:eastAsia="ar-SA"/>
        </w:rPr>
      </w:pPr>
      <w:r w:rsidRPr="009A61D0">
        <w:rPr>
          <w:rFonts w:ascii="Times New Roman" w:eastAsia="Times New Roman" w:hAnsi="Times New Roman" w:cs="Times New Roman"/>
          <w:sz w:val="24"/>
          <w:szCs w:val="24"/>
          <w:lang w:eastAsia="ar-SA"/>
        </w:rPr>
        <w:t>Wykonawca upoważnia do kontaktów (w tym do przyjmowania wszelkiego rodzaju zgłoszeń np.  awarii): …………………………….. tel. nr ….......................................... fax nr …......................................., e-mail: ….............................</w:t>
      </w:r>
    </w:p>
    <w:p w:rsidR="009A61D0" w:rsidRPr="009A61D0" w:rsidRDefault="009A61D0" w:rsidP="00916525">
      <w:pPr>
        <w:numPr>
          <w:ilvl w:val="0"/>
          <w:numId w:val="67"/>
        </w:numPr>
        <w:tabs>
          <w:tab w:val="num" w:pos="539"/>
        </w:tabs>
        <w:suppressAutoHyphens/>
        <w:spacing w:after="0" w:line="240" w:lineRule="auto"/>
        <w:contextualSpacing/>
        <w:jc w:val="both"/>
        <w:rPr>
          <w:rFonts w:ascii="Times New Roman" w:eastAsia="Times New Roman" w:hAnsi="Times New Roman" w:cs="Times New Roman"/>
          <w:sz w:val="24"/>
          <w:szCs w:val="24"/>
          <w:lang w:eastAsia="ar-SA"/>
        </w:rPr>
      </w:pPr>
      <w:r w:rsidRPr="009A61D0">
        <w:rPr>
          <w:rFonts w:ascii="Times New Roman" w:eastAsia="Times New Roman" w:hAnsi="Times New Roman" w:cs="Times New Roman"/>
          <w:sz w:val="24"/>
          <w:szCs w:val="24"/>
          <w:lang w:eastAsia="ar-SA"/>
        </w:rPr>
        <w:t>Wykonawca zobowiązuje się do wykonania naprawy  w terminie nie dłuższym niż ………</w:t>
      </w:r>
      <w:r w:rsidRPr="009A61D0">
        <w:rPr>
          <w:rFonts w:ascii="Times New Roman" w:eastAsia="Times New Roman" w:hAnsi="Times New Roman" w:cs="Times New Roman"/>
          <w:i/>
          <w:lang w:eastAsia="ar-SA"/>
        </w:rPr>
        <w:t xml:space="preserve">( kryterium oceny ofert) </w:t>
      </w:r>
      <w:r w:rsidRPr="009A61D0">
        <w:rPr>
          <w:rFonts w:ascii="Times New Roman" w:eastAsia="Times New Roman" w:hAnsi="Times New Roman" w:cs="Times New Roman"/>
          <w:sz w:val="24"/>
          <w:szCs w:val="24"/>
          <w:lang w:eastAsia="ar-SA"/>
        </w:rPr>
        <w:t>dni roboczych od dnia zgłoszenia awarii przez Zamawiającego (za pomocą faxu lub poczty elektronicznej), jeżeli nie jest wymagane użycie części zamiennych.</w:t>
      </w:r>
    </w:p>
    <w:p w:rsidR="009A61D0" w:rsidRPr="009A61D0" w:rsidRDefault="009A61D0" w:rsidP="00916525">
      <w:pPr>
        <w:numPr>
          <w:ilvl w:val="0"/>
          <w:numId w:val="67"/>
        </w:numPr>
        <w:tabs>
          <w:tab w:val="num" w:pos="539"/>
        </w:tabs>
        <w:suppressAutoHyphens/>
        <w:spacing w:after="0" w:line="240" w:lineRule="auto"/>
        <w:contextualSpacing/>
        <w:jc w:val="both"/>
        <w:rPr>
          <w:rFonts w:ascii="Times New Roman" w:eastAsia="Times New Roman" w:hAnsi="Times New Roman" w:cs="Times New Roman"/>
          <w:sz w:val="24"/>
          <w:szCs w:val="24"/>
          <w:lang w:eastAsia="ar-SA"/>
        </w:rPr>
      </w:pPr>
      <w:r w:rsidRPr="009A61D0">
        <w:rPr>
          <w:rFonts w:ascii="Times New Roman" w:eastAsia="Times New Roman" w:hAnsi="Times New Roman" w:cs="Times New Roman"/>
          <w:sz w:val="24"/>
          <w:szCs w:val="24"/>
          <w:lang w:eastAsia="ar-SA"/>
        </w:rPr>
        <w:t xml:space="preserve"> W przypadku, gdy wykonanie naprawy wymaga użycia części zamiennych, Wykonawca zobowiązany jest do przedstawienia Zamawiającemu kalkulacji określającej koszt tych części( przy czym ofertę na części zamienne Zamawiający otrzyma w terminie max. 5 dni od dnia zgłoszenia) i niezbędnej do oceny przez Zamawiającego zasadności naprawy. Wykonawca może przystąpić do naprawy po otrzymaniu od Zamawiającego pisemnej akceptacji kosztów naprawy i jej zleceniu (e-mail lub fax), a termin naprawy liczony jest od dnia akceptacji oraz wysłania pisemnego zlecenia i wynosi max.5 dni roboczych.</w:t>
      </w:r>
    </w:p>
    <w:p w:rsidR="009A61D0" w:rsidRPr="009A61D0" w:rsidRDefault="009A61D0" w:rsidP="00916525">
      <w:pPr>
        <w:numPr>
          <w:ilvl w:val="0"/>
          <w:numId w:val="67"/>
        </w:numPr>
        <w:tabs>
          <w:tab w:val="num" w:pos="539"/>
        </w:tabs>
        <w:suppressAutoHyphens/>
        <w:spacing w:after="0" w:line="240" w:lineRule="auto"/>
        <w:contextualSpacing/>
        <w:jc w:val="both"/>
        <w:rPr>
          <w:rFonts w:ascii="Times New Roman" w:eastAsia="Times New Roman" w:hAnsi="Times New Roman" w:cs="Times New Roman"/>
          <w:sz w:val="24"/>
          <w:szCs w:val="24"/>
          <w:lang w:eastAsia="ar-SA"/>
        </w:rPr>
      </w:pPr>
      <w:r w:rsidRPr="009A61D0">
        <w:rPr>
          <w:rFonts w:ascii="Times New Roman" w:eastAsia="Times New Roman" w:hAnsi="Times New Roman" w:cs="Times New Roman"/>
          <w:sz w:val="24"/>
          <w:szCs w:val="24"/>
          <w:lang w:eastAsia="ar-SA"/>
        </w:rPr>
        <w:t xml:space="preserve"> W szczególnych przypadkach możliwe jest przedłużenie tego terminu po uprzednim uzgodnieniu terminu i uzyskaniu pisemnej akceptacji Zamawiającego na wydłużony termin. W takim przypadku Wykonawca zobowiązany jest do dostarczenia Aparatu zastępczego na okres przedłużonego terminu.</w:t>
      </w:r>
    </w:p>
    <w:p w:rsidR="009A61D0" w:rsidRPr="009A61D0" w:rsidRDefault="009A61D0" w:rsidP="00916525">
      <w:pPr>
        <w:numPr>
          <w:ilvl w:val="0"/>
          <w:numId w:val="67"/>
        </w:numPr>
        <w:tabs>
          <w:tab w:val="num" w:pos="539"/>
        </w:tabs>
        <w:suppressAutoHyphens/>
        <w:spacing w:after="0" w:line="240" w:lineRule="auto"/>
        <w:jc w:val="both"/>
        <w:rPr>
          <w:rFonts w:ascii="Times New Roman" w:eastAsia="Times New Roman" w:hAnsi="Times New Roman" w:cs="Times New Roman"/>
          <w:sz w:val="24"/>
          <w:szCs w:val="24"/>
          <w:lang w:eastAsia="ar-SA"/>
        </w:rPr>
      </w:pPr>
      <w:r w:rsidRPr="009A61D0">
        <w:rPr>
          <w:rFonts w:ascii="Times New Roman" w:eastAsia="Times New Roman" w:hAnsi="Times New Roman" w:cs="Times New Roman"/>
          <w:bCs/>
          <w:sz w:val="24"/>
          <w:szCs w:val="24"/>
          <w:lang w:eastAsia="ar-SA"/>
        </w:rPr>
        <w:t>Strony dopuszczają możliwość wykonania samodzielnej wymiany części zamiennej przez pracowników Działu Aparatury Medycznej.</w:t>
      </w:r>
    </w:p>
    <w:p w:rsidR="009A61D0" w:rsidRPr="009A61D0" w:rsidRDefault="009A61D0" w:rsidP="00916525">
      <w:pPr>
        <w:numPr>
          <w:ilvl w:val="0"/>
          <w:numId w:val="67"/>
        </w:numPr>
        <w:tabs>
          <w:tab w:val="num" w:pos="539"/>
        </w:tabs>
        <w:suppressAutoHyphens/>
        <w:spacing w:after="0" w:line="240" w:lineRule="auto"/>
        <w:jc w:val="both"/>
        <w:rPr>
          <w:rFonts w:ascii="Times New Roman" w:eastAsia="Times New Roman" w:hAnsi="Times New Roman" w:cs="Times New Roman"/>
          <w:sz w:val="24"/>
          <w:szCs w:val="24"/>
          <w:lang w:eastAsia="ar-SA"/>
        </w:rPr>
      </w:pPr>
      <w:r w:rsidRPr="009A61D0">
        <w:rPr>
          <w:rFonts w:ascii="Times New Roman" w:eastAsia="Times New Roman" w:hAnsi="Times New Roman" w:cs="Times New Roman"/>
          <w:sz w:val="24"/>
          <w:szCs w:val="24"/>
          <w:lang w:eastAsia="ar-SA"/>
        </w:rPr>
        <w:lastRenderedPageBreak/>
        <w:t>Każda czynność ( naprawa)  zostanie wpisana przez Wykonawcę do paszportu technicznego Aparatu, a w przypadku konieczności wycofania Aparatu z eksploatacji zostanie wydane (bez ponoszenia dodatkowych kosztów przez Zamawiającego) odpowiednie orzeczenie techniczne.</w:t>
      </w:r>
    </w:p>
    <w:p w:rsidR="009A61D0" w:rsidRPr="00B56EBA" w:rsidRDefault="009A61D0" w:rsidP="00916525">
      <w:pPr>
        <w:numPr>
          <w:ilvl w:val="0"/>
          <w:numId w:val="67"/>
        </w:numPr>
        <w:tabs>
          <w:tab w:val="num" w:pos="539"/>
        </w:tabs>
        <w:suppressAutoHyphens/>
        <w:spacing w:after="0" w:line="240" w:lineRule="auto"/>
        <w:jc w:val="both"/>
        <w:rPr>
          <w:rFonts w:ascii="Times New Roman" w:eastAsia="Times New Roman" w:hAnsi="Times New Roman" w:cs="Times New Roman"/>
          <w:sz w:val="24"/>
          <w:szCs w:val="24"/>
          <w:lang w:eastAsia="ar-SA"/>
        </w:rPr>
      </w:pPr>
      <w:r w:rsidRPr="009A61D0">
        <w:rPr>
          <w:rFonts w:ascii="Times New Roman" w:eastAsia="Times New Roman" w:hAnsi="Times New Roman" w:cs="Times New Roman"/>
          <w:sz w:val="24"/>
          <w:szCs w:val="24"/>
          <w:lang w:eastAsia="ar-SA"/>
        </w:rPr>
        <w:t xml:space="preserve">Wykonawca udziela na dostarczone i wymienione </w:t>
      </w:r>
      <w:r w:rsidRPr="00B56EBA">
        <w:rPr>
          <w:rFonts w:ascii="Times New Roman" w:eastAsia="Times New Roman" w:hAnsi="Times New Roman" w:cs="Times New Roman"/>
          <w:sz w:val="24"/>
          <w:szCs w:val="24"/>
          <w:lang w:eastAsia="ar-SA"/>
        </w:rPr>
        <w:t xml:space="preserve">części i podzespoły </w:t>
      </w:r>
      <w:r w:rsidR="00B56EBA" w:rsidRPr="00B56EBA">
        <w:rPr>
          <w:rFonts w:ascii="Times New Roman" w:eastAsia="Times New Roman" w:hAnsi="Times New Roman" w:cs="Times New Roman"/>
          <w:sz w:val="24"/>
          <w:szCs w:val="24"/>
          <w:lang w:eastAsia="ar-SA"/>
        </w:rPr>
        <w:t xml:space="preserve">6 </w:t>
      </w:r>
      <w:r w:rsidRPr="00B56EBA">
        <w:rPr>
          <w:rFonts w:ascii="Times New Roman" w:eastAsia="Times New Roman" w:hAnsi="Times New Roman" w:cs="Times New Roman"/>
          <w:sz w:val="24"/>
          <w:szCs w:val="24"/>
          <w:lang w:eastAsia="ar-SA"/>
        </w:rPr>
        <w:t xml:space="preserve">miesięcznej  gwarancji jakości od dnia podpisania protokołu odbioru wykonania usługi. </w:t>
      </w:r>
    </w:p>
    <w:p w:rsidR="009A61D0" w:rsidRPr="009A61D0" w:rsidRDefault="009A61D0" w:rsidP="00916525">
      <w:pPr>
        <w:numPr>
          <w:ilvl w:val="0"/>
          <w:numId w:val="67"/>
        </w:numPr>
        <w:tabs>
          <w:tab w:val="num" w:pos="539"/>
        </w:tabs>
        <w:suppressAutoHyphens/>
        <w:spacing w:after="0" w:line="240" w:lineRule="auto"/>
        <w:jc w:val="both"/>
        <w:rPr>
          <w:rFonts w:ascii="Times New Roman" w:eastAsia="Times New Roman" w:hAnsi="Times New Roman" w:cs="Times New Roman"/>
          <w:sz w:val="24"/>
          <w:szCs w:val="24"/>
          <w:lang w:eastAsia="ar-SA"/>
        </w:rPr>
      </w:pPr>
      <w:r w:rsidRPr="00B56EBA">
        <w:rPr>
          <w:rFonts w:ascii="Times New Roman" w:eastAsia="Times New Roman" w:hAnsi="Times New Roman" w:cs="Times New Roman"/>
          <w:sz w:val="24"/>
          <w:szCs w:val="24"/>
          <w:lang w:eastAsia="ar-SA"/>
        </w:rPr>
        <w:t xml:space="preserve">Wykonawca ponosi odpowiedzialność za wszelkie szkody związane z nieprawidłowym </w:t>
      </w:r>
      <w:r w:rsidRPr="009A61D0">
        <w:rPr>
          <w:rFonts w:ascii="Times New Roman" w:eastAsia="Times New Roman" w:hAnsi="Times New Roman" w:cs="Times New Roman"/>
          <w:sz w:val="24"/>
          <w:szCs w:val="24"/>
          <w:lang w:eastAsia="ar-SA"/>
        </w:rPr>
        <w:t>wykonaniem Obsługi serwisowej.</w:t>
      </w:r>
    </w:p>
    <w:p w:rsidR="009A61D0" w:rsidRPr="009A61D0" w:rsidRDefault="009A61D0" w:rsidP="00916525">
      <w:pPr>
        <w:widowControl w:val="0"/>
        <w:numPr>
          <w:ilvl w:val="0"/>
          <w:numId w:val="67"/>
        </w:numPr>
        <w:tabs>
          <w:tab w:val="num" w:pos="539"/>
        </w:tabs>
        <w:suppressAutoHyphens/>
        <w:autoSpaceDE w:val="0"/>
        <w:spacing w:after="0" w:line="240" w:lineRule="auto"/>
        <w:jc w:val="both"/>
        <w:rPr>
          <w:rFonts w:ascii="Times New Roman" w:eastAsia="Times New Roman" w:hAnsi="Times New Roman" w:cs="Times New Roman"/>
          <w:kern w:val="2"/>
          <w:sz w:val="24"/>
          <w:szCs w:val="24"/>
          <w:lang w:eastAsia="ar-SA"/>
        </w:rPr>
      </w:pPr>
      <w:r w:rsidRPr="009A61D0">
        <w:rPr>
          <w:rFonts w:ascii="Times New Roman" w:eastAsia="Times New Roman" w:hAnsi="Times New Roman" w:cs="Times New Roman"/>
          <w:kern w:val="2"/>
          <w:sz w:val="24"/>
          <w:szCs w:val="24"/>
          <w:lang w:eastAsia="ar-SA"/>
        </w:rPr>
        <w:t>Wykonawca oświadcza i gwarantuje, że osoby wykonujące obsługę serwisową posiadają wszystkie wymagane obowiązującymi przepisami oraz niezbędne dla realizacji umowy szkolenia z zakresu bezpieczeństwa i higieny pracy oraz aktualne badania lekarskie i specjalistyczne.</w:t>
      </w:r>
    </w:p>
    <w:p w:rsidR="009A61D0" w:rsidRPr="009A61D0" w:rsidRDefault="009A61D0" w:rsidP="00916525">
      <w:pPr>
        <w:widowControl w:val="0"/>
        <w:numPr>
          <w:ilvl w:val="0"/>
          <w:numId w:val="67"/>
        </w:numPr>
        <w:tabs>
          <w:tab w:val="num" w:pos="539"/>
        </w:tabs>
        <w:suppressAutoHyphens/>
        <w:autoSpaceDE w:val="0"/>
        <w:spacing w:after="0" w:line="240" w:lineRule="auto"/>
        <w:jc w:val="both"/>
        <w:rPr>
          <w:rFonts w:ascii="Times New Roman" w:eastAsia="Times New Roman" w:hAnsi="Times New Roman" w:cs="Times New Roman"/>
          <w:kern w:val="2"/>
          <w:sz w:val="24"/>
          <w:szCs w:val="24"/>
          <w:lang w:eastAsia="ar-SA"/>
        </w:rPr>
      </w:pPr>
      <w:r w:rsidRPr="009A61D0">
        <w:rPr>
          <w:rFonts w:ascii="Times New Roman" w:eastAsia="Times New Roman" w:hAnsi="Times New Roman" w:cs="Times New Roman"/>
          <w:kern w:val="2"/>
          <w:sz w:val="24"/>
          <w:szCs w:val="24"/>
          <w:lang w:eastAsia="ar-SA"/>
        </w:rPr>
        <w:t>W przypadku gdy naprawa któregoś z Aparatów będzie nieopłacalna, Wykonawca wyda bez dodatkowych kosztów ze strony Zamawiającego orzeczenie techniczne kwalifikujące Aparat do wycofania z eksploatacji. W takim przypadku zakres umowy ulegnie zmniejszeniu o niewykonane do tego momentu przeglądy techniczne, a Wykonawca nie ma z tego tytułu żadnych roszczeń.</w:t>
      </w:r>
    </w:p>
    <w:p w:rsidR="009A61D0" w:rsidRPr="009A61D0" w:rsidRDefault="009A61D0" w:rsidP="00916525">
      <w:pPr>
        <w:numPr>
          <w:ilvl w:val="0"/>
          <w:numId w:val="67"/>
        </w:numPr>
        <w:tabs>
          <w:tab w:val="num" w:pos="539"/>
        </w:tabs>
        <w:suppressAutoHyphens/>
        <w:spacing w:after="0" w:line="240" w:lineRule="auto"/>
        <w:jc w:val="both"/>
        <w:rPr>
          <w:rFonts w:ascii="Times New Roman" w:eastAsia="Times New Roman" w:hAnsi="Times New Roman" w:cs="Times New Roman"/>
          <w:sz w:val="24"/>
          <w:szCs w:val="24"/>
          <w:lang w:eastAsia="ar-SA"/>
        </w:rPr>
      </w:pPr>
      <w:r w:rsidRPr="009A61D0">
        <w:rPr>
          <w:rFonts w:ascii="Times New Roman" w:eastAsia="Times New Roman" w:hAnsi="Times New Roman" w:cs="Times New Roman"/>
          <w:sz w:val="24"/>
          <w:szCs w:val="24"/>
          <w:lang w:eastAsia="ar-SA"/>
        </w:rPr>
        <w:t>Zamawiający zastrzega sobie prawo do zmiany  ilości urządzeń  podlegających przeglądom w przypadku, gdy zostaną one wyłączone z eksploatacji.</w:t>
      </w:r>
    </w:p>
    <w:p w:rsidR="009A61D0" w:rsidRPr="009A61D0" w:rsidRDefault="009A61D0" w:rsidP="00916525">
      <w:pPr>
        <w:widowControl w:val="0"/>
        <w:numPr>
          <w:ilvl w:val="0"/>
          <w:numId w:val="67"/>
        </w:numPr>
        <w:tabs>
          <w:tab w:val="num" w:pos="539"/>
        </w:tabs>
        <w:suppressAutoHyphens/>
        <w:autoSpaceDE w:val="0"/>
        <w:spacing w:after="0" w:line="240" w:lineRule="auto"/>
        <w:jc w:val="both"/>
        <w:rPr>
          <w:rFonts w:ascii="Times New Roman" w:eastAsia="Times New Roman" w:hAnsi="Times New Roman" w:cs="Times New Roman"/>
          <w:kern w:val="2"/>
          <w:sz w:val="24"/>
          <w:szCs w:val="24"/>
          <w:lang w:eastAsia="ar-SA"/>
        </w:rPr>
      </w:pPr>
      <w:r w:rsidRPr="009A61D0">
        <w:rPr>
          <w:rFonts w:ascii="Times New Roman" w:eastAsia="Times New Roman" w:hAnsi="Times New Roman" w:cs="Times New Roman"/>
          <w:kern w:val="2"/>
          <w:sz w:val="24"/>
          <w:szCs w:val="24"/>
          <w:lang w:eastAsia="ar-SA"/>
        </w:rPr>
        <w:t>Zamawiający zastrzega sobie możliwość nie wykorzystania roboczogodzin pracy serwisu w przypadku naprawy, a Wykonawca nie ma z tego tytułu żadnych roszczeń.</w:t>
      </w:r>
    </w:p>
    <w:p w:rsidR="009A61D0" w:rsidRPr="009A61D0" w:rsidRDefault="009A61D0" w:rsidP="00916525">
      <w:pPr>
        <w:widowControl w:val="0"/>
        <w:numPr>
          <w:ilvl w:val="0"/>
          <w:numId w:val="67"/>
        </w:numPr>
        <w:tabs>
          <w:tab w:val="num" w:pos="539"/>
        </w:tabs>
        <w:suppressAutoHyphens/>
        <w:autoSpaceDE w:val="0"/>
        <w:spacing w:after="0" w:line="240" w:lineRule="auto"/>
        <w:jc w:val="both"/>
        <w:rPr>
          <w:rFonts w:ascii="Times New Roman" w:eastAsia="Times New Roman" w:hAnsi="Times New Roman" w:cs="Times New Roman"/>
          <w:kern w:val="2"/>
          <w:sz w:val="24"/>
          <w:szCs w:val="24"/>
          <w:lang w:eastAsia="ar-SA"/>
        </w:rPr>
      </w:pPr>
      <w:r w:rsidRPr="009A61D0">
        <w:rPr>
          <w:rFonts w:ascii="Times New Roman" w:eastAsia="Times New Roman" w:hAnsi="Times New Roman" w:cs="Times New Roman"/>
          <w:kern w:val="1"/>
          <w:sz w:val="24"/>
          <w:szCs w:val="24"/>
          <w:lang w:eastAsia="ar-SA"/>
        </w:rPr>
        <w:t>Zamawiający uznaje, iż w przypadku aparatów starszych niż 10 lat, uzyskanie części zamiennych od producenta może być niemożliwe, co może spowodować niemożność wykonania naprawy.</w:t>
      </w:r>
    </w:p>
    <w:p w:rsidR="009A61D0" w:rsidRPr="009A61D0" w:rsidRDefault="009A61D0" w:rsidP="009A61D0">
      <w:pPr>
        <w:widowControl w:val="0"/>
        <w:suppressAutoHyphens/>
        <w:autoSpaceDE w:val="0"/>
        <w:spacing w:after="0" w:line="240" w:lineRule="auto"/>
        <w:jc w:val="both"/>
        <w:rPr>
          <w:rFonts w:ascii="Times New Roman" w:eastAsia="Times New Roman" w:hAnsi="Times New Roman" w:cs="Times New Roman"/>
          <w:color w:val="FF0000"/>
          <w:kern w:val="2"/>
          <w:sz w:val="24"/>
          <w:szCs w:val="24"/>
          <w:lang w:eastAsia="ar-SA"/>
        </w:rPr>
      </w:pPr>
    </w:p>
    <w:p w:rsidR="009A61D0" w:rsidRPr="009A61D0" w:rsidRDefault="009A61D0" w:rsidP="009A61D0">
      <w:pPr>
        <w:suppressAutoHyphens/>
        <w:spacing w:after="0" w:line="240" w:lineRule="auto"/>
        <w:ind w:left="397"/>
        <w:jc w:val="center"/>
        <w:rPr>
          <w:rFonts w:ascii="Times New Roman" w:eastAsia="Times New Roman" w:hAnsi="Times New Roman" w:cs="Times New Roman"/>
          <w:b/>
          <w:sz w:val="24"/>
          <w:szCs w:val="24"/>
          <w:lang w:eastAsia="ar-SA"/>
        </w:rPr>
      </w:pPr>
      <w:r w:rsidRPr="009A61D0">
        <w:rPr>
          <w:rFonts w:ascii="Times New Roman" w:eastAsia="Times New Roman" w:hAnsi="Times New Roman" w:cs="Times New Roman"/>
          <w:b/>
          <w:sz w:val="24"/>
          <w:szCs w:val="24"/>
          <w:lang w:eastAsia="ar-SA"/>
        </w:rPr>
        <w:t>§ 3</w:t>
      </w:r>
    </w:p>
    <w:p w:rsidR="009A61D0" w:rsidRPr="009A61D0" w:rsidRDefault="009A61D0" w:rsidP="009A61D0">
      <w:pPr>
        <w:suppressAutoHyphens/>
        <w:spacing w:after="0" w:line="240" w:lineRule="auto"/>
        <w:jc w:val="center"/>
        <w:rPr>
          <w:rFonts w:ascii="Times New Roman" w:eastAsia="Times New Roman" w:hAnsi="Times New Roman" w:cs="Times New Roman"/>
          <w:b/>
          <w:bCs/>
          <w:sz w:val="24"/>
          <w:szCs w:val="24"/>
          <w:u w:val="single"/>
          <w:lang w:eastAsia="ar-SA"/>
        </w:rPr>
      </w:pPr>
      <w:r w:rsidRPr="009A61D0">
        <w:rPr>
          <w:rFonts w:ascii="Times New Roman" w:eastAsia="Times New Roman" w:hAnsi="Times New Roman" w:cs="Times New Roman"/>
          <w:b/>
          <w:bCs/>
          <w:sz w:val="24"/>
          <w:szCs w:val="24"/>
          <w:u w:val="single"/>
          <w:lang w:eastAsia="ar-SA"/>
        </w:rPr>
        <w:t>WYNAGRODZENIE I WARUNKI PŁATNOŚCI</w:t>
      </w:r>
    </w:p>
    <w:p w:rsidR="009A61D0" w:rsidRPr="009A61D0" w:rsidRDefault="009A61D0" w:rsidP="009A61D0">
      <w:pPr>
        <w:widowControl w:val="0"/>
        <w:numPr>
          <w:ilvl w:val="0"/>
          <w:numId w:val="49"/>
        </w:numPr>
        <w:tabs>
          <w:tab w:val="clear" w:pos="360"/>
          <w:tab w:val="num" w:pos="0"/>
          <w:tab w:val="num" w:pos="397"/>
        </w:tabs>
        <w:suppressAutoHyphens/>
        <w:spacing w:after="0" w:line="240" w:lineRule="auto"/>
        <w:ind w:left="397" w:hanging="397"/>
        <w:jc w:val="both"/>
        <w:rPr>
          <w:rFonts w:ascii="Times New Roman" w:eastAsia="Times New Roman" w:hAnsi="Times New Roman" w:cs="Times New Roman"/>
          <w:sz w:val="24"/>
          <w:szCs w:val="24"/>
          <w:lang w:eastAsia="ar-SA"/>
        </w:rPr>
      </w:pPr>
      <w:r w:rsidRPr="009A61D0">
        <w:rPr>
          <w:rFonts w:ascii="Times New Roman" w:eastAsia="Times New Roman" w:hAnsi="Times New Roman" w:cs="Times New Roman"/>
          <w:sz w:val="24"/>
          <w:szCs w:val="24"/>
          <w:lang w:eastAsia="ar-SA"/>
        </w:rPr>
        <w:t>Wynagrodzenie Wykonawcy za należyte wykonanie całej  umowy, zgodnie ze złożoną ofertą nie może przekroczyć kwoty:</w:t>
      </w:r>
    </w:p>
    <w:p w:rsidR="009A61D0" w:rsidRPr="009A61D0" w:rsidRDefault="009A61D0" w:rsidP="009A61D0">
      <w:pPr>
        <w:widowControl w:val="0"/>
        <w:tabs>
          <w:tab w:val="num" w:pos="397"/>
        </w:tabs>
        <w:suppressAutoHyphens/>
        <w:spacing w:after="0" w:line="240" w:lineRule="auto"/>
        <w:ind w:left="397"/>
        <w:jc w:val="both"/>
        <w:rPr>
          <w:rFonts w:ascii="Times New Roman" w:eastAsia="Times New Roman" w:hAnsi="Times New Roman" w:cs="Times New Roman"/>
          <w:b/>
          <w:sz w:val="24"/>
          <w:szCs w:val="24"/>
          <w:lang w:eastAsia="ar-SA"/>
        </w:rPr>
      </w:pPr>
      <w:r w:rsidRPr="009A61D0">
        <w:rPr>
          <w:rFonts w:ascii="Times New Roman" w:eastAsia="Times New Roman" w:hAnsi="Times New Roman" w:cs="Times New Roman"/>
          <w:b/>
          <w:sz w:val="24"/>
          <w:szCs w:val="24"/>
          <w:lang w:eastAsia="ar-SA"/>
        </w:rPr>
        <w:t>Część 13</w:t>
      </w:r>
    </w:p>
    <w:p w:rsidR="009A61D0" w:rsidRPr="009A61D0" w:rsidRDefault="009A61D0" w:rsidP="009A61D0">
      <w:pPr>
        <w:widowControl w:val="0"/>
        <w:suppressAutoHyphens/>
        <w:spacing w:after="0" w:line="240" w:lineRule="auto"/>
        <w:jc w:val="both"/>
        <w:rPr>
          <w:rFonts w:ascii="Times New Roman" w:eastAsia="Times New Roman" w:hAnsi="Times New Roman" w:cs="Times New Roman"/>
          <w:sz w:val="24"/>
          <w:szCs w:val="24"/>
          <w:lang w:eastAsia="ar-SA"/>
        </w:rPr>
      </w:pPr>
      <w:r w:rsidRPr="009A61D0">
        <w:rPr>
          <w:rFonts w:ascii="Times New Roman" w:eastAsia="Times New Roman" w:hAnsi="Times New Roman" w:cs="Times New Roman"/>
          <w:b/>
          <w:sz w:val="24"/>
          <w:szCs w:val="24"/>
          <w:lang w:eastAsia="ar-SA"/>
        </w:rPr>
        <w:t xml:space="preserve">       cena brutto:</w:t>
      </w:r>
      <w:r w:rsidRPr="009A61D0">
        <w:rPr>
          <w:rFonts w:ascii="Times New Roman" w:eastAsia="Times New Roman" w:hAnsi="Times New Roman" w:cs="Times New Roman"/>
          <w:sz w:val="24"/>
          <w:szCs w:val="24"/>
          <w:lang w:eastAsia="ar-SA"/>
        </w:rPr>
        <w:t xml:space="preserve">...............................zł </w:t>
      </w:r>
    </w:p>
    <w:p w:rsidR="009A61D0" w:rsidRPr="009A61D0" w:rsidRDefault="009A61D0" w:rsidP="009A61D0">
      <w:pPr>
        <w:suppressAutoHyphens/>
        <w:spacing w:after="0" w:line="240" w:lineRule="auto"/>
        <w:rPr>
          <w:rFonts w:ascii="Times New Roman" w:eastAsia="Times New Roman" w:hAnsi="Times New Roman" w:cs="Times New Roman"/>
          <w:sz w:val="24"/>
          <w:szCs w:val="24"/>
          <w:lang w:eastAsia="ar-SA"/>
        </w:rPr>
      </w:pPr>
      <w:r w:rsidRPr="009A61D0">
        <w:rPr>
          <w:rFonts w:ascii="Times New Roman" w:eastAsia="Times New Roman" w:hAnsi="Times New Roman" w:cs="Times New Roman"/>
          <w:sz w:val="24"/>
          <w:szCs w:val="24"/>
          <w:lang w:eastAsia="ar-SA"/>
        </w:rPr>
        <w:t xml:space="preserve">       (słownie:.......................................................................................................................... )</w:t>
      </w:r>
      <w:r w:rsidRPr="009A61D0">
        <w:rPr>
          <w:rFonts w:ascii="Times New Roman" w:eastAsia="Times New Roman" w:hAnsi="Times New Roman" w:cs="Times New Roman"/>
          <w:sz w:val="24"/>
          <w:szCs w:val="24"/>
          <w:lang w:eastAsia="ar-SA"/>
        </w:rPr>
        <w:br/>
      </w:r>
      <w:r w:rsidRPr="009A61D0">
        <w:rPr>
          <w:rFonts w:ascii="Times New Roman" w:eastAsia="Times New Roman" w:hAnsi="Times New Roman" w:cs="Times New Roman"/>
          <w:b/>
          <w:sz w:val="24"/>
          <w:szCs w:val="24"/>
          <w:lang w:eastAsia="ar-SA"/>
        </w:rPr>
        <w:t xml:space="preserve">      </w:t>
      </w:r>
      <w:r w:rsidRPr="009A61D0">
        <w:rPr>
          <w:rFonts w:ascii="Times New Roman" w:eastAsia="Times New Roman" w:hAnsi="Times New Roman" w:cs="Times New Roman"/>
          <w:sz w:val="24"/>
          <w:szCs w:val="24"/>
          <w:lang w:eastAsia="ar-SA"/>
        </w:rPr>
        <w:t xml:space="preserve">cena netto: ..............................zł </w:t>
      </w:r>
    </w:p>
    <w:p w:rsidR="009A61D0" w:rsidRPr="009A61D0" w:rsidRDefault="009A61D0" w:rsidP="009A61D0">
      <w:pPr>
        <w:suppressAutoHyphens/>
        <w:spacing w:after="0" w:line="240" w:lineRule="auto"/>
        <w:rPr>
          <w:rFonts w:ascii="Times New Roman" w:eastAsia="Times New Roman" w:hAnsi="Times New Roman" w:cs="Times New Roman"/>
          <w:sz w:val="24"/>
          <w:szCs w:val="24"/>
          <w:lang w:eastAsia="ar-SA"/>
        </w:rPr>
      </w:pPr>
      <w:r w:rsidRPr="009A61D0">
        <w:rPr>
          <w:rFonts w:ascii="Times New Roman" w:eastAsia="Times New Roman" w:hAnsi="Times New Roman" w:cs="Times New Roman"/>
          <w:sz w:val="24"/>
          <w:szCs w:val="24"/>
          <w:lang w:eastAsia="ar-SA"/>
        </w:rPr>
        <w:t xml:space="preserve">      należny podatek VAT :....................zł.</w:t>
      </w:r>
    </w:p>
    <w:p w:rsidR="009A61D0" w:rsidRPr="009A61D0" w:rsidRDefault="009A61D0" w:rsidP="009A61D0">
      <w:pPr>
        <w:numPr>
          <w:ilvl w:val="0"/>
          <w:numId w:val="45"/>
        </w:numPr>
        <w:suppressAutoHyphens/>
        <w:spacing w:after="0" w:line="240" w:lineRule="auto"/>
        <w:jc w:val="both"/>
        <w:rPr>
          <w:rFonts w:ascii="Times New Roman" w:eastAsia="Times New Roman" w:hAnsi="Times New Roman" w:cs="Times New Roman"/>
          <w:sz w:val="24"/>
          <w:szCs w:val="24"/>
          <w:lang w:eastAsia="ar-SA"/>
        </w:rPr>
      </w:pPr>
      <w:r w:rsidRPr="009A61D0">
        <w:rPr>
          <w:rFonts w:ascii="Times New Roman" w:eastAsia="Times New Roman" w:hAnsi="Times New Roman" w:cs="Times New Roman"/>
          <w:sz w:val="24"/>
          <w:szCs w:val="24"/>
          <w:lang w:eastAsia="ar-SA"/>
        </w:rPr>
        <w:t>Ceny jednostkowe Obsługi serwisowej określone zostały w Załączniku nr 1  do umowy.</w:t>
      </w:r>
    </w:p>
    <w:p w:rsidR="009A61D0" w:rsidRPr="009A61D0" w:rsidRDefault="009A61D0" w:rsidP="009A61D0">
      <w:pPr>
        <w:numPr>
          <w:ilvl w:val="0"/>
          <w:numId w:val="45"/>
        </w:numPr>
        <w:suppressAutoHyphens/>
        <w:spacing w:after="0" w:line="240" w:lineRule="auto"/>
        <w:jc w:val="both"/>
        <w:rPr>
          <w:rFonts w:ascii="Times New Roman" w:eastAsia="Times New Roman" w:hAnsi="Times New Roman" w:cs="Times New Roman"/>
          <w:sz w:val="24"/>
          <w:szCs w:val="24"/>
          <w:lang w:eastAsia="ar-SA"/>
        </w:rPr>
      </w:pPr>
      <w:r w:rsidRPr="009A61D0">
        <w:rPr>
          <w:rFonts w:ascii="Times New Roman" w:eastAsia="Times New Roman" w:hAnsi="Times New Roman" w:cs="Times New Roman"/>
          <w:sz w:val="24"/>
          <w:szCs w:val="24"/>
          <w:lang w:eastAsia="ar-SA"/>
        </w:rPr>
        <w:t>Wynagrodzenie Wykonawcy obejmuje wszelkie koszty, jakie poniesie Wykonawca z tytułu należytej oraz zgodnej z obowiązującymi przepisami realizacji umowy, a w szczególności wszystkie koszty związane z realizacją przedmiotu zamówienia, koszty materiałów i narzędzi  potrzebnych do wykonania usługi, koszty robocizny, koszty cła i podatków, jeśli takie występują, koszty transportu, opakowania i ubezpieczenia Aparatu w przypadku realizacji naprawy poza siedzibą Zamawiającego, koszty wydania orzeczenia technicznego kwalifikującego  Aparat do wycofania z eksploatacji.</w:t>
      </w:r>
    </w:p>
    <w:p w:rsidR="009A61D0" w:rsidRPr="009A61D0" w:rsidRDefault="009A61D0" w:rsidP="009A61D0">
      <w:pPr>
        <w:numPr>
          <w:ilvl w:val="0"/>
          <w:numId w:val="45"/>
        </w:numPr>
        <w:suppressAutoHyphens/>
        <w:spacing w:after="0" w:line="240" w:lineRule="auto"/>
        <w:jc w:val="both"/>
        <w:rPr>
          <w:rFonts w:ascii="Times New Roman" w:eastAsia="Times New Roman" w:hAnsi="Times New Roman" w:cs="Times New Roman"/>
          <w:sz w:val="24"/>
          <w:szCs w:val="24"/>
          <w:lang w:eastAsia="ar-SA"/>
        </w:rPr>
      </w:pPr>
      <w:r w:rsidRPr="009A61D0">
        <w:rPr>
          <w:rFonts w:ascii="Times New Roman" w:eastAsia="Times New Roman" w:hAnsi="Times New Roman" w:cs="Times New Roman"/>
          <w:sz w:val="24"/>
          <w:szCs w:val="24"/>
          <w:lang w:eastAsia="ar-SA"/>
        </w:rPr>
        <w:t xml:space="preserve">Wynagrodzenie Wykonawcy w ramach niniejszej umowy nie obejmuje kosztów oryginalnych części  zamiennych niezbędnych dla wykonania naprawy. </w:t>
      </w:r>
    </w:p>
    <w:p w:rsidR="009A61D0" w:rsidRPr="009A61D0" w:rsidRDefault="009A61D0" w:rsidP="009A61D0">
      <w:pPr>
        <w:numPr>
          <w:ilvl w:val="0"/>
          <w:numId w:val="45"/>
        </w:numPr>
        <w:suppressAutoHyphens/>
        <w:spacing w:after="0" w:line="240" w:lineRule="auto"/>
        <w:jc w:val="both"/>
        <w:rPr>
          <w:rFonts w:ascii="Times New Roman" w:eastAsia="Times New Roman" w:hAnsi="Times New Roman" w:cs="Times New Roman"/>
          <w:sz w:val="24"/>
          <w:szCs w:val="24"/>
          <w:lang w:eastAsia="ar-SA"/>
        </w:rPr>
      </w:pPr>
      <w:r w:rsidRPr="009A61D0">
        <w:rPr>
          <w:rFonts w:ascii="Times New Roman" w:eastAsia="Times New Roman" w:hAnsi="Times New Roman" w:cs="Times New Roman"/>
          <w:sz w:val="24"/>
          <w:szCs w:val="24"/>
          <w:lang w:eastAsia="ar-SA"/>
        </w:rPr>
        <w:t xml:space="preserve">Do wynagrodzenia Wykonawcy za naprawę  zostanie doliczony koszt przejazdu do i z siedziby Zamawiającego w wysokości ………………... brutto zgodnie z zadeklarowanym w formularzu cenowym </w:t>
      </w:r>
      <w:r w:rsidRPr="009A61D0">
        <w:rPr>
          <w:rFonts w:ascii="Times New Roman" w:eastAsia="Times New Roman" w:hAnsi="Times New Roman" w:cs="Times New Roman"/>
          <w:i/>
          <w:sz w:val="24"/>
          <w:szCs w:val="24"/>
          <w:lang w:eastAsia="ar-SA"/>
        </w:rPr>
        <w:t>.</w:t>
      </w:r>
    </w:p>
    <w:p w:rsidR="009A61D0" w:rsidRPr="009A61D0" w:rsidRDefault="009A61D0" w:rsidP="009A61D0">
      <w:pPr>
        <w:numPr>
          <w:ilvl w:val="0"/>
          <w:numId w:val="45"/>
        </w:numPr>
        <w:suppressAutoHyphens/>
        <w:spacing w:after="0" w:line="240" w:lineRule="auto"/>
        <w:jc w:val="both"/>
        <w:rPr>
          <w:rFonts w:ascii="Times New Roman" w:eastAsia="Times New Roman" w:hAnsi="Times New Roman" w:cs="Times New Roman"/>
          <w:sz w:val="24"/>
          <w:szCs w:val="24"/>
          <w:lang w:eastAsia="ar-SA"/>
        </w:rPr>
      </w:pPr>
      <w:r w:rsidRPr="009A61D0">
        <w:rPr>
          <w:rFonts w:ascii="Times New Roman" w:eastAsia="Times New Roman" w:hAnsi="Times New Roman" w:cs="Times New Roman"/>
          <w:sz w:val="24"/>
          <w:szCs w:val="24"/>
          <w:lang w:eastAsia="ar-SA"/>
        </w:rPr>
        <w:t xml:space="preserve">Zapłata za każdą naprawę lub  przegląd techniczny nastąpi przelewem na rachunek Wykonawcy </w:t>
      </w:r>
      <w:r w:rsidRPr="009A61D0">
        <w:rPr>
          <w:rFonts w:ascii="Times New Roman" w:eastAsia="Times New Roman" w:hAnsi="Times New Roman" w:cs="Times New Roman"/>
          <w:sz w:val="20"/>
          <w:szCs w:val="20"/>
          <w:lang w:eastAsia="ar-SA"/>
        </w:rPr>
        <w:t>( nr. rachunku)</w:t>
      </w:r>
      <w:r w:rsidRPr="009A61D0">
        <w:rPr>
          <w:rFonts w:ascii="Times New Roman" w:eastAsia="Times New Roman" w:hAnsi="Times New Roman" w:cs="Times New Roman"/>
          <w:sz w:val="24"/>
          <w:szCs w:val="24"/>
          <w:lang w:eastAsia="ar-SA"/>
        </w:rPr>
        <w:t xml:space="preserve"> ………………………………………………… </w:t>
      </w:r>
      <w:r w:rsidRPr="009A61D0">
        <w:rPr>
          <w:rFonts w:ascii="Times New Roman" w:eastAsia="Times New Roman" w:hAnsi="Times New Roman" w:cs="Tahoma"/>
          <w:sz w:val="24"/>
          <w:szCs w:val="24"/>
          <w:lang w:eastAsia="ar-SA"/>
        </w:rPr>
        <w:t>w ciągu 30 dni od otrzymania przez Zamawiającego faktury VAT</w:t>
      </w:r>
      <w:r w:rsidRPr="009A61D0">
        <w:rPr>
          <w:rFonts w:ascii="Times New Roman" w:eastAsia="Times New Roman" w:hAnsi="Times New Roman" w:cs="Times New Roman"/>
          <w:sz w:val="24"/>
          <w:szCs w:val="24"/>
          <w:lang w:eastAsia="ar-SA"/>
        </w:rPr>
        <w:t xml:space="preserve">. W przypadku, gdyby Wykonawca </w:t>
      </w:r>
      <w:r w:rsidRPr="009A61D0">
        <w:rPr>
          <w:rFonts w:ascii="Times New Roman" w:eastAsia="Times New Roman" w:hAnsi="Times New Roman" w:cs="Times New Roman"/>
          <w:sz w:val="24"/>
          <w:szCs w:val="24"/>
          <w:lang w:eastAsia="ar-SA"/>
        </w:rPr>
        <w:lastRenderedPageBreak/>
        <w:t>zamieścił na fakturze inny termin płatności niż określony w niniejszej umowie obowiązuje termin płatności określony w umowie.</w:t>
      </w:r>
      <w:r w:rsidRPr="009A61D0">
        <w:rPr>
          <w:rFonts w:ascii="Times New Roman" w:eastAsia="Times New Roman" w:hAnsi="Times New Roman" w:cs="Times New Roman"/>
          <w:kern w:val="2"/>
          <w:sz w:val="24"/>
          <w:szCs w:val="21"/>
          <w:lang w:eastAsia="hi-IN" w:bidi="hi-IN"/>
        </w:rPr>
        <w:t xml:space="preserve"> Zmiana numeru konta wymaga formy pisemnej w postaci aneksu.</w:t>
      </w:r>
    </w:p>
    <w:p w:rsidR="009A61D0" w:rsidRPr="009A61D0" w:rsidRDefault="009A61D0" w:rsidP="009A61D0">
      <w:pPr>
        <w:numPr>
          <w:ilvl w:val="0"/>
          <w:numId w:val="45"/>
        </w:numPr>
        <w:suppressAutoHyphens/>
        <w:spacing w:after="0" w:line="240" w:lineRule="auto"/>
        <w:jc w:val="both"/>
        <w:rPr>
          <w:rFonts w:ascii="Times New Roman" w:eastAsia="Times New Roman" w:hAnsi="Times New Roman" w:cs="Tahoma"/>
          <w:sz w:val="24"/>
          <w:szCs w:val="24"/>
          <w:lang w:eastAsia="ar-SA"/>
        </w:rPr>
      </w:pPr>
      <w:r w:rsidRPr="009A61D0">
        <w:rPr>
          <w:rFonts w:ascii="Times New Roman" w:eastAsia="Times New Roman" w:hAnsi="Times New Roman" w:cs="Tahoma"/>
          <w:sz w:val="24"/>
          <w:szCs w:val="24"/>
          <w:lang w:eastAsia="ar-SA"/>
        </w:rPr>
        <w:t>Faktura, o której mowa w ust. 6  nie może być wystawiona z datą wcześniejszą niż dzień wykonania usługi potwierdzony podpisaniem protokołu serwisowego oraz wpisem do paszportu technicznego aparatu.</w:t>
      </w:r>
    </w:p>
    <w:p w:rsidR="009A61D0" w:rsidRPr="009A61D0" w:rsidRDefault="009A61D0" w:rsidP="009A61D0">
      <w:pPr>
        <w:numPr>
          <w:ilvl w:val="0"/>
          <w:numId w:val="45"/>
        </w:numPr>
        <w:suppressAutoHyphens/>
        <w:spacing w:after="0" w:line="240" w:lineRule="auto"/>
        <w:jc w:val="both"/>
        <w:rPr>
          <w:rFonts w:ascii="Times New Roman" w:eastAsia="Times New Roman" w:hAnsi="Times New Roman" w:cs="Times New Roman"/>
          <w:sz w:val="24"/>
          <w:szCs w:val="24"/>
          <w:lang w:eastAsia="ar-SA"/>
        </w:rPr>
      </w:pPr>
      <w:r w:rsidRPr="009A61D0">
        <w:rPr>
          <w:rFonts w:ascii="Times New Roman" w:eastAsia="Times New Roman" w:hAnsi="Times New Roman" w:cs="Times New Roman"/>
          <w:sz w:val="24"/>
          <w:szCs w:val="24"/>
          <w:lang w:eastAsia="ar-SA"/>
        </w:rPr>
        <w:t>Za datę dokonania zapłaty przyjmuje się datę obciążenia rachunku bankowego Zamawiającego</w:t>
      </w:r>
    </w:p>
    <w:p w:rsidR="009A61D0" w:rsidRPr="009A61D0" w:rsidRDefault="009A61D0" w:rsidP="009A61D0">
      <w:pPr>
        <w:suppressAutoHyphens/>
        <w:spacing w:after="0" w:line="240" w:lineRule="auto"/>
        <w:jc w:val="center"/>
        <w:rPr>
          <w:rFonts w:ascii="Times New Roman" w:eastAsia="Times New Roman" w:hAnsi="Times New Roman" w:cs="Times New Roman"/>
          <w:b/>
          <w:sz w:val="24"/>
          <w:szCs w:val="24"/>
          <w:lang w:eastAsia="ar-SA"/>
        </w:rPr>
      </w:pPr>
    </w:p>
    <w:p w:rsidR="009A61D0" w:rsidRPr="009A61D0" w:rsidRDefault="009A61D0" w:rsidP="009A61D0">
      <w:pPr>
        <w:suppressAutoHyphens/>
        <w:spacing w:after="0" w:line="240" w:lineRule="auto"/>
        <w:jc w:val="center"/>
        <w:rPr>
          <w:rFonts w:ascii="Times New Roman" w:eastAsia="Times New Roman" w:hAnsi="Times New Roman" w:cs="Times New Roman"/>
          <w:b/>
          <w:sz w:val="24"/>
          <w:szCs w:val="24"/>
          <w:lang w:eastAsia="ar-SA"/>
        </w:rPr>
      </w:pPr>
      <w:r w:rsidRPr="009A61D0">
        <w:rPr>
          <w:rFonts w:ascii="Times New Roman" w:eastAsia="Times New Roman" w:hAnsi="Times New Roman" w:cs="Times New Roman"/>
          <w:b/>
          <w:sz w:val="24"/>
          <w:szCs w:val="24"/>
          <w:lang w:eastAsia="ar-SA"/>
        </w:rPr>
        <w:t>§ 4</w:t>
      </w:r>
    </w:p>
    <w:p w:rsidR="009A61D0" w:rsidRPr="009A61D0" w:rsidRDefault="009A61D0" w:rsidP="009A61D0">
      <w:pPr>
        <w:suppressAutoHyphens/>
        <w:spacing w:after="0" w:line="240" w:lineRule="auto"/>
        <w:jc w:val="center"/>
        <w:rPr>
          <w:rFonts w:ascii="Times New Roman" w:eastAsia="Times New Roman" w:hAnsi="Times New Roman" w:cs="Times New Roman"/>
          <w:b/>
          <w:sz w:val="24"/>
          <w:szCs w:val="24"/>
          <w:u w:val="single"/>
          <w:lang w:eastAsia="ar-SA"/>
        </w:rPr>
      </w:pPr>
      <w:r w:rsidRPr="009A61D0">
        <w:rPr>
          <w:rFonts w:ascii="Times New Roman" w:eastAsia="Times New Roman" w:hAnsi="Times New Roman" w:cs="Times New Roman"/>
          <w:b/>
          <w:sz w:val="24"/>
          <w:szCs w:val="24"/>
          <w:u w:val="single"/>
          <w:lang w:eastAsia="ar-SA"/>
        </w:rPr>
        <w:t>KARY UMOWNE</w:t>
      </w:r>
    </w:p>
    <w:p w:rsidR="009A61D0" w:rsidRPr="009A61D0" w:rsidRDefault="009A61D0" w:rsidP="009A61D0">
      <w:pPr>
        <w:widowControl w:val="0"/>
        <w:numPr>
          <w:ilvl w:val="0"/>
          <w:numId w:val="46"/>
        </w:numPr>
        <w:tabs>
          <w:tab w:val="left" w:pos="2780"/>
        </w:tabs>
        <w:suppressAutoHyphens/>
        <w:autoSpaceDE w:val="0"/>
        <w:spacing w:after="0" w:line="240" w:lineRule="auto"/>
        <w:jc w:val="both"/>
        <w:rPr>
          <w:rFonts w:ascii="Times New Roman" w:eastAsia="Times New Roman" w:hAnsi="Times New Roman" w:cs="Times New Roman"/>
          <w:sz w:val="24"/>
          <w:szCs w:val="24"/>
          <w:lang w:eastAsia="ar-SA"/>
        </w:rPr>
      </w:pPr>
      <w:r w:rsidRPr="009A61D0">
        <w:rPr>
          <w:rFonts w:ascii="Times New Roman" w:eastAsia="Times New Roman" w:hAnsi="Times New Roman" w:cs="Times New Roman"/>
          <w:sz w:val="24"/>
          <w:szCs w:val="24"/>
          <w:lang w:eastAsia="ar-SA"/>
        </w:rPr>
        <w:t>Wykonawca</w:t>
      </w:r>
      <w:r w:rsidRPr="009A61D0">
        <w:rPr>
          <w:rFonts w:ascii="Times New Roman" w:eastAsia="Times New Roman" w:hAnsi="Times New Roman" w:cs="Times New Roman"/>
          <w:i/>
          <w:sz w:val="24"/>
          <w:szCs w:val="24"/>
          <w:lang w:eastAsia="ar-SA"/>
        </w:rPr>
        <w:t xml:space="preserve"> </w:t>
      </w:r>
      <w:r w:rsidRPr="009A61D0">
        <w:rPr>
          <w:rFonts w:ascii="Times New Roman" w:eastAsia="Times New Roman" w:hAnsi="Times New Roman" w:cs="Times New Roman"/>
          <w:sz w:val="24"/>
          <w:szCs w:val="24"/>
          <w:lang w:eastAsia="ar-SA"/>
        </w:rPr>
        <w:t xml:space="preserve">zapłaci Zamawiającemu kary umowne: </w:t>
      </w:r>
    </w:p>
    <w:p w:rsidR="009A61D0" w:rsidRPr="009A61D0" w:rsidRDefault="009A61D0" w:rsidP="009A61D0">
      <w:pPr>
        <w:widowControl w:val="0"/>
        <w:numPr>
          <w:ilvl w:val="0"/>
          <w:numId w:val="47"/>
        </w:numPr>
        <w:tabs>
          <w:tab w:val="left" w:pos="2780"/>
        </w:tabs>
        <w:suppressAutoHyphens/>
        <w:autoSpaceDE w:val="0"/>
        <w:spacing w:after="0" w:line="240" w:lineRule="auto"/>
        <w:jc w:val="both"/>
        <w:rPr>
          <w:rFonts w:ascii="Times New Roman" w:eastAsia="Times New Roman" w:hAnsi="Times New Roman" w:cs="Times New Roman"/>
          <w:sz w:val="24"/>
          <w:szCs w:val="24"/>
          <w:lang w:eastAsia="ar-SA"/>
        </w:rPr>
      </w:pPr>
      <w:r w:rsidRPr="009A61D0">
        <w:rPr>
          <w:rFonts w:ascii="Times New Roman" w:eastAsia="Calibri" w:hAnsi="Times New Roman" w:cs="Times New Roman"/>
          <w:sz w:val="24"/>
          <w:szCs w:val="24"/>
          <w:lang w:eastAsia="ar-SA"/>
        </w:rPr>
        <w:t xml:space="preserve">a. w wysokości 0,5% kwoty wynagrodzenia brutto określonego w § 3 ust. 1 za każdy dzień opóźnienia w usunięciu awarii względem </w:t>
      </w:r>
      <w:r w:rsidRPr="009A61D0">
        <w:rPr>
          <w:rFonts w:ascii="Times New Roman" w:eastAsia="Times New Roman" w:hAnsi="Times New Roman" w:cs="Times New Roman"/>
          <w:sz w:val="24"/>
          <w:szCs w:val="24"/>
          <w:lang w:eastAsia="ar-SA"/>
        </w:rPr>
        <w:t xml:space="preserve">terminu określonego zgodnie z § 2 ust. 10 umowy, o ile nie zostanie dostarczone tożsame urządzenie na czas przedłużającej się naprawy lub Zamawiający nie wyrazi zgody na wydłużony termin naprawy zgodnie z § 2 ust.11,  </w:t>
      </w:r>
    </w:p>
    <w:p w:rsidR="009A61D0" w:rsidRPr="009A61D0" w:rsidRDefault="009A61D0" w:rsidP="009A61D0">
      <w:pPr>
        <w:widowControl w:val="0"/>
        <w:numPr>
          <w:ilvl w:val="0"/>
          <w:numId w:val="47"/>
        </w:numPr>
        <w:tabs>
          <w:tab w:val="left" w:pos="2780"/>
        </w:tabs>
        <w:suppressAutoHyphens/>
        <w:autoSpaceDE w:val="0"/>
        <w:spacing w:after="0" w:line="240" w:lineRule="auto"/>
        <w:jc w:val="both"/>
        <w:rPr>
          <w:rFonts w:ascii="Times New Roman" w:eastAsia="Arial Unicode MS" w:hAnsi="Times New Roman" w:cs="Times New Roman"/>
          <w:kern w:val="2"/>
          <w:sz w:val="24"/>
          <w:szCs w:val="24"/>
          <w:lang w:eastAsia="ar-SA"/>
        </w:rPr>
      </w:pPr>
      <w:r w:rsidRPr="009A61D0">
        <w:rPr>
          <w:rFonts w:ascii="Times New Roman" w:eastAsia="Times New Roman" w:hAnsi="Times New Roman" w:cs="Times New Roman"/>
          <w:sz w:val="24"/>
          <w:szCs w:val="24"/>
          <w:lang w:eastAsia="ar-SA"/>
        </w:rPr>
        <w:t>w wysokości 10% kwoty wynagrodzenia brutto za dany pakiet zamówienia określonego w § 3 ust. 1 niniejszej umowy –</w:t>
      </w:r>
      <w:r w:rsidRPr="009A61D0">
        <w:rPr>
          <w:rFonts w:ascii="Times New Roman" w:eastAsia="Arial Unicode MS" w:hAnsi="Times New Roman" w:cs="Times New Roman"/>
          <w:kern w:val="2"/>
          <w:sz w:val="24"/>
          <w:szCs w:val="24"/>
          <w:lang w:eastAsia="ar-SA"/>
        </w:rPr>
        <w:t>w przypadku rozwiązania umowy ze skutkiem natychmiastowym lub odstąpienia od umowy z przyczyn, za które odpowiada Wykonawca.</w:t>
      </w:r>
    </w:p>
    <w:p w:rsidR="009A61D0" w:rsidRPr="009A61D0" w:rsidRDefault="009A61D0" w:rsidP="009A61D0">
      <w:pPr>
        <w:widowControl w:val="0"/>
        <w:numPr>
          <w:ilvl w:val="0"/>
          <w:numId w:val="48"/>
        </w:numPr>
        <w:suppressAutoHyphens/>
        <w:autoSpaceDE w:val="0"/>
        <w:spacing w:after="0" w:line="240" w:lineRule="auto"/>
        <w:jc w:val="both"/>
        <w:rPr>
          <w:rFonts w:ascii="Times New Roman" w:eastAsia="Times New Roman" w:hAnsi="Times New Roman" w:cs="Times New Roman"/>
          <w:sz w:val="24"/>
          <w:szCs w:val="24"/>
          <w:lang w:eastAsia="ar-SA"/>
        </w:rPr>
      </w:pPr>
      <w:r w:rsidRPr="009A61D0">
        <w:rPr>
          <w:rFonts w:ascii="Times New Roman" w:eastAsia="Times New Roman" w:hAnsi="Times New Roman" w:cs="Times New Roman"/>
          <w:sz w:val="24"/>
          <w:szCs w:val="24"/>
          <w:lang w:eastAsia="ar-SA"/>
        </w:rPr>
        <w:t>Zamawiający ma prawo dochodzić kar umownych poprzez potrącenie ich na podstawie księgowej noty obciążeniowej z jakimikolwiek należnościami Wykonawcy, aż do całkowitego zaspokojenia roszczeń. W przypadku braku możliwości zaspokojenia roszczeń z tytułu kar umownych na zasadach określonych powyżej, księgowa nota obciążeniowa płatna będzie do 14 dni od daty jej otrzymania przez Wykonawcę.</w:t>
      </w:r>
    </w:p>
    <w:p w:rsidR="009A61D0" w:rsidRPr="009A61D0" w:rsidRDefault="009A61D0" w:rsidP="009A61D0">
      <w:pPr>
        <w:widowControl w:val="0"/>
        <w:numPr>
          <w:ilvl w:val="0"/>
          <w:numId w:val="48"/>
        </w:numPr>
        <w:suppressAutoHyphens/>
        <w:autoSpaceDE w:val="0"/>
        <w:spacing w:after="0" w:line="240" w:lineRule="auto"/>
        <w:jc w:val="both"/>
        <w:rPr>
          <w:rFonts w:ascii="Times New Roman" w:eastAsia="Times New Roman" w:hAnsi="Times New Roman" w:cs="Times New Roman"/>
          <w:sz w:val="24"/>
          <w:szCs w:val="24"/>
          <w:lang w:eastAsia="ar-SA"/>
        </w:rPr>
      </w:pPr>
      <w:r w:rsidRPr="009A61D0">
        <w:rPr>
          <w:rFonts w:ascii="Times New Roman" w:eastAsia="Times New Roman" w:hAnsi="Times New Roman" w:cs="Times New Roman"/>
          <w:sz w:val="24"/>
          <w:szCs w:val="24"/>
          <w:lang w:eastAsia="ar-SA"/>
        </w:rPr>
        <w:t>W przypadku, gdy wysokość wyrządzonej szkody przewy</w:t>
      </w:r>
      <w:r w:rsidRPr="009A61D0">
        <w:rPr>
          <w:rFonts w:ascii="Times New Roman" w:eastAsia="TTE1BCD910t00" w:hAnsi="Times New Roman" w:cs="Times New Roman"/>
          <w:sz w:val="24"/>
          <w:szCs w:val="24"/>
          <w:lang w:eastAsia="ar-SA"/>
        </w:rPr>
        <w:t>ż</w:t>
      </w:r>
      <w:r w:rsidRPr="009A61D0">
        <w:rPr>
          <w:rFonts w:ascii="Times New Roman" w:eastAsia="Times New Roman" w:hAnsi="Times New Roman" w:cs="Times New Roman"/>
          <w:sz w:val="24"/>
          <w:szCs w:val="24"/>
          <w:lang w:eastAsia="ar-SA"/>
        </w:rPr>
        <w:t>sza naliczoną</w:t>
      </w:r>
      <w:r w:rsidRPr="009A61D0">
        <w:rPr>
          <w:rFonts w:ascii="Times New Roman" w:eastAsia="TTE1BCD910t00" w:hAnsi="Times New Roman" w:cs="Times New Roman"/>
          <w:sz w:val="24"/>
          <w:szCs w:val="24"/>
          <w:lang w:eastAsia="ar-SA"/>
        </w:rPr>
        <w:t xml:space="preserve"> </w:t>
      </w:r>
      <w:r w:rsidRPr="009A61D0">
        <w:rPr>
          <w:rFonts w:ascii="Times New Roman" w:eastAsia="Times New Roman" w:hAnsi="Times New Roman" w:cs="Times New Roman"/>
          <w:sz w:val="24"/>
          <w:szCs w:val="24"/>
          <w:lang w:eastAsia="ar-SA"/>
        </w:rPr>
        <w:t>kar</w:t>
      </w:r>
      <w:r w:rsidRPr="009A61D0">
        <w:rPr>
          <w:rFonts w:ascii="Times New Roman" w:eastAsia="TTE1BCD910t00" w:hAnsi="Times New Roman" w:cs="Times New Roman"/>
          <w:sz w:val="24"/>
          <w:szCs w:val="24"/>
          <w:lang w:eastAsia="ar-SA"/>
        </w:rPr>
        <w:t xml:space="preserve">ę </w:t>
      </w:r>
      <w:r w:rsidRPr="009A61D0">
        <w:rPr>
          <w:rFonts w:ascii="Times New Roman" w:eastAsia="Times New Roman" w:hAnsi="Times New Roman" w:cs="Times New Roman"/>
          <w:sz w:val="24"/>
          <w:szCs w:val="24"/>
          <w:lang w:eastAsia="ar-SA"/>
        </w:rPr>
        <w:t>umown</w:t>
      </w:r>
      <w:r w:rsidRPr="009A61D0">
        <w:rPr>
          <w:rFonts w:ascii="Times New Roman" w:eastAsia="TTE1BCD910t00" w:hAnsi="Times New Roman" w:cs="Times New Roman"/>
          <w:sz w:val="24"/>
          <w:szCs w:val="24"/>
          <w:lang w:eastAsia="ar-SA"/>
        </w:rPr>
        <w:t xml:space="preserve">ą </w:t>
      </w:r>
      <w:r w:rsidRPr="009A61D0">
        <w:rPr>
          <w:rFonts w:ascii="Times New Roman" w:eastAsia="Times New Roman" w:hAnsi="Times New Roman" w:cs="Times New Roman"/>
          <w:sz w:val="24"/>
          <w:szCs w:val="24"/>
          <w:lang w:eastAsia="ar-SA"/>
        </w:rPr>
        <w:t>Zamawiaj</w:t>
      </w:r>
      <w:r w:rsidRPr="009A61D0">
        <w:rPr>
          <w:rFonts w:ascii="Times New Roman" w:eastAsia="TTE1BCD910t00" w:hAnsi="Times New Roman" w:cs="Times New Roman"/>
          <w:sz w:val="24"/>
          <w:szCs w:val="24"/>
          <w:lang w:eastAsia="ar-SA"/>
        </w:rPr>
        <w:t>ą</w:t>
      </w:r>
      <w:r w:rsidRPr="009A61D0">
        <w:rPr>
          <w:rFonts w:ascii="Times New Roman" w:eastAsia="Times New Roman" w:hAnsi="Times New Roman" w:cs="Times New Roman"/>
          <w:sz w:val="24"/>
          <w:szCs w:val="24"/>
          <w:lang w:eastAsia="ar-SA"/>
        </w:rPr>
        <w:t xml:space="preserve">cy ma prawo </w:t>
      </w:r>
      <w:r w:rsidRPr="009A61D0">
        <w:rPr>
          <w:rFonts w:ascii="Times New Roman" w:eastAsia="TTE1BCD910t00" w:hAnsi="Times New Roman" w:cs="Times New Roman"/>
          <w:sz w:val="24"/>
          <w:szCs w:val="24"/>
          <w:lang w:eastAsia="ar-SA"/>
        </w:rPr>
        <w:t>żą</w:t>
      </w:r>
      <w:r w:rsidRPr="009A61D0">
        <w:rPr>
          <w:rFonts w:ascii="Times New Roman" w:eastAsia="Times New Roman" w:hAnsi="Times New Roman" w:cs="Times New Roman"/>
          <w:sz w:val="24"/>
          <w:szCs w:val="24"/>
          <w:lang w:eastAsia="ar-SA"/>
        </w:rPr>
        <w:t>da</w:t>
      </w:r>
      <w:r w:rsidRPr="009A61D0">
        <w:rPr>
          <w:rFonts w:ascii="Times New Roman" w:eastAsia="TTE1BCD910t00" w:hAnsi="Times New Roman" w:cs="Times New Roman"/>
          <w:sz w:val="24"/>
          <w:szCs w:val="24"/>
          <w:lang w:eastAsia="ar-SA"/>
        </w:rPr>
        <w:t xml:space="preserve">ć </w:t>
      </w:r>
      <w:r w:rsidRPr="009A61D0">
        <w:rPr>
          <w:rFonts w:ascii="Times New Roman" w:eastAsia="Times New Roman" w:hAnsi="Times New Roman" w:cs="Times New Roman"/>
          <w:sz w:val="24"/>
          <w:szCs w:val="24"/>
          <w:lang w:eastAsia="ar-SA"/>
        </w:rPr>
        <w:t>odszkodowania uzupełniaj</w:t>
      </w:r>
      <w:r w:rsidRPr="009A61D0">
        <w:rPr>
          <w:rFonts w:ascii="Times New Roman" w:eastAsia="TTE1BCD910t00" w:hAnsi="Times New Roman" w:cs="Times New Roman"/>
          <w:sz w:val="24"/>
          <w:szCs w:val="24"/>
          <w:lang w:eastAsia="ar-SA"/>
        </w:rPr>
        <w:t>ą</w:t>
      </w:r>
      <w:r w:rsidRPr="009A61D0">
        <w:rPr>
          <w:rFonts w:ascii="Times New Roman" w:eastAsia="Times New Roman" w:hAnsi="Times New Roman" w:cs="Times New Roman"/>
          <w:sz w:val="24"/>
          <w:szCs w:val="24"/>
          <w:lang w:eastAsia="ar-SA"/>
        </w:rPr>
        <w:t>cego na zasadach ogólnych.</w:t>
      </w:r>
    </w:p>
    <w:p w:rsidR="009A61D0" w:rsidRPr="009A61D0" w:rsidRDefault="009A61D0" w:rsidP="009A61D0">
      <w:pPr>
        <w:suppressAutoHyphens/>
        <w:spacing w:after="0" w:line="240" w:lineRule="auto"/>
        <w:jc w:val="center"/>
        <w:rPr>
          <w:rFonts w:ascii="Times New Roman" w:eastAsia="Calibri" w:hAnsi="Times New Roman" w:cs="Times New Roman"/>
          <w:b/>
          <w:sz w:val="24"/>
          <w:szCs w:val="24"/>
          <w:lang w:eastAsia="hi-IN" w:bidi="hi-IN"/>
        </w:rPr>
      </w:pPr>
    </w:p>
    <w:p w:rsidR="009A61D0" w:rsidRPr="009A61D0" w:rsidRDefault="009A61D0" w:rsidP="009A61D0">
      <w:pPr>
        <w:suppressAutoHyphens/>
        <w:spacing w:after="0" w:line="240" w:lineRule="auto"/>
        <w:jc w:val="center"/>
        <w:rPr>
          <w:rFonts w:ascii="Times New Roman" w:eastAsia="Times New Roman" w:hAnsi="Times New Roman" w:cs="Times New Roman"/>
          <w:b/>
          <w:sz w:val="24"/>
          <w:szCs w:val="24"/>
          <w:lang w:eastAsia="ar-SA"/>
        </w:rPr>
      </w:pPr>
      <w:r w:rsidRPr="009A61D0">
        <w:rPr>
          <w:rFonts w:ascii="Times New Roman" w:eastAsia="Times New Roman" w:hAnsi="Times New Roman" w:cs="Times New Roman"/>
          <w:b/>
          <w:sz w:val="24"/>
          <w:szCs w:val="24"/>
          <w:lang w:eastAsia="ar-SA"/>
        </w:rPr>
        <w:t>§ 5</w:t>
      </w:r>
    </w:p>
    <w:p w:rsidR="009A61D0" w:rsidRPr="009A61D0" w:rsidRDefault="009A61D0" w:rsidP="009A61D0">
      <w:pPr>
        <w:keepNext/>
        <w:suppressAutoHyphens/>
        <w:spacing w:after="0" w:line="240" w:lineRule="auto"/>
        <w:jc w:val="center"/>
        <w:outlineLvl w:val="3"/>
        <w:rPr>
          <w:rFonts w:ascii="Times New Roman" w:eastAsia="Times New Roman" w:hAnsi="Times New Roman" w:cs="Times New Roman"/>
          <w:b/>
          <w:bCs/>
          <w:sz w:val="24"/>
          <w:szCs w:val="24"/>
          <w:u w:val="single"/>
          <w:lang w:eastAsia="ar-SA"/>
        </w:rPr>
      </w:pPr>
      <w:r w:rsidRPr="009A61D0">
        <w:rPr>
          <w:rFonts w:ascii="Times New Roman" w:eastAsia="Times New Roman" w:hAnsi="Times New Roman" w:cs="Times New Roman"/>
          <w:b/>
          <w:bCs/>
          <w:sz w:val="24"/>
          <w:szCs w:val="24"/>
          <w:u w:val="single"/>
          <w:lang w:eastAsia="ar-SA"/>
        </w:rPr>
        <w:t>ROZWIĄZANIE I ODSTĄPIENIE OD UMOWY</w:t>
      </w:r>
    </w:p>
    <w:p w:rsidR="009A61D0" w:rsidRPr="009A61D0" w:rsidRDefault="009A61D0" w:rsidP="009A61D0">
      <w:pPr>
        <w:widowControl w:val="0"/>
        <w:numPr>
          <w:ilvl w:val="0"/>
          <w:numId w:val="32"/>
        </w:numPr>
        <w:suppressAutoHyphens/>
        <w:spacing w:after="0" w:line="240" w:lineRule="auto"/>
        <w:jc w:val="both"/>
        <w:rPr>
          <w:rFonts w:ascii="Times New Roman" w:eastAsia="Times New Roman" w:hAnsi="Times New Roman" w:cs="Times New Roman"/>
          <w:sz w:val="24"/>
          <w:szCs w:val="20"/>
          <w:lang w:eastAsia="ar-SA"/>
        </w:rPr>
      </w:pPr>
      <w:r w:rsidRPr="009A61D0">
        <w:rPr>
          <w:rFonts w:ascii="Times New Roman" w:eastAsia="Times New Roman" w:hAnsi="Times New Roman" w:cs="Times New Roman"/>
          <w:sz w:val="24"/>
          <w:szCs w:val="24"/>
          <w:lang w:eastAsia="ar-SA"/>
        </w:rPr>
        <w:t>W razie zaistnienia istotnej zmiany okoliczności powodującej , że wykonanie umowy nie leży w interesie publicznym , czego nie można było przewidzieć w chwili zawarcia umowy, lub dalsze wykonanie umowy może zagrozić istotnemu interesowi bezpieczeństwa państwa lub bezpieczeństwa publicznemu, zamawiający może odstąpić od umowy w terminie 30 dni od dnia powzięcia wiadomości o tych okolicznościach. W takim przypadku Wykonawca może żądać wyłącznie wynagrodzenia należnego z tytułu wykonania części umowy.</w:t>
      </w:r>
    </w:p>
    <w:p w:rsidR="009A61D0" w:rsidRPr="009A61D0" w:rsidRDefault="009A61D0" w:rsidP="009A61D0">
      <w:pPr>
        <w:widowControl w:val="0"/>
        <w:numPr>
          <w:ilvl w:val="0"/>
          <w:numId w:val="32"/>
        </w:numPr>
        <w:suppressAutoHyphens/>
        <w:spacing w:after="0" w:line="240" w:lineRule="auto"/>
        <w:jc w:val="both"/>
        <w:rPr>
          <w:rFonts w:ascii="Times New Roman" w:eastAsia="Times New Roman" w:hAnsi="Times New Roman" w:cs="Times New Roman"/>
          <w:sz w:val="24"/>
          <w:szCs w:val="24"/>
          <w:lang w:eastAsia="ar-SA"/>
        </w:rPr>
      </w:pPr>
      <w:r w:rsidRPr="009A61D0">
        <w:rPr>
          <w:rFonts w:ascii="Times New Roman" w:eastAsia="Times New Roman" w:hAnsi="Times New Roman" w:cs="Times New Roman"/>
          <w:sz w:val="24"/>
          <w:szCs w:val="24"/>
          <w:lang w:eastAsia="ar-SA"/>
        </w:rPr>
        <w:t>Zamawiający może rozwiązać umowę ze skutkiem natychmiastowym w przypadku, gdy Wykonawca trzykrotnie nie dotrzyma terminu określonego w § 2 ust. 10 niniejszej umowy.</w:t>
      </w:r>
    </w:p>
    <w:p w:rsidR="009A61D0" w:rsidRPr="009A61D0" w:rsidRDefault="009A61D0" w:rsidP="009A61D0">
      <w:pPr>
        <w:widowControl w:val="0"/>
        <w:numPr>
          <w:ilvl w:val="0"/>
          <w:numId w:val="32"/>
        </w:numPr>
        <w:tabs>
          <w:tab w:val="left" w:pos="5320"/>
        </w:tabs>
        <w:suppressAutoHyphens/>
        <w:spacing w:after="0" w:line="240" w:lineRule="auto"/>
        <w:jc w:val="both"/>
        <w:rPr>
          <w:rFonts w:ascii="Times New Roman" w:eastAsia="Times New Roman" w:hAnsi="Times New Roman" w:cs="Times New Roman"/>
          <w:sz w:val="24"/>
          <w:szCs w:val="24"/>
          <w:lang w:eastAsia="ar-SA"/>
        </w:rPr>
      </w:pPr>
      <w:r w:rsidRPr="009A61D0">
        <w:rPr>
          <w:rFonts w:ascii="Times New Roman" w:eastAsia="Times New Roman" w:hAnsi="Times New Roman" w:cs="Times New Roman"/>
          <w:sz w:val="24"/>
          <w:szCs w:val="24"/>
          <w:lang w:eastAsia="ar-SA"/>
        </w:rPr>
        <w:t>Oświadczenie Zamawiającego o rozwiązaniu umowy zostanie wysłane listem poleconym na adres Wykonawcy podany w umowie.</w:t>
      </w:r>
    </w:p>
    <w:p w:rsidR="009A61D0" w:rsidRPr="009A61D0" w:rsidRDefault="009A61D0" w:rsidP="009A61D0">
      <w:pPr>
        <w:widowControl w:val="0"/>
        <w:numPr>
          <w:ilvl w:val="0"/>
          <w:numId w:val="32"/>
        </w:numPr>
        <w:tabs>
          <w:tab w:val="left" w:pos="5320"/>
        </w:tabs>
        <w:suppressAutoHyphens/>
        <w:spacing w:after="0" w:line="240" w:lineRule="auto"/>
        <w:jc w:val="both"/>
        <w:rPr>
          <w:rFonts w:ascii="Times New Roman" w:eastAsia="Times New Roman" w:hAnsi="Times New Roman" w:cs="Times New Roman"/>
          <w:sz w:val="24"/>
          <w:szCs w:val="24"/>
          <w:lang w:eastAsia="ar-SA"/>
        </w:rPr>
      </w:pPr>
      <w:r w:rsidRPr="009A61D0">
        <w:rPr>
          <w:rFonts w:ascii="Times New Roman" w:eastAsia="Times New Roman" w:hAnsi="Times New Roman" w:cs="Times New Roman"/>
          <w:sz w:val="24"/>
          <w:szCs w:val="24"/>
          <w:lang w:eastAsia="ar-SA"/>
        </w:rPr>
        <w:t>Rozwiązanie umowy na podstawie ust. 2 niniejszego paragrafu nie zwalnia Wykonawcy od obowiązku zapłaty kar umownych i odszkodowań.</w:t>
      </w:r>
    </w:p>
    <w:p w:rsidR="009A61D0" w:rsidRPr="009A61D0" w:rsidRDefault="009A61D0" w:rsidP="009A61D0">
      <w:pPr>
        <w:suppressAutoHyphens/>
        <w:spacing w:after="0" w:line="240" w:lineRule="auto"/>
        <w:jc w:val="center"/>
        <w:rPr>
          <w:rFonts w:ascii="Times New Roman" w:eastAsia="Calibri" w:hAnsi="Times New Roman" w:cs="Times New Roman"/>
          <w:b/>
          <w:sz w:val="24"/>
          <w:szCs w:val="24"/>
          <w:lang w:eastAsia="hi-IN" w:bidi="hi-IN"/>
        </w:rPr>
      </w:pPr>
    </w:p>
    <w:p w:rsidR="009A61D0" w:rsidRDefault="009A61D0" w:rsidP="009A61D0">
      <w:pPr>
        <w:suppressAutoHyphens/>
        <w:spacing w:after="0" w:line="240" w:lineRule="auto"/>
        <w:jc w:val="center"/>
        <w:rPr>
          <w:rFonts w:ascii="Times New Roman" w:eastAsia="Calibri" w:hAnsi="Times New Roman" w:cs="Times New Roman"/>
          <w:b/>
          <w:sz w:val="24"/>
          <w:szCs w:val="24"/>
          <w:lang w:eastAsia="hi-IN" w:bidi="hi-IN"/>
        </w:rPr>
      </w:pPr>
    </w:p>
    <w:p w:rsidR="000D5655" w:rsidRDefault="000D5655" w:rsidP="009A61D0">
      <w:pPr>
        <w:suppressAutoHyphens/>
        <w:spacing w:after="0" w:line="240" w:lineRule="auto"/>
        <w:jc w:val="center"/>
        <w:rPr>
          <w:rFonts w:ascii="Times New Roman" w:eastAsia="Calibri" w:hAnsi="Times New Roman" w:cs="Times New Roman"/>
          <w:b/>
          <w:sz w:val="24"/>
          <w:szCs w:val="24"/>
          <w:lang w:eastAsia="hi-IN" w:bidi="hi-IN"/>
        </w:rPr>
      </w:pPr>
    </w:p>
    <w:p w:rsidR="000D5655" w:rsidRPr="009A61D0" w:rsidRDefault="000D5655" w:rsidP="009A61D0">
      <w:pPr>
        <w:suppressAutoHyphens/>
        <w:spacing w:after="0" w:line="240" w:lineRule="auto"/>
        <w:jc w:val="center"/>
        <w:rPr>
          <w:rFonts w:ascii="Times New Roman" w:eastAsia="Calibri" w:hAnsi="Times New Roman" w:cs="Times New Roman"/>
          <w:b/>
          <w:sz w:val="24"/>
          <w:szCs w:val="24"/>
          <w:lang w:eastAsia="hi-IN" w:bidi="hi-IN"/>
        </w:rPr>
      </w:pPr>
    </w:p>
    <w:p w:rsidR="00E25DCC" w:rsidRDefault="00E25DCC" w:rsidP="009A61D0">
      <w:pPr>
        <w:suppressAutoHyphens/>
        <w:spacing w:after="0" w:line="240" w:lineRule="auto"/>
        <w:jc w:val="center"/>
        <w:rPr>
          <w:rFonts w:ascii="Times New Roman" w:eastAsia="Calibri" w:hAnsi="Times New Roman" w:cs="Times New Roman"/>
          <w:b/>
          <w:sz w:val="24"/>
          <w:szCs w:val="24"/>
          <w:lang w:eastAsia="hi-IN" w:bidi="hi-IN"/>
        </w:rPr>
      </w:pPr>
    </w:p>
    <w:p w:rsidR="00E25DCC" w:rsidRDefault="00E25DCC" w:rsidP="009A61D0">
      <w:pPr>
        <w:suppressAutoHyphens/>
        <w:spacing w:after="0" w:line="240" w:lineRule="auto"/>
        <w:jc w:val="center"/>
        <w:rPr>
          <w:rFonts w:ascii="Times New Roman" w:eastAsia="Calibri" w:hAnsi="Times New Roman" w:cs="Times New Roman"/>
          <w:b/>
          <w:sz w:val="24"/>
          <w:szCs w:val="24"/>
          <w:lang w:eastAsia="hi-IN" w:bidi="hi-IN"/>
        </w:rPr>
      </w:pPr>
    </w:p>
    <w:p w:rsidR="009A61D0" w:rsidRPr="009A61D0" w:rsidRDefault="009A61D0" w:rsidP="009A61D0">
      <w:pPr>
        <w:suppressAutoHyphens/>
        <w:spacing w:after="0" w:line="240" w:lineRule="auto"/>
        <w:jc w:val="center"/>
        <w:rPr>
          <w:rFonts w:ascii="Times New Roman" w:eastAsia="Calibri" w:hAnsi="Times New Roman" w:cs="Times New Roman"/>
          <w:b/>
          <w:sz w:val="24"/>
          <w:szCs w:val="24"/>
          <w:lang w:eastAsia="hi-IN" w:bidi="hi-IN"/>
        </w:rPr>
      </w:pPr>
      <w:r w:rsidRPr="009A61D0">
        <w:rPr>
          <w:rFonts w:ascii="Times New Roman" w:eastAsia="Calibri" w:hAnsi="Times New Roman" w:cs="Times New Roman"/>
          <w:b/>
          <w:sz w:val="24"/>
          <w:szCs w:val="24"/>
          <w:lang w:eastAsia="hi-IN" w:bidi="hi-IN"/>
        </w:rPr>
        <w:t>§ 6</w:t>
      </w:r>
    </w:p>
    <w:p w:rsidR="009A61D0" w:rsidRPr="009A61D0" w:rsidRDefault="009A61D0" w:rsidP="009A61D0">
      <w:pPr>
        <w:suppressAutoHyphens/>
        <w:spacing w:after="0" w:line="240" w:lineRule="auto"/>
        <w:jc w:val="center"/>
        <w:rPr>
          <w:rFonts w:ascii="Times New Roman" w:eastAsia="Calibri" w:hAnsi="Times New Roman" w:cs="Times New Roman"/>
          <w:b/>
          <w:sz w:val="24"/>
          <w:szCs w:val="24"/>
          <w:u w:val="single"/>
          <w:lang w:eastAsia="hi-IN" w:bidi="hi-IN"/>
        </w:rPr>
      </w:pPr>
      <w:r w:rsidRPr="009A61D0">
        <w:rPr>
          <w:rFonts w:ascii="Times New Roman" w:eastAsia="Calibri" w:hAnsi="Times New Roman" w:cs="Times New Roman"/>
          <w:b/>
          <w:sz w:val="24"/>
          <w:szCs w:val="24"/>
          <w:u w:val="single"/>
          <w:lang w:eastAsia="hi-IN" w:bidi="hi-IN"/>
        </w:rPr>
        <w:t>ZINTEGROWANY SYSTEM ZARZĄDZANIA JAKOŚCIĄ</w:t>
      </w:r>
    </w:p>
    <w:p w:rsidR="009A61D0" w:rsidRPr="009A61D0" w:rsidRDefault="009A61D0" w:rsidP="009A61D0">
      <w:pPr>
        <w:widowControl w:val="0"/>
        <w:numPr>
          <w:ilvl w:val="0"/>
          <w:numId w:val="42"/>
        </w:numPr>
        <w:suppressAutoHyphens/>
        <w:autoSpaceDE w:val="0"/>
        <w:spacing w:after="0" w:line="240" w:lineRule="auto"/>
        <w:jc w:val="both"/>
        <w:rPr>
          <w:rFonts w:ascii="Times New Roman" w:eastAsia="Times New Roman" w:hAnsi="Times New Roman" w:cs="Times New Roman"/>
          <w:kern w:val="2"/>
          <w:sz w:val="24"/>
          <w:szCs w:val="24"/>
          <w:lang w:eastAsia="ar-SA"/>
        </w:rPr>
      </w:pPr>
      <w:r w:rsidRPr="009A61D0">
        <w:rPr>
          <w:rFonts w:ascii="Times New Roman" w:eastAsia="Times New Roman" w:hAnsi="Times New Roman" w:cs="Times New Roman"/>
          <w:kern w:val="2"/>
          <w:sz w:val="24"/>
          <w:szCs w:val="24"/>
          <w:lang w:eastAsia="ar-SA"/>
        </w:rPr>
        <w:t>W związku z wdrożeniem przez Zamawiającego Zintegrowanego Systemu Zarządzania w zakresie zarządzania środowiskowego (norma ISO14001:2004) oraz zarządzania bezpieczeństwem i higieną pracy (norma OHSAS 18001:2007) Wykonawca oświadcza i gwarantuje, że:</w:t>
      </w:r>
    </w:p>
    <w:p w:rsidR="009A61D0" w:rsidRPr="009A61D0" w:rsidRDefault="009A61D0" w:rsidP="009A61D0">
      <w:pPr>
        <w:widowControl w:val="0"/>
        <w:numPr>
          <w:ilvl w:val="0"/>
          <w:numId w:val="43"/>
        </w:numPr>
        <w:suppressAutoHyphens/>
        <w:autoSpaceDE w:val="0"/>
        <w:spacing w:after="0" w:line="240" w:lineRule="auto"/>
        <w:jc w:val="both"/>
        <w:rPr>
          <w:rFonts w:ascii="Times New Roman" w:eastAsia="Times New Roman" w:hAnsi="Times New Roman" w:cs="Times New Roman"/>
          <w:kern w:val="2"/>
          <w:sz w:val="24"/>
          <w:szCs w:val="24"/>
          <w:lang w:eastAsia="ar-SA"/>
        </w:rPr>
      </w:pPr>
      <w:r w:rsidRPr="009A61D0">
        <w:rPr>
          <w:rFonts w:ascii="Times New Roman" w:eastAsia="Times New Roman" w:hAnsi="Times New Roman" w:cs="Times New Roman"/>
          <w:kern w:val="2"/>
          <w:sz w:val="24"/>
          <w:szCs w:val="24"/>
          <w:lang w:eastAsia="ar-SA"/>
        </w:rPr>
        <w:t>osoby wykonujące obsługę serwisową posiadają wszystkie wymagane obowiązującymi przepisami oraz niezbędne dla realizacji umowy szkolenia z zakresu bezpieczeństwa i higieny pracy oraz aktualne badania lekarskie i specjalistyczne według potrzeb ,</w:t>
      </w:r>
    </w:p>
    <w:p w:rsidR="009A61D0" w:rsidRPr="009A61D0" w:rsidRDefault="009A61D0" w:rsidP="009A61D0">
      <w:pPr>
        <w:widowControl w:val="0"/>
        <w:numPr>
          <w:ilvl w:val="0"/>
          <w:numId w:val="43"/>
        </w:numPr>
        <w:suppressAutoHyphens/>
        <w:autoSpaceDE w:val="0"/>
        <w:spacing w:after="0" w:line="240" w:lineRule="auto"/>
        <w:jc w:val="both"/>
        <w:rPr>
          <w:rFonts w:ascii="Times New Roman" w:eastAsia="Times New Roman" w:hAnsi="Times New Roman" w:cs="Times New Roman"/>
          <w:kern w:val="2"/>
          <w:sz w:val="24"/>
          <w:szCs w:val="24"/>
          <w:lang w:eastAsia="ar-SA"/>
        </w:rPr>
      </w:pPr>
      <w:r w:rsidRPr="009A61D0">
        <w:rPr>
          <w:rFonts w:ascii="Times New Roman" w:eastAsia="Times New Roman" w:hAnsi="Times New Roman" w:cs="Times New Roman"/>
          <w:kern w:val="2"/>
          <w:sz w:val="24"/>
          <w:szCs w:val="24"/>
          <w:lang w:eastAsia="ar-SA"/>
        </w:rPr>
        <w:t>osoby wykonujące obsługę serwisową przebywające na terenie Szpitala będą posiadały widoczne oznakowanie  z logo firmy (np. identyfikatory i/lub ubranie robocze z widocznym napisem nazwy firmy).</w:t>
      </w:r>
    </w:p>
    <w:p w:rsidR="009A61D0" w:rsidRPr="009A61D0" w:rsidRDefault="009A61D0" w:rsidP="009A61D0">
      <w:pPr>
        <w:widowControl w:val="0"/>
        <w:numPr>
          <w:ilvl w:val="0"/>
          <w:numId w:val="44"/>
        </w:numPr>
        <w:suppressAutoHyphens/>
        <w:autoSpaceDE w:val="0"/>
        <w:spacing w:after="0" w:line="240" w:lineRule="auto"/>
        <w:jc w:val="both"/>
        <w:rPr>
          <w:rFonts w:ascii="Times New Roman" w:eastAsia="Times New Roman" w:hAnsi="Times New Roman" w:cs="Times New Roman"/>
          <w:kern w:val="2"/>
          <w:sz w:val="24"/>
          <w:szCs w:val="24"/>
          <w:lang w:eastAsia="ar-SA"/>
        </w:rPr>
      </w:pPr>
      <w:r w:rsidRPr="009A61D0">
        <w:rPr>
          <w:rFonts w:ascii="Times New Roman" w:eastAsia="Times New Roman" w:hAnsi="Times New Roman" w:cs="Times New Roman"/>
          <w:kern w:val="2"/>
          <w:sz w:val="24"/>
          <w:szCs w:val="24"/>
          <w:lang w:eastAsia="ar-SA"/>
        </w:rPr>
        <w:t xml:space="preserve">Wykonawca świadomy zagrożeń wynikających z działalności Zamawiającego  (załącznik A do niniejszej umowy) </w:t>
      </w:r>
      <w:r w:rsidRPr="009A61D0">
        <w:rPr>
          <w:rFonts w:ascii="Times New Roman" w:eastAsia="Times New Roman" w:hAnsi="Times New Roman" w:cs="Times New Roman"/>
          <w:sz w:val="24"/>
          <w:szCs w:val="24"/>
          <w:lang w:eastAsia="ar-SA"/>
        </w:rPr>
        <w:t xml:space="preserve">zobowiązuje się zapoznać, </w:t>
      </w:r>
      <w:r w:rsidRPr="009A61D0">
        <w:rPr>
          <w:rFonts w:ascii="Times New Roman" w:eastAsia="Times New Roman" w:hAnsi="Times New Roman" w:cs="Times New Roman"/>
          <w:kern w:val="2"/>
          <w:sz w:val="24"/>
          <w:szCs w:val="24"/>
          <w:lang w:eastAsia="ar-SA"/>
        </w:rPr>
        <w:t xml:space="preserve">wypełnić i podpisać  </w:t>
      </w:r>
      <w:r w:rsidRPr="009A61D0">
        <w:rPr>
          <w:rFonts w:ascii="Times New Roman" w:eastAsia="Times New Roman" w:hAnsi="Times New Roman" w:cs="Times New Roman"/>
          <w:sz w:val="24"/>
          <w:szCs w:val="24"/>
          <w:lang w:eastAsia="ar-SA"/>
        </w:rPr>
        <w:t xml:space="preserve">wraz z umową </w:t>
      </w:r>
      <w:r w:rsidRPr="009A61D0">
        <w:rPr>
          <w:rFonts w:ascii="Times New Roman" w:eastAsia="Times New Roman" w:hAnsi="Times New Roman" w:cs="Times New Roman"/>
          <w:kern w:val="2"/>
          <w:sz w:val="24"/>
          <w:szCs w:val="24"/>
          <w:lang w:eastAsia="ar-SA"/>
        </w:rPr>
        <w:t>następujące dokumenty:</w:t>
      </w:r>
    </w:p>
    <w:p w:rsidR="009A61D0" w:rsidRPr="009A61D0" w:rsidRDefault="009A61D0" w:rsidP="009A61D0">
      <w:pPr>
        <w:widowControl w:val="0"/>
        <w:suppressAutoHyphens/>
        <w:autoSpaceDE w:val="0"/>
        <w:spacing w:after="0" w:line="240" w:lineRule="auto"/>
        <w:jc w:val="both"/>
        <w:rPr>
          <w:rFonts w:ascii="Times New Roman" w:eastAsia="Times New Roman" w:hAnsi="Times New Roman" w:cs="Times New Roman"/>
          <w:kern w:val="2"/>
          <w:sz w:val="24"/>
          <w:szCs w:val="24"/>
          <w:lang w:eastAsia="ar-SA"/>
        </w:rPr>
      </w:pPr>
      <w:r w:rsidRPr="009A61D0">
        <w:rPr>
          <w:rFonts w:ascii="Times New Roman" w:eastAsia="Times New Roman" w:hAnsi="Times New Roman" w:cs="Times New Roman"/>
          <w:kern w:val="2"/>
          <w:sz w:val="24"/>
          <w:szCs w:val="24"/>
          <w:lang w:eastAsia="ar-SA"/>
        </w:rPr>
        <w:t xml:space="preserve">      -załącznik  B do niniejszej umowy (Zobowiązanie Wykonawcy)</w:t>
      </w:r>
    </w:p>
    <w:p w:rsidR="009A61D0" w:rsidRPr="009A61D0" w:rsidRDefault="009A61D0" w:rsidP="009A61D0">
      <w:pPr>
        <w:widowControl w:val="0"/>
        <w:suppressAutoHyphens/>
        <w:autoSpaceDE w:val="0"/>
        <w:spacing w:after="0" w:line="240" w:lineRule="auto"/>
        <w:ind w:left="426" w:hanging="426"/>
        <w:jc w:val="both"/>
        <w:rPr>
          <w:rFonts w:ascii="Times New Roman" w:eastAsia="Times New Roman" w:hAnsi="Times New Roman" w:cs="Times New Roman"/>
          <w:kern w:val="2"/>
          <w:sz w:val="24"/>
          <w:szCs w:val="24"/>
          <w:lang w:eastAsia="ar-SA"/>
        </w:rPr>
      </w:pPr>
      <w:r w:rsidRPr="009A61D0">
        <w:rPr>
          <w:rFonts w:ascii="Times New Roman" w:eastAsia="Times New Roman" w:hAnsi="Times New Roman" w:cs="Times New Roman"/>
          <w:kern w:val="2"/>
          <w:sz w:val="24"/>
          <w:szCs w:val="24"/>
          <w:lang w:eastAsia="ar-SA"/>
        </w:rPr>
        <w:t xml:space="preserve">      -załącznik   C  do niniejszej umowy (Lista pracowników Wykonawcy poinformowanych o zagrożeniach wynikających z działalności Uniwersyteckiego Centrum  Klinicznego im. prof. Kornela Gibińskiego Śląskiego Uniwersytetu Medycznego w Katowicach)</w:t>
      </w:r>
    </w:p>
    <w:p w:rsidR="009A61D0" w:rsidRPr="009A61D0" w:rsidRDefault="009A61D0" w:rsidP="009A61D0">
      <w:pPr>
        <w:widowControl w:val="0"/>
        <w:suppressAutoHyphens/>
        <w:autoSpaceDE w:val="0"/>
        <w:spacing w:after="0"/>
        <w:jc w:val="both"/>
        <w:rPr>
          <w:rFonts w:ascii="Times New Roman" w:eastAsia="Times New Roman" w:hAnsi="Times New Roman" w:cs="Times New Roman"/>
          <w:kern w:val="2"/>
          <w:sz w:val="24"/>
          <w:szCs w:val="24"/>
          <w:lang w:eastAsia="ar-SA"/>
        </w:rPr>
      </w:pPr>
      <w:r w:rsidRPr="009A61D0">
        <w:rPr>
          <w:rFonts w:ascii="Times New Roman" w:eastAsia="Times New Roman" w:hAnsi="Times New Roman" w:cs="Times New Roman"/>
          <w:kern w:val="2"/>
          <w:sz w:val="24"/>
          <w:szCs w:val="24"/>
          <w:lang w:eastAsia="ar-SA"/>
        </w:rPr>
        <w:t xml:space="preserve">      -załącznik  D do niniejszej umowy (Zasady środowiskowe dla Wykonawców).</w:t>
      </w:r>
    </w:p>
    <w:p w:rsidR="009A61D0" w:rsidRPr="009A61D0" w:rsidRDefault="009A61D0" w:rsidP="009A61D0">
      <w:pPr>
        <w:suppressAutoHyphens/>
        <w:spacing w:after="0" w:line="240" w:lineRule="auto"/>
        <w:jc w:val="center"/>
        <w:rPr>
          <w:rFonts w:ascii="Times New Roman" w:eastAsia="Times New Roman" w:hAnsi="Times New Roman" w:cs="Times New Roman"/>
          <w:b/>
          <w:sz w:val="24"/>
          <w:szCs w:val="24"/>
          <w:lang w:eastAsia="ar-SA"/>
        </w:rPr>
      </w:pPr>
    </w:p>
    <w:p w:rsidR="009A61D0" w:rsidRPr="009A61D0" w:rsidRDefault="009A61D0" w:rsidP="009A61D0">
      <w:pPr>
        <w:suppressAutoHyphens/>
        <w:spacing w:after="0" w:line="240" w:lineRule="auto"/>
        <w:jc w:val="center"/>
        <w:rPr>
          <w:rFonts w:ascii="Times New Roman" w:eastAsia="Times New Roman" w:hAnsi="Times New Roman" w:cs="Times New Roman"/>
          <w:b/>
          <w:color w:val="548DD4" w:themeColor="text2" w:themeTint="99"/>
          <w:sz w:val="24"/>
          <w:szCs w:val="24"/>
          <w:lang w:eastAsia="ar-SA"/>
        </w:rPr>
      </w:pPr>
    </w:p>
    <w:p w:rsidR="009A61D0" w:rsidRPr="009A61D0" w:rsidRDefault="009A61D0" w:rsidP="009A61D0">
      <w:pPr>
        <w:suppressAutoHyphens/>
        <w:spacing w:after="0" w:line="240" w:lineRule="auto"/>
        <w:jc w:val="center"/>
        <w:rPr>
          <w:rFonts w:ascii="Times New Roman" w:eastAsia="Times New Roman" w:hAnsi="Times New Roman" w:cs="Times New Roman"/>
          <w:b/>
          <w:sz w:val="24"/>
          <w:szCs w:val="24"/>
          <w:lang w:eastAsia="ar-SA"/>
        </w:rPr>
      </w:pPr>
      <w:r w:rsidRPr="009A61D0">
        <w:rPr>
          <w:rFonts w:ascii="Times New Roman" w:eastAsia="Times New Roman" w:hAnsi="Times New Roman" w:cs="Times New Roman"/>
          <w:b/>
          <w:sz w:val="24"/>
          <w:szCs w:val="24"/>
          <w:lang w:eastAsia="ar-SA"/>
        </w:rPr>
        <w:t>§ 7</w:t>
      </w:r>
    </w:p>
    <w:p w:rsidR="009A61D0" w:rsidRPr="009A61D0" w:rsidRDefault="009A61D0" w:rsidP="009A61D0">
      <w:pPr>
        <w:suppressAutoHyphens/>
        <w:spacing w:after="0" w:line="240" w:lineRule="auto"/>
        <w:jc w:val="center"/>
        <w:rPr>
          <w:rFonts w:ascii="Times New Roman" w:eastAsia="Times New Roman" w:hAnsi="Times New Roman" w:cs="Times New Roman"/>
          <w:b/>
          <w:bCs/>
          <w:sz w:val="24"/>
          <w:szCs w:val="24"/>
          <w:u w:val="single"/>
          <w:lang w:eastAsia="ar-SA"/>
        </w:rPr>
      </w:pPr>
      <w:r w:rsidRPr="009A61D0">
        <w:rPr>
          <w:rFonts w:ascii="Times New Roman" w:eastAsia="Times New Roman" w:hAnsi="Times New Roman" w:cs="Times New Roman"/>
          <w:b/>
          <w:bCs/>
          <w:sz w:val="24"/>
          <w:szCs w:val="24"/>
          <w:u w:val="single"/>
          <w:lang w:eastAsia="ar-SA"/>
        </w:rPr>
        <w:t>POSTANOWIENIA KOŃCOWE</w:t>
      </w:r>
    </w:p>
    <w:p w:rsidR="009A61D0" w:rsidRPr="009A61D0" w:rsidRDefault="009A61D0" w:rsidP="00916525">
      <w:pPr>
        <w:widowControl w:val="0"/>
        <w:numPr>
          <w:ilvl w:val="0"/>
          <w:numId w:val="68"/>
        </w:numPr>
        <w:suppressAutoHyphens/>
        <w:spacing w:after="0" w:line="240" w:lineRule="auto"/>
        <w:jc w:val="both"/>
        <w:rPr>
          <w:rFonts w:ascii="Times New Roman" w:eastAsia="Times New Roman" w:hAnsi="Times New Roman" w:cs="Times New Roman"/>
          <w:sz w:val="24"/>
          <w:szCs w:val="24"/>
          <w:lang w:eastAsia="ar-SA"/>
        </w:rPr>
      </w:pPr>
      <w:r w:rsidRPr="009A61D0">
        <w:rPr>
          <w:rFonts w:ascii="Times New Roman" w:eastAsia="Times New Roman" w:hAnsi="Times New Roman" w:cs="Times New Roman"/>
          <w:sz w:val="24"/>
          <w:szCs w:val="24"/>
          <w:lang w:eastAsia="ar-SA"/>
        </w:rPr>
        <w:t>Umowa zawarta jest na okres 24 miesięcy od dnia podpisania.</w:t>
      </w:r>
    </w:p>
    <w:p w:rsidR="009A61D0" w:rsidRPr="009A61D0" w:rsidRDefault="009A61D0" w:rsidP="00916525">
      <w:pPr>
        <w:widowControl w:val="0"/>
        <w:numPr>
          <w:ilvl w:val="0"/>
          <w:numId w:val="68"/>
        </w:numPr>
        <w:suppressAutoHyphens/>
        <w:spacing w:after="0" w:line="240" w:lineRule="auto"/>
        <w:jc w:val="both"/>
        <w:rPr>
          <w:rFonts w:ascii="Times New Roman" w:eastAsia="Times New Roman" w:hAnsi="Times New Roman" w:cs="Times New Roman"/>
          <w:sz w:val="24"/>
          <w:szCs w:val="24"/>
          <w:lang w:eastAsia="ar-SA"/>
        </w:rPr>
      </w:pPr>
      <w:r w:rsidRPr="009A61D0">
        <w:rPr>
          <w:rFonts w:ascii="Times New Roman" w:eastAsia="Times New Roman" w:hAnsi="Times New Roman" w:cs="Times New Roman"/>
          <w:sz w:val="24"/>
          <w:szCs w:val="24"/>
          <w:lang w:eastAsia="ar-SA"/>
        </w:rPr>
        <w:t xml:space="preserve">W sprawach nieuregulowanych niniejszą umową mają zastosowanie odpowiednie przepisy ustawy - </w:t>
      </w:r>
      <w:proofErr w:type="spellStart"/>
      <w:r w:rsidRPr="009A61D0">
        <w:rPr>
          <w:rFonts w:ascii="Times New Roman" w:eastAsia="Times New Roman" w:hAnsi="Times New Roman" w:cs="Times New Roman"/>
          <w:sz w:val="24"/>
          <w:szCs w:val="24"/>
          <w:lang w:eastAsia="ar-SA"/>
        </w:rPr>
        <w:t>Pzp</w:t>
      </w:r>
      <w:proofErr w:type="spellEnd"/>
      <w:r w:rsidRPr="009A61D0">
        <w:rPr>
          <w:rFonts w:ascii="Times New Roman" w:eastAsia="Times New Roman" w:hAnsi="Times New Roman" w:cs="Times New Roman"/>
          <w:sz w:val="24"/>
          <w:szCs w:val="24"/>
          <w:lang w:eastAsia="ar-SA"/>
        </w:rPr>
        <w:t xml:space="preserve"> i Kodeksu Cywilnego.</w:t>
      </w:r>
    </w:p>
    <w:p w:rsidR="009A61D0" w:rsidRPr="009A61D0" w:rsidRDefault="009A61D0" w:rsidP="00916525">
      <w:pPr>
        <w:widowControl w:val="0"/>
        <w:numPr>
          <w:ilvl w:val="0"/>
          <w:numId w:val="68"/>
        </w:numPr>
        <w:suppressAutoHyphens/>
        <w:spacing w:after="0" w:line="240" w:lineRule="auto"/>
        <w:jc w:val="both"/>
        <w:rPr>
          <w:rFonts w:ascii="Times New Roman" w:eastAsia="Times New Roman" w:hAnsi="Times New Roman" w:cs="Times New Roman"/>
          <w:sz w:val="24"/>
          <w:szCs w:val="24"/>
          <w:lang w:eastAsia="ar-SA"/>
        </w:rPr>
      </w:pPr>
      <w:r w:rsidRPr="009A61D0">
        <w:rPr>
          <w:rFonts w:ascii="Times New Roman" w:eastAsia="Times New Roman" w:hAnsi="Times New Roman" w:cs="Times New Roman"/>
          <w:sz w:val="24"/>
          <w:szCs w:val="24"/>
          <w:lang w:eastAsia="ar-SA"/>
        </w:rPr>
        <w:t>W przypadku niejasności w zapisach niniejszej umowy Strony mogą odwołać się do zapisów w Specyfikacji Istotnych Warunków Zamówienia.</w:t>
      </w:r>
    </w:p>
    <w:p w:rsidR="009A61D0" w:rsidRPr="009A61D0" w:rsidRDefault="009A61D0" w:rsidP="00916525">
      <w:pPr>
        <w:widowControl w:val="0"/>
        <w:numPr>
          <w:ilvl w:val="0"/>
          <w:numId w:val="68"/>
        </w:numPr>
        <w:suppressAutoHyphens/>
        <w:spacing w:after="0" w:line="240" w:lineRule="auto"/>
        <w:contextualSpacing/>
        <w:jc w:val="both"/>
        <w:rPr>
          <w:rFonts w:ascii="Times New Roman" w:eastAsia="Cambria" w:hAnsi="Times New Roman" w:cs="Times New Roman"/>
          <w:sz w:val="24"/>
          <w:szCs w:val="24"/>
          <w:lang w:eastAsia="pl-PL"/>
        </w:rPr>
      </w:pPr>
      <w:r w:rsidRPr="009A61D0">
        <w:rPr>
          <w:rFonts w:ascii="Times New Roman" w:eastAsia="Cambria" w:hAnsi="Times New Roman" w:cs="Times New Roman"/>
          <w:sz w:val="24"/>
          <w:szCs w:val="24"/>
          <w:lang w:eastAsia="pl-PL"/>
        </w:rPr>
        <w:t xml:space="preserve">Strony ustalają, że wszelkie zmiany postanowień niniejszej umowy mogą być wprowadzane wyłącznie zgodnie z obowiązującymi przepisami prawa oraz przy zachowaniu zasad wynikających  z niniejszej umowy. </w:t>
      </w:r>
    </w:p>
    <w:p w:rsidR="009A61D0" w:rsidRPr="009A61D0" w:rsidRDefault="009A61D0" w:rsidP="00916525">
      <w:pPr>
        <w:widowControl w:val="0"/>
        <w:numPr>
          <w:ilvl w:val="0"/>
          <w:numId w:val="68"/>
        </w:numPr>
        <w:suppressAutoHyphens/>
        <w:spacing w:after="0" w:line="240" w:lineRule="auto"/>
        <w:jc w:val="both"/>
        <w:rPr>
          <w:rFonts w:ascii="Times New Roman" w:eastAsia="Times New Roman" w:hAnsi="Times New Roman" w:cs="Times New Roman"/>
          <w:sz w:val="24"/>
          <w:szCs w:val="24"/>
          <w:lang w:eastAsia="pl-PL"/>
        </w:rPr>
      </w:pPr>
      <w:r w:rsidRPr="009A61D0">
        <w:rPr>
          <w:rFonts w:ascii="Times New Roman" w:eastAsia="Times New Roman" w:hAnsi="Times New Roman" w:cs="Times New Roman"/>
          <w:sz w:val="24"/>
          <w:szCs w:val="24"/>
          <w:lang w:eastAsia="pl-PL"/>
        </w:rPr>
        <w:t xml:space="preserve">Strony dopuszczają zmiany danych stron w umowie (np. zmiana siedziby, adresu, nazwy), które </w:t>
      </w:r>
      <w:r w:rsidRPr="009A61D0">
        <w:rPr>
          <w:rFonts w:ascii="Times New Roman" w:eastAsia="Times New Roman" w:hAnsi="Times New Roman" w:cs="Times New Roman"/>
          <w:kern w:val="2"/>
          <w:sz w:val="24"/>
          <w:szCs w:val="24"/>
          <w:lang w:eastAsia="hi-IN" w:bidi="hi-IN"/>
        </w:rPr>
        <w:t>wymagają dla swej skuteczności pisemnego powiadomienia drugiej strony.</w:t>
      </w:r>
    </w:p>
    <w:p w:rsidR="009A61D0" w:rsidRPr="009A61D0" w:rsidRDefault="009A61D0" w:rsidP="00916525">
      <w:pPr>
        <w:numPr>
          <w:ilvl w:val="0"/>
          <w:numId w:val="68"/>
        </w:numPr>
        <w:suppressAutoHyphens/>
        <w:spacing w:after="0" w:line="240" w:lineRule="auto"/>
        <w:jc w:val="both"/>
        <w:rPr>
          <w:rFonts w:ascii="Times New Roman" w:eastAsia="Times New Roman" w:hAnsi="Times New Roman" w:cs="Times New Roman"/>
          <w:sz w:val="24"/>
          <w:szCs w:val="24"/>
          <w:lang w:eastAsia="pl-PL"/>
        </w:rPr>
      </w:pPr>
      <w:r w:rsidRPr="009A61D0">
        <w:rPr>
          <w:rFonts w:ascii="Times New Roman" w:eastAsia="Times New Roman" w:hAnsi="Times New Roman" w:cs="Times New Roman"/>
          <w:sz w:val="24"/>
          <w:szCs w:val="24"/>
          <w:lang w:eastAsia="hi-IN" w:bidi="hi-IN"/>
        </w:rPr>
        <w:t xml:space="preserve">Strony dopuszczają możliwość zmiany wynagrodzenia należnego Wykonawcy wyłącznie w formie pisemnego aneksu do niniejszej umowy. Zmiana taka może nastąpić w przypadku zaistnienia przynajmniej jednej z następujących okoliczności: </w:t>
      </w:r>
    </w:p>
    <w:p w:rsidR="009A61D0" w:rsidRPr="009A61D0" w:rsidRDefault="009A61D0" w:rsidP="009A61D0">
      <w:pPr>
        <w:numPr>
          <w:ilvl w:val="0"/>
          <w:numId w:val="51"/>
        </w:numPr>
        <w:suppressAutoHyphens/>
        <w:spacing w:after="0" w:line="240" w:lineRule="auto"/>
        <w:rPr>
          <w:rFonts w:ascii="Times New Roman" w:eastAsia="Times New Roman" w:hAnsi="Times New Roman" w:cs="Times New Roman"/>
          <w:sz w:val="24"/>
          <w:szCs w:val="24"/>
          <w:lang w:eastAsia="pl-PL"/>
        </w:rPr>
      </w:pPr>
      <w:r w:rsidRPr="009A61D0">
        <w:rPr>
          <w:rFonts w:ascii="Times New Roman" w:eastAsia="Times New Roman" w:hAnsi="Times New Roman" w:cs="Times New Roman"/>
          <w:sz w:val="24"/>
          <w:szCs w:val="24"/>
          <w:lang w:eastAsia="hi-IN" w:bidi="hi-IN"/>
        </w:rPr>
        <w:t xml:space="preserve">zmiany </w:t>
      </w:r>
      <w:r w:rsidRPr="009A61D0">
        <w:rPr>
          <w:rFonts w:ascii="Times New Roman" w:eastAsia="Times New Roman" w:hAnsi="Times New Roman" w:cs="Times New Roman"/>
          <w:sz w:val="24"/>
          <w:szCs w:val="24"/>
          <w:lang w:eastAsia="pl-PL"/>
        </w:rPr>
        <w:t>stawki podatku od towarów i usług,</w:t>
      </w:r>
    </w:p>
    <w:p w:rsidR="009A61D0" w:rsidRPr="009A61D0" w:rsidRDefault="009A61D0" w:rsidP="009A61D0">
      <w:pPr>
        <w:numPr>
          <w:ilvl w:val="0"/>
          <w:numId w:val="51"/>
        </w:numPr>
        <w:suppressAutoHyphens/>
        <w:spacing w:after="0" w:line="240" w:lineRule="auto"/>
        <w:jc w:val="both"/>
        <w:rPr>
          <w:rFonts w:ascii="Times New Roman" w:eastAsia="Times New Roman" w:hAnsi="Times New Roman" w:cs="Times New Roman"/>
          <w:sz w:val="24"/>
          <w:szCs w:val="24"/>
          <w:lang w:eastAsia="pl-PL"/>
        </w:rPr>
      </w:pPr>
      <w:r w:rsidRPr="009A61D0">
        <w:rPr>
          <w:rFonts w:ascii="Times New Roman" w:eastAsia="Times New Roman" w:hAnsi="Times New Roman" w:cs="Times New Roman"/>
          <w:sz w:val="24"/>
          <w:szCs w:val="24"/>
          <w:lang w:eastAsia="hi-IN" w:bidi="hi-IN"/>
        </w:rPr>
        <w:t xml:space="preserve">zmiany </w:t>
      </w:r>
      <w:r w:rsidRPr="009A61D0">
        <w:rPr>
          <w:rFonts w:ascii="Times New Roman" w:eastAsia="Times New Roman" w:hAnsi="Times New Roman" w:cs="Times New Roman"/>
          <w:sz w:val="24"/>
          <w:szCs w:val="24"/>
          <w:lang w:eastAsia="pl-PL"/>
        </w:rPr>
        <w:t>wysokości minimalnego wynagrodzenia za pracę albo wysokości minimalnej stawki godzinowej  ustalonych na podstawie przepisów  ustawy z dnia 10 października 2002 r. o minimalnym wynagrodzeniu za pracę,</w:t>
      </w:r>
    </w:p>
    <w:p w:rsidR="009A61D0" w:rsidRPr="009A61D0" w:rsidRDefault="009A61D0" w:rsidP="009A61D0">
      <w:pPr>
        <w:numPr>
          <w:ilvl w:val="0"/>
          <w:numId w:val="51"/>
        </w:numPr>
        <w:suppressAutoHyphens/>
        <w:spacing w:after="0" w:line="240" w:lineRule="auto"/>
        <w:jc w:val="both"/>
        <w:rPr>
          <w:rFonts w:ascii="Times New Roman" w:eastAsia="Times New Roman" w:hAnsi="Times New Roman" w:cs="Times New Roman"/>
          <w:sz w:val="24"/>
          <w:szCs w:val="24"/>
          <w:lang w:eastAsia="pl-PL"/>
        </w:rPr>
      </w:pPr>
      <w:r w:rsidRPr="009A61D0">
        <w:rPr>
          <w:rFonts w:ascii="Times New Roman" w:eastAsia="Times New Roman" w:hAnsi="Times New Roman" w:cs="Times New Roman"/>
          <w:sz w:val="24"/>
          <w:szCs w:val="24"/>
          <w:lang w:eastAsia="pl-PL"/>
        </w:rPr>
        <w:t>zmiany zasad podlegania ubezpieczeniom społecznym lub ubezpieczeniu zdrowotnemu lub wysokości stawki składki na ubezpieczenia społeczne lub zdrowotne</w:t>
      </w:r>
    </w:p>
    <w:p w:rsidR="009A61D0" w:rsidRPr="009A61D0" w:rsidRDefault="009A61D0" w:rsidP="009A61D0">
      <w:pPr>
        <w:suppressAutoHyphens/>
        <w:spacing w:after="0" w:line="240" w:lineRule="auto"/>
        <w:ind w:left="426"/>
        <w:jc w:val="both"/>
        <w:rPr>
          <w:rFonts w:ascii="Times New Roman" w:eastAsia="Times New Roman" w:hAnsi="Times New Roman" w:cs="Times New Roman"/>
          <w:sz w:val="24"/>
          <w:szCs w:val="24"/>
          <w:lang w:eastAsia="pl-PL"/>
        </w:rPr>
      </w:pPr>
      <w:r w:rsidRPr="009A61D0">
        <w:rPr>
          <w:rFonts w:ascii="Times New Roman" w:eastAsia="Times New Roman" w:hAnsi="Times New Roman" w:cs="Times New Roman"/>
          <w:sz w:val="24"/>
          <w:szCs w:val="24"/>
          <w:lang w:eastAsia="pl-PL"/>
        </w:rPr>
        <w:t>pod warunkiem, że zmiany takie będą miały wpływ na koszty wykonania zamówienia przez Wykonawcę.</w:t>
      </w:r>
    </w:p>
    <w:p w:rsidR="009A61D0" w:rsidRPr="009A61D0" w:rsidRDefault="009A61D0" w:rsidP="009A61D0">
      <w:pPr>
        <w:suppressAutoHyphens/>
        <w:spacing w:after="0" w:line="100" w:lineRule="atLeast"/>
        <w:ind w:left="358"/>
        <w:contextualSpacing/>
        <w:jc w:val="both"/>
        <w:rPr>
          <w:rFonts w:ascii="Times New Roman" w:eastAsia="Times New Roman" w:hAnsi="Times New Roman" w:cs="Times New Roman"/>
          <w:sz w:val="24"/>
          <w:szCs w:val="24"/>
          <w:lang w:eastAsia="pl-PL"/>
        </w:rPr>
      </w:pPr>
      <w:r w:rsidRPr="009A61D0">
        <w:rPr>
          <w:rFonts w:ascii="Times New Roman" w:eastAsia="Times New Roman" w:hAnsi="Times New Roman" w:cs="Times New Roman"/>
          <w:sz w:val="24"/>
          <w:szCs w:val="24"/>
          <w:lang w:eastAsia="pl-PL"/>
        </w:rPr>
        <w:t xml:space="preserve">W przypadku zaistnienia powyższych okoliczności Strona zamierzająca uzyskać zmianę wysokości wynagrodzenia zobowiązana jest do złożenia drugiej Stronie pisemnego </w:t>
      </w:r>
      <w:r w:rsidRPr="009A61D0">
        <w:rPr>
          <w:rFonts w:ascii="Times New Roman" w:eastAsia="Times New Roman" w:hAnsi="Times New Roman" w:cs="Times New Roman"/>
          <w:sz w:val="24"/>
          <w:szCs w:val="24"/>
          <w:lang w:eastAsia="pl-PL"/>
        </w:rPr>
        <w:lastRenderedPageBreak/>
        <w:t xml:space="preserve">wniosku o wprowadzenie stosownej zmiany. Wniosek o zmianę wynagrodzenia musi zawierać: </w:t>
      </w:r>
    </w:p>
    <w:p w:rsidR="009A61D0" w:rsidRPr="009A61D0" w:rsidRDefault="009A61D0" w:rsidP="009A61D0">
      <w:pPr>
        <w:numPr>
          <w:ilvl w:val="0"/>
          <w:numId w:val="50"/>
        </w:numPr>
        <w:suppressAutoHyphens/>
        <w:spacing w:after="0" w:line="100" w:lineRule="atLeast"/>
        <w:contextualSpacing/>
        <w:jc w:val="both"/>
        <w:rPr>
          <w:rFonts w:ascii="Times New Roman" w:eastAsia="Times New Roman" w:hAnsi="Times New Roman" w:cs="Times New Roman"/>
          <w:sz w:val="24"/>
          <w:szCs w:val="24"/>
          <w:lang w:eastAsia="pl-PL"/>
        </w:rPr>
      </w:pPr>
      <w:r w:rsidRPr="009A61D0">
        <w:rPr>
          <w:rFonts w:ascii="Times New Roman" w:eastAsia="Times New Roman" w:hAnsi="Times New Roman" w:cs="Times New Roman"/>
          <w:sz w:val="24"/>
          <w:szCs w:val="24"/>
          <w:lang w:eastAsia="pl-PL"/>
        </w:rPr>
        <w:t xml:space="preserve">wskazanie okoliczności stanowiącej podstawę do zmiany </w:t>
      </w:r>
    </w:p>
    <w:p w:rsidR="009A61D0" w:rsidRPr="009A61D0" w:rsidRDefault="009A61D0" w:rsidP="009A61D0">
      <w:pPr>
        <w:numPr>
          <w:ilvl w:val="0"/>
          <w:numId w:val="50"/>
        </w:numPr>
        <w:suppressAutoHyphens/>
        <w:spacing w:after="0" w:line="100" w:lineRule="atLeast"/>
        <w:contextualSpacing/>
        <w:jc w:val="both"/>
        <w:rPr>
          <w:rFonts w:ascii="Times New Roman" w:eastAsia="Times New Roman" w:hAnsi="Times New Roman" w:cs="Times New Roman"/>
          <w:sz w:val="24"/>
          <w:szCs w:val="24"/>
          <w:lang w:eastAsia="pl-PL"/>
        </w:rPr>
      </w:pPr>
      <w:r w:rsidRPr="009A61D0">
        <w:rPr>
          <w:rFonts w:ascii="Times New Roman" w:eastAsia="Times New Roman" w:hAnsi="Times New Roman" w:cs="Times New Roman"/>
          <w:sz w:val="24"/>
          <w:szCs w:val="24"/>
          <w:lang w:eastAsia="pl-PL"/>
        </w:rPr>
        <w:t>uzasadnienie wskazujące jaki wpływ ma okoliczność na wysokość wynagrodzenia Wykonawcy,</w:t>
      </w:r>
    </w:p>
    <w:p w:rsidR="009A61D0" w:rsidRPr="009A61D0" w:rsidRDefault="009A61D0" w:rsidP="009A61D0">
      <w:pPr>
        <w:numPr>
          <w:ilvl w:val="0"/>
          <w:numId w:val="50"/>
        </w:numPr>
        <w:suppressAutoHyphens/>
        <w:spacing w:after="0" w:line="100" w:lineRule="atLeast"/>
        <w:contextualSpacing/>
        <w:jc w:val="both"/>
        <w:rPr>
          <w:rFonts w:ascii="Times New Roman" w:eastAsia="Times New Roman" w:hAnsi="Times New Roman" w:cs="Times New Roman"/>
          <w:sz w:val="24"/>
          <w:szCs w:val="24"/>
          <w:lang w:eastAsia="pl-PL"/>
        </w:rPr>
      </w:pPr>
      <w:r w:rsidRPr="009A61D0">
        <w:rPr>
          <w:rFonts w:ascii="Times New Roman" w:eastAsia="Times New Roman" w:hAnsi="Times New Roman" w:cs="Times New Roman"/>
          <w:sz w:val="24"/>
          <w:szCs w:val="24"/>
          <w:lang w:eastAsia="pl-PL"/>
        </w:rPr>
        <w:t>propozycję nowej wysokości wynagrodzenia.</w:t>
      </w:r>
    </w:p>
    <w:p w:rsidR="009A61D0" w:rsidRPr="009A61D0" w:rsidRDefault="009A61D0" w:rsidP="009A61D0">
      <w:pPr>
        <w:suppressAutoHyphens/>
        <w:spacing w:after="0" w:line="100" w:lineRule="atLeast"/>
        <w:ind w:left="358"/>
        <w:jc w:val="both"/>
        <w:rPr>
          <w:rFonts w:ascii="Times New Roman" w:eastAsia="Times New Roman" w:hAnsi="Times New Roman" w:cs="Times New Roman"/>
          <w:sz w:val="24"/>
          <w:szCs w:val="24"/>
          <w:lang w:eastAsia="pl-PL"/>
        </w:rPr>
      </w:pPr>
      <w:r w:rsidRPr="009A61D0">
        <w:rPr>
          <w:rFonts w:ascii="Times New Roman" w:eastAsia="Times New Roman" w:hAnsi="Times New Roman" w:cs="Times New Roman"/>
          <w:sz w:val="24"/>
          <w:szCs w:val="24"/>
          <w:lang w:eastAsia="pl-PL"/>
        </w:rPr>
        <w:t>Na skutek złożonego, kompletnego wniosku spełniającego wymagania określone powyżej Strony w terminie 10 dni podejmą negocjacje dotyczące nowej wysokości wynagrodzenia. W przypadku uzgodnienia nowej wysokości wynagrodzenia Strony zawrą stosowny pisemny aneks do umowy.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rsidR="009A61D0" w:rsidRPr="009A61D0" w:rsidRDefault="009A61D0" w:rsidP="00916525">
      <w:pPr>
        <w:numPr>
          <w:ilvl w:val="0"/>
          <w:numId w:val="69"/>
        </w:numPr>
        <w:suppressAutoHyphens/>
        <w:spacing w:after="0" w:line="100" w:lineRule="atLeast"/>
        <w:jc w:val="both"/>
        <w:rPr>
          <w:rFonts w:ascii="Times New Roman" w:eastAsia="Times New Roman" w:hAnsi="Times New Roman" w:cs="Times New Roman"/>
          <w:sz w:val="24"/>
          <w:szCs w:val="24"/>
          <w:lang w:eastAsia="pl-PL"/>
        </w:rPr>
      </w:pPr>
      <w:r w:rsidRPr="009A61D0">
        <w:rPr>
          <w:rFonts w:ascii="Times New Roman" w:eastAsia="Times New Roman" w:hAnsi="Times New Roman" w:cs="Times New Roman"/>
          <w:kern w:val="1"/>
          <w:sz w:val="24"/>
          <w:szCs w:val="24"/>
          <w:lang w:eastAsia="ar-SA"/>
        </w:rPr>
        <w:t>Zamawiający zastrzega sobie prawo do zmiany ilości urządzeń podlegających przeglądom w przypadku, gdy  zostaną one wyłączone z eksploatacji, a Wykonawca nie ma z tego tytułu żadnych roszczeń.</w:t>
      </w:r>
      <w:r w:rsidRPr="009A61D0">
        <w:rPr>
          <w:rFonts w:ascii="Times New Roman" w:eastAsia="Times New Roman" w:hAnsi="Times New Roman" w:cs="Times New Roman"/>
          <w:kern w:val="2"/>
          <w:sz w:val="24"/>
          <w:szCs w:val="24"/>
          <w:lang w:eastAsia="ar-SA"/>
        </w:rPr>
        <w:t xml:space="preserve"> W takim przypadku zakres umowy ulegnie zmniejszeniu o niewykonane do tego momentu przeglądy techniczne, a Wykonawca nie ma z tego tytułu żadnych roszczeń.</w:t>
      </w:r>
    </w:p>
    <w:p w:rsidR="009A61D0" w:rsidRPr="009A61D0" w:rsidRDefault="009A61D0" w:rsidP="00916525">
      <w:pPr>
        <w:widowControl w:val="0"/>
        <w:numPr>
          <w:ilvl w:val="0"/>
          <w:numId w:val="69"/>
        </w:numPr>
        <w:suppressAutoHyphens/>
        <w:spacing w:after="0" w:line="240" w:lineRule="auto"/>
        <w:jc w:val="both"/>
        <w:rPr>
          <w:rFonts w:ascii="Times New Roman" w:eastAsia="Arial Unicode MS" w:hAnsi="Times New Roman" w:cs="Times New Roman"/>
          <w:sz w:val="24"/>
          <w:szCs w:val="24"/>
          <w:lang w:eastAsia="pl-PL"/>
        </w:rPr>
      </w:pPr>
      <w:r w:rsidRPr="009A61D0">
        <w:rPr>
          <w:rFonts w:ascii="Times New Roman" w:eastAsia="Arial Unicode MS" w:hAnsi="Times New Roman" w:cs="Times New Roman"/>
          <w:sz w:val="24"/>
          <w:szCs w:val="24"/>
          <w:lang w:eastAsia="pl-PL"/>
        </w:rPr>
        <w:t xml:space="preserve">Wykonawca nie może bez uzyskania wcześniejszej pisemnej zgody Zamawiającego, przelać jakichkolwiek praw lub obowiązków wynikających z niniejszej umowy na osoby trzecie. </w:t>
      </w:r>
      <w:r w:rsidRPr="009A61D0">
        <w:rPr>
          <w:rFonts w:ascii="Times New Roman" w:eastAsia="Times New Roman" w:hAnsi="Times New Roman" w:cs="Times New Roman"/>
          <w:color w:val="000000"/>
          <w:sz w:val="24"/>
          <w:szCs w:val="24"/>
          <w:lang w:eastAsia="pl-PL"/>
        </w:rPr>
        <w:t>Czynność prawna mająca na celu zmianę wierzyciela Zamawiającego może nastąpić po uprzednim wyrażeniu zgody przez podmiot tworzący Zamawiającego.</w:t>
      </w:r>
    </w:p>
    <w:p w:rsidR="009A61D0" w:rsidRPr="009A61D0" w:rsidRDefault="009A61D0" w:rsidP="00916525">
      <w:pPr>
        <w:widowControl w:val="0"/>
        <w:numPr>
          <w:ilvl w:val="0"/>
          <w:numId w:val="69"/>
        </w:numPr>
        <w:suppressAutoHyphens/>
        <w:spacing w:after="0" w:line="240" w:lineRule="auto"/>
        <w:jc w:val="both"/>
        <w:rPr>
          <w:rFonts w:ascii="Times New Roman" w:eastAsia="Times New Roman" w:hAnsi="Times New Roman" w:cs="Times New Roman"/>
          <w:sz w:val="24"/>
          <w:szCs w:val="24"/>
          <w:lang w:eastAsia="pl-PL"/>
        </w:rPr>
      </w:pPr>
      <w:r w:rsidRPr="009A61D0">
        <w:rPr>
          <w:rFonts w:ascii="Times New Roman" w:eastAsia="Times New Roman" w:hAnsi="Times New Roman" w:cs="Times New Roman"/>
          <w:sz w:val="24"/>
          <w:szCs w:val="24"/>
          <w:lang w:eastAsia="pl-PL"/>
        </w:rPr>
        <w:t>Wszelkie spory wynikłe na tle realizacji umowy będzie rozstrzygał sąd powszechny właściwy miejscowo dla siedziby Zamawiającego.</w:t>
      </w:r>
    </w:p>
    <w:p w:rsidR="009A61D0" w:rsidRPr="009A61D0" w:rsidRDefault="009A61D0" w:rsidP="00916525">
      <w:pPr>
        <w:numPr>
          <w:ilvl w:val="0"/>
          <w:numId w:val="69"/>
        </w:numPr>
        <w:suppressAutoHyphens/>
        <w:spacing w:after="0" w:line="240" w:lineRule="auto"/>
        <w:jc w:val="both"/>
        <w:rPr>
          <w:rFonts w:ascii="Times New Roman" w:eastAsia="Times New Roman" w:hAnsi="Times New Roman" w:cs="Times New Roman"/>
          <w:sz w:val="24"/>
          <w:szCs w:val="24"/>
          <w:lang w:eastAsia="pl-PL"/>
        </w:rPr>
      </w:pPr>
      <w:r w:rsidRPr="009A61D0">
        <w:rPr>
          <w:rFonts w:ascii="Times New Roman" w:eastAsia="Times New Roman" w:hAnsi="Times New Roman" w:cs="Times New Roman"/>
          <w:sz w:val="24"/>
          <w:szCs w:val="24"/>
          <w:lang w:eastAsia="pl-PL"/>
        </w:rPr>
        <w:t>Umowę sporządzono w trzech jednobrzmiących egzemplarzach, w tym dwa egzemplarze dla Zamawiającego, jeden egzemplarz dla Wykonawcy.</w:t>
      </w:r>
    </w:p>
    <w:p w:rsidR="009A61D0" w:rsidRPr="009A61D0" w:rsidRDefault="009A61D0" w:rsidP="009A61D0">
      <w:pPr>
        <w:suppressAutoHyphens/>
        <w:spacing w:after="0" w:line="240" w:lineRule="auto"/>
        <w:ind w:left="397"/>
        <w:jc w:val="both"/>
        <w:rPr>
          <w:rFonts w:ascii="Times New Roman" w:eastAsia="Times New Roman" w:hAnsi="Times New Roman" w:cs="Times New Roman"/>
          <w:sz w:val="24"/>
          <w:szCs w:val="24"/>
          <w:lang w:eastAsia="pl-PL"/>
        </w:rPr>
      </w:pPr>
    </w:p>
    <w:p w:rsidR="009A61D0" w:rsidRPr="009A61D0" w:rsidRDefault="009A61D0" w:rsidP="009A61D0">
      <w:pPr>
        <w:suppressAutoHyphens/>
        <w:spacing w:after="0" w:line="240" w:lineRule="auto"/>
        <w:rPr>
          <w:rFonts w:ascii="Times New Roman" w:eastAsia="Arial Unicode MS" w:hAnsi="Times New Roman" w:cs="Times New Roman"/>
          <w:sz w:val="24"/>
          <w:szCs w:val="24"/>
          <w:lang w:eastAsia="ar-SA"/>
        </w:rPr>
      </w:pPr>
      <w:r w:rsidRPr="009A61D0">
        <w:rPr>
          <w:rFonts w:ascii="Times New Roman" w:eastAsia="Arial Unicode MS" w:hAnsi="Times New Roman" w:cs="Times New Roman"/>
          <w:sz w:val="24"/>
          <w:szCs w:val="24"/>
          <w:lang w:eastAsia="ar-SA"/>
        </w:rPr>
        <w:t>Załączniki do umowy:</w:t>
      </w:r>
    </w:p>
    <w:p w:rsidR="009A61D0" w:rsidRPr="009A61D0" w:rsidRDefault="009A61D0" w:rsidP="009A61D0">
      <w:pPr>
        <w:numPr>
          <w:ilvl w:val="3"/>
          <w:numId w:val="28"/>
        </w:numPr>
        <w:tabs>
          <w:tab w:val="clear" w:pos="2880"/>
          <w:tab w:val="num" w:pos="709"/>
        </w:tabs>
        <w:suppressAutoHyphens/>
        <w:spacing w:after="0" w:line="240" w:lineRule="auto"/>
        <w:ind w:hanging="2738"/>
        <w:rPr>
          <w:rFonts w:ascii="Times New Roman" w:eastAsia="Times New Roman" w:hAnsi="Times New Roman" w:cs="Times New Roman"/>
          <w:sz w:val="24"/>
          <w:szCs w:val="24"/>
          <w:lang w:eastAsia="ar-SA"/>
        </w:rPr>
      </w:pPr>
      <w:r w:rsidRPr="009A61D0">
        <w:rPr>
          <w:rFonts w:ascii="Times New Roman" w:eastAsia="Times New Roman" w:hAnsi="Times New Roman" w:cs="Times New Roman"/>
          <w:sz w:val="24"/>
          <w:szCs w:val="24"/>
          <w:lang w:eastAsia="ar-SA"/>
        </w:rPr>
        <w:t>Formularz cenowy</w:t>
      </w:r>
    </w:p>
    <w:p w:rsidR="009A61D0" w:rsidRPr="009A61D0" w:rsidRDefault="009A61D0" w:rsidP="009A61D0">
      <w:pPr>
        <w:suppressAutoHyphens/>
        <w:spacing w:after="0" w:line="240" w:lineRule="auto"/>
        <w:ind w:left="142"/>
        <w:rPr>
          <w:rFonts w:ascii="Times New Roman" w:eastAsia="Times New Roman" w:hAnsi="Times New Roman" w:cs="Times New Roman"/>
          <w:sz w:val="24"/>
          <w:szCs w:val="24"/>
          <w:lang w:eastAsia="ar-SA"/>
        </w:rPr>
      </w:pPr>
      <w:r w:rsidRPr="009A61D0">
        <w:rPr>
          <w:rFonts w:ascii="Times New Roman" w:eastAsia="Times New Roman" w:hAnsi="Times New Roman" w:cs="Times New Roman"/>
          <w:sz w:val="24"/>
          <w:szCs w:val="24"/>
          <w:lang w:eastAsia="ar-SA"/>
        </w:rPr>
        <w:t xml:space="preserve">         Załącznik A, B, C, D</w:t>
      </w:r>
    </w:p>
    <w:p w:rsidR="009A61D0" w:rsidRPr="009A61D0" w:rsidRDefault="009A61D0" w:rsidP="009A61D0">
      <w:pPr>
        <w:suppressAutoHyphens/>
        <w:spacing w:after="0" w:line="240" w:lineRule="auto"/>
        <w:rPr>
          <w:rFonts w:ascii="Times New Roman" w:eastAsia="Times New Roman" w:hAnsi="Times New Roman" w:cs="Times New Roman"/>
          <w:sz w:val="24"/>
          <w:szCs w:val="24"/>
          <w:lang w:eastAsia="ar-SA"/>
        </w:rPr>
      </w:pPr>
    </w:p>
    <w:p w:rsidR="009A61D0" w:rsidRPr="009A61D0" w:rsidRDefault="009A61D0" w:rsidP="009A61D0">
      <w:pPr>
        <w:suppressAutoHyphens/>
        <w:spacing w:after="0" w:line="240" w:lineRule="auto"/>
        <w:rPr>
          <w:rFonts w:ascii="Times New Roman" w:eastAsia="Times New Roman" w:hAnsi="Times New Roman" w:cs="Times New Roman"/>
          <w:sz w:val="24"/>
          <w:szCs w:val="24"/>
          <w:lang w:eastAsia="ar-SA"/>
        </w:rPr>
      </w:pPr>
    </w:p>
    <w:p w:rsidR="009A61D0" w:rsidRPr="009A61D0" w:rsidRDefault="009A61D0" w:rsidP="009A61D0">
      <w:pPr>
        <w:suppressAutoHyphens/>
        <w:spacing w:after="0" w:line="240" w:lineRule="auto"/>
        <w:rPr>
          <w:rFonts w:ascii="Times New Roman" w:eastAsia="Times New Roman" w:hAnsi="Times New Roman" w:cs="Times New Roman"/>
          <w:sz w:val="24"/>
          <w:szCs w:val="24"/>
          <w:lang w:eastAsia="ar-SA"/>
        </w:rPr>
      </w:pPr>
    </w:p>
    <w:p w:rsidR="009A61D0" w:rsidRPr="009A61D0" w:rsidRDefault="009A61D0" w:rsidP="009A61D0">
      <w:pPr>
        <w:suppressAutoHyphens/>
        <w:spacing w:after="0" w:line="240" w:lineRule="auto"/>
        <w:rPr>
          <w:rFonts w:ascii="Times New Roman" w:eastAsia="Times New Roman" w:hAnsi="Times New Roman" w:cs="Times New Roman"/>
          <w:sz w:val="24"/>
          <w:szCs w:val="24"/>
          <w:lang w:eastAsia="ar-SA"/>
        </w:rPr>
      </w:pPr>
    </w:p>
    <w:p w:rsidR="009A61D0" w:rsidRPr="009A61D0" w:rsidRDefault="009A61D0" w:rsidP="009A61D0">
      <w:pPr>
        <w:suppressAutoHyphens/>
        <w:spacing w:after="0" w:line="240" w:lineRule="auto"/>
        <w:rPr>
          <w:rFonts w:ascii="Times New Roman" w:eastAsia="Times New Roman" w:hAnsi="Times New Roman" w:cs="Times New Roman"/>
          <w:bCs/>
          <w:sz w:val="24"/>
          <w:szCs w:val="24"/>
          <w:lang w:eastAsia="ar-SA"/>
        </w:rPr>
      </w:pPr>
      <w:r w:rsidRPr="009A61D0">
        <w:rPr>
          <w:rFonts w:ascii="Times New Roman" w:eastAsia="Times New Roman" w:hAnsi="Times New Roman" w:cs="Times New Roman"/>
          <w:b/>
          <w:bCs/>
          <w:sz w:val="24"/>
          <w:szCs w:val="24"/>
          <w:lang w:eastAsia="ar-SA"/>
        </w:rPr>
        <w:tab/>
      </w:r>
      <w:r w:rsidRPr="009A61D0">
        <w:rPr>
          <w:rFonts w:ascii="Times New Roman" w:eastAsia="Times New Roman" w:hAnsi="Times New Roman" w:cs="Times New Roman"/>
          <w:bCs/>
          <w:sz w:val="24"/>
          <w:szCs w:val="24"/>
          <w:lang w:eastAsia="ar-SA"/>
        </w:rPr>
        <w:t>Wykonawca</w:t>
      </w:r>
      <w:r w:rsidRPr="009A61D0">
        <w:rPr>
          <w:rFonts w:ascii="Times New Roman" w:eastAsia="Times New Roman" w:hAnsi="Times New Roman" w:cs="Times New Roman"/>
          <w:bCs/>
          <w:sz w:val="24"/>
          <w:szCs w:val="24"/>
          <w:lang w:eastAsia="ar-SA"/>
        </w:rPr>
        <w:tab/>
      </w:r>
      <w:r w:rsidRPr="009A61D0">
        <w:rPr>
          <w:rFonts w:ascii="Times New Roman" w:eastAsia="Times New Roman" w:hAnsi="Times New Roman" w:cs="Times New Roman"/>
          <w:bCs/>
          <w:sz w:val="24"/>
          <w:szCs w:val="24"/>
          <w:lang w:eastAsia="ar-SA"/>
        </w:rPr>
        <w:tab/>
        <w:t xml:space="preserve">      </w:t>
      </w:r>
      <w:r w:rsidRPr="009A61D0">
        <w:rPr>
          <w:rFonts w:ascii="Times New Roman" w:eastAsia="Times New Roman" w:hAnsi="Times New Roman" w:cs="Times New Roman"/>
          <w:bCs/>
          <w:sz w:val="24"/>
          <w:szCs w:val="24"/>
          <w:lang w:eastAsia="ar-SA"/>
        </w:rPr>
        <w:tab/>
        <w:t xml:space="preserve"> </w:t>
      </w:r>
      <w:r w:rsidRPr="009A61D0">
        <w:rPr>
          <w:rFonts w:ascii="Times New Roman" w:eastAsia="Times New Roman" w:hAnsi="Times New Roman" w:cs="Times New Roman"/>
          <w:bCs/>
          <w:sz w:val="24"/>
          <w:szCs w:val="24"/>
          <w:lang w:eastAsia="ar-SA"/>
        </w:rPr>
        <w:tab/>
      </w:r>
      <w:r w:rsidRPr="009A61D0">
        <w:rPr>
          <w:rFonts w:ascii="Times New Roman" w:eastAsia="Times New Roman" w:hAnsi="Times New Roman" w:cs="Times New Roman"/>
          <w:bCs/>
          <w:sz w:val="24"/>
          <w:szCs w:val="24"/>
          <w:lang w:eastAsia="ar-SA"/>
        </w:rPr>
        <w:tab/>
      </w:r>
      <w:r w:rsidRPr="009A61D0">
        <w:rPr>
          <w:rFonts w:ascii="Times New Roman" w:eastAsia="Times New Roman" w:hAnsi="Times New Roman" w:cs="Times New Roman"/>
          <w:bCs/>
          <w:sz w:val="24"/>
          <w:szCs w:val="24"/>
          <w:lang w:eastAsia="ar-SA"/>
        </w:rPr>
        <w:tab/>
        <w:t>Zamawiający</w:t>
      </w:r>
    </w:p>
    <w:p w:rsidR="009A61D0" w:rsidRPr="009A61D0" w:rsidRDefault="009A61D0" w:rsidP="009A61D0">
      <w:pPr>
        <w:suppressAutoHyphens/>
        <w:spacing w:after="0" w:line="240" w:lineRule="auto"/>
        <w:rPr>
          <w:rFonts w:ascii="Times New Roman" w:eastAsia="Times New Roman" w:hAnsi="Times New Roman" w:cs="Times New Roman"/>
          <w:sz w:val="24"/>
          <w:szCs w:val="24"/>
          <w:lang w:eastAsia="ar-SA"/>
        </w:rPr>
      </w:pPr>
      <w:r w:rsidRPr="009A61D0">
        <w:rPr>
          <w:rFonts w:ascii="Times New Roman" w:eastAsia="Times New Roman" w:hAnsi="Times New Roman" w:cs="Times New Roman"/>
          <w:sz w:val="24"/>
          <w:szCs w:val="24"/>
          <w:lang w:eastAsia="ar-SA"/>
        </w:rPr>
        <w:t xml:space="preserve"> </w:t>
      </w:r>
    </w:p>
    <w:p w:rsidR="009A61D0" w:rsidRPr="009A61D0" w:rsidRDefault="009A61D0" w:rsidP="009A61D0">
      <w:pPr>
        <w:suppressAutoHyphens/>
        <w:spacing w:after="0" w:line="240" w:lineRule="auto"/>
        <w:rPr>
          <w:rFonts w:ascii="Times New Roman" w:eastAsia="Times New Roman" w:hAnsi="Times New Roman" w:cs="Times New Roman"/>
          <w:sz w:val="24"/>
          <w:szCs w:val="24"/>
          <w:lang w:eastAsia="ar-SA"/>
        </w:rPr>
      </w:pPr>
    </w:p>
    <w:p w:rsidR="009A61D0" w:rsidRPr="009A61D0" w:rsidRDefault="009A61D0" w:rsidP="009A61D0">
      <w:pPr>
        <w:suppressAutoHyphens/>
        <w:spacing w:after="0" w:line="240" w:lineRule="auto"/>
        <w:rPr>
          <w:rFonts w:ascii="Times New Roman" w:eastAsia="Times New Roman" w:hAnsi="Times New Roman" w:cs="Times New Roman"/>
          <w:sz w:val="24"/>
          <w:szCs w:val="24"/>
          <w:lang w:eastAsia="ar-SA"/>
        </w:rPr>
      </w:pPr>
    </w:p>
    <w:p w:rsidR="009A61D0" w:rsidRPr="009A61D0" w:rsidRDefault="009A61D0" w:rsidP="009A61D0">
      <w:pPr>
        <w:suppressAutoHyphens/>
        <w:spacing w:after="0" w:line="240" w:lineRule="auto"/>
        <w:jc w:val="center"/>
        <w:rPr>
          <w:rFonts w:ascii="Times New Roman" w:eastAsia="Times New Roman" w:hAnsi="Times New Roman" w:cs="Times New Roman"/>
          <w:b/>
          <w:bCs/>
          <w:sz w:val="24"/>
          <w:szCs w:val="24"/>
          <w:lang w:eastAsia="ar-SA"/>
        </w:rPr>
      </w:pPr>
    </w:p>
    <w:p w:rsidR="009A61D0" w:rsidRPr="009A61D0" w:rsidRDefault="009A61D0" w:rsidP="009A61D0">
      <w:pPr>
        <w:suppressAutoHyphens/>
        <w:spacing w:after="0" w:line="240" w:lineRule="auto"/>
        <w:jc w:val="center"/>
        <w:rPr>
          <w:rFonts w:ascii="Times New Roman" w:eastAsia="Times New Roman" w:hAnsi="Times New Roman" w:cs="Times New Roman"/>
          <w:b/>
          <w:bCs/>
          <w:sz w:val="24"/>
          <w:szCs w:val="24"/>
          <w:lang w:eastAsia="ar-SA"/>
        </w:rPr>
      </w:pPr>
    </w:p>
    <w:p w:rsidR="009A61D0" w:rsidRPr="009A61D0" w:rsidRDefault="009A61D0" w:rsidP="009A61D0">
      <w:pPr>
        <w:suppressAutoHyphens/>
        <w:spacing w:after="0" w:line="240" w:lineRule="auto"/>
        <w:jc w:val="center"/>
        <w:rPr>
          <w:rFonts w:ascii="Times New Roman" w:eastAsia="Times New Roman" w:hAnsi="Times New Roman" w:cs="Times New Roman"/>
          <w:b/>
          <w:bCs/>
          <w:sz w:val="24"/>
          <w:szCs w:val="24"/>
          <w:lang w:eastAsia="ar-SA"/>
        </w:rPr>
      </w:pPr>
    </w:p>
    <w:p w:rsidR="009A61D0" w:rsidRPr="009A61D0" w:rsidRDefault="009A61D0" w:rsidP="009A61D0">
      <w:pPr>
        <w:suppressAutoHyphens/>
        <w:spacing w:after="0" w:line="240" w:lineRule="auto"/>
        <w:jc w:val="center"/>
        <w:rPr>
          <w:rFonts w:ascii="Times New Roman" w:eastAsia="Times New Roman" w:hAnsi="Times New Roman" w:cs="Times New Roman"/>
          <w:b/>
          <w:bCs/>
          <w:sz w:val="24"/>
          <w:szCs w:val="24"/>
          <w:lang w:eastAsia="ar-SA"/>
        </w:rPr>
      </w:pPr>
    </w:p>
    <w:p w:rsidR="009A61D0" w:rsidRPr="009A61D0" w:rsidRDefault="009A61D0" w:rsidP="009A61D0">
      <w:pPr>
        <w:suppressAutoHyphens/>
        <w:spacing w:after="0" w:line="240" w:lineRule="auto"/>
        <w:rPr>
          <w:rFonts w:ascii="Times New Roman" w:eastAsia="Times New Roman" w:hAnsi="Times New Roman" w:cs="Times New Roman"/>
          <w:sz w:val="24"/>
          <w:szCs w:val="24"/>
          <w:lang w:eastAsia="ar-SA"/>
        </w:rPr>
      </w:pPr>
    </w:p>
    <w:p w:rsidR="00E3740F" w:rsidRDefault="00E3740F"/>
    <w:p w:rsidR="00396B93" w:rsidRDefault="00396B93"/>
    <w:p w:rsidR="00396B93" w:rsidRDefault="00396B93"/>
    <w:p w:rsidR="00396B93" w:rsidRDefault="00396B93"/>
    <w:p w:rsidR="006143CF" w:rsidRDefault="006143CF" w:rsidP="00F317E2">
      <w:pPr>
        <w:suppressAutoHyphens/>
        <w:spacing w:after="0" w:line="240" w:lineRule="auto"/>
        <w:jc w:val="both"/>
        <w:rPr>
          <w:rFonts w:ascii="Times New Roman" w:eastAsia="Times New Roman" w:hAnsi="Times New Roman" w:cs="Times New Roman"/>
          <w:sz w:val="24"/>
          <w:szCs w:val="24"/>
          <w:lang w:eastAsia="ar-SA"/>
        </w:rPr>
      </w:pPr>
    </w:p>
    <w:p w:rsidR="00F317E2" w:rsidRPr="00F317E2" w:rsidRDefault="00F317E2" w:rsidP="00F317E2">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DZP/381/42</w:t>
      </w:r>
      <w:r w:rsidRPr="00F317E2">
        <w:rPr>
          <w:rFonts w:ascii="Times New Roman" w:eastAsia="Times New Roman" w:hAnsi="Times New Roman" w:cs="Times New Roman"/>
          <w:sz w:val="24"/>
          <w:szCs w:val="24"/>
          <w:lang w:eastAsia="ar-SA"/>
        </w:rPr>
        <w:t>B/2018</w:t>
      </w:r>
    </w:p>
    <w:p w:rsidR="00F317E2" w:rsidRPr="00F317E2" w:rsidRDefault="00F317E2" w:rsidP="00F317E2">
      <w:pPr>
        <w:suppressAutoHyphens/>
        <w:spacing w:after="0" w:line="240" w:lineRule="auto"/>
        <w:jc w:val="both"/>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Załącznik nr 7</w:t>
      </w:r>
    </w:p>
    <w:p w:rsidR="00F317E2" w:rsidRPr="00F317E2" w:rsidRDefault="00F317E2" w:rsidP="00F317E2">
      <w:pPr>
        <w:suppressAutoHyphens/>
        <w:spacing w:after="0" w:line="240" w:lineRule="auto"/>
        <w:jc w:val="both"/>
        <w:rPr>
          <w:rFonts w:eastAsia="Times New Roman" w:cstheme="minorHAnsi"/>
          <w:bCs/>
          <w:iCs/>
          <w:lang w:eastAsia="ar-SA"/>
        </w:rPr>
      </w:pPr>
    </w:p>
    <w:p w:rsidR="006143CF" w:rsidRPr="006143CF" w:rsidRDefault="006143CF" w:rsidP="006143CF">
      <w:pPr>
        <w:widowControl w:val="0"/>
        <w:suppressAutoHyphens/>
        <w:autoSpaceDE w:val="0"/>
        <w:autoSpaceDN w:val="0"/>
        <w:spacing w:after="160"/>
        <w:jc w:val="center"/>
        <w:textAlignment w:val="baseline"/>
        <w:rPr>
          <w:rFonts w:ascii="Calibri" w:eastAsia="SimSun" w:hAnsi="Calibri" w:cs="Tahoma"/>
          <w:b/>
          <w:color w:val="000000"/>
          <w:kern w:val="3"/>
        </w:rPr>
      </w:pPr>
      <w:r w:rsidRPr="006143CF">
        <w:rPr>
          <w:rFonts w:ascii="Calibri" w:eastAsia="SimSun" w:hAnsi="Calibri" w:cs="Tahoma"/>
          <w:b/>
          <w:color w:val="000000"/>
          <w:kern w:val="3"/>
        </w:rPr>
        <w:t xml:space="preserve"> (wzór</w:t>
      </w:r>
      <w:r w:rsidR="00EA403C">
        <w:rPr>
          <w:rFonts w:ascii="Calibri" w:eastAsia="SimSun" w:hAnsi="Calibri" w:cs="Tahoma"/>
          <w:b/>
          <w:color w:val="000000"/>
          <w:kern w:val="3"/>
        </w:rPr>
        <w:t xml:space="preserve"> dotyczy części 1,10</w:t>
      </w:r>
      <w:r w:rsidRPr="006143CF">
        <w:rPr>
          <w:rFonts w:ascii="Calibri" w:eastAsia="SimSun" w:hAnsi="Calibri" w:cs="Tahoma"/>
          <w:b/>
          <w:color w:val="000000"/>
          <w:kern w:val="3"/>
        </w:rPr>
        <w:t>)</w:t>
      </w:r>
    </w:p>
    <w:p w:rsidR="006143CF" w:rsidRPr="006143CF" w:rsidRDefault="006143CF" w:rsidP="006143CF">
      <w:pPr>
        <w:suppressAutoHyphens/>
        <w:autoSpaceDN w:val="0"/>
        <w:spacing w:after="0" w:line="240" w:lineRule="auto"/>
        <w:jc w:val="center"/>
        <w:textAlignment w:val="baseline"/>
        <w:rPr>
          <w:rFonts w:ascii="Calibri" w:eastAsia="SimSun" w:hAnsi="Calibri" w:cs="Tahoma"/>
          <w:b/>
          <w:kern w:val="3"/>
        </w:rPr>
      </w:pPr>
      <w:r w:rsidRPr="006143CF">
        <w:rPr>
          <w:rFonts w:ascii="Calibri" w:eastAsia="SimSun" w:hAnsi="Calibri" w:cs="Tahoma"/>
          <w:b/>
          <w:kern w:val="3"/>
        </w:rPr>
        <w:t>Umowa powierzenia przetwarzania danych osobowych</w:t>
      </w:r>
    </w:p>
    <w:p w:rsidR="006143CF" w:rsidRPr="006143CF" w:rsidRDefault="006143CF" w:rsidP="006143CF">
      <w:pPr>
        <w:suppressAutoHyphens/>
        <w:autoSpaceDN w:val="0"/>
        <w:spacing w:after="0" w:line="240" w:lineRule="auto"/>
        <w:jc w:val="center"/>
        <w:textAlignment w:val="baseline"/>
        <w:rPr>
          <w:rFonts w:ascii="Calibri" w:eastAsia="SimSun" w:hAnsi="Calibri" w:cs="Tahoma"/>
          <w:b/>
          <w:kern w:val="3"/>
        </w:rPr>
      </w:pPr>
      <w:r w:rsidRPr="006143CF">
        <w:rPr>
          <w:rFonts w:ascii="Calibri" w:eastAsia="SimSun" w:hAnsi="Calibri" w:cs="Tahoma"/>
          <w:b/>
          <w:kern w:val="3"/>
        </w:rPr>
        <w:t>nr .............................................</w:t>
      </w:r>
    </w:p>
    <w:p w:rsidR="006143CF" w:rsidRPr="006143CF" w:rsidRDefault="006143CF" w:rsidP="006143CF">
      <w:pPr>
        <w:suppressAutoHyphens/>
        <w:autoSpaceDN w:val="0"/>
        <w:spacing w:after="0" w:line="240" w:lineRule="auto"/>
        <w:jc w:val="center"/>
        <w:textAlignment w:val="baseline"/>
        <w:rPr>
          <w:rFonts w:ascii="Calibri" w:eastAsia="SimSun" w:hAnsi="Calibri" w:cs="Tahoma"/>
          <w:b/>
          <w:kern w:val="3"/>
        </w:rPr>
      </w:pPr>
    </w:p>
    <w:p w:rsidR="006143CF" w:rsidRPr="006143CF" w:rsidRDefault="006143CF" w:rsidP="006143CF">
      <w:pPr>
        <w:suppressAutoHyphens/>
        <w:autoSpaceDN w:val="0"/>
        <w:spacing w:after="160" w:line="240" w:lineRule="auto"/>
        <w:textAlignment w:val="baseline"/>
        <w:rPr>
          <w:rFonts w:ascii="Calibri" w:eastAsia="SimSun" w:hAnsi="Calibri" w:cs="Tahoma"/>
          <w:color w:val="000000"/>
          <w:kern w:val="3"/>
        </w:rPr>
      </w:pPr>
      <w:r w:rsidRPr="006143CF">
        <w:rPr>
          <w:rFonts w:ascii="Calibri" w:eastAsia="SimSun" w:hAnsi="Calibri" w:cs="Tahoma"/>
          <w:color w:val="000000"/>
          <w:kern w:val="3"/>
        </w:rPr>
        <w:t>zawarta w dniu ......................roku  w …………….. pomiędzy:</w:t>
      </w:r>
    </w:p>
    <w:p w:rsidR="006143CF" w:rsidRPr="006143CF" w:rsidRDefault="006143CF" w:rsidP="006143CF">
      <w:pPr>
        <w:suppressAutoHyphens/>
        <w:autoSpaceDN w:val="0"/>
        <w:spacing w:after="0" w:line="240" w:lineRule="auto"/>
        <w:textAlignment w:val="baseline"/>
        <w:rPr>
          <w:rFonts w:ascii="Calibri" w:eastAsia="SimSun" w:hAnsi="Calibri" w:cs="Tahoma"/>
          <w:b/>
          <w:bCs/>
          <w:color w:val="000000"/>
          <w:kern w:val="3"/>
        </w:rPr>
      </w:pPr>
      <w:r w:rsidRPr="006143CF">
        <w:rPr>
          <w:rFonts w:ascii="Calibri" w:eastAsia="SimSun" w:hAnsi="Calibri" w:cs="Tahoma"/>
          <w:b/>
          <w:bCs/>
          <w:color w:val="000000"/>
          <w:kern w:val="3"/>
        </w:rPr>
        <w:t>Uniwersyteckim Centrum Klinicznym im. Prof. K. Gibińskiego Śląskiego Uniwersytetu Medycznego w Katowicach</w:t>
      </w:r>
    </w:p>
    <w:p w:rsidR="006143CF" w:rsidRPr="006143CF" w:rsidRDefault="006143CF" w:rsidP="006143CF">
      <w:pPr>
        <w:suppressAutoHyphens/>
        <w:autoSpaceDN w:val="0"/>
        <w:spacing w:after="0" w:line="240" w:lineRule="auto"/>
        <w:textAlignment w:val="baseline"/>
        <w:rPr>
          <w:rFonts w:ascii="Calibri" w:eastAsia="SimSun" w:hAnsi="Calibri" w:cs="Tahoma"/>
          <w:color w:val="000000"/>
          <w:kern w:val="3"/>
        </w:rPr>
      </w:pPr>
      <w:r w:rsidRPr="006143CF">
        <w:rPr>
          <w:rFonts w:ascii="Calibri" w:eastAsia="SimSun" w:hAnsi="Calibri" w:cs="Tahoma"/>
          <w:color w:val="000000"/>
          <w:kern w:val="3"/>
        </w:rPr>
        <w:t>ul. Ceglana 35, 40-514 Katowice,</w:t>
      </w:r>
    </w:p>
    <w:p w:rsidR="006143CF" w:rsidRPr="006143CF" w:rsidRDefault="006143CF" w:rsidP="006143CF">
      <w:pPr>
        <w:suppressAutoHyphens/>
        <w:autoSpaceDN w:val="0"/>
        <w:spacing w:after="0" w:line="240" w:lineRule="auto"/>
        <w:textAlignment w:val="baseline"/>
        <w:rPr>
          <w:rFonts w:ascii="Calibri" w:eastAsia="SimSun" w:hAnsi="Calibri" w:cs="Tahoma"/>
          <w:kern w:val="3"/>
        </w:rPr>
      </w:pPr>
      <w:r w:rsidRPr="006143CF">
        <w:rPr>
          <w:rFonts w:ascii="Calibri" w:eastAsia="SimSun" w:hAnsi="Calibri" w:cs="Tahoma"/>
          <w:b/>
          <w:color w:val="000000"/>
          <w:kern w:val="3"/>
        </w:rPr>
        <w:t xml:space="preserve">KRS </w:t>
      </w:r>
      <w:r w:rsidRPr="006143CF">
        <w:rPr>
          <w:rFonts w:ascii="Calibri" w:eastAsia="SimSun" w:hAnsi="Calibri" w:cs="Tahoma"/>
          <w:b/>
          <w:bCs/>
          <w:color w:val="000000"/>
          <w:kern w:val="3"/>
        </w:rPr>
        <w:t>0000049660, NIP 954-22-74-017, REGON 001325767</w:t>
      </w:r>
    </w:p>
    <w:p w:rsidR="006143CF" w:rsidRPr="006143CF" w:rsidRDefault="006143CF" w:rsidP="006143CF">
      <w:pPr>
        <w:suppressAutoHyphens/>
        <w:autoSpaceDN w:val="0"/>
        <w:spacing w:after="0" w:line="240" w:lineRule="auto"/>
        <w:textAlignment w:val="baseline"/>
        <w:rPr>
          <w:rFonts w:ascii="Calibri" w:eastAsia="SimSun" w:hAnsi="Calibri" w:cs="Tahoma"/>
          <w:kern w:val="3"/>
        </w:rPr>
      </w:pPr>
      <w:r w:rsidRPr="006143CF">
        <w:rPr>
          <w:rFonts w:ascii="Calibri" w:eastAsia="SimSun" w:hAnsi="Calibri" w:cs="Tahoma"/>
          <w:color w:val="000000"/>
          <w:kern w:val="3"/>
        </w:rPr>
        <w:t xml:space="preserve">zwanym w dalszej części umowy </w:t>
      </w:r>
      <w:r w:rsidRPr="006143CF">
        <w:rPr>
          <w:rFonts w:ascii="Calibri" w:eastAsia="SimSun" w:hAnsi="Calibri" w:cs="Tahoma"/>
          <w:b/>
          <w:color w:val="000000"/>
          <w:kern w:val="3"/>
        </w:rPr>
        <w:t>„Administratorem”</w:t>
      </w:r>
    </w:p>
    <w:p w:rsidR="006143CF" w:rsidRPr="006143CF" w:rsidRDefault="006143CF" w:rsidP="006143CF">
      <w:pPr>
        <w:suppressAutoHyphens/>
        <w:autoSpaceDN w:val="0"/>
        <w:spacing w:after="0" w:line="240" w:lineRule="auto"/>
        <w:textAlignment w:val="baseline"/>
        <w:rPr>
          <w:rFonts w:ascii="Calibri" w:eastAsia="SimSun" w:hAnsi="Calibri" w:cs="Tahoma"/>
          <w:color w:val="000000"/>
          <w:kern w:val="3"/>
        </w:rPr>
      </w:pPr>
      <w:r w:rsidRPr="006143CF">
        <w:rPr>
          <w:rFonts w:ascii="Calibri" w:eastAsia="SimSun" w:hAnsi="Calibri" w:cs="Tahoma"/>
          <w:color w:val="000000"/>
          <w:kern w:val="3"/>
        </w:rPr>
        <w:t>reprezentowanym przez:</w:t>
      </w:r>
    </w:p>
    <w:p w:rsidR="006143CF" w:rsidRPr="006143CF" w:rsidRDefault="006143CF" w:rsidP="006143CF">
      <w:pPr>
        <w:suppressAutoHyphens/>
        <w:autoSpaceDN w:val="0"/>
        <w:spacing w:after="0" w:line="240" w:lineRule="auto"/>
        <w:textAlignment w:val="baseline"/>
        <w:rPr>
          <w:rFonts w:ascii="Calibri" w:eastAsia="SimSun" w:hAnsi="Calibri" w:cs="Tahoma"/>
          <w:color w:val="000000"/>
          <w:kern w:val="3"/>
        </w:rPr>
      </w:pPr>
      <w:r w:rsidRPr="006143CF">
        <w:rPr>
          <w:rFonts w:ascii="Calibri" w:eastAsia="SimSun" w:hAnsi="Calibri" w:cs="Tahoma"/>
          <w:color w:val="000000"/>
          <w:kern w:val="3"/>
        </w:rPr>
        <w:t xml:space="preserve">Dyrektora Szpitala – Ireneusza </w:t>
      </w:r>
      <w:proofErr w:type="spellStart"/>
      <w:r w:rsidRPr="006143CF">
        <w:rPr>
          <w:rFonts w:ascii="Calibri" w:eastAsia="SimSun" w:hAnsi="Calibri" w:cs="Tahoma"/>
          <w:color w:val="000000"/>
          <w:kern w:val="3"/>
        </w:rPr>
        <w:t>Ryszkiela</w:t>
      </w:r>
      <w:proofErr w:type="spellEnd"/>
    </w:p>
    <w:p w:rsidR="006143CF" w:rsidRPr="006143CF" w:rsidRDefault="006143CF" w:rsidP="006143CF">
      <w:pPr>
        <w:suppressAutoHyphens/>
        <w:autoSpaceDN w:val="0"/>
        <w:spacing w:after="0" w:line="240" w:lineRule="auto"/>
        <w:textAlignment w:val="baseline"/>
        <w:rPr>
          <w:rFonts w:ascii="Calibri" w:eastAsia="SimSun" w:hAnsi="Calibri" w:cs="Tahoma"/>
          <w:kern w:val="3"/>
        </w:rPr>
      </w:pPr>
    </w:p>
    <w:p w:rsidR="006143CF" w:rsidRPr="006143CF" w:rsidRDefault="006143CF" w:rsidP="006143CF">
      <w:pPr>
        <w:suppressAutoHyphens/>
        <w:autoSpaceDN w:val="0"/>
        <w:spacing w:after="0" w:line="240" w:lineRule="auto"/>
        <w:textAlignment w:val="baseline"/>
        <w:rPr>
          <w:rFonts w:ascii="Calibri" w:eastAsia="SimSun" w:hAnsi="Calibri" w:cs="Tahoma"/>
          <w:kern w:val="3"/>
        </w:rPr>
      </w:pPr>
      <w:r w:rsidRPr="006143CF">
        <w:rPr>
          <w:rFonts w:ascii="Calibri" w:eastAsia="SimSun" w:hAnsi="Calibri" w:cs="Tahoma"/>
          <w:kern w:val="3"/>
        </w:rPr>
        <w:t>oraz</w:t>
      </w:r>
    </w:p>
    <w:p w:rsidR="006143CF" w:rsidRPr="006143CF" w:rsidRDefault="006143CF" w:rsidP="006143CF">
      <w:pPr>
        <w:suppressAutoHyphens/>
        <w:autoSpaceDN w:val="0"/>
        <w:spacing w:after="0" w:line="240" w:lineRule="auto"/>
        <w:jc w:val="both"/>
        <w:textAlignment w:val="baseline"/>
        <w:rPr>
          <w:rFonts w:ascii="Calibri" w:eastAsia="SimSun" w:hAnsi="Calibri" w:cs="Tahoma"/>
          <w:color w:val="000000"/>
          <w:kern w:val="3"/>
        </w:rPr>
      </w:pPr>
    </w:p>
    <w:p w:rsidR="006143CF" w:rsidRPr="006143CF" w:rsidRDefault="006143CF" w:rsidP="006143CF">
      <w:pPr>
        <w:suppressAutoHyphens/>
        <w:autoSpaceDN w:val="0"/>
        <w:spacing w:after="0" w:line="240" w:lineRule="auto"/>
        <w:textAlignment w:val="baseline"/>
        <w:rPr>
          <w:rFonts w:ascii="Calibri" w:eastAsia="SimSun" w:hAnsi="Calibri" w:cs="Tahoma"/>
          <w:kern w:val="3"/>
        </w:rPr>
      </w:pPr>
      <w:r w:rsidRPr="006143CF">
        <w:rPr>
          <w:rFonts w:ascii="Calibri" w:eastAsia="SimSun" w:hAnsi="Calibri" w:cs="Tahoma"/>
          <w:kern w:val="3"/>
        </w:rPr>
        <w:t xml:space="preserve">…................................................................ (dane podmiotu, który umowę zawiera)  </w:t>
      </w:r>
    </w:p>
    <w:p w:rsidR="006143CF" w:rsidRPr="006143CF" w:rsidRDefault="006143CF" w:rsidP="006143CF">
      <w:pPr>
        <w:suppressAutoHyphens/>
        <w:autoSpaceDN w:val="0"/>
        <w:spacing w:after="0" w:line="240" w:lineRule="auto"/>
        <w:textAlignment w:val="baseline"/>
        <w:rPr>
          <w:rFonts w:ascii="Calibri" w:eastAsia="SimSun" w:hAnsi="Calibri" w:cs="Tahoma"/>
          <w:kern w:val="3"/>
        </w:rPr>
      </w:pPr>
      <w:r w:rsidRPr="006143CF">
        <w:rPr>
          <w:rFonts w:ascii="Calibri" w:eastAsia="SimSun" w:hAnsi="Calibri" w:cs="Tahoma"/>
          <w:color w:val="000000"/>
          <w:kern w:val="3"/>
        </w:rPr>
        <w:t xml:space="preserve">zwanym w dalszej części umowy </w:t>
      </w:r>
      <w:r w:rsidRPr="006143CF">
        <w:rPr>
          <w:rFonts w:ascii="Calibri" w:eastAsia="SimSun" w:hAnsi="Calibri" w:cs="Tahoma"/>
          <w:b/>
          <w:color w:val="000000"/>
          <w:kern w:val="3"/>
        </w:rPr>
        <w:t>„Podmiotem przetwarzającym”</w:t>
      </w:r>
    </w:p>
    <w:p w:rsidR="006143CF" w:rsidRPr="006143CF" w:rsidRDefault="006143CF" w:rsidP="006143CF">
      <w:pPr>
        <w:suppressAutoHyphens/>
        <w:autoSpaceDN w:val="0"/>
        <w:spacing w:after="0" w:line="240" w:lineRule="auto"/>
        <w:textAlignment w:val="baseline"/>
        <w:rPr>
          <w:rFonts w:ascii="Calibri" w:eastAsia="SimSun" w:hAnsi="Calibri" w:cs="Tahoma"/>
          <w:kern w:val="3"/>
        </w:rPr>
      </w:pPr>
      <w:r w:rsidRPr="006143CF">
        <w:rPr>
          <w:rFonts w:ascii="Calibri" w:eastAsia="SimSun" w:hAnsi="Calibri" w:cs="Tahoma"/>
          <w:kern w:val="3"/>
        </w:rPr>
        <w:t>reprezentowanym przez:</w:t>
      </w:r>
    </w:p>
    <w:p w:rsidR="006143CF" w:rsidRPr="006143CF" w:rsidRDefault="006143CF" w:rsidP="006143CF">
      <w:pPr>
        <w:suppressAutoHyphens/>
        <w:autoSpaceDN w:val="0"/>
        <w:spacing w:after="0" w:line="240" w:lineRule="auto"/>
        <w:textAlignment w:val="baseline"/>
        <w:rPr>
          <w:rFonts w:ascii="Calibri" w:eastAsia="SimSun" w:hAnsi="Calibri" w:cs="Tahoma"/>
          <w:kern w:val="3"/>
        </w:rPr>
      </w:pPr>
      <w:r w:rsidRPr="006143CF">
        <w:rPr>
          <w:rFonts w:ascii="Calibri" w:eastAsia="SimSun" w:hAnsi="Calibri" w:cs="Tahoma"/>
          <w:kern w:val="3"/>
        </w:rPr>
        <w:t>…................................................................</w:t>
      </w:r>
    </w:p>
    <w:p w:rsidR="006143CF" w:rsidRPr="006143CF" w:rsidRDefault="006143CF" w:rsidP="006143CF">
      <w:pPr>
        <w:suppressAutoHyphens/>
        <w:autoSpaceDN w:val="0"/>
        <w:spacing w:after="0" w:line="240" w:lineRule="auto"/>
        <w:jc w:val="center"/>
        <w:textAlignment w:val="baseline"/>
        <w:rPr>
          <w:rFonts w:ascii="Calibri" w:eastAsia="SimSun" w:hAnsi="Calibri" w:cs="Tahoma"/>
          <w:b/>
          <w:bCs/>
          <w:color w:val="000000"/>
          <w:kern w:val="3"/>
        </w:rPr>
      </w:pPr>
    </w:p>
    <w:p w:rsidR="006143CF" w:rsidRPr="006143CF" w:rsidRDefault="006143CF" w:rsidP="006143CF">
      <w:pPr>
        <w:suppressAutoHyphens/>
        <w:autoSpaceDN w:val="0"/>
        <w:spacing w:after="160" w:line="240" w:lineRule="auto"/>
        <w:jc w:val="center"/>
        <w:textAlignment w:val="baseline"/>
        <w:rPr>
          <w:rFonts w:ascii="Calibri" w:eastAsia="SimSun" w:hAnsi="Calibri" w:cs="Tahoma"/>
          <w:b/>
          <w:bCs/>
          <w:color w:val="000000"/>
          <w:kern w:val="3"/>
        </w:rPr>
      </w:pPr>
    </w:p>
    <w:p w:rsidR="006143CF" w:rsidRPr="006143CF" w:rsidRDefault="006143CF" w:rsidP="006143CF">
      <w:pPr>
        <w:suppressAutoHyphens/>
        <w:autoSpaceDN w:val="0"/>
        <w:spacing w:after="160" w:line="240" w:lineRule="auto"/>
        <w:jc w:val="center"/>
        <w:textAlignment w:val="baseline"/>
        <w:rPr>
          <w:rFonts w:ascii="Calibri" w:eastAsia="SimSun" w:hAnsi="Calibri" w:cs="Tahoma"/>
          <w:b/>
          <w:bCs/>
          <w:color w:val="000000"/>
          <w:kern w:val="3"/>
        </w:rPr>
      </w:pPr>
      <w:r w:rsidRPr="006143CF">
        <w:rPr>
          <w:rFonts w:ascii="Calibri" w:eastAsia="SimSun" w:hAnsi="Calibri" w:cs="Tahoma"/>
          <w:b/>
          <w:bCs/>
          <w:color w:val="000000"/>
          <w:kern w:val="3"/>
        </w:rPr>
        <w:t>Preambuła</w:t>
      </w:r>
    </w:p>
    <w:p w:rsidR="006143CF" w:rsidRPr="006143CF" w:rsidRDefault="006143CF" w:rsidP="006143CF">
      <w:pPr>
        <w:suppressAutoHyphens/>
        <w:autoSpaceDN w:val="0"/>
        <w:spacing w:after="160" w:line="240" w:lineRule="auto"/>
        <w:textAlignment w:val="baseline"/>
        <w:rPr>
          <w:rFonts w:ascii="Calibri" w:eastAsia="SimSun" w:hAnsi="Calibri" w:cs="Tahoma"/>
          <w:kern w:val="3"/>
        </w:rPr>
      </w:pPr>
      <w:r w:rsidRPr="006143CF">
        <w:rPr>
          <w:rFonts w:ascii="Calibri" w:eastAsia="SimSun" w:hAnsi="Calibri" w:cs="Tahoma"/>
          <w:b/>
          <w:bCs/>
          <w:color w:val="000000"/>
          <w:kern w:val="3"/>
        </w:rPr>
        <w:t>W związku z realizacją umowy nr …............................... z dnia …...................... r. zawartej pomiędzy Administratorem, a Podmiotem przetwarzającym, której przedmiotem jest …..........................., (zwana dalej "Umową główną") strony niniejszej umowy mając w szczególności na uwadze ochronę</w:t>
      </w:r>
      <w:r w:rsidRPr="006143CF">
        <w:rPr>
          <w:rFonts w:ascii="Calibri" w:eastAsia="EUAlbertina," w:hAnsi="Calibri" w:cs="EUAlbertina,"/>
          <w:b/>
          <w:bCs/>
          <w:color w:val="000000"/>
          <w:kern w:val="3"/>
        </w:rPr>
        <w:t xml:space="preserve"> praw i wolności osób fizycznych w zakresie prawa do ochrony danych osobowych, uwzględniając postanowienia Rozporządzenia Parlamentu Europejskiego i Rady (UE) 2016/679 z dnia 27 kwietnia 2016 r. w sprawie ochrony osób fizycznych</w:t>
      </w:r>
      <w:r>
        <w:rPr>
          <w:rFonts w:ascii="Calibri" w:eastAsia="EUAlbertina," w:hAnsi="Calibri" w:cs="EUAlbertina,"/>
          <w:b/>
          <w:bCs/>
          <w:color w:val="000000"/>
          <w:kern w:val="3"/>
        </w:rPr>
        <w:t xml:space="preserve"> </w:t>
      </w:r>
      <w:r w:rsidRPr="006143CF">
        <w:rPr>
          <w:rFonts w:ascii="Calibri" w:eastAsia="EUAlbertina," w:hAnsi="Calibri" w:cs="EUAlbertina,"/>
          <w:b/>
          <w:bCs/>
          <w:color w:val="000000"/>
          <w:kern w:val="3"/>
        </w:rPr>
        <w:t>w związku z przetwarzaniem danych osobowych i w sprawie swobodnego przepływu takich danych oraz uchylenia dyrektywy 95/46/WE (ogólne rozporządzenie o ochronie danych) postanawiają co następuje:</w:t>
      </w:r>
    </w:p>
    <w:p w:rsidR="006143CF" w:rsidRPr="006143CF" w:rsidRDefault="006143CF" w:rsidP="006143CF">
      <w:pPr>
        <w:suppressAutoHyphens/>
        <w:autoSpaceDN w:val="0"/>
        <w:spacing w:after="160" w:line="240" w:lineRule="auto"/>
        <w:jc w:val="both"/>
        <w:textAlignment w:val="baseline"/>
        <w:rPr>
          <w:rFonts w:ascii="Calibri" w:eastAsia="SimSun" w:hAnsi="Calibri" w:cs="Tahoma"/>
          <w:b/>
          <w:bCs/>
          <w:color w:val="000000"/>
          <w:kern w:val="3"/>
        </w:rPr>
      </w:pPr>
    </w:p>
    <w:p w:rsidR="006143CF" w:rsidRPr="006143CF" w:rsidRDefault="006143CF" w:rsidP="006143CF">
      <w:pPr>
        <w:suppressAutoHyphens/>
        <w:autoSpaceDN w:val="0"/>
        <w:spacing w:after="160" w:line="240" w:lineRule="auto"/>
        <w:jc w:val="center"/>
        <w:textAlignment w:val="baseline"/>
        <w:rPr>
          <w:rFonts w:ascii="Calibri" w:eastAsia="SimSun" w:hAnsi="Calibri" w:cs="Tahoma"/>
          <w:b/>
          <w:kern w:val="3"/>
        </w:rPr>
      </w:pPr>
      <w:r w:rsidRPr="006143CF">
        <w:rPr>
          <w:rFonts w:ascii="Calibri" w:eastAsia="SimSun" w:hAnsi="Calibri" w:cs="Tahoma"/>
          <w:b/>
          <w:kern w:val="3"/>
        </w:rPr>
        <w:t>§ 1</w:t>
      </w:r>
    </w:p>
    <w:p w:rsidR="006143CF" w:rsidRPr="006143CF" w:rsidRDefault="006143CF" w:rsidP="006143CF">
      <w:pPr>
        <w:suppressAutoHyphens/>
        <w:autoSpaceDN w:val="0"/>
        <w:spacing w:after="160" w:line="240" w:lineRule="auto"/>
        <w:jc w:val="center"/>
        <w:textAlignment w:val="baseline"/>
        <w:rPr>
          <w:rFonts w:ascii="Calibri" w:eastAsia="SimSun" w:hAnsi="Calibri" w:cs="Tahoma"/>
          <w:b/>
          <w:kern w:val="3"/>
        </w:rPr>
      </w:pPr>
      <w:r w:rsidRPr="006143CF">
        <w:rPr>
          <w:rFonts w:ascii="Calibri" w:eastAsia="SimSun" w:hAnsi="Calibri" w:cs="Tahoma"/>
          <w:b/>
          <w:kern w:val="3"/>
        </w:rPr>
        <w:t>Powierzenie przetwarzania danych osobowych</w:t>
      </w:r>
    </w:p>
    <w:p w:rsidR="006143CF" w:rsidRPr="006143CF" w:rsidRDefault="006143CF" w:rsidP="006143CF">
      <w:pPr>
        <w:widowControl w:val="0"/>
        <w:numPr>
          <w:ilvl w:val="0"/>
          <w:numId w:val="60"/>
        </w:numPr>
        <w:suppressAutoHyphens/>
        <w:autoSpaceDN w:val="0"/>
        <w:spacing w:after="0" w:line="240" w:lineRule="auto"/>
        <w:ind w:left="363" w:hanging="363"/>
        <w:textAlignment w:val="baseline"/>
        <w:rPr>
          <w:rFonts w:ascii="Calibri" w:eastAsia="SimSun" w:hAnsi="Calibri" w:cs="Tahoma"/>
          <w:kern w:val="3"/>
        </w:rPr>
      </w:pPr>
      <w:r w:rsidRPr="006143CF">
        <w:rPr>
          <w:rFonts w:ascii="Calibri" w:eastAsia="SimSun" w:hAnsi="Calibri" w:cs="Tahoma"/>
          <w:kern w:val="3"/>
        </w:rPr>
        <w:t xml:space="preserve">W trybie art. 28 </w:t>
      </w:r>
      <w:r w:rsidRPr="006143CF">
        <w:rPr>
          <w:rFonts w:ascii="Calibri" w:eastAsia="EUAlbertina," w:hAnsi="Calibri" w:cs="EUAlbertina,"/>
          <w:kern w:val="3"/>
        </w:rPr>
        <w:t>Rozporządzenia Parlamentu Europejskiego i Rady (UE) 2016/679 z dnia 27 kwietnia 2016 r.</w:t>
      </w:r>
      <w:r>
        <w:rPr>
          <w:rFonts w:ascii="Calibri" w:eastAsia="EUAlbertina," w:hAnsi="Calibri" w:cs="EUAlbertina,"/>
          <w:kern w:val="3"/>
        </w:rPr>
        <w:t xml:space="preserve"> </w:t>
      </w:r>
      <w:r w:rsidRPr="006143CF">
        <w:rPr>
          <w:rFonts w:ascii="Calibri" w:eastAsia="EUAlbertina," w:hAnsi="Calibri" w:cs="EUAlbertina,"/>
          <w:kern w:val="3"/>
        </w:rPr>
        <w:t xml:space="preserve">w sprawie ochrony osób fizycznych w związku z przetwarzaniem danych osobowych i w sprawie swobodnego przepływu takich danych oraz uchylenia dyrektywy 95/46/WE (ogólne rozporządzenie o ochronie danych) – </w:t>
      </w:r>
      <w:r w:rsidRPr="006143CF">
        <w:rPr>
          <w:rFonts w:ascii="Calibri" w:eastAsia="SimSun" w:hAnsi="Calibri" w:cs="Tahoma"/>
          <w:kern w:val="3"/>
        </w:rPr>
        <w:t>zwanego w dalszej części „RODO” - Administrator powierza Podmiotowi przetwarzającemu, dane osobowe</w:t>
      </w:r>
      <w:r w:rsidRPr="006143CF">
        <w:rPr>
          <w:rFonts w:ascii="Calibri" w:eastAsia="SimSun" w:hAnsi="Calibri" w:cs="Tahoma"/>
          <w:kern w:val="3"/>
        </w:rPr>
        <w:br/>
        <w:t>do przetwarzania w celu realizacji postanowień określonych w umowie głównej, na zasadach określonych</w:t>
      </w:r>
      <w:r>
        <w:rPr>
          <w:rFonts w:ascii="Calibri" w:eastAsia="SimSun" w:hAnsi="Calibri" w:cs="Tahoma"/>
          <w:kern w:val="3"/>
        </w:rPr>
        <w:t xml:space="preserve"> </w:t>
      </w:r>
      <w:r w:rsidRPr="006143CF">
        <w:rPr>
          <w:rFonts w:ascii="Calibri" w:eastAsia="SimSun" w:hAnsi="Calibri" w:cs="Tahoma"/>
          <w:kern w:val="3"/>
        </w:rPr>
        <w:t>w niniejszej umowie.</w:t>
      </w:r>
    </w:p>
    <w:p w:rsidR="006143CF" w:rsidRPr="006143CF" w:rsidRDefault="006143CF" w:rsidP="006143CF">
      <w:pPr>
        <w:widowControl w:val="0"/>
        <w:numPr>
          <w:ilvl w:val="0"/>
          <w:numId w:val="60"/>
        </w:numPr>
        <w:suppressAutoHyphens/>
        <w:autoSpaceDN w:val="0"/>
        <w:spacing w:after="160" w:line="240" w:lineRule="auto"/>
        <w:ind w:left="363" w:hanging="363"/>
        <w:jc w:val="both"/>
        <w:textAlignment w:val="baseline"/>
        <w:rPr>
          <w:rFonts w:ascii="Calibri" w:eastAsia="SimSun" w:hAnsi="Calibri" w:cs="Tahoma"/>
          <w:kern w:val="3"/>
        </w:rPr>
      </w:pPr>
      <w:r w:rsidRPr="006143CF">
        <w:rPr>
          <w:rFonts w:ascii="Calibri" w:eastAsia="SimSun" w:hAnsi="Calibri" w:cs="Tahoma"/>
          <w:kern w:val="3"/>
        </w:rPr>
        <w:t>Podmiot przetwarzający zobowiązuje się przetwarzać powierzone mu dane osobowe zgodnie z niniejszą umową, RODO oraz innymi przepisami prawa powszechnie obowiązującego, które chronią prawa osób, których dane dotyczą.</w:t>
      </w:r>
    </w:p>
    <w:p w:rsidR="006143CF" w:rsidRPr="006143CF" w:rsidRDefault="006143CF" w:rsidP="006143CF">
      <w:pPr>
        <w:widowControl w:val="0"/>
        <w:numPr>
          <w:ilvl w:val="0"/>
          <w:numId w:val="60"/>
        </w:numPr>
        <w:suppressAutoHyphens/>
        <w:autoSpaceDN w:val="0"/>
        <w:spacing w:after="160" w:line="240" w:lineRule="auto"/>
        <w:ind w:left="363" w:hanging="363"/>
        <w:jc w:val="both"/>
        <w:textAlignment w:val="baseline"/>
        <w:rPr>
          <w:rFonts w:ascii="Calibri" w:eastAsia="SimSun" w:hAnsi="Calibri" w:cs="Tahoma"/>
          <w:kern w:val="3"/>
        </w:rPr>
      </w:pPr>
      <w:r w:rsidRPr="006143CF">
        <w:rPr>
          <w:rFonts w:ascii="Calibri" w:eastAsia="SimSun" w:hAnsi="Calibri" w:cs="Tahoma"/>
          <w:kern w:val="3"/>
        </w:rPr>
        <w:lastRenderedPageBreak/>
        <w:t>Podmiot przetwarzający oświadcza, iż stosuje środki bezpieczeństwa spełniające wymogi RODO.</w:t>
      </w:r>
    </w:p>
    <w:p w:rsidR="006143CF" w:rsidRPr="006143CF" w:rsidRDefault="006143CF" w:rsidP="006143CF">
      <w:pPr>
        <w:suppressAutoHyphens/>
        <w:autoSpaceDN w:val="0"/>
        <w:spacing w:after="160" w:line="240" w:lineRule="auto"/>
        <w:jc w:val="center"/>
        <w:textAlignment w:val="baseline"/>
        <w:rPr>
          <w:rFonts w:ascii="Calibri" w:eastAsia="SimSun" w:hAnsi="Calibri" w:cs="Tahoma"/>
          <w:b/>
          <w:kern w:val="3"/>
        </w:rPr>
      </w:pPr>
      <w:r w:rsidRPr="006143CF">
        <w:rPr>
          <w:rFonts w:ascii="Calibri" w:eastAsia="SimSun" w:hAnsi="Calibri" w:cs="Tahoma"/>
          <w:b/>
          <w:kern w:val="3"/>
        </w:rPr>
        <w:t>§2</w:t>
      </w:r>
    </w:p>
    <w:p w:rsidR="006143CF" w:rsidRPr="006143CF" w:rsidRDefault="006143CF" w:rsidP="006143CF">
      <w:pPr>
        <w:suppressAutoHyphens/>
        <w:autoSpaceDN w:val="0"/>
        <w:spacing w:after="160" w:line="240" w:lineRule="auto"/>
        <w:jc w:val="center"/>
        <w:textAlignment w:val="baseline"/>
        <w:rPr>
          <w:rFonts w:ascii="Calibri" w:eastAsia="SimSun" w:hAnsi="Calibri" w:cs="Tahoma"/>
          <w:b/>
          <w:kern w:val="3"/>
        </w:rPr>
      </w:pPr>
      <w:r w:rsidRPr="006143CF">
        <w:rPr>
          <w:rFonts w:ascii="Calibri" w:eastAsia="SimSun" w:hAnsi="Calibri" w:cs="Tahoma"/>
          <w:b/>
          <w:kern w:val="3"/>
        </w:rPr>
        <w:t>Zakres i cel przetwarzania danych</w:t>
      </w:r>
    </w:p>
    <w:p w:rsidR="006143CF" w:rsidRPr="006143CF" w:rsidRDefault="006143CF" w:rsidP="006143CF">
      <w:pPr>
        <w:widowControl w:val="0"/>
        <w:numPr>
          <w:ilvl w:val="0"/>
          <w:numId w:val="54"/>
        </w:numPr>
        <w:suppressAutoHyphens/>
        <w:autoSpaceDN w:val="0"/>
        <w:spacing w:after="160" w:line="240" w:lineRule="auto"/>
        <w:ind w:left="363" w:hanging="363"/>
        <w:jc w:val="both"/>
        <w:textAlignment w:val="baseline"/>
        <w:rPr>
          <w:rFonts w:ascii="Calibri" w:eastAsia="SimSun" w:hAnsi="Calibri" w:cs="Tahoma"/>
          <w:kern w:val="3"/>
        </w:rPr>
      </w:pPr>
      <w:r w:rsidRPr="006143CF">
        <w:rPr>
          <w:rFonts w:ascii="Calibri" w:eastAsia="SimSun" w:hAnsi="Calibri" w:cs="Tahoma"/>
          <w:kern w:val="3"/>
        </w:rPr>
        <w:t>Podmiot przetwarzający będzie przetwarzał, powierzone na podstawie umowy dane...................... dotyczące …...................., w postaci……………….. .</w:t>
      </w:r>
    </w:p>
    <w:p w:rsidR="006143CF" w:rsidRPr="006143CF" w:rsidRDefault="006143CF" w:rsidP="006143CF">
      <w:pPr>
        <w:widowControl w:val="0"/>
        <w:numPr>
          <w:ilvl w:val="0"/>
          <w:numId w:val="54"/>
        </w:numPr>
        <w:suppressAutoHyphens/>
        <w:autoSpaceDN w:val="0"/>
        <w:spacing w:after="160" w:line="240" w:lineRule="auto"/>
        <w:ind w:left="363" w:hanging="363"/>
        <w:textAlignment w:val="baseline"/>
        <w:rPr>
          <w:rFonts w:ascii="Calibri" w:eastAsia="SimSun" w:hAnsi="Calibri" w:cs="Tahoma"/>
          <w:kern w:val="3"/>
        </w:rPr>
      </w:pPr>
      <w:r w:rsidRPr="006143CF">
        <w:rPr>
          <w:rFonts w:ascii="Calibri" w:eastAsia="SimSun" w:hAnsi="Calibri" w:cs="Tahoma"/>
          <w:kern w:val="3"/>
        </w:rPr>
        <w:t>Powierzone przez Administratora  dane osobowe będą przetwarzane przez Podmiot przetwarzający wyłącznie</w:t>
      </w:r>
      <w:r>
        <w:rPr>
          <w:rFonts w:ascii="Calibri" w:eastAsia="SimSun" w:hAnsi="Calibri" w:cs="Tahoma"/>
          <w:kern w:val="3"/>
        </w:rPr>
        <w:t xml:space="preserve"> </w:t>
      </w:r>
      <w:r w:rsidRPr="006143CF">
        <w:rPr>
          <w:rFonts w:ascii="Calibri" w:eastAsia="SimSun" w:hAnsi="Calibri" w:cs="Tahoma"/>
          <w:kern w:val="3"/>
        </w:rPr>
        <w:t>w celu  realizacji umowy głównej.</w:t>
      </w:r>
    </w:p>
    <w:p w:rsidR="006143CF" w:rsidRPr="006143CF" w:rsidRDefault="006143CF" w:rsidP="006143CF">
      <w:pPr>
        <w:suppressAutoHyphens/>
        <w:autoSpaceDN w:val="0"/>
        <w:spacing w:after="160" w:line="240" w:lineRule="auto"/>
        <w:jc w:val="center"/>
        <w:textAlignment w:val="baseline"/>
        <w:rPr>
          <w:rFonts w:ascii="Calibri" w:eastAsia="SimSun" w:hAnsi="Calibri" w:cs="Tahoma"/>
          <w:b/>
          <w:kern w:val="3"/>
        </w:rPr>
      </w:pPr>
    </w:p>
    <w:p w:rsidR="006143CF" w:rsidRPr="006143CF" w:rsidRDefault="006143CF" w:rsidP="006143CF">
      <w:pPr>
        <w:suppressAutoHyphens/>
        <w:autoSpaceDN w:val="0"/>
        <w:spacing w:after="160" w:line="240" w:lineRule="auto"/>
        <w:jc w:val="center"/>
        <w:textAlignment w:val="baseline"/>
        <w:rPr>
          <w:rFonts w:ascii="Calibri" w:eastAsia="SimSun" w:hAnsi="Calibri" w:cs="Tahoma"/>
          <w:b/>
          <w:kern w:val="3"/>
        </w:rPr>
      </w:pPr>
      <w:r w:rsidRPr="006143CF">
        <w:rPr>
          <w:rFonts w:ascii="Calibri" w:eastAsia="SimSun" w:hAnsi="Calibri" w:cs="Tahoma"/>
          <w:b/>
          <w:kern w:val="3"/>
        </w:rPr>
        <w:t>§3</w:t>
      </w:r>
    </w:p>
    <w:p w:rsidR="006143CF" w:rsidRPr="006143CF" w:rsidRDefault="006143CF" w:rsidP="006143CF">
      <w:pPr>
        <w:suppressAutoHyphens/>
        <w:autoSpaceDN w:val="0"/>
        <w:spacing w:after="160" w:line="240" w:lineRule="auto"/>
        <w:jc w:val="center"/>
        <w:textAlignment w:val="baseline"/>
        <w:rPr>
          <w:rFonts w:ascii="Calibri" w:eastAsia="SimSun" w:hAnsi="Calibri" w:cs="Tahoma"/>
          <w:b/>
          <w:kern w:val="3"/>
        </w:rPr>
      </w:pPr>
      <w:r w:rsidRPr="006143CF">
        <w:rPr>
          <w:rFonts w:ascii="Calibri" w:eastAsia="SimSun" w:hAnsi="Calibri" w:cs="Tahoma"/>
          <w:b/>
          <w:kern w:val="3"/>
        </w:rPr>
        <w:t>Obowiązki podmiotu przetwarzającego</w:t>
      </w:r>
    </w:p>
    <w:p w:rsidR="006143CF" w:rsidRPr="006143CF" w:rsidRDefault="006143CF" w:rsidP="006143CF">
      <w:pPr>
        <w:widowControl w:val="0"/>
        <w:numPr>
          <w:ilvl w:val="0"/>
          <w:numId w:val="61"/>
        </w:numPr>
        <w:suppressAutoHyphens/>
        <w:autoSpaceDN w:val="0"/>
        <w:spacing w:after="160" w:line="240" w:lineRule="auto"/>
        <w:ind w:left="363" w:hanging="363"/>
        <w:textAlignment w:val="baseline"/>
        <w:rPr>
          <w:rFonts w:ascii="Calibri" w:eastAsia="SimSun" w:hAnsi="Calibri" w:cs="Tahoma"/>
          <w:kern w:val="3"/>
        </w:rPr>
      </w:pPr>
      <w:r w:rsidRPr="006143CF">
        <w:rPr>
          <w:rFonts w:ascii="Calibri" w:eastAsia="SimSun" w:hAnsi="Calibri" w:cs="Tahoma"/>
          <w:kern w:val="3"/>
        </w:rPr>
        <w:t>Podmiot przetwarzający zobowiązuje się, przy przetwarzaniu powierzonych danych osobowych, do ich zabezpieczenia poprzez stosowanie odpowiednich środków technicznych i organizacyjnych zapewniających adekwatny stopień bezpieczeństwa odpowiadający ryzyku związanemu z przetwarzaniem danych osobowych,</w:t>
      </w:r>
      <w:r>
        <w:rPr>
          <w:rFonts w:ascii="Calibri" w:eastAsia="SimSun" w:hAnsi="Calibri" w:cs="Tahoma"/>
          <w:kern w:val="3"/>
        </w:rPr>
        <w:t xml:space="preserve"> </w:t>
      </w:r>
      <w:r w:rsidRPr="006143CF">
        <w:rPr>
          <w:rFonts w:ascii="Calibri" w:eastAsia="SimSun" w:hAnsi="Calibri" w:cs="Tahoma"/>
          <w:kern w:val="3"/>
        </w:rPr>
        <w:t>o których mowa w art. 32 RODO.</w:t>
      </w:r>
    </w:p>
    <w:p w:rsidR="006143CF" w:rsidRPr="006143CF" w:rsidRDefault="006143CF" w:rsidP="006143CF">
      <w:pPr>
        <w:widowControl w:val="0"/>
        <w:numPr>
          <w:ilvl w:val="0"/>
          <w:numId w:val="55"/>
        </w:numPr>
        <w:suppressAutoHyphens/>
        <w:autoSpaceDN w:val="0"/>
        <w:spacing w:after="160" w:line="240" w:lineRule="auto"/>
        <w:ind w:left="363" w:hanging="363"/>
        <w:jc w:val="both"/>
        <w:textAlignment w:val="baseline"/>
        <w:rPr>
          <w:rFonts w:ascii="Calibri" w:eastAsia="SimSun" w:hAnsi="Calibri" w:cs="Tahoma"/>
          <w:kern w:val="3"/>
        </w:rPr>
      </w:pPr>
      <w:r w:rsidRPr="006143CF">
        <w:rPr>
          <w:rFonts w:ascii="Calibri" w:eastAsia="SimSun" w:hAnsi="Calibri" w:cs="Tahoma"/>
          <w:kern w:val="3"/>
        </w:rPr>
        <w:t>Podmiot przetwarzający zobowiązuje się dołożyć należytej staranności przy przetwarzaniu powierzonych danych osobowych.</w:t>
      </w:r>
    </w:p>
    <w:p w:rsidR="006143CF" w:rsidRPr="006143CF" w:rsidRDefault="006143CF" w:rsidP="006143CF">
      <w:pPr>
        <w:widowControl w:val="0"/>
        <w:numPr>
          <w:ilvl w:val="0"/>
          <w:numId w:val="55"/>
        </w:numPr>
        <w:suppressAutoHyphens/>
        <w:autoSpaceDN w:val="0"/>
        <w:spacing w:after="160" w:line="240" w:lineRule="auto"/>
        <w:ind w:left="363" w:hanging="363"/>
        <w:jc w:val="both"/>
        <w:textAlignment w:val="baseline"/>
        <w:rPr>
          <w:rFonts w:ascii="Calibri" w:eastAsia="SimSun" w:hAnsi="Calibri" w:cs="Tahoma"/>
          <w:kern w:val="3"/>
        </w:rPr>
      </w:pPr>
      <w:r w:rsidRPr="006143CF">
        <w:rPr>
          <w:rFonts w:ascii="Calibri" w:eastAsia="SimSun" w:hAnsi="Calibri" w:cs="Tahoma"/>
          <w:kern w:val="3"/>
        </w:rPr>
        <w:t>Podmiot przetwarzający zobowiązuje się do nadania upoważnień do przetwarzania danych osobowych wszystkim osobom, które będą przetwarzały powierzone dane w celu realizacji niniejszej umowy.</w:t>
      </w:r>
    </w:p>
    <w:p w:rsidR="006143CF" w:rsidRPr="006143CF" w:rsidRDefault="006143CF" w:rsidP="006143CF">
      <w:pPr>
        <w:widowControl w:val="0"/>
        <w:numPr>
          <w:ilvl w:val="0"/>
          <w:numId w:val="55"/>
        </w:numPr>
        <w:suppressAutoHyphens/>
        <w:autoSpaceDN w:val="0"/>
        <w:spacing w:after="160" w:line="240" w:lineRule="auto"/>
        <w:ind w:left="363" w:hanging="363"/>
        <w:jc w:val="both"/>
        <w:textAlignment w:val="baseline"/>
        <w:rPr>
          <w:rFonts w:ascii="Calibri" w:eastAsia="SimSun" w:hAnsi="Calibri" w:cs="Tahoma"/>
          <w:kern w:val="3"/>
        </w:rPr>
      </w:pPr>
      <w:r w:rsidRPr="006143CF">
        <w:rPr>
          <w:rFonts w:ascii="Calibri" w:eastAsia="SimSun" w:hAnsi="Calibri" w:cs="Tahoma"/>
          <w:kern w:val="3"/>
        </w:rPr>
        <w:t>Podmiot przetwarzający zobowiązuje się zapewnić zachowanie w tajemnicy, o której mowa w art. 28 ust. 3 pkt b RODO przetwarzanych danych przez osoby, które upoważnia do przetwarzania danych osobowych w celu realizacji niniejszej umowy, zarówno w trakcie zatrudnienia ich w Podmiocie przetwarzającym, jak i po jego ustaniu.</w:t>
      </w:r>
    </w:p>
    <w:p w:rsidR="006143CF" w:rsidRPr="006143CF" w:rsidRDefault="006143CF" w:rsidP="006143CF">
      <w:pPr>
        <w:widowControl w:val="0"/>
        <w:numPr>
          <w:ilvl w:val="0"/>
          <w:numId w:val="55"/>
        </w:numPr>
        <w:suppressAutoHyphens/>
        <w:autoSpaceDN w:val="0"/>
        <w:spacing w:after="160" w:line="240" w:lineRule="auto"/>
        <w:ind w:left="363" w:hanging="363"/>
        <w:textAlignment w:val="baseline"/>
        <w:rPr>
          <w:rFonts w:ascii="Calibri" w:eastAsia="SimSun" w:hAnsi="Calibri" w:cs="Tahoma"/>
          <w:kern w:val="3"/>
        </w:rPr>
      </w:pPr>
      <w:r w:rsidRPr="006143CF">
        <w:rPr>
          <w:rFonts w:ascii="Calibri" w:eastAsia="SimSun" w:hAnsi="Calibri" w:cs="Tahoma"/>
          <w:kern w:val="3"/>
        </w:rPr>
        <w:t xml:space="preserve">Podmiot przetwarzający po zakończeniu świadczenia usług związanych z przetwarzaniem, zależnie od decyzji Administratora: trwale usuwa lub zwraca Administratorowi wszelkie dane osobowe oraz usuwa wszelkie ich istniejące kopie, chyba że prawo </w:t>
      </w:r>
      <w:r w:rsidRPr="006143CF">
        <w:rPr>
          <w:rFonts w:ascii="Calibri" w:eastAsia="EUAlbertina, 'EU Albertina'" w:hAnsi="Calibri" w:cs="EUAlbertina, 'EU Albertina'"/>
          <w:kern w:val="3"/>
        </w:rPr>
        <w:t xml:space="preserve">Unii Europejskiej lub prawo jej państwa członkowskiego </w:t>
      </w:r>
      <w:r w:rsidRPr="006143CF">
        <w:rPr>
          <w:rFonts w:ascii="Calibri" w:eastAsia="SimSun" w:hAnsi="Calibri" w:cs="Tahoma"/>
          <w:kern w:val="3"/>
        </w:rPr>
        <w:t>nakazują temu podmiotowi przechowywanie danych osobowych. W przypadku, gdy na Podmiocie przetwarzającym ciąży obowiązek przechowywania danych osobowych niezwłocznie po zakończeniu obowiązywania umowy składa</w:t>
      </w:r>
      <w:r>
        <w:rPr>
          <w:rFonts w:ascii="Calibri" w:eastAsia="SimSun" w:hAnsi="Calibri" w:cs="Tahoma"/>
          <w:kern w:val="3"/>
        </w:rPr>
        <w:t xml:space="preserve"> </w:t>
      </w:r>
      <w:r w:rsidRPr="006143CF">
        <w:rPr>
          <w:rFonts w:ascii="Calibri" w:eastAsia="SimSun" w:hAnsi="Calibri" w:cs="Tahoma"/>
          <w:kern w:val="3"/>
        </w:rPr>
        <w:t>on Administratorowi stosowne oświadczenie w tym zakresie ze wskazaniem podstawy prawnej tego obowiązku.</w:t>
      </w:r>
    </w:p>
    <w:p w:rsidR="006143CF" w:rsidRPr="006143CF" w:rsidRDefault="006143CF" w:rsidP="006143CF">
      <w:pPr>
        <w:suppressAutoHyphens/>
        <w:autoSpaceDN w:val="0"/>
        <w:spacing w:after="160" w:line="240" w:lineRule="auto"/>
        <w:ind w:left="363"/>
        <w:jc w:val="both"/>
        <w:textAlignment w:val="baseline"/>
        <w:rPr>
          <w:rFonts w:ascii="Calibri" w:eastAsia="SimSun" w:hAnsi="Calibri" w:cs="Tahoma"/>
          <w:kern w:val="3"/>
        </w:rPr>
      </w:pPr>
      <w:r w:rsidRPr="006143CF">
        <w:rPr>
          <w:rFonts w:ascii="Calibri" w:eastAsia="SimSun" w:hAnsi="Calibri" w:cs="Tahoma"/>
          <w:kern w:val="3"/>
        </w:rPr>
        <w:t>Jeśli Administrator w trakcie trwania umowy nie przedstawi na piśmie swojej decyzji co do usunięcia lub zwrotu danych przyjmuje się, iż oczekuje on ich usunięcia.</w:t>
      </w:r>
    </w:p>
    <w:p w:rsidR="006143CF" w:rsidRPr="006143CF" w:rsidRDefault="006143CF" w:rsidP="006143CF">
      <w:pPr>
        <w:widowControl w:val="0"/>
        <w:numPr>
          <w:ilvl w:val="0"/>
          <w:numId w:val="55"/>
        </w:numPr>
        <w:suppressAutoHyphens/>
        <w:autoSpaceDN w:val="0"/>
        <w:spacing w:after="160" w:line="240" w:lineRule="auto"/>
        <w:ind w:left="363" w:hanging="363"/>
        <w:textAlignment w:val="baseline"/>
        <w:rPr>
          <w:rFonts w:ascii="Calibri" w:eastAsia="SimSun" w:hAnsi="Calibri" w:cs="Tahoma"/>
          <w:kern w:val="3"/>
        </w:rPr>
      </w:pPr>
      <w:r w:rsidRPr="006143CF">
        <w:rPr>
          <w:rFonts w:ascii="Calibri" w:eastAsia="SimSun" w:hAnsi="Calibri" w:cs="Tahoma"/>
          <w:kern w:val="3"/>
        </w:rPr>
        <w:t>W przypadku, gdy zgodnie z ust. 5 podmiot przetwarzający usuwa dane przechowywane na elektronicznych nośnikach danych, zarówno w ramach systemów informatycznych jak i na nośnikach zamontowanych</w:t>
      </w:r>
      <w:r>
        <w:rPr>
          <w:rFonts w:ascii="Calibri" w:eastAsia="SimSun" w:hAnsi="Calibri" w:cs="Tahoma"/>
          <w:kern w:val="3"/>
        </w:rPr>
        <w:t xml:space="preserve"> </w:t>
      </w:r>
      <w:r w:rsidRPr="006143CF">
        <w:rPr>
          <w:rFonts w:ascii="Calibri" w:eastAsia="SimSun" w:hAnsi="Calibri" w:cs="Tahoma"/>
          <w:kern w:val="3"/>
        </w:rPr>
        <w:t>w urządzeniach elektronicznych i aparaturze medycznej (np.  wewnętrzne dyski pamięci zamontowane</w:t>
      </w:r>
      <w:r w:rsidRPr="006143CF">
        <w:rPr>
          <w:rFonts w:ascii="Calibri" w:eastAsia="SimSun" w:hAnsi="Calibri" w:cs="Tahoma"/>
          <w:kern w:val="3"/>
        </w:rPr>
        <w:br/>
        <w:t xml:space="preserve">w drukarkach, aparatach </w:t>
      </w:r>
      <w:proofErr w:type="spellStart"/>
      <w:r w:rsidRPr="006143CF">
        <w:rPr>
          <w:rFonts w:ascii="Calibri" w:eastAsia="SimSun" w:hAnsi="Calibri" w:cs="Tahoma"/>
          <w:kern w:val="3"/>
        </w:rPr>
        <w:t>usg</w:t>
      </w:r>
      <w:proofErr w:type="spellEnd"/>
      <w:r w:rsidRPr="006143CF">
        <w:rPr>
          <w:rFonts w:ascii="Calibri" w:eastAsia="SimSun" w:hAnsi="Calibri" w:cs="Tahoma"/>
          <w:kern w:val="3"/>
        </w:rPr>
        <w:t>, itp.) usunięcie to dokonywane jest w sposób, który nie pozwala na odzyskanie danych przy wykorzystaniu aktualnie dostępnych środków technicznych.</w:t>
      </w:r>
    </w:p>
    <w:p w:rsidR="006143CF" w:rsidRPr="006143CF" w:rsidRDefault="006143CF" w:rsidP="006143CF">
      <w:pPr>
        <w:widowControl w:val="0"/>
        <w:numPr>
          <w:ilvl w:val="0"/>
          <w:numId w:val="55"/>
        </w:numPr>
        <w:suppressAutoHyphens/>
        <w:autoSpaceDN w:val="0"/>
        <w:spacing w:after="160" w:line="240" w:lineRule="auto"/>
        <w:ind w:left="363" w:hanging="363"/>
        <w:textAlignment w:val="baseline"/>
        <w:rPr>
          <w:rFonts w:ascii="Calibri" w:eastAsia="SimSun" w:hAnsi="Calibri" w:cs="Tahoma"/>
          <w:kern w:val="3"/>
        </w:rPr>
      </w:pPr>
      <w:r w:rsidRPr="006143CF">
        <w:rPr>
          <w:rFonts w:ascii="Calibri" w:eastAsia="SimSun" w:hAnsi="Calibri" w:cs="Tahoma"/>
          <w:kern w:val="3"/>
        </w:rPr>
        <w:t>W przypadku, gdy w trakcie realizacji świadczenia opisanego w umowie głównej zachodzi konieczność przeniesienia urządzeń elektronicznych / aparatury medycznej posiadających nośniki zawierające dane osobowe</w:t>
      </w:r>
      <w:r>
        <w:rPr>
          <w:rFonts w:ascii="Calibri" w:eastAsia="SimSun" w:hAnsi="Calibri" w:cs="Tahoma"/>
          <w:kern w:val="3"/>
        </w:rPr>
        <w:t xml:space="preserve"> </w:t>
      </w:r>
      <w:r w:rsidRPr="006143CF">
        <w:rPr>
          <w:rFonts w:ascii="Calibri" w:eastAsia="SimSun" w:hAnsi="Calibri" w:cs="Tahoma"/>
          <w:kern w:val="3"/>
        </w:rPr>
        <w:t xml:space="preserve">poza obszar budynków zarządzanych przez Administratora (np. zabranie aparatury do serwisu) podmiot przetwarzający demontuje te nośniki i protokolarnie przekazuje Administratorowi. W przypadku, gdy demontaż nośnika jest niemożliwy lub wiązałby </w:t>
      </w:r>
      <w:r w:rsidRPr="006143CF">
        <w:rPr>
          <w:rFonts w:ascii="Calibri" w:eastAsia="SimSun" w:hAnsi="Calibri" w:cs="Tahoma"/>
          <w:kern w:val="3"/>
        </w:rPr>
        <w:lastRenderedPageBreak/>
        <w:t>się ze zbytnią ingerencją w strukturę urządzenia / aparatu Podmiot przetwarzający zapewnia ochronę zawartych na nich danych osobowych zgodnie z postanowieniami niniejszej umowy i powszechnie obowiązujących przepisów prawa.</w:t>
      </w:r>
    </w:p>
    <w:p w:rsidR="006143CF" w:rsidRPr="006143CF" w:rsidRDefault="006143CF" w:rsidP="006143CF">
      <w:pPr>
        <w:widowControl w:val="0"/>
        <w:numPr>
          <w:ilvl w:val="0"/>
          <w:numId w:val="55"/>
        </w:numPr>
        <w:suppressAutoHyphens/>
        <w:autoSpaceDN w:val="0"/>
        <w:spacing w:after="160" w:line="240" w:lineRule="auto"/>
        <w:ind w:left="363" w:hanging="363"/>
        <w:jc w:val="both"/>
        <w:textAlignment w:val="baseline"/>
        <w:rPr>
          <w:rFonts w:ascii="Calibri" w:eastAsia="SimSun" w:hAnsi="Calibri" w:cs="Tahoma"/>
          <w:kern w:val="3"/>
        </w:rPr>
      </w:pPr>
      <w:r w:rsidRPr="006143CF">
        <w:rPr>
          <w:rFonts w:ascii="Calibri" w:eastAsia="SimSun" w:hAnsi="Calibri" w:cs="Tahoma"/>
          <w:kern w:val="3"/>
        </w:rPr>
        <w:t>Na okoliczność opisanych w ust. 5 i 6:</w:t>
      </w:r>
    </w:p>
    <w:p w:rsidR="006143CF" w:rsidRPr="006143CF" w:rsidRDefault="006143CF" w:rsidP="006143CF">
      <w:pPr>
        <w:widowControl w:val="0"/>
        <w:numPr>
          <w:ilvl w:val="1"/>
          <w:numId w:val="52"/>
        </w:numPr>
        <w:suppressAutoHyphens/>
        <w:autoSpaceDN w:val="0"/>
        <w:spacing w:after="0" w:line="240" w:lineRule="auto"/>
        <w:ind w:left="734"/>
        <w:textAlignment w:val="baseline"/>
        <w:rPr>
          <w:rFonts w:ascii="Calibri" w:eastAsia="SimSun" w:hAnsi="Calibri" w:cs="Tahoma"/>
          <w:kern w:val="3"/>
        </w:rPr>
      </w:pPr>
      <w:r w:rsidRPr="006143CF">
        <w:rPr>
          <w:rFonts w:ascii="Calibri" w:eastAsia="SimSun" w:hAnsi="Calibri" w:cs="Tahoma"/>
          <w:kern w:val="3"/>
        </w:rPr>
        <w:t>usunięcia danych – Podmiot przetwarzający niezwłocznie składa Administratorowi stosowne oświadczenie</w:t>
      </w:r>
      <w:r>
        <w:rPr>
          <w:rFonts w:ascii="Calibri" w:eastAsia="SimSun" w:hAnsi="Calibri" w:cs="Tahoma"/>
          <w:kern w:val="3"/>
        </w:rPr>
        <w:t xml:space="preserve"> </w:t>
      </w:r>
      <w:r w:rsidRPr="006143CF">
        <w:rPr>
          <w:rFonts w:ascii="Calibri" w:eastAsia="SimSun" w:hAnsi="Calibri" w:cs="Tahoma"/>
          <w:kern w:val="3"/>
        </w:rPr>
        <w:t>o usunięciu danych,</w:t>
      </w:r>
    </w:p>
    <w:p w:rsidR="006143CF" w:rsidRPr="006143CF" w:rsidRDefault="006143CF" w:rsidP="006143CF">
      <w:pPr>
        <w:widowControl w:val="0"/>
        <w:numPr>
          <w:ilvl w:val="1"/>
          <w:numId w:val="52"/>
        </w:numPr>
        <w:suppressAutoHyphens/>
        <w:autoSpaceDN w:val="0"/>
        <w:spacing w:after="160" w:line="240" w:lineRule="auto"/>
        <w:ind w:left="734"/>
        <w:textAlignment w:val="baseline"/>
        <w:rPr>
          <w:rFonts w:ascii="Calibri" w:eastAsia="SimSun" w:hAnsi="Calibri" w:cs="Tahoma"/>
          <w:kern w:val="3"/>
        </w:rPr>
      </w:pPr>
      <w:r w:rsidRPr="006143CF">
        <w:rPr>
          <w:rFonts w:ascii="Calibri" w:eastAsia="SimSun" w:hAnsi="Calibri" w:cs="Tahoma"/>
          <w:kern w:val="3"/>
        </w:rPr>
        <w:t>zwrocie danych – Podmiot  przetwarzający i Administrator niezwłocznie sporządzają stosowny protokół</w:t>
      </w:r>
      <w:r>
        <w:rPr>
          <w:rFonts w:ascii="Calibri" w:eastAsia="SimSun" w:hAnsi="Calibri" w:cs="Tahoma"/>
          <w:kern w:val="3"/>
        </w:rPr>
        <w:t xml:space="preserve"> </w:t>
      </w:r>
      <w:r w:rsidRPr="006143CF">
        <w:rPr>
          <w:rFonts w:ascii="Calibri" w:eastAsia="SimSun" w:hAnsi="Calibri" w:cs="Tahoma"/>
          <w:kern w:val="3"/>
        </w:rPr>
        <w:t>o zwrocie danych.</w:t>
      </w:r>
    </w:p>
    <w:p w:rsidR="006143CF" w:rsidRPr="006143CF" w:rsidRDefault="006143CF" w:rsidP="006143CF">
      <w:pPr>
        <w:widowControl w:val="0"/>
        <w:numPr>
          <w:ilvl w:val="0"/>
          <w:numId w:val="55"/>
        </w:numPr>
        <w:suppressAutoHyphens/>
        <w:autoSpaceDN w:val="0"/>
        <w:spacing w:after="160" w:line="240" w:lineRule="auto"/>
        <w:ind w:left="363" w:hanging="363"/>
        <w:textAlignment w:val="baseline"/>
        <w:rPr>
          <w:rFonts w:ascii="Calibri" w:eastAsia="SimSun" w:hAnsi="Calibri" w:cs="Tahoma"/>
          <w:kern w:val="3"/>
        </w:rPr>
      </w:pPr>
      <w:r w:rsidRPr="006143CF">
        <w:rPr>
          <w:rFonts w:ascii="Calibri" w:eastAsia="SimSun" w:hAnsi="Calibri" w:cs="Tahoma"/>
          <w:kern w:val="3"/>
        </w:rPr>
        <w:t>W miarę możliwości Podmiot przetwarzający pomaga Administratorowi w niezbędnym zakresie wywiązywać się</w:t>
      </w:r>
      <w:r>
        <w:rPr>
          <w:rFonts w:ascii="Calibri" w:eastAsia="SimSun" w:hAnsi="Calibri" w:cs="Tahoma"/>
          <w:kern w:val="3"/>
        </w:rPr>
        <w:t xml:space="preserve"> </w:t>
      </w:r>
      <w:r w:rsidRPr="006143CF">
        <w:rPr>
          <w:rFonts w:ascii="Calibri" w:eastAsia="SimSun" w:hAnsi="Calibri" w:cs="Tahoma"/>
          <w:kern w:val="3"/>
        </w:rPr>
        <w:t>z obowiązku odpowiadania na żądania osoby, której dane dotyczą w zakresie wykonywania jej praw określonych</w:t>
      </w:r>
      <w:r>
        <w:rPr>
          <w:rFonts w:ascii="Calibri" w:eastAsia="SimSun" w:hAnsi="Calibri" w:cs="Tahoma"/>
          <w:kern w:val="3"/>
        </w:rPr>
        <w:t xml:space="preserve"> </w:t>
      </w:r>
      <w:r w:rsidRPr="006143CF">
        <w:rPr>
          <w:rFonts w:ascii="Calibri" w:eastAsia="SimSun" w:hAnsi="Calibri" w:cs="Tahoma"/>
          <w:kern w:val="3"/>
        </w:rPr>
        <w:t>w rozdziale III RODO  oraz wywiązywania się z obowiązków określonych w art. 32-36 RODO.</w:t>
      </w:r>
    </w:p>
    <w:p w:rsidR="006143CF" w:rsidRPr="006143CF" w:rsidRDefault="006143CF" w:rsidP="006143CF">
      <w:pPr>
        <w:widowControl w:val="0"/>
        <w:numPr>
          <w:ilvl w:val="0"/>
          <w:numId w:val="55"/>
        </w:numPr>
        <w:suppressAutoHyphens/>
        <w:autoSpaceDN w:val="0"/>
        <w:spacing w:after="160" w:line="240" w:lineRule="auto"/>
        <w:ind w:left="363" w:hanging="363"/>
        <w:textAlignment w:val="baseline"/>
        <w:rPr>
          <w:rFonts w:ascii="Calibri" w:eastAsia="SimSun" w:hAnsi="Calibri" w:cs="Tahoma"/>
          <w:kern w:val="3"/>
        </w:rPr>
      </w:pPr>
      <w:r w:rsidRPr="006143CF">
        <w:rPr>
          <w:rFonts w:ascii="Calibri" w:eastAsia="SimSun" w:hAnsi="Calibri" w:cs="Tahoma"/>
          <w:kern w:val="3"/>
        </w:rPr>
        <w:t>Podmiot przetwarzający po stwierdzeniu naruszenia ochrony danych osobowych bez zbędnej zwłoki zgłasza</w:t>
      </w:r>
      <w:r>
        <w:rPr>
          <w:rFonts w:ascii="Calibri" w:eastAsia="SimSun" w:hAnsi="Calibri" w:cs="Tahoma"/>
          <w:kern w:val="3"/>
        </w:rPr>
        <w:t xml:space="preserve"> </w:t>
      </w:r>
      <w:r w:rsidRPr="006143CF">
        <w:rPr>
          <w:rFonts w:ascii="Calibri" w:eastAsia="SimSun" w:hAnsi="Calibri" w:cs="Tahoma"/>
          <w:kern w:val="3"/>
        </w:rPr>
        <w:t>je Administratorowi danych, jednakże nie później niż w ciągu 12 godzin od jego stwierdzenia.</w:t>
      </w:r>
    </w:p>
    <w:p w:rsidR="006143CF" w:rsidRPr="006143CF" w:rsidRDefault="006143CF" w:rsidP="006143CF">
      <w:pPr>
        <w:widowControl w:val="0"/>
        <w:numPr>
          <w:ilvl w:val="0"/>
          <w:numId w:val="55"/>
        </w:numPr>
        <w:suppressAutoHyphens/>
        <w:autoSpaceDN w:val="0"/>
        <w:spacing w:after="160" w:line="240" w:lineRule="auto"/>
        <w:ind w:left="363" w:hanging="363"/>
        <w:textAlignment w:val="baseline"/>
        <w:rPr>
          <w:rFonts w:ascii="Calibri" w:eastAsia="SimSun" w:hAnsi="Calibri" w:cs="Tahoma"/>
          <w:kern w:val="3"/>
        </w:rPr>
      </w:pPr>
      <w:r w:rsidRPr="006143CF">
        <w:rPr>
          <w:rFonts w:ascii="Calibri" w:eastAsia="SimSun" w:hAnsi="Calibri" w:cs="Tahoma"/>
          <w:kern w:val="3"/>
        </w:rPr>
        <w:t>Zgłoszenie, o którym mowa w ust. 10 musi zostać przekazane do Sekretariatu Dyrektora w siedzibie Administratora w formie pisemnej, zawierającej co najmniej:</w:t>
      </w:r>
    </w:p>
    <w:p w:rsidR="006143CF" w:rsidRPr="006143CF" w:rsidRDefault="006143CF" w:rsidP="006143CF">
      <w:pPr>
        <w:widowControl w:val="0"/>
        <w:numPr>
          <w:ilvl w:val="1"/>
          <w:numId w:val="62"/>
        </w:numPr>
        <w:suppressAutoHyphens/>
        <w:autoSpaceDN w:val="0"/>
        <w:spacing w:after="160" w:line="240" w:lineRule="auto"/>
        <w:ind w:left="734"/>
        <w:textAlignment w:val="baseline"/>
        <w:rPr>
          <w:rFonts w:ascii="Calibri" w:eastAsia="EUAlbertina," w:hAnsi="Calibri" w:cs="EUAlbertina,"/>
          <w:kern w:val="3"/>
        </w:rPr>
      </w:pPr>
      <w:r w:rsidRPr="006143CF">
        <w:rPr>
          <w:rFonts w:ascii="Calibri" w:eastAsia="EUAlbertina," w:hAnsi="Calibri" w:cs="EUAlbertina,"/>
          <w:kern w:val="3"/>
        </w:rPr>
        <w:t>opis charakteru naruszenia ochrony danych osobowych, w tym w miarę możliwości wskazywać kategorie</w:t>
      </w:r>
      <w:r>
        <w:rPr>
          <w:rFonts w:ascii="Calibri" w:eastAsia="EUAlbertina," w:hAnsi="Calibri" w:cs="EUAlbertina,"/>
          <w:kern w:val="3"/>
        </w:rPr>
        <w:t xml:space="preserve"> </w:t>
      </w:r>
      <w:r w:rsidRPr="006143CF">
        <w:rPr>
          <w:rFonts w:ascii="Calibri" w:eastAsia="EUAlbertina," w:hAnsi="Calibri" w:cs="EUAlbertina,"/>
          <w:kern w:val="3"/>
        </w:rPr>
        <w:t>i przybliżoną liczbę osób, których dane dotyczą, oraz kategorie i przybliżoną liczbę wpisów danych osobowych, których dotyczy naruszenie,</w:t>
      </w:r>
    </w:p>
    <w:p w:rsidR="006143CF" w:rsidRPr="006143CF" w:rsidRDefault="006143CF" w:rsidP="006143CF">
      <w:pPr>
        <w:widowControl w:val="0"/>
        <w:numPr>
          <w:ilvl w:val="1"/>
          <w:numId w:val="52"/>
        </w:numPr>
        <w:suppressAutoHyphens/>
        <w:autoSpaceDN w:val="0"/>
        <w:spacing w:after="160" w:line="240" w:lineRule="auto"/>
        <w:ind w:left="734"/>
        <w:jc w:val="both"/>
        <w:textAlignment w:val="baseline"/>
        <w:rPr>
          <w:rFonts w:ascii="Calibri" w:eastAsia="EUAlbertina," w:hAnsi="Calibri" w:cs="EUAlbertina,"/>
          <w:kern w:val="3"/>
        </w:rPr>
      </w:pPr>
      <w:r w:rsidRPr="006143CF">
        <w:rPr>
          <w:rFonts w:ascii="Calibri" w:eastAsia="EUAlbertina," w:hAnsi="Calibri" w:cs="EUAlbertina,"/>
          <w:kern w:val="3"/>
        </w:rPr>
        <w:t>opis możliwych konsekwencji naruszenia ochrony danych osobowych,</w:t>
      </w:r>
    </w:p>
    <w:p w:rsidR="006143CF" w:rsidRPr="006143CF" w:rsidRDefault="006143CF" w:rsidP="006143CF">
      <w:pPr>
        <w:widowControl w:val="0"/>
        <w:numPr>
          <w:ilvl w:val="1"/>
          <w:numId w:val="52"/>
        </w:numPr>
        <w:suppressAutoHyphens/>
        <w:autoSpaceDN w:val="0"/>
        <w:spacing w:after="160" w:line="240" w:lineRule="auto"/>
        <w:ind w:left="734"/>
        <w:jc w:val="both"/>
        <w:textAlignment w:val="baseline"/>
        <w:rPr>
          <w:rFonts w:ascii="Calibri" w:eastAsia="EUAlbertina," w:hAnsi="Calibri" w:cs="EUAlbertina,"/>
          <w:kern w:val="3"/>
        </w:rPr>
      </w:pPr>
      <w:r w:rsidRPr="006143CF">
        <w:rPr>
          <w:rFonts w:ascii="Calibri" w:eastAsia="EUAlbertina," w:hAnsi="Calibri" w:cs="EUAlbertina,"/>
          <w:kern w:val="3"/>
        </w:rPr>
        <w:t>opis środków zastosowanych lub proponowanych przez Podmiot przetwarzający w celu zaradzenia naruszeniu ochrony danych osobowych, w tym w stosownych przypadkach środki w celu zminimalizowania jego ewentualnych negatywnych skutków,</w:t>
      </w:r>
    </w:p>
    <w:p w:rsidR="006143CF" w:rsidRPr="006143CF" w:rsidRDefault="006143CF" w:rsidP="006143CF">
      <w:pPr>
        <w:widowControl w:val="0"/>
        <w:numPr>
          <w:ilvl w:val="1"/>
          <w:numId w:val="52"/>
        </w:numPr>
        <w:suppressAutoHyphens/>
        <w:autoSpaceDN w:val="0"/>
        <w:spacing w:after="160" w:line="240" w:lineRule="auto"/>
        <w:ind w:left="734"/>
        <w:jc w:val="both"/>
        <w:textAlignment w:val="baseline"/>
        <w:rPr>
          <w:rFonts w:ascii="Calibri" w:eastAsia="EUAlbertina," w:hAnsi="Calibri" w:cs="EUAlbertina,"/>
          <w:kern w:val="3"/>
        </w:rPr>
      </w:pPr>
      <w:r w:rsidRPr="006143CF">
        <w:rPr>
          <w:rFonts w:ascii="Calibri" w:eastAsia="EUAlbertina," w:hAnsi="Calibri" w:cs="EUAlbertina,"/>
          <w:kern w:val="3"/>
        </w:rPr>
        <w:t>zawierać imię i nazwisko oraz dane kontaktowe pracownika Podmiotu przetwarzającego, od którego można uzyskać więcej informacji,</w:t>
      </w:r>
    </w:p>
    <w:p w:rsidR="006143CF" w:rsidRPr="006143CF" w:rsidRDefault="006143CF" w:rsidP="006143CF">
      <w:pPr>
        <w:widowControl w:val="0"/>
        <w:numPr>
          <w:ilvl w:val="1"/>
          <w:numId w:val="52"/>
        </w:numPr>
        <w:suppressAutoHyphens/>
        <w:autoSpaceDN w:val="0"/>
        <w:spacing w:after="160" w:line="240" w:lineRule="auto"/>
        <w:ind w:left="734"/>
        <w:jc w:val="both"/>
        <w:textAlignment w:val="baseline"/>
        <w:rPr>
          <w:rFonts w:ascii="Calibri" w:eastAsia="EUAlbertina," w:hAnsi="Calibri" w:cs="EUAlbertina,"/>
          <w:kern w:val="3"/>
        </w:rPr>
      </w:pPr>
      <w:r w:rsidRPr="006143CF">
        <w:rPr>
          <w:rFonts w:ascii="Calibri" w:eastAsia="EUAlbertina," w:hAnsi="Calibri" w:cs="EUAlbertina,"/>
          <w:kern w:val="3"/>
        </w:rPr>
        <w:t>w przypadku niedochowania terminu, o którym mowa w ust. 10 określenie jego przyczyny.</w:t>
      </w:r>
    </w:p>
    <w:p w:rsidR="006143CF" w:rsidRPr="006143CF" w:rsidRDefault="006143CF" w:rsidP="006143CF">
      <w:pPr>
        <w:widowControl w:val="0"/>
        <w:numPr>
          <w:ilvl w:val="0"/>
          <w:numId w:val="55"/>
        </w:numPr>
        <w:suppressAutoHyphens/>
        <w:autoSpaceDN w:val="0"/>
        <w:spacing w:after="160" w:line="240" w:lineRule="auto"/>
        <w:ind w:left="363" w:hanging="363"/>
        <w:textAlignment w:val="baseline"/>
        <w:rPr>
          <w:rFonts w:ascii="Calibri" w:eastAsia="EUAlbertina," w:hAnsi="Calibri" w:cs="EUAlbertina,"/>
          <w:kern w:val="3"/>
        </w:rPr>
      </w:pPr>
      <w:r w:rsidRPr="006143CF">
        <w:rPr>
          <w:rFonts w:ascii="Calibri" w:eastAsia="SimSun" w:hAnsi="Calibri" w:cs="Tahoma"/>
          <w:kern w:val="3"/>
        </w:rPr>
        <w:t>Podmiot przetwarzający zobowiązuje się przekazać Administratorowi imienny wykaz osób upoważnionych, które będą przetwarzać dane osobowe zgodnie z postanowieniami niniejszej umowy, wg wzoru określonego</w:t>
      </w:r>
      <w:r>
        <w:rPr>
          <w:rFonts w:ascii="Calibri" w:eastAsia="SimSun" w:hAnsi="Calibri" w:cs="Tahoma"/>
          <w:kern w:val="3"/>
        </w:rPr>
        <w:t xml:space="preserve"> </w:t>
      </w:r>
      <w:r w:rsidRPr="006143CF">
        <w:rPr>
          <w:rFonts w:ascii="Calibri" w:eastAsia="SimSun" w:hAnsi="Calibri" w:cs="Tahoma"/>
          <w:kern w:val="3"/>
        </w:rPr>
        <w:t>w załączniku do umowy.</w:t>
      </w:r>
    </w:p>
    <w:p w:rsidR="006143CF" w:rsidRPr="006143CF" w:rsidRDefault="006143CF" w:rsidP="006143CF">
      <w:pPr>
        <w:suppressAutoHyphens/>
        <w:autoSpaceDN w:val="0"/>
        <w:spacing w:after="160" w:line="240" w:lineRule="auto"/>
        <w:ind w:left="734"/>
        <w:jc w:val="both"/>
        <w:textAlignment w:val="baseline"/>
        <w:rPr>
          <w:rFonts w:ascii="Calibri" w:eastAsia="EUAlbertina," w:hAnsi="Calibri" w:cs="EUAlbertina,"/>
          <w:kern w:val="3"/>
        </w:rPr>
      </w:pPr>
    </w:p>
    <w:p w:rsidR="006143CF" w:rsidRPr="006143CF" w:rsidRDefault="006143CF" w:rsidP="006143CF">
      <w:pPr>
        <w:suppressAutoHyphens/>
        <w:autoSpaceDN w:val="0"/>
        <w:spacing w:after="160" w:line="240" w:lineRule="auto"/>
        <w:jc w:val="center"/>
        <w:textAlignment w:val="baseline"/>
        <w:rPr>
          <w:rFonts w:ascii="Calibri" w:eastAsia="SimSun" w:hAnsi="Calibri" w:cs="Tahoma"/>
          <w:b/>
          <w:kern w:val="3"/>
        </w:rPr>
      </w:pPr>
      <w:r w:rsidRPr="006143CF">
        <w:rPr>
          <w:rFonts w:ascii="Calibri" w:eastAsia="SimSun" w:hAnsi="Calibri" w:cs="Tahoma"/>
          <w:b/>
          <w:kern w:val="3"/>
        </w:rPr>
        <w:t>§4</w:t>
      </w:r>
    </w:p>
    <w:p w:rsidR="006143CF" w:rsidRPr="006143CF" w:rsidRDefault="006143CF" w:rsidP="006143CF">
      <w:pPr>
        <w:suppressAutoHyphens/>
        <w:autoSpaceDN w:val="0"/>
        <w:spacing w:after="160" w:line="240" w:lineRule="auto"/>
        <w:jc w:val="center"/>
        <w:textAlignment w:val="baseline"/>
        <w:rPr>
          <w:rFonts w:ascii="Calibri" w:eastAsia="SimSun" w:hAnsi="Calibri" w:cs="Tahoma"/>
          <w:b/>
          <w:kern w:val="3"/>
        </w:rPr>
      </w:pPr>
      <w:r w:rsidRPr="006143CF">
        <w:rPr>
          <w:rFonts w:ascii="Calibri" w:eastAsia="SimSun" w:hAnsi="Calibri" w:cs="Tahoma"/>
          <w:b/>
          <w:kern w:val="3"/>
        </w:rPr>
        <w:t>Prawo kontroli</w:t>
      </w:r>
    </w:p>
    <w:p w:rsidR="006143CF" w:rsidRPr="006143CF" w:rsidRDefault="006143CF" w:rsidP="006143CF">
      <w:pPr>
        <w:widowControl w:val="0"/>
        <w:numPr>
          <w:ilvl w:val="0"/>
          <w:numId w:val="63"/>
        </w:numPr>
        <w:suppressAutoHyphens/>
        <w:autoSpaceDN w:val="0"/>
        <w:spacing w:after="160" w:line="240" w:lineRule="auto"/>
        <w:ind w:left="363" w:hanging="363"/>
        <w:jc w:val="both"/>
        <w:textAlignment w:val="baseline"/>
        <w:rPr>
          <w:rFonts w:ascii="Calibri" w:eastAsia="SimSun" w:hAnsi="Calibri" w:cs="Tahoma"/>
          <w:kern w:val="3"/>
        </w:rPr>
      </w:pPr>
      <w:r w:rsidRPr="006143CF">
        <w:rPr>
          <w:rFonts w:ascii="Calibri" w:eastAsia="SimSun" w:hAnsi="Calibri" w:cs="Tahoma"/>
          <w:kern w:val="3"/>
        </w:rPr>
        <w:t>Administrator zgodnie z art. 28 ust. 3 pkt h) RODO ma prawo kontroli, czy środki zastosowane przez Podmiot przetwarzający przy przetwarzaniu i zabezpieczeniu powierzonych danych osobowych spełniają postanowienia umowy.</w:t>
      </w:r>
    </w:p>
    <w:p w:rsidR="006143CF" w:rsidRPr="006143CF" w:rsidRDefault="006143CF" w:rsidP="006143CF">
      <w:pPr>
        <w:widowControl w:val="0"/>
        <w:numPr>
          <w:ilvl w:val="0"/>
          <w:numId w:val="56"/>
        </w:numPr>
        <w:suppressAutoHyphens/>
        <w:autoSpaceDN w:val="0"/>
        <w:spacing w:after="160" w:line="240" w:lineRule="auto"/>
        <w:ind w:left="363" w:hanging="363"/>
        <w:jc w:val="both"/>
        <w:textAlignment w:val="baseline"/>
        <w:rPr>
          <w:rFonts w:ascii="Calibri" w:eastAsia="SimSun" w:hAnsi="Calibri" w:cs="Tahoma"/>
          <w:kern w:val="3"/>
        </w:rPr>
      </w:pPr>
      <w:r w:rsidRPr="006143CF">
        <w:rPr>
          <w:rFonts w:ascii="Calibri" w:eastAsia="SimSun" w:hAnsi="Calibri" w:cs="Tahoma"/>
          <w:kern w:val="3"/>
        </w:rPr>
        <w:t>Administrator realizować będzie prawo kontroli w godzinach pracy Podmiotu przetwarzającego i z minimum</w:t>
      </w:r>
      <w:r>
        <w:rPr>
          <w:rFonts w:ascii="Calibri" w:eastAsia="SimSun" w:hAnsi="Calibri" w:cs="Tahoma"/>
          <w:kern w:val="3"/>
        </w:rPr>
        <w:t xml:space="preserve"> </w:t>
      </w:r>
      <w:r w:rsidRPr="006143CF">
        <w:rPr>
          <w:rFonts w:ascii="Calibri" w:eastAsia="SimSun" w:hAnsi="Calibri" w:cs="Tahoma"/>
          <w:kern w:val="3"/>
        </w:rPr>
        <w:t>3 dniowym jego uprzedzeniem.</w:t>
      </w:r>
    </w:p>
    <w:p w:rsidR="006143CF" w:rsidRPr="006143CF" w:rsidRDefault="006143CF" w:rsidP="006143CF">
      <w:pPr>
        <w:widowControl w:val="0"/>
        <w:numPr>
          <w:ilvl w:val="0"/>
          <w:numId w:val="56"/>
        </w:numPr>
        <w:suppressAutoHyphens/>
        <w:autoSpaceDN w:val="0"/>
        <w:spacing w:after="160" w:line="240" w:lineRule="auto"/>
        <w:ind w:left="363" w:hanging="363"/>
        <w:jc w:val="both"/>
        <w:textAlignment w:val="baseline"/>
        <w:rPr>
          <w:rFonts w:ascii="Calibri" w:eastAsia="SimSun" w:hAnsi="Calibri" w:cs="Tahoma"/>
          <w:kern w:val="3"/>
        </w:rPr>
      </w:pPr>
      <w:r w:rsidRPr="006143CF">
        <w:rPr>
          <w:rFonts w:ascii="Calibri" w:eastAsia="SimSun" w:hAnsi="Calibri" w:cs="Tahoma"/>
          <w:kern w:val="3"/>
        </w:rPr>
        <w:t>Podmiot przetwarzający zobowiązuje się do usunięcia uchybień stwierdzonych podczas kontroli w terminie wskazanym przez Administratora danych nie dłuższym niż 7 dni.</w:t>
      </w:r>
    </w:p>
    <w:p w:rsidR="006143CF" w:rsidRPr="006143CF" w:rsidRDefault="006143CF" w:rsidP="006143CF">
      <w:pPr>
        <w:widowControl w:val="0"/>
        <w:numPr>
          <w:ilvl w:val="0"/>
          <w:numId w:val="56"/>
        </w:numPr>
        <w:suppressAutoHyphens/>
        <w:autoSpaceDN w:val="0"/>
        <w:spacing w:after="160" w:line="240" w:lineRule="auto"/>
        <w:ind w:left="363" w:hanging="363"/>
        <w:jc w:val="both"/>
        <w:textAlignment w:val="baseline"/>
        <w:rPr>
          <w:rFonts w:ascii="Calibri" w:eastAsia="SimSun" w:hAnsi="Calibri" w:cs="Tahoma"/>
          <w:kern w:val="3"/>
        </w:rPr>
      </w:pPr>
      <w:r w:rsidRPr="006143CF">
        <w:rPr>
          <w:rFonts w:ascii="Calibri" w:eastAsia="SimSun" w:hAnsi="Calibri" w:cs="Tahoma"/>
          <w:kern w:val="3"/>
        </w:rPr>
        <w:lastRenderedPageBreak/>
        <w:t>Podmiot przetwarzający udostępnia Administratorowi wszelkie informacje niezbędne do wykazania spełnienia obowiązków określonych w art. 28 RODO.</w:t>
      </w:r>
    </w:p>
    <w:p w:rsidR="006143CF" w:rsidRPr="006143CF" w:rsidRDefault="006143CF" w:rsidP="006143CF">
      <w:pPr>
        <w:suppressAutoHyphens/>
        <w:autoSpaceDN w:val="0"/>
        <w:spacing w:after="160" w:line="240" w:lineRule="auto"/>
        <w:jc w:val="center"/>
        <w:textAlignment w:val="baseline"/>
        <w:rPr>
          <w:rFonts w:ascii="Calibri" w:eastAsia="SimSun" w:hAnsi="Calibri" w:cs="Tahoma"/>
          <w:b/>
          <w:kern w:val="3"/>
        </w:rPr>
      </w:pPr>
      <w:r w:rsidRPr="006143CF">
        <w:rPr>
          <w:rFonts w:ascii="Calibri" w:eastAsia="SimSun" w:hAnsi="Calibri" w:cs="Tahoma"/>
          <w:b/>
          <w:kern w:val="3"/>
        </w:rPr>
        <w:t>§5</w:t>
      </w:r>
    </w:p>
    <w:p w:rsidR="006143CF" w:rsidRPr="006143CF" w:rsidRDefault="006143CF" w:rsidP="006143CF">
      <w:pPr>
        <w:suppressAutoHyphens/>
        <w:autoSpaceDN w:val="0"/>
        <w:spacing w:after="160" w:line="240" w:lineRule="auto"/>
        <w:jc w:val="center"/>
        <w:textAlignment w:val="baseline"/>
        <w:rPr>
          <w:rFonts w:ascii="Calibri" w:eastAsia="SimSun" w:hAnsi="Calibri" w:cs="Tahoma"/>
          <w:b/>
          <w:kern w:val="3"/>
        </w:rPr>
      </w:pPr>
      <w:r w:rsidRPr="006143CF">
        <w:rPr>
          <w:rFonts w:ascii="Calibri" w:eastAsia="SimSun" w:hAnsi="Calibri" w:cs="Tahoma"/>
          <w:b/>
          <w:kern w:val="3"/>
        </w:rPr>
        <w:t>Dalsze powierzenie danych do przetwarzania</w:t>
      </w:r>
    </w:p>
    <w:p w:rsidR="006143CF" w:rsidRPr="006143CF" w:rsidRDefault="006143CF" w:rsidP="006143CF">
      <w:pPr>
        <w:widowControl w:val="0"/>
        <w:numPr>
          <w:ilvl w:val="0"/>
          <w:numId w:val="64"/>
        </w:numPr>
        <w:suppressAutoHyphens/>
        <w:autoSpaceDN w:val="0"/>
        <w:spacing w:after="160" w:line="240" w:lineRule="auto"/>
        <w:ind w:left="363" w:hanging="363"/>
        <w:jc w:val="both"/>
        <w:textAlignment w:val="baseline"/>
        <w:rPr>
          <w:rFonts w:ascii="Calibri" w:eastAsia="SimSun" w:hAnsi="Calibri" w:cs="Tahoma"/>
          <w:kern w:val="3"/>
        </w:rPr>
      </w:pPr>
      <w:r w:rsidRPr="006143CF">
        <w:rPr>
          <w:rFonts w:ascii="Calibri" w:eastAsia="SimSun" w:hAnsi="Calibri" w:cs="Tahoma"/>
          <w:kern w:val="3"/>
        </w:rPr>
        <w:t>Podmiot przetwarzający może powierzyć dane osobowe objęte niniejszą umową do dalszego przetwarzania innemu podmiotowi  jedynie w celu wykonania umowy głównej po uzyskaniu uprzedniej pisemnej zgody Administratora.</w:t>
      </w:r>
    </w:p>
    <w:p w:rsidR="006143CF" w:rsidRPr="006143CF" w:rsidRDefault="006143CF" w:rsidP="006143CF">
      <w:pPr>
        <w:widowControl w:val="0"/>
        <w:numPr>
          <w:ilvl w:val="0"/>
          <w:numId w:val="57"/>
        </w:numPr>
        <w:suppressAutoHyphens/>
        <w:autoSpaceDN w:val="0"/>
        <w:spacing w:after="160" w:line="240" w:lineRule="auto"/>
        <w:ind w:left="363" w:hanging="363"/>
        <w:jc w:val="both"/>
        <w:textAlignment w:val="baseline"/>
        <w:rPr>
          <w:rFonts w:ascii="Calibri" w:eastAsia="SimSun" w:hAnsi="Calibri" w:cs="Tahoma"/>
          <w:kern w:val="3"/>
        </w:rPr>
      </w:pPr>
      <w:r w:rsidRPr="006143CF">
        <w:rPr>
          <w:rFonts w:ascii="Calibri" w:eastAsia="SimSun" w:hAnsi="Calibri" w:cs="Tahoma"/>
          <w:kern w:val="3"/>
        </w:rPr>
        <w:t>Przekazanie powierzonych danych do państwa trzeciego lub organizacji międzynarodowej może nastąpić jedynie na pisemne polecenie Administratora chyba, że obowiązek taki nakłada na Podmiot przetwarzający prawo Unii Europejskiej lub prawo jej państwa członkowskiego, któremu podlega Podmiot przetwarzający. W takim przypadku przed rozpoczęciem przetwarzania Podmiot przetwarzający informuje pisemnie Administratora o tym obowiązku prawnym, o ile prawo to nie zabrania udzielania takiej informacji z uwagi na ważny interes publiczny.</w:t>
      </w:r>
    </w:p>
    <w:p w:rsidR="006143CF" w:rsidRPr="006143CF" w:rsidRDefault="006143CF" w:rsidP="006143CF">
      <w:pPr>
        <w:widowControl w:val="0"/>
        <w:numPr>
          <w:ilvl w:val="0"/>
          <w:numId w:val="57"/>
        </w:numPr>
        <w:suppressAutoHyphens/>
        <w:autoSpaceDN w:val="0"/>
        <w:spacing w:after="160" w:line="240" w:lineRule="auto"/>
        <w:ind w:left="363" w:hanging="363"/>
        <w:jc w:val="both"/>
        <w:textAlignment w:val="baseline"/>
        <w:rPr>
          <w:rFonts w:ascii="Calibri" w:eastAsia="SimSun" w:hAnsi="Calibri" w:cs="Tahoma"/>
          <w:kern w:val="3"/>
        </w:rPr>
      </w:pPr>
      <w:r w:rsidRPr="006143CF">
        <w:rPr>
          <w:rFonts w:ascii="Calibri" w:eastAsia="SimSun" w:hAnsi="Calibri" w:cs="Tahoma"/>
          <w:kern w:val="3"/>
        </w:rPr>
        <w:t>Na inny podmiot, o którym mowa w ust. 1 nałożone zastają obowiązki jakie zostały nałożone na Podmiot przetwarzający w niniejszej umowie.</w:t>
      </w:r>
    </w:p>
    <w:p w:rsidR="006143CF" w:rsidRPr="006143CF" w:rsidRDefault="006143CF" w:rsidP="006143CF">
      <w:pPr>
        <w:widowControl w:val="0"/>
        <w:numPr>
          <w:ilvl w:val="0"/>
          <w:numId w:val="57"/>
        </w:numPr>
        <w:suppressAutoHyphens/>
        <w:autoSpaceDN w:val="0"/>
        <w:spacing w:after="160" w:line="240" w:lineRule="auto"/>
        <w:ind w:left="363" w:hanging="363"/>
        <w:jc w:val="both"/>
        <w:textAlignment w:val="baseline"/>
        <w:rPr>
          <w:rFonts w:ascii="Calibri" w:eastAsia="SimSun" w:hAnsi="Calibri" w:cs="Tahoma"/>
          <w:kern w:val="3"/>
        </w:rPr>
      </w:pPr>
      <w:r w:rsidRPr="006143CF">
        <w:rPr>
          <w:rFonts w:ascii="Calibri" w:eastAsia="SimSun" w:hAnsi="Calibri" w:cs="Tahoma"/>
          <w:kern w:val="3"/>
        </w:rPr>
        <w:t>Podmiot przetwarzający ponosi pełną odpowiedzialność wobec Administratora za nie wywiązanie się</w:t>
      </w:r>
      <w:r>
        <w:rPr>
          <w:rFonts w:ascii="Calibri" w:eastAsia="SimSun" w:hAnsi="Calibri" w:cs="Tahoma"/>
          <w:kern w:val="3"/>
        </w:rPr>
        <w:t xml:space="preserve"> </w:t>
      </w:r>
      <w:r w:rsidRPr="006143CF">
        <w:rPr>
          <w:rFonts w:ascii="Calibri" w:eastAsia="SimSun" w:hAnsi="Calibri" w:cs="Tahoma"/>
          <w:kern w:val="3"/>
        </w:rPr>
        <w:t>ze spoczywających na innym podmiocie, o którym mowa w ust. 1 obowiązków ochrony danych.</w:t>
      </w:r>
    </w:p>
    <w:p w:rsidR="006143CF" w:rsidRPr="006143CF" w:rsidRDefault="006143CF" w:rsidP="006143CF">
      <w:pPr>
        <w:suppressAutoHyphens/>
        <w:autoSpaceDN w:val="0"/>
        <w:spacing w:after="160" w:line="240" w:lineRule="auto"/>
        <w:jc w:val="center"/>
        <w:textAlignment w:val="baseline"/>
        <w:rPr>
          <w:rFonts w:ascii="Calibri" w:eastAsia="SimSun" w:hAnsi="Calibri" w:cs="Tahoma"/>
          <w:b/>
          <w:kern w:val="3"/>
        </w:rPr>
      </w:pPr>
    </w:p>
    <w:p w:rsidR="006143CF" w:rsidRPr="006143CF" w:rsidRDefault="006143CF" w:rsidP="006143CF">
      <w:pPr>
        <w:suppressAutoHyphens/>
        <w:autoSpaceDN w:val="0"/>
        <w:spacing w:after="160" w:line="240" w:lineRule="auto"/>
        <w:jc w:val="center"/>
        <w:textAlignment w:val="baseline"/>
        <w:rPr>
          <w:rFonts w:ascii="Calibri" w:eastAsia="SimSun" w:hAnsi="Calibri" w:cs="Tahoma"/>
          <w:b/>
          <w:kern w:val="3"/>
        </w:rPr>
      </w:pPr>
    </w:p>
    <w:p w:rsidR="006143CF" w:rsidRPr="006143CF" w:rsidRDefault="006143CF" w:rsidP="006143CF">
      <w:pPr>
        <w:suppressAutoHyphens/>
        <w:autoSpaceDN w:val="0"/>
        <w:spacing w:after="160" w:line="240" w:lineRule="auto"/>
        <w:jc w:val="center"/>
        <w:textAlignment w:val="baseline"/>
        <w:rPr>
          <w:rFonts w:ascii="Calibri" w:eastAsia="SimSun" w:hAnsi="Calibri" w:cs="Tahoma"/>
          <w:b/>
          <w:kern w:val="3"/>
        </w:rPr>
      </w:pPr>
    </w:p>
    <w:p w:rsidR="006143CF" w:rsidRPr="006143CF" w:rsidRDefault="006143CF" w:rsidP="006143CF">
      <w:pPr>
        <w:suppressAutoHyphens/>
        <w:autoSpaceDN w:val="0"/>
        <w:spacing w:after="160" w:line="240" w:lineRule="auto"/>
        <w:jc w:val="center"/>
        <w:textAlignment w:val="baseline"/>
        <w:rPr>
          <w:rFonts w:ascii="Calibri" w:eastAsia="SimSun" w:hAnsi="Calibri" w:cs="Tahoma"/>
          <w:b/>
          <w:kern w:val="3"/>
        </w:rPr>
      </w:pPr>
      <w:r w:rsidRPr="006143CF">
        <w:rPr>
          <w:rFonts w:ascii="Calibri" w:eastAsia="SimSun" w:hAnsi="Calibri" w:cs="Tahoma"/>
          <w:b/>
          <w:kern w:val="3"/>
        </w:rPr>
        <w:t>§ 6</w:t>
      </w:r>
    </w:p>
    <w:p w:rsidR="006143CF" w:rsidRPr="006143CF" w:rsidRDefault="006143CF" w:rsidP="006143CF">
      <w:pPr>
        <w:suppressAutoHyphens/>
        <w:autoSpaceDN w:val="0"/>
        <w:spacing w:after="160" w:line="240" w:lineRule="auto"/>
        <w:jc w:val="center"/>
        <w:textAlignment w:val="baseline"/>
        <w:rPr>
          <w:rFonts w:ascii="Calibri" w:eastAsia="SimSun" w:hAnsi="Calibri" w:cs="Tahoma"/>
          <w:b/>
          <w:kern w:val="3"/>
        </w:rPr>
      </w:pPr>
      <w:r w:rsidRPr="006143CF">
        <w:rPr>
          <w:rFonts w:ascii="Calibri" w:eastAsia="SimSun" w:hAnsi="Calibri" w:cs="Tahoma"/>
          <w:b/>
          <w:kern w:val="3"/>
        </w:rPr>
        <w:t>Odpowiedzialność Podmiotu przetwarzającego</w:t>
      </w:r>
    </w:p>
    <w:p w:rsidR="006143CF" w:rsidRPr="006143CF" w:rsidRDefault="006143CF" w:rsidP="006143CF">
      <w:pPr>
        <w:widowControl w:val="0"/>
        <w:numPr>
          <w:ilvl w:val="0"/>
          <w:numId w:val="65"/>
        </w:numPr>
        <w:suppressAutoHyphens/>
        <w:autoSpaceDN w:val="0"/>
        <w:spacing w:after="160" w:line="240" w:lineRule="auto"/>
        <w:ind w:left="363" w:hanging="363"/>
        <w:textAlignment w:val="baseline"/>
        <w:rPr>
          <w:rFonts w:ascii="Calibri" w:eastAsia="SimSun" w:hAnsi="Calibri" w:cs="Tahoma"/>
          <w:kern w:val="3"/>
        </w:rPr>
      </w:pPr>
      <w:r w:rsidRPr="006143CF">
        <w:rPr>
          <w:rFonts w:ascii="Calibri" w:eastAsia="SimSun" w:hAnsi="Calibri" w:cs="Tahoma"/>
          <w:kern w:val="3"/>
        </w:rPr>
        <w:t>Podmiot przetwarzający jest odpowiedzialny za udostępnienie lub wykorzystanie danych osobowych niezgodnie</w:t>
      </w:r>
      <w:r>
        <w:rPr>
          <w:rFonts w:ascii="Calibri" w:eastAsia="SimSun" w:hAnsi="Calibri" w:cs="Tahoma"/>
          <w:kern w:val="3"/>
        </w:rPr>
        <w:t xml:space="preserve"> </w:t>
      </w:r>
      <w:r w:rsidRPr="006143CF">
        <w:rPr>
          <w:rFonts w:ascii="Calibri" w:eastAsia="SimSun" w:hAnsi="Calibri" w:cs="Tahoma"/>
          <w:kern w:val="3"/>
        </w:rPr>
        <w:t>z treścią umowy, a w szczególności za udostępnienie powierzonych do przetwarzania danych osobowych osobom nieupoważnionym.</w:t>
      </w:r>
    </w:p>
    <w:p w:rsidR="006143CF" w:rsidRPr="006143CF" w:rsidRDefault="006143CF" w:rsidP="006143CF">
      <w:pPr>
        <w:widowControl w:val="0"/>
        <w:numPr>
          <w:ilvl w:val="0"/>
          <w:numId w:val="58"/>
        </w:numPr>
        <w:suppressAutoHyphens/>
        <w:autoSpaceDN w:val="0"/>
        <w:spacing w:after="160" w:line="240" w:lineRule="auto"/>
        <w:textAlignment w:val="baseline"/>
        <w:rPr>
          <w:rFonts w:ascii="Calibri" w:eastAsia="SimSun" w:hAnsi="Calibri" w:cs="Tahoma"/>
          <w:kern w:val="3"/>
        </w:rPr>
      </w:pPr>
      <w:r w:rsidRPr="006143CF">
        <w:rPr>
          <w:rFonts w:ascii="Calibri" w:eastAsia="SimSun" w:hAnsi="Calibri" w:cs="Tahoma"/>
          <w:kern w:val="3"/>
        </w:rPr>
        <w:t>Podmiot przetwarzający zobowiązuje się do niezwłocznego poinformowania Administratora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w:t>
      </w:r>
      <w:r>
        <w:rPr>
          <w:rFonts w:ascii="Calibri" w:eastAsia="SimSun" w:hAnsi="Calibri" w:cs="Tahoma"/>
          <w:kern w:val="3"/>
        </w:rPr>
        <w:t xml:space="preserve"> </w:t>
      </w:r>
      <w:r w:rsidRPr="006143CF">
        <w:rPr>
          <w:rFonts w:ascii="Calibri" w:eastAsia="SimSun" w:hAnsi="Calibri" w:cs="Tahoma"/>
          <w:kern w:val="3"/>
        </w:rPr>
        <w:t>o wszelkich planowanych, o ile są wiadome, lub realizowanych kontrolach i inspekcjach dotyczących przetwarzania w Podmiocie przetwarzającym tych danych osobowych, w szczególności prowadzonych przez inspektorów upoważnionych przez organ nadzorczy, o którym mowa w art. 51 RODO.</w:t>
      </w:r>
    </w:p>
    <w:p w:rsidR="006143CF" w:rsidRPr="006143CF" w:rsidRDefault="006143CF" w:rsidP="006143CF">
      <w:pPr>
        <w:suppressAutoHyphens/>
        <w:autoSpaceDN w:val="0"/>
        <w:spacing w:after="159" w:line="240" w:lineRule="auto"/>
        <w:ind w:left="363" w:hanging="363"/>
        <w:jc w:val="both"/>
        <w:textAlignment w:val="baseline"/>
        <w:rPr>
          <w:rFonts w:ascii="Calibri" w:eastAsia="SimSun" w:hAnsi="Calibri" w:cs="Tahoma"/>
          <w:kern w:val="3"/>
        </w:rPr>
      </w:pPr>
      <w:r w:rsidRPr="006143CF">
        <w:rPr>
          <w:rFonts w:ascii="Calibri" w:eastAsia="SimSun" w:hAnsi="Calibri" w:cs="Tahoma"/>
          <w:kern w:val="3"/>
        </w:rPr>
        <w:tab/>
        <w:t>Niniejszy ustęp dotyczy wyłącznie danych osobowych powierzonych przez Administratora.</w:t>
      </w:r>
    </w:p>
    <w:p w:rsidR="006143CF" w:rsidRPr="006143CF" w:rsidRDefault="006143CF" w:rsidP="006143CF">
      <w:pPr>
        <w:suppressAutoHyphens/>
        <w:autoSpaceDN w:val="0"/>
        <w:spacing w:after="160" w:line="240" w:lineRule="auto"/>
        <w:jc w:val="center"/>
        <w:textAlignment w:val="baseline"/>
        <w:rPr>
          <w:rFonts w:ascii="Calibri" w:eastAsia="SimSun" w:hAnsi="Calibri" w:cs="Tahoma"/>
          <w:b/>
          <w:kern w:val="3"/>
        </w:rPr>
      </w:pPr>
      <w:r w:rsidRPr="006143CF">
        <w:rPr>
          <w:rFonts w:ascii="Calibri" w:eastAsia="SimSun" w:hAnsi="Calibri" w:cs="Tahoma"/>
          <w:b/>
          <w:kern w:val="3"/>
        </w:rPr>
        <w:t>§7</w:t>
      </w:r>
    </w:p>
    <w:p w:rsidR="006143CF" w:rsidRPr="006143CF" w:rsidRDefault="006143CF" w:rsidP="006143CF">
      <w:pPr>
        <w:suppressAutoHyphens/>
        <w:autoSpaceDN w:val="0"/>
        <w:spacing w:after="160" w:line="240" w:lineRule="auto"/>
        <w:jc w:val="center"/>
        <w:textAlignment w:val="baseline"/>
        <w:rPr>
          <w:rFonts w:ascii="Calibri" w:eastAsia="SimSun" w:hAnsi="Calibri" w:cs="Tahoma"/>
          <w:b/>
          <w:kern w:val="3"/>
        </w:rPr>
      </w:pPr>
      <w:r w:rsidRPr="006143CF">
        <w:rPr>
          <w:rFonts w:ascii="Calibri" w:eastAsia="SimSun" w:hAnsi="Calibri" w:cs="Tahoma"/>
          <w:b/>
          <w:kern w:val="3"/>
        </w:rPr>
        <w:t>Zasady zachowania poufności</w:t>
      </w:r>
    </w:p>
    <w:p w:rsidR="006143CF" w:rsidRPr="006143CF" w:rsidRDefault="006143CF" w:rsidP="006143CF">
      <w:pPr>
        <w:widowControl w:val="0"/>
        <w:numPr>
          <w:ilvl w:val="0"/>
          <w:numId w:val="66"/>
        </w:numPr>
        <w:suppressAutoHyphens/>
        <w:autoSpaceDN w:val="0"/>
        <w:spacing w:after="160" w:line="240" w:lineRule="auto"/>
        <w:ind w:left="363" w:hanging="363"/>
        <w:jc w:val="both"/>
        <w:textAlignment w:val="baseline"/>
        <w:rPr>
          <w:rFonts w:ascii="Calibri" w:eastAsia="SimSun" w:hAnsi="Calibri" w:cs="Tahoma"/>
          <w:kern w:val="3"/>
        </w:rPr>
      </w:pPr>
      <w:r w:rsidRPr="006143CF">
        <w:rPr>
          <w:rFonts w:ascii="Calibri" w:eastAsia="SimSun" w:hAnsi="Calibri" w:cs="Tahoma"/>
          <w:kern w:val="3"/>
        </w:rPr>
        <w:t>Podmiot przetwarzający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w:t>
      </w:r>
    </w:p>
    <w:p w:rsidR="006143CF" w:rsidRPr="006143CF" w:rsidRDefault="006143CF" w:rsidP="006143CF">
      <w:pPr>
        <w:widowControl w:val="0"/>
        <w:numPr>
          <w:ilvl w:val="0"/>
          <w:numId w:val="59"/>
        </w:numPr>
        <w:suppressAutoHyphens/>
        <w:autoSpaceDN w:val="0"/>
        <w:spacing w:after="160" w:line="240" w:lineRule="auto"/>
        <w:textAlignment w:val="baseline"/>
        <w:rPr>
          <w:rFonts w:ascii="Calibri" w:eastAsia="SimSun" w:hAnsi="Calibri" w:cs="Tahoma"/>
          <w:kern w:val="3"/>
        </w:rPr>
      </w:pPr>
      <w:r w:rsidRPr="006143CF">
        <w:rPr>
          <w:rFonts w:ascii="Calibri" w:eastAsia="SimSun" w:hAnsi="Calibri" w:cs="Tahoma"/>
          <w:kern w:val="3"/>
        </w:rPr>
        <w:lastRenderedPageBreak/>
        <w:t>Podmiot przetwarzający oświadcza, że w związku ze zobowiązaniem do zachowania w tajemnicy danych,</w:t>
      </w:r>
      <w:r>
        <w:rPr>
          <w:rFonts w:ascii="Calibri" w:eastAsia="SimSun" w:hAnsi="Calibri" w:cs="Tahoma"/>
          <w:kern w:val="3"/>
        </w:rPr>
        <w:t xml:space="preserve"> </w:t>
      </w:r>
      <w:r w:rsidRPr="006143CF">
        <w:rPr>
          <w:rFonts w:ascii="Calibri" w:eastAsia="SimSun" w:hAnsi="Calibri" w:cs="Tahoma"/>
          <w:kern w:val="3"/>
        </w:rPr>
        <w:t>o których mowa w ust. 1 nie będą one wykorzystywane, ujawniane ani udostępniane bez pisemnej zgody Administratora danych w innym celu niż wykonanie Umowy, chyba że konieczność ujawnienia posiadanych informacji wynika  z obowiązujących przepisów prawa.</w:t>
      </w:r>
    </w:p>
    <w:p w:rsidR="006143CF" w:rsidRPr="006143CF" w:rsidRDefault="006143CF" w:rsidP="006143CF">
      <w:pPr>
        <w:suppressAutoHyphens/>
        <w:autoSpaceDN w:val="0"/>
        <w:spacing w:after="160" w:line="240" w:lineRule="auto"/>
        <w:jc w:val="center"/>
        <w:textAlignment w:val="baseline"/>
        <w:rPr>
          <w:rFonts w:ascii="Calibri" w:eastAsia="SimSun" w:hAnsi="Calibri" w:cs="Tahoma"/>
          <w:b/>
          <w:kern w:val="3"/>
        </w:rPr>
      </w:pPr>
      <w:r w:rsidRPr="006143CF">
        <w:rPr>
          <w:rFonts w:ascii="Calibri" w:eastAsia="SimSun" w:hAnsi="Calibri" w:cs="Tahoma"/>
          <w:b/>
          <w:kern w:val="3"/>
        </w:rPr>
        <w:t>§8</w:t>
      </w:r>
    </w:p>
    <w:p w:rsidR="006143CF" w:rsidRPr="006143CF" w:rsidRDefault="006143CF" w:rsidP="006143CF">
      <w:pPr>
        <w:suppressAutoHyphens/>
        <w:autoSpaceDN w:val="0"/>
        <w:spacing w:after="160" w:line="240" w:lineRule="auto"/>
        <w:jc w:val="center"/>
        <w:textAlignment w:val="baseline"/>
        <w:rPr>
          <w:rFonts w:ascii="Calibri" w:eastAsia="SimSun" w:hAnsi="Calibri" w:cs="Tahoma"/>
          <w:b/>
          <w:kern w:val="3"/>
        </w:rPr>
      </w:pPr>
      <w:r w:rsidRPr="006143CF">
        <w:rPr>
          <w:rFonts w:ascii="Calibri" w:eastAsia="SimSun" w:hAnsi="Calibri" w:cs="Tahoma"/>
          <w:b/>
          <w:kern w:val="3"/>
        </w:rPr>
        <w:t>Czas obowiązywania umowy</w:t>
      </w:r>
    </w:p>
    <w:p w:rsidR="006143CF" w:rsidRPr="006143CF" w:rsidRDefault="006143CF" w:rsidP="006143CF">
      <w:pPr>
        <w:widowControl w:val="0"/>
        <w:suppressAutoHyphens/>
        <w:autoSpaceDN w:val="0"/>
        <w:spacing w:after="160" w:line="240" w:lineRule="auto"/>
        <w:jc w:val="both"/>
        <w:textAlignment w:val="baseline"/>
        <w:rPr>
          <w:rFonts w:ascii="Calibri" w:eastAsia="SimSun" w:hAnsi="Calibri" w:cs="Tahoma"/>
          <w:kern w:val="3"/>
        </w:rPr>
      </w:pPr>
      <w:r>
        <w:rPr>
          <w:rFonts w:ascii="Calibri" w:eastAsia="SimSun" w:hAnsi="Calibri" w:cs="Tahoma"/>
          <w:kern w:val="3"/>
        </w:rPr>
        <w:t>1.</w:t>
      </w:r>
      <w:r w:rsidRPr="006143CF">
        <w:rPr>
          <w:rFonts w:ascii="Calibri" w:eastAsia="SimSun" w:hAnsi="Calibri" w:cs="Tahoma"/>
          <w:kern w:val="3"/>
        </w:rPr>
        <w:t>Niniejsza umowa obowiązuje przez okres obowiązywania umowy głównej.</w:t>
      </w:r>
    </w:p>
    <w:p w:rsidR="006143CF" w:rsidRPr="006143CF" w:rsidRDefault="006143CF" w:rsidP="006143CF">
      <w:pPr>
        <w:widowControl w:val="0"/>
        <w:suppressAutoHyphens/>
        <w:autoSpaceDN w:val="0"/>
        <w:spacing w:after="160" w:line="240" w:lineRule="auto"/>
        <w:jc w:val="both"/>
        <w:textAlignment w:val="baseline"/>
        <w:rPr>
          <w:rFonts w:ascii="Calibri" w:eastAsia="SimSun" w:hAnsi="Calibri" w:cs="Tahoma"/>
          <w:kern w:val="3"/>
        </w:rPr>
      </w:pPr>
      <w:r>
        <w:rPr>
          <w:rFonts w:ascii="Calibri" w:eastAsia="SimSun" w:hAnsi="Calibri" w:cs="Tahoma"/>
          <w:kern w:val="3"/>
        </w:rPr>
        <w:t>2.</w:t>
      </w:r>
      <w:r w:rsidRPr="006143CF">
        <w:rPr>
          <w:rFonts w:ascii="Calibri" w:eastAsia="SimSun" w:hAnsi="Calibri" w:cs="Tahoma"/>
          <w:kern w:val="3"/>
        </w:rPr>
        <w:t>Naruszenie zasad przetwarzania danych wynikających z umowy stanowi podstawę do rozwiązania umowy głównej ze skutkiem natychmiastowym z przyczyn, za które odpowiedzialność ponosi Podmiot przetwarzający.</w:t>
      </w:r>
    </w:p>
    <w:p w:rsidR="006143CF" w:rsidRPr="006143CF" w:rsidRDefault="006143CF" w:rsidP="006143CF">
      <w:pPr>
        <w:suppressAutoHyphens/>
        <w:autoSpaceDN w:val="0"/>
        <w:spacing w:after="160" w:line="240" w:lineRule="auto"/>
        <w:jc w:val="center"/>
        <w:textAlignment w:val="baseline"/>
        <w:rPr>
          <w:rFonts w:ascii="Calibri" w:eastAsia="SimSun" w:hAnsi="Calibri" w:cs="Tahoma"/>
          <w:b/>
          <w:kern w:val="3"/>
        </w:rPr>
      </w:pPr>
      <w:r w:rsidRPr="006143CF">
        <w:rPr>
          <w:rFonts w:ascii="Calibri" w:eastAsia="SimSun" w:hAnsi="Calibri" w:cs="Tahoma"/>
          <w:b/>
          <w:kern w:val="3"/>
        </w:rPr>
        <w:t>§9</w:t>
      </w:r>
    </w:p>
    <w:p w:rsidR="006143CF" w:rsidRPr="006143CF" w:rsidRDefault="006143CF" w:rsidP="006143CF">
      <w:pPr>
        <w:suppressAutoHyphens/>
        <w:autoSpaceDN w:val="0"/>
        <w:spacing w:after="160" w:line="240" w:lineRule="auto"/>
        <w:jc w:val="center"/>
        <w:textAlignment w:val="baseline"/>
        <w:rPr>
          <w:rFonts w:ascii="Calibri" w:eastAsia="SimSun" w:hAnsi="Calibri" w:cs="Tahoma"/>
          <w:b/>
          <w:kern w:val="3"/>
        </w:rPr>
      </w:pPr>
      <w:r w:rsidRPr="006143CF">
        <w:rPr>
          <w:rFonts w:ascii="Calibri" w:eastAsia="SimSun" w:hAnsi="Calibri" w:cs="Tahoma"/>
          <w:b/>
          <w:kern w:val="3"/>
        </w:rPr>
        <w:t>Postanowienia końcowe</w:t>
      </w:r>
    </w:p>
    <w:p w:rsidR="006143CF" w:rsidRPr="006143CF" w:rsidRDefault="006143CF" w:rsidP="006143CF">
      <w:pPr>
        <w:widowControl w:val="0"/>
        <w:suppressAutoHyphens/>
        <w:autoSpaceDN w:val="0"/>
        <w:spacing w:after="160" w:line="240" w:lineRule="auto"/>
        <w:jc w:val="both"/>
        <w:textAlignment w:val="baseline"/>
        <w:rPr>
          <w:rFonts w:ascii="Calibri" w:eastAsia="SimSun" w:hAnsi="Calibri" w:cs="Tahoma"/>
          <w:kern w:val="3"/>
        </w:rPr>
      </w:pPr>
      <w:r>
        <w:rPr>
          <w:rFonts w:ascii="Calibri" w:eastAsia="SimSun" w:hAnsi="Calibri" w:cs="Tahoma"/>
          <w:kern w:val="3"/>
        </w:rPr>
        <w:t>1.</w:t>
      </w:r>
      <w:r w:rsidRPr="006143CF">
        <w:rPr>
          <w:rFonts w:ascii="Calibri" w:eastAsia="SimSun" w:hAnsi="Calibri" w:cs="Tahoma"/>
          <w:kern w:val="3"/>
        </w:rPr>
        <w:t>Umowa została sporządzona w dwóch jednobrzmiących egzemplarzach, po jednym dla każdej ze stron.</w:t>
      </w:r>
    </w:p>
    <w:p w:rsidR="006143CF" w:rsidRPr="006143CF" w:rsidRDefault="006143CF" w:rsidP="006143CF">
      <w:pPr>
        <w:widowControl w:val="0"/>
        <w:suppressAutoHyphens/>
        <w:autoSpaceDN w:val="0"/>
        <w:spacing w:after="160" w:line="240" w:lineRule="auto"/>
        <w:jc w:val="both"/>
        <w:textAlignment w:val="baseline"/>
        <w:rPr>
          <w:rFonts w:ascii="Calibri" w:eastAsia="SimSun" w:hAnsi="Calibri" w:cs="Tahoma"/>
          <w:kern w:val="3"/>
        </w:rPr>
      </w:pPr>
      <w:r>
        <w:rPr>
          <w:rFonts w:ascii="Calibri" w:eastAsia="SimSun" w:hAnsi="Calibri" w:cs="Tahoma"/>
          <w:kern w:val="3"/>
        </w:rPr>
        <w:t>2.</w:t>
      </w:r>
      <w:r w:rsidRPr="006143CF">
        <w:rPr>
          <w:rFonts w:ascii="Calibri" w:eastAsia="SimSun" w:hAnsi="Calibri" w:cs="Tahoma"/>
          <w:kern w:val="3"/>
        </w:rPr>
        <w:t>W sprawach nieuregulowanych zastosowanie będą miały przepisy RODO oraz innych przepisów prawa powszechnie obowiązującego.</w:t>
      </w:r>
    </w:p>
    <w:p w:rsidR="006143CF" w:rsidRPr="006143CF" w:rsidRDefault="006143CF" w:rsidP="006143CF">
      <w:pPr>
        <w:widowControl w:val="0"/>
        <w:numPr>
          <w:ilvl w:val="0"/>
          <w:numId w:val="59"/>
        </w:numPr>
        <w:suppressAutoHyphens/>
        <w:autoSpaceDN w:val="0"/>
        <w:spacing w:after="160" w:line="240" w:lineRule="auto"/>
        <w:jc w:val="both"/>
        <w:textAlignment w:val="baseline"/>
        <w:rPr>
          <w:rFonts w:ascii="Calibri" w:eastAsia="SimSun" w:hAnsi="Calibri" w:cs="Tahoma"/>
          <w:kern w:val="3"/>
        </w:rPr>
      </w:pPr>
      <w:r w:rsidRPr="006143CF">
        <w:rPr>
          <w:rFonts w:ascii="Calibri" w:eastAsia="SimSun" w:hAnsi="Calibri" w:cs="Tahoma"/>
          <w:kern w:val="3"/>
        </w:rPr>
        <w:t xml:space="preserve">Sądem właściwym dla rozpatrzenia sporów wynikających z niniejszej umowy będzie sąd właściwy dla Administratora. </w:t>
      </w:r>
    </w:p>
    <w:p w:rsidR="006143CF" w:rsidRPr="006143CF" w:rsidRDefault="006143CF" w:rsidP="006143CF">
      <w:pPr>
        <w:suppressAutoHyphens/>
        <w:autoSpaceDN w:val="0"/>
        <w:spacing w:after="160" w:line="240" w:lineRule="auto"/>
        <w:jc w:val="center"/>
        <w:textAlignment w:val="baseline"/>
        <w:rPr>
          <w:rFonts w:ascii="Calibri" w:eastAsia="SimSun" w:hAnsi="Calibri" w:cs="Tahoma"/>
          <w:kern w:val="3"/>
        </w:rPr>
      </w:pPr>
    </w:p>
    <w:p w:rsidR="006143CF" w:rsidRPr="006143CF" w:rsidRDefault="006143CF" w:rsidP="006143CF">
      <w:pPr>
        <w:tabs>
          <w:tab w:val="center" w:pos="3205"/>
          <w:tab w:val="center" w:pos="7729"/>
        </w:tabs>
        <w:suppressAutoHyphens/>
        <w:autoSpaceDN w:val="0"/>
        <w:spacing w:after="160" w:line="240" w:lineRule="auto"/>
        <w:textAlignment w:val="baseline"/>
        <w:rPr>
          <w:rFonts w:ascii="Calibri" w:eastAsia="SimSun" w:hAnsi="Calibri" w:cs="Tahoma"/>
          <w:kern w:val="3"/>
        </w:rPr>
      </w:pPr>
      <w:r w:rsidRPr="006143CF">
        <w:rPr>
          <w:rFonts w:ascii="Calibri" w:eastAsia="SimSun" w:hAnsi="Calibri" w:cs="Tahoma"/>
          <w:kern w:val="3"/>
        </w:rPr>
        <w:tab/>
        <w:t>….........................................</w:t>
      </w:r>
      <w:r w:rsidRPr="006143CF">
        <w:rPr>
          <w:rFonts w:ascii="Calibri" w:eastAsia="SimSun" w:hAnsi="Calibri" w:cs="Tahoma"/>
          <w:kern w:val="3"/>
        </w:rPr>
        <w:tab/>
        <w:t>….........................................</w:t>
      </w:r>
      <w:r w:rsidRPr="006143CF">
        <w:rPr>
          <w:rFonts w:ascii="Calibri" w:eastAsia="SimSun" w:hAnsi="Calibri" w:cs="Tahoma"/>
          <w:kern w:val="3"/>
        </w:rPr>
        <w:tab/>
      </w:r>
    </w:p>
    <w:p w:rsidR="006143CF" w:rsidRPr="006143CF" w:rsidRDefault="006143CF" w:rsidP="006143CF">
      <w:pPr>
        <w:tabs>
          <w:tab w:val="center" w:pos="3205"/>
          <w:tab w:val="center" w:pos="7729"/>
        </w:tabs>
        <w:suppressAutoHyphens/>
        <w:autoSpaceDN w:val="0"/>
        <w:spacing w:after="160" w:line="240" w:lineRule="auto"/>
        <w:textAlignment w:val="baseline"/>
        <w:rPr>
          <w:rFonts w:ascii="Calibri" w:eastAsia="SimSun" w:hAnsi="Calibri" w:cs="Tahoma"/>
          <w:kern w:val="3"/>
        </w:rPr>
      </w:pPr>
      <w:r w:rsidRPr="006143CF">
        <w:rPr>
          <w:rFonts w:ascii="Calibri" w:eastAsia="SimSun" w:hAnsi="Calibri" w:cs="Tahoma"/>
          <w:kern w:val="3"/>
        </w:rPr>
        <w:tab/>
        <w:t xml:space="preserve">Administrator  </w:t>
      </w:r>
      <w:r w:rsidRPr="006143CF">
        <w:rPr>
          <w:rFonts w:ascii="Calibri" w:eastAsia="SimSun" w:hAnsi="Calibri" w:cs="Tahoma"/>
          <w:kern w:val="3"/>
        </w:rPr>
        <w:tab/>
        <w:t>Podmiot przetwarzający</w:t>
      </w:r>
    </w:p>
    <w:p w:rsidR="006143CF" w:rsidRPr="006143CF" w:rsidRDefault="006143CF" w:rsidP="006143CF">
      <w:pPr>
        <w:suppressAutoHyphens/>
        <w:autoSpaceDN w:val="0"/>
        <w:spacing w:after="160" w:line="240" w:lineRule="auto"/>
        <w:textAlignment w:val="baseline"/>
        <w:rPr>
          <w:rFonts w:ascii="Calibri" w:eastAsia="SimSun" w:hAnsi="Calibri" w:cs="Tahoma"/>
          <w:kern w:val="3"/>
        </w:rPr>
      </w:pPr>
    </w:p>
    <w:p w:rsidR="006143CF" w:rsidRPr="006143CF" w:rsidRDefault="006143CF" w:rsidP="006143CF">
      <w:pPr>
        <w:suppressAutoHyphens/>
        <w:autoSpaceDN w:val="0"/>
        <w:spacing w:after="160" w:line="240" w:lineRule="auto"/>
        <w:textAlignment w:val="baseline"/>
        <w:rPr>
          <w:rFonts w:ascii="Calibri" w:eastAsia="SimSun" w:hAnsi="Calibri" w:cs="Tahoma"/>
          <w:kern w:val="3"/>
        </w:rPr>
      </w:pPr>
    </w:p>
    <w:p w:rsidR="006143CF" w:rsidRPr="006143CF" w:rsidRDefault="006143CF" w:rsidP="006143CF">
      <w:pPr>
        <w:pageBreakBefore/>
        <w:suppressAutoHyphens/>
        <w:autoSpaceDN w:val="0"/>
        <w:spacing w:after="160" w:line="240" w:lineRule="auto"/>
        <w:jc w:val="right"/>
        <w:textAlignment w:val="baseline"/>
        <w:rPr>
          <w:rFonts w:ascii="Calibri" w:eastAsia="SimSun" w:hAnsi="Calibri" w:cs="Tahoma"/>
          <w:kern w:val="3"/>
        </w:rPr>
      </w:pPr>
      <w:r w:rsidRPr="006143CF">
        <w:rPr>
          <w:rFonts w:ascii="Calibri" w:eastAsia="SimSun" w:hAnsi="Calibri" w:cs="Tahoma"/>
          <w:kern w:val="3"/>
        </w:rPr>
        <w:lastRenderedPageBreak/>
        <w:t>Załącznik do umowy nr ….......................... z dnia …...................</w:t>
      </w:r>
    </w:p>
    <w:p w:rsidR="006143CF" w:rsidRPr="006143CF" w:rsidRDefault="006143CF" w:rsidP="006143CF">
      <w:pPr>
        <w:suppressAutoHyphens/>
        <w:autoSpaceDN w:val="0"/>
        <w:spacing w:after="160" w:line="240" w:lineRule="auto"/>
        <w:jc w:val="right"/>
        <w:textAlignment w:val="baseline"/>
        <w:rPr>
          <w:rFonts w:ascii="Calibri" w:eastAsia="Calibri" w:hAnsi="Calibri" w:cs="Tahoma"/>
          <w:kern w:val="3"/>
        </w:rPr>
      </w:pPr>
    </w:p>
    <w:p w:rsidR="006143CF" w:rsidRPr="006143CF" w:rsidRDefault="006143CF" w:rsidP="006143CF">
      <w:pPr>
        <w:autoSpaceDN w:val="0"/>
        <w:spacing w:line="240" w:lineRule="auto"/>
        <w:jc w:val="both"/>
        <w:textAlignment w:val="baseline"/>
        <w:rPr>
          <w:rFonts w:ascii="Calibri" w:eastAsia="SimSun" w:hAnsi="Calibri" w:cs="Tahoma"/>
          <w:kern w:val="3"/>
        </w:rPr>
      </w:pPr>
      <w:r w:rsidRPr="006143CF">
        <w:rPr>
          <w:rFonts w:ascii="Calibri" w:eastAsia="Calibri" w:hAnsi="Calibri" w:cs="Tahoma"/>
          <w:kern w:val="3"/>
        </w:rPr>
        <w:t>Imienny wykaz osób upoważnionych przez  ……………………………………………..</w:t>
      </w:r>
    </w:p>
    <w:p w:rsidR="006143CF" w:rsidRPr="006143CF" w:rsidRDefault="006143CF" w:rsidP="006143CF">
      <w:pPr>
        <w:autoSpaceDN w:val="0"/>
        <w:spacing w:line="240" w:lineRule="auto"/>
        <w:jc w:val="both"/>
        <w:textAlignment w:val="baseline"/>
        <w:rPr>
          <w:rFonts w:ascii="Calibri" w:eastAsia="SimSun" w:hAnsi="Calibri" w:cs="Tahoma"/>
          <w:kern w:val="3"/>
        </w:rPr>
      </w:pPr>
    </w:p>
    <w:p w:rsidR="006143CF" w:rsidRPr="006143CF" w:rsidRDefault="006143CF" w:rsidP="004D4884">
      <w:pPr>
        <w:autoSpaceDN w:val="0"/>
        <w:spacing w:line="240" w:lineRule="auto"/>
        <w:textAlignment w:val="baseline"/>
        <w:rPr>
          <w:rFonts w:ascii="Calibri" w:eastAsia="SimSun" w:hAnsi="Calibri" w:cs="Tahoma"/>
          <w:kern w:val="3"/>
        </w:rPr>
      </w:pPr>
      <w:r w:rsidRPr="006143CF">
        <w:rPr>
          <w:rFonts w:ascii="Calibri" w:eastAsia="Calibri" w:hAnsi="Calibri" w:cs="Tahoma"/>
          <w:kern w:val="3"/>
        </w:rPr>
        <w:t>Zgodnie z §3 ust. 12 umowy powierzenia przetwarzania danych osobowych określonej w nagłówku niniejszego</w:t>
      </w:r>
      <w:r w:rsidR="004D4884">
        <w:rPr>
          <w:rFonts w:ascii="Calibri" w:eastAsia="Calibri" w:hAnsi="Calibri" w:cs="Tahoma"/>
          <w:kern w:val="3"/>
        </w:rPr>
        <w:t xml:space="preserve"> </w:t>
      </w:r>
      <w:r w:rsidRPr="006143CF">
        <w:rPr>
          <w:rFonts w:ascii="Calibri" w:eastAsia="Calibri" w:hAnsi="Calibri" w:cs="Tahoma"/>
          <w:kern w:val="3"/>
        </w:rPr>
        <w:t>dokumentu oświadczam, że osobami upoważnionymi</w:t>
      </w:r>
      <w:r w:rsidRPr="006143CF">
        <w:rPr>
          <w:rFonts w:ascii="Calibri" w:eastAsia="Calibri" w:hAnsi="Calibri" w:cs="Times New Roman"/>
          <w:kern w:val="3"/>
        </w:rPr>
        <w:t>, które będą przetwarzać dane osobowe</w:t>
      </w:r>
      <w:r w:rsidR="004D4884">
        <w:rPr>
          <w:rFonts w:ascii="Calibri" w:eastAsia="Calibri" w:hAnsi="Calibri" w:cs="Times New Roman"/>
          <w:kern w:val="3"/>
        </w:rPr>
        <w:t xml:space="preserve"> </w:t>
      </w:r>
      <w:r w:rsidRPr="006143CF">
        <w:rPr>
          <w:rFonts w:ascii="Calibri" w:eastAsia="Calibri" w:hAnsi="Calibri" w:cs="Times New Roman"/>
          <w:kern w:val="3"/>
        </w:rPr>
        <w:t>godnie</w:t>
      </w:r>
      <w:r w:rsidR="004D4884">
        <w:rPr>
          <w:rFonts w:ascii="Calibri" w:eastAsia="Calibri" w:hAnsi="Calibri" w:cs="Times New Roman"/>
          <w:kern w:val="3"/>
        </w:rPr>
        <w:t xml:space="preserve"> </w:t>
      </w:r>
      <w:r w:rsidRPr="006143CF">
        <w:rPr>
          <w:rFonts w:ascii="Calibri" w:eastAsia="Calibri" w:hAnsi="Calibri" w:cs="Times New Roman"/>
          <w:kern w:val="3"/>
        </w:rPr>
        <w:t>z postanowieniami umowy są:</w:t>
      </w:r>
    </w:p>
    <w:p w:rsidR="006143CF" w:rsidRPr="006143CF" w:rsidRDefault="006143CF" w:rsidP="006143CF">
      <w:pPr>
        <w:autoSpaceDN w:val="0"/>
        <w:spacing w:line="240" w:lineRule="auto"/>
        <w:jc w:val="both"/>
        <w:textAlignment w:val="baseline"/>
        <w:rPr>
          <w:rFonts w:ascii="Calibri" w:eastAsia="Calibri" w:hAnsi="Calibri" w:cs="Tahoma"/>
          <w:kern w:val="3"/>
        </w:rPr>
      </w:pPr>
    </w:p>
    <w:p w:rsidR="006143CF" w:rsidRPr="006143CF" w:rsidRDefault="006143CF" w:rsidP="006143CF">
      <w:pPr>
        <w:autoSpaceDN w:val="0"/>
        <w:spacing w:line="240" w:lineRule="auto"/>
        <w:textAlignment w:val="baseline"/>
        <w:rPr>
          <w:rFonts w:ascii="Calibri" w:eastAsia="SimSun" w:hAnsi="Calibri" w:cs="Tahoma"/>
          <w:kern w:val="3"/>
        </w:rPr>
      </w:pPr>
    </w:p>
    <w:tbl>
      <w:tblPr>
        <w:tblW w:w="9298" w:type="dxa"/>
        <w:jc w:val="center"/>
        <w:tblLayout w:type="fixed"/>
        <w:tblCellMar>
          <w:left w:w="10" w:type="dxa"/>
          <w:right w:w="10" w:type="dxa"/>
        </w:tblCellMar>
        <w:tblLook w:val="04A0" w:firstRow="1" w:lastRow="0" w:firstColumn="1" w:lastColumn="0" w:noHBand="0" w:noVBand="1"/>
      </w:tblPr>
      <w:tblGrid>
        <w:gridCol w:w="671"/>
        <w:gridCol w:w="4822"/>
        <w:gridCol w:w="3805"/>
      </w:tblGrid>
      <w:tr w:rsidR="006143CF" w:rsidRPr="006143CF" w:rsidTr="00F044F3">
        <w:trPr>
          <w:jc w:val="center"/>
        </w:trPr>
        <w:tc>
          <w:tcPr>
            <w:tcW w:w="67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6143CF" w:rsidRPr="006143CF" w:rsidRDefault="006143CF" w:rsidP="006143CF">
            <w:pPr>
              <w:autoSpaceDN w:val="0"/>
              <w:spacing w:after="0" w:line="240" w:lineRule="auto"/>
              <w:jc w:val="center"/>
              <w:textAlignment w:val="baseline"/>
              <w:rPr>
                <w:rFonts w:ascii="Calibri" w:eastAsia="Calibri" w:hAnsi="Calibri" w:cs="Tahoma"/>
                <w:b/>
                <w:kern w:val="3"/>
              </w:rPr>
            </w:pPr>
            <w:r w:rsidRPr="006143CF">
              <w:rPr>
                <w:rFonts w:ascii="Calibri" w:eastAsia="Calibri" w:hAnsi="Calibri" w:cs="Tahoma"/>
                <w:b/>
                <w:kern w:val="3"/>
              </w:rPr>
              <w:t>L.P.</w:t>
            </w:r>
          </w:p>
        </w:tc>
        <w:tc>
          <w:tcPr>
            <w:tcW w:w="4822"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6143CF" w:rsidRPr="006143CF" w:rsidRDefault="006143CF" w:rsidP="006143CF">
            <w:pPr>
              <w:autoSpaceDN w:val="0"/>
              <w:spacing w:after="0" w:line="240" w:lineRule="auto"/>
              <w:jc w:val="center"/>
              <w:textAlignment w:val="baseline"/>
              <w:rPr>
                <w:rFonts w:ascii="Calibri" w:eastAsia="Calibri" w:hAnsi="Calibri" w:cs="Tahoma"/>
                <w:b/>
                <w:kern w:val="3"/>
              </w:rPr>
            </w:pPr>
            <w:r w:rsidRPr="006143CF">
              <w:rPr>
                <w:rFonts w:ascii="Calibri" w:eastAsia="Calibri" w:hAnsi="Calibri" w:cs="Tahoma"/>
                <w:b/>
                <w:kern w:val="3"/>
              </w:rPr>
              <w:t>Imię i Nazwisko</w:t>
            </w:r>
          </w:p>
        </w:tc>
        <w:tc>
          <w:tcPr>
            <w:tcW w:w="38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6143CF" w:rsidRPr="006143CF" w:rsidRDefault="006143CF" w:rsidP="006143CF">
            <w:pPr>
              <w:autoSpaceDN w:val="0"/>
              <w:spacing w:after="0" w:line="240" w:lineRule="auto"/>
              <w:jc w:val="center"/>
              <w:textAlignment w:val="baseline"/>
              <w:rPr>
                <w:rFonts w:ascii="Calibri" w:eastAsia="Calibri" w:hAnsi="Calibri" w:cs="Tahoma"/>
                <w:b/>
                <w:kern w:val="3"/>
              </w:rPr>
            </w:pPr>
            <w:r w:rsidRPr="006143CF">
              <w:rPr>
                <w:rFonts w:ascii="Calibri" w:eastAsia="Calibri" w:hAnsi="Calibri" w:cs="Tahoma"/>
                <w:b/>
                <w:kern w:val="3"/>
              </w:rPr>
              <w:t>Stanowisko</w:t>
            </w:r>
          </w:p>
        </w:tc>
      </w:tr>
      <w:tr w:rsidR="006143CF" w:rsidRPr="006143CF" w:rsidTr="00F044F3">
        <w:trPr>
          <w:jc w:val="center"/>
        </w:trPr>
        <w:tc>
          <w:tcPr>
            <w:tcW w:w="67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6143CF" w:rsidRPr="006143CF" w:rsidRDefault="006143CF" w:rsidP="006143CF">
            <w:pPr>
              <w:autoSpaceDN w:val="0"/>
              <w:spacing w:after="0" w:line="240" w:lineRule="auto"/>
              <w:jc w:val="center"/>
              <w:textAlignment w:val="baseline"/>
              <w:rPr>
                <w:rFonts w:ascii="Calibri" w:eastAsia="Calibri" w:hAnsi="Calibri" w:cs="Tahoma"/>
                <w:b/>
                <w:kern w:val="3"/>
              </w:rPr>
            </w:pPr>
            <w:r w:rsidRPr="006143CF">
              <w:rPr>
                <w:rFonts w:ascii="Calibri" w:eastAsia="Calibri" w:hAnsi="Calibri" w:cs="Tahoma"/>
                <w:b/>
                <w:kern w:val="3"/>
              </w:rPr>
              <w:t>1</w:t>
            </w:r>
          </w:p>
        </w:tc>
        <w:tc>
          <w:tcPr>
            <w:tcW w:w="4822"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6143CF" w:rsidRPr="006143CF" w:rsidRDefault="006143CF" w:rsidP="006143CF">
            <w:pPr>
              <w:autoSpaceDN w:val="0"/>
              <w:spacing w:after="0" w:line="240" w:lineRule="auto"/>
              <w:jc w:val="center"/>
              <w:textAlignment w:val="baseline"/>
              <w:rPr>
                <w:rFonts w:ascii="Calibri" w:eastAsia="Calibri" w:hAnsi="Calibri" w:cs="Tahoma"/>
                <w:b/>
                <w:kern w:val="3"/>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6143CF" w:rsidRPr="006143CF" w:rsidRDefault="006143CF" w:rsidP="006143CF">
            <w:pPr>
              <w:autoSpaceDN w:val="0"/>
              <w:spacing w:after="0" w:line="240" w:lineRule="auto"/>
              <w:jc w:val="center"/>
              <w:textAlignment w:val="baseline"/>
              <w:rPr>
                <w:rFonts w:ascii="Calibri" w:eastAsia="Calibri" w:hAnsi="Calibri" w:cs="Tahoma"/>
                <w:b/>
                <w:kern w:val="3"/>
              </w:rPr>
            </w:pPr>
          </w:p>
        </w:tc>
      </w:tr>
      <w:tr w:rsidR="006143CF" w:rsidRPr="006143CF" w:rsidTr="00F044F3">
        <w:trPr>
          <w:jc w:val="center"/>
        </w:trPr>
        <w:tc>
          <w:tcPr>
            <w:tcW w:w="67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6143CF" w:rsidRPr="006143CF" w:rsidRDefault="006143CF" w:rsidP="006143CF">
            <w:pPr>
              <w:autoSpaceDN w:val="0"/>
              <w:spacing w:after="0" w:line="240" w:lineRule="auto"/>
              <w:jc w:val="center"/>
              <w:textAlignment w:val="baseline"/>
              <w:rPr>
                <w:rFonts w:ascii="Calibri" w:eastAsia="Calibri" w:hAnsi="Calibri" w:cs="Tahoma"/>
                <w:kern w:val="3"/>
              </w:rPr>
            </w:pPr>
            <w:r w:rsidRPr="006143CF">
              <w:rPr>
                <w:rFonts w:ascii="Calibri" w:eastAsia="Calibri" w:hAnsi="Calibri" w:cs="Tahoma"/>
                <w:kern w:val="3"/>
              </w:rPr>
              <w:t>2</w:t>
            </w:r>
          </w:p>
        </w:tc>
        <w:tc>
          <w:tcPr>
            <w:tcW w:w="4822"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6143CF" w:rsidRPr="006143CF" w:rsidRDefault="006143CF" w:rsidP="006143CF">
            <w:pPr>
              <w:autoSpaceDN w:val="0"/>
              <w:spacing w:after="0" w:line="240" w:lineRule="auto"/>
              <w:jc w:val="center"/>
              <w:textAlignment w:val="baseline"/>
              <w:rPr>
                <w:rFonts w:ascii="Calibri" w:eastAsia="Calibri" w:hAnsi="Calibri" w:cs="Tahoma"/>
                <w:kern w:val="3"/>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6143CF" w:rsidRPr="006143CF" w:rsidRDefault="006143CF" w:rsidP="006143CF">
            <w:pPr>
              <w:autoSpaceDN w:val="0"/>
              <w:spacing w:after="0" w:line="240" w:lineRule="auto"/>
              <w:jc w:val="center"/>
              <w:textAlignment w:val="baseline"/>
              <w:rPr>
                <w:rFonts w:ascii="Calibri" w:eastAsia="Calibri" w:hAnsi="Calibri" w:cs="Tahoma"/>
                <w:kern w:val="3"/>
              </w:rPr>
            </w:pPr>
          </w:p>
        </w:tc>
      </w:tr>
      <w:tr w:rsidR="006143CF" w:rsidRPr="006143CF" w:rsidTr="00F044F3">
        <w:trPr>
          <w:jc w:val="center"/>
        </w:trPr>
        <w:tc>
          <w:tcPr>
            <w:tcW w:w="67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6143CF" w:rsidRPr="006143CF" w:rsidRDefault="006143CF" w:rsidP="006143CF">
            <w:pPr>
              <w:autoSpaceDN w:val="0"/>
              <w:spacing w:after="0" w:line="240" w:lineRule="auto"/>
              <w:jc w:val="center"/>
              <w:textAlignment w:val="baseline"/>
              <w:rPr>
                <w:rFonts w:ascii="Calibri" w:eastAsia="Calibri" w:hAnsi="Calibri" w:cs="Tahoma"/>
                <w:kern w:val="3"/>
              </w:rPr>
            </w:pPr>
            <w:r w:rsidRPr="006143CF">
              <w:rPr>
                <w:rFonts w:ascii="Calibri" w:eastAsia="Calibri" w:hAnsi="Calibri" w:cs="Tahoma"/>
                <w:kern w:val="3"/>
              </w:rPr>
              <w:t>3</w:t>
            </w:r>
          </w:p>
        </w:tc>
        <w:tc>
          <w:tcPr>
            <w:tcW w:w="4822"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6143CF" w:rsidRPr="006143CF" w:rsidRDefault="006143CF" w:rsidP="006143CF">
            <w:pPr>
              <w:autoSpaceDN w:val="0"/>
              <w:spacing w:after="0" w:line="240" w:lineRule="auto"/>
              <w:jc w:val="center"/>
              <w:textAlignment w:val="baseline"/>
              <w:rPr>
                <w:rFonts w:ascii="Calibri" w:eastAsia="Calibri" w:hAnsi="Calibri" w:cs="Tahoma"/>
                <w:kern w:val="3"/>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6143CF" w:rsidRPr="006143CF" w:rsidRDefault="006143CF" w:rsidP="006143CF">
            <w:pPr>
              <w:autoSpaceDN w:val="0"/>
              <w:spacing w:after="0" w:line="240" w:lineRule="auto"/>
              <w:jc w:val="center"/>
              <w:textAlignment w:val="baseline"/>
              <w:rPr>
                <w:rFonts w:ascii="Calibri" w:eastAsia="Calibri" w:hAnsi="Calibri" w:cs="Tahoma"/>
                <w:kern w:val="3"/>
              </w:rPr>
            </w:pPr>
          </w:p>
        </w:tc>
      </w:tr>
      <w:tr w:rsidR="006143CF" w:rsidRPr="006143CF" w:rsidTr="00F044F3">
        <w:trPr>
          <w:jc w:val="center"/>
        </w:trPr>
        <w:tc>
          <w:tcPr>
            <w:tcW w:w="67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6143CF" w:rsidRPr="006143CF" w:rsidRDefault="006143CF" w:rsidP="006143CF">
            <w:pPr>
              <w:autoSpaceDN w:val="0"/>
              <w:spacing w:after="0" w:line="240" w:lineRule="auto"/>
              <w:jc w:val="center"/>
              <w:textAlignment w:val="baseline"/>
              <w:rPr>
                <w:rFonts w:ascii="Calibri" w:eastAsia="Calibri" w:hAnsi="Calibri" w:cs="Tahoma"/>
                <w:kern w:val="3"/>
              </w:rPr>
            </w:pPr>
            <w:r w:rsidRPr="006143CF">
              <w:rPr>
                <w:rFonts w:ascii="Calibri" w:eastAsia="Calibri" w:hAnsi="Calibri" w:cs="Tahoma"/>
                <w:kern w:val="3"/>
              </w:rPr>
              <w:t>...</w:t>
            </w:r>
          </w:p>
        </w:tc>
        <w:tc>
          <w:tcPr>
            <w:tcW w:w="4822"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6143CF" w:rsidRPr="006143CF" w:rsidRDefault="006143CF" w:rsidP="006143CF">
            <w:pPr>
              <w:autoSpaceDN w:val="0"/>
              <w:spacing w:after="0" w:line="240" w:lineRule="auto"/>
              <w:jc w:val="center"/>
              <w:textAlignment w:val="baseline"/>
              <w:rPr>
                <w:rFonts w:ascii="Calibri" w:eastAsia="Calibri" w:hAnsi="Calibri" w:cs="Tahoma"/>
                <w:kern w:val="3"/>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6143CF" w:rsidRPr="006143CF" w:rsidRDefault="006143CF" w:rsidP="006143CF">
            <w:pPr>
              <w:autoSpaceDN w:val="0"/>
              <w:spacing w:after="0" w:line="240" w:lineRule="auto"/>
              <w:jc w:val="center"/>
              <w:textAlignment w:val="baseline"/>
              <w:rPr>
                <w:rFonts w:ascii="Calibri" w:eastAsia="Calibri" w:hAnsi="Calibri" w:cs="Tahoma"/>
                <w:kern w:val="3"/>
              </w:rPr>
            </w:pPr>
          </w:p>
        </w:tc>
      </w:tr>
      <w:tr w:rsidR="006143CF" w:rsidRPr="006143CF" w:rsidTr="00F044F3">
        <w:trPr>
          <w:jc w:val="center"/>
        </w:trPr>
        <w:tc>
          <w:tcPr>
            <w:tcW w:w="67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6143CF" w:rsidRPr="006143CF" w:rsidRDefault="006143CF" w:rsidP="006143CF">
            <w:pPr>
              <w:autoSpaceDN w:val="0"/>
              <w:spacing w:after="0" w:line="240" w:lineRule="auto"/>
              <w:jc w:val="center"/>
              <w:textAlignment w:val="baseline"/>
              <w:rPr>
                <w:rFonts w:ascii="Calibri" w:eastAsia="Calibri" w:hAnsi="Calibri" w:cs="Tahoma"/>
                <w:kern w:val="3"/>
              </w:rPr>
            </w:pPr>
            <w:r w:rsidRPr="006143CF">
              <w:rPr>
                <w:rFonts w:ascii="Calibri" w:eastAsia="Calibri" w:hAnsi="Calibri" w:cs="Tahoma"/>
                <w:kern w:val="3"/>
              </w:rPr>
              <w:t>...</w:t>
            </w:r>
          </w:p>
        </w:tc>
        <w:tc>
          <w:tcPr>
            <w:tcW w:w="4822"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6143CF" w:rsidRPr="006143CF" w:rsidRDefault="006143CF" w:rsidP="006143CF">
            <w:pPr>
              <w:autoSpaceDN w:val="0"/>
              <w:spacing w:after="0" w:line="240" w:lineRule="auto"/>
              <w:jc w:val="center"/>
              <w:textAlignment w:val="baseline"/>
              <w:rPr>
                <w:rFonts w:ascii="Calibri" w:eastAsia="Calibri" w:hAnsi="Calibri" w:cs="Tahoma"/>
                <w:kern w:val="3"/>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6143CF" w:rsidRPr="006143CF" w:rsidRDefault="006143CF" w:rsidP="006143CF">
            <w:pPr>
              <w:autoSpaceDN w:val="0"/>
              <w:spacing w:after="0" w:line="240" w:lineRule="auto"/>
              <w:jc w:val="center"/>
              <w:textAlignment w:val="baseline"/>
              <w:rPr>
                <w:rFonts w:ascii="Calibri" w:eastAsia="Calibri" w:hAnsi="Calibri" w:cs="Tahoma"/>
                <w:kern w:val="3"/>
              </w:rPr>
            </w:pPr>
          </w:p>
        </w:tc>
      </w:tr>
    </w:tbl>
    <w:p w:rsidR="006143CF" w:rsidRPr="006143CF" w:rsidRDefault="006143CF" w:rsidP="006143CF">
      <w:pPr>
        <w:autoSpaceDN w:val="0"/>
        <w:spacing w:line="240" w:lineRule="auto"/>
        <w:textAlignment w:val="baseline"/>
        <w:rPr>
          <w:rFonts w:ascii="Calibri" w:eastAsia="Calibri" w:hAnsi="Calibri" w:cs="Tahoma"/>
          <w:kern w:val="3"/>
        </w:rPr>
      </w:pPr>
    </w:p>
    <w:p w:rsidR="006143CF" w:rsidRPr="006143CF" w:rsidRDefault="006143CF" w:rsidP="006143CF">
      <w:pPr>
        <w:autoSpaceDN w:val="0"/>
        <w:spacing w:line="240" w:lineRule="auto"/>
        <w:textAlignment w:val="baseline"/>
        <w:rPr>
          <w:rFonts w:ascii="Calibri" w:eastAsia="Calibri" w:hAnsi="Calibri" w:cs="Tahoma"/>
          <w:kern w:val="3"/>
        </w:rPr>
      </w:pPr>
    </w:p>
    <w:p w:rsidR="006143CF" w:rsidRPr="006143CF" w:rsidRDefault="006143CF" w:rsidP="006143CF">
      <w:pPr>
        <w:autoSpaceDN w:val="0"/>
        <w:spacing w:after="0" w:line="240" w:lineRule="auto"/>
        <w:jc w:val="right"/>
        <w:textAlignment w:val="baseline"/>
        <w:rPr>
          <w:rFonts w:ascii="Calibri" w:eastAsia="Calibri" w:hAnsi="Calibri" w:cs="Tahoma"/>
          <w:kern w:val="3"/>
        </w:rPr>
      </w:pPr>
      <w:r w:rsidRPr="006143CF">
        <w:rPr>
          <w:rFonts w:ascii="Calibri" w:eastAsia="Calibri" w:hAnsi="Calibri" w:cs="Tahoma"/>
          <w:kern w:val="3"/>
        </w:rPr>
        <w:t>….....................................................................</w:t>
      </w:r>
    </w:p>
    <w:p w:rsidR="006143CF" w:rsidRPr="006143CF" w:rsidRDefault="006143CF" w:rsidP="006143CF">
      <w:pPr>
        <w:autoSpaceDN w:val="0"/>
        <w:spacing w:after="0" w:line="240" w:lineRule="auto"/>
        <w:jc w:val="right"/>
        <w:textAlignment w:val="baseline"/>
        <w:rPr>
          <w:rFonts w:ascii="Calibri" w:eastAsia="Calibri" w:hAnsi="Calibri" w:cs="Tahoma"/>
          <w:kern w:val="3"/>
        </w:rPr>
      </w:pPr>
      <w:r w:rsidRPr="006143CF">
        <w:rPr>
          <w:rFonts w:ascii="Calibri" w:eastAsia="Calibri" w:hAnsi="Calibri" w:cs="Tahoma"/>
          <w:kern w:val="3"/>
        </w:rPr>
        <w:t>(podpis osoby reprezentującej Podmiot przetwarzający)</w:t>
      </w:r>
    </w:p>
    <w:p w:rsidR="006143CF" w:rsidRPr="006143CF" w:rsidRDefault="006143CF" w:rsidP="006143CF">
      <w:pPr>
        <w:autoSpaceDN w:val="0"/>
        <w:spacing w:after="0" w:line="240" w:lineRule="auto"/>
        <w:textAlignment w:val="baseline"/>
        <w:rPr>
          <w:rFonts w:ascii="Calibri" w:eastAsia="Calibri" w:hAnsi="Calibri" w:cs="Tahoma"/>
          <w:kern w:val="3"/>
        </w:rPr>
      </w:pPr>
    </w:p>
    <w:p w:rsidR="00396B93" w:rsidRDefault="006143CF" w:rsidP="006143CF">
      <w:pPr>
        <w:sectPr w:rsidR="00396B93" w:rsidSect="00935ECE">
          <w:pgSz w:w="11906" w:h="16838"/>
          <w:pgMar w:top="1418" w:right="1418" w:bottom="1418" w:left="1418" w:header="709" w:footer="709" w:gutter="0"/>
          <w:cols w:space="708"/>
          <w:docGrid w:linePitch="360"/>
        </w:sectPr>
      </w:pPr>
      <w:r w:rsidRPr="006143CF">
        <w:rPr>
          <w:rFonts w:ascii="Calibri" w:eastAsia="Calibri" w:hAnsi="Calibri" w:cs="Tahoma"/>
          <w:kern w:val="3"/>
        </w:rPr>
        <w:br w:type="page"/>
      </w: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DZP/381/42</w:t>
      </w:r>
      <w:r w:rsidRPr="00436321">
        <w:rPr>
          <w:rFonts w:ascii="Times New Roman" w:eastAsia="Times New Roman" w:hAnsi="Times New Roman" w:cs="Times New Roman"/>
          <w:sz w:val="24"/>
          <w:szCs w:val="24"/>
          <w:lang w:eastAsia="ar-SA"/>
        </w:rPr>
        <w:t>B /2018</w:t>
      </w:r>
    </w:p>
    <w:p w:rsidR="00436321" w:rsidRPr="00436321" w:rsidRDefault="00436321" w:rsidP="00436321">
      <w:pPr>
        <w:suppressAutoHyphens/>
        <w:spacing w:after="0" w:line="240" w:lineRule="auto"/>
        <w:rPr>
          <w:rFonts w:ascii="Times New Roman" w:eastAsia="Times New Roman" w:hAnsi="Times New Roman" w:cs="Times New Roman"/>
          <w:b/>
          <w:sz w:val="24"/>
          <w:szCs w:val="24"/>
          <w:lang w:eastAsia="ar-SA"/>
        </w:rPr>
      </w:pPr>
      <w:r w:rsidRPr="00436321">
        <w:rPr>
          <w:rFonts w:ascii="Times New Roman" w:eastAsia="Times New Roman" w:hAnsi="Times New Roman" w:cs="Times New Roman"/>
          <w:b/>
          <w:sz w:val="24"/>
          <w:szCs w:val="24"/>
          <w:lang w:eastAsia="ar-SA"/>
        </w:rPr>
        <w:t xml:space="preserve">Załącznik A </w:t>
      </w:r>
    </w:p>
    <w:p w:rsidR="00436321" w:rsidRPr="00436321" w:rsidRDefault="00436321" w:rsidP="00436321">
      <w:pPr>
        <w:suppressAutoHyphens/>
        <w:spacing w:after="0" w:line="240" w:lineRule="auto"/>
        <w:rPr>
          <w:rFonts w:ascii="Times New Roman" w:eastAsia="Times New Roman" w:hAnsi="Times New Roman" w:cs="Times New Roman"/>
          <w:b/>
          <w:bCs/>
          <w:sz w:val="24"/>
          <w:szCs w:val="24"/>
          <w:lang w:eastAsia="ar-SA"/>
        </w:rPr>
      </w:pPr>
      <w:r w:rsidRPr="00436321">
        <w:rPr>
          <w:rFonts w:ascii="Times New Roman" w:eastAsia="Times New Roman" w:hAnsi="Times New Roman" w:cs="Times New Roman"/>
          <w:b/>
          <w:bCs/>
          <w:sz w:val="24"/>
          <w:szCs w:val="24"/>
          <w:lang w:eastAsia="ar-SA"/>
        </w:rPr>
        <w:t xml:space="preserve">Informacja dla Wykonawcy o zagrożeniach wynikających z działalności </w:t>
      </w:r>
      <w:r w:rsidRPr="00436321">
        <w:rPr>
          <w:rFonts w:ascii="Times New Roman" w:eastAsia="Times New Roman" w:hAnsi="Times New Roman" w:cs="Times New Roman"/>
          <w:b/>
          <w:bCs/>
          <w:sz w:val="24"/>
          <w:szCs w:val="24"/>
          <w:lang w:eastAsia="ar-SA"/>
        </w:rPr>
        <w:br/>
        <w:t xml:space="preserve">Uniwersyteckiego Centrum Klinicznego im. prof. K. Gibińskiego Śląskiego Uniwersytetu Medycznego w Katowicach </w:t>
      </w:r>
    </w:p>
    <w:p w:rsidR="00436321" w:rsidRPr="00436321" w:rsidRDefault="00436321" w:rsidP="00436321">
      <w:pPr>
        <w:suppressAutoHyphens/>
        <w:spacing w:after="0" w:line="240" w:lineRule="auto"/>
        <w:rPr>
          <w:rFonts w:ascii="Times New Roman" w:eastAsia="Times New Roman" w:hAnsi="Times New Roman" w:cs="Times New Roman"/>
          <w:b/>
          <w:bCs/>
          <w:sz w:val="24"/>
          <w:szCs w:val="24"/>
          <w:lang w:eastAsia="ar-SA"/>
        </w:rPr>
      </w:pPr>
      <w:r w:rsidRPr="00436321">
        <w:rPr>
          <w:rFonts w:ascii="Times New Roman" w:eastAsia="Times New Roman" w:hAnsi="Times New Roman" w:cs="Times New Roman"/>
          <w:b/>
          <w:bCs/>
          <w:sz w:val="24"/>
          <w:szCs w:val="24"/>
          <w:lang w:eastAsia="ar-SA"/>
        </w:rPr>
        <w:t>podczas wykonywania prac na jego terenie.</w:t>
      </w:r>
    </w:p>
    <w:tbl>
      <w:tblPr>
        <w:tblW w:w="15120" w:type="dxa"/>
        <w:tblInd w:w="-10" w:type="dxa"/>
        <w:tblLayout w:type="fixed"/>
        <w:tblCellMar>
          <w:left w:w="10" w:type="dxa"/>
          <w:right w:w="10" w:type="dxa"/>
        </w:tblCellMar>
        <w:tblLook w:val="0000" w:firstRow="0" w:lastRow="0" w:firstColumn="0" w:lastColumn="0" w:noHBand="0" w:noVBand="0"/>
      </w:tblPr>
      <w:tblGrid>
        <w:gridCol w:w="480"/>
        <w:gridCol w:w="6750"/>
        <w:gridCol w:w="2564"/>
        <w:gridCol w:w="5326"/>
      </w:tblGrid>
      <w:tr w:rsidR="00436321" w:rsidRPr="00436321" w:rsidTr="00241632">
        <w:tc>
          <w:tcPr>
            <w:tcW w:w="15120" w:type="dxa"/>
            <w:gridSpan w:val="4"/>
            <w:tcBorders>
              <w:top w:val="single" w:sz="4" w:space="0" w:color="000000"/>
              <w:left w:val="single" w:sz="4" w:space="0" w:color="000000"/>
              <w:bottom w:val="single" w:sz="4" w:space="0" w:color="000000"/>
              <w:right w:val="single" w:sz="4" w:space="0" w:color="000000"/>
            </w:tcBorders>
            <w:tcMar>
              <w:top w:w="70" w:type="dxa"/>
              <w:left w:w="70" w:type="dxa"/>
              <w:bottom w:w="70" w:type="dxa"/>
              <w:right w:w="70" w:type="dxa"/>
            </w:tcMar>
          </w:tcPr>
          <w:p w:rsidR="00436321" w:rsidRPr="00436321" w:rsidRDefault="00436321" w:rsidP="00436321">
            <w:p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b/>
                <w:i/>
                <w:lang w:eastAsia="ar-SA"/>
              </w:rPr>
              <w:t xml:space="preserve">          </w:t>
            </w:r>
            <w:r w:rsidRPr="00436321">
              <w:rPr>
                <w:rFonts w:ascii="Times New Roman" w:eastAsia="Times New Roman" w:hAnsi="Times New Roman" w:cs="Times New Roman"/>
                <w:b/>
                <w:i/>
                <w:noProof/>
                <w:lang w:eastAsia="pl-PL"/>
              </w:rPr>
              <w:drawing>
                <wp:inline distT="0" distB="0" distL="0" distR="0" wp14:anchorId="1DCB879A" wp14:editId="241DF1E5">
                  <wp:extent cx="495300" cy="431800"/>
                  <wp:effectExtent l="0" t="0" r="0" b="635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95300" cy="431800"/>
                          </a:xfrm>
                          <a:prstGeom prst="rect">
                            <a:avLst/>
                          </a:prstGeom>
                          <a:solidFill>
                            <a:srgbClr val="FFFFFF"/>
                          </a:solidFill>
                          <a:ln>
                            <a:noFill/>
                          </a:ln>
                        </pic:spPr>
                      </pic:pic>
                    </a:graphicData>
                  </a:graphic>
                </wp:inline>
              </w:drawing>
            </w:r>
            <w:r w:rsidRPr="00436321">
              <w:rPr>
                <w:rFonts w:ascii="Times New Roman" w:eastAsia="Times New Roman" w:hAnsi="Times New Roman" w:cs="Times New Roman"/>
                <w:lang w:eastAsia="ar-SA"/>
              </w:rPr>
              <w:t xml:space="preserve">    </w:t>
            </w:r>
            <w:r w:rsidRPr="00436321">
              <w:rPr>
                <w:rFonts w:ascii="Times New Roman" w:eastAsia="Times New Roman" w:hAnsi="Times New Roman" w:cs="Times New Roman"/>
                <w:b/>
                <w:bCs/>
                <w:lang w:eastAsia="ar-SA"/>
              </w:rPr>
              <w:t xml:space="preserve"> CZYNNIKI BIOLOGICZNE</w:t>
            </w:r>
          </w:p>
        </w:tc>
      </w:tr>
      <w:tr w:rsidR="00436321" w:rsidRPr="00436321" w:rsidTr="00241632">
        <w:trPr>
          <w:trHeight w:val="383"/>
        </w:trPr>
        <w:tc>
          <w:tcPr>
            <w:tcW w:w="480" w:type="dxa"/>
            <w:tcBorders>
              <w:top w:val="single" w:sz="4" w:space="0" w:color="000000"/>
              <w:left w:val="single" w:sz="4" w:space="0" w:color="000000"/>
              <w:bottom w:val="single" w:sz="4" w:space="0" w:color="000000"/>
            </w:tcBorders>
            <w:tcMar>
              <w:top w:w="0" w:type="dxa"/>
              <w:left w:w="70" w:type="dxa"/>
              <w:bottom w:w="0" w:type="dxa"/>
              <w:right w:w="70" w:type="dxa"/>
            </w:tcMar>
          </w:tcPr>
          <w:p w:rsidR="00436321" w:rsidRPr="00436321" w:rsidRDefault="00436321" w:rsidP="00436321">
            <w:pPr>
              <w:suppressAutoHyphens/>
              <w:spacing w:after="0" w:line="240" w:lineRule="auto"/>
              <w:rPr>
                <w:rFonts w:ascii="Times New Roman" w:eastAsia="Times New Roman" w:hAnsi="Times New Roman" w:cs="Times New Roman"/>
                <w:b/>
                <w:i/>
                <w:lang w:eastAsia="ar-SA"/>
              </w:rPr>
            </w:pPr>
            <w:r w:rsidRPr="00436321">
              <w:rPr>
                <w:rFonts w:ascii="Times New Roman" w:eastAsia="Times New Roman" w:hAnsi="Times New Roman" w:cs="Times New Roman"/>
                <w:b/>
                <w:i/>
                <w:lang w:eastAsia="ar-SA"/>
              </w:rPr>
              <w:t>Lp.</w:t>
            </w:r>
          </w:p>
        </w:tc>
        <w:tc>
          <w:tcPr>
            <w:tcW w:w="6750" w:type="dxa"/>
            <w:tcBorders>
              <w:top w:val="single" w:sz="4" w:space="0" w:color="000000"/>
              <w:left w:val="single" w:sz="4" w:space="0" w:color="000000"/>
              <w:bottom w:val="single" w:sz="4" w:space="0" w:color="000000"/>
            </w:tcBorders>
            <w:tcMar>
              <w:top w:w="0" w:type="dxa"/>
              <w:left w:w="70" w:type="dxa"/>
              <w:bottom w:w="0" w:type="dxa"/>
              <w:right w:w="70" w:type="dxa"/>
            </w:tcMar>
          </w:tcPr>
          <w:p w:rsidR="00436321" w:rsidRPr="00436321" w:rsidRDefault="00436321" w:rsidP="00436321">
            <w:pPr>
              <w:suppressAutoHyphens/>
              <w:spacing w:after="0" w:line="240" w:lineRule="auto"/>
              <w:rPr>
                <w:rFonts w:ascii="Times New Roman" w:eastAsia="Times New Roman" w:hAnsi="Times New Roman" w:cs="Times New Roman"/>
                <w:b/>
                <w:i/>
                <w:lang w:eastAsia="ar-SA"/>
              </w:rPr>
            </w:pPr>
            <w:r w:rsidRPr="00436321">
              <w:rPr>
                <w:rFonts w:ascii="Times New Roman" w:eastAsia="Times New Roman" w:hAnsi="Times New Roman" w:cs="Times New Roman"/>
                <w:b/>
                <w:i/>
                <w:lang w:eastAsia="ar-SA"/>
              </w:rPr>
              <w:t>Zagrożenie</w:t>
            </w:r>
          </w:p>
        </w:tc>
        <w:tc>
          <w:tcPr>
            <w:tcW w:w="2564" w:type="dxa"/>
            <w:tcBorders>
              <w:top w:val="single" w:sz="4" w:space="0" w:color="000000"/>
              <w:left w:val="single" w:sz="4" w:space="0" w:color="000000"/>
              <w:bottom w:val="single" w:sz="4" w:space="0" w:color="000000"/>
            </w:tcBorders>
            <w:tcMar>
              <w:top w:w="0" w:type="dxa"/>
              <w:left w:w="70" w:type="dxa"/>
              <w:bottom w:w="0" w:type="dxa"/>
              <w:right w:w="70" w:type="dxa"/>
            </w:tcMar>
          </w:tcPr>
          <w:p w:rsidR="00436321" w:rsidRPr="00436321" w:rsidRDefault="00436321" w:rsidP="00436321">
            <w:pPr>
              <w:suppressAutoHyphens/>
              <w:spacing w:after="0" w:line="240" w:lineRule="auto"/>
              <w:rPr>
                <w:rFonts w:ascii="Times New Roman" w:eastAsia="Times New Roman" w:hAnsi="Times New Roman" w:cs="Times New Roman"/>
                <w:b/>
                <w:i/>
                <w:lang w:eastAsia="ar-SA"/>
              </w:rPr>
            </w:pPr>
            <w:r w:rsidRPr="00436321">
              <w:rPr>
                <w:rFonts w:ascii="Times New Roman" w:eastAsia="Times New Roman" w:hAnsi="Times New Roman" w:cs="Times New Roman"/>
                <w:b/>
                <w:i/>
                <w:lang w:eastAsia="ar-SA"/>
              </w:rPr>
              <w:t>Skutek</w:t>
            </w:r>
          </w:p>
        </w:tc>
        <w:tc>
          <w:tcPr>
            <w:tcW w:w="53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36321" w:rsidRPr="00436321" w:rsidRDefault="00436321" w:rsidP="00436321">
            <w:pPr>
              <w:suppressAutoHyphens/>
              <w:spacing w:after="0" w:line="240" w:lineRule="auto"/>
              <w:rPr>
                <w:rFonts w:ascii="Times New Roman" w:eastAsia="Times New Roman" w:hAnsi="Times New Roman" w:cs="Times New Roman"/>
                <w:b/>
                <w:bCs/>
                <w:i/>
                <w:lang w:eastAsia="ar-SA"/>
              </w:rPr>
            </w:pPr>
            <w:r w:rsidRPr="00436321">
              <w:rPr>
                <w:rFonts w:ascii="Times New Roman" w:eastAsia="Times New Roman" w:hAnsi="Times New Roman" w:cs="Times New Roman"/>
                <w:b/>
                <w:bCs/>
                <w:i/>
                <w:lang w:eastAsia="ar-SA"/>
              </w:rPr>
              <w:t>Środki zapobiegawcze</w:t>
            </w:r>
          </w:p>
        </w:tc>
      </w:tr>
      <w:tr w:rsidR="00436321" w:rsidRPr="00436321" w:rsidTr="00241632">
        <w:tc>
          <w:tcPr>
            <w:tcW w:w="480" w:type="dxa"/>
            <w:tcBorders>
              <w:left w:val="single" w:sz="4" w:space="0" w:color="000000"/>
              <w:bottom w:val="single" w:sz="4" w:space="0" w:color="000000"/>
            </w:tcBorders>
            <w:tcMar>
              <w:top w:w="0" w:type="dxa"/>
              <w:left w:w="70" w:type="dxa"/>
              <w:bottom w:w="0" w:type="dxa"/>
              <w:right w:w="70" w:type="dxa"/>
            </w:tcMar>
          </w:tcPr>
          <w:p w:rsidR="00436321" w:rsidRPr="00436321" w:rsidRDefault="00436321" w:rsidP="00436321">
            <w:p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1.</w:t>
            </w:r>
          </w:p>
        </w:tc>
        <w:tc>
          <w:tcPr>
            <w:tcW w:w="6750" w:type="dxa"/>
            <w:tcBorders>
              <w:left w:val="single" w:sz="4" w:space="0" w:color="000000"/>
              <w:bottom w:val="single" w:sz="4" w:space="0" w:color="000000"/>
            </w:tcBorders>
            <w:tcMar>
              <w:top w:w="0" w:type="dxa"/>
              <w:left w:w="70" w:type="dxa"/>
              <w:bottom w:w="0" w:type="dxa"/>
              <w:right w:w="70" w:type="dxa"/>
            </w:tcMar>
          </w:tcPr>
          <w:p w:rsidR="00436321" w:rsidRPr="00436321" w:rsidRDefault="00436321" w:rsidP="00436321">
            <w:p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Na terenie Szpitala występują szkodliwe czynniki biologiczne, które mogą oddziaływać negatywnie na organizm człowieka i być przyczyną wielu chorób (np. wirusowe zapalenie wątroby typ B i C, gruźlica,  HIV).</w:t>
            </w:r>
          </w:p>
          <w:p w:rsidR="00436321" w:rsidRPr="00436321" w:rsidRDefault="00436321" w:rsidP="00436321">
            <w:p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Podstawowym źródłem zagrożenia jest pacjent i jego materiał biologiczny.</w:t>
            </w:r>
          </w:p>
          <w:p w:rsidR="00436321" w:rsidRPr="00436321" w:rsidRDefault="00436321" w:rsidP="00436321">
            <w:p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Sytuacje, w których może dojść do kontaktu z czynnikiem biologicznym</w:t>
            </w:r>
          </w:p>
          <w:p w:rsidR="00436321" w:rsidRPr="00436321" w:rsidRDefault="00436321" w:rsidP="00D85AC1">
            <w:pPr>
              <w:numPr>
                <w:ilvl w:val="0"/>
                <w:numId w:val="19"/>
              </w:num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Niezabezpieczony przez personel medyczny skażony sprzęt i narzędzia jednorazowego lub wielorazowego użytku (igły, skalpele, igły do szycia itp.).</w:t>
            </w:r>
          </w:p>
          <w:p w:rsidR="00436321" w:rsidRPr="00436321" w:rsidRDefault="00436321" w:rsidP="00D85AC1">
            <w:pPr>
              <w:numPr>
                <w:ilvl w:val="0"/>
                <w:numId w:val="19"/>
              </w:num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Nieodpowiednia segregacja zużytego sprzętu jednorazowego użytku.</w:t>
            </w:r>
          </w:p>
          <w:p w:rsidR="00436321" w:rsidRPr="00436321" w:rsidRDefault="00436321" w:rsidP="00D85AC1">
            <w:pPr>
              <w:numPr>
                <w:ilvl w:val="0"/>
                <w:numId w:val="19"/>
              </w:num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Nieprawidłowa dekontaminacja miejsc zabrudzonych czynnikiem biologicznym.</w:t>
            </w:r>
          </w:p>
          <w:p w:rsidR="00436321" w:rsidRPr="00436321" w:rsidRDefault="00436321" w:rsidP="00D85AC1">
            <w:pPr>
              <w:numPr>
                <w:ilvl w:val="0"/>
                <w:numId w:val="19"/>
              </w:num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Prace wykonywane na czynnej instalacji kanalizacyjnej (węzły sanitarne, kratki ściekowe, odstojniki, osadniki itp.).</w:t>
            </w:r>
          </w:p>
          <w:p w:rsidR="00436321" w:rsidRPr="00436321" w:rsidRDefault="00436321" w:rsidP="00D85AC1">
            <w:pPr>
              <w:numPr>
                <w:ilvl w:val="0"/>
                <w:numId w:val="19"/>
              </w:num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 xml:space="preserve">Czynniki biologiczne przenoszone drogą </w:t>
            </w:r>
            <w:proofErr w:type="spellStart"/>
            <w:r w:rsidRPr="00436321">
              <w:rPr>
                <w:rFonts w:ascii="Times New Roman" w:eastAsia="Times New Roman" w:hAnsi="Times New Roman" w:cs="Times New Roman"/>
                <w:lang w:eastAsia="ar-SA"/>
              </w:rPr>
              <w:t>powietrzno</w:t>
            </w:r>
            <w:proofErr w:type="spellEnd"/>
            <w:r w:rsidRPr="00436321">
              <w:rPr>
                <w:rFonts w:ascii="Times New Roman" w:eastAsia="Times New Roman" w:hAnsi="Times New Roman" w:cs="Times New Roman"/>
                <w:lang w:eastAsia="ar-SA"/>
              </w:rPr>
              <w:t xml:space="preserve"> – kropelkową w kontakcie z pacjentami, odwiedzającymi oraz personelem Szpitala.</w:t>
            </w:r>
          </w:p>
          <w:p w:rsidR="00436321" w:rsidRPr="00436321" w:rsidRDefault="00436321" w:rsidP="00D85AC1">
            <w:pPr>
              <w:numPr>
                <w:ilvl w:val="0"/>
                <w:numId w:val="19"/>
              </w:num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Czynniki biologiczne znajdujące się na powierzchniach, wyposażeniu, powierzchniach roboczych, sprzęcie medycznym.</w:t>
            </w:r>
          </w:p>
        </w:tc>
        <w:tc>
          <w:tcPr>
            <w:tcW w:w="2564" w:type="dxa"/>
            <w:tcBorders>
              <w:left w:val="single" w:sz="4" w:space="0" w:color="000000"/>
              <w:bottom w:val="single" w:sz="4" w:space="0" w:color="000000"/>
            </w:tcBorders>
            <w:tcMar>
              <w:top w:w="0" w:type="dxa"/>
              <w:left w:w="70" w:type="dxa"/>
              <w:bottom w:w="0" w:type="dxa"/>
              <w:right w:w="70" w:type="dxa"/>
            </w:tcMar>
          </w:tcPr>
          <w:p w:rsidR="00436321" w:rsidRPr="00436321" w:rsidRDefault="00436321" w:rsidP="00436321">
            <w:p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Choroby zakaźne.</w:t>
            </w:r>
          </w:p>
          <w:p w:rsidR="00436321" w:rsidRPr="00436321" w:rsidRDefault="00436321" w:rsidP="00436321">
            <w:p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Alergie, uczulenia, zakażenie.</w:t>
            </w:r>
          </w:p>
          <w:p w:rsidR="00436321" w:rsidRPr="00436321" w:rsidRDefault="00436321" w:rsidP="00436321">
            <w:p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Choroby nowotworowe. Śmierć.</w:t>
            </w:r>
          </w:p>
        </w:tc>
        <w:tc>
          <w:tcPr>
            <w:tcW w:w="5326" w:type="dxa"/>
            <w:tcBorders>
              <w:left w:val="single" w:sz="4" w:space="0" w:color="000000"/>
              <w:bottom w:val="single" w:sz="4" w:space="0" w:color="000000"/>
              <w:right w:val="single" w:sz="4" w:space="0" w:color="000000"/>
            </w:tcBorders>
            <w:tcMar>
              <w:top w:w="0" w:type="dxa"/>
              <w:left w:w="70" w:type="dxa"/>
              <w:bottom w:w="0" w:type="dxa"/>
              <w:right w:w="70" w:type="dxa"/>
            </w:tcMar>
          </w:tcPr>
          <w:p w:rsidR="00436321" w:rsidRPr="00436321" w:rsidRDefault="00436321" w:rsidP="00D85AC1">
            <w:pPr>
              <w:numPr>
                <w:ilvl w:val="0"/>
                <w:numId w:val="20"/>
              </w:num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Skaleczenia, zranienia, otarcia przed przystąpieniem do pracy zabezpiecz opatrunkiem nieprzemakalnym.</w:t>
            </w:r>
          </w:p>
          <w:p w:rsidR="00436321" w:rsidRPr="00436321" w:rsidRDefault="00436321" w:rsidP="00D85AC1">
            <w:pPr>
              <w:numPr>
                <w:ilvl w:val="0"/>
                <w:numId w:val="19"/>
              </w:num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Skaleczenia, zadrapania na odkrytych częściach rąk, ramion osłoń ubraniem z długim rękawem.</w:t>
            </w:r>
          </w:p>
          <w:p w:rsidR="00436321" w:rsidRPr="00436321" w:rsidRDefault="00436321" w:rsidP="00D85AC1">
            <w:pPr>
              <w:numPr>
                <w:ilvl w:val="0"/>
                <w:numId w:val="19"/>
              </w:num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Zgłoś się do Izby Przyjęć w przypadku zakłucia, skaleczenia sprzętem i aparaturą medycznym, która potencjalnie może być skażoną krwią lub innym materiałem biologicznym.</w:t>
            </w:r>
          </w:p>
          <w:p w:rsidR="00436321" w:rsidRPr="00436321" w:rsidRDefault="00436321" w:rsidP="00D85AC1">
            <w:pPr>
              <w:numPr>
                <w:ilvl w:val="0"/>
                <w:numId w:val="19"/>
              </w:num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W zależności od potrzeby stosuj środki ochrony indywidualnej (np. maseczki, okulary ochronne, przyłbice, rękawice).</w:t>
            </w:r>
          </w:p>
          <w:p w:rsidR="00436321" w:rsidRPr="00436321" w:rsidRDefault="00436321" w:rsidP="00D85AC1">
            <w:pPr>
              <w:numPr>
                <w:ilvl w:val="0"/>
                <w:numId w:val="19"/>
              </w:num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Przestrzegaj podstawowych zasad higieny i bezpieczeństwa pracy myj i dezynfekuj ręce przed spożywaniem posiłku oraz po wyjściu ze Szpitala.</w:t>
            </w:r>
          </w:p>
          <w:p w:rsidR="00436321" w:rsidRPr="00436321" w:rsidRDefault="00436321" w:rsidP="00436321">
            <w:pPr>
              <w:suppressAutoHyphens/>
              <w:spacing w:after="0" w:line="240" w:lineRule="auto"/>
              <w:rPr>
                <w:rFonts w:ascii="Times New Roman" w:eastAsia="Times New Roman" w:hAnsi="Times New Roman" w:cs="Times New Roman"/>
                <w:lang w:eastAsia="ar-SA"/>
              </w:rPr>
            </w:pPr>
          </w:p>
          <w:p w:rsidR="00436321" w:rsidRPr="00436321" w:rsidRDefault="00436321" w:rsidP="00436321">
            <w:pPr>
              <w:suppressAutoHyphens/>
              <w:spacing w:after="0" w:line="240" w:lineRule="auto"/>
              <w:rPr>
                <w:rFonts w:ascii="Times New Roman" w:eastAsia="Times New Roman" w:hAnsi="Times New Roman" w:cs="Times New Roman"/>
                <w:lang w:eastAsia="ar-SA"/>
              </w:rPr>
            </w:pPr>
          </w:p>
        </w:tc>
      </w:tr>
    </w:tbl>
    <w:p w:rsidR="00436321" w:rsidRPr="00436321" w:rsidRDefault="00436321" w:rsidP="00436321">
      <w:pPr>
        <w:suppressAutoHyphens/>
        <w:spacing w:after="0" w:line="240" w:lineRule="auto"/>
        <w:rPr>
          <w:rFonts w:ascii="Times New Roman" w:eastAsia="Times New Roman" w:hAnsi="Times New Roman" w:cs="Times New Roman"/>
          <w:lang w:eastAsia="ar-SA"/>
        </w:rPr>
      </w:pPr>
    </w:p>
    <w:p w:rsidR="00436321" w:rsidRPr="00436321" w:rsidRDefault="00436321" w:rsidP="00436321">
      <w:pPr>
        <w:suppressAutoHyphens/>
        <w:spacing w:after="0" w:line="240" w:lineRule="auto"/>
        <w:rPr>
          <w:rFonts w:ascii="Times New Roman" w:eastAsia="Times New Roman" w:hAnsi="Times New Roman" w:cs="Times New Roman"/>
          <w:lang w:eastAsia="ar-SA"/>
        </w:rPr>
      </w:pPr>
    </w:p>
    <w:p w:rsidR="00436321" w:rsidRPr="00436321" w:rsidRDefault="00436321" w:rsidP="00436321">
      <w:pPr>
        <w:suppressAutoHyphens/>
        <w:spacing w:after="0" w:line="240" w:lineRule="auto"/>
        <w:rPr>
          <w:rFonts w:ascii="Times New Roman" w:eastAsia="Times New Roman" w:hAnsi="Times New Roman" w:cs="Times New Roman"/>
          <w:lang w:eastAsia="ar-SA"/>
        </w:rPr>
      </w:pPr>
    </w:p>
    <w:p w:rsidR="00436321" w:rsidRPr="00436321" w:rsidRDefault="00436321" w:rsidP="00436321">
      <w:pPr>
        <w:suppressAutoHyphens/>
        <w:spacing w:after="0" w:line="240" w:lineRule="auto"/>
        <w:rPr>
          <w:rFonts w:ascii="Times New Roman" w:eastAsia="Times New Roman" w:hAnsi="Times New Roman" w:cs="Times New Roman"/>
          <w:lang w:eastAsia="ar-SA"/>
        </w:rPr>
      </w:pPr>
    </w:p>
    <w:p w:rsidR="00436321" w:rsidRPr="00436321" w:rsidRDefault="00436321" w:rsidP="00436321">
      <w:pPr>
        <w:suppressAutoHyphens/>
        <w:spacing w:after="0" w:line="240" w:lineRule="auto"/>
        <w:rPr>
          <w:rFonts w:ascii="Times New Roman" w:eastAsia="Times New Roman" w:hAnsi="Times New Roman" w:cs="Times New Roman"/>
          <w:lang w:eastAsia="ar-SA"/>
        </w:rPr>
      </w:pPr>
    </w:p>
    <w:p w:rsidR="00436321" w:rsidRPr="00436321" w:rsidRDefault="00436321" w:rsidP="00436321">
      <w:pPr>
        <w:suppressAutoHyphens/>
        <w:spacing w:after="0" w:line="240" w:lineRule="auto"/>
        <w:rPr>
          <w:rFonts w:ascii="Times New Roman" w:eastAsia="Times New Roman" w:hAnsi="Times New Roman" w:cs="Times New Roman"/>
          <w:lang w:eastAsia="ar-SA"/>
        </w:rPr>
      </w:pPr>
    </w:p>
    <w:tbl>
      <w:tblPr>
        <w:tblW w:w="15179" w:type="dxa"/>
        <w:tblInd w:w="-5" w:type="dxa"/>
        <w:tblLayout w:type="fixed"/>
        <w:tblCellMar>
          <w:left w:w="10" w:type="dxa"/>
          <w:right w:w="10" w:type="dxa"/>
        </w:tblCellMar>
        <w:tblLook w:val="0000" w:firstRow="0" w:lastRow="0" w:firstColumn="0" w:lastColumn="0" w:noHBand="0" w:noVBand="0"/>
      </w:tblPr>
      <w:tblGrid>
        <w:gridCol w:w="14"/>
        <w:gridCol w:w="460"/>
        <w:gridCol w:w="43"/>
        <w:gridCol w:w="6458"/>
        <w:gridCol w:w="29"/>
        <w:gridCol w:w="2761"/>
        <w:gridCol w:w="14"/>
        <w:gridCol w:w="5371"/>
        <w:gridCol w:w="29"/>
      </w:tblGrid>
      <w:tr w:rsidR="00436321" w:rsidRPr="00436321" w:rsidTr="00241632">
        <w:trPr>
          <w:gridAfter w:val="1"/>
          <w:wAfter w:w="29" w:type="dxa"/>
          <w:cantSplit/>
          <w:trHeight w:val="418"/>
        </w:trPr>
        <w:tc>
          <w:tcPr>
            <w:tcW w:w="15150" w:type="dxa"/>
            <w:gridSpan w:val="8"/>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36321" w:rsidRPr="00436321" w:rsidRDefault="00436321" w:rsidP="00436321">
            <w:p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lastRenderedPageBreak/>
              <w:t xml:space="preserve">        </w:t>
            </w:r>
            <w:r w:rsidRPr="00436321">
              <w:rPr>
                <w:rFonts w:ascii="Times New Roman" w:eastAsia="Times New Roman" w:hAnsi="Times New Roman" w:cs="Times New Roman"/>
                <w:noProof/>
                <w:lang w:eastAsia="pl-PL"/>
              </w:rPr>
              <w:drawing>
                <wp:inline distT="0" distB="0" distL="0" distR="0" wp14:anchorId="637773B9" wp14:editId="789F6F79">
                  <wp:extent cx="514350" cy="450850"/>
                  <wp:effectExtent l="0" t="0" r="0" b="635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14350" cy="450850"/>
                          </a:xfrm>
                          <a:prstGeom prst="rect">
                            <a:avLst/>
                          </a:prstGeom>
                          <a:solidFill>
                            <a:srgbClr val="FFFFFF"/>
                          </a:solidFill>
                          <a:ln>
                            <a:noFill/>
                          </a:ln>
                        </pic:spPr>
                      </pic:pic>
                    </a:graphicData>
                  </a:graphic>
                </wp:inline>
              </w:drawing>
            </w:r>
            <w:r w:rsidRPr="00436321">
              <w:rPr>
                <w:rFonts w:ascii="Times New Roman" w:eastAsia="Times New Roman" w:hAnsi="Times New Roman" w:cs="Times New Roman"/>
                <w:lang w:eastAsia="ar-SA"/>
              </w:rPr>
              <w:t xml:space="preserve">      </w:t>
            </w:r>
            <w:r w:rsidRPr="00436321">
              <w:rPr>
                <w:rFonts w:ascii="Times New Roman" w:eastAsia="Times New Roman" w:hAnsi="Times New Roman" w:cs="Times New Roman"/>
                <w:b/>
                <w:bCs/>
                <w:lang w:eastAsia="ar-SA"/>
              </w:rPr>
              <w:t>CZYNNIKI CHEMICZNE</w:t>
            </w:r>
          </w:p>
        </w:tc>
      </w:tr>
      <w:tr w:rsidR="00436321" w:rsidRPr="00436321" w:rsidTr="00241632">
        <w:trPr>
          <w:gridAfter w:val="1"/>
          <w:wAfter w:w="29" w:type="dxa"/>
        </w:trPr>
        <w:tc>
          <w:tcPr>
            <w:tcW w:w="474"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rsidR="00436321" w:rsidRPr="00436321" w:rsidRDefault="00436321" w:rsidP="00436321">
            <w:pPr>
              <w:suppressAutoHyphens/>
              <w:spacing w:after="0" w:line="240" w:lineRule="auto"/>
              <w:rPr>
                <w:rFonts w:ascii="Times New Roman" w:eastAsia="Times New Roman" w:hAnsi="Times New Roman" w:cs="Times New Roman"/>
                <w:b/>
                <w:i/>
                <w:lang w:eastAsia="ar-SA"/>
              </w:rPr>
            </w:pPr>
            <w:r w:rsidRPr="00436321">
              <w:rPr>
                <w:rFonts w:ascii="Times New Roman" w:eastAsia="Times New Roman" w:hAnsi="Times New Roman" w:cs="Times New Roman"/>
                <w:b/>
                <w:i/>
                <w:lang w:eastAsia="ar-SA"/>
              </w:rPr>
              <w:t>Lp.</w:t>
            </w:r>
          </w:p>
        </w:tc>
        <w:tc>
          <w:tcPr>
            <w:tcW w:w="6501"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rsidR="00436321" w:rsidRPr="00436321" w:rsidRDefault="00436321" w:rsidP="00436321">
            <w:pPr>
              <w:suppressAutoHyphens/>
              <w:spacing w:after="0" w:line="240" w:lineRule="auto"/>
              <w:rPr>
                <w:rFonts w:ascii="Times New Roman" w:eastAsia="Times New Roman" w:hAnsi="Times New Roman" w:cs="Times New Roman"/>
                <w:b/>
                <w:i/>
                <w:lang w:eastAsia="ar-SA"/>
              </w:rPr>
            </w:pPr>
            <w:r w:rsidRPr="00436321">
              <w:rPr>
                <w:rFonts w:ascii="Times New Roman" w:eastAsia="Times New Roman" w:hAnsi="Times New Roman" w:cs="Times New Roman"/>
                <w:b/>
                <w:i/>
                <w:lang w:eastAsia="ar-SA"/>
              </w:rPr>
              <w:t>Zagrożenie</w:t>
            </w:r>
          </w:p>
        </w:tc>
        <w:tc>
          <w:tcPr>
            <w:tcW w:w="2790"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rsidR="00436321" w:rsidRPr="00436321" w:rsidRDefault="00436321" w:rsidP="00436321">
            <w:pPr>
              <w:suppressAutoHyphens/>
              <w:spacing w:after="0" w:line="240" w:lineRule="auto"/>
              <w:rPr>
                <w:rFonts w:ascii="Times New Roman" w:eastAsia="Times New Roman" w:hAnsi="Times New Roman" w:cs="Times New Roman"/>
                <w:b/>
                <w:i/>
                <w:lang w:eastAsia="ar-SA"/>
              </w:rPr>
            </w:pPr>
            <w:r w:rsidRPr="00436321">
              <w:rPr>
                <w:rFonts w:ascii="Times New Roman" w:eastAsia="Times New Roman" w:hAnsi="Times New Roman" w:cs="Times New Roman"/>
                <w:b/>
                <w:i/>
                <w:lang w:eastAsia="ar-SA"/>
              </w:rPr>
              <w:t>Skutek</w:t>
            </w:r>
          </w:p>
        </w:tc>
        <w:tc>
          <w:tcPr>
            <w:tcW w:w="538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36321" w:rsidRPr="00436321" w:rsidRDefault="00436321" w:rsidP="00436321">
            <w:pPr>
              <w:suppressAutoHyphens/>
              <w:spacing w:after="0" w:line="240" w:lineRule="auto"/>
              <w:rPr>
                <w:rFonts w:ascii="Times New Roman" w:eastAsia="Times New Roman" w:hAnsi="Times New Roman" w:cs="Times New Roman"/>
                <w:b/>
                <w:bCs/>
                <w:i/>
                <w:lang w:eastAsia="ar-SA"/>
              </w:rPr>
            </w:pPr>
            <w:r w:rsidRPr="00436321">
              <w:rPr>
                <w:rFonts w:ascii="Times New Roman" w:eastAsia="Times New Roman" w:hAnsi="Times New Roman" w:cs="Times New Roman"/>
                <w:b/>
                <w:bCs/>
                <w:i/>
                <w:lang w:eastAsia="ar-SA"/>
              </w:rPr>
              <w:t>Środki zapobiegawcze</w:t>
            </w:r>
          </w:p>
        </w:tc>
      </w:tr>
      <w:tr w:rsidR="00436321" w:rsidRPr="00436321" w:rsidTr="00241632">
        <w:trPr>
          <w:gridAfter w:val="1"/>
          <w:wAfter w:w="29" w:type="dxa"/>
        </w:trPr>
        <w:tc>
          <w:tcPr>
            <w:tcW w:w="474" w:type="dxa"/>
            <w:gridSpan w:val="2"/>
            <w:tcBorders>
              <w:left w:val="single" w:sz="4" w:space="0" w:color="000000"/>
              <w:bottom w:val="single" w:sz="4" w:space="0" w:color="000000"/>
            </w:tcBorders>
            <w:tcMar>
              <w:top w:w="0" w:type="dxa"/>
              <w:left w:w="70" w:type="dxa"/>
              <w:bottom w:w="0" w:type="dxa"/>
              <w:right w:w="70" w:type="dxa"/>
            </w:tcMar>
          </w:tcPr>
          <w:p w:rsidR="00436321" w:rsidRPr="00436321" w:rsidRDefault="00436321" w:rsidP="00436321">
            <w:p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2.</w:t>
            </w:r>
          </w:p>
        </w:tc>
        <w:tc>
          <w:tcPr>
            <w:tcW w:w="6501" w:type="dxa"/>
            <w:gridSpan w:val="2"/>
            <w:tcBorders>
              <w:left w:val="single" w:sz="4" w:space="0" w:color="000000"/>
              <w:bottom w:val="single" w:sz="4" w:space="0" w:color="000000"/>
            </w:tcBorders>
            <w:tcMar>
              <w:top w:w="0" w:type="dxa"/>
              <w:left w:w="70" w:type="dxa"/>
              <w:bottom w:w="0" w:type="dxa"/>
              <w:right w:w="70" w:type="dxa"/>
            </w:tcMar>
          </w:tcPr>
          <w:p w:rsidR="00436321" w:rsidRPr="00436321" w:rsidRDefault="00436321" w:rsidP="00436321">
            <w:p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W Szpitalu podczas procesów pracy stosowane są niebezpieczne substancje i mieszaniny chemiczne takie jak:</w:t>
            </w:r>
          </w:p>
          <w:p w:rsidR="00436321" w:rsidRPr="00436321" w:rsidRDefault="00436321" w:rsidP="00D85AC1">
            <w:pPr>
              <w:numPr>
                <w:ilvl w:val="0"/>
                <w:numId w:val="22"/>
              </w:num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Odczynniki analityczne (kwasy, zasady)</w:t>
            </w:r>
          </w:p>
          <w:p w:rsidR="00436321" w:rsidRPr="00436321" w:rsidRDefault="00436321" w:rsidP="00D85AC1">
            <w:pPr>
              <w:numPr>
                <w:ilvl w:val="0"/>
                <w:numId w:val="21"/>
              </w:num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Metanol, Ksylen</w:t>
            </w:r>
          </w:p>
          <w:p w:rsidR="00436321" w:rsidRPr="00436321" w:rsidRDefault="00436321" w:rsidP="00D85AC1">
            <w:pPr>
              <w:numPr>
                <w:ilvl w:val="0"/>
                <w:numId w:val="21"/>
              </w:num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Formaldehyd</w:t>
            </w:r>
          </w:p>
          <w:p w:rsidR="00436321" w:rsidRPr="00436321" w:rsidRDefault="00436321" w:rsidP="00D85AC1">
            <w:pPr>
              <w:numPr>
                <w:ilvl w:val="0"/>
                <w:numId w:val="21"/>
              </w:num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Podchloryn sodu</w:t>
            </w:r>
          </w:p>
          <w:p w:rsidR="00436321" w:rsidRPr="00436321" w:rsidRDefault="00436321" w:rsidP="00D85AC1">
            <w:pPr>
              <w:numPr>
                <w:ilvl w:val="0"/>
                <w:numId w:val="21"/>
              </w:num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Tlenek etylenu</w:t>
            </w:r>
          </w:p>
          <w:p w:rsidR="00436321" w:rsidRPr="00436321" w:rsidRDefault="00436321" w:rsidP="00D85AC1">
            <w:pPr>
              <w:numPr>
                <w:ilvl w:val="0"/>
                <w:numId w:val="21"/>
              </w:num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Środki dezynfekcyjne, myjące.</w:t>
            </w:r>
          </w:p>
        </w:tc>
        <w:tc>
          <w:tcPr>
            <w:tcW w:w="2790" w:type="dxa"/>
            <w:gridSpan w:val="2"/>
            <w:tcBorders>
              <w:left w:val="single" w:sz="4" w:space="0" w:color="000000"/>
              <w:bottom w:val="single" w:sz="4" w:space="0" w:color="000000"/>
            </w:tcBorders>
            <w:tcMar>
              <w:top w:w="0" w:type="dxa"/>
              <w:left w:w="70" w:type="dxa"/>
              <w:bottom w:w="0" w:type="dxa"/>
              <w:right w:w="70" w:type="dxa"/>
            </w:tcMar>
          </w:tcPr>
          <w:p w:rsidR="00436321" w:rsidRPr="00436321" w:rsidRDefault="00436321" w:rsidP="00436321">
            <w:p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Zatrucia, podrażnienie.</w:t>
            </w:r>
          </w:p>
          <w:p w:rsidR="00436321" w:rsidRPr="00436321" w:rsidRDefault="00436321" w:rsidP="00436321">
            <w:p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Choroby górnych dróg oddechowych.</w:t>
            </w:r>
          </w:p>
          <w:p w:rsidR="00436321" w:rsidRPr="00436321" w:rsidRDefault="00436321" w:rsidP="00436321">
            <w:p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Alergie, uczulenia.</w:t>
            </w:r>
          </w:p>
          <w:p w:rsidR="00436321" w:rsidRPr="00436321" w:rsidRDefault="00436321" w:rsidP="00436321">
            <w:p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Uszkodzenia oczu i skóry. Poparzenia.</w:t>
            </w:r>
          </w:p>
        </w:tc>
        <w:tc>
          <w:tcPr>
            <w:tcW w:w="5385" w:type="dxa"/>
            <w:gridSpan w:val="2"/>
            <w:tcBorders>
              <w:left w:val="single" w:sz="4" w:space="0" w:color="000000"/>
              <w:bottom w:val="single" w:sz="4" w:space="0" w:color="000000"/>
              <w:right w:val="single" w:sz="4" w:space="0" w:color="000000"/>
            </w:tcBorders>
            <w:tcMar>
              <w:top w:w="0" w:type="dxa"/>
              <w:left w:w="70" w:type="dxa"/>
              <w:bottom w:w="0" w:type="dxa"/>
              <w:right w:w="70" w:type="dxa"/>
            </w:tcMar>
          </w:tcPr>
          <w:p w:rsidR="00436321" w:rsidRPr="00436321" w:rsidRDefault="00436321" w:rsidP="00D85AC1">
            <w:pPr>
              <w:numPr>
                <w:ilvl w:val="0"/>
                <w:numId w:val="20"/>
              </w:num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Uzyskaj informację od personelu o stosowanych środkach chemicznych i zagrożeniach z nimi związanymi.</w:t>
            </w:r>
          </w:p>
          <w:p w:rsidR="00436321" w:rsidRPr="00436321" w:rsidRDefault="00436321" w:rsidP="00D85AC1">
            <w:pPr>
              <w:numPr>
                <w:ilvl w:val="0"/>
                <w:numId w:val="19"/>
              </w:num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Zapoznaj się z właściwościami preparatów chemicznych, z którymi będziesz miał kontakt.</w:t>
            </w:r>
          </w:p>
          <w:p w:rsidR="00436321" w:rsidRPr="00436321" w:rsidRDefault="00436321" w:rsidP="00D85AC1">
            <w:pPr>
              <w:numPr>
                <w:ilvl w:val="0"/>
                <w:numId w:val="19"/>
              </w:num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Postępuj zgodnie z zasadami określonymi w kartach charakterystyki i stosuj środki ochrony indywidualnej.</w:t>
            </w:r>
          </w:p>
          <w:p w:rsidR="00436321" w:rsidRPr="00436321" w:rsidRDefault="00436321" w:rsidP="00D85AC1">
            <w:pPr>
              <w:numPr>
                <w:ilvl w:val="0"/>
                <w:numId w:val="19"/>
              </w:num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W sytuacjach awaryjnych (np. uszkodzenie opakowania, rozlanie środka chemicznego) poinformuj personel.</w:t>
            </w:r>
          </w:p>
        </w:tc>
      </w:tr>
      <w:tr w:rsidR="00436321" w:rsidRPr="00436321" w:rsidTr="00241632">
        <w:trPr>
          <w:gridBefore w:val="1"/>
          <w:wBefore w:w="14" w:type="dxa"/>
          <w:trHeight w:val="844"/>
        </w:trPr>
        <w:tc>
          <w:tcPr>
            <w:tcW w:w="15165" w:type="dxa"/>
            <w:gridSpan w:val="8"/>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36321" w:rsidRPr="00436321" w:rsidRDefault="00436321" w:rsidP="00436321">
            <w:p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 xml:space="preserve">       </w:t>
            </w:r>
            <w:r w:rsidRPr="00436321">
              <w:rPr>
                <w:rFonts w:ascii="Times New Roman" w:eastAsia="Times New Roman" w:hAnsi="Times New Roman" w:cs="Times New Roman"/>
                <w:noProof/>
                <w:lang w:eastAsia="pl-PL"/>
              </w:rPr>
              <w:drawing>
                <wp:inline distT="0" distB="0" distL="0" distR="0" wp14:anchorId="7871B975" wp14:editId="3DE4A834">
                  <wp:extent cx="495300" cy="431800"/>
                  <wp:effectExtent l="0" t="0" r="0" b="635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95300" cy="431800"/>
                          </a:xfrm>
                          <a:prstGeom prst="rect">
                            <a:avLst/>
                          </a:prstGeom>
                          <a:solidFill>
                            <a:srgbClr val="FFFFFF"/>
                          </a:solidFill>
                          <a:ln>
                            <a:noFill/>
                          </a:ln>
                        </pic:spPr>
                      </pic:pic>
                    </a:graphicData>
                  </a:graphic>
                </wp:inline>
              </w:drawing>
            </w:r>
            <w:r w:rsidRPr="00436321">
              <w:rPr>
                <w:rFonts w:ascii="Times New Roman" w:eastAsia="Times New Roman" w:hAnsi="Times New Roman" w:cs="Times New Roman"/>
                <w:lang w:eastAsia="ar-SA"/>
              </w:rPr>
              <w:t xml:space="preserve">     </w:t>
            </w:r>
            <w:r w:rsidRPr="00436321">
              <w:rPr>
                <w:rFonts w:ascii="Times New Roman" w:eastAsia="Times New Roman" w:hAnsi="Times New Roman" w:cs="Times New Roman"/>
                <w:b/>
                <w:bCs/>
                <w:lang w:eastAsia="ar-SA"/>
              </w:rPr>
              <w:t>CZYNNIKI NIEBEZPIECZNE - URAZOWE</w:t>
            </w:r>
          </w:p>
          <w:p w:rsidR="00436321" w:rsidRPr="00436321" w:rsidRDefault="00436321" w:rsidP="00436321">
            <w:pPr>
              <w:suppressAutoHyphens/>
              <w:spacing w:after="0" w:line="240" w:lineRule="auto"/>
              <w:rPr>
                <w:rFonts w:ascii="Times New Roman" w:eastAsia="Times New Roman" w:hAnsi="Times New Roman" w:cs="Times New Roman"/>
                <w:b/>
                <w:bCs/>
                <w:lang w:eastAsia="ar-SA"/>
              </w:rPr>
            </w:pPr>
          </w:p>
        </w:tc>
      </w:tr>
      <w:tr w:rsidR="00436321" w:rsidRPr="00436321" w:rsidTr="00241632">
        <w:trPr>
          <w:gridBefore w:val="1"/>
          <w:wBefore w:w="14" w:type="dxa"/>
        </w:trPr>
        <w:tc>
          <w:tcPr>
            <w:tcW w:w="503"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rsidR="00436321" w:rsidRPr="00436321" w:rsidRDefault="00436321" w:rsidP="00436321">
            <w:pPr>
              <w:suppressAutoHyphens/>
              <w:spacing w:after="0" w:line="240" w:lineRule="auto"/>
              <w:rPr>
                <w:rFonts w:ascii="Times New Roman" w:eastAsia="Times New Roman" w:hAnsi="Times New Roman" w:cs="Times New Roman"/>
                <w:b/>
                <w:i/>
                <w:lang w:eastAsia="ar-SA"/>
              </w:rPr>
            </w:pPr>
            <w:r w:rsidRPr="00436321">
              <w:rPr>
                <w:rFonts w:ascii="Times New Roman" w:eastAsia="Times New Roman" w:hAnsi="Times New Roman" w:cs="Times New Roman"/>
                <w:b/>
                <w:i/>
                <w:lang w:eastAsia="ar-SA"/>
              </w:rPr>
              <w:t>Lp.</w:t>
            </w:r>
          </w:p>
        </w:tc>
        <w:tc>
          <w:tcPr>
            <w:tcW w:w="6487"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rsidR="00436321" w:rsidRPr="00436321" w:rsidRDefault="00436321" w:rsidP="00436321">
            <w:pPr>
              <w:suppressAutoHyphens/>
              <w:spacing w:after="0" w:line="240" w:lineRule="auto"/>
              <w:rPr>
                <w:rFonts w:ascii="Times New Roman" w:eastAsia="Times New Roman" w:hAnsi="Times New Roman" w:cs="Times New Roman"/>
                <w:b/>
                <w:i/>
                <w:lang w:eastAsia="ar-SA"/>
              </w:rPr>
            </w:pPr>
            <w:r w:rsidRPr="00436321">
              <w:rPr>
                <w:rFonts w:ascii="Times New Roman" w:eastAsia="Times New Roman" w:hAnsi="Times New Roman" w:cs="Times New Roman"/>
                <w:b/>
                <w:i/>
                <w:lang w:eastAsia="ar-SA"/>
              </w:rPr>
              <w:t>Zagrożenie</w:t>
            </w:r>
          </w:p>
        </w:tc>
        <w:tc>
          <w:tcPr>
            <w:tcW w:w="2775"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rsidR="00436321" w:rsidRPr="00436321" w:rsidRDefault="00436321" w:rsidP="00436321">
            <w:pPr>
              <w:suppressAutoHyphens/>
              <w:spacing w:after="0" w:line="240" w:lineRule="auto"/>
              <w:rPr>
                <w:rFonts w:ascii="Times New Roman" w:eastAsia="Times New Roman" w:hAnsi="Times New Roman" w:cs="Times New Roman"/>
                <w:b/>
                <w:i/>
                <w:lang w:eastAsia="ar-SA"/>
              </w:rPr>
            </w:pPr>
            <w:r w:rsidRPr="00436321">
              <w:rPr>
                <w:rFonts w:ascii="Times New Roman" w:eastAsia="Times New Roman" w:hAnsi="Times New Roman" w:cs="Times New Roman"/>
                <w:b/>
                <w:i/>
                <w:lang w:eastAsia="ar-SA"/>
              </w:rPr>
              <w:t>Skutek</w:t>
            </w:r>
          </w:p>
        </w:tc>
        <w:tc>
          <w:tcPr>
            <w:tcW w:w="5400"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36321" w:rsidRPr="00436321" w:rsidRDefault="00436321" w:rsidP="00436321">
            <w:pPr>
              <w:suppressAutoHyphens/>
              <w:spacing w:after="0" w:line="240" w:lineRule="auto"/>
              <w:rPr>
                <w:rFonts w:ascii="Times New Roman" w:eastAsia="Times New Roman" w:hAnsi="Times New Roman" w:cs="Times New Roman"/>
                <w:b/>
                <w:bCs/>
                <w:i/>
                <w:lang w:eastAsia="ar-SA"/>
              </w:rPr>
            </w:pPr>
            <w:r w:rsidRPr="00436321">
              <w:rPr>
                <w:rFonts w:ascii="Times New Roman" w:eastAsia="Times New Roman" w:hAnsi="Times New Roman" w:cs="Times New Roman"/>
                <w:b/>
                <w:bCs/>
                <w:i/>
                <w:lang w:eastAsia="ar-SA"/>
              </w:rPr>
              <w:t>Środki zapobiegawcze</w:t>
            </w:r>
          </w:p>
        </w:tc>
      </w:tr>
      <w:tr w:rsidR="00436321" w:rsidRPr="00436321" w:rsidTr="00241632">
        <w:trPr>
          <w:gridBefore w:val="1"/>
          <w:wBefore w:w="14" w:type="dxa"/>
        </w:trPr>
        <w:tc>
          <w:tcPr>
            <w:tcW w:w="503" w:type="dxa"/>
            <w:gridSpan w:val="2"/>
            <w:tcBorders>
              <w:left w:val="single" w:sz="4" w:space="0" w:color="000000"/>
              <w:bottom w:val="single" w:sz="4" w:space="0" w:color="000000"/>
            </w:tcBorders>
            <w:tcMar>
              <w:top w:w="0" w:type="dxa"/>
              <w:left w:w="70" w:type="dxa"/>
              <w:bottom w:w="0" w:type="dxa"/>
              <w:right w:w="70" w:type="dxa"/>
            </w:tcMar>
          </w:tcPr>
          <w:p w:rsidR="00436321" w:rsidRPr="00436321" w:rsidRDefault="00436321" w:rsidP="00436321">
            <w:p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3.</w:t>
            </w:r>
          </w:p>
        </w:tc>
        <w:tc>
          <w:tcPr>
            <w:tcW w:w="6487" w:type="dxa"/>
            <w:gridSpan w:val="2"/>
            <w:tcBorders>
              <w:left w:val="single" w:sz="4" w:space="0" w:color="000000"/>
              <w:bottom w:val="single" w:sz="4" w:space="0" w:color="000000"/>
            </w:tcBorders>
            <w:tcMar>
              <w:top w:w="0" w:type="dxa"/>
              <w:left w:w="70" w:type="dxa"/>
              <w:bottom w:w="0" w:type="dxa"/>
              <w:right w:w="70" w:type="dxa"/>
            </w:tcMar>
          </w:tcPr>
          <w:p w:rsidR="00436321" w:rsidRPr="00436321" w:rsidRDefault="00436321" w:rsidP="00436321">
            <w:p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 xml:space="preserve">W Szpitalu podczas procesów pracy używany jest sprzęt medyczny jednorazowego oraz wielorazowego użytku (np. igły, skalpele, </w:t>
            </w:r>
            <w:proofErr w:type="spellStart"/>
            <w:r w:rsidRPr="00436321">
              <w:rPr>
                <w:rFonts w:ascii="Times New Roman" w:eastAsia="Times New Roman" w:hAnsi="Times New Roman" w:cs="Times New Roman"/>
                <w:lang w:eastAsia="ar-SA"/>
              </w:rPr>
              <w:t>wenflony</w:t>
            </w:r>
            <w:proofErr w:type="spellEnd"/>
            <w:r w:rsidRPr="00436321">
              <w:rPr>
                <w:rFonts w:ascii="Times New Roman" w:eastAsia="Times New Roman" w:hAnsi="Times New Roman" w:cs="Times New Roman"/>
                <w:lang w:eastAsia="ar-SA"/>
              </w:rPr>
              <w:t xml:space="preserve">, nożyczki, końcówki pipet, szkiełka), który może stanowić zagrożenie dla Wykonawcy i być przyczyną urazów. Do kontakt z tym sprzętem może dojść w sposób niezamierzony w przypadku nieprzestrzegania zasad segregacji przez personel medyczny oraz porzucenia przez pacjentów.  </w:t>
            </w:r>
          </w:p>
        </w:tc>
        <w:tc>
          <w:tcPr>
            <w:tcW w:w="2775" w:type="dxa"/>
            <w:gridSpan w:val="2"/>
            <w:tcBorders>
              <w:left w:val="single" w:sz="4" w:space="0" w:color="000000"/>
              <w:bottom w:val="single" w:sz="4" w:space="0" w:color="000000"/>
            </w:tcBorders>
            <w:tcMar>
              <w:top w:w="0" w:type="dxa"/>
              <w:left w:w="70" w:type="dxa"/>
              <w:bottom w:w="0" w:type="dxa"/>
              <w:right w:w="70" w:type="dxa"/>
            </w:tcMar>
          </w:tcPr>
          <w:p w:rsidR="00436321" w:rsidRPr="00436321" w:rsidRDefault="00436321" w:rsidP="00436321">
            <w:p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Rany cięte, kłute palców, dłoni.</w:t>
            </w:r>
          </w:p>
          <w:p w:rsidR="00436321" w:rsidRPr="00436321" w:rsidRDefault="00436321" w:rsidP="00436321">
            <w:p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Skaleczenia.</w:t>
            </w:r>
          </w:p>
          <w:p w:rsidR="00436321" w:rsidRPr="00436321" w:rsidRDefault="00436321" w:rsidP="00436321">
            <w:p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Przecięcia, zakłucia.</w:t>
            </w:r>
          </w:p>
          <w:p w:rsidR="00436321" w:rsidRPr="00436321" w:rsidRDefault="00436321" w:rsidP="00436321">
            <w:p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 xml:space="preserve"> </w:t>
            </w:r>
          </w:p>
        </w:tc>
        <w:tc>
          <w:tcPr>
            <w:tcW w:w="5400" w:type="dxa"/>
            <w:gridSpan w:val="2"/>
            <w:tcBorders>
              <w:left w:val="single" w:sz="4" w:space="0" w:color="000000"/>
              <w:bottom w:val="single" w:sz="4" w:space="0" w:color="000000"/>
              <w:right w:val="single" w:sz="4" w:space="0" w:color="000000"/>
            </w:tcBorders>
            <w:tcMar>
              <w:top w:w="0" w:type="dxa"/>
              <w:left w:w="70" w:type="dxa"/>
              <w:bottom w:w="0" w:type="dxa"/>
              <w:right w:w="70" w:type="dxa"/>
            </w:tcMar>
          </w:tcPr>
          <w:p w:rsidR="00436321" w:rsidRPr="00436321" w:rsidRDefault="00436321" w:rsidP="00D85AC1">
            <w:pPr>
              <w:numPr>
                <w:ilvl w:val="0"/>
                <w:numId w:val="20"/>
              </w:num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Nie podejmuj samodzielnie usuwania sprzętu i narzędzi medycznych pozostawionych przez personel lub pacjentów, zgłaszaj ten fakt personelowi medycznemu.</w:t>
            </w:r>
          </w:p>
          <w:p w:rsidR="00436321" w:rsidRPr="00436321" w:rsidRDefault="00436321" w:rsidP="00D85AC1">
            <w:pPr>
              <w:numPr>
                <w:ilvl w:val="0"/>
                <w:numId w:val="19"/>
              </w:num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Zachowaj szczególną uwagę przy pracy z użyciem ostrych, spiczastych narzędzi.</w:t>
            </w:r>
          </w:p>
          <w:p w:rsidR="00436321" w:rsidRPr="00436321" w:rsidRDefault="00436321" w:rsidP="00436321">
            <w:pPr>
              <w:suppressAutoHyphens/>
              <w:spacing w:after="0" w:line="240" w:lineRule="auto"/>
              <w:rPr>
                <w:rFonts w:ascii="Times New Roman" w:eastAsia="Times New Roman" w:hAnsi="Times New Roman" w:cs="Times New Roman"/>
                <w:lang w:eastAsia="ar-SA"/>
              </w:rPr>
            </w:pPr>
          </w:p>
        </w:tc>
      </w:tr>
      <w:tr w:rsidR="00436321" w:rsidRPr="00436321" w:rsidTr="00241632">
        <w:trPr>
          <w:gridBefore w:val="1"/>
          <w:wBefore w:w="14" w:type="dxa"/>
        </w:trPr>
        <w:tc>
          <w:tcPr>
            <w:tcW w:w="503" w:type="dxa"/>
            <w:gridSpan w:val="2"/>
            <w:tcBorders>
              <w:left w:val="single" w:sz="4" w:space="0" w:color="000000"/>
              <w:bottom w:val="single" w:sz="4" w:space="0" w:color="000000"/>
            </w:tcBorders>
            <w:tcMar>
              <w:top w:w="0" w:type="dxa"/>
              <w:left w:w="70" w:type="dxa"/>
              <w:bottom w:w="0" w:type="dxa"/>
              <w:right w:w="70" w:type="dxa"/>
            </w:tcMar>
          </w:tcPr>
          <w:p w:rsidR="00436321" w:rsidRPr="00436321" w:rsidRDefault="00436321" w:rsidP="00436321">
            <w:pPr>
              <w:suppressAutoHyphens/>
              <w:spacing w:after="0" w:line="240" w:lineRule="auto"/>
              <w:rPr>
                <w:rFonts w:ascii="Times New Roman" w:eastAsia="Times New Roman" w:hAnsi="Times New Roman" w:cs="Times New Roman"/>
                <w:b/>
                <w:lang w:eastAsia="ar-SA"/>
              </w:rPr>
            </w:pPr>
            <w:r w:rsidRPr="00436321">
              <w:rPr>
                <w:rFonts w:ascii="Times New Roman" w:eastAsia="Times New Roman" w:hAnsi="Times New Roman" w:cs="Times New Roman"/>
                <w:b/>
                <w:lang w:eastAsia="ar-SA"/>
              </w:rPr>
              <w:t>4.</w:t>
            </w:r>
          </w:p>
        </w:tc>
        <w:tc>
          <w:tcPr>
            <w:tcW w:w="6487" w:type="dxa"/>
            <w:gridSpan w:val="2"/>
            <w:tcBorders>
              <w:left w:val="single" w:sz="4" w:space="0" w:color="000000"/>
              <w:bottom w:val="single" w:sz="4" w:space="0" w:color="000000"/>
            </w:tcBorders>
            <w:tcMar>
              <w:top w:w="0" w:type="dxa"/>
              <w:left w:w="70" w:type="dxa"/>
              <w:bottom w:w="0" w:type="dxa"/>
              <w:right w:w="70" w:type="dxa"/>
            </w:tcMar>
          </w:tcPr>
          <w:p w:rsidR="00436321" w:rsidRPr="00436321" w:rsidRDefault="00436321" w:rsidP="00436321">
            <w:p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 xml:space="preserve"> Podczas poruszania się po terenie Szpitala może dojść do:</w:t>
            </w:r>
          </w:p>
          <w:p w:rsidR="00436321" w:rsidRPr="00436321" w:rsidRDefault="00436321" w:rsidP="00D85AC1">
            <w:pPr>
              <w:numPr>
                <w:ilvl w:val="0"/>
                <w:numId w:val="20"/>
              </w:num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Uderzenie o ruchome lub nieruchome czynniki materialne (np. wyposażenie pomieszczeń, meble, aparatura i sprzęt medyczny, łóżka, wózki z pacjentami na salach, korytarzach, ciągach komunikacyjnych itp.).</w:t>
            </w:r>
          </w:p>
          <w:p w:rsidR="00436321" w:rsidRPr="00436321" w:rsidRDefault="00436321" w:rsidP="00D85AC1">
            <w:pPr>
              <w:numPr>
                <w:ilvl w:val="0"/>
                <w:numId w:val="19"/>
              </w:num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 xml:space="preserve">Upadku na tym samym poziomie spowodowanym potknięciem, poślizgnięciem na nierównych, mokrych, śliskich powierzchniach.  </w:t>
            </w:r>
          </w:p>
          <w:p w:rsidR="00436321" w:rsidRPr="00436321" w:rsidRDefault="00436321" w:rsidP="00D85AC1">
            <w:pPr>
              <w:numPr>
                <w:ilvl w:val="0"/>
                <w:numId w:val="19"/>
              </w:num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Upadku na schodach.</w:t>
            </w:r>
          </w:p>
        </w:tc>
        <w:tc>
          <w:tcPr>
            <w:tcW w:w="2775" w:type="dxa"/>
            <w:gridSpan w:val="2"/>
            <w:tcBorders>
              <w:left w:val="single" w:sz="4" w:space="0" w:color="000000"/>
              <w:bottom w:val="single" w:sz="4" w:space="0" w:color="000000"/>
            </w:tcBorders>
            <w:tcMar>
              <w:top w:w="0" w:type="dxa"/>
              <w:left w:w="70" w:type="dxa"/>
              <w:bottom w:w="0" w:type="dxa"/>
              <w:right w:w="70" w:type="dxa"/>
            </w:tcMar>
          </w:tcPr>
          <w:p w:rsidR="00436321" w:rsidRPr="00436321" w:rsidRDefault="00436321" w:rsidP="00436321">
            <w:p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Potłuczenia, guzy, siniaki.</w:t>
            </w:r>
          </w:p>
          <w:p w:rsidR="00436321" w:rsidRPr="00436321" w:rsidRDefault="00436321" w:rsidP="00436321">
            <w:p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Złamania kończyn.</w:t>
            </w:r>
          </w:p>
          <w:p w:rsidR="00436321" w:rsidRPr="00436321" w:rsidRDefault="00436321" w:rsidP="00436321">
            <w:p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Uszkodzenia kręgosłupa. Wstrząśnięcia mózgu.</w:t>
            </w:r>
          </w:p>
        </w:tc>
        <w:tc>
          <w:tcPr>
            <w:tcW w:w="5400" w:type="dxa"/>
            <w:gridSpan w:val="2"/>
            <w:tcBorders>
              <w:left w:val="single" w:sz="4" w:space="0" w:color="000000"/>
              <w:bottom w:val="single" w:sz="4" w:space="0" w:color="000000"/>
              <w:right w:val="single" w:sz="4" w:space="0" w:color="000000"/>
            </w:tcBorders>
            <w:tcMar>
              <w:top w:w="0" w:type="dxa"/>
              <w:left w:w="70" w:type="dxa"/>
              <w:bottom w:w="0" w:type="dxa"/>
              <w:right w:w="70" w:type="dxa"/>
            </w:tcMar>
          </w:tcPr>
          <w:p w:rsidR="00436321" w:rsidRPr="00436321" w:rsidRDefault="00436321" w:rsidP="00D85AC1">
            <w:pPr>
              <w:numPr>
                <w:ilvl w:val="0"/>
                <w:numId w:val="20"/>
              </w:num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Utrzymuj porządek i czystość na stanowisku pracy.</w:t>
            </w:r>
          </w:p>
          <w:p w:rsidR="00436321" w:rsidRPr="00436321" w:rsidRDefault="00436321" w:rsidP="00D85AC1">
            <w:pPr>
              <w:numPr>
                <w:ilvl w:val="0"/>
                <w:numId w:val="19"/>
              </w:num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Poruszaj się po drogach komunikacyjnych stosując zasadę poruszania się prawą stroną.</w:t>
            </w:r>
          </w:p>
          <w:p w:rsidR="00436321" w:rsidRPr="00436321" w:rsidRDefault="00436321" w:rsidP="00D85AC1">
            <w:pPr>
              <w:numPr>
                <w:ilvl w:val="0"/>
                <w:numId w:val="19"/>
              </w:num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Zwracaj uwagę na transportowanych pacjentów na wózkach i łóżka na ciągach komunikacyjnych.</w:t>
            </w:r>
          </w:p>
          <w:p w:rsidR="00436321" w:rsidRPr="00436321" w:rsidRDefault="00436321" w:rsidP="00D85AC1">
            <w:pPr>
              <w:numPr>
                <w:ilvl w:val="0"/>
                <w:numId w:val="19"/>
              </w:num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Zachowaj uwagę podczas poruszania się po schodach: nie rozmawiaj przez telefon, nie używaj klatki schodowej jako drogi transportowej, trzymaj się poręczy.</w:t>
            </w:r>
          </w:p>
          <w:p w:rsidR="00436321" w:rsidRPr="00436321" w:rsidRDefault="00436321" w:rsidP="00436321">
            <w:pPr>
              <w:suppressAutoHyphens/>
              <w:spacing w:after="0" w:line="240" w:lineRule="auto"/>
              <w:rPr>
                <w:rFonts w:ascii="Times New Roman" w:eastAsia="Times New Roman" w:hAnsi="Times New Roman" w:cs="Times New Roman"/>
                <w:lang w:eastAsia="ar-SA"/>
              </w:rPr>
            </w:pPr>
          </w:p>
        </w:tc>
      </w:tr>
    </w:tbl>
    <w:p w:rsidR="00436321" w:rsidRPr="00436321" w:rsidRDefault="00436321" w:rsidP="00436321">
      <w:pPr>
        <w:spacing w:after="0"/>
        <w:sectPr w:rsidR="00436321" w:rsidRPr="00436321" w:rsidSect="00241632">
          <w:pgSz w:w="16838" w:h="11906" w:orient="landscape"/>
          <w:pgMar w:top="1418" w:right="1418" w:bottom="1418" w:left="1418" w:header="709" w:footer="709" w:gutter="0"/>
          <w:cols w:space="708"/>
          <w:docGrid w:linePitch="360"/>
        </w:sectPr>
      </w:pP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DZP/381/42</w:t>
      </w:r>
      <w:r w:rsidRPr="00436321">
        <w:rPr>
          <w:rFonts w:ascii="Times New Roman" w:eastAsia="Times New Roman" w:hAnsi="Times New Roman" w:cs="Times New Roman"/>
          <w:sz w:val="24"/>
          <w:szCs w:val="24"/>
          <w:lang w:eastAsia="ar-SA"/>
        </w:rPr>
        <w:t>B/2018</w:t>
      </w:r>
    </w:p>
    <w:p w:rsidR="00436321" w:rsidRPr="00436321" w:rsidRDefault="00436321" w:rsidP="00436321">
      <w:pPr>
        <w:suppressAutoHyphens/>
        <w:spacing w:after="0" w:line="240" w:lineRule="auto"/>
        <w:rPr>
          <w:rFonts w:ascii="Times New Roman" w:eastAsia="Times New Roman" w:hAnsi="Times New Roman" w:cs="Times New Roman"/>
          <w:b/>
          <w:sz w:val="24"/>
          <w:szCs w:val="24"/>
          <w:lang w:eastAsia="ar-SA"/>
        </w:rPr>
      </w:pPr>
      <w:r w:rsidRPr="00436321">
        <w:rPr>
          <w:rFonts w:ascii="Times New Roman" w:eastAsia="Times New Roman" w:hAnsi="Times New Roman" w:cs="Times New Roman"/>
          <w:b/>
          <w:sz w:val="24"/>
          <w:szCs w:val="24"/>
          <w:lang w:eastAsia="ar-SA"/>
        </w:rPr>
        <w:t xml:space="preserve">Załącznik B </w:t>
      </w: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436321">
      <w:pPr>
        <w:tabs>
          <w:tab w:val="num" w:pos="0"/>
        </w:tabs>
        <w:suppressAutoHyphens/>
        <w:spacing w:after="0" w:line="240" w:lineRule="auto"/>
        <w:rPr>
          <w:rFonts w:ascii="Times New Roman" w:eastAsia="Times New Roman" w:hAnsi="Times New Roman" w:cs="Times New Roman"/>
          <w:b/>
          <w:bCs/>
          <w:sz w:val="24"/>
          <w:szCs w:val="24"/>
          <w:lang w:eastAsia="ar-SA"/>
        </w:rPr>
      </w:pPr>
      <w:r w:rsidRPr="00436321">
        <w:rPr>
          <w:rFonts w:ascii="Times New Roman" w:eastAsia="Times New Roman" w:hAnsi="Times New Roman" w:cs="Times New Roman"/>
          <w:bCs/>
          <w:sz w:val="24"/>
          <w:szCs w:val="24"/>
          <w:lang w:eastAsia="ar-SA"/>
        </w:rPr>
        <w:t>Zobowiązanie Wykonawcy</w:t>
      </w: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 xml:space="preserve">  W imieniu Wykonawcy realizującego przedmiot umowy nr </w:t>
      </w:r>
      <w:r>
        <w:rPr>
          <w:rFonts w:ascii="Times New Roman" w:eastAsia="Times New Roman" w:hAnsi="Times New Roman" w:cs="Times New Roman"/>
          <w:sz w:val="24"/>
          <w:szCs w:val="24"/>
          <w:lang w:eastAsia="ar-SA"/>
        </w:rPr>
        <w:t>DZP/381/42</w:t>
      </w:r>
      <w:r w:rsidRPr="00436321">
        <w:rPr>
          <w:rFonts w:ascii="Times New Roman" w:eastAsia="Times New Roman" w:hAnsi="Times New Roman" w:cs="Times New Roman"/>
          <w:sz w:val="24"/>
          <w:szCs w:val="24"/>
          <w:lang w:eastAsia="ar-SA"/>
        </w:rPr>
        <w:t>B/2018</w:t>
      </w:r>
      <w:r w:rsidRPr="00436321">
        <w:rPr>
          <w:rFonts w:ascii="Times New Roman" w:eastAsia="Times New Roman" w:hAnsi="Times New Roman" w:cs="Times New Roman"/>
          <w:b/>
          <w:bCs/>
          <w:sz w:val="24"/>
          <w:szCs w:val="24"/>
          <w:lang w:eastAsia="ar-SA"/>
        </w:rPr>
        <w:t xml:space="preserve"> </w:t>
      </w:r>
      <w:r w:rsidRPr="00436321">
        <w:rPr>
          <w:rFonts w:ascii="Times New Roman" w:eastAsia="Times New Roman" w:hAnsi="Times New Roman" w:cs="Times New Roman"/>
          <w:bCs/>
          <w:sz w:val="24"/>
          <w:szCs w:val="24"/>
          <w:lang w:eastAsia="ar-SA"/>
        </w:rPr>
        <w:t>z dnia</w:t>
      </w:r>
      <w:r w:rsidRPr="00436321">
        <w:rPr>
          <w:rFonts w:ascii="Times New Roman" w:eastAsia="Times New Roman" w:hAnsi="Times New Roman" w:cs="Times New Roman"/>
          <w:b/>
          <w:bCs/>
          <w:sz w:val="24"/>
          <w:szCs w:val="24"/>
          <w:lang w:eastAsia="ar-SA"/>
        </w:rPr>
        <w:t xml:space="preserve"> </w:t>
      </w:r>
      <w:r w:rsidRPr="00436321">
        <w:rPr>
          <w:rFonts w:ascii="Times New Roman" w:eastAsia="Times New Roman" w:hAnsi="Times New Roman" w:cs="Times New Roman"/>
          <w:sz w:val="24"/>
          <w:szCs w:val="24"/>
          <w:lang w:eastAsia="ar-SA"/>
        </w:rPr>
        <w:t>…………. („Umowa”)  zobowiązuję się do:</w:t>
      </w:r>
    </w:p>
    <w:p w:rsidR="00436321" w:rsidRPr="00436321" w:rsidRDefault="00436321" w:rsidP="00D85AC1">
      <w:pPr>
        <w:numPr>
          <w:ilvl w:val="0"/>
          <w:numId w:val="23"/>
        </w:numPr>
        <w:tabs>
          <w:tab w:val="clear" w:pos="360"/>
          <w:tab w:val="left" w:pos="342"/>
        </w:tabs>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 xml:space="preserve">Przestrzegania ogólnie obowiązujących przepisów i zasad w zakresie bezpieczeństwa i higieny pracy, ochrony przeciwpożarowej oraz ochrony środowiska, jakich dotyczy zakres świadczonych prac lub usług.     </w:t>
      </w:r>
    </w:p>
    <w:p w:rsidR="00436321" w:rsidRPr="00436321" w:rsidRDefault="00436321" w:rsidP="00D85AC1">
      <w:pPr>
        <w:numPr>
          <w:ilvl w:val="0"/>
          <w:numId w:val="23"/>
        </w:num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Zapoznania swoich pracowników oraz pracowników podwykonawcy delegowanych do realizacji Umowy z treścią niniejszej procedury nie później niż przed rozpoczęciem realizacji Umowy.</w:t>
      </w:r>
    </w:p>
    <w:p w:rsidR="00436321" w:rsidRPr="00436321" w:rsidRDefault="00436321" w:rsidP="00D85AC1">
      <w:pPr>
        <w:numPr>
          <w:ilvl w:val="0"/>
          <w:numId w:val="23"/>
        </w:num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Poinformowania swoich pracowników oraz pracowników podwykonawcy o zagrożeniach wynikających z działalności Szpitala nie później niż przed  rozpoczęciem prac i usług objętych Umową.</w:t>
      </w: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 xml:space="preserve">Ze strony Uniwersyteckiego Centrum Klinicznego im. prof. K. Gibińskiego Śląskiego Uniwersytetu Medycznego w Katowicach: </w:t>
      </w: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w:t>
      </w: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 xml:space="preserve">osoba sprawująca nadzór </w:t>
      </w:r>
      <w:r w:rsidRPr="00436321">
        <w:rPr>
          <w:rFonts w:ascii="Times New Roman" w:eastAsia="Times New Roman" w:hAnsi="Times New Roman" w:cs="Times New Roman"/>
          <w:b/>
          <w:bCs/>
          <w:sz w:val="24"/>
          <w:szCs w:val="24"/>
          <w:lang w:eastAsia="ar-SA"/>
        </w:rPr>
        <w:t xml:space="preserve"> </w:t>
      </w: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 xml:space="preserve">Wykonawca ……………………………………………….………………………..…… </w:t>
      </w: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 xml:space="preserve">                                                                             nazwa firmy</w:t>
      </w: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w:t>
      </w:r>
      <w:r w:rsidRPr="00436321">
        <w:rPr>
          <w:rFonts w:ascii="Times New Roman" w:eastAsia="Times New Roman" w:hAnsi="Times New Roman" w:cs="Times New Roman"/>
          <w:sz w:val="24"/>
          <w:szCs w:val="24"/>
          <w:lang w:eastAsia="ar-SA"/>
        </w:rPr>
        <w:tab/>
      </w:r>
      <w:r w:rsidRPr="00436321">
        <w:rPr>
          <w:rFonts w:ascii="Times New Roman" w:eastAsia="Times New Roman" w:hAnsi="Times New Roman" w:cs="Times New Roman"/>
          <w:sz w:val="24"/>
          <w:szCs w:val="24"/>
          <w:lang w:eastAsia="ar-SA"/>
        </w:rPr>
        <w:tab/>
      </w:r>
      <w:r w:rsidRPr="00436321">
        <w:rPr>
          <w:rFonts w:ascii="Times New Roman" w:eastAsia="Times New Roman" w:hAnsi="Times New Roman" w:cs="Times New Roman"/>
          <w:sz w:val="24"/>
          <w:szCs w:val="24"/>
          <w:lang w:eastAsia="ar-SA"/>
        </w:rPr>
        <w:tab/>
      </w:r>
      <w:r w:rsidRPr="00436321">
        <w:rPr>
          <w:rFonts w:ascii="Times New Roman" w:eastAsia="Times New Roman" w:hAnsi="Times New Roman" w:cs="Times New Roman"/>
          <w:sz w:val="24"/>
          <w:szCs w:val="24"/>
          <w:lang w:eastAsia="ar-SA"/>
        </w:rPr>
        <w:tab/>
      </w:r>
      <w:r w:rsidRPr="00436321">
        <w:rPr>
          <w:rFonts w:ascii="Times New Roman" w:eastAsia="Times New Roman" w:hAnsi="Times New Roman" w:cs="Times New Roman"/>
          <w:sz w:val="24"/>
          <w:szCs w:val="24"/>
          <w:lang w:eastAsia="ar-SA"/>
        </w:rPr>
        <w:tab/>
      </w:r>
      <w:r w:rsidRPr="00436321">
        <w:rPr>
          <w:rFonts w:ascii="Times New Roman" w:eastAsia="Times New Roman" w:hAnsi="Times New Roman" w:cs="Times New Roman"/>
          <w:sz w:val="24"/>
          <w:szCs w:val="24"/>
          <w:lang w:eastAsia="ar-SA"/>
        </w:rPr>
        <w:tab/>
        <w:t>adres</w:t>
      </w:r>
    </w:p>
    <w:p w:rsidR="00436321" w:rsidRPr="00436321" w:rsidRDefault="00436321" w:rsidP="00436321">
      <w:pPr>
        <w:suppressAutoHyphens/>
        <w:spacing w:after="0" w:line="240" w:lineRule="auto"/>
        <w:rPr>
          <w:rFonts w:ascii="Times New Roman" w:eastAsia="Times New Roman" w:hAnsi="Times New Roman" w:cs="Times New Roman"/>
          <w:b/>
          <w:sz w:val="24"/>
          <w:szCs w:val="24"/>
          <w:lang w:eastAsia="ar-SA"/>
        </w:rPr>
      </w:pPr>
      <w:r w:rsidRPr="00436321">
        <w:rPr>
          <w:rFonts w:ascii="Times New Roman" w:eastAsia="Times New Roman" w:hAnsi="Times New Roman" w:cs="Times New Roman"/>
          <w:sz w:val="24"/>
          <w:szCs w:val="24"/>
          <w:lang w:eastAsia="ar-SA"/>
        </w:rPr>
        <w:t>W imieniu Wykonawcy</w:t>
      </w:r>
      <w:r w:rsidRPr="00436321">
        <w:rPr>
          <w:rFonts w:ascii="Times New Roman" w:eastAsia="Times New Roman" w:hAnsi="Times New Roman" w:cs="Times New Roman"/>
          <w:b/>
          <w:sz w:val="24"/>
          <w:szCs w:val="24"/>
          <w:lang w:eastAsia="ar-SA"/>
        </w:rPr>
        <w:t>:</w:t>
      </w: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Nazwisko, imię    …………………………………………….……………………….……</w:t>
      </w: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436321">
      <w:pPr>
        <w:suppressAutoHyphens/>
        <w:spacing w:after="0" w:line="240" w:lineRule="auto"/>
        <w:rPr>
          <w:rFonts w:ascii="Times New Roman" w:eastAsia="Times New Roman" w:hAnsi="Times New Roman" w:cs="Times New Roman"/>
          <w:b/>
          <w:sz w:val="24"/>
          <w:szCs w:val="24"/>
          <w:lang w:eastAsia="ar-SA"/>
        </w:rPr>
      </w:pPr>
      <w:r w:rsidRPr="00436321">
        <w:rPr>
          <w:rFonts w:ascii="Times New Roman" w:eastAsia="Times New Roman" w:hAnsi="Times New Roman" w:cs="Times New Roman"/>
          <w:sz w:val="24"/>
          <w:szCs w:val="24"/>
          <w:lang w:eastAsia="ar-SA"/>
        </w:rPr>
        <w:t>Stanowisko / funkcja  ……………………………………………………………………..</w:t>
      </w:r>
    </w:p>
    <w:p w:rsidR="00436321" w:rsidRPr="00436321" w:rsidRDefault="00436321" w:rsidP="00436321">
      <w:pPr>
        <w:suppressAutoHyphens/>
        <w:spacing w:after="0" w:line="240" w:lineRule="auto"/>
        <w:rPr>
          <w:rFonts w:ascii="Times New Roman" w:eastAsia="Times New Roman" w:hAnsi="Times New Roman" w:cs="Times New Roman"/>
          <w:b/>
          <w:sz w:val="24"/>
          <w:szCs w:val="24"/>
          <w:lang w:eastAsia="ar-SA"/>
        </w:rPr>
      </w:pPr>
      <w:r w:rsidRPr="00436321">
        <w:rPr>
          <w:rFonts w:ascii="Times New Roman" w:eastAsia="Times New Roman" w:hAnsi="Times New Roman" w:cs="Times New Roman"/>
          <w:b/>
          <w:sz w:val="24"/>
          <w:szCs w:val="24"/>
          <w:lang w:eastAsia="ar-SA"/>
        </w:rPr>
        <w:t xml:space="preserve"> </w:t>
      </w: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 xml:space="preserve">      …………………………..                                   </w:t>
      </w:r>
      <w:r w:rsidRPr="00436321">
        <w:rPr>
          <w:rFonts w:ascii="Times New Roman" w:eastAsia="Times New Roman" w:hAnsi="Times New Roman" w:cs="Times New Roman"/>
          <w:sz w:val="24"/>
          <w:szCs w:val="24"/>
          <w:lang w:eastAsia="ar-SA"/>
        </w:rPr>
        <w:tab/>
        <w:t xml:space="preserve"> …………………………..      </w:t>
      </w: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 xml:space="preserve">             Data                                                   </w:t>
      </w:r>
      <w:r w:rsidRPr="00436321">
        <w:rPr>
          <w:rFonts w:ascii="Times New Roman" w:eastAsia="Times New Roman" w:hAnsi="Times New Roman" w:cs="Times New Roman"/>
          <w:sz w:val="24"/>
          <w:szCs w:val="24"/>
          <w:lang w:eastAsia="ar-SA"/>
        </w:rPr>
        <w:tab/>
      </w:r>
      <w:r w:rsidRPr="00436321">
        <w:rPr>
          <w:rFonts w:ascii="Times New Roman" w:eastAsia="Times New Roman" w:hAnsi="Times New Roman" w:cs="Times New Roman"/>
          <w:sz w:val="24"/>
          <w:szCs w:val="24"/>
          <w:lang w:eastAsia="ar-SA"/>
        </w:rPr>
        <w:tab/>
      </w:r>
      <w:r w:rsidRPr="00436321">
        <w:rPr>
          <w:rFonts w:ascii="Times New Roman" w:eastAsia="Times New Roman" w:hAnsi="Times New Roman" w:cs="Times New Roman"/>
          <w:sz w:val="24"/>
          <w:szCs w:val="24"/>
          <w:lang w:eastAsia="ar-SA"/>
        </w:rPr>
        <w:tab/>
      </w:r>
      <w:r w:rsidRPr="00436321">
        <w:rPr>
          <w:rFonts w:ascii="Times New Roman" w:eastAsia="Times New Roman" w:hAnsi="Times New Roman" w:cs="Times New Roman"/>
          <w:sz w:val="24"/>
          <w:szCs w:val="24"/>
          <w:lang w:eastAsia="ar-SA"/>
        </w:rPr>
        <w:tab/>
        <w:t>Podpis</w:t>
      </w: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DZP/381/42</w:t>
      </w:r>
      <w:r w:rsidRPr="00436321">
        <w:rPr>
          <w:rFonts w:ascii="Times New Roman" w:eastAsia="Times New Roman" w:hAnsi="Times New Roman" w:cs="Times New Roman"/>
          <w:sz w:val="24"/>
          <w:szCs w:val="24"/>
          <w:lang w:eastAsia="ar-SA"/>
        </w:rPr>
        <w:t>B/2018</w:t>
      </w: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 xml:space="preserve">Załącznik C </w:t>
      </w:r>
    </w:p>
    <w:p w:rsidR="00436321" w:rsidRPr="00436321" w:rsidRDefault="00436321" w:rsidP="00436321">
      <w:pPr>
        <w:suppressAutoHyphens/>
        <w:spacing w:after="0" w:line="240" w:lineRule="auto"/>
        <w:rPr>
          <w:rFonts w:ascii="Times New Roman" w:eastAsia="Times New Roman" w:hAnsi="Times New Roman" w:cs="Times New Roman"/>
          <w:b/>
          <w:bCs/>
          <w:sz w:val="24"/>
          <w:szCs w:val="24"/>
          <w:lang w:eastAsia="ar-SA"/>
        </w:rPr>
      </w:pPr>
      <w:r w:rsidRPr="00436321">
        <w:rPr>
          <w:rFonts w:ascii="Times New Roman" w:eastAsia="Times New Roman" w:hAnsi="Times New Roman" w:cs="Times New Roman"/>
          <w:b/>
          <w:bCs/>
          <w:sz w:val="24"/>
          <w:szCs w:val="24"/>
          <w:lang w:eastAsia="ar-SA"/>
        </w:rPr>
        <w:t>Lista pracowników Wykonawcy</w:t>
      </w:r>
    </w:p>
    <w:p w:rsidR="00436321" w:rsidRPr="00436321" w:rsidRDefault="00436321" w:rsidP="00436321">
      <w:pPr>
        <w:suppressAutoHyphens/>
        <w:spacing w:after="0" w:line="240" w:lineRule="auto"/>
        <w:rPr>
          <w:rFonts w:ascii="Times New Roman" w:eastAsia="Times New Roman" w:hAnsi="Times New Roman" w:cs="Times New Roman"/>
          <w:b/>
          <w:bCs/>
          <w:sz w:val="24"/>
          <w:szCs w:val="24"/>
          <w:lang w:eastAsia="ar-SA"/>
        </w:rPr>
      </w:pPr>
      <w:r w:rsidRPr="00436321">
        <w:rPr>
          <w:rFonts w:ascii="Times New Roman" w:eastAsia="Times New Roman" w:hAnsi="Times New Roman" w:cs="Times New Roman"/>
          <w:b/>
          <w:bCs/>
          <w:sz w:val="24"/>
          <w:szCs w:val="24"/>
          <w:lang w:eastAsia="ar-SA"/>
        </w:rPr>
        <w:t>poinformowanych o zagrożeniach wynikających z działalności</w:t>
      </w:r>
    </w:p>
    <w:p w:rsidR="00436321" w:rsidRPr="00436321" w:rsidRDefault="00436321" w:rsidP="00436321">
      <w:pPr>
        <w:suppressAutoHyphens/>
        <w:spacing w:after="0" w:line="240" w:lineRule="auto"/>
        <w:rPr>
          <w:rFonts w:ascii="Times New Roman" w:eastAsia="Times New Roman" w:hAnsi="Times New Roman" w:cs="Times New Roman"/>
          <w:b/>
          <w:bCs/>
          <w:sz w:val="24"/>
          <w:szCs w:val="24"/>
          <w:lang w:eastAsia="ar-SA"/>
        </w:rPr>
      </w:pPr>
      <w:r w:rsidRPr="00436321">
        <w:rPr>
          <w:rFonts w:ascii="Times New Roman" w:eastAsia="Times New Roman" w:hAnsi="Times New Roman" w:cs="Times New Roman"/>
          <w:b/>
          <w:bCs/>
          <w:sz w:val="24"/>
          <w:szCs w:val="24"/>
          <w:lang w:eastAsia="ar-SA"/>
        </w:rPr>
        <w:t xml:space="preserve">Uniwersyteckiego Centrum Klinicznego im. prof. K. Gibińskiego </w:t>
      </w:r>
    </w:p>
    <w:p w:rsidR="00436321" w:rsidRPr="00436321" w:rsidRDefault="00436321" w:rsidP="00436321">
      <w:pPr>
        <w:suppressAutoHyphens/>
        <w:spacing w:after="0" w:line="240" w:lineRule="auto"/>
        <w:rPr>
          <w:rFonts w:ascii="Times New Roman" w:eastAsia="Times New Roman" w:hAnsi="Times New Roman" w:cs="Times New Roman"/>
          <w:b/>
          <w:bCs/>
          <w:sz w:val="24"/>
          <w:szCs w:val="24"/>
          <w:lang w:eastAsia="ar-SA"/>
        </w:rPr>
      </w:pPr>
      <w:r w:rsidRPr="00436321">
        <w:rPr>
          <w:rFonts w:ascii="Times New Roman" w:eastAsia="Times New Roman" w:hAnsi="Times New Roman" w:cs="Times New Roman"/>
          <w:b/>
          <w:bCs/>
          <w:sz w:val="24"/>
          <w:szCs w:val="24"/>
          <w:lang w:eastAsia="ar-SA"/>
        </w:rPr>
        <w:t xml:space="preserve">Śląskiego Uniwersytetu Medycznego w Katowicach  </w:t>
      </w:r>
    </w:p>
    <w:p w:rsidR="00436321" w:rsidRPr="00436321" w:rsidRDefault="00436321" w:rsidP="00436321">
      <w:pPr>
        <w:suppressAutoHyphens/>
        <w:spacing w:after="0" w:line="240" w:lineRule="auto"/>
        <w:rPr>
          <w:rFonts w:ascii="Times New Roman" w:eastAsia="Times New Roman" w:hAnsi="Times New Roman" w:cs="Times New Roman"/>
          <w:b/>
          <w:bCs/>
          <w:sz w:val="24"/>
          <w:szCs w:val="24"/>
          <w:lang w:eastAsia="ar-SA"/>
        </w:rPr>
      </w:pPr>
    </w:p>
    <w:p w:rsidR="00436321" w:rsidRPr="00436321" w:rsidRDefault="00436321" w:rsidP="00436321">
      <w:pPr>
        <w:suppressAutoHyphens/>
        <w:spacing w:after="0" w:line="240" w:lineRule="auto"/>
        <w:rPr>
          <w:rFonts w:ascii="Times New Roman" w:eastAsia="Times New Roman" w:hAnsi="Times New Roman" w:cs="Times New Roman"/>
          <w:b/>
          <w:bCs/>
          <w:sz w:val="24"/>
          <w:szCs w:val="24"/>
          <w:lang w:eastAsia="ar-SA"/>
        </w:rPr>
      </w:pPr>
      <w:r w:rsidRPr="00436321">
        <w:rPr>
          <w:rFonts w:ascii="Times New Roman" w:eastAsia="Times New Roman" w:hAnsi="Times New Roman" w:cs="Times New Roman"/>
          <w:b/>
          <w:bCs/>
          <w:sz w:val="24"/>
          <w:szCs w:val="24"/>
          <w:lang w:eastAsia="ar-SA"/>
        </w:rPr>
        <w:t>Nazwa firmy:  ……………………….</w:t>
      </w:r>
    </w:p>
    <w:p w:rsidR="00436321" w:rsidRPr="00436321" w:rsidRDefault="00436321" w:rsidP="00436321">
      <w:pPr>
        <w:suppressAutoHyphens/>
        <w:spacing w:after="0" w:line="240" w:lineRule="auto"/>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Inwestycja: Umowa nr DZP/381/42</w:t>
      </w:r>
      <w:r w:rsidRPr="00436321">
        <w:rPr>
          <w:rFonts w:ascii="Times New Roman" w:eastAsia="Times New Roman" w:hAnsi="Times New Roman" w:cs="Times New Roman"/>
          <w:b/>
          <w:bCs/>
          <w:sz w:val="24"/>
          <w:szCs w:val="24"/>
          <w:lang w:eastAsia="ar-SA"/>
        </w:rPr>
        <w:t xml:space="preserve">B/2018 z dnia </w:t>
      </w:r>
      <w:r w:rsidRPr="00436321">
        <w:rPr>
          <w:rFonts w:ascii="Times New Roman" w:eastAsia="Times New Roman" w:hAnsi="Times New Roman" w:cs="Times New Roman"/>
          <w:sz w:val="24"/>
          <w:szCs w:val="24"/>
          <w:lang w:eastAsia="ar-SA"/>
        </w:rPr>
        <w:t xml:space="preserve">…………. </w:t>
      </w:r>
    </w:p>
    <w:tbl>
      <w:tblPr>
        <w:tblW w:w="10159" w:type="dxa"/>
        <w:tblInd w:w="-60" w:type="dxa"/>
        <w:tblLayout w:type="fixed"/>
        <w:tblCellMar>
          <w:left w:w="70" w:type="dxa"/>
          <w:right w:w="70" w:type="dxa"/>
        </w:tblCellMar>
        <w:tblLook w:val="0000" w:firstRow="0" w:lastRow="0" w:firstColumn="0" w:lastColumn="0" w:noHBand="0" w:noVBand="0"/>
      </w:tblPr>
      <w:tblGrid>
        <w:gridCol w:w="517"/>
        <w:gridCol w:w="4034"/>
        <w:gridCol w:w="2435"/>
        <w:gridCol w:w="1565"/>
        <w:gridCol w:w="1608"/>
      </w:tblGrid>
      <w:tr w:rsidR="00436321" w:rsidRPr="00436321" w:rsidTr="00241632">
        <w:trPr>
          <w:trHeight w:hRule="exact" w:val="512"/>
        </w:trPr>
        <w:tc>
          <w:tcPr>
            <w:tcW w:w="517" w:type="dxa"/>
            <w:tcBorders>
              <w:top w:val="single" w:sz="4" w:space="0" w:color="000000"/>
              <w:left w:val="single" w:sz="4" w:space="0" w:color="000000"/>
              <w:bottom w:val="single" w:sz="4" w:space="0" w:color="000000"/>
            </w:tcBorders>
            <w:shd w:val="clear" w:color="auto" w:fill="auto"/>
            <w:vAlign w:val="center"/>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Lp.</w:t>
            </w:r>
          </w:p>
        </w:tc>
        <w:tc>
          <w:tcPr>
            <w:tcW w:w="4034"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 xml:space="preserve">   Imię i  Nazwisko</w:t>
            </w:r>
          </w:p>
        </w:tc>
        <w:tc>
          <w:tcPr>
            <w:tcW w:w="2435"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 xml:space="preserve">  Stanowisko </w:t>
            </w:r>
          </w:p>
        </w:tc>
        <w:tc>
          <w:tcPr>
            <w:tcW w:w="1565"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 xml:space="preserve">  Data</w:t>
            </w: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Podpis</w:t>
            </w:r>
          </w:p>
        </w:tc>
      </w:tr>
      <w:tr w:rsidR="00436321" w:rsidRPr="00436321" w:rsidTr="00241632">
        <w:trPr>
          <w:trHeight w:hRule="exact" w:val="512"/>
        </w:trPr>
        <w:tc>
          <w:tcPr>
            <w:tcW w:w="517"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1.</w:t>
            </w:r>
          </w:p>
        </w:tc>
        <w:tc>
          <w:tcPr>
            <w:tcW w:w="4034"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r>
      <w:tr w:rsidR="00436321" w:rsidRPr="00436321" w:rsidTr="00241632">
        <w:trPr>
          <w:trHeight w:hRule="exact" w:val="512"/>
        </w:trPr>
        <w:tc>
          <w:tcPr>
            <w:tcW w:w="517"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2</w:t>
            </w:r>
          </w:p>
        </w:tc>
        <w:tc>
          <w:tcPr>
            <w:tcW w:w="4034"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r>
      <w:tr w:rsidR="00436321" w:rsidRPr="00436321" w:rsidTr="00241632">
        <w:trPr>
          <w:trHeight w:hRule="exact" w:val="512"/>
        </w:trPr>
        <w:tc>
          <w:tcPr>
            <w:tcW w:w="517"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3.</w:t>
            </w:r>
          </w:p>
        </w:tc>
        <w:tc>
          <w:tcPr>
            <w:tcW w:w="4034"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r>
      <w:tr w:rsidR="00436321" w:rsidRPr="00436321" w:rsidTr="00241632">
        <w:trPr>
          <w:trHeight w:hRule="exact" w:val="512"/>
        </w:trPr>
        <w:tc>
          <w:tcPr>
            <w:tcW w:w="517"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4.</w:t>
            </w:r>
          </w:p>
        </w:tc>
        <w:tc>
          <w:tcPr>
            <w:tcW w:w="4034"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r>
      <w:tr w:rsidR="00436321" w:rsidRPr="00436321" w:rsidTr="00241632">
        <w:trPr>
          <w:trHeight w:hRule="exact" w:val="512"/>
        </w:trPr>
        <w:tc>
          <w:tcPr>
            <w:tcW w:w="517"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5.</w:t>
            </w:r>
          </w:p>
        </w:tc>
        <w:tc>
          <w:tcPr>
            <w:tcW w:w="4034"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r>
      <w:tr w:rsidR="00436321" w:rsidRPr="00436321" w:rsidTr="00241632">
        <w:trPr>
          <w:trHeight w:hRule="exact" w:val="512"/>
        </w:trPr>
        <w:tc>
          <w:tcPr>
            <w:tcW w:w="517"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6.</w:t>
            </w:r>
          </w:p>
        </w:tc>
        <w:tc>
          <w:tcPr>
            <w:tcW w:w="4034"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r>
      <w:tr w:rsidR="00436321" w:rsidRPr="00436321" w:rsidTr="00241632">
        <w:trPr>
          <w:trHeight w:hRule="exact" w:val="512"/>
        </w:trPr>
        <w:tc>
          <w:tcPr>
            <w:tcW w:w="517"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7.</w:t>
            </w:r>
          </w:p>
        </w:tc>
        <w:tc>
          <w:tcPr>
            <w:tcW w:w="4034"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r>
      <w:tr w:rsidR="00436321" w:rsidRPr="00436321" w:rsidTr="00241632">
        <w:trPr>
          <w:trHeight w:hRule="exact" w:val="512"/>
        </w:trPr>
        <w:tc>
          <w:tcPr>
            <w:tcW w:w="517"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8.</w:t>
            </w:r>
          </w:p>
        </w:tc>
        <w:tc>
          <w:tcPr>
            <w:tcW w:w="4034"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r>
      <w:tr w:rsidR="00436321" w:rsidRPr="00436321" w:rsidTr="00241632">
        <w:trPr>
          <w:trHeight w:hRule="exact" w:val="512"/>
        </w:trPr>
        <w:tc>
          <w:tcPr>
            <w:tcW w:w="517"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9.</w:t>
            </w:r>
          </w:p>
        </w:tc>
        <w:tc>
          <w:tcPr>
            <w:tcW w:w="4034"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r>
      <w:tr w:rsidR="00436321" w:rsidRPr="00436321" w:rsidTr="00241632">
        <w:trPr>
          <w:trHeight w:hRule="exact" w:val="512"/>
        </w:trPr>
        <w:tc>
          <w:tcPr>
            <w:tcW w:w="517"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10.</w:t>
            </w:r>
          </w:p>
        </w:tc>
        <w:tc>
          <w:tcPr>
            <w:tcW w:w="4034"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r>
      <w:tr w:rsidR="00436321" w:rsidRPr="00436321" w:rsidTr="00241632">
        <w:trPr>
          <w:trHeight w:hRule="exact" w:val="512"/>
        </w:trPr>
        <w:tc>
          <w:tcPr>
            <w:tcW w:w="517"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11.</w:t>
            </w:r>
          </w:p>
        </w:tc>
        <w:tc>
          <w:tcPr>
            <w:tcW w:w="4034"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r>
      <w:tr w:rsidR="00436321" w:rsidRPr="00436321" w:rsidTr="00241632">
        <w:trPr>
          <w:trHeight w:hRule="exact" w:val="512"/>
        </w:trPr>
        <w:tc>
          <w:tcPr>
            <w:tcW w:w="517"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12.</w:t>
            </w:r>
          </w:p>
        </w:tc>
        <w:tc>
          <w:tcPr>
            <w:tcW w:w="4034"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r>
      <w:tr w:rsidR="00436321" w:rsidRPr="00436321" w:rsidTr="00241632">
        <w:trPr>
          <w:trHeight w:hRule="exact" w:val="512"/>
        </w:trPr>
        <w:tc>
          <w:tcPr>
            <w:tcW w:w="517"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13.</w:t>
            </w:r>
          </w:p>
        </w:tc>
        <w:tc>
          <w:tcPr>
            <w:tcW w:w="4034"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r>
      <w:tr w:rsidR="00436321" w:rsidRPr="00436321" w:rsidTr="00241632">
        <w:trPr>
          <w:trHeight w:hRule="exact" w:val="512"/>
        </w:trPr>
        <w:tc>
          <w:tcPr>
            <w:tcW w:w="517"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14.</w:t>
            </w:r>
          </w:p>
        </w:tc>
        <w:tc>
          <w:tcPr>
            <w:tcW w:w="4034"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r>
      <w:tr w:rsidR="00436321" w:rsidRPr="00436321" w:rsidTr="00241632">
        <w:trPr>
          <w:trHeight w:hRule="exact" w:val="512"/>
        </w:trPr>
        <w:tc>
          <w:tcPr>
            <w:tcW w:w="517" w:type="dxa"/>
            <w:tcBorders>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15.</w:t>
            </w:r>
          </w:p>
        </w:tc>
        <w:tc>
          <w:tcPr>
            <w:tcW w:w="4034" w:type="dxa"/>
            <w:tcBorders>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2435" w:type="dxa"/>
            <w:tcBorders>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565" w:type="dxa"/>
            <w:tcBorders>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608" w:type="dxa"/>
            <w:tcBorders>
              <w:left w:val="single" w:sz="4" w:space="0" w:color="000000"/>
              <w:bottom w:val="single" w:sz="4" w:space="0" w:color="000000"/>
              <w:right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r>
      <w:tr w:rsidR="00436321" w:rsidRPr="00436321" w:rsidTr="00241632">
        <w:trPr>
          <w:trHeight w:hRule="exact" w:val="512"/>
        </w:trPr>
        <w:tc>
          <w:tcPr>
            <w:tcW w:w="517" w:type="dxa"/>
            <w:tcBorders>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16</w:t>
            </w:r>
          </w:p>
        </w:tc>
        <w:tc>
          <w:tcPr>
            <w:tcW w:w="4034" w:type="dxa"/>
            <w:tcBorders>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2435" w:type="dxa"/>
            <w:tcBorders>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565" w:type="dxa"/>
            <w:tcBorders>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608" w:type="dxa"/>
            <w:tcBorders>
              <w:left w:val="single" w:sz="4" w:space="0" w:color="000000"/>
              <w:bottom w:val="single" w:sz="4" w:space="0" w:color="000000"/>
              <w:right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r>
      <w:tr w:rsidR="00436321" w:rsidRPr="00436321" w:rsidTr="00241632">
        <w:trPr>
          <w:trHeight w:hRule="exact" w:val="512"/>
        </w:trPr>
        <w:tc>
          <w:tcPr>
            <w:tcW w:w="517" w:type="dxa"/>
            <w:tcBorders>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17.</w:t>
            </w:r>
          </w:p>
        </w:tc>
        <w:tc>
          <w:tcPr>
            <w:tcW w:w="4034" w:type="dxa"/>
            <w:tcBorders>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2435" w:type="dxa"/>
            <w:tcBorders>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565" w:type="dxa"/>
            <w:tcBorders>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608" w:type="dxa"/>
            <w:tcBorders>
              <w:left w:val="single" w:sz="4" w:space="0" w:color="000000"/>
              <w:bottom w:val="single" w:sz="4" w:space="0" w:color="000000"/>
              <w:right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r>
      <w:tr w:rsidR="00436321" w:rsidRPr="00436321" w:rsidTr="00241632">
        <w:trPr>
          <w:trHeight w:hRule="exact" w:val="512"/>
        </w:trPr>
        <w:tc>
          <w:tcPr>
            <w:tcW w:w="517" w:type="dxa"/>
            <w:tcBorders>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18</w:t>
            </w:r>
          </w:p>
        </w:tc>
        <w:tc>
          <w:tcPr>
            <w:tcW w:w="4034" w:type="dxa"/>
            <w:tcBorders>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2435" w:type="dxa"/>
            <w:tcBorders>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565" w:type="dxa"/>
            <w:tcBorders>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608" w:type="dxa"/>
            <w:tcBorders>
              <w:left w:val="single" w:sz="4" w:space="0" w:color="000000"/>
              <w:bottom w:val="single" w:sz="4" w:space="0" w:color="000000"/>
              <w:right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r>
    </w:tbl>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 xml:space="preserve">                                                                                            Podpis Wykonawcy</w:t>
      </w: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 xml:space="preserve">                                                                                         ………………………….</w:t>
      </w: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DZP/381/42</w:t>
      </w:r>
      <w:r w:rsidRPr="00436321">
        <w:rPr>
          <w:rFonts w:ascii="Times New Roman" w:eastAsia="Times New Roman" w:hAnsi="Times New Roman" w:cs="Times New Roman"/>
          <w:sz w:val="24"/>
          <w:szCs w:val="24"/>
          <w:lang w:eastAsia="ar-SA"/>
        </w:rPr>
        <w:t>B/2018</w:t>
      </w: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 xml:space="preserve">Załącznik D </w:t>
      </w: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436321">
      <w:pPr>
        <w:suppressAutoHyphens/>
        <w:spacing w:after="0" w:line="240" w:lineRule="auto"/>
        <w:rPr>
          <w:rFonts w:ascii="Times New Roman" w:eastAsia="Times New Roman" w:hAnsi="Times New Roman" w:cs="Times New Roman"/>
          <w:b/>
          <w:sz w:val="24"/>
          <w:szCs w:val="24"/>
          <w:lang w:eastAsia="ar-SA"/>
        </w:rPr>
      </w:pPr>
    </w:p>
    <w:tbl>
      <w:tblPr>
        <w:tblW w:w="0" w:type="auto"/>
        <w:tblInd w:w="-15" w:type="dxa"/>
        <w:tblLayout w:type="fixed"/>
        <w:tblCellMar>
          <w:left w:w="70" w:type="dxa"/>
          <w:right w:w="70" w:type="dxa"/>
        </w:tblCellMar>
        <w:tblLook w:val="0000" w:firstRow="0" w:lastRow="0" w:firstColumn="0" w:lastColumn="0" w:noHBand="0" w:noVBand="0"/>
      </w:tblPr>
      <w:tblGrid>
        <w:gridCol w:w="9724"/>
      </w:tblGrid>
      <w:tr w:rsidR="00436321" w:rsidRPr="00436321" w:rsidTr="00241632">
        <w:tc>
          <w:tcPr>
            <w:tcW w:w="9724" w:type="dxa"/>
            <w:tcBorders>
              <w:top w:val="single" w:sz="4" w:space="0" w:color="000000"/>
              <w:left w:val="single" w:sz="4" w:space="0" w:color="000000"/>
              <w:bottom w:val="single" w:sz="4" w:space="0" w:color="000000"/>
              <w:right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b/>
                <w:sz w:val="24"/>
                <w:szCs w:val="24"/>
                <w:lang w:eastAsia="ar-SA"/>
              </w:rPr>
            </w:pPr>
            <w:r w:rsidRPr="00436321">
              <w:rPr>
                <w:rFonts w:ascii="Times New Roman" w:eastAsia="Times New Roman" w:hAnsi="Times New Roman" w:cs="Times New Roman"/>
                <w:b/>
                <w:sz w:val="24"/>
                <w:szCs w:val="24"/>
                <w:lang w:eastAsia="ar-SA"/>
              </w:rPr>
              <w:t>ZASADY ŚRODOWISKOWE DLA WYKONAWCÓW</w:t>
            </w:r>
          </w:p>
          <w:p w:rsidR="00436321" w:rsidRPr="00436321" w:rsidRDefault="00436321" w:rsidP="00436321">
            <w:pPr>
              <w:suppressAutoHyphens/>
              <w:spacing w:after="0" w:line="240" w:lineRule="auto"/>
              <w:rPr>
                <w:rFonts w:ascii="Times New Roman" w:eastAsia="Times New Roman" w:hAnsi="Times New Roman" w:cs="Times New Roman"/>
                <w:b/>
                <w:sz w:val="24"/>
                <w:szCs w:val="24"/>
                <w:lang w:eastAsia="ar-SA"/>
              </w:rPr>
            </w:pPr>
          </w:p>
          <w:p w:rsidR="00436321" w:rsidRPr="00436321" w:rsidRDefault="00436321" w:rsidP="00D85AC1">
            <w:pPr>
              <w:numPr>
                <w:ilvl w:val="0"/>
                <w:numId w:val="24"/>
              </w:num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Wykonawca powinien przestrzegać wymagań określonych w systemie zarządzania środowiskowego wg. ISO14001, a w szczególności:</w:t>
            </w:r>
          </w:p>
          <w:p w:rsidR="00436321" w:rsidRPr="00436321" w:rsidRDefault="00436321" w:rsidP="00D85AC1">
            <w:pPr>
              <w:numPr>
                <w:ilvl w:val="0"/>
                <w:numId w:val="25"/>
              </w:num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przestrzegać wymagań prawnych w zakresie podpisanej ze Szpitalem umowy</w:t>
            </w:r>
          </w:p>
          <w:p w:rsidR="00436321" w:rsidRPr="00436321" w:rsidRDefault="00436321" w:rsidP="00D85AC1">
            <w:pPr>
              <w:numPr>
                <w:ilvl w:val="0"/>
                <w:numId w:val="25"/>
              </w:num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zmniejszyć dla otoczenia uciążliwość swojej działalności związanej z wykonywaniem</w:t>
            </w: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 xml:space="preserve">      prac zleconych przez Szpital</w:t>
            </w:r>
          </w:p>
          <w:p w:rsidR="00436321" w:rsidRPr="00436321" w:rsidRDefault="00436321" w:rsidP="00D85AC1">
            <w:pPr>
              <w:numPr>
                <w:ilvl w:val="0"/>
                <w:numId w:val="25"/>
              </w:num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 xml:space="preserve">minimalizować ilość powstających odpadów </w:t>
            </w:r>
          </w:p>
          <w:p w:rsidR="00436321" w:rsidRPr="00436321" w:rsidRDefault="00436321" w:rsidP="00D85AC1">
            <w:pPr>
              <w:numPr>
                <w:ilvl w:val="0"/>
                <w:numId w:val="25"/>
              </w:num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 xml:space="preserve">zabierać z terenu wszelkie odpady powstałe w czasie świadczenia usług </w:t>
            </w:r>
          </w:p>
          <w:p w:rsidR="00436321" w:rsidRPr="00436321" w:rsidRDefault="00436321" w:rsidP="00D85AC1">
            <w:pPr>
              <w:numPr>
                <w:ilvl w:val="0"/>
                <w:numId w:val="25"/>
              </w:num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zmniejszać zużycie nośników energii i surowców naturalnych</w:t>
            </w: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D85AC1">
            <w:pPr>
              <w:numPr>
                <w:ilvl w:val="0"/>
                <w:numId w:val="24"/>
              </w:num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Wykonawcy nie wolno:</w:t>
            </w:r>
          </w:p>
          <w:p w:rsidR="00436321" w:rsidRPr="00436321" w:rsidRDefault="00436321" w:rsidP="00D85AC1">
            <w:pPr>
              <w:numPr>
                <w:ilvl w:val="0"/>
                <w:numId w:val="26"/>
              </w:num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 xml:space="preserve">wwozić na teren Szpitala jakichkolwiek odpadów </w:t>
            </w:r>
          </w:p>
          <w:p w:rsidR="00436321" w:rsidRPr="00436321" w:rsidRDefault="00436321" w:rsidP="00D85AC1">
            <w:pPr>
              <w:numPr>
                <w:ilvl w:val="0"/>
                <w:numId w:val="26"/>
              </w:num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składować żadnych substancji mogących zanieczyścić powietrze atmosferyczne,</w:t>
            </w: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 xml:space="preserve">  wodę, glebę, a w przypadku, gdy substancje te służą do wykonywania usług dla firmy</w:t>
            </w: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 xml:space="preserve">  szczegóły ich składowania i stosowania należy uzgodnić z Koordynatorem ds.</w:t>
            </w: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 xml:space="preserve">  środowiska</w:t>
            </w:r>
          </w:p>
          <w:p w:rsidR="00436321" w:rsidRPr="00436321" w:rsidRDefault="00436321" w:rsidP="00D85AC1">
            <w:pPr>
              <w:numPr>
                <w:ilvl w:val="0"/>
                <w:numId w:val="26"/>
              </w:num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 xml:space="preserve">myć pojazdów na terenie Szpitala </w:t>
            </w:r>
          </w:p>
          <w:p w:rsidR="00436321" w:rsidRPr="00436321" w:rsidRDefault="00436321" w:rsidP="00D85AC1">
            <w:pPr>
              <w:numPr>
                <w:ilvl w:val="0"/>
                <w:numId w:val="26"/>
              </w:num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spalać odpadów na terenie Szpitala</w:t>
            </w:r>
          </w:p>
          <w:p w:rsidR="00436321" w:rsidRPr="00436321" w:rsidRDefault="00436321" w:rsidP="00D85AC1">
            <w:pPr>
              <w:numPr>
                <w:ilvl w:val="0"/>
                <w:numId w:val="26"/>
              </w:num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wylewać jakichkolwiek substancji niebezpiecznych do gleby lub kanalizacji</w:t>
            </w: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D85AC1">
            <w:pPr>
              <w:numPr>
                <w:ilvl w:val="0"/>
                <w:numId w:val="24"/>
              </w:num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Wykonawca powinien przeprowadzić szkolenie wśród podległych pracowników wykonujących usługę w zakresie obowiązującej w Szpitalu polityki środowiskowej, bhp oraz systemu zarządzania środowiskowego wg ISO 14001.</w:t>
            </w: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D85AC1">
            <w:pPr>
              <w:numPr>
                <w:ilvl w:val="0"/>
                <w:numId w:val="24"/>
              </w:num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Wykonawca powinien dopuścić Pełnomocnika ds. Jakości wraz z zespołem auditorów do kontroli postępowania na zgodność z przyjętymi zasadami środowiskowymi w Szpitalu.</w:t>
            </w: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D85AC1">
            <w:pPr>
              <w:numPr>
                <w:ilvl w:val="0"/>
                <w:numId w:val="24"/>
              </w:num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W sytuacjach wątpliwych i nieokreślonych w powyższych zasadach środowiskowych należy zwracać się do Pełnomocnika ds. Jakości.</w:t>
            </w: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 xml:space="preserve">                                                                                            Podpis Wykonawcy</w:t>
            </w: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 xml:space="preserve">                                                                                         ………………………….</w:t>
            </w: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436321">
            <w:pPr>
              <w:suppressAutoHyphens/>
              <w:spacing w:after="0" w:line="240" w:lineRule="auto"/>
              <w:rPr>
                <w:rFonts w:ascii="Times New Roman" w:eastAsia="Times New Roman" w:hAnsi="Times New Roman" w:cs="Times New Roman"/>
                <w:b/>
                <w:sz w:val="24"/>
                <w:szCs w:val="24"/>
                <w:lang w:eastAsia="ar-SA"/>
              </w:rPr>
            </w:pPr>
            <w:r w:rsidRPr="00436321">
              <w:rPr>
                <w:rFonts w:ascii="Times New Roman" w:eastAsia="Times New Roman" w:hAnsi="Times New Roman" w:cs="Times New Roman"/>
                <w:sz w:val="24"/>
                <w:szCs w:val="24"/>
                <w:lang w:eastAsia="ar-SA"/>
              </w:rPr>
              <w:t xml:space="preserve"> ...................................</w:t>
            </w:r>
          </w:p>
          <w:p w:rsidR="00436321" w:rsidRPr="00436321" w:rsidRDefault="00436321" w:rsidP="00436321">
            <w:pPr>
              <w:suppressAutoHyphens/>
              <w:spacing w:after="0" w:line="240" w:lineRule="auto"/>
              <w:rPr>
                <w:rFonts w:ascii="Times New Roman" w:eastAsia="Times New Roman" w:hAnsi="Times New Roman" w:cs="Times New Roman"/>
                <w:b/>
                <w:sz w:val="24"/>
                <w:szCs w:val="24"/>
                <w:lang w:eastAsia="ar-SA"/>
              </w:rPr>
            </w:pPr>
            <w:r w:rsidRPr="00436321">
              <w:rPr>
                <w:rFonts w:ascii="Times New Roman" w:eastAsia="Times New Roman" w:hAnsi="Times New Roman" w:cs="Times New Roman"/>
                <w:b/>
                <w:sz w:val="24"/>
                <w:szCs w:val="24"/>
                <w:lang w:eastAsia="ar-SA"/>
              </w:rPr>
              <w:t xml:space="preserve">         </w:t>
            </w:r>
            <w:r w:rsidRPr="00436321">
              <w:rPr>
                <w:rFonts w:ascii="Times New Roman" w:eastAsia="Times New Roman" w:hAnsi="Times New Roman" w:cs="Times New Roman"/>
                <w:sz w:val="24"/>
                <w:szCs w:val="24"/>
                <w:lang w:eastAsia="ar-SA"/>
              </w:rPr>
              <w:t xml:space="preserve">    data</w:t>
            </w:r>
          </w:p>
          <w:p w:rsidR="00436321" w:rsidRPr="00436321" w:rsidRDefault="00436321" w:rsidP="00436321">
            <w:pPr>
              <w:suppressAutoHyphens/>
              <w:spacing w:after="0" w:line="240" w:lineRule="auto"/>
              <w:rPr>
                <w:rFonts w:ascii="Times New Roman" w:eastAsia="Times New Roman" w:hAnsi="Times New Roman" w:cs="Times New Roman"/>
                <w:b/>
                <w:sz w:val="24"/>
                <w:szCs w:val="24"/>
                <w:lang w:eastAsia="ar-SA"/>
              </w:rPr>
            </w:pPr>
          </w:p>
        </w:tc>
      </w:tr>
    </w:tbl>
    <w:p w:rsidR="00935ECE" w:rsidRDefault="00935ECE" w:rsidP="00436321"/>
    <w:sectPr w:rsidR="00935ECE" w:rsidSect="004363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FB3" w:rsidRDefault="00147FB3" w:rsidP="008E0DA4">
      <w:pPr>
        <w:spacing w:after="0" w:line="240" w:lineRule="auto"/>
      </w:pPr>
      <w:r>
        <w:separator/>
      </w:r>
    </w:p>
  </w:endnote>
  <w:endnote w:type="continuationSeparator" w:id="0">
    <w:p w:rsidR="00147FB3" w:rsidRDefault="00147FB3" w:rsidP="008E0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OpenSymbol">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Lucida Sans">
    <w:charset w:val="00"/>
    <w:family w:val="swiss"/>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mbria Math">
    <w:panose1 w:val="02040503050406030204"/>
    <w:charset w:val="EE"/>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TTE1BCD910t00">
    <w:altName w:val="MS Mincho"/>
    <w:charset w:val="80"/>
    <w:family w:val="auto"/>
    <w:pitch w:val="default"/>
  </w:font>
  <w:font w:name="EUAlbertina,">
    <w:panose1 w:val="00000000000000000000"/>
    <w:charset w:val="00"/>
    <w:family w:val="roman"/>
    <w:notTrueType/>
    <w:pitch w:val="default"/>
  </w:font>
  <w:font w:name="EUAlbertina, 'EU Albertina'">
    <w:charset w:val="00"/>
    <w:family w:val="swiss"/>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FB3" w:rsidRDefault="00147FB3" w:rsidP="008E0DA4">
      <w:pPr>
        <w:spacing w:after="0" w:line="240" w:lineRule="auto"/>
      </w:pPr>
      <w:r>
        <w:separator/>
      </w:r>
    </w:p>
  </w:footnote>
  <w:footnote w:type="continuationSeparator" w:id="0">
    <w:p w:rsidR="00147FB3" w:rsidRDefault="00147FB3" w:rsidP="008E0D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C908E44C"/>
    <w:lvl w:ilvl="0">
      <w:start w:val="4"/>
      <w:numFmt w:val="decimal"/>
      <w:lvlText w:val="%1."/>
      <w:lvlJc w:val="left"/>
      <w:pPr>
        <w:tabs>
          <w:tab w:val="num" w:pos="360"/>
        </w:tabs>
        <w:ind w:left="340" w:hanging="340"/>
      </w:pPr>
      <w:rPr>
        <w:rFonts w:ascii="Times New Roman" w:hAnsi="Times New Roman" w:cs="Times New Roman" w:hint="default"/>
        <w:b w:val="0"/>
        <w:i w:val="0"/>
        <w:sz w:val="24"/>
      </w:rPr>
    </w:lvl>
  </w:abstractNum>
  <w:abstractNum w:abstractNumId="1">
    <w:nsid w:val="0000000B"/>
    <w:multiLevelType w:val="multilevel"/>
    <w:tmpl w:val="AD66D29A"/>
    <w:lvl w:ilvl="0">
      <w:start w:val="1"/>
      <w:numFmt w:val="decimal"/>
      <w:lvlText w:val="%1."/>
      <w:lvlJc w:val="left"/>
      <w:pPr>
        <w:tabs>
          <w:tab w:val="num" w:pos="360"/>
        </w:tabs>
        <w:ind w:left="340" w:hanging="340"/>
      </w:pPr>
      <w:rPr>
        <w:rFonts w:ascii="Times New Roman" w:hAnsi="Times New Roman" w:cs="Times New Roman" w:hint="default"/>
        <w:b w:val="0"/>
        <w:i w:val="0"/>
        <w:sz w:val="24"/>
        <w:szCs w:val="24"/>
      </w:rPr>
    </w:lvl>
    <w:lvl w:ilvl="1">
      <w:start w:val="4"/>
      <w:numFmt w:val="decimal"/>
      <w:lvlText w:val="%2."/>
      <w:lvlJc w:val="left"/>
      <w:pPr>
        <w:tabs>
          <w:tab w:val="num" w:pos="397"/>
        </w:tabs>
        <w:ind w:left="397" w:hanging="397"/>
      </w:pPr>
    </w:lvl>
    <w:lvl w:ilvl="2">
      <w:start w:val="1"/>
      <w:numFmt w:val="bullet"/>
      <w:lvlText w:val=""/>
      <w:lvlJc w:val="left"/>
      <w:pPr>
        <w:tabs>
          <w:tab w:val="num" w:pos="737"/>
        </w:tabs>
        <w:ind w:left="737" w:hanging="340"/>
      </w:pPr>
      <w:rPr>
        <w:rFonts w:ascii="Symbol" w:hAnsi="Symbo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16"/>
    <w:multiLevelType w:val="singleLevel"/>
    <w:tmpl w:val="00000016"/>
    <w:lvl w:ilvl="0">
      <w:start w:val="1"/>
      <w:numFmt w:val="lowerLetter"/>
      <w:lvlText w:val="%1)"/>
      <w:lvlJc w:val="left"/>
      <w:pPr>
        <w:tabs>
          <w:tab w:val="num" w:pos="1070"/>
        </w:tabs>
        <w:ind w:left="1050" w:hanging="340"/>
      </w:pPr>
    </w:lvl>
  </w:abstractNum>
  <w:abstractNum w:abstractNumId="3">
    <w:nsid w:val="0000001D"/>
    <w:multiLevelType w:val="multilevel"/>
    <w:tmpl w:val="0000001D"/>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decimal"/>
      <w:lvlText w:val="%3)"/>
      <w:lvlJc w:val="left"/>
      <w:pPr>
        <w:tabs>
          <w:tab w:val="num" w:pos="1474"/>
        </w:tabs>
        <w:ind w:left="1474"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28"/>
    <w:multiLevelType w:val="singleLevel"/>
    <w:tmpl w:val="00000028"/>
    <w:name w:val="WW8Num1148"/>
    <w:lvl w:ilvl="0">
      <w:start w:val="1"/>
      <w:numFmt w:val="decimal"/>
      <w:lvlText w:val="%1."/>
      <w:lvlJc w:val="left"/>
      <w:pPr>
        <w:tabs>
          <w:tab w:val="num" w:pos="360"/>
        </w:tabs>
        <w:ind w:left="340" w:hanging="340"/>
      </w:pPr>
      <w:rPr>
        <w:rFonts w:ascii="Times New Roman" w:hAnsi="Times New Roman" w:cs="Times New Roman"/>
        <w:b w:val="0"/>
        <w:i w:val="0"/>
        <w:color w:val="auto"/>
        <w:sz w:val="24"/>
      </w:rPr>
    </w:lvl>
  </w:abstractNum>
  <w:abstractNum w:abstractNumId="5">
    <w:nsid w:val="00544E08"/>
    <w:multiLevelType w:val="hybridMultilevel"/>
    <w:tmpl w:val="F0520AB0"/>
    <w:lvl w:ilvl="0" w:tplc="CCD484D2">
      <w:start w:val="1"/>
      <w:numFmt w:val="lowerLetter"/>
      <w:lvlText w:val="%1)"/>
      <w:lvlJc w:val="left"/>
      <w:pPr>
        <w:ind w:left="718" w:hanging="360"/>
      </w:pPr>
    </w:lvl>
    <w:lvl w:ilvl="1" w:tplc="04150019">
      <w:start w:val="1"/>
      <w:numFmt w:val="lowerLetter"/>
      <w:lvlText w:val="%2."/>
      <w:lvlJc w:val="left"/>
      <w:pPr>
        <w:ind w:left="1438" w:hanging="360"/>
      </w:pPr>
    </w:lvl>
    <w:lvl w:ilvl="2" w:tplc="0415001B">
      <w:start w:val="1"/>
      <w:numFmt w:val="lowerRoman"/>
      <w:lvlText w:val="%3."/>
      <w:lvlJc w:val="right"/>
      <w:pPr>
        <w:ind w:left="2158" w:hanging="180"/>
      </w:pPr>
    </w:lvl>
    <w:lvl w:ilvl="3" w:tplc="0415000F">
      <w:start w:val="1"/>
      <w:numFmt w:val="decimal"/>
      <w:lvlText w:val="%4."/>
      <w:lvlJc w:val="left"/>
      <w:pPr>
        <w:ind w:left="2878" w:hanging="360"/>
      </w:pPr>
    </w:lvl>
    <w:lvl w:ilvl="4" w:tplc="04150019">
      <w:start w:val="1"/>
      <w:numFmt w:val="lowerLetter"/>
      <w:lvlText w:val="%5."/>
      <w:lvlJc w:val="left"/>
      <w:pPr>
        <w:ind w:left="3598" w:hanging="360"/>
      </w:pPr>
    </w:lvl>
    <w:lvl w:ilvl="5" w:tplc="0415001B">
      <w:start w:val="1"/>
      <w:numFmt w:val="lowerRoman"/>
      <w:lvlText w:val="%6."/>
      <w:lvlJc w:val="right"/>
      <w:pPr>
        <w:ind w:left="4318" w:hanging="180"/>
      </w:pPr>
    </w:lvl>
    <w:lvl w:ilvl="6" w:tplc="0415000F">
      <w:start w:val="1"/>
      <w:numFmt w:val="decimal"/>
      <w:lvlText w:val="%7."/>
      <w:lvlJc w:val="left"/>
      <w:pPr>
        <w:ind w:left="5038" w:hanging="360"/>
      </w:pPr>
    </w:lvl>
    <w:lvl w:ilvl="7" w:tplc="04150019">
      <w:start w:val="1"/>
      <w:numFmt w:val="lowerLetter"/>
      <w:lvlText w:val="%8."/>
      <w:lvlJc w:val="left"/>
      <w:pPr>
        <w:ind w:left="5758" w:hanging="360"/>
      </w:pPr>
    </w:lvl>
    <w:lvl w:ilvl="8" w:tplc="0415001B">
      <w:start w:val="1"/>
      <w:numFmt w:val="lowerRoman"/>
      <w:lvlText w:val="%9."/>
      <w:lvlJc w:val="right"/>
      <w:pPr>
        <w:ind w:left="6478" w:hanging="180"/>
      </w:pPr>
    </w:lvl>
  </w:abstractNum>
  <w:abstractNum w:abstractNumId="6">
    <w:nsid w:val="02523979"/>
    <w:multiLevelType w:val="hybridMultilevel"/>
    <w:tmpl w:val="FCFE3B24"/>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nsid w:val="053F75AD"/>
    <w:multiLevelType w:val="hybridMultilevel"/>
    <w:tmpl w:val="88AC917C"/>
    <w:name w:val="WW8Num15732"/>
    <w:lvl w:ilvl="0" w:tplc="479C9950">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070C7F6F"/>
    <w:multiLevelType w:val="hybridMultilevel"/>
    <w:tmpl w:val="50E60A06"/>
    <w:lvl w:ilvl="0" w:tplc="F192F8E4">
      <w:start w:val="1"/>
      <w:numFmt w:val="lowerLetter"/>
      <w:lvlText w:val="%1)"/>
      <w:lvlJc w:val="left"/>
      <w:pPr>
        <w:tabs>
          <w:tab w:val="num" w:pos="700"/>
        </w:tabs>
        <w:ind w:left="680" w:hanging="340"/>
      </w:pPr>
      <w:rPr>
        <w:rFonts w:hint="default"/>
        <w:b w:val="0"/>
        <w:i w:val="0"/>
        <w:sz w:val="20"/>
        <w:szCs w:val="2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9">
    <w:nsid w:val="0AB85C25"/>
    <w:multiLevelType w:val="hybridMultilevel"/>
    <w:tmpl w:val="4CFE34E0"/>
    <w:name w:val="WW8Num1573"/>
    <w:lvl w:ilvl="0" w:tplc="C67E8692">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0B06252C"/>
    <w:multiLevelType w:val="multilevel"/>
    <w:tmpl w:val="8A78BDAA"/>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nsid w:val="0C030068"/>
    <w:multiLevelType w:val="hybridMultilevel"/>
    <w:tmpl w:val="FFF616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C7760C9"/>
    <w:multiLevelType w:val="hybridMultilevel"/>
    <w:tmpl w:val="B876F768"/>
    <w:name w:val="WW8Num7452"/>
    <w:lvl w:ilvl="0" w:tplc="8478838C">
      <w:start w:val="3"/>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E8B222B"/>
    <w:multiLevelType w:val="singleLevel"/>
    <w:tmpl w:val="00000002"/>
    <w:lvl w:ilvl="0">
      <w:start w:val="1"/>
      <w:numFmt w:val="decimal"/>
      <w:lvlText w:val="%1."/>
      <w:lvlJc w:val="left"/>
      <w:pPr>
        <w:tabs>
          <w:tab w:val="num" w:pos="360"/>
        </w:tabs>
        <w:ind w:left="340" w:hanging="340"/>
      </w:pPr>
      <w:rPr>
        <w:b w:val="0"/>
        <w:i w:val="0"/>
      </w:rPr>
    </w:lvl>
  </w:abstractNum>
  <w:abstractNum w:abstractNumId="14">
    <w:nsid w:val="103A46D6"/>
    <w:multiLevelType w:val="hybridMultilevel"/>
    <w:tmpl w:val="9CD41C9C"/>
    <w:name w:val="WW8Num74522"/>
    <w:lvl w:ilvl="0" w:tplc="9662B1A2">
      <w:start w:val="5"/>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4106926"/>
    <w:multiLevelType w:val="hybridMultilevel"/>
    <w:tmpl w:val="241ED400"/>
    <w:lvl w:ilvl="0" w:tplc="813419D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17136A3D"/>
    <w:multiLevelType w:val="hybridMultilevel"/>
    <w:tmpl w:val="ACB29736"/>
    <w:lvl w:ilvl="0" w:tplc="87F4185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18FE7CF2"/>
    <w:multiLevelType w:val="hybridMultilevel"/>
    <w:tmpl w:val="4FB647C4"/>
    <w:name w:val="WW8Num7453"/>
    <w:lvl w:ilvl="0" w:tplc="0F3E3A84">
      <w:start w:val="3"/>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D172AFD"/>
    <w:multiLevelType w:val="multilevel"/>
    <w:tmpl w:val="B1E65394"/>
    <w:lvl w:ilvl="0">
      <w:start w:val="1"/>
      <w:numFmt w:val="lowerLetter"/>
      <w:lvlText w:val="%1."/>
      <w:lvlJc w:val="left"/>
      <w:pPr>
        <w:tabs>
          <w:tab w:val="num" w:pos="700"/>
        </w:tabs>
        <w:ind w:left="680" w:hanging="340"/>
      </w:pPr>
      <w:rPr>
        <w:rFonts w:ascii="Times New Roman" w:hAnsi="Times New Roman" w:hint="default"/>
        <w:b w:val="0"/>
        <w:i w:val="0"/>
        <w:sz w:val="24"/>
        <w:szCs w:val="24"/>
      </w:rPr>
    </w:lvl>
    <w:lvl w:ilvl="1">
      <w:start w:val="2"/>
      <w:numFmt w:val="decimal"/>
      <w:lvlText w:val="%2."/>
      <w:lvlJc w:val="left"/>
      <w:pPr>
        <w:tabs>
          <w:tab w:val="num" w:pos="700"/>
        </w:tabs>
        <w:ind w:left="680" w:hanging="340"/>
      </w:pPr>
      <w:rPr>
        <w:rFonts w:ascii="Times New Roman" w:hAnsi="Times New Roman" w:cs="Times New Roman"/>
        <w:b w:val="0"/>
        <w:i w:val="0"/>
        <w:color w:val="auto"/>
        <w:sz w:val="24"/>
      </w:rPr>
    </w:lvl>
    <w:lvl w:ilvl="2">
      <w:start w:val="1"/>
      <w:numFmt w:val="lowerRoman"/>
      <w:lvlText w:val="%3."/>
      <w:lvlJc w:val="left"/>
      <w:pPr>
        <w:tabs>
          <w:tab w:val="num" w:pos="2500"/>
        </w:tabs>
        <w:ind w:left="2500" w:hanging="180"/>
      </w:pPr>
    </w:lvl>
    <w:lvl w:ilvl="3">
      <w:start w:val="1"/>
      <w:numFmt w:val="decimal"/>
      <w:lvlText w:val="%4."/>
      <w:lvlJc w:val="left"/>
      <w:pPr>
        <w:tabs>
          <w:tab w:val="num" w:pos="3220"/>
        </w:tabs>
        <w:ind w:left="3220" w:hanging="360"/>
      </w:pPr>
    </w:lvl>
    <w:lvl w:ilvl="4">
      <w:start w:val="1"/>
      <w:numFmt w:val="lowerLetter"/>
      <w:lvlText w:val="%5."/>
      <w:lvlJc w:val="left"/>
      <w:pPr>
        <w:tabs>
          <w:tab w:val="num" w:pos="3940"/>
        </w:tabs>
        <w:ind w:left="3940" w:hanging="360"/>
      </w:pPr>
    </w:lvl>
    <w:lvl w:ilvl="5">
      <w:start w:val="1"/>
      <w:numFmt w:val="lowerRoman"/>
      <w:lvlText w:val="%6."/>
      <w:lvlJc w:val="lef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left"/>
      <w:pPr>
        <w:tabs>
          <w:tab w:val="num" w:pos="6820"/>
        </w:tabs>
        <w:ind w:left="6820" w:hanging="180"/>
      </w:pPr>
    </w:lvl>
  </w:abstractNum>
  <w:abstractNum w:abstractNumId="19">
    <w:nsid w:val="22B06B00"/>
    <w:multiLevelType w:val="hybridMultilevel"/>
    <w:tmpl w:val="7A627132"/>
    <w:name w:val="WW8Num264224"/>
    <w:lvl w:ilvl="0" w:tplc="16C6F08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247265FA"/>
    <w:multiLevelType w:val="hybridMultilevel"/>
    <w:tmpl w:val="FDEE1D98"/>
    <w:name w:val="WW8Num222"/>
    <w:lvl w:ilvl="0" w:tplc="3E886B84">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253F0C70"/>
    <w:multiLevelType w:val="multilevel"/>
    <w:tmpl w:val="9704EA84"/>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nsid w:val="279F3ABA"/>
    <w:multiLevelType w:val="multilevel"/>
    <w:tmpl w:val="46E0504E"/>
    <w:styleLink w:val="WWNum1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nsid w:val="2CD93B48"/>
    <w:multiLevelType w:val="multilevel"/>
    <w:tmpl w:val="528C4648"/>
    <w:lvl w:ilvl="0">
      <w:start w:val="1"/>
      <w:numFmt w:val="upperLetter"/>
      <w:lvlText w:val="%1."/>
      <w:lvlJc w:val="left"/>
      <w:rPr>
        <w:rFonts w:ascii="Times New Roman" w:eastAsia="SimSun" w:hAnsi="Times New Roman" w:cs="Times New Roman"/>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4">
    <w:nsid w:val="32C624B9"/>
    <w:multiLevelType w:val="hybridMultilevel"/>
    <w:tmpl w:val="64D0F652"/>
    <w:lvl w:ilvl="0" w:tplc="55424FC6">
      <w:start w:val="1"/>
      <w:numFmt w:val="lowerLetter"/>
      <w:lvlText w:val="%1."/>
      <w:lvlJc w:val="left"/>
      <w:pPr>
        <w:ind w:left="720" w:hanging="360"/>
      </w:pPr>
      <w:rPr>
        <w:rFonts w:ascii="Times New Roman" w:hAnsi="Times New Roman" w:cs="Times New Roman" w:hint="default"/>
        <w:b w:val="0"/>
        <w:i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nsid w:val="33770D7F"/>
    <w:multiLevelType w:val="hybridMultilevel"/>
    <w:tmpl w:val="F1A4BD6A"/>
    <w:name w:val="WW8Num2222"/>
    <w:lvl w:ilvl="0" w:tplc="5A62BDF8">
      <w:start w:val="3"/>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9CD25F1"/>
    <w:multiLevelType w:val="hybridMultilevel"/>
    <w:tmpl w:val="DE527676"/>
    <w:name w:val="WW8Num2642243222"/>
    <w:lvl w:ilvl="0" w:tplc="2D8CE24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3D3D0A40"/>
    <w:multiLevelType w:val="hybridMultilevel"/>
    <w:tmpl w:val="CB96C618"/>
    <w:name w:val="WW8Num1573222"/>
    <w:lvl w:ilvl="0" w:tplc="0BEE098C">
      <w:start w:val="1"/>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DC020E3"/>
    <w:multiLevelType w:val="multilevel"/>
    <w:tmpl w:val="92FA1942"/>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nsid w:val="3DE4189E"/>
    <w:multiLevelType w:val="hybridMultilevel"/>
    <w:tmpl w:val="993E7B0A"/>
    <w:name w:val="WW8Num21124"/>
    <w:lvl w:ilvl="0" w:tplc="79367EE4">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nsid w:val="483A233D"/>
    <w:multiLevelType w:val="multilevel"/>
    <w:tmpl w:val="35BE3D72"/>
    <w:styleLink w:val="WWNum15"/>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nsid w:val="488A145C"/>
    <w:multiLevelType w:val="hybridMultilevel"/>
    <w:tmpl w:val="95D44A2E"/>
    <w:name w:val="WW8Num264224322222"/>
    <w:lvl w:ilvl="0" w:tplc="D5BAC24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4B536BAA"/>
    <w:multiLevelType w:val="hybridMultilevel"/>
    <w:tmpl w:val="ABD0BEDC"/>
    <w:name w:val="WW8Num4892"/>
    <w:lvl w:ilvl="0" w:tplc="A6DA94CA">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DCDEC096">
      <w:start w:val="7"/>
      <w:numFmt w:val="decimal"/>
      <w:lvlText w:val="%3."/>
      <w:lvlJc w:val="left"/>
      <w:pPr>
        <w:tabs>
          <w:tab w:val="num" w:pos="397"/>
        </w:tabs>
        <w:ind w:left="397" w:hanging="397"/>
      </w:pPr>
      <w:rPr>
        <w:rFonts w:ascii="Times New Roman" w:hAnsi="Times New Roman" w:cs="Times New Roman" w:hint="default"/>
        <w:b w:val="0"/>
        <w:i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nsid w:val="4EFE1A53"/>
    <w:multiLevelType w:val="hybridMultilevel"/>
    <w:tmpl w:val="7DE647DC"/>
    <w:name w:val="WW8Num283"/>
    <w:lvl w:ilvl="0" w:tplc="534609CE">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A7BE9632">
      <w:start w:val="1"/>
      <w:numFmt w:val="lowerLetter"/>
      <w:lvlText w:val="%2."/>
      <w:lvlJc w:val="left"/>
      <w:pPr>
        <w:tabs>
          <w:tab w:val="num" w:pos="766"/>
        </w:tabs>
        <w:ind w:left="766"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4F2A47D0"/>
    <w:multiLevelType w:val="hybridMultilevel"/>
    <w:tmpl w:val="A8AC6AFE"/>
    <w:name w:val="WW8Num273"/>
    <w:lvl w:ilvl="0" w:tplc="2AF68F7A">
      <w:start w:val="2"/>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130E78FA">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5252661C"/>
    <w:multiLevelType w:val="multilevel"/>
    <w:tmpl w:val="0000000E"/>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8">
    <w:nsid w:val="5AAF328F"/>
    <w:multiLevelType w:val="hybridMultilevel"/>
    <w:tmpl w:val="D9260564"/>
    <w:lvl w:ilvl="0" w:tplc="E7BCC4FE">
      <w:start w:val="2"/>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9">
    <w:nsid w:val="5AC87B2B"/>
    <w:multiLevelType w:val="hybridMultilevel"/>
    <w:tmpl w:val="C7CEBC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5BA631C3"/>
    <w:multiLevelType w:val="multilevel"/>
    <w:tmpl w:val="8830FABE"/>
    <w:lvl w:ilvl="0">
      <w:start w:val="1"/>
      <w:numFmt w:val="bullet"/>
      <w:lvlText w:val=""/>
      <w:lvlJc w:val="left"/>
      <w:pPr>
        <w:tabs>
          <w:tab w:val="num" w:pos="792"/>
        </w:tabs>
        <w:ind w:left="360" w:firstLine="0"/>
      </w:pPr>
      <w:rPr>
        <w:rFonts w:ascii="Symbol" w:hAnsi="Symbol" w:hint="default"/>
      </w:rPr>
    </w:lvl>
    <w:lvl w:ilvl="1">
      <w:start w:val="1"/>
      <w:numFmt w:val="none"/>
      <w:lvlText w:val=""/>
      <w:lvlJc w:val="left"/>
      <w:pPr>
        <w:tabs>
          <w:tab w:val="num" w:pos="936"/>
        </w:tabs>
        <w:ind w:left="360" w:firstLine="0"/>
      </w:pPr>
    </w:lvl>
    <w:lvl w:ilvl="2">
      <w:start w:val="1"/>
      <w:numFmt w:val="none"/>
      <w:lvlText w:val=""/>
      <w:lvlJc w:val="left"/>
      <w:pPr>
        <w:tabs>
          <w:tab w:val="num" w:pos="1080"/>
        </w:tabs>
        <w:ind w:left="360" w:firstLine="0"/>
      </w:pPr>
    </w:lvl>
    <w:lvl w:ilvl="3">
      <w:start w:val="1"/>
      <w:numFmt w:val="none"/>
      <w:lvlText w:val=""/>
      <w:lvlJc w:val="left"/>
      <w:pPr>
        <w:tabs>
          <w:tab w:val="num" w:pos="1224"/>
        </w:tabs>
        <w:ind w:left="360" w:firstLine="0"/>
      </w:pPr>
    </w:lvl>
    <w:lvl w:ilvl="4">
      <w:start w:val="1"/>
      <w:numFmt w:val="none"/>
      <w:lvlText w:val=""/>
      <w:lvlJc w:val="left"/>
      <w:pPr>
        <w:tabs>
          <w:tab w:val="num" w:pos="1368"/>
        </w:tabs>
        <w:ind w:left="360" w:firstLine="0"/>
      </w:pPr>
    </w:lvl>
    <w:lvl w:ilvl="5">
      <w:start w:val="1"/>
      <w:numFmt w:val="none"/>
      <w:lvlText w:val=""/>
      <w:lvlJc w:val="left"/>
      <w:pPr>
        <w:tabs>
          <w:tab w:val="num" w:pos="1512"/>
        </w:tabs>
        <w:ind w:left="360" w:firstLine="0"/>
      </w:pPr>
    </w:lvl>
    <w:lvl w:ilvl="6">
      <w:start w:val="1"/>
      <w:numFmt w:val="none"/>
      <w:lvlText w:val=""/>
      <w:lvlJc w:val="left"/>
      <w:pPr>
        <w:tabs>
          <w:tab w:val="num" w:pos="1656"/>
        </w:tabs>
        <w:ind w:left="360" w:firstLine="0"/>
      </w:pPr>
    </w:lvl>
    <w:lvl w:ilvl="7">
      <w:start w:val="1"/>
      <w:numFmt w:val="none"/>
      <w:lvlText w:val=""/>
      <w:lvlJc w:val="left"/>
      <w:pPr>
        <w:tabs>
          <w:tab w:val="num" w:pos="1800"/>
        </w:tabs>
        <w:ind w:left="360" w:firstLine="0"/>
      </w:pPr>
    </w:lvl>
    <w:lvl w:ilvl="8">
      <w:start w:val="1"/>
      <w:numFmt w:val="none"/>
      <w:lvlText w:val=""/>
      <w:lvlJc w:val="left"/>
      <w:pPr>
        <w:tabs>
          <w:tab w:val="num" w:pos="1944"/>
        </w:tabs>
        <w:ind w:left="360" w:firstLine="0"/>
      </w:pPr>
    </w:lvl>
  </w:abstractNum>
  <w:abstractNum w:abstractNumId="41">
    <w:nsid w:val="5CD93FD6"/>
    <w:multiLevelType w:val="singleLevel"/>
    <w:tmpl w:val="6B68ED82"/>
    <w:lvl w:ilvl="0">
      <w:start w:val="1"/>
      <w:numFmt w:val="decimal"/>
      <w:lvlText w:val="%1."/>
      <w:lvlJc w:val="left"/>
      <w:pPr>
        <w:ind w:left="360" w:hanging="360"/>
      </w:pPr>
      <w:rPr>
        <w:rFonts w:ascii="Tahoma" w:hAnsi="Tahoma" w:hint="default"/>
        <w:b w:val="0"/>
        <w:i w:val="0"/>
        <w:sz w:val="20"/>
      </w:rPr>
    </w:lvl>
  </w:abstractNum>
  <w:abstractNum w:abstractNumId="42">
    <w:nsid w:val="5DF9591B"/>
    <w:multiLevelType w:val="hybridMultilevel"/>
    <w:tmpl w:val="C164A3A2"/>
    <w:lvl w:ilvl="0" w:tplc="12A8F342">
      <w:start w:val="1"/>
      <w:numFmt w:val="decimal"/>
      <w:lvlText w:val="%1."/>
      <w:lvlJc w:val="left"/>
      <w:pPr>
        <w:ind w:left="36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E1D4271"/>
    <w:multiLevelType w:val="multilevel"/>
    <w:tmpl w:val="4AA65134"/>
    <w:lvl w:ilvl="0">
      <w:start w:val="2"/>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4">
    <w:nsid w:val="61DB5F86"/>
    <w:multiLevelType w:val="multilevel"/>
    <w:tmpl w:val="BD805618"/>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
    <w:nsid w:val="69860134"/>
    <w:multiLevelType w:val="hybridMultilevel"/>
    <w:tmpl w:val="A5729DBE"/>
    <w:lvl w:ilvl="0" w:tplc="EA623BBE">
      <w:start w:val="1"/>
      <w:numFmt w:val="lowerLetter"/>
      <w:lvlText w:val="%1)"/>
      <w:lvlJc w:val="left"/>
      <w:pPr>
        <w:ind w:left="360" w:hanging="360"/>
      </w:pPr>
      <w:rPr>
        <w:rFonts w:ascii="Times New Roman" w:hAnsi="Times New Roman" w:cs="Times New Roman" w:hint="default"/>
        <w:b w:val="0"/>
        <w:i w:val="0"/>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6">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
    <w:nsid w:val="6E52052B"/>
    <w:multiLevelType w:val="hybridMultilevel"/>
    <w:tmpl w:val="C19CF3F8"/>
    <w:name w:val="WW8Num48922"/>
    <w:lvl w:ilvl="0" w:tplc="ABE879EC">
      <w:start w:val="7"/>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1AF28B3"/>
    <w:multiLevelType w:val="hybridMultilevel"/>
    <w:tmpl w:val="355ECEEC"/>
    <w:name w:val="WW8Num2832"/>
    <w:lvl w:ilvl="0" w:tplc="03AC586E">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244643B"/>
    <w:multiLevelType w:val="hybridMultilevel"/>
    <w:tmpl w:val="38DE0E3C"/>
    <w:lvl w:ilvl="0" w:tplc="4A98002E">
      <w:start w:val="1"/>
      <w:numFmt w:val="decimal"/>
      <w:lvlText w:val="%1."/>
      <w:lvlJc w:val="left"/>
      <w:pPr>
        <w:ind w:left="720" w:hanging="360"/>
      </w:pPr>
      <w:rPr>
        <w:rFonts w:cs="Tahoma"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73B95286"/>
    <w:multiLevelType w:val="hybridMultilevel"/>
    <w:tmpl w:val="F59C1268"/>
    <w:lvl w:ilvl="0" w:tplc="3A58C140">
      <w:start w:val="1"/>
      <w:numFmt w:val="decimal"/>
      <w:lvlText w:val="%1."/>
      <w:lvlJc w:val="left"/>
      <w:pPr>
        <w:ind w:left="360" w:hanging="360"/>
      </w:pPr>
      <w:rPr>
        <w:rFonts w:ascii="Times New Roman" w:hAnsi="Times New Roman" w:cs="Times New Roman" w:hint="default"/>
        <w:b w:val="0"/>
        <w:i w:val="0"/>
        <w:sz w:val="24"/>
        <w:szCs w:val="24"/>
      </w:rPr>
    </w:lvl>
    <w:lvl w:ilvl="1" w:tplc="8FC4FA70">
      <w:start w:val="1"/>
      <w:numFmt w:val="decimal"/>
      <w:lvlText w:val="%2."/>
      <w:lvlJc w:val="left"/>
      <w:pPr>
        <w:ind w:left="360" w:hanging="360"/>
      </w:pPr>
      <w:rPr>
        <w:rFonts w:ascii="Times New Roman" w:hAnsi="Times New Roman" w:cs="Times New Roman" w:hint="default"/>
        <w:b w:val="0"/>
        <w:color w:val="auto"/>
        <w:sz w:val="24"/>
        <w:szCs w:val="24"/>
      </w:rPr>
    </w:lvl>
    <w:lvl w:ilvl="2" w:tplc="75887C44">
      <w:start w:val="1"/>
      <w:numFmt w:val="lowerLetter"/>
      <w:lvlText w:val="%3)"/>
      <w:lvlJc w:val="left"/>
      <w:pPr>
        <w:ind w:left="1260" w:hanging="360"/>
      </w:pPr>
      <w:rPr>
        <w:rFonts w:ascii="Times New Roman" w:hAnsi="Times New Roman" w:cs="Times New Roman" w:hint="default"/>
        <w:color w:val="000000" w:themeColor="text1"/>
        <w:sz w:val="24"/>
        <w:szCs w:val="24"/>
      </w:rPr>
    </w:lvl>
    <w:lvl w:ilvl="3" w:tplc="A34ADBB0">
      <w:start w:val="5"/>
      <w:numFmt w:val="bullet"/>
      <w:lvlText w:val=""/>
      <w:lvlJc w:val="left"/>
      <w:pPr>
        <w:ind w:left="1800" w:hanging="360"/>
      </w:pPr>
      <w:rPr>
        <w:rFonts w:ascii="Symbol" w:eastAsia="Calibri" w:hAnsi="Symbol" w:cs="Arial" w:hint="default"/>
      </w:rPr>
    </w:lvl>
    <w:lvl w:ilvl="4" w:tplc="6A862B6E">
      <w:start w:val="1"/>
      <w:numFmt w:val="lowerLetter"/>
      <w:lvlText w:val="%5."/>
      <w:lvlJc w:val="left"/>
      <w:pPr>
        <w:ind w:left="2520" w:hanging="360"/>
      </w:pPr>
      <w:rPr>
        <w:rFonts w:hint="default"/>
      </w:rPr>
    </w:lvl>
    <w:lvl w:ilvl="5" w:tplc="93BC376A">
      <w:start w:val="100"/>
      <w:numFmt w:val="decimal"/>
      <w:lvlText w:val="%6"/>
      <w:lvlJc w:val="left"/>
      <w:pPr>
        <w:ind w:left="3420" w:hanging="360"/>
      </w:pPr>
      <w:rPr>
        <w:rFonts w:hint="default"/>
      </w:r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51">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2">
    <w:nsid w:val="754111EF"/>
    <w:multiLevelType w:val="multilevel"/>
    <w:tmpl w:val="6F663CAC"/>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3">
    <w:nsid w:val="79D77F01"/>
    <w:multiLevelType w:val="hybridMultilevel"/>
    <w:tmpl w:val="F9D4F200"/>
    <w:name w:val="WW8Num157322"/>
    <w:lvl w:ilvl="0" w:tplc="6DDC18D6">
      <w:start w:val="1"/>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nsid w:val="7CC01993"/>
    <w:multiLevelType w:val="multilevel"/>
    <w:tmpl w:val="C67E4BA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5">
    <w:nsid w:val="7DDF376F"/>
    <w:multiLevelType w:val="hybridMultilevel"/>
    <w:tmpl w:val="38907416"/>
    <w:lvl w:ilvl="0" w:tplc="F0F8F98C">
      <w:start w:val="1"/>
      <w:numFmt w:val="decimal"/>
      <w:lvlText w:val="%1."/>
      <w:lvlJc w:val="left"/>
      <w:pPr>
        <w:ind w:left="360" w:hanging="360"/>
      </w:pPr>
      <w:rPr>
        <w:rFonts w:ascii="Times New Roman" w:hAnsi="Times New Roman" w:cs="Times New Roman" w:hint="default"/>
        <w:b w:val="0"/>
        <w:i w:val="0"/>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49"/>
  </w:num>
  <w:num w:numId="2">
    <w:abstractNumId w:val="38"/>
  </w:num>
  <w:num w:numId="3">
    <w:abstractNumId w:val="50"/>
  </w:num>
  <w:num w:numId="4">
    <w:abstractNumId w:val="42"/>
  </w:num>
  <w:num w:numId="5">
    <w:abstractNumId w:val="4"/>
  </w:num>
  <w:num w:numId="6">
    <w:abstractNumId w:val="2"/>
  </w:num>
  <w:num w:numId="7">
    <w:abstractNumId w:val="36"/>
  </w:num>
  <w:num w:numId="8">
    <w:abstractNumId w:val="19"/>
  </w:num>
  <w:num w:numId="9">
    <w:abstractNumId w:val="8"/>
  </w:num>
  <w:num w:numId="10">
    <w:abstractNumId w:val="16"/>
  </w:num>
  <w:num w:numId="11">
    <w:abstractNumId w:val="3"/>
  </w:num>
  <w:num w:numId="12">
    <w:abstractNumId w:val="6"/>
  </w:num>
  <w:num w:numId="13">
    <w:abstractNumId w:val="0"/>
  </w:num>
  <w:num w:numId="14">
    <w:abstractNumId w:val="26"/>
  </w:num>
  <w:num w:numId="15">
    <w:abstractNumId w:val="32"/>
  </w:num>
  <w:num w:numId="16">
    <w:abstractNumId w:val="37"/>
  </w:num>
  <w:num w:numId="17">
    <w:abstractNumId w:val="17"/>
  </w:num>
  <w:num w:numId="18">
    <w:abstractNumId w:val="23"/>
  </w:num>
  <w:num w:numId="19">
    <w:abstractNumId w:val="52"/>
  </w:num>
  <w:num w:numId="20">
    <w:abstractNumId w:val="52"/>
    <w:lvlOverride w:ilvl="0">
      <w:startOverride w:val="1"/>
    </w:lvlOverride>
  </w:num>
  <w:num w:numId="21">
    <w:abstractNumId w:val="54"/>
  </w:num>
  <w:num w:numId="22">
    <w:abstractNumId w:val="54"/>
    <w:lvlOverride w:ilvl="0">
      <w:startOverride w:val="1"/>
    </w:lvlOverride>
  </w:num>
  <w:num w:numId="23">
    <w:abstractNumId w:val="13"/>
  </w:num>
  <w:num w:numId="24">
    <w:abstractNumId w:val="41"/>
  </w:num>
  <w:num w:numId="25">
    <w:abstractNumId w:val="40"/>
  </w:num>
  <w:num w:numId="26">
    <w:abstractNumId w:val="39"/>
  </w:num>
  <w:num w:numId="27">
    <w:abstractNumId w:val="1"/>
  </w:num>
  <w:num w:numId="28">
    <w:abstractNumId w:val="33"/>
  </w:num>
  <w:num w:numId="29">
    <w:abstractNumId w:val="34"/>
  </w:num>
  <w:num w:numId="30">
    <w:abstractNumId w:val="15"/>
  </w:num>
  <w:num w:numId="31">
    <w:abstractNumId w:val="9"/>
  </w:num>
  <w:num w:numId="32">
    <w:abstractNumId w:val="7"/>
  </w:num>
  <w:num w:numId="33">
    <w:abstractNumId w:val="53"/>
  </w:num>
  <w:num w:numId="34">
    <w:abstractNumId w:val="43"/>
  </w:num>
  <w:num w:numId="35">
    <w:abstractNumId w:val="18"/>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5"/>
  </w:num>
  <w:num w:numId="38">
    <w:abstractNumId w:val="45"/>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num>
  <w:num w:numId="4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num>
  <w:num w:numId="45">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lvlOverride w:ilvl="0">
      <w:startOverride w:val="1"/>
    </w:lvlOverride>
  </w:num>
  <w:num w:numId="50">
    <w:abstractNumId w:val="5"/>
  </w:num>
  <w:num w:numId="51">
    <w:abstractNumId w:val="11"/>
  </w:num>
  <w:num w:numId="52">
    <w:abstractNumId w:val="31"/>
  </w:num>
  <w:num w:numId="53">
    <w:abstractNumId w:val="10"/>
  </w:num>
  <w:num w:numId="54">
    <w:abstractNumId w:val="46"/>
  </w:num>
  <w:num w:numId="55">
    <w:abstractNumId w:val="30"/>
  </w:num>
  <w:num w:numId="56">
    <w:abstractNumId w:val="44"/>
  </w:num>
  <w:num w:numId="57">
    <w:abstractNumId w:val="22"/>
  </w:num>
  <w:num w:numId="58">
    <w:abstractNumId w:val="21"/>
  </w:num>
  <w:num w:numId="59">
    <w:abstractNumId w:val="28"/>
  </w:num>
  <w:num w:numId="60">
    <w:abstractNumId w:val="10"/>
    <w:lvlOverride w:ilvl="0">
      <w:startOverride w:val="1"/>
    </w:lvlOverride>
  </w:num>
  <w:num w:numId="61">
    <w:abstractNumId w:val="30"/>
    <w:lvlOverride w:ilvl="0">
      <w:startOverride w:val="1"/>
    </w:lvlOverride>
  </w:num>
  <w:num w:numId="62">
    <w:abstractNumId w:val="31"/>
    <w:lvlOverride w:ilvl="0">
      <w:startOverride w:val="1"/>
    </w:lvlOverride>
    <w:lvlOverride w:ilvl="1">
      <w:startOverride w:val="1"/>
    </w:lvlOverride>
  </w:num>
  <w:num w:numId="63">
    <w:abstractNumId w:val="44"/>
    <w:lvlOverride w:ilvl="0">
      <w:startOverride w:val="1"/>
    </w:lvlOverride>
  </w:num>
  <w:num w:numId="64">
    <w:abstractNumId w:val="22"/>
    <w:lvlOverride w:ilvl="0">
      <w:startOverride w:val="1"/>
    </w:lvlOverride>
  </w:num>
  <w:num w:numId="65">
    <w:abstractNumId w:val="21"/>
    <w:lvlOverride w:ilvl="0">
      <w:startOverride w:val="1"/>
    </w:lvlOverride>
  </w:num>
  <w:num w:numId="66">
    <w:abstractNumId w:val="28"/>
    <w:lvlOverride w:ilvl="0">
      <w:startOverride w:val="1"/>
    </w:lvlOverride>
  </w:num>
  <w:num w:numId="67">
    <w:abstractNumId w:val="48"/>
  </w:num>
  <w:num w:numId="68">
    <w:abstractNumId w:val="27"/>
  </w:num>
  <w:num w:numId="69">
    <w:abstractNumId w:val="4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61C"/>
    <w:rsid w:val="000037C6"/>
    <w:rsid w:val="000045B6"/>
    <w:rsid w:val="00005056"/>
    <w:rsid w:val="0001696D"/>
    <w:rsid w:val="00040180"/>
    <w:rsid w:val="00057B95"/>
    <w:rsid w:val="00061A23"/>
    <w:rsid w:val="000738D5"/>
    <w:rsid w:val="0008611C"/>
    <w:rsid w:val="000917AE"/>
    <w:rsid w:val="000A3188"/>
    <w:rsid w:val="000D092F"/>
    <w:rsid w:val="000D5655"/>
    <w:rsid w:val="000E3EF7"/>
    <w:rsid w:val="00120BE8"/>
    <w:rsid w:val="001234BE"/>
    <w:rsid w:val="00125F5E"/>
    <w:rsid w:val="00147FB3"/>
    <w:rsid w:val="0015134F"/>
    <w:rsid w:val="001551E6"/>
    <w:rsid w:val="001960D5"/>
    <w:rsid w:val="00197EC4"/>
    <w:rsid w:val="001A1921"/>
    <w:rsid w:val="001B3DAB"/>
    <w:rsid w:val="001B5BFA"/>
    <w:rsid w:val="001B761C"/>
    <w:rsid w:val="001E522F"/>
    <w:rsid w:val="001F1600"/>
    <w:rsid w:val="001F7F68"/>
    <w:rsid w:val="00207794"/>
    <w:rsid w:val="0021078E"/>
    <w:rsid w:val="002208F4"/>
    <w:rsid w:val="0023345B"/>
    <w:rsid w:val="00233DC6"/>
    <w:rsid w:val="00241632"/>
    <w:rsid w:val="00243883"/>
    <w:rsid w:val="00243D4F"/>
    <w:rsid w:val="00245AEA"/>
    <w:rsid w:val="0025581D"/>
    <w:rsid w:val="0028019F"/>
    <w:rsid w:val="00290FB4"/>
    <w:rsid w:val="00293A4D"/>
    <w:rsid w:val="002A7D4E"/>
    <w:rsid w:val="002D561C"/>
    <w:rsid w:val="002F19F7"/>
    <w:rsid w:val="00321247"/>
    <w:rsid w:val="003418B7"/>
    <w:rsid w:val="00351A3F"/>
    <w:rsid w:val="003521E0"/>
    <w:rsid w:val="00362EAE"/>
    <w:rsid w:val="003658B8"/>
    <w:rsid w:val="00373C82"/>
    <w:rsid w:val="003840EB"/>
    <w:rsid w:val="00396B93"/>
    <w:rsid w:val="003B326A"/>
    <w:rsid w:val="003B6207"/>
    <w:rsid w:val="003C4EAF"/>
    <w:rsid w:val="003C631B"/>
    <w:rsid w:val="003D0033"/>
    <w:rsid w:val="003E0B11"/>
    <w:rsid w:val="003E3DA3"/>
    <w:rsid w:val="003E48E3"/>
    <w:rsid w:val="003E7ABB"/>
    <w:rsid w:val="003F2896"/>
    <w:rsid w:val="004162F7"/>
    <w:rsid w:val="00432376"/>
    <w:rsid w:val="00432C31"/>
    <w:rsid w:val="00436321"/>
    <w:rsid w:val="004551E5"/>
    <w:rsid w:val="00481718"/>
    <w:rsid w:val="00484B91"/>
    <w:rsid w:val="00494E28"/>
    <w:rsid w:val="004A0758"/>
    <w:rsid w:val="004A09F1"/>
    <w:rsid w:val="004A1D68"/>
    <w:rsid w:val="004B7BF0"/>
    <w:rsid w:val="004D0D81"/>
    <w:rsid w:val="004D43DD"/>
    <w:rsid w:val="004D4884"/>
    <w:rsid w:val="004E5C90"/>
    <w:rsid w:val="00513993"/>
    <w:rsid w:val="00527405"/>
    <w:rsid w:val="005414BF"/>
    <w:rsid w:val="0054329A"/>
    <w:rsid w:val="00552BB4"/>
    <w:rsid w:val="00553344"/>
    <w:rsid w:val="00560351"/>
    <w:rsid w:val="00567F79"/>
    <w:rsid w:val="00574CA0"/>
    <w:rsid w:val="00576F1A"/>
    <w:rsid w:val="00581BF9"/>
    <w:rsid w:val="005902AD"/>
    <w:rsid w:val="005A1315"/>
    <w:rsid w:val="005C45BA"/>
    <w:rsid w:val="005D06BF"/>
    <w:rsid w:val="005D4F31"/>
    <w:rsid w:val="006143CF"/>
    <w:rsid w:val="00623452"/>
    <w:rsid w:val="00626E18"/>
    <w:rsid w:val="006470C0"/>
    <w:rsid w:val="006507E2"/>
    <w:rsid w:val="00655158"/>
    <w:rsid w:val="0066594D"/>
    <w:rsid w:val="00667FD5"/>
    <w:rsid w:val="00672BBA"/>
    <w:rsid w:val="00676DD2"/>
    <w:rsid w:val="0068621E"/>
    <w:rsid w:val="006907D6"/>
    <w:rsid w:val="006A2367"/>
    <w:rsid w:val="006C009B"/>
    <w:rsid w:val="006C13A0"/>
    <w:rsid w:val="006D7131"/>
    <w:rsid w:val="006F0638"/>
    <w:rsid w:val="00736041"/>
    <w:rsid w:val="00743612"/>
    <w:rsid w:val="00745E22"/>
    <w:rsid w:val="00750701"/>
    <w:rsid w:val="00760904"/>
    <w:rsid w:val="007650FF"/>
    <w:rsid w:val="00765292"/>
    <w:rsid w:val="00766886"/>
    <w:rsid w:val="00775E9A"/>
    <w:rsid w:val="007A5353"/>
    <w:rsid w:val="007B6F89"/>
    <w:rsid w:val="007C0B1B"/>
    <w:rsid w:val="007C327B"/>
    <w:rsid w:val="007E6F3A"/>
    <w:rsid w:val="00812830"/>
    <w:rsid w:val="00814180"/>
    <w:rsid w:val="00847013"/>
    <w:rsid w:val="00860D26"/>
    <w:rsid w:val="00867F4D"/>
    <w:rsid w:val="00876799"/>
    <w:rsid w:val="00880DC6"/>
    <w:rsid w:val="008C287C"/>
    <w:rsid w:val="008C5D5D"/>
    <w:rsid w:val="008E0DA4"/>
    <w:rsid w:val="008F186A"/>
    <w:rsid w:val="00914123"/>
    <w:rsid w:val="00916525"/>
    <w:rsid w:val="00925CFA"/>
    <w:rsid w:val="00935ECE"/>
    <w:rsid w:val="00941EFB"/>
    <w:rsid w:val="009723F1"/>
    <w:rsid w:val="009736B5"/>
    <w:rsid w:val="0099458A"/>
    <w:rsid w:val="009A61D0"/>
    <w:rsid w:val="009B3AE6"/>
    <w:rsid w:val="009D66FB"/>
    <w:rsid w:val="009F065A"/>
    <w:rsid w:val="00A0208A"/>
    <w:rsid w:val="00A27A4E"/>
    <w:rsid w:val="00A61C83"/>
    <w:rsid w:val="00A73F47"/>
    <w:rsid w:val="00A975E3"/>
    <w:rsid w:val="00AA43BE"/>
    <w:rsid w:val="00AD5072"/>
    <w:rsid w:val="00AE5ACD"/>
    <w:rsid w:val="00AE71BF"/>
    <w:rsid w:val="00AF7DAD"/>
    <w:rsid w:val="00B141E8"/>
    <w:rsid w:val="00B15AEE"/>
    <w:rsid w:val="00B221FB"/>
    <w:rsid w:val="00B2747A"/>
    <w:rsid w:val="00B4200B"/>
    <w:rsid w:val="00B56EBA"/>
    <w:rsid w:val="00B9201B"/>
    <w:rsid w:val="00BA2CB5"/>
    <w:rsid w:val="00BA7C67"/>
    <w:rsid w:val="00BC3CD3"/>
    <w:rsid w:val="00BC6642"/>
    <w:rsid w:val="00BC7D2F"/>
    <w:rsid w:val="00BD47D8"/>
    <w:rsid w:val="00BE1DEF"/>
    <w:rsid w:val="00BE25B9"/>
    <w:rsid w:val="00C0184F"/>
    <w:rsid w:val="00C53025"/>
    <w:rsid w:val="00C72D2E"/>
    <w:rsid w:val="00C947E6"/>
    <w:rsid w:val="00C96E5A"/>
    <w:rsid w:val="00CB7D08"/>
    <w:rsid w:val="00CC2D49"/>
    <w:rsid w:val="00CE7AB0"/>
    <w:rsid w:val="00CF1078"/>
    <w:rsid w:val="00CF5733"/>
    <w:rsid w:val="00D62114"/>
    <w:rsid w:val="00D66CE7"/>
    <w:rsid w:val="00D71BB3"/>
    <w:rsid w:val="00D81621"/>
    <w:rsid w:val="00D825DB"/>
    <w:rsid w:val="00D8427F"/>
    <w:rsid w:val="00D85AC1"/>
    <w:rsid w:val="00D86B80"/>
    <w:rsid w:val="00D9057D"/>
    <w:rsid w:val="00D9527A"/>
    <w:rsid w:val="00DA1E65"/>
    <w:rsid w:val="00DA7A42"/>
    <w:rsid w:val="00DB018A"/>
    <w:rsid w:val="00DB2C34"/>
    <w:rsid w:val="00DB6A51"/>
    <w:rsid w:val="00DD0DC6"/>
    <w:rsid w:val="00DD1FC6"/>
    <w:rsid w:val="00DE2AA8"/>
    <w:rsid w:val="00DE5BC7"/>
    <w:rsid w:val="00DF6A64"/>
    <w:rsid w:val="00E13086"/>
    <w:rsid w:val="00E25DCC"/>
    <w:rsid w:val="00E25FF0"/>
    <w:rsid w:val="00E3740F"/>
    <w:rsid w:val="00E4022B"/>
    <w:rsid w:val="00E447C5"/>
    <w:rsid w:val="00E54950"/>
    <w:rsid w:val="00E567FE"/>
    <w:rsid w:val="00E67D65"/>
    <w:rsid w:val="00E72A07"/>
    <w:rsid w:val="00E86923"/>
    <w:rsid w:val="00E90B0B"/>
    <w:rsid w:val="00EA403C"/>
    <w:rsid w:val="00EE4531"/>
    <w:rsid w:val="00F05D2F"/>
    <w:rsid w:val="00F22E92"/>
    <w:rsid w:val="00F317E2"/>
    <w:rsid w:val="00F422C3"/>
    <w:rsid w:val="00F60BF1"/>
    <w:rsid w:val="00F62223"/>
    <w:rsid w:val="00F67B23"/>
    <w:rsid w:val="00F812DD"/>
    <w:rsid w:val="00FA6134"/>
    <w:rsid w:val="00FA6D58"/>
    <w:rsid w:val="00FD03A5"/>
    <w:rsid w:val="00FD2879"/>
    <w:rsid w:val="00FD45EA"/>
    <w:rsid w:val="00FE381F"/>
    <w:rsid w:val="00FF5A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812DD"/>
    <w:rPr>
      <w:color w:val="0000FF" w:themeColor="hyperlink"/>
      <w:u w:val="single"/>
    </w:rPr>
  </w:style>
  <w:style w:type="paragraph" w:styleId="Akapitzlist">
    <w:name w:val="List Paragraph"/>
    <w:basedOn w:val="Normalny"/>
    <w:uiPriority w:val="34"/>
    <w:qFormat/>
    <w:rsid w:val="00F812DD"/>
    <w:pPr>
      <w:ind w:left="720"/>
      <w:contextualSpacing/>
    </w:pPr>
  </w:style>
  <w:style w:type="paragraph" w:styleId="Tekstdymka">
    <w:name w:val="Balloon Text"/>
    <w:basedOn w:val="Normalny"/>
    <w:link w:val="TekstdymkaZnak"/>
    <w:uiPriority w:val="99"/>
    <w:semiHidden/>
    <w:unhideWhenUsed/>
    <w:rsid w:val="00E1308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13086"/>
    <w:rPr>
      <w:rFonts w:ascii="Tahoma" w:hAnsi="Tahoma" w:cs="Tahoma"/>
      <w:sz w:val="16"/>
      <w:szCs w:val="16"/>
    </w:rPr>
  </w:style>
  <w:style w:type="paragraph" w:customStyle="1" w:styleId="Standard">
    <w:name w:val="Standard"/>
    <w:rsid w:val="00207794"/>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styleId="Nagwek">
    <w:name w:val="header"/>
    <w:basedOn w:val="Normalny"/>
    <w:link w:val="NagwekZnak"/>
    <w:uiPriority w:val="99"/>
    <w:unhideWhenUsed/>
    <w:rsid w:val="008E0DA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E0DA4"/>
  </w:style>
  <w:style w:type="paragraph" w:styleId="Stopka">
    <w:name w:val="footer"/>
    <w:basedOn w:val="Normalny"/>
    <w:link w:val="StopkaZnak"/>
    <w:uiPriority w:val="99"/>
    <w:unhideWhenUsed/>
    <w:rsid w:val="008E0DA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E0DA4"/>
  </w:style>
  <w:style w:type="numbering" w:customStyle="1" w:styleId="WWNum3">
    <w:name w:val="WWNum3"/>
    <w:basedOn w:val="Bezlisty"/>
    <w:rsid w:val="00F317E2"/>
    <w:pPr>
      <w:numPr>
        <w:numId w:val="52"/>
      </w:numPr>
    </w:pPr>
  </w:style>
  <w:style w:type="numbering" w:customStyle="1" w:styleId="WWNum13">
    <w:name w:val="WWNum13"/>
    <w:basedOn w:val="Bezlisty"/>
    <w:rsid w:val="00F317E2"/>
    <w:pPr>
      <w:numPr>
        <w:numId w:val="53"/>
      </w:numPr>
    </w:pPr>
  </w:style>
  <w:style w:type="numbering" w:customStyle="1" w:styleId="WWNum14">
    <w:name w:val="WWNum14"/>
    <w:basedOn w:val="Bezlisty"/>
    <w:rsid w:val="00F317E2"/>
    <w:pPr>
      <w:numPr>
        <w:numId w:val="54"/>
      </w:numPr>
    </w:pPr>
  </w:style>
  <w:style w:type="numbering" w:customStyle="1" w:styleId="WWNum15">
    <w:name w:val="WWNum15"/>
    <w:basedOn w:val="Bezlisty"/>
    <w:rsid w:val="00F317E2"/>
    <w:pPr>
      <w:numPr>
        <w:numId w:val="55"/>
      </w:numPr>
    </w:pPr>
  </w:style>
  <w:style w:type="numbering" w:customStyle="1" w:styleId="WWNum16">
    <w:name w:val="WWNum16"/>
    <w:basedOn w:val="Bezlisty"/>
    <w:rsid w:val="00F317E2"/>
    <w:pPr>
      <w:numPr>
        <w:numId w:val="56"/>
      </w:numPr>
    </w:pPr>
  </w:style>
  <w:style w:type="numbering" w:customStyle="1" w:styleId="WWNum17">
    <w:name w:val="WWNum17"/>
    <w:basedOn w:val="Bezlisty"/>
    <w:rsid w:val="00F317E2"/>
    <w:pPr>
      <w:numPr>
        <w:numId w:val="57"/>
      </w:numPr>
    </w:pPr>
  </w:style>
  <w:style w:type="numbering" w:customStyle="1" w:styleId="WWNum18">
    <w:name w:val="WWNum18"/>
    <w:basedOn w:val="Bezlisty"/>
    <w:rsid w:val="00F317E2"/>
    <w:pPr>
      <w:numPr>
        <w:numId w:val="58"/>
      </w:numPr>
    </w:pPr>
  </w:style>
  <w:style w:type="numbering" w:customStyle="1" w:styleId="WWNum21">
    <w:name w:val="WWNum21"/>
    <w:basedOn w:val="Bezlisty"/>
    <w:rsid w:val="00F317E2"/>
    <w:pPr>
      <w:numPr>
        <w:numId w:val="59"/>
      </w:numPr>
    </w:pPr>
  </w:style>
  <w:style w:type="numbering" w:customStyle="1" w:styleId="WWNum31">
    <w:name w:val="WWNum31"/>
    <w:basedOn w:val="Bezlisty"/>
    <w:rsid w:val="006143CF"/>
  </w:style>
  <w:style w:type="numbering" w:customStyle="1" w:styleId="WWNum131">
    <w:name w:val="WWNum131"/>
    <w:basedOn w:val="Bezlisty"/>
    <w:rsid w:val="006143CF"/>
  </w:style>
  <w:style w:type="numbering" w:customStyle="1" w:styleId="WWNum141">
    <w:name w:val="WWNum141"/>
    <w:basedOn w:val="Bezlisty"/>
    <w:rsid w:val="006143CF"/>
  </w:style>
  <w:style w:type="numbering" w:customStyle="1" w:styleId="WWNum151">
    <w:name w:val="WWNum151"/>
    <w:basedOn w:val="Bezlisty"/>
    <w:rsid w:val="006143CF"/>
  </w:style>
  <w:style w:type="numbering" w:customStyle="1" w:styleId="WWNum161">
    <w:name w:val="WWNum161"/>
    <w:basedOn w:val="Bezlisty"/>
    <w:rsid w:val="006143CF"/>
  </w:style>
  <w:style w:type="numbering" w:customStyle="1" w:styleId="WWNum171">
    <w:name w:val="WWNum171"/>
    <w:basedOn w:val="Bezlisty"/>
    <w:rsid w:val="006143CF"/>
  </w:style>
  <w:style w:type="numbering" w:customStyle="1" w:styleId="WWNum181">
    <w:name w:val="WWNum181"/>
    <w:basedOn w:val="Bezlisty"/>
    <w:rsid w:val="006143CF"/>
  </w:style>
  <w:style w:type="numbering" w:customStyle="1" w:styleId="WWNum211">
    <w:name w:val="WWNum211"/>
    <w:basedOn w:val="Bezlisty"/>
    <w:rsid w:val="006143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812DD"/>
    <w:rPr>
      <w:color w:val="0000FF" w:themeColor="hyperlink"/>
      <w:u w:val="single"/>
    </w:rPr>
  </w:style>
  <w:style w:type="paragraph" w:styleId="Akapitzlist">
    <w:name w:val="List Paragraph"/>
    <w:basedOn w:val="Normalny"/>
    <w:uiPriority w:val="34"/>
    <w:qFormat/>
    <w:rsid w:val="00F812DD"/>
    <w:pPr>
      <w:ind w:left="720"/>
      <w:contextualSpacing/>
    </w:pPr>
  </w:style>
  <w:style w:type="paragraph" w:styleId="Tekstdymka">
    <w:name w:val="Balloon Text"/>
    <w:basedOn w:val="Normalny"/>
    <w:link w:val="TekstdymkaZnak"/>
    <w:uiPriority w:val="99"/>
    <w:semiHidden/>
    <w:unhideWhenUsed/>
    <w:rsid w:val="00E1308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13086"/>
    <w:rPr>
      <w:rFonts w:ascii="Tahoma" w:hAnsi="Tahoma" w:cs="Tahoma"/>
      <w:sz w:val="16"/>
      <w:szCs w:val="16"/>
    </w:rPr>
  </w:style>
  <w:style w:type="paragraph" w:customStyle="1" w:styleId="Standard">
    <w:name w:val="Standard"/>
    <w:rsid w:val="00207794"/>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styleId="Nagwek">
    <w:name w:val="header"/>
    <w:basedOn w:val="Normalny"/>
    <w:link w:val="NagwekZnak"/>
    <w:uiPriority w:val="99"/>
    <w:unhideWhenUsed/>
    <w:rsid w:val="008E0DA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E0DA4"/>
  </w:style>
  <w:style w:type="paragraph" w:styleId="Stopka">
    <w:name w:val="footer"/>
    <w:basedOn w:val="Normalny"/>
    <w:link w:val="StopkaZnak"/>
    <w:uiPriority w:val="99"/>
    <w:unhideWhenUsed/>
    <w:rsid w:val="008E0DA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E0DA4"/>
  </w:style>
  <w:style w:type="numbering" w:customStyle="1" w:styleId="WWNum3">
    <w:name w:val="WWNum3"/>
    <w:basedOn w:val="Bezlisty"/>
    <w:rsid w:val="00F317E2"/>
    <w:pPr>
      <w:numPr>
        <w:numId w:val="52"/>
      </w:numPr>
    </w:pPr>
  </w:style>
  <w:style w:type="numbering" w:customStyle="1" w:styleId="WWNum13">
    <w:name w:val="WWNum13"/>
    <w:basedOn w:val="Bezlisty"/>
    <w:rsid w:val="00F317E2"/>
    <w:pPr>
      <w:numPr>
        <w:numId w:val="53"/>
      </w:numPr>
    </w:pPr>
  </w:style>
  <w:style w:type="numbering" w:customStyle="1" w:styleId="WWNum14">
    <w:name w:val="WWNum14"/>
    <w:basedOn w:val="Bezlisty"/>
    <w:rsid w:val="00F317E2"/>
    <w:pPr>
      <w:numPr>
        <w:numId w:val="54"/>
      </w:numPr>
    </w:pPr>
  </w:style>
  <w:style w:type="numbering" w:customStyle="1" w:styleId="WWNum15">
    <w:name w:val="WWNum15"/>
    <w:basedOn w:val="Bezlisty"/>
    <w:rsid w:val="00F317E2"/>
    <w:pPr>
      <w:numPr>
        <w:numId w:val="55"/>
      </w:numPr>
    </w:pPr>
  </w:style>
  <w:style w:type="numbering" w:customStyle="1" w:styleId="WWNum16">
    <w:name w:val="WWNum16"/>
    <w:basedOn w:val="Bezlisty"/>
    <w:rsid w:val="00F317E2"/>
    <w:pPr>
      <w:numPr>
        <w:numId w:val="56"/>
      </w:numPr>
    </w:pPr>
  </w:style>
  <w:style w:type="numbering" w:customStyle="1" w:styleId="WWNum17">
    <w:name w:val="WWNum17"/>
    <w:basedOn w:val="Bezlisty"/>
    <w:rsid w:val="00F317E2"/>
    <w:pPr>
      <w:numPr>
        <w:numId w:val="57"/>
      </w:numPr>
    </w:pPr>
  </w:style>
  <w:style w:type="numbering" w:customStyle="1" w:styleId="WWNum18">
    <w:name w:val="WWNum18"/>
    <w:basedOn w:val="Bezlisty"/>
    <w:rsid w:val="00F317E2"/>
    <w:pPr>
      <w:numPr>
        <w:numId w:val="58"/>
      </w:numPr>
    </w:pPr>
  </w:style>
  <w:style w:type="numbering" w:customStyle="1" w:styleId="WWNum21">
    <w:name w:val="WWNum21"/>
    <w:basedOn w:val="Bezlisty"/>
    <w:rsid w:val="00F317E2"/>
    <w:pPr>
      <w:numPr>
        <w:numId w:val="59"/>
      </w:numPr>
    </w:pPr>
  </w:style>
  <w:style w:type="numbering" w:customStyle="1" w:styleId="WWNum31">
    <w:name w:val="WWNum31"/>
    <w:basedOn w:val="Bezlisty"/>
    <w:rsid w:val="006143CF"/>
  </w:style>
  <w:style w:type="numbering" w:customStyle="1" w:styleId="WWNum131">
    <w:name w:val="WWNum131"/>
    <w:basedOn w:val="Bezlisty"/>
    <w:rsid w:val="006143CF"/>
  </w:style>
  <w:style w:type="numbering" w:customStyle="1" w:styleId="WWNum141">
    <w:name w:val="WWNum141"/>
    <w:basedOn w:val="Bezlisty"/>
    <w:rsid w:val="006143CF"/>
  </w:style>
  <w:style w:type="numbering" w:customStyle="1" w:styleId="WWNum151">
    <w:name w:val="WWNum151"/>
    <w:basedOn w:val="Bezlisty"/>
    <w:rsid w:val="006143CF"/>
  </w:style>
  <w:style w:type="numbering" w:customStyle="1" w:styleId="WWNum161">
    <w:name w:val="WWNum161"/>
    <w:basedOn w:val="Bezlisty"/>
    <w:rsid w:val="006143CF"/>
  </w:style>
  <w:style w:type="numbering" w:customStyle="1" w:styleId="WWNum171">
    <w:name w:val="WWNum171"/>
    <w:basedOn w:val="Bezlisty"/>
    <w:rsid w:val="006143CF"/>
  </w:style>
  <w:style w:type="numbering" w:customStyle="1" w:styleId="WWNum181">
    <w:name w:val="WWNum181"/>
    <w:basedOn w:val="Bezlisty"/>
    <w:rsid w:val="006143CF"/>
  </w:style>
  <w:style w:type="numbering" w:customStyle="1" w:styleId="WWNum211">
    <w:name w:val="WWNum211"/>
    <w:basedOn w:val="Bezlisty"/>
    <w:rsid w:val="006143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481734">
      <w:bodyDiv w:val="1"/>
      <w:marLeft w:val="0"/>
      <w:marRight w:val="0"/>
      <w:marTop w:val="0"/>
      <w:marBottom w:val="0"/>
      <w:divBdr>
        <w:top w:val="none" w:sz="0" w:space="0" w:color="auto"/>
        <w:left w:val="none" w:sz="0" w:space="0" w:color="auto"/>
        <w:bottom w:val="none" w:sz="0" w:space="0" w:color="auto"/>
        <w:right w:val="none" w:sz="0" w:space="0" w:color="auto"/>
      </w:divBdr>
    </w:div>
    <w:div w:id="929314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ck.katowice.pl"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p@uck.katowice.pl" TargetMode="External"/><Relationship Id="rId5" Type="http://schemas.openxmlformats.org/officeDocument/2006/relationships/settings" Target="settings.xml"/><Relationship Id="rId15" Type="http://schemas.openxmlformats.org/officeDocument/2006/relationships/hyperlink" Target="mailto:aparatura-ligota@uck.katowice.pl" TargetMode="External"/><Relationship Id="rId10" Type="http://schemas.openxmlformats.org/officeDocument/2006/relationships/hyperlink" Target="mailto:zp@uck.katowice.p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uck.katowice.pl" TargetMode="External"/><Relationship Id="rId14" Type="http://schemas.openxmlformats.org/officeDocument/2006/relationships/hyperlink" Target="mailto:aparatura-ligota@uck.kat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E4B50-89A2-4E09-A9E8-003A1FE5B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823</TotalTime>
  <Pages>71</Pages>
  <Words>17589</Words>
  <Characters>105535</Characters>
  <Application>Microsoft Office Word</Application>
  <DocSecurity>0</DocSecurity>
  <Lines>879</Lines>
  <Paragraphs>245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Oberska</dc:creator>
  <cp:keywords/>
  <dc:description/>
  <cp:lastModifiedBy>Sylwia Oberska</cp:lastModifiedBy>
  <cp:revision>225</cp:revision>
  <cp:lastPrinted>2018-05-17T07:39:00Z</cp:lastPrinted>
  <dcterms:created xsi:type="dcterms:W3CDTF">2018-04-30T06:11:00Z</dcterms:created>
  <dcterms:modified xsi:type="dcterms:W3CDTF">2018-05-17T12:11:00Z</dcterms:modified>
</cp:coreProperties>
</file>