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EF5BEA" w:rsidP="00355111">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Znak sprawy : DZP/381/135</w:t>
      </w:r>
      <w:r w:rsidR="00CE0695">
        <w:rPr>
          <w:rFonts w:ascii="Times New Roman" w:eastAsia="Times New Roman" w:hAnsi="Times New Roman" w:cs="Times New Roman"/>
          <w:bCs/>
          <w:sz w:val="24"/>
          <w:szCs w:val="24"/>
          <w:lang w:eastAsia="pl-PL"/>
        </w:rPr>
        <w:t>B/2018</w:t>
      </w:r>
      <w:r w:rsidR="00355111" w:rsidRPr="00DA434C">
        <w:rPr>
          <w:rFonts w:ascii="Times New Roman" w:eastAsia="Times New Roman" w:hAnsi="Times New Roman" w:cs="Times New Roman"/>
          <w:bCs/>
          <w:sz w:val="24"/>
          <w:szCs w:val="24"/>
          <w:lang w:eastAsia="pl-PL"/>
        </w:rPr>
        <w:t xml:space="preserve">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sidR="00EF5BEA">
        <w:rPr>
          <w:rFonts w:ascii="Times New Roman" w:eastAsia="Times New Roman" w:hAnsi="Times New Roman" w:cs="Times New Roman"/>
          <w:b/>
          <w:bCs/>
          <w:sz w:val="24"/>
          <w:szCs w:val="24"/>
          <w:lang w:eastAsia="pl-PL"/>
        </w:rPr>
        <w:t>pojemników na odpady medyczne</w:t>
      </w: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sidR="00CE0695">
        <w:rPr>
          <w:rFonts w:ascii="Times New Roman" w:eastAsia="Times New Roman" w:hAnsi="Times New Roman" w:cs="Times New Roman"/>
          <w:b/>
          <w:sz w:val="24"/>
          <w:szCs w:val="24"/>
          <w:lang w:eastAsia="pl-PL"/>
        </w:rPr>
        <w:t>rgu nieograniczonego poniżej 144</w:t>
      </w:r>
      <w:r w:rsidRPr="00DA434C">
        <w:rPr>
          <w:rFonts w:ascii="Times New Roman" w:eastAsia="Times New Roman" w:hAnsi="Times New Roman" w:cs="Times New Roman"/>
          <w:b/>
          <w:sz w:val="24"/>
          <w:szCs w:val="24"/>
          <w:lang w:eastAsia="pl-PL"/>
        </w:rPr>
        <w:t xml:space="preserve"> 000 EURO</w:t>
      </w:r>
      <w:r w:rsidR="005521ED" w:rsidRPr="00DA434C">
        <w:rPr>
          <w:rFonts w:ascii="Times New Roman" w:eastAsia="Times New Roman" w:hAnsi="Times New Roman" w:cs="Times New Roman"/>
          <w:sz w:val="24"/>
          <w:szCs w:val="24"/>
          <w:lang w:eastAsia="pl-PL"/>
        </w:rPr>
        <w:t xml:space="preserve"> </w:t>
      </w:r>
      <w:r w:rsidR="005521ED" w:rsidRPr="00DA434C">
        <w:rPr>
          <w:rFonts w:ascii="Times New Roman" w:hAnsi="Times New Roman" w:cs="Times New Roman"/>
          <w:sz w:val="24"/>
          <w:szCs w:val="24"/>
        </w:rPr>
        <w:t>na podstawie ustawy z dnia 29 stycznia 2004 roku Prawo Zamówień Publicznych ( tekst jednolity: Dz. U. z 201</w:t>
      </w:r>
      <w:r w:rsidR="000B60DF">
        <w:rPr>
          <w:rFonts w:ascii="Times New Roman" w:hAnsi="Times New Roman" w:cs="Times New Roman"/>
          <w:sz w:val="24"/>
          <w:szCs w:val="24"/>
        </w:rPr>
        <w:t>8</w:t>
      </w:r>
      <w:r w:rsidR="005521ED" w:rsidRPr="00DA434C">
        <w:rPr>
          <w:rFonts w:ascii="Times New Roman" w:hAnsi="Times New Roman" w:cs="Times New Roman"/>
          <w:sz w:val="24"/>
          <w:szCs w:val="24"/>
        </w:rPr>
        <w:t xml:space="preserve"> r. poz. 1</w:t>
      </w:r>
      <w:r w:rsidR="000B60DF">
        <w:rPr>
          <w:rFonts w:ascii="Times New Roman" w:hAnsi="Times New Roman" w:cs="Times New Roman"/>
          <w:sz w:val="24"/>
          <w:szCs w:val="24"/>
        </w:rPr>
        <w:t>986</w:t>
      </w:r>
      <w:r w:rsidR="005521ED" w:rsidRPr="00DA434C">
        <w:rPr>
          <w:rFonts w:ascii="Times New Roman" w:hAnsi="Times New Roman" w:cs="Times New Roman"/>
          <w:bCs/>
          <w:sz w:val="24"/>
          <w:szCs w:val="24"/>
        </w:rPr>
        <w:t>)</w:t>
      </w:r>
    </w:p>
    <w:p w:rsidR="00355111" w:rsidRPr="00DA434C" w:rsidRDefault="00355111" w:rsidP="00355111">
      <w:pPr>
        <w:spacing w:after="0" w:line="36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00E03D40" w:rsidRPr="00DA434C">
        <w:rPr>
          <w:rFonts w:ascii="Times New Roman" w:eastAsia="Times New Roman" w:hAnsi="Times New Roman" w:cs="Times New Roman"/>
          <w:bCs/>
          <w:sz w:val="24"/>
          <w:szCs w:val="24"/>
          <w:lang w:eastAsia="pl-PL"/>
        </w:rPr>
        <w:tab/>
      </w:r>
      <w:r w:rsidRPr="00DA434C">
        <w:rPr>
          <w:rFonts w:ascii="Times New Roman" w:eastAsia="Times New Roman" w:hAnsi="Times New Roman" w:cs="Times New Roman"/>
          <w:bCs/>
          <w:sz w:val="24"/>
          <w:szCs w:val="24"/>
          <w:lang w:eastAsia="pl-PL"/>
        </w:rPr>
        <w:t xml:space="preserve">   Specyfikację istotnych warunków zamówienia </w:t>
      </w:r>
    </w:p>
    <w:p w:rsidR="00355111" w:rsidRPr="00DA434C" w:rsidRDefault="00355111" w:rsidP="00E03D40">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rsidR="00355111" w:rsidRPr="00DA434C" w:rsidRDefault="00355111" w:rsidP="00E03D40">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AB46F8">
        <w:rPr>
          <w:rFonts w:ascii="Times New Roman" w:eastAsia="Times New Roman" w:hAnsi="Times New Roman" w:cs="Times New Roman"/>
          <w:bCs/>
          <w:sz w:val="24"/>
          <w:szCs w:val="24"/>
          <w:lang w:eastAsia="pl-PL"/>
        </w:rPr>
        <w:t>Zatwierdził  w dniu</w:t>
      </w:r>
      <w:r w:rsidR="00AB46F8" w:rsidRPr="00AB46F8">
        <w:rPr>
          <w:rFonts w:ascii="Times New Roman" w:eastAsia="Times New Roman" w:hAnsi="Times New Roman" w:cs="Times New Roman"/>
          <w:bCs/>
          <w:sz w:val="24"/>
          <w:szCs w:val="24"/>
          <w:lang w:eastAsia="pl-PL"/>
        </w:rPr>
        <w:t>13</w:t>
      </w:r>
      <w:r w:rsidR="000B60DF" w:rsidRPr="00AB46F8">
        <w:rPr>
          <w:rFonts w:ascii="Times New Roman" w:eastAsia="Times New Roman" w:hAnsi="Times New Roman" w:cs="Times New Roman"/>
          <w:bCs/>
          <w:sz w:val="24"/>
          <w:szCs w:val="24"/>
          <w:lang w:eastAsia="pl-PL"/>
        </w:rPr>
        <w:t>.1</w:t>
      </w:r>
      <w:r w:rsidR="000544CF" w:rsidRPr="00AB46F8">
        <w:rPr>
          <w:rFonts w:ascii="Times New Roman" w:eastAsia="Times New Roman" w:hAnsi="Times New Roman" w:cs="Times New Roman"/>
          <w:bCs/>
          <w:sz w:val="24"/>
          <w:szCs w:val="24"/>
          <w:lang w:eastAsia="pl-PL"/>
        </w:rPr>
        <w:t>2</w:t>
      </w:r>
      <w:r w:rsidR="00D03F2F" w:rsidRPr="00AB46F8">
        <w:rPr>
          <w:rFonts w:ascii="Times New Roman" w:eastAsia="Times New Roman" w:hAnsi="Times New Roman" w:cs="Times New Roman"/>
          <w:bCs/>
          <w:sz w:val="24"/>
          <w:szCs w:val="24"/>
          <w:lang w:eastAsia="pl-PL"/>
        </w:rPr>
        <w:t>.2018r.</w:t>
      </w:r>
      <w:r w:rsidRPr="00AB46F8">
        <w:rPr>
          <w:rFonts w:ascii="Times New Roman" w:eastAsia="Times New Roman" w:hAnsi="Times New Roman" w:cs="Times New Roman"/>
          <w:bCs/>
          <w:sz w:val="24"/>
          <w:szCs w:val="24"/>
          <w:lang w:eastAsia="pl-PL"/>
        </w:rPr>
        <w:t xml:space="preserve"> </w:t>
      </w: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p>
    <w:p w:rsidR="00355111" w:rsidRDefault="00355111" w:rsidP="00355111">
      <w:pPr>
        <w:spacing w:after="0" w:line="240" w:lineRule="auto"/>
        <w:jc w:val="center"/>
        <w:rPr>
          <w:rFonts w:ascii="Times New Roman" w:eastAsia="Times New Roman" w:hAnsi="Times New Roman" w:cs="Times New Roman"/>
          <w:bCs/>
          <w:sz w:val="24"/>
          <w:szCs w:val="24"/>
          <w:lang w:eastAsia="pl-PL"/>
        </w:rPr>
      </w:pPr>
    </w:p>
    <w:p w:rsidR="005F2248" w:rsidRPr="00DA434C" w:rsidRDefault="005F2248" w:rsidP="00355111">
      <w:pPr>
        <w:spacing w:after="0" w:line="240" w:lineRule="auto"/>
        <w:jc w:val="center"/>
        <w:rPr>
          <w:rFonts w:ascii="Times New Roman" w:eastAsia="Times New Roman" w:hAnsi="Times New Roman" w:cs="Times New Roman"/>
          <w:bCs/>
          <w:sz w:val="24"/>
          <w:szCs w:val="24"/>
          <w:lang w:eastAsia="pl-PL"/>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845533" w:rsidP="00845533">
      <w:pPr>
        <w:suppressAutoHyphens/>
        <w:spacing w:after="0" w:line="240" w:lineRule="auto"/>
        <w:jc w:val="right"/>
        <w:rPr>
          <w:rFonts w:ascii="Times New Roman" w:eastAsia="Times New Roman" w:hAnsi="Times New Roman" w:cs="Times New Roman"/>
          <w:sz w:val="24"/>
          <w:szCs w:val="24"/>
          <w:lang w:eastAsia="ar-SA"/>
        </w:rPr>
        <w:sectPr w:rsidR="00355111" w:rsidRPr="00DA434C" w:rsidSect="00AF2BC4">
          <w:pgSz w:w="11905" w:h="16837"/>
          <w:pgMar w:top="624" w:right="1304" w:bottom="624" w:left="1304" w:header="709" w:footer="709" w:gutter="0"/>
          <w:cols w:space="708"/>
          <w:docGrid w:linePitch="360"/>
        </w:sectPr>
      </w:pPr>
      <w:r>
        <w:rPr>
          <w:rFonts w:ascii="Times New Roman" w:eastAsia="Times New Roman" w:hAnsi="Times New Roman" w:cs="Times New Roman"/>
          <w:noProof/>
          <w:sz w:val="24"/>
          <w:szCs w:val="24"/>
          <w:lang w:eastAsia="pl-PL"/>
        </w:rPr>
        <w:drawing>
          <wp:inline distT="0" distB="0" distL="0" distR="0" wp14:anchorId="6C796E32" wp14:editId="09855C9E">
            <wp:extent cx="1924215" cy="82095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8145" cy="822630"/>
                    </a:xfrm>
                    <a:prstGeom prst="rect">
                      <a:avLst/>
                    </a:prstGeom>
                    <a:noFill/>
                    <a:ln>
                      <a:noFill/>
                    </a:ln>
                  </pic:spPr>
                </pic:pic>
              </a:graphicData>
            </a:graphic>
          </wp:inline>
        </w:drawing>
      </w:r>
    </w:p>
    <w:p w:rsidR="00355111" w:rsidRPr="00AE48E3" w:rsidRDefault="00355111" w:rsidP="00355111">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sidR="00BF6E5B">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sidR="00CC5F16" w:rsidRPr="009F7324">
        <w:rPr>
          <w:rFonts w:ascii="Times New Roman" w:eastAsia="Times New Roman" w:hAnsi="Times New Roman" w:cs="Times New Roman"/>
          <w:sz w:val="24"/>
          <w:szCs w:val="24"/>
          <w:lang w:eastAsia="pl-PL"/>
        </w:rPr>
        <w:t>fax. 32 251-84-37 lub 32/358-14-32</w:t>
      </w:r>
    </w:p>
    <w:p w:rsidR="00355111" w:rsidRPr="00AE48E3" w:rsidRDefault="00355111" w:rsidP="00355111">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10" w:history="1">
        <w:r w:rsidRPr="00AE48E3">
          <w:rPr>
            <w:rFonts w:ascii="Times New Roman" w:eastAsia="Times New Roman" w:hAnsi="Times New Roman" w:cs="Times New Roman"/>
            <w:sz w:val="24"/>
            <w:szCs w:val="24"/>
            <w:u w:val="single"/>
            <w:lang w:val="de-DE" w:eastAsia="pl-PL"/>
          </w:rPr>
          <w:t>www.uck.katowice.pl</w:t>
        </w:r>
      </w:hyperlink>
      <w:r w:rsidRPr="00AE48E3">
        <w:rPr>
          <w:rFonts w:ascii="Times New Roman" w:eastAsia="Times New Roman" w:hAnsi="Times New Roman" w:cs="Times New Roman"/>
          <w:sz w:val="24"/>
          <w:szCs w:val="24"/>
          <w:lang w:val="de-DE" w:eastAsia="pl-PL"/>
        </w:rPr>
        <w:t xml:space="preserve">   </w:t>
      </w:r>
      <w:proofErr w:type="spellStart"/>
      <w:r w:rsidRPr="00AE48E3">
        <w:rPr>
          <w:rFonts w:ascii="Times New Roman" w:eastAsia="Times New Roman" w:hAnsi="Times New Roman" w:cs="Times New Roman"/>
          <w:sz w:val="24"/>
          <w:szCs w:val="24"/>
          <w:lang w:val="de-DE" w:eastAsia="pl-PL"/>
        </w:rPr>
        <w:t>e-mail</w:t>
      </w:r>
      <w:proofErr w:type="spellEnd"/>
      <w:r w:rsidRPr="00AE48E3">
        <w:rPr>
          <w:rFonts w:ascii="Times New Roman" w:eastAsia="Times New Roman" w:hAnsi="Times New Roman" w:cs="Times New Roman"/>
          <w:sz w:val="24"/>
          <w:szCs w:val="24"/>
          <w:lang w:val="de-DE" w:eastAsia="pl-PL"/>
        </w:rPr>
        <w:t xml:space="preserve"> : zp@uck.katowice.pl</w:t>
      </w:r>
    </w:p>
    <w:p w:rsidR="00355111" w:rsidRPr="002E4759" w:rsidRDefault="00355111" w:rsidP="00355111">
      <w:pPr>
        <w:spacing w:after="0" w:line="240" w:lineRule="auto"/>
        <w:rPr>
          <w:rFonts w:ascii="Times New Roman" w:eastAsia="Times New Roman" w:hAnsi="Times New Roman" w:cs="Times New Roman"/>
          <w:b/>
          <w:sz w:val="24"/>
          <w:szCs w:val="24"/>
          <w:lang w:val="en-US" w:eastAsia="pl-PL"/>
        </w:rPr>
      </w:pPr>
    </w:p>
    <w:p w:rsidR="00355111" w:rsidRPr="00AE48E3"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rsidR="00430337" w:rsidRDefault="00355111" w:rsidP="00430337">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Postępowanie o udzielenie zamówienia prowadzone jest w tr</w:t>
      </w:r>
      <w:r w:rsidR="00326493" w:rsidRPr="00AE48E3">
        <w:rPr>
          <w:rFonts w:ascii="Times New Roman" w:eastAsia="Times New Roman" w:hAnsi="Times New Roman" w:cs="Times New Roman"/>
          <w:sz w:val="24"/>
          <w:szCs w:val="24"/>
          <w:lang w:eastAsia="pl-PL"/>
        </w:rPr>
        <w:t>ybie przetargu nieograniczonego</w:t>
      </w:r>
      <w:r w:rsidR="00430337" w:rsidRPr="00430337">
        <w:rPr>
          <w:rFonts w:ascii="Times New Roman" w:eastAsia="Times New Roman" w:hAnsi="Times New Roman" w:cs="Times New Roman"/>
          <w:sz w:val="24"/>
          <w:szCs w:val="24"/>
          <w:lang w:eastAsia="pl-PL"/>
        </w:rPr>
        <w:t xml:space="preserve"> </w:t>
      </w:r>
      <w:r w:rsidR="00430337" w:rsidRPr="004F6517">
        <w:rPr>
          <w:rFonts w:ascii="Times New Roman" w:eastAsia="Times New Roman" w:hAnsi="Times New Roman" w:cs="Times New Roman"/>
          <w:sz w:val="24"/>
          <w:szCs w:val="24"/>
          <w:lang w:eastAsia="pl-PL"/>
        </w:rPr>
        <w:t>na podstawie ustawy z dnia 29 stycznia 2004 roku Prawo Zamówień Publicznych (tekst jednolity :</w:t>
      </w:r>
    </w:p>
    <w:p w:rsidR="00430337" w:rsidRPr="004F6517" w:rsidRDefault="00430337" w:rsidP="0043033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Dz. U. z 2017 r. poz. 1986</w:t>
      </w:r>
      <w:r w:rsidRPr="004F6517">
        <w:rPr>
          <w:rFonts w:ascii="Times New Roman" w:eastAsia="Times New Roman" w:hAnsi="Times New Roman" w:cs="Times New Roman"/>
          <w:sz w:val="24"/>
          <w:szCs w:val="24"/>
          <w:lang w:eastAsia="pl-PL"/>
        </w:rPr>
        <w:t>)</w:t>
      </w:r>
    </w:p>
    <w:p w:rsidR="00355111" w:rsidRPr="00AE48E3" w:rsidRDefault="00430337" w:rsidP="00460994">
      <w:pPr>
        <w:spacing w:after="0" w:line="240" w:lineRule="auto"/>
        <w:rPr>
          <w:rFonts w:ascii="Times New Roman" w:eastAsia="Times New Roman" w:hAnsi="Times New Roman" w:cs="Times New Roman"/>
          <w:b/>
          <w:bCs/>
          <w:color w:val="FF0000"/>
          <w:sz w:val="24"/>
          <w:szCs w:val="24"/>
          <w:lang w:eastAsia="ar-SA"/>
        </w:rPr>
      </w:pPr>
      <w:r>
        <w:rPr>
          <w:rFonts w:ascii="Times New Roman" w:eastAsia="Times New Roman" w:hAnsi="Times New Roman" w:cs="Times New Roman"/>
          <w:sz w:val="24"/>
          <w:szCs w:val="24"/>
          <w:lang w:eastAsia="pl-PL"/>
        </w:rPr>
        <w:t xml:space="preserve"> </w:t>
      </w:r>
    </w:p>
    <w:p w:rsidR="00355111" w:rsidRPr="00AE48E3" w:rsidRDefault="00355111" w:rsidP="000C4F7D">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rsidR="00355111" w:rsidRDefault="00CE0695" w:rsidP="000C4F7D">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Dostawa </w:t>
      </w:r>
      <w:r w:rsidR="00EF5BEA">
        <w:rPr>
          <w:rFonts w:ascii="Times New Roman" w:eastAsia="Times New Roman" w:hAnsi="Times New Roman" w:cs="Times New Roman"/>
          <w:b/>
          <w:bCs/>
          <w:sz w:val="24"/>
          <w:szCs w:val="24"/>
          <w:lang w:eastAsia="pl-PL"/>
        </w:rPr>
        <w:t xml:space="preserve">pojemników na odpady medyczne </w:t>
      </w:r>
      <w:r w:rsidR="00430337">
        <w:rPr>
          <w:rFonts w:ascii="Times New Roman" w:eastAsia="Times New Roman" w:hAnsi="Times New Roman" w:cs="Times New Roman"/>
          <w:b/>
          <w:bCs/>
          <w:sz w:val="24"/>
          <w:szCs w:val="24"/>
          <w:lang w:eastAsia="pl-PL"/>
        </w:rPr>
        <w:t>-</w:t>
      </w:r>
      <w:r w:rsidR="00982C04" w:rsidRPr="00AE48E3">
        <w:rPr>
          <w:rFonts w:ascii="Times New Roman" w:eastAsia="Times New Roman" w:hAnsi="Times New Roman" w:cs="Times New Roman"/>
          <w:b/>
          <w:bCs/>
          <w:sz w:val="24"/>
          <w:szCs w:val="24"/>
          <w:lang w:eastAsia="pl-PL"/>
        </w:rPr>
        <w:t xml:space="preserve"> </w:t>
      </w:r>
      <w:r w:rsidR="00EF5BEA" w:rsidRPr="004F6517">
        <w:rPr>
          <w:rFonts w:ascii="Times New Roman" w:eastAsia="Times New Roman" w:hAnsi="Times New Roman" w:cs="Times New Roman"/>
          <w:sz w:val="24"/>
          <w:szCs w:val="24"/>
          <w:lang w:eastAsia="pl-PL"/>
        </w:rPr>
        <w:t>wyszczególnienie ilościowe oraz wymagane parametry jakościowe określono  w załącznikach  nr 4</w:t>
      </w:r>
      <w:r w:rsidR="00EF5BEA">
        <w:rPr>
          <w:rFonts w:ascii="Times New Roman" w:eastAsia="Times New Roman" w:hAnsi="Times New Roman" w:cs="Times New Roman"/>
          <w:sz w:val="24"/>
          <w:szCs w:val="24"/>
          <w:lang w:eastAsia="pl-PL"/>
        </w:rPr>
        <w:t xml:space="preserve"> do SIWZ</w:t>
      </w:r>
      <w:r w:rsidR="00355111" w:rsidRPr="00AE48E3">
        <w:rPr>
          <w:rFonts w:ascii="Times New Roman" w:eastAsia="Times New Roman" w:hAnsi="Times New Roman" w:cs="Times New Roman"/>
          <w:sz w:val="24"/>
          <w:szCs w:val="24"/>
          <w:lang w:eastAsia="ar-SA"/>
        </w:rPr>
        <w:t xml:space="preserve">. </w:t>
      </w:r>
    </w:p>
    <w:p w:rsidR="00355111" w:rsidRPr="000A3644" w:rsidRDefault="00355111" w:rsidP="000C4F7D">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0A3644">
        <w:rPr>
          <w:rFonts w:ascii="Times New Roman" w:eastAsia="Times New Roman" w:hAnsi="Times New Roman" w:cs="Times New Roman"/>
          <w:sz w:val="24"/>
          <w:szCs w:val="24"/>
          <w:lang w:eastAsia="ar-SA"/>
        </w:rPr>
        <w:t>Nazwy i kody wg Wspólnego Słownika Zamówień:</w:t>
      </w:r>
    </w:p>
    <w:p w:rsidR="00355111" w:rsidRDefault="00430337" w:rsidP="00CE0695">
      <w:pPr>
        <w:suppressAutoHyphens/>
        <w:spacing w:after="0" w:line="240" w:lineRule="auto"/>
        <w:ind w:firstLine="360"/>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ar-SA"/>
        </w:rPr>
        <w:t>34928480-6</w:t>
      </w:r>
      <w:r w:rsidR="00355111" w:rsidRPr="000A3644">
        <w:rPr>
          <w:rFonts w:ascii="Times New Roman" w:eastAsia="Times New Roman" w:hAnsi="Times New Roman" w:cs="Times New Roman"/>
          <w:sz w:val="24"/>
          <w:szCs w:val="24"/>
          <w:lang w:eastAsia="ar-SA"/>
        </w:rPr>
        <w:t xml:space="preserve">  – </w:t>
      </w:r>
      <w:r w:rsidRPr="00430337">
        <w:rPr>
          <w:rFonts w:ascii="Times New Roman" w:hAnsi="Times New Roman" w:cs="Times New Roman"/>
          <w:sz w:val="24"/>
          <w:szCs w:val="24"/>
        </w:rPr>
        <w:t>Pojemniki i kosze na odpady i śmieci</w:t>
      </w:r>
    </w:p>
    <w:p w:rsidR="00430337" w:rsidRPr="00EF6C56" w:rsidRDefault="009D1E92" w:rsidP="00D701E7">
      <w:pPr>
        <w:widowControl w:val="0"/>
        <w:numPr>
          <w:ilvl w:val="0"/>
          <w:numId w:val="29"/>
        </w:numPr>
        <w:spacing w:after="0" w:line="240" w:lineRule="auto"/>
        <w:jc w:val="both"/>
        <w:rPr>
          <w:rFonts w:ascii="Times New Roman" w:eastAsia="Times New Roman" w:hAnsi="Times New Roman" w:cs="Times New Roman"/>
          <w:sz w:val="24"/>
          <w:szCs w:val="24"/>
          <w:lang w:eastAsia="ar-SA"/>
        </w:rPr>
      </w:pPr>
      <w:r w:rsidRPr="00EF6C56">
        <w:rPr>
          <w:rFonts w:ascii="Times New Roman" w:eastAsia="Times New Roman" w:hAnsi="Times New Roman" w:cs="Times New Roman"/>
          <w:sz w:val="24"/>
          <w:szCs w:val="24"/>
          <w:lang w:eastAsia="pl-PL"/>
        </w:rPr>
        <w:t>Przedmiot i warunki realizacji</w:t>
      </w:r>
      <w:r w:rsidR="00262A8E" w:rsidRPr="00EF6C56">
        <w:rPr>
          <w:rFonts w:ascii="Times New Roman" w:eastAsia="Times New Roman" w:hAnsi="Times New Roman" w:cs="Times New Roman"/>
          <w:sz w:val="24"/>
          <w:szCs w:val="24"/>
          <w:lang w:eastAsia="pl-PL"/>
        </w:rPr>
        <w:t xml:space="preserve"> niniejszego zamówienia powinny być zgodne </w:t>
      </w:r>
      <w:r w:rsidRPr="00EF6C56">
        <w:rPr>
          <w:rFonts w:ascii="Times New Roman" w:eastAsia="Times New Roman" w:hAnsi="Times New Roman" w:cs="Times New Roman"/>
          <w:sz w:val="24"/>
          <w:szCs w:val="24"/>
          <w:lang w:eastAsia="pl-PL"/>
        </w:rPr>
        <w:t xml:space="preserve"> z Rozporządzeniem Ministra Zdrowia z dn. 5.10.2017r.</w:t>
      </w:r>
      <w:r w:rsidRPr="00EF6C56">
        <w:rPr>
          <w:rFonts w:ascii="Times New Roman" w:eastAsia="Times New Roman" w:hAnsi="Times New Roman" w:cs="Times New Roman"/>
          <w:sz w:val="24"/>
          <w:szCs w:val="24"/>
          <w:lang w:eastAsia="ar-SA"/>
        </w:rPr>
        <w:t xml:space="preserve"> </w:t>
      </w:r>
      <w:r w:rsidR="00EF6C56" w:rsidRPr="00EF6C56">
        <w:rPr>
          <w:rFonts w:ascii="Times New Roman" w:eastAsia="Times New Roman" w:hAnsi="Times New Roman" w:cs="Times New Roman"/>
          <w:sz w:val="24"/>
          <w:szCs w:val="24"/>
          <w:lang w:eastAsia="ar-SA"/>
        </w:rPr>
        <w:t>w sprawie szczegółowego sposobu postępowania z odpadami medycznymi</w:t>
      </w:r>
      <w:r w:rsidR="00EF6C56">
        <w:rPr>
          <w:rFonts w:ascii="Times New Roman" w:eastAsia="Times New Roman" w:hAnsi="Times New Roman" w:cs="Times New Roman"/>
          <w:sz w:val="24"/>
          <w:szCs w:val="24"/>
          <w:lang w:eastAsia="ar-SA"/>
        </w:rPr>
        <w:t>.</w:t>
      </w:r>
    </w:p>
    <w:p w:rsidR="00355111" w:rsidRDefault="00355111" w:rsidP="000C4F7D">
      <w:pPr>
        <w:suppressAutoHyphens/>
        <w:spacing w:after="0" w:line="240" w:lineRule="auto"/>
        <w:jc w:val="both"/>
        <w:rPr>
          <w:rFonts w:ascii="Times New Roman" w:eastAsia="Times New Roman" w:hAnsi="Times New Roman" w:cs="Times New Roman"/>
          <w:sz w:val="24"/>
          <w:szCs w:val="24"/>
          <w:lang w:eastAsia="ar-SA"/>
        </w:rPr>
      </w:pPr>
    </w:p>
    <w:p w:rsidR="00430337" w:rsidRPr="00AE48E3" w:rsidRDefault="00430337" w:rsidP="000C4F7D">
      <w:pPr>
        <w:suppressAutoHyphens/>
        <w:spacing w:after="0" w:line="240" w:lineRule="auto"/>
        <w:jc w:val="both"/>
        <w:rPr>
          <w:rFonts w:ascii="Times New Roman" w:eastAsia="Times New Roman" w:hAnsi="Times New Roman" w:cs="Times New Roman"/>
          <w:sz w:val="24"/>
          <w:szCs w:val="24"/>
          <w:lang w:eastAsia="ar-SA"/>
        </w:rPr>
      </w:pPr>
    </w:p>
    <w:p w:rsidR="00355111" w:rsidRPr="00AE48E3" w:rsidRDefault="00355111" w:rsidP="00355111">
      <w:pPr>
        <w:suppressAutoHyphens/>
        <w:spacing w:after="0" w:line="240" w:lineRule="auto"/>
        <w:jc w:val="both"/>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 xml:space="preserve">IV. TERMIN WYKONANIA ZAMÓWIENIA: </w:t>
      </w:r>
    </w:p>
    <w:p w:rsidR="00430337" w:rsidRDefault="00430337" w:rsidP="00430337">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Pr>
          <w:rFonts w:ascii="Times New Roman" w:eastAsia="Times New Roman" w:hAnsi="Times New Roman" w:cs="Times New Roman"/>
          <w:sz w:val="24"/>
          <w:szCs w:val="24"/>
          <w:lang w:eastAsia="pl-PL"/>
        </w:rPr>
        <w:t>dbywać  się będą w okresie do 24</w:t>
      </w:r>
      <w:r w:rsidRPr="004F6517">
        <w:rPr>
          <w:rFonts w:ascii="Times New Roman" w:eastAsia="Times New Roman" w:hAnsi="Times New Roman" w:cs="Times New Roman"/>
          <w:sz w:val="24"/>
          <w:szCs w:val="24"/>
          <w:lang w:eastAsia="pl-PL"/>
        </w:rPr>
        <w:t xml:space="preserve"> miesięcy </w:t>
      </w:r>
    </w:p>
    <w:p w:rsidR="00430337" w:rsidRPr="004F6517" w:rsidRDefault="00430337" w:rsidP="00430337">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od dnia zawarcia umowy</w:t>
      </w:r>
      <w:r>
        <w:rPr>
          <w:rFonts w:ascii="Times New Roman" w:eastAsia="Times New Roman" w:hAnsi="Times New Roman" w:cs="Times New Roman"/>
          <w:sz w:val="24"/>
          <w:szCs w:val="24"/>
          <w:lang w:eastAsia="pl-PL"/>
        </w:rPr>
        <w:t>.</w:t>
      </w:r>
      <w:r w:rsidRPr="004F6517">
        <w:rPr>
          <w:rFonts w:ascii="Times New Roman" w:eastAsia="Times New Roman" w:hAnsi="Times New Roman" w:cs="Times New Roman"/>
          <w:sz w:val="24"/>
          <w:szCs w:val="24"/>
          <w:lang w:eastAsia="pl-PL"/>
        </w:rPr>
        <w:t xml:space="preserve"> </w:t>
      </w:r>
    </w:p>
    <w:p w:rsidR="00355111" w:rsidRPr="00AE48E3" w:rsidRDefault="00355111" w:rsidP="00355111">
      <w:pPr>
        <w:suppressAutoHyphens/>
        <w:spacing w:after="0" w:line="240" w:lineRule="auto"/>
        <w:jc w:val="both"/>
        <w:rPr>
          <w:rFonts w:ascii="Times New Roman" w:eastAsia="Times New Roman" w:hAnsi="Times New Roman" w:cs="Times New Roman"/>
          <w:i/>
          <w:sz w:val="24"/>
          <w:szCs w:val="24"/>
          <w:lang w:eastAsia="ar-SA"/>
        </w:rPr>
      </w:pPr>
    </w:p>
    <w:p w:rsidR="00355111" w:rsidRPr="00AE48E3" w:rsidRDefault="00355111" w:rsidP="00355111">
      <w:pPr>
        <w:suppressAutoHyphens/>
        <w:spacing w:after="0" w:line="240" w:lineRule="auto"/>
        <w:jc w:val="both"/>
        <w:rPr>
          <w:rFonts w:ascii="Times New Roman" w:eastAsia="Times New Roman" w:hAnsi="Times New Roman" w:cs="Times New Roman"/>
          <w:i/>
          <w:sz w:val="24"/>
          <w:szCs w:val="24"/>
          <w:lang w:eastAsia="ar-SA"/>
        </w:rPr>
      </w:pPr>
    </w:p>
    <w:p w:rsidR="00355111" w:rsidRPr="00AE48E3" w:rsidRDefault="00355111" w:rsidP="00355111">
      <w:pPr>
        <w:spacing w:after="0" w:line="240" w:lineRule="auto"/>
        <w:jc w:val="both"/>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val="fr-FR" w:eastAsia="pl-PL"/>
        </w:rPr>
        <w:t xml:space="preserve">V. </w:t>
      </w:r>
      <w:r w:rsidRPr="00AE48E3">
        <w:rPr>
          <w:rFonts w:ascii="Times New Roman" w:eastAsia="Times New Roman" w:hAnsi="Times New Roman" w:cs="Times New Roman"/>
          <w:b/>
          <w:sz w:val="24"/>
          <w:szCs w:val="24"/>
          <w:lang w:eastAsia="pl-PL"/>
        </w:rPr>
        <w:t>W</w:t>
      </w:r>
      <w:r w:rsidR="00430337">
        <w:rPr>
          <w:rFonts w:ascii="Times New Roman" w:eastAsia="Times New Roman" w:hAnsi="Times New Roman" w:cs="Times New Roman"/>
          <w:b/>
          <w:sz w:val="24"/>
          <w:szCs w:val="24"/>
          <w:lang w:eastAsia="pl-PL"/>
        </w:rPr>
        <w:t xml:space="preserve">ARUNKI UDZIAŁU W POSTĘPOWANIU  I </w:t>
      </w:r>
      <w:r w:rsidRPr="00AE48E3">
        <w:rPr>
          <w:rFonts w:ascii="Times New Roman" w:eastAsia="Times New Roman" w:hAnsi="Times New Roman" w:cs="Times New Roman"/>
          <w:b/>
          <w:sz w:val="24"/>
          <w:szCs w:val="24"/>
          <w:lang w:eastAsia="pl-PL"/>
        </w:rPr>
        <w:t xml:space="preserve"> PODSTAWY WYKLUCZENIA </w:t>
      </w:r>
    </w:p>
    <w:p w:rsidR="00355111" w:rsidRPr="00AE48E3"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AE48E3">
        <w:rPr>
          <w:rFonts w:ascii="Times New Roman" w:eastAsia="Times New Roman" w:hAnsi="Times New Roman" w:cs="Times New Roman"/>
          <w:bCs/>
          <w:sz w:val="24"/>
          <w:szCs w:val="24"/>
          <w:lang w:eastAsia="ar-SA"/>
        </w:rPr>
        <w:t xml:space="preserve"> 1. O udzielenie zamówienia mogą ubiegać się Wykonawcy, którzy  nie podlegają wykluczeniu;</w:t>
      </w:r>
    </w:p>
    <w:p w:rsidR="00355111" w:rsidRPr="00AE48E3"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AE48E3">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art.24 ust. 1 </w:t>
      </w:r>
      <w:proofErr w:type="spellStart"/>
      <w:r w:rsidRPr="00AE48E3">
        <w:rPr>
          <w:rFonts w:ascii="Times New Roman" w:eastAsia="Times New Roman" w:hAnsi="Times New Roman" w:cs="Times New Roman"/>
          <w:bCs/>
          <w:sz w:val="24"/>
          <w:szCs w:val="24"/>
          <w:lang w:eastAsia="ar-SA"/>
        </w:rPr>
        <w:t>Pzp</w:t>
      </w:r>
      <w:proofErr w:type="spellEnd"/>
      <w:r w:rsidRPr="00AE48E3">
        <w:rPr>
          <w:rFonts w:ascii="Times New Roman" w:eastAsia="Times New Roman" w:hAnsi="Times New Roman" w:cs="Times New Roman"/>
          <w:bCs/>
          <w:sz w:val="24"/>
          <w:szCs w:val="24"/>
          <w:lang w:eastAsia="ar-SA"/>
        </w:rPr>
        <w:t xml:space="preserve"> </w:t>
      </w:r>
    </w:p>
    <w:p w:rsidR="00355111" w:rsidRPr="00AE48E3" w:rsidRDefault="00355111" w:rsidP="00355111">
      <w:pPr>
        <w:suppressAutoHyphens/>
        <w:spacing w:after="0" w:line="240" w:lineRule="auto"/>
        <w:jc w:val="both"/>
        <w:rPr>
          <w:rFonts w:ascii="Times New Roman" w:eastAsia="Cambria" w:hAnsi="Times New Roman" w:cs="Times New Roman"/>
          <w:sz w:val="24"/>
          <w:szCs w:val="24"/>
        </w:rPr>
      </w:pPr>
      <w:r w:rsidRPr="00AE48E3">
        <w:rPr>
          <w:rFonts w:ascii="Times New Roman" w:eastAsia="Times New Roman" w:hAnsi="Times New Roman" w:cs="Times New Roman"/>
          <w:bCs/>
          <w:sz w:val="24"/>
          <w:szCs w:val="24"/>
          <w:lang w:eastAsia="ar-SA"/>
        </w:rPr>
        <w:t xml:space="preserve">oraz dodatkowo  przesłanki  z art. 24 ust. 5 pkt 1 </w:t>
      </w:r>
      <w:proofErr w:type="spellStart"/>
      <w:r w:rsidRPr="00AE48E3">
        <w:rPr>
          <w:rFonts w:ascii="Times New Roman" w:eastAsia="Times New Roman" w:hAnsi="Times New Roman" w:cs="Times New Roman"/>
          <w:bCs/>
          <w:sz w:val="24"/>
          <w:szCs w:val="24"/>
          <w:lang w:eastAsia="ar-SA"/>
        </w:rPr>
        <w:t>Pzp</w:t>
      </w:r>
      <w:proofErr w:type="spellEnd"/>
      <w:r w:rsidRPr="00AE48E3">
        <w:rPr>
          <w:rFonts w:ascii="Times New Roman" w:eastAsia="Times New Roman" w:hAnsi="Times New Roman" w:cs="Times New Roman"/>
          <w:bCs/>
          <w:sz w:val="24"/>
          <w:szCs w:val="24"/>
          <w:lang w:eastAsia="ar-SA"/>
        </w:rPr>
        <w:t xml:space="preserve">. tj. Wykonawcę </w:t>
      </w:r>
      <w:r w:rsidRPr="00AE48E3">
        <w:rPr>
          <w:rFonts w:ascii="Times New Roman" w:eastAsia="Cambria" w:hAnsi="Times New Roman" w:cs="Times New Roman"/>
          <w:bCs/>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512B9D">
        <w:rPr>
          <w:rFonts w:ascii="Times New Roman" w:eastAsia="Cambria" w:hAnsi="Times New Roman" w:cs="Times New Roman"/>
          <w:bCs/>
          <w:sz w:val="24"/>
          <w:szCs w:val="24"/>
        </w:rPr>
        <w:t>7</w:t>
      </w:r>
      <w:r w:rsidRPr="00AE48E3">
        <w:rPr>
          <w:rFonts w:ascii="Times New Roman" w:eastAsia="Cambria" w:hAnsi="Times New Roman" w:cs="Times New Roman"/>
          <w:bCs/>
          <w:sz w:val="24"/>
          <w:szCs w:val="24"/>
        </w:rPr>
        <w:t xml:space="preserve"> r. poz. </w:t>
      </w:r>
      <w:r w:rsidR="00C5666B">
        <w:rPr>
          <w:rFonts w:ascii="Times New Roman" w:eastAsia="Cambria" w:hAnsi="Times New Roman" w:cs="Times New Roman"/>
          <w:bCs/>
          <w:sz w:val="24"/>
          <w:szCs w:val="24"/>
        </w:rPr>
        <w:t>15</w:t>
      </w:r>
      <w:r w:rsidR="00512B9D">
        <w:rPr>
          <w:rFonts w:ascii="Times New Roman" w:eastAsia="Cambria" w:hAnsi="Times New Roman" w:cs="Times New Roman"/>
          <w:bCs/>
          <w:sz w:val="24"/>
          <w:szCs w:val="24"/>
        </w:rPr>
        <w:t>08 oraz z 2018r. poz. 149, 398, 1544 i 1629</w:t>
      </w:r>
      <w:r w:rsidRPr="00AE48E3">
        <w:rPr>
          <w:rFonts w:ascii="Times New Roman" w:eastAsia="Cambria" w:hAnsi="Times New Roman" w:cs="Times New Roman"/>
          <w:bCs/>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512B9D">
        <w:rPr>
          <w:rFonts w:ascii="Times New Roman" w:eastAsia="Cambria" w:hAnsi="Times New Roman" w:cs="Times New Roman"/>
          <w:bCs/>
          <w:sz w:val="24"/>
          <w:szCs w:val="24"/>
        </w:rPr>
        <w:t>7</w:t>
      </w:r>
      <w:r w:rsidRPr="00AE48E3">
        <w:rPr>
          <w:rFonts w:ascii="Times New Roman" w:eastAsia="Cambria" w:hAnsi="Times New Roman" w:cs="Times New Roman"/>
          <w:bCs/>
          <w:sz w:val="24"/>
          <w:szCs w:val="24"/>
        </w:rPr>
        <w:t xml:space="preserve"> r. poz. </w:t>
      </w:r>
      <w:r w:rsidR="00C5666B">
        <w:rPr>
          <w:rFonts w:ascii="Times New Roman" w:eastAsia="Cambria" w:hAnsi="Times New Roman" w:cs="Times New Roman"/>
          <w:bCs/>
          <w:sz w:val="24"/>
          <w:szCs w:val="24"/>
        </w:rPr>
        <w:t>2</w:t>
      </w:r>
      <w:r w:rsidR="00512B9D">
        <w:rPr>
          <w:rFonts w:ascii="Times New Roman" w:eastAsia="Cambria" w:hAnsi="Times New Roman" w:cs="Times New Roman"/>
          <w:bCs/>
          <w:sz w:val="24"/>
          <w:szCs w:val="24"/>
        </w:rPr>
        <w:t>344 i 2491 oraz z 2018r. poz. 398, 683, 1544 i 1629</w:t>
      </w:r>
      <w:r w:rsidRPr="00AE48E3">
        <w:rPr>
          <w:rFonts w:ascii="Times New Roman" w:eastAsia="Cambria" w:hAnsi="Times New Roman" w:cs="Times New Roman"/>
          <w:bCs/>
          <w:sz w:val="24"/>
          <w:szCs w:val="24"/>
        </w:rPr>
        <w:t>);</w:t>
      </w:r>
    </w:p>
    <w:p w:rsidR="00355111" w:rsidRPr="00AE48E3" w:rsidRDefault="00355111" w:rsidP="006F0023">
      <w:pPr>
        <w:numPr>
          <w:ilvl w:val="0"/>
          <w:numId w:val="15"/>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AE48E3">
        <w:rPr>
          <w:rFonts w:ascii="Times New Roman" w:eastAsia="Times New Roman" w:hAnsi="Times New Roman" w:cs="Times New Roman"/>
          <w:bCs/>
          <w:sz w:val="24"/>
          <w:szCs w:val="24"/>
          <w:lang w:eastAsia="ar-SA"/>
        </w:rPr>
        <w:t xml:space="preserve">Zamawiający nie określa  warunków udziału w postępowaniu </w:t>
      </w:r>
    </w:p>
    <w:p w:rsidR="00355111" w:rsidRPr="00AE48E3" w:rsidRDefault="00355111" w:rsidP="00355111">
      <w:pPr>
        <w:spacing w:after="0" w:line="240" w:lineRule="auto"/>
        <w:rPr>
          <w:rFonts w:ascii="Times New Roman" w:eastAsia="Times New Roman" w:hAnsi="Times New Roman" w:cs="Times New Roman"/>
          <w:b/>
          <w:bCs/>
          <w:sz w:val="24"/>
          <w:szCs w:val="24"/>
          <w:lang w:eastAsia="pl-PL"/>
        </w:rPr>
      </w:pPr>
    </w:p>
    <w:p w:rsidR="00355111" w:rsidRPr="00776033" w:rsidRDefault="00355111" w:rsidP="00355111">
      <w:pPr>
        <w:spacing w:line="240" w:lineRule="auto"/>
        <w:jc w:val="both"/>
        <w:rPr>
          <w:rFonts w:ascii="Times New Roman" w:eastAsia="Cambria" w:hAnsi="Times New Roman" w:cs="Times New Roman"/>
          <w:sz w:val="24"/>
          <w:szCs w:val="24"/>
        </w:rPr>
      </w:pPr>
      <w:r w:rsidRPr="00776033">
        <w:rPr>
          <w:rFonts w:ascii="Times New Roman" w:eastAsia="Cambria" w:hAnsi="Times New Roman" w:cs="Times New Roman"/>
          <w:b/>
          <w:bCs/>
          <w:sz w:val="24"/>
          <w:szCs w:val="24"/>
        </w:rPr>
        <w:t>VI. WYKAZ OSWIADCZEŃ  LUB DOKUMENTÓW , POTWIERDZAJĄCYCH SPEŁNIANIE WARUNKÓW UDZIAŁU W POSTĘPOWANIU  ORAZ BRAK PODSTAW WYKLUCZENIA .</w:t>
      </w:r>
      <w:r w:rsidRPr="00776033">
        <w:rPr>
          <w:rFonts w:ascii="Times New Roman" w:eastAsia="Cambria" w:hAnsi="Times New Roman" w:cs="Times New Roman"/>
          <w:sz w:val="24"/>
          <w:szCs w:val="24"/>
        </w:rPr>
        <w:t xml:space="preserve"> </w:t>
      </w:r>
    </w:p>
    <w:p w:rsidR="00355111" w:rsidRPr="00AE48E3" w:rsidRDefault="00355111" w:rsidP="00355111">
      <w:pPr>
        <w:numPr>
          <w:ilvl w:val="1"/>
          <w:numId w:val="4"/>
        </w:numPr>
        <w:suppressAutoHyphens/>
        <w:spacing w:after="0" w:line="240" w:lineRule="auto"/>
        <w:contextualSpacing/>
        <w:jc w:val="both"/>
        <w:rPr>
          <w:rFonts w:ascii="Times New Roman" w:eastAsia="Times New Roman" w:hAnsi="Times New Roman" w:cs="Times New Roman"/>
          <w:sz w:val="24"/>
          <w:szCs w:val="24"/>
        </w:rPr>
      </w:pPr>
      <w:r w:rsidRPr="00776033">
        <w:rPr>
          <w:rFonts w:ascii="Times New Roman" w:eastAsia="Times New Roman" w:hAnsi="Times New Roman" w:cs="Times New Roman"/>
          <w:sz w:val="24"/>
          <w:szCs w:val="24"/>
        </w:rPr>
        <w:t>Dla wstępnego potwierdzenia</w:t>
      </w:r>
      <w:r w:rsidRPr="00AE48E3">
        <w:rPr>
          <w:rFonts w:ascii="Times New Roman" w:eastAsia="Times New Roman" w:hAnsi="Times New Roman" w:cs="Times New Roman"/>
          <w:sz w:val="24"/>
          <w:szCs w:val="24"/>
        </w:rPr>
        <w:t xml:space="preserve"> spełnienia warunków udziału w postępowaniu oraz braku podstaw do wykluczenia Wykonawca dołączy do oferty  aktualne na dzień składania ofert oświadczenie stanowiące załącznik nr 2 do SIWZ.</w:t>
      </w:r>
    </w:p>
    <w:p w:rsidR="00355111" w:rsidRDefault="00355111" w:rsidP="00355111">
      <w:pPr>
        <w:numPr>
          <w:ilvl w:val="1"/>
          <w:numId w:val="4"/>
        </w:numPr>
        <w:suppressAutoHyphens/>
        <w:spacing w:after="0" w:line="240" w:lineRule="auto"/>
        <w:contextualSpacing/>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lang w:eastAsia="ar-SA"/>
        </w:rPr>
        <w:t xml:space="preserve">Wykonawca, </w:t>
      </w:r>
      <w:r w:rsidRPr="00AE48E3">
        <w:rPr>
          <w:rFonts w:ascii="Times New Roman" w:eastAsia="Times New Roman" w:hAnsi="Times New Roman" w:cs="Times New Roman"/>
          <w:sz w:val="24"/>
          <w:szCs w:val="24"/>
          <w:u w:val="single"/>
          <w:lang w:eastAsia="ar-SA"/>
        </w:rPr>
        <w:t>w terminie 3 dni</w:t>
      </w:r>
      <w:r w:rsidRPr="00AE48E3">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oświadczenie o przynależności lub braku przynależności do tej </w:t>
      </w:r>
      <w:r w:rsidRPr="009F7324">
        <w:rPr>
          <w:rFonts w:ascii="Times New Roman" w:eastAsia="Times New Roman" w:hAnsi="Times New Roman" w:cs="Times New Roman"/>
          <w:sz w:val="24"/>
          <w:szCs w:val="24"/>
          <w:lang w:eastAsia="ar-SA"/>
        </w:rPr>
        <w:t xml:space="preserve">samej grupy kapitałowej, o której mowa </w:t>
      </w:r>
      <w:r w:rsidRPr="00AE48E3">
        <w:rPr>
          <w:rFonts w:ascii="Times New Roman" w:eastAsia="Times New Roman" w:hAnsi="Times New Roman" w:cs="Times New Roman"/>
          <w:sz w:val="24"/>
          <w:szCs w:val="24"/>
          <w:lang w:eastAsia="ar-SA"/>
        </w:rPr>
        <w:t xml:space="preserve">w art. 24 ust. 1 pkt 23 ustawy PZP według załącznika nr 3 do SIWZ. Wraz ze złożeniem oświadczenia wykonawca </w:t>
      </w:r>
      <w:r w:rsidRPr="00DA434C">
        <w:rPr>
          <w:rFonts w:ascii="Times New Roman" w:eastAsia="Times New Roman" w:hAnsi="Times New Roman" w:cs="Times New Roman"/>
          <w:sz w:val="24"/>
          <w:szCs w:val="24"/>
          <w:lang w:eastAsia="ar-SA"/>
        </w:rPr>
        <w:lastRenderedPageBreak/>
        <w:t>może przedstawić dowody, że powiązania z innym wykonawcą nie prowadzą do zakłócenia konkurencji w postępowaniu o udzielenie zamówienia.</w:t>
      </w:r>
    </w:p>
    <w:p w:rsidR="009F7324" w:rsidRPr="007E623E" w:rsidRDefault="009F7324" w:rsidP="009F7324">
      <w:pPr>
        <w:suppressAutoHyphens/>
        <w:spacing w:after="0" w:line="240" w:lineRule="auto"/>
        <w:ind w:left="360"/>
        <w:contextualSpacing/>
        <w:jc w:val="both"/>
        <w:rPr>
          <w:rFonts w:ascii="Times New Roman" w:eastAsia="Times New Roman" w:hAnsi="Times New Roman" w:cs="Times New Roman"/>
          <w:sz w:val="24"/>
          <w:szCs w:val="24"/>
        </w:rPr>
      </w:pPr>
      <w:r w:rsidRPr="007F5948">
        <w:rPr>
          <w:rFonts w:ascii="Times New Roman" w:eastAsia="Times New Roman" w:hAnsi="Times New Roman" w:cs="Times New Roman"/>
          <w:sz w:val="24"/>
          <w:szCs w:val="24"/>
          <w:lang w:eastAsia="ar-SA"/>
        </w:rPr>
        <w:t xml:space="preserve">Oświadczenie  składane jest w oryginale lub kopii poświadczonej za zgodność z oryginałem. Poświadczenia za zgodność z oryginałem następuje przez opatrzenie kopii dokumentu lub kopii </w:t>
      </w:r>
      <w:r w:rsidRPr="007E623E">
        <w:rPr>
          <w:rFonts w:ascii="Times New Roman" w:eastAsia="Times New Roman" w:hAnsi="Times New Roman" w:cs="Times New Roman"/>
          <w:sz w:val="24"/>
          <w:szCs w:val="24"/>
          <w:lang w:eastAsia="ar-SA"/>
        </w:rPr>
        <w:t>oświadczenia sporządzonych w postaci papierowej , własnoręcznym podpisem.</w:t>
      </w:r>
    </w:p>
    <w:p w:rsidR="00355111" w:rsidRPr="007E623E" w:rsidRDefault="00355111" w:rsidP="00355111">
      <w:pPr>
        <w:numPr>
          <w:ilvl w:val="1"/>
          <w:numId w:val="4"/>
        </w:numPr>
        <w:suppressAutoHyphens/>
        <w:spacing w:after="0" w:line="240" w:lineRule="auto"/>
        <w:contextualSpacing/>
        <w:jc w:val="both"/>
        <w:rPr>
          <w:rFonts w:ascii="Times New Roman" w:eastAsia="Times New Roman" w:hAnsi="Times New Roman" w:cs="Times New Roman"/>
          <w:sz w:val="24"/>
          <w:szCs w:val="24"/>
        </w:rPr>
      </w:pPr>
      <w:r w:rsidRPr="007E623E">
        <w:rPr>
          <w:rFonts w:ascii="Times New Roman" w:eastAsia="Times New Roman" w:hAnsi="Times New Roman" w:cs="Times New Roman"/>
          <w:sz w:val="24"/>
          <w:szCs w:val="24"/>
          <w:lang w:eastAsia="ar-SA"/>
        </w:rPr>
        <w:t xml:space="preserve">Zamawiający przed udzieleniem zamówienia wezwie Wykonawcę, </w:t>
      </w:r>
      <w:r w:rsidRPr="007E623E">
        <w:rPr>
          <w:rFonts w:ascii="Times New Roman" w:eastAsia="Times New Roman" w:hAnsi="Times New Roman" w:cs="Times New Roman"/>
          <w:sz w:val="24"/>
          <w:szCs w:val="24"/>
          <w:u w:val="single"/>
          <w:lang w:eastAsia="ar-SA"/>
        </w:rPr>
        <w:t>którego oferta zostanie najwyżej oceniona,</w:t>
      </w:r>
      <w:r w:rsidRPr="007E623E">
        <w:rPr>
          <w:rFonts w:ascii="Times New Roman" w:eastAsia="Times New Roman" w:hAnsi="Times New Roman" w:cs="Times New Roman"/>
          <w:sz w:val="24"/>
          <w:szCs w:val="24"/>
          <w:lang w:eastAsia="ar-SA"/>
        </w:rPr>
        <w:t xml:space="preserve"> do złożenia w wyznaczonym, nie krótszym niż 5 dni terminie aktualnych na dzień złożenia </w:t>
      </w:r>
      <w:r w:rsidR="00D9233F" w:rsidRPr="007E623E">
        <w:rPr>
          <w:rFonts w:ascii="Times New Roman" w:eastAsia="Times New Roman" w:hAnsi="Times New Roman" w:cs="Times New Roman"/>
          <w:sz w:val="24"/>
          <w:szCs w:val="24"/>
          <w:lang w:eastAsia="ar-SA"/>
        </w:rPr>
        <w:t>odpisu z właściwego rejestru lub z centralnej ewidencji i informacji o działalności gospodarczej, jeżeli odrębne przepisy wymagają wpisu do rejestru lub ewidencji, w celu potwierdzenia braku podstaw do wykluczenia na podstawie art. 24 ust. 5 pkt 1 ustawy</w:t>
      </w:r>
    </w:p>
    <w:p w:rsidR="00355111" w:rsidRPr="00776033" w:rsidRDefault="00355111" w:rsidP="00430337">
      <w:pPr>
        <w:numPr>
          <w:ilvl w:val="1"/>
          <w:numId w:val="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7E623E">
        <w:rPr>
          <w:rFonts w:ascii="Times New Roman" w:eastAsia="Cambria" w:hAnsi="Times New Roman" w:cs="Times New Roman"/>
          <w:sz w:val="24"/>
          <w:szCs w:val="24"/>
        </w:rPr>
        <w:t xml:space="preserve">Jeżeli wykonawca ma siedzibę lub miejsce zamieszkania poza terytorium Rzeczypospolitej </w:t>
      </w:r>
      <w:r w:rsidRPr="00171723">
        <w:rPr>
          <w:rFonts w:ascii="Times New Roman" w:eastAsia="Cambria" w:hAnsi="Times New Roman" w:cs="Times New Roman"/>
          <w:sz w:val="24"/>
          <w:szCs w:val="24"/>
        </w:rPr>
        <w:t xml:space="preserve">Polskiej, zamiast dokumentu, o którym mowa </w:t>
      </w:r>
      <w:r w:rsidR="00D9233F">
        <w:rPr>
          <w:rFonts w:ascii="Times New Roman" w:eastAsia="Cambria" w:hAnsi="Times New Roman" w:cs="Times New Roman"/>
          <w:sz w:val="24"/>
          <w:szCs w:val="24"/>
        </w:rPr>
        <w:t>w 3</w:t>
      </w:r>
      <w:r w:rsidRPr="00DA434C">
        <w:rPr>
          <w:rFonts w:ascii="Times New Roman" w:eastAsia="Cambria" w:hAnsi="Times New Roman" w:cs="Times New Roman"/>
          <w:sz w:val="24"/>
          <w:szCs w:val="24"/>
        </w:rPr>
        <w:t xml:space="preserve"> składa dokument wystawiony w kraju, w którym wykonawca ma siedzibę lub miejsce zamieszkania, potwierdzający że nie otwarto jego likwidacji ani nie ogłoszono upadłości.</w:t>
      </w:r>
      <w:r w:rsidRPr="00DA434C">
        <w:rPr>
          <w:rFonts w:ascii="Times New Roman" w:eastAsia="Times New Roman" w:hAnsi="Times New Roman" w:cs="Times New Roman"/>
          <w:sz w:val="24"/>
          <w:szCs w:val="24"/>
          <w:lang w:eastAsia="ar-SA"/>
        </w:rPr>
        <w:t xml:space="preserve">   </w:t>
      </w:r>
    </w:p>
    <w:p w:rsidR="00776033" w:rsidRPr="00AF7DAD" w:rsidRDefault="00776033" w:rsidP="00776033">
      <w:pPr>
        <w:pStyle w:val="Akapitzlist"/>
        <w:numPr>
          <w:ilvl w:val="1"/>
          <w:numId w:val="4"/>
        </w:numPr>
        <w:autoSpaceDE w:val="0"/>
        <w:autoSpaceDN w:val="0"/>
        <w:adjustRightInd w:val="0"/>
        <w:spacing w:after="0" w:line="240" w:lineRule="auto"/>
        <w:jc w:val="both"/>
        <w:rPr>
          <w:rFonts w:ascii="Times New Roman" w:hAnsi="Times New Roman" w:cs="Times New Roman"/>
          <w:sz w:val="24"/>
          <w:szCs w:val="24"/>
        </w:rPr>
      </w:pPr>
      <w:r w:rsidRPr="00AF7DAD">
        <w:rPr>
          <w:rFonts w:ascii="Times New Roman" w:hAnsi="Times New Roman" w:cs="Times New Roman"/>
          <w:sz w:val="24"/>
          <w:szCs w:val="24"/>
        </w:rPr>
        <w:t xml:space="preserve">Jeżeli w kraju, w którym wykonawca ma siedzibę lub miejsce zamieszkania lub miejsce </w:t>
      </w:r>
    </w:p>
    <w:p w:rsidR="00776033" w:rsidRPr="00AF7DAD" w:rsidRDefault="00776033" w:rsidP="00776033">
      <w:pPr>
        <w:pStyle w:val="Akapitzlist"/>
        <w:autoSpaceDE w:val="0"/>
        <w:autoSpaceDN w:val="0"/>
        <w:adjustRightInd w:val="0"/>
        <w:spacing w:after="0" w:line="240" w:lineRule="auto"/>
        <w:ind w:left="360"/>
        <w:jc w:val="both"/>
        <w:rPr>
          <w:rFonts w:ascii="Times New Roman" w:hAnsi="Times New Roman" w:cs="Times New Roman"/>
          <w:sz w:val="24"/>
          <w:szCs w:val="24"/>
        </w:rPr>
      </w:pPr>
      <w:r w:rsidRPr="00AF7DAD">
        <w:rPr>
          <w:rFonts w:ascii="Times New Roman" w:hAnsi="Times New Roman" w:cs="Times New Roman"/>
          <w:sz w:val="24"/>
          <w:szCs w:val="24"/>
        </w:rPr>
        <w:t xml:space="preserve">zamieszkania ma osoba, której dokument dotyczy, nie wydaje się dokumentów, o  </w:t>
      </w:r>
    </w:p>
    <w:p w:rsidR="00776033" w:rsidRPr="00DA434C" w:rsidRDefault="00776033" w:rsidP="00776033">
      <w:pPr>
        <w:autoSpaceDE w:val="0"/>
        <w:autoSpaceDN w:val="0"/>
        <w:adjustRightInd w:val="0"/>
        <w:spacing w:after="0" w:line="240" w:lineRule="auto"/>
        <w:ind w:left="360"/>
        <w:contextualSpacing/>
        <w:jc w:val="both"/>
        <w:rPr>
          <w:rFonts w:ascii="Times New Roman" w:eastAsia="Times New Roman" w:hAnsi="Times New Roman" w:cs="Times New Roman"/>
          <w:bCs/>
          <w:sz w:val="24"/>
          <w:szCs w:val="24"/>
          <w:lang w:eastAsia="ar-SA"/>
        </w:rPr>
      </w:pPr>
      <w:r>
        <w:rPr>
          <w:rFonts w:ascii="Times New Roman" w:hAnsi="Times New Roman" w:cs="Times New Roman"/>
          <w:sz w:val="24"/>
          <w:szCs w:val="24"/>
        </w:rPr>
        <w:t>których mowa w ust. 3</w:t>
      </w:r>
      <w:r w:rsidRPr="00AF7DAD">
        <w:rPr>
          <w:rFonts w:ascii="Times New Roman" w:hAnsi="Times New Roman" w:cs="Times New Roman"/>
          <w:sz w:val="24"/>
          <w:szCs w:val="24"/>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355111" w:rsidRPr="00DA434C" w:rsidRDefault="00355111" w:rsidP="00355111">
      <w:pPr>
        <w:numPr>
          <w:ilvl w:val="1"/>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355111" w:rsidRPr="009F7324" w:rsidRDefault="00355111" w:rsidP="00355111">
      <w:pPr>
        <w:numPr>
          <w:ilvl w:val="1"/>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DA434C">
        <w:rPr>
          <w:rFonts w:ascii="Times New Roman" w:eastAsia="Times New Roman" w:hAnsi="Times New Roman" w:cs="Times New Roman"/>
          <w:bCs/>
          <w:sz w:val="24"/>
          <w:szCs w:val="24"/>
          <w:lang w:eastAsia="pl-PL"/>
        </w:rPr>
        <w:t>w takiej sytuacji wykonawca powinien wskazać Zamawiającemu w ofercie numer referencyjny  postępowania, w którym</w:t>
      </w:r>
      <w:r w:rsidRPr="00DA434C">
        <w:rPr>
          <w:rFonts w:ascii="Times New Roman" w:eastAsia="Times New Roman" w:hAnsi="Times New Roman" w:cs="Times New Roman"/>
          <w:sz w:val="24"/>
          <w:szCs w:val="24"/>
          <w:lang w:eastAsia="ar-SA"/>
        </w:rPr>
        <w:t xml:space="preserve"> </w:t>
      </w:r>
      <w:r w:rsidRPr="00DA434C">
        <w:rPr>
          <w:rFonts w:ascii="Times New Roman" w:eastAsia="Times New Roman" w:hAnsi="Times New Roman" w:cs="Times New Roman"/>
          <w:bCs/>
          <w:sz w:val="24"/>
          <w:szCs w:val="24"/>
          <w:lang w:eastAsia="pl-PL"/>
        </w:rPr>
        <w:t>wymagane dokumenty lub oświadczenia się znajdują</w:t>
      </w:r>
      <w:r w:rsidRPr="00DA434C">
        <w:rPr>
          <w:rFonts w:ascii="Times New Roman" w:eastAsia="Times New Roman" w:hAnsi="Times New Roman" w:cs="Times New Roman"/>
          <w:sz w:val="24"/>
          <w:szCs w:val="24"/>
          <w:lang w:eastAsia="pl-PL"/>
        </w:rPr>
        <w:t xml:space="preserve">) lub może je uzyskać za pomocą bezpłatnych i </w:t>
      </w:r>
      <w:r w:rsidRPr="009F7324">
        <w:rPr>
          <w:rFonts w:ascii="Times New Roman" w:eastAsia="Times New Roman" w:hAnsi="Times New Roman" w:cs="Times New Roman"/>
          <w:sz w:val="24"/>
          <w:szCs w:val="24"/>
          <w:lang w:eastAsia="pl-PL"/>
        </w:rPr>
        <w:t>ogólnodostępnych baz danych, w szczególności rejestrów publicznych w rozumieniu ustawy z dnia 17 lutego 2005 r. o informatyzacji działalności podmiotów realizujących zadania publiczne (Dz. U. z 201</w:t>
      </w:r>
      <w:r w:rsidR="009F7324" w:rsidRPr="009F7324">
        <w:rPr>
          <w:rFonts w:ascii="Times New Roman" w:eastAsia="Times New Roman" w:hAnsi="Times New Roman" w:cs="Times New Roman"/>
          <w:sz w:val="24"/>
          <w:szCs w:val="24"/>
          <w:lang w:eastAsia="pl-PL"/>
        </w:rPr>
        <w:t>7</w:t>
      </w:r>
      <w:r w:rsidRPr="009F7324">
        <w:rPr>
          <w:rFonts w:ascii="Times New Roman" w:eastAsia="Times New Roman" w:hAnsi="Times New Roman" w:cs="Times New Roman"/>
          <w:sz w:val="24"/>
          <w:szCs w:val="24"/>
          <w:lang w:eastAsia="pl-PL"/>
        </w:rPr>
        <w:t xml:space="preserve"> r. poz. </w:t>
      </w:r>
      <w:r w:rsidR="009F7324" w:rsidRPr="009F7324">
        <w:rPr>
          <w:rFonts w:ascii="Times New Roman" w:eastAsia="Times New Roman" w:hAnsi="Times New Roman" w:cs="Times New Roman"/>
          <w:sz w:val="24"/>
          <w:szCs w:val="24"/>
          <w:lang w:eastAsia="pl-PL"/>
        </w:rPr>
        <w:t xml:space="preserve">570 oraz z 2018r. poz. 1000, 1544, 1669) </w:t>
      </w:r>
    </w:p>
    <w:p w:rsidR="00355111" w:rsidRPr="009F7324" w:rsidRDefault="00355111" w:rsidP="00355111">
      <w:pPr>
        <w:numPr>
          <w:ilvl w:val="1"/>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9F7324">
        <w:rPr>
          <w:rFonts w:ascii="Times New Roman" w:eastAsia="Times New Roman" w:hAnsi="Times New Roman" w:cs="Times New Roman"/>
          <w:sz w:val="24"/>
          <w:szCs w:val="24"/>
          <w:lang w:eastAsia="pl-PL"/>
        </w:rPr>
        <w:t>W zakresie nieuregulowanym SIWZ, zastosowanie mają przepisy Rozporządzenia Ministra Rozwoju z dnia 16 lipca 2016 r. w sprawie rodzajów dokumentów, jakich może żądać zamawiający od wykonawcy w postępowaniu o udzielenie zamówienia (Dz. U. z 201</w:t>
      </w:r>
      <w:r w:rsidR="009F7324" w:rsidRPr="009F7324">
        <w:rPr>
          <w:rFonts w:ascii="Times New Roman" w:eastAsia="Times New Roman" w:hAnsi="Times New Roman" w:cs="Times New Roman"/>
          <w:sz w:val="24"/>
          <w:szCs w:val="24"/>
          <w:lang w:eastAsia="pl-PL"/>
        </w:rPr>
        <w:t>6</w:t>
      </w:r>
      <w:r w:rsidRPr="009F7324">
        <w:rPr>
          <w:rFonts w:ascii="Times New Roman" w:eastAsia="Times New Roman" w:hAnsi="Times New Roman" w:cs="Times New Roman"/>
          <w:sz w:val="24"/>
          <w:szCs w:val="24"/>
          <w:lang w:eastAsia="pl-PL"/>
        </w:rPr>
        <w:t xml:space="preserve"> r., poz. </w:t>
      </w:r>
      <w:r w:rsidR="009F7324" w:rsidRPr="009F7324">
        <w:rPr>
          <w:rFonts w:ascii="Times New Roman" w:eastAsia="Times New Roman" w:hAnsi="Times New Roman" w:cs="Times New Roman"/>
          <w:sz w:val="24"/>
          <w:szCs w:val="24"/>
          <w:lang w:eastAsia="pl-PL"/>
        </w:rPr>
        <w:t>1126</w:t>
      </w:r>
      <w:r w:rsidRPr="009F7324">
        <w:rPr>
          <w:rFonts w:ascii="Times New Roman" w:eastAsia="Times New Roman" w:hAnsi="Times New Roman" w:cs="Times New Roman"/>
          <w:sz w:val="24"/>
          <w:szCs w:val="24"/>
          <w:lang w:eastAsia="pl-PL"/>
        </w:rPr>
        <w:t>)</w:t>
      </w:r>
      <w:r w:rsidR="009F7324" w:rsidRPr="009F7324">
        <w:rPr>
          <w:rFonts w:ascii="Times New Roman" w:eastAsia="Times New Roman" w:hAnsi="Times New Roman" w:cs="Times New Roman"/>
          <w:sz w:val="24"/>
          <w:szCs w:val="24"/>
          <w:lang w:eastAsia="pl-PL"/>
        </w:rPr>
        <w:t xml:space="preserve">  oraz Rozporządzenia Ministra Przedsiębiorczości i Technologii dnia 16.października 2018r.(Dz. U. z 2018r. poz</w:t>
      </w:r>
      <w:r w:rsidR="000C796F">
        <w:rPr>
          <w:rFonts w:ascii="Times New Roman" w:eastAsia="Times New Roman" w:hAnsi="Times New Roman" w:cs="Times New Roman"/>
          <w:sz w:val="24"/>
          <w:szCs w:val="24"/>
          <w:lang w:eastAsia="pl-PL"/>
        </w:rPr>
        <w:t>.</w:t>
      </w:r>
      <w:r w:rsidR="009F7324" w:rsidRPr="009F7324">
        <w:rPr>
          <w:rFonts w:ascii="Times New Roman" w:eastAsia="Times New Roman" w:hAnsi="Times New Roman" w:cs="Times New Roman"/>
          <w:sz w:val="24"/>
          <w:szCs w:val="24"/>
          <w:lang w:eastAsia="pl-PL"/>
        </w:rPr>
        <w:t xml:space="preserve"> 1993) </w:t>
      </w:r>
    </w:p>
    <w:p w:rsidR="00355111" w:rsidRPr="009F7324" w:rsidRDefault="00355111" w:rsidP="00355111">
      <w:p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p>
    <w:p w:rsidR="00355111" w:rsidRPr="009F7324" w:rsidRDefault="00355111" w:rsidP="000C4F7D">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VII.INFORMACJE O SPOSOBIE POROZUMIEWANIA SIĘ ZAMAWIAJĄCEGO Z WYKONAWCAMI ORAZ PRZEKAZYWANIA OŚWIADCZEŃ  LUB DOKUMENTÓW, A TAKŻE WSKAZANIE OSÓB UPRAWNIONYCH DO POROZUMIEWANIA SIĘ  Z WYKONAWCAMI.</w:t>
      </w:r>
    </w:p>
    <w:p w:rsidR="00355111" w:rsidRPr="009F7324" w:rsidRDefault="00355111" w:rsidP="000C4F7D">
      <w:pPr>
        <w:numPr>
          <w:ilvl w:val="0"/>
          <w:numId w:val="7"/>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9F7324">
        <w:rPr>
          <w:rFonts w:ascii="Times New Roman" w:eastAsia="Cambria" w:hAnsi="Times New Roman" w:cs="Times New Roman"/>
          <w:sz w:val="24"/>
          <w:szCs w:val="24"/>
        </w:rPr>
        <w:t>Wszelkie zawiadomienia, oświadczenia, wnioski oraz informacje Zamawiający oraz Wyko</w:t>
      </w:r>
      <w:r w:rsidR="00832CD4" w:rsidRPr="009F7324">
        <w:rPr>
          <w:rFonts w:ascii="Times New Roman" w:eastAsia="Cambria" w:hAnsi="Times New Roman" w:cs="Times New Roman"/>
          <w:sz w:val="24"/>
          <w:szCs w:val="24"/>
        </w:rPr>
        <w:t>nawcy mogą przekazywać pisemnie</w:t>
      </w:r>
      <w:r w:rsidR="00CC5F16" w:rsidRPr="009F7324">
        <w:rPr>
          <w:rFonts w:ascii="Times New Roman" w:eastAsia="Cambria" w:hAnsi="Times New Roman" w:cs="Times New Roman"/>
          <w:sz w:val="24"/>
          <w:szCs w:val="24"/>
        </w:rPr>
        <w:t>, faksem</w:t>
      </w:r>
      <w:r w:rsidRPr="009F7324">
        <w:rPr>
          <w:rFonts w:ascii="Times New Roman" w:eastAsia="Cambria" w:hAnsi="Times New Roman" w:cs="Times New Roman"/>
          <w:sz w:val="24"/>
          <w:szCs w:val="24"/>
        </w:rPr>
        <w:t xml:space="preserve"> lub drogą elektroniczną, za wyjątkiem oferty, umowy oraz oświadczeń i dokumentów wymienionych w rozdziale VI niniejszej SIWZ (również w przypadku ich złożenia w wyniku wezwania o którym mowa w art. 26 ust. 3 ustawy PZP). </w:t>
      </w:r>
    </w:p>
    <w:p w:rsidR="00CC5F16" w:rsidRPr="009F7324" w:rsidRDefault="00355111" w:rsidP="00CC5F16">
      <w:pPr>
        <w:numPr>
          <w:ilvl w:val="0"/>
          <w:numId w:val="7"/>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9F7324">
        <w:rPr>
          <w:rFonts w:ascii="Times New Roman" w:eastAsia="Cambria" w:hAnsi="Times New Roman" w:cs="Times New Roman"/>
          <w:sz w:val="24"/>
          <w:szCs w:val="24"/>
        </w:rPr>
        <w:t xml:space="preserve">Zawiadomienia, oświadczenia, wnioski oraz informacje przekazywane przez Wykonawcę pisemnie winny być składane na adres Zamawiającego  Dział Zamówień Publicznych . </w:t>
      </w:r>
      <w:r w:rsidRPr="009F7324">
        <w:rPr>
          <w:rFonts w:ascii="Times New Roman" w:eastAsia="Cambria" w:hAnsi="Times New Roman" w:cs="Times New Roman"/>
          <w:sz w:val="24"/>
          <w:szCs w:val="24"/>
        </w:rPr>
        <w:lastRenderedPageBreak/>
        <w:t>Zawiadomienia, oświadczenia, wnioski oraz informacje przekazywane przez Wykonawcę drogą elektroniczną winny być kierowane na adres:</w:t>
      </w:r>
      <w:r w:rsidRPr="009F7324">
        <w:rPr>
          <w:rFonts w:ascii="Times New Roman" w:eastAsia="Times New Roman" w:hAnsi="Times New Roman" w:cs="Times New Roman"/>
          <w:sz w:val="24"/>
          <w:szCs w:val="24"/>
          <w:lang w:eastAsia="pl-PL"/>
        </w:rPr>
        <w:t xml:space="preserve"> e-mail </w:t>
      </w:r>
      <w:hyperlink r:id="rId11" w:history="1">
        <w:r w:rsidR="003F1EBA" w:rsidRPr="009F7324">
          <w:rPr>
            <w:rFonts w:ascii="Times New Roman" w:eastAsia="Cambria" w:hAnsi="Times New Roman" w:cs="Times New Roman"/>
            <w:sz w:val="24"/>
            <w:szCs w:val="24"/>
            <w:u w:val="single"/>
            <w:lang w:eastAsia="pl-PL"/>
          </w:rPr>
          <w:t>soberska</w:t>
        </w:r>
        <w:r w:rsidRPr="009F7324">
          <w:rPr>
            <w:rFonts w:ascii="Times New Roman" w:eastAsia="Cambria" w:hAnsi="Times New Roman" w:cs="Times New Roman"/>
            <w:sz w:val="24"/>
            <w:szCs w:val="24"/>
            <w:u w:val="single"/>
            <w:lang w:eastAsia="pl-PL"/>
          </w:rPr>
          <w:t>@uck.katowice.pl</w:t>
        </w:r>
      </w:hyperlink>
      <w:r w:rsidRPr="009F7324">
        <w:rPr>
          <w:rFonts w:ascii="Times New Roman" w:eastAsia="Cambria" w:hAnsi="Times New Roman" w:cs="Times New Roman"/>
          <w:sz w:val="24"/>
          <w:szCs w:val="24"/>
        </w:rPr>
        <w:t xml:space="preserve"> </w:t>
      </w:r>
      <w:r w:rsidR="00CC5F16" w:rsidRPr="009F7324">
        <w:rPr>
          <w:rFonts w:ascii="Times New Roman" w:eastAsia="Cambria" w:hAnsi="Times New Roman" w:cs="Times New Roman"/>
          <w:sz w:val="24"/>
          <w:szCs w:val="24"/>
        </w:rPr>
        <w:t>a faksem na nr</w:t>
      </w:r>
      <w:r w:rsidR="00CC5F16" w:rsidRPr="009F7324">
        <w:rPr>
          <w:rFonts w:ascii="Times New Roman" w:eastAsia="Times New Roman" w:hAnsi="Times New Roman" w:cs="Times New Roman"/>
          <w:sz w:val="24"/>
          <w:szCs w:val="24"/>
          <w:lang w:eastAsia="pl-PL"/>
        </w:rPr>
        <w:t xml:space="preserve"> fax  32-358-14-32</w:t>
      </w:r>
    </w:p>
    <w:p w:rsidR="00355111" w:rsidRPr="00AE48E3" w:rsidRDefault="00355111" w:rsidP="00355111">
      <w:pPr>
        <w:numPr>
          <w:ilvl w:val="0"/>
          <w:numId w:val="7"/>
        </w:numPr>
        <w:spacing w:after="0" w:line="240" w:lineRule="auto"/>
        <w:contextualSpacing/>
        <w:jc w:val="both"/>
        <w:rPr>
          <w:rFonts w:ascii="Times New Roman" w:eastAsia="Times New Roman" w:hAnsi="Times New Roman" w:cs="Times New Roman"/>
          <w:sz w:val="24"/>
          <w:szCs w:val="24"/>
          <w:lang w:eastAsia="pl-PL"/>
        </w:rPr>
      </w:pPr>
      <w:r w:rsidRPr="009F7324">
        <w:rPr>
          <w:rFonts w:ascii="Times New Roman" w:eastAsia="Times New Roman" w:hAnsi="Times New Roman" w:cs="Times New Roman"/>
          <w:sz w:val="24"/>
          <w:szCs w:val="24"/>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w:t>
      </w:r>
      <w:r w:rsidRPr="00AE48E3">
        <w:rPr>
          <w:rFonts w:ascii="Times New Roman" w:eastAsia="Times New Roman" w:hAnsi="Times New Roman" w:cs="Times New Roman"/>
          <w:sz w:val="24"/>
          <w:szCs w:val="24"/>
          <w:lang w:eastAsia="pl-PL"/>
        </w:rPr>
        <w:t xml:space="preserve">,że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355111" w:rsidRDefault="00355111" w:rsidP="00355111">
      <w:pPr>
        <w:numPr>
          <w:ilvl w:val="0"/>
          <w:numId w:val="7"/>
        </w:numPr>
        <w:spacing w:after="0" w:line="240" w:lineRule="auto"/>
        <w:contextualSpacing/>
        <w:jc w:val="both"/>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Osoby uprawnione do porozumiewania się z wykonawcami: </w:t>
      </w:r>
      <w:r w:rsidR="00776033">
        <w:rPr>
          <w:rFonts w:ascii="Times New Roman" w:eastAsia="Times New Roman" w:hAnsi="Times New Roman" w:cs="Times New Roman"/>
          <w:sz w:val="24"/>
          <w:szCs w:val="24"/>
          <w:lang w:eastAsia="pl-PL"/>
        </w:rPr>
        <w:t xml:space="preserve">Sylwia </w:t>
      </w:r>
      <w:proofErr w:type="spellStart"/>
      <w:r w:rsidR="00776033">
        <w:rPr>
          <w:rFonts w:ascii="Times New Roman" w:eastAsia="Times New Roman" w:hAnsi="Times New Roman" w:cs="Times New Roman"/>
          <w:sz w:val="24"/>
          <w:szCs w:val="24"/>
          <w:lang w:eastAsia="pl-PL"/>
        </w:rPr>
        <w:t>Oberska</w:t>
      </w:r>
      <w:proofErr w:type="spellEnd"/>
      <w:r w:rsidR="00776033">
        <w:rPr>
          <w:rFonts w:ascii="Times New Roman" w:eastAsia="Times New Roman" w:hAnsi="Times New Roman" w:cs="Times New Roman"/>
          <w:sz w:val="24"/>
          <w:szCs w:val="24"/>
          <w:lang w:eastAsia="pl-PL"/>
        </w:rPr>
        <w:t xml:space="preserve"> </w:t>
      </w:r>
      <w:r w:rsidRPr="00AE48E3">
        <w:rPr>
          <w:rFonts w:ascii="Times New Roman" w:eastAsia="Times New Roman" w:hAnsi="Times New Roman" w:cs="Times New Roman"/>
          <w:sz w:val="24"/>
          <w:szCs w:val="24"/>
          <w:lang w:eastAsia="pl-PL"/>
        </w:rPr>
        <w:t xml:space="preserve"> Dział  Zamówień Publicznych, </w:t>
      </w:r>
      <w:r w:rsidRPr="008B211E">
        <w:rPr>
          <w:rFonts w:ascii="Times New Roman" w:eastAsia="Times New Roman" w:hAnsi="Times New Roman" w:cs="Times New Roman"/>
          <w:sz w:val="24"/>
          <w:szCs w:val="24"/>
          <w:lang w:eastAsia="pl-PL"/>
        </w:rPr>
        <w:t>pok. E05</w:t>
      </w:r>
      <w:r w:rsidR="00776033" w:rsidRPr="008B211E">
        <w:rPr>
          <w:rFonts w:ascii="Times New Roman" w:eastAsia="Times New Roman" w:hAnsi="Times New Roman" w:cs="Times New Roman"/>
          <w:sz w:val="24"/>
          <w:szCs w:val="24"/>
          <w:lang w:eastAsia="pl-PL"/>
        </w:rPr>
        <w:t>6</w:t>
      </w:r>
      <w:r w:rsidRPr="008B211E">
        <w:rPr>
          <w:rFonts w:ascii="Times New Roman" w:eastAsia="Times New Roman" w:hAnsi="Times New Roman" w:cs="Times New Roman"/>
          <w:sz w:val="24"/>
          <w:szCs w:val="24"/>
          <w:lang w:eastAsia="pl-PL"/>
        </w:rPr>
        <w:t>,</w:t>
      </w:r>
      <w:r w:rsidR="00717152" w:rsidRPr="008B211E">
        <w:rPr>
          <w:rFonts w:ascii="Times New Roman" w:eastAsia="Times New Roman" w:hAnsi="Times New Roman" w:cs="Times New Roman"/>
          <w:sz w:val="24"/>
          <w:szCs w:val="24"/>
          <w:lang w:eastAsia="pl-PL"/>
        </w:rPr>
        <w:t xml:space="preserve"> fax 32 3581-432 </w:t>
      </w:r>
      <w:r w:rsidRPr="008B211E">
        <w:rPr>
          <w:rFonts w:ascii="Times New Roman" w:eastAsia="Times New Roman" w:hAnsi="Times New Roman" w:cs="Times New Roman"/>
          <w:sz w:val="24"/>
          <w:szCs w:val="24"/>
          <w:lang w:eastAsia="pl-PL"/>
        </w:rPr>
        <w:t xml:space="preserve"> </w:t>
      </w:r>
      <w:r w:rsidR="003F1EBA" w:rsidRPr="008B211E">
        <w:rPr>
          <w:rFonts w:ascii="Times New Roman" w:eastAsia="Times New Roman" w:hAnsi="Times New Roman" w:cs="Times New Roman"/>
          <w:sz w:val="24"/>
          <w:szCs w:val="24"/>
          <w:lang w:eastAsia="pl-PL"/>
        </w:rPr>
        <w:t>e-mail : soberska</w:t>
      </w:r>
      <w:r w:rsidRPr="008B211E">
        <w:rPr>
          <w:rFonts w:ascii="Times New Roman" w:eastAsia="Times New Roman" w:hAnsi="Times New Roman" w:cs="Times New Roman"/>
          <w:sz w:val="24"/>
          <w:szCs w:val="24"/>
          <w:lang w:eastAsia="pl-PL"/>
        </w:rPr>
        <w:t>@uck.katowice.pl w godzinach pracy od poniedziałku do piątku godz. 7.25 – 15.00.</w:t>
      </w:r>
    </w:p>
    <w:p w:rsidR="002E4759" w:rsidRPr="00AE48E3" w:rsidRDefault="002E4759" w:rsidP="002E4759">
      <w:pPr>
        <w:spacing w:after="0" w:line="240" w:lineRule="auto"/>
        <w:ind w:left="360"/>
        <w:contextualSpacing/>
        <w:jc w:val="both"/>
        <w:rPr>
          <w:rFonts w:ascii="Times New Roman" w:eastAsia="Times New Roman" w:hAnsi="Times New Roman" w:cs="Times New Roman"/>
          <w:sz w:val="24"/>
          <w:szCs w:val="24"/>
          <w:lang w:eastAsia="pl-PL"/>
        </w:rPr>
      </w:pPr>
    </w:p>
    <w:p w:rsidR="00355111" w:rsidRPr="00AE48E3" w:rsidRDefault="00355111" w:rsidP="00355111">
      <w:pPr>
        <w:keepNext/>
        <w:spacing w:after="0" w:line="240" w:lineRule="auto"/>
        <w:outlineLvl w:val="1"/>
        <w:rPr>
          <w:rFonts w:ascii="Times New Roman" w:eastAsia="Times New Roman" w:hAnsi="Times New Roman" w:cs="Times New Roman"/>
          <w:b/>
          <w:bCs/>
          <w:color w:val="000000"/>
          <w:sz w:val="24"/>
          <w:szCs w:val="24"/>
          <w:lang w:eastAsia="pl-PL"/>
        </w:rPr>
      </w:pPr>
      <w:r w:rsidRPr="00AE48E3">
        <w:rPr>
          <w:rFonts w:ascii="Times New Roman" w:eastAsia="Times New Roman" w:hAnsi="Times New Roman" w:cs="Times New Roman"/>
          <w:b/>
          <w:bCs/>
          <w:color w:val="000000"/>
          <w:sz w:val="24"/>
          <w:szCs w:val="24"/>
          <w:lang w:eastAsia="pl-PL"/>
        </w:rPr>
        <w:t>VIII. WADIUM</w:t>
      </w:r>
    </w:p>
    <w:p w:rsidR="00355111" w:rsidRPr="00AE48E3" w:rsidRDefault="00355111" w:rsidP="00355111">
      <w:pPr>
        <w:spacing w:after="0" w:line="240" w:lineRule="auto"/>
        <w:rPr>
          <w:rFonts w:ascii="Times New Roman" w:eastAsia="Times New Roman" w:hAnsi="Times New Roman" w:cs="Times New Roman"/>
          <w:bCs/>
          <w:sz w:val="24"/>
          <w:szCs w:val="24"/>
          <w:lang w:eastAsia="pl-PL"/>
        </w:rPr>
      </w:pPr>
      <w:r w:rsidRPr="00AE48E3">
        <w:rPr>
          <w:rFonts w:ascii="Times New Roman" w:eastAsia="Times New Roman" w:hAnsi="Times New Roman" w:cs="Times New Roman"/>
          <w:bCs/>
          <w:sz w:val="24"/>
          <w:szCs w:val="24"/>
          <w:lang w:eastAsia="pl-PL"/>
        </w:rPr>
        <w:t>Zamawiający nie wymaga wniesienia wadium.</w:t>
      </w:r>
    </w:p>
    <w:p w:rsidR="00872831" w:rsidRPr="00AE48E3" w:rsidRDefault="0087283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IX. TERMIN ZWIĄZANIA OFERTĄ</w:t>
      </w:r>
    </w:p>
    <w:p w:rsidR="00355111" w:rsidRPr="00DA434C" w:rsidRDefault="00355111" w:rsidP="00C9689B">
      <w:pPr>
        <w:numPr>
          <w:ilvl w:val="0"/>
          <w:numId w:val="8"/>
        </w:numPr>
        <w:spacing w:after="0" w:line="240" w:lineRule="auto"/>
        <w:contextualSpacing/>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w:t>
      </w:r>
      <w:r w:rsidR="00C9689B">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 xml:space="preserve"> jest </w:t>
      </w:r>
      <w:r w:rsidR="00C9689B" w:rsidRPr="00DA434C">
        <w:rPr>
          <w:rFonts w:ascii="Times New Roman" w:eastAsia="Times New Roman" w:hAnsi="Times New Roman" w:cs="Times New Roman"/>
          <w:sz w:val="24"/>
          <w:szCs w:val="24"/>
          <w:lang w:eastAsia="pl-PL"/>
        </w:rPr>
        <w:t xml:space="preserve">związany ofertą przez okres 30 dni. </w:t>
      </w:r>
      <w:r w:rsidR="00C9689B">
        <w:rPr>
          <w:rFonts w:ascii="Times New Roman" w:eastAsia="Times New Roman" w:hAnsi="Times New Roman" w:cs="Times New Roman"/>
          <w:sz w:val="24"/>
          <w:szCs w:val="24"/>
          <w:lang w:eastAsia="pl-PL"/>
        </w:rPr>
        <w:t xml:space="preserve"> </w:t>
      </w:r>
      <w:r w:rsidR="00B015E8">
        <w:rPr>
          <w:rFonts w:ascii="Times New Roman" w:eastAsia="Times New Roman" w:hAnsi="Times New Roman" w:cs="Times New Roman"/>
          <w:sz w:val="24"/>
          <w:szCs w:val="24"/>
          <w:lang w:eastAsia="pl-PL"/>
        </w:rPr>
        <w:t xml:space="preserve">                                                                                                                                                                                                                                                                                                                                                                                                                                                                                                                                                                                                                                                                                                                                                                                                                                                                                                                                                                                                                                                                                                                                                                                                                                                                                                                                                                                                                                                                                                                                                                                                                                                                                                                                                                                                                                                                                                                                                                                                                                                                                                                                                                                                                                                                                                                                                                                                                                                                                                                                                                                                                                                                                                                                                                                                                                                                                                                                                                                                                                                                                                                                                                                                                                                                                                                                                                                                                                                                                                                                                                                                                                                                                                                                                                                                                                                                                                                                                                                                                                                                                                                                                                                                                                                                                                                                                                                                                                                                                                                                                                                                                                                                                                                                              </w:t>
      </w:r>
    </w:p>
    <w:p w:rsidR="00355111" w:rsidRPr="00DA434C" w:rsidRDefault="00355111" w:rsidP="00355111">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Bieg terminu związania ofertą rozpoczyna się wraz z upływem terminu składania ofert.</w:t>
      </w:r>
    </w:p>
    <w:p w:rsidR="00355111" w:rsidRPr="00DA434C" w:rsidRDefault="00355111" w:rsidP="00355111">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55111" w:rsidRPr="00DA434C"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p>
    <w:p w:rsidR="00355111" w:rsidRPr="00DA434C"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X. OPIS SPOSOBU PRZYGOTOWYWANIA OFERTY</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ponosi wszelkie koszty przygotowania i złożenia oferty.</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Każdy wykonawca może złożyć tylko jedną ofertę.</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Ofertę sporządza się w </w:t>
      </w:r>
      <w:r w:rsidRPr="00776033">
        <w:rPr>
          <w:rFonts w:ascii="Times New Roman" w:eastAsia="Times New Roman" w:hAnsi="Times New Roman" w:cs="Times New Roman"/>
          <w:sz w:val="24"/>
          <w:szCs w:val="24"/>
          <w:u w:val="single"/>
          <w:lang w:eastAsia="pl-PL"/>
        </w:rPr>
        <w:t>języku polskim</w:t>
      </w:r>
      <w:r w:rsidRPr="00DA434C">
        <w:rPr>
          <w:rFonts w:ascii="Times New Roman" w:eastAsia="Times New Roman" w:hAnsi="Times New Roman" w:cs="Times New Roman"/>
          <w:sz w:val="24"/>
          <w:szCs w:val="24"/>
          <w:lang w:eastAsia="pl-PL"/>
        </w:rPr>
        <w:t xml:space="preserve"> z zachowaniem formy pisemnej pod rygorem nieważności.</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u w:val="single"/>
          <w:lang w:eastAsia="pl-PL"/>
        </w:rPr>
      </w:pPr>
      <w:r w:rsidRPr="00DA434C">
        <w:rPr>
          <w:rFonts w:ascii="Times New Roman" w:eastAsia="Times New Roman" w:hAnsi="Times New Roman" w:cs="Times New Roman"/>
          <w:b/>
          <w:sz w:val="24"/>
          <w:szCs w:val="24"/>
          <w:u w:val="single"/>
          <w:lang w:eastAsia="pl-PL"/>
        </w:rPr>
        <w:t>Zamawiający wymaga, załączenia w ofercie następujących dokumentów</w:t>
      </w:r>
      <w:r w:rsidRPr="00DA434C">
        <w:rPr>
          <w:rFonts w:ascii="Times New Roman" w:eastAsia="Times New Roman" w:hAnsi="Times New Roman" w:cs="Times New Roman"/>
          <w:sz w:val="24"/>
          <w:szCs w:val="24"/>
          <w:u w:val="single"/>
          <w:lang w:eastAsia="pl-PL"/>
        </w:rPr>
        <w:t xml:space="preserve"> :</w:t>
      </w:r>
    </w:p>
    <w:p w:rsidR="00355111" w:rsidRPr="00F710A3" w:rsidRDefault="00355111" w:rsidP="000C4F7D">
      <w:pPr>
        <w:numPr>
          <w:ilvl w:val="0"/>
          <w:numId w:val="1"/>
        </w:numPr>
        <w:spacing w:after="0" w:line="240" w:lineRule="auto"/>
        <w:ind w:left="680"/>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pl-PL"/>
        </w:rPr>
        <w:t>Wypełniony czytelnie, podpisany i opieczętowany przez osobę uprawnioną/ osoby uprawnione do reprezentowania wykonawcy  formularz ofertowy według druku stanowiącego załącznik nr 1  niniejszej  specyfikacji.</w:t>
      </w:r>
    </w:p>
    <w:p w:rsidR="00355111" w:rsidRPr="00F710A3" w:rsidRDefault="00355111" w:rsidP="000C4F7D">
      <w:pPr>
        <w:numPr>
          <w:ilvl w:val="0"/>
          <w:numId w:val="1"/>
        </w:numPr>
        <w:spacing w:after="0" w:line="240" w:lineRule="auto"/>
        <w:ind w:left="680"/>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pl-PL"/>
        </w:rPr>
        <w:t>Podpisany i opieczętowany przez osobę uprawnioną / osoby uprawnione do reprezentowania wykonawcy  formularz oświadczeń  wykonawcy  według druku stanowiącego załącznik nr 2 niniejszej  specyfikacji.</w:t>
      </w:r>
    </w:p>
    <w:p w:rsidR="00355111" w:rsidRPr="00F710A3" w:rsidRDefault="00355111" w:rsidP="000C4F7D">
      <w:pPr>
        <w:numPr>
          <w:ilvl w:val="0"/>
          <w:numId w:val="1"/>
        </w:numPr>
        <w:spacing w:after="0" w:line="240" w:lineRule="auto"/>
        <w:ind w:left="737"/>
        <w:contextualSpacing/>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ar-SA"/>
        </w:rPr>
        <w:t xml:space="preserve">wypełniony, podpisany i opieczętowany przez osobę uprawnioną/ osoby uprawnione do reprezentowania wykonawcy formularz parametrów technicznych oferowanego przedmiotu zamówienia </w:t>
      </w:r>
      <w:r w:rsidRPr="00F710A3">
        <w:rPr>
          <w:rFonts w:ascii="Times New Roman" w:eastAsia="Times New Roman" w:hAnsi="Times New Roman" w:cs="Times New Roman"/>
          <w:sz w:val="24"/>
          <w:szCs w:val="24"/>
          <w:lang w:eastAsia="pl-PL"/>
        </w:rPr>
        <w:t>sporządzony według druku  stanowiącego</w:t>
      </w:r>
      <w:r w:rsidR="000A3644">
        <w:rPr>
          <w:rFonts w:ascii="Times New Roman" w:eastAsia="Times New Roman" w:hAnsi="Times New Roman" w:cs="Times New Roman"/>
          <w:sz w:val="24"/>
          <w:szCs w:val="24"/>
          <w:lang w:eastAsia="ar-SA"/>
        </w:rPr>
        <w:t xml:space="preserve">  załącznik nr  4</w:t>
      </w:r>
      <w:r w:rsidR="00776033">
        <w:rPr>
          <w:rFonts w:ascii="Times New Roman" w:eastAsia="Times New Roman" w:hAnsi="Times New Roman" w:cs="Times New Roman"/>
          <w:sz w:val="24"/>
          <w:szCs w:val="24"/>
          <w:lang w:eastAsia="ar-SA"/>
        </w:rPr>
        <w:t xml:space="preserve"> </w:t>
      </w:r>
      <w:r w:rsidRPr="00F710A3">
        <w:rPr>
          <w:rFonts w:ascii="Times New Roman" w:eastAsia="Times New Roman" w:hAnsi="Times New Roman" w:cs="Times New Roman"/>
          <w:sz w:val="24"/>
          <w:szCs w:val="24"/>
          <w:lang w:eastAsia="ar-SA"/>
        </w:rPr>
        <w:t>do SIWZ.</w:t>
      </w:r>
    </w:p>
    <w:p w:rsidR="00355111" w:rsidRPr="00DA434C" w:rsidRDefault="00355111" w:rsidP="000C4F7D">
      <w:pPr>
        <w:numPr>
          <w:ilvl w:val="0"/>
          <w:numId w:val="2"/>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W przypadku udzielenia pełnomocnictwa do reprezentacji Wykonawcy wymagane jest złożenie oryginału dokumentu lub czytelnej, wyraźnej kserokopii poświadczonej notarialnie.</w:t>
      </w:r>
    </w:p>
    <w:p w:rsidR="00355111" w:rsidRPr="00DA434C" w:rsidRDefault="00355111" w:rsidP="000C4F7D">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355111" w:rsidRPr="00DA434C" w:rsidRDefault="00355111" w:rsidP="000C4F7D">
      <w:pPr>
        <w:numPr>
          <w:ilvl w:val="0"/>
          <w:numId w:val="2"/>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Ofertę  należy złożyć w zamkniętej kopercie gwarantującej zachowanie w poufności jej treści oraz zabezpieczenie jej nienaruszalności do terminu otwarcia ofert </w:t>
      </w:r>
    </w:p>
    <w:p w:rsidR="00355111" w:rsidRPr="00DA434C" w:rsidRDefault="00355111" w:rsidP="000C4F7D">
      <w:pPr>
        <w:numPr>
          <w:ilvl w:val="0"/>
          <w:numId w:val="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Koperta powinna być zaadresowana według poniższego wzoru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2"/>
      </w:tblGrid>
      <w:tr w:rsidR="00355111" w:rsidRPr="00DA434C" w:rsidTr="00355111">
        <w:trPr>
          <w:trHeight w:val="1852"/>
        </w:trPr>
        <w:tc>
          <w:tcPr>
            <w:tcW w:w="9122" w:type="dxa"/>
          </w:tcPr>
          <w:p w:rsidR="00355111" w:rsidRPr="00DA434C" w:rsidRDefault="00355111" w:rsidP="00355111">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lastRenderedPageBreak/>
              <w:t xml:space="preserve">     ,, Nazwa , adres Wykonawcy </w:t>
            </w: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p>
          <w:p w:rsidR="00355111" w:rsidRPr="00DA434C" w:rsidRDefault="00355111" w:rsidP="00355111">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Uniwersyteckie Centrum Kliniczne                      </w:t>
            </w:r>
          </w:p>
          <w:p w:rsidR="00355111" w:rsidRPr="00DA434C" w:rsidRDefault="00355111" w:rsidP="00355111">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im. prof. K. Gibińskiego </w:t>
            </w:r>
          </w:p>
          <w:p w:rsidR="00355111" w:rsidRPr="00DA434C" w:rsidRDefault="00355111" w:rsidP="00355111">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Śląskiego Uniwersytetu Medycznego </w:t>
            </w:r>
          </w:p>
          <w:p w:rsidR="00355111" w:rsidRPr="00DA434C" w:rsidRDefault="00162AD4"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r w:rsidR="00355111" w:rsidRPr="00DA434C">
              <w:rPr>
                <w:rFonts w:ascii="Times New Roman" w:eastAsia="Times New Roman" w:hAnsi="Times New Roman" w:cs="Times New Roman"/>
                <w:b/>
                <w:sz w:val="24"/>
                <w:szCs w:val="24"/>
                <w:lang w:eastAsia="pl-PL"/>
              </w:rPr>
              <w:t>ul. Ceglana 35      40-514 Katowice</w:t>
            </w:r>
          </w:p>
          <w:p w:rsidR="0076579E"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„Oferta na dostawę </w:t>
            </w:r>
            <w:r w:rsidR="000C796F">
              <w:rPr>
                <w:rFonts w:ascii="Times New Roman" w:eastAsia="Times New Roman" w:hAnsi="Times New Roman" w:cs="Times New Roman"/>
                <w:bCs/>
                <w:sz w:val="24"/>
                <w:szCs w:val="24"/>
                <w:lang w:eastAsia="pl-PL"/>
              </w:rPr>
              <w:t xml:space="preserve">pojemników na odpady medyczne </w:t>
            </w:r>
            <w:r w:rsidR="0043207F">
              <w:rPr>
                <w:rFonts w:ascii="Times New Roman" w:eastAsia="Times New Roman" w:hAnsi="Times New Roman" w:cs="Times New Roman"/>
                <w:bCs/>
                <w:sz w:val="24"/>
                <w:szCs w:val="24"/>
                <w:lang w:eastAsia="pl-PL"/>
              </w:rPr>
              <w:t xml:space="preserve"> </w:t>
            </w:r>
            <w:r w:rsidR="00026C1F">
              <w:rPr>
                <w:rFonts w:ascii="Times New Roman" w:eastAsia="Times New Roman" w:hAnsi="Times New Roman" w:cs="Times New Roman"/>
                <w:bCs/>
                <w:sz w:val="24"/>
                <w:szCs w:val="24"/>
                <w:lang w:eastAsia="pl-PL"/>
              </w:rPr>
              <w:t>”</w:t>
            </w:r>
          </w:p>
          <w:p w:rsidR="00355111" w:rsidRPr="00AB46F8" w:rsidRDefault="00355111" w:rsidP="00355111">
            <w:pPr>
              <w:spacing w:after="0" w:line="240" w:lineRule="auto"/>
              <w:rPr>
                <w:rFonts w:ascii="Times New Roman" w:eastAsia="Times New Roman" w:hAnsi="Times New Roman" w:cs="Times New Roman"/>
                <w:bCs/>
                <w:sz w:val="24"/>
                <w:szCs w:val="24"/>
                <w:lang w:eastAsia="pl-PL"/>
              </w:rPr>
            </w:pPr>
            <w:r w:rsidRPr="00573D8A">
              <w:rPr>
                <w:rFonts w:ascii="Times New Roman" w:eastAsia="Times New Roman" w:hAnsi="Times New Roman" w:cs="Times New Roman"/>
                <w:bCs/>
                <w:sz w:val="24"/>
                <w:szCs w:val="24"/>
                <w:lang w:eastAsia="pl-PL"/>
              </w:rPr>
              <w:t xml:space="preserve">                             </w:t>
            </w:r>
            <w:r w:rsidR="00162AD4" w:rsidRPr="00573D8A">
              <w:rPr>
                <w:rFonts w:ascii="Times New Roman" w:eastAsia="Times New Roman" w:hAnsi="Times New Roman" w:cs="Times New Roman"/>
                <w:bCs/>
                <w:sz w:val="24"/>
                <w:szCs w:val="24"/>
                <w:lang w:eastAsia="pl-PL"/>
              </w:rPr>
              <w:t xml:space="preserve">      </w:t>
            </w:r>
            <w:r w:rsidR="000C796F">
              <w:rPr>
                <w:rFonts w:ascii="Times New Roman" w:eastAsia="Times New Roman" w:hAnsi="Times New Roman" w:cs="Times New Roman"/>
                <w:bCs/>
                <w:sz w:val="24"/>
                <w:szCs w:val="24"/>
                <w:lang w:eastAsia="pl-PL"/>
              </w:rPr>
              <w:t xml:space="preserve">                     DZP</w:t>
            </w:r>
            <w:r w:rsidR="000C796F" w:rsidRPr="00AB46F8">
              <w:rPr>
                <w:rFonts w:ascii="Times New Roman" w:eastAsia="Times New Roman" w:hAnsi="Times New Roman" w:cs="Times New Roman"/>
                <w:bCs/>
                <w:sz w:val="24"/>
                <w:szCs w:val="24"/>
                <w:lang w:eastAsia="pl-PL"/>
              </w:rPr>
              <w:t>/381/135</w:t>
            </w:r>
            <w:r w:rsidRPr="00AB46F8">
              <w:rPr>
                <w:rFonts w:ascii="Times New Roman" w:eastAsia="Times New Roman" w:hAnsi="Times New Roman" w:cs="Times New Roman"/>
                <w:bCs/>
                <w:sz w:val="24"/>
                <w:szCs w:val="24"/>
                <w:lang w:eastAsia="pl-PL"/>
              </w:rPr>
              <w:t>B/201</w:t>
            </w:r>
            <w:r w:rsidR="00766085" w:rsidRPr="00AB46F8">
              <w:rPr>
                <w:rFonts w:ascii="Times New Roman" w:eastAsia="Times New Roman" w:hAnsi="Times New Roman" w:cs="Times New Roman"/>
                <w:bCs/>
                <w:sz w:val="24"/>
                <w:szCs w:val="24"/>
                <w:lang w:eastAsia="pl-PL"/>
              </w:rPr>
              <w:t>8</w:t>
            </w:r>
          </w:p>
          <w:p w:rsidR="00355111" w:rsidRPr="00AB46F8" w:rsidRDefault="00355111" w:rsidP="0076579E">
            <w:pPr>
              <w:spacing w:after="0" w:line="240" w:lineRule="auto"/>
              <w:jc w:val="both"/>
              <w:rPr>
                <w:rFonts w:ascii="Times New Roman" w:eastAsia="Times New Roman" w:hAnsi="Times New Roman" w:cs="Times New Roman"/>
                <w:b/>
                <w:i/>
                <w:iCs/>
                <w:sz w:val="24"/>
                <w:szCs w:val="24"/>
                <w:lang w:eastAsia="pl-PL"/>
              </w:rPr>
            </w:pPr>
            <w:r w:rsidRPr="00AB46F8">
              <w:rPr>
                <w:rFonts w:ascii="Times New Roman" w:eastAsia="Times New Roman" w:hAnsi="Times New Roman" w:cs="Times New Roman"/>
                <w:b/>
                <w:i/>
                <w:iCs/>
                <w:sz w:val="24"/>
                <w:szCs w:val="24"/>
                <w:lang w:eastAsia="pl-PL"/>
              </w:rPr>
              <w:t xml:space="preserve">                                      – Nie otwierać przed </w:t>
            </w:r>
            <w:r w:rsidR="000C796F" w:rsidRPr="00AB46F8">
              <w:rPr>
                <w:rFonts w:ascii="Times New Roman" w:eastAsia="Times New Roman" w:hAnsi="Times New Roman" w:cs="Times New Roman"/>
                <w:b/>
                <w:i/>
                <w:iCs/>
                <w:sz w:val="24"/>
                <w:szCs w:val="24"/>
                <w:lang w:eastAsia="pl-PL"/>
              </w:rPr>
              <w:t xml:space="preserve"> </w:t>
            </w:r>
            <w:r w:rsidR="00AB46F8" w:rsidRPr="00AB46F8">
              <w:rPr>
                <w:rFonts w:ascii="Times New Roman" w:eastAsia="Times New Roman" w:hAnsi="Times New Roman" w:cs="Times New Roman"/>
                <w:b/>
                <w:i/>
                <w:iCs/>
                <w:sz w:val="24"/>
                <w:szCs w:val="24"/>
                <w:lang w:eastAsia="pl-PL"/>
              </w:rPr>
              <w:t>21</w:t>
            </w:r>
            <w:r w:rsidR="000C796F" w:rsidRPr="00AB46F8">
              <w:rPr>
                <w:rFonts w:ascii="Times New Roman" w:eastAsia="Times New Roman" w:hAnsi="Times New Roman" w:cs="Times New Roman"/>
                <w:b/>
                <w:i/>
                <w:iCs/>
                <w:sz w:val="24"/>
                <w:szCs w:val="24"/>
                <w:lang w:eastAsia="pl-PL"/>
              </w:rPr>
              <w:t xml:space="preserve"> </w:t>
            </w:r>
            <w:r w:rsidR="0043207F" w:rsidRPr="00AB46F8">
              <w:rPr>
                <w:rFonts w:ascii="Times New Roman" w:eastAsia="Times New Roman" w:hAnsi="Times New Roman" w:cs="Times New Roman"/>
                <w:b/>
                <w:i/>
                <w:iCs/>
                <w:sz w:val="24"/>
                <w:szCs w:val="24"/>
                <w:lang w:eastAsia="pl-PL"/>
              </w:rPr>
              <w:t>.1</w:t>
            </w:r>
            <w:r w:rsidR="000C796F" w:rsidRPr="00AB46F8">
              <w:rPr>
                <w:rFonts w:ascii="Times New Roman" w:eastAsia="Times New Roman" w:hAnsi="Times New Roman" w:cs="Times New Roman"/>
                <w:b/>
                <w:i/>
                <w:iCs/>
                <w:sz w:val="24"/>
                <w:szCs w:val="24"/>
                <w:lang w:eastAsia="pl-PL"/>
              </w:rPr>
              <w:t>2</w:t>
            </w:r>
            <w:r w:rsidR="006C4E50" w:rsidRPr="00AB46F8">
              <w:rPr>
                <w:rFonts w:ascii="Times New Roman" w:eastAsia="Times New Roman" w:hAnsi="Times New Roman" w:cs="Times New Roman"/>
                <w:b/>
                <w:i/>
                <w:iCs/>
                <w:sz w:val="24"/>
                <w:szCs w:val="24"/>
                <w:lang w:eastAsia="pl-PL"/>
              </w:rPr>
              <w:t>.2018</w:t>
            </w:r>
            <w:r w:rsidRPr="00AB46F8">
              <w:rPr>
                <w:rFonts w:ascii="Times New Roman" w:eastAsia="Times New Roman" w:hAnsi="Times New Roman" w:cs="Times New Roman"/>
                <w:b/>
                <w:i/>
                <w:iCs/>
                <w:sz w:val="24"/>
                <w:szCs w:val="24"/>
                <w:lang w:eastAsia="pl-PL"/>
              </w:rPr>
              <w:t>r. godz.10.30</w:t>
            </w:r>
            <w:r w:rsidR="004F17A1" w:rsidRPr="00AB46F8">
              <w:rPr>
                <w:rFonts w:ascii="Times New Roman" w:eastAsia="Times New Roman" w:hAnsi="Times New Roman" w:cs="Times New Roman"/>
                <w:b/>
                <w:i/>
                <w:iCs/>
                <w:sz w:val="24"/>
                <w:szCs w:val="24"/>
                <w:lang w:eastAsia="pl-PL"/>
              </w:rPr>
              <w:t>*</w:t>
            </w:r>
            <w:r w:rsidRPr="00AB46F8">
              <w:rPr>
                <w:rFonts w:ascii="Times New Roman" w:eastAsia="Times New Roman" w:hAnsi="Times New Roman" w:cs="Times New Roman"/>
                <w:b/>
                <w:i/>
                <w:iCs/>
                <w:sz w:val="24"/>
                <w:szCs w:val="24"/>
                <w:lang w:eastAsia="pl-PL"/>
              </w:rPr>
              <w:t>”</w:t>
            </w:r>
          </w:p>
          <w:p w:rsidR="00573D8A" w:rsidRDefault="00573D8A" w:rsidP="0076579E">
            <w:pPr>
              <w:spacing w:after="0" w:line="240" w:lineRule="auto"/>
              <w:jc w:val="both"/>
              <w:rPr>
                <w:rFonts w:ascii="Times New Roman" w:eastAsia="Times New Roman" w:hAnsi="Times New Roman" w:cs="Times New Roman"/>
                <w:b/>
                <w:i/>
                <w:iCs/>
                <w:color w:val="FF0000"/>
                <w:sz w:val="24"/>
                <w:szCs w:val="24"/>
                <w:lang w:eastAsia="pl-PL"/>
              </w:rPr>
            </w:pPr>
          </w:p>
          <w:p w:rsidR="004F17A1" w:rsidRPr="00DA434C" w:rsidRDefault="00573D8A" w:rsidP="00573D8A">
            <w:pPr>
              <w:spacing w:after="0" w:line="240" w:lineRule="auto"/>
              <w:jc w:val="right"/>
              <w:rPr>
                <w:rFonts w:ascii="Times New Roman" w:eastAsia="Times New Roman" w:hAnsi="Times New Roman" w:cs="Times New Roman"/>
                <w:b/>
                <w:sz w:val="24"/>
                <w:szCs w:val="24"/>
                <w:lang w:eastAsia="pl-PL"/>
              </w:rPr>
            </w:pPr>
            <w:r w:rsidRPr="00BE2210">
              <w:rPr>
                <w:rFonts w:ascii="Tahoma" w:eastAsia="Calibri" w:hAnsi="Tahoma" w:cs="Tahoma"/>
                <w:i/>
                <w:sz w:val="16"/>
                <w:szCs w:val="16"/>
              </w:rPr>
              <w:t>*</w:t>
            </w:r>
            <w:r w:rsidRPr="00BE2210">
              <w:rPr>
                <w:rFonts w:ascii="Tahoma" w:eastAsia="Calibri" w:hAnsi="Tahoma" w:cs="Tahoma"/>
                <w:i/>
                <w:sz w:val="12"/>
                <w:szCs w:val="16"/>
              </w:rPr>
              <w:t>w przypadku zmiany terminu składania ofert należy wpisać obowiązujący (aktualny) termin</w:t>
            </w:r>
          </w:p>
        </w:tc>
      </w:tr>
    </w:tbl>
    <w:p w:rsidR="00355111" w:rsidRPr="00DA434C" w:rsidRDefault="00355111" w:rsidP="00355111">
      <w:pPr>
        <w:numPr>
          <w:ilvl w:val="0"/>
          <w:numId w:val="2"/>
        </w:numPr>
        <w:spacing w:after="0" w:line="240" w:lineRule="auto"/>
        <w:jc w:val="both"/>
        <w:rPr>
          <w:rFonts w:ascii="Times New Roman" w:eastAsia="Times New Roman" w:hAnsi="Times New Roman" w:cs="Times New Roman"/>
          <w:sz w:val="24"/>
          <w:szCs w:val="24"/>
          <w:lang w:eastAsia="pl-PL"/>
        </w:rPr>
      </w:pPr>
      <w:r w:rsidRPr="00A71F0F">
        <w:rPr>
          <w:rFonts w:ascii="Times New Roman" w:eastAsia="Times New Roman" w:hAnsi="Times New Roman" w:cs="Times New Roman"/>
          <w:sz w:val="24"/>
          <w:szCs w:val="24"/>
          <w:lang w:eastAsia="pl-PL"/>
        </w:rPr>
        <w:t>Wyko</w:t>
      </w:r>
      <w:r w:rsidRPr="00DB0EA4">
        <w:rPr>
          <w:rFonts w:ascii="Times New Roman" w:eastAsia="Times New Roman" w:hAnsi="Times New Roman" w:cs="Times New Roman"/>
          <w:sz w:val="24"/>
          <w:szCs w:val="24"/>
          <w:lang w:eastAsia="pl-PL"/>
        </w:rPr>
        <w:t>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DB0EA4">
        <w:rPr>
          <w:rFonts w:ascii="Times New Roman" w:eastAsia="Cambria" w:hAnsi="Times New Roman" w:cs="Times New Roman"/>
          <w:sz w:val="24"/>
          <w:szCs w:val="24"/>
        </w:rPr>
        <w:t xml:space="preserve"> Opisaną kopertę zawierającą zmianę bądź wycofanie należy dodatkowo opatrzyć dopiskiem  „Zmiana oferty” bądź „Wycofanie oferty</w:t>
      </w:r>
      <w:r w:rsidRPr="00DA434C">
        <w:rPr>
          <w:rFonts w:ascii="Times New Roman" w:eastAsia="Cambria" w:hAnsi="Times New Roman" w:cs="Times New Roman"/>
          <w:sz w:val="24"/>
          <w:szCs w:val="24"/>
        </w:rPr>
        <w:t>”.</w:t>
      </w:r>
    </w:p>
    <w:p w:rsidR="00355111" w:rsidRPr="00DA434C" w:rsidRDefault="00355111" w:rsidP="00355111">
      <w:pPr>
        <w:numPr>
          <w:ilvl w:val="0"/>
          <w:numId w:val="2"/>
        </w:numPr>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Zamawiający żąda wskazania przez Wykonawcę w Formularzu oferty części zamówienia, której wykonanie powierzy podwykonawcom.</w:t>
      </w:r>
    </w:p>
    <w:p w:rsidR="00355111" w:rsidRPr="00DA434C" w:rsidRDefault="00355111" w:rsidP="00355111">
      <w:pPr>
        <w:numPr>
          <w:ilvl w:val="0"/>
          <w:numId w:val="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Wszelkie poprawki lub zmiany w tekście oferty muszą być parafowane własnoręcznie przez osobę podpisującą ofertę.</w:t>
      </w:r>
    </w:p>
    <w:p w:rsidR="00355111" w:rsidRPr="00DA434C" w:rsidRDefault="00355111" w:rsidP="00355111">
      <w:pPr>
        <w:numPr>
          <w:ilvl w:val="0"/>
          <w:numId w:val="2"/>
        </w:numPr>
        <w:spacing w:after="40" w:line="240" w:lineRule="auto"/>
        <w:jc w:val="both"/>
        <w:rPr>
          <w:rFonts w:ascii="Times New Roman" w:eastAsia="Cambria" w:hAnsi="Times New Roman" w:cs="Times New Roman"/>
          <w:bCs/>
          <w:sz w:val="24"/>
          <w:szCs w:val="24"/>
        </w:rPr>
      </w:pPr>
      <w:r w:rsidRPr="00DA434C">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DA434C">
        <w:rPr>
          <w:rFonts w:ascii="Times New Roman" w:eastAsia="Cambria" w:hAnsi="Times New Roman" w:cs="Times New Roman"/>
          <w:bCs/>
          <w:sz w:val="24"/>
          <w:szCs w:val="24"/>
        </w:rPr>
        <w:t>późn</w:t>
      </w:r>
      <w:proofErr w:type="spellEnd"/>
      <w:r w:rsidRPr="00DA434C">
        <w:rPr>
          <w:rFonts w:ascii="Times New Roman" w:eastAsia="Cambria" w:hAnsi="Times New Roman" w:cs="Times New Roman"/>
          <w:bCs/>
          <w:sz w:val="24"/>
          <w:szCs w:val="24"/>
        </w:rPr>
        <w:t>. zm.), jeśli Wykonawca w terminie składania ofert zastrzegł, że nie mogą one być udostępniane i jednocześnie wykazał, iż zastrzeżone informacje stanowią tajemnicę przedsiębiorstwa.</w:t>
      </w:r>
    </w:p>
    <w:p w:rsidR="00355111" w:rsidRPr="00DA434C" w:rsidRDefault="00355111" w:rsidP="00355111">
      <w:pPr>
        <w:numPr>
          <w:ilvl w:val="0"/>
          <w:numId w:val="2"/>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355111" w:rsidRPr="00DA434C" w:rsidRDefault="00355111" w:rsidP="00355111">
      <w:pPr>
        <w:numPr>
          <w:ilvl w:val="0"/>
          <w:numId w:val="2"/>
        </w:numPr>
        <w:suppressAutoHyphens/>
        <w:spacing w:after="0" w:line="240" w:lineRule="auto"/>
        <w:jc w:val="both"/>
        <w:rPr>
          <w:rFonts w:ascii="Times New Roman" w:eastAsia="Cambria" w:hAnsi="Times New Roman" w:cs="Times New Roman"/>
          <w:sz w:val="24"/>
          <w:szCs w:val="24"/>
        </w:rPr>
      </w:pPr>
      <w:r w:rsidRPr="00DA434C">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355111" w:rsidRDefault="00355111" w:rsidP="00355111">
      <w:pPr>
        <w:spacing w:after="0" w:line="240" w:lineRule="auto"/>
        <w:rPr>
          <w:rFonts w:ascii="Times New Roman" w:eastAsia="Times New Roman" w:hAnsi="Times New Roman" w:cs="Times New Roman"/>
          <w:b/>
          <w:sz w:val="24"/>
          <w:szCs w:val="24"/>
          <w:lang w:eastAsia="pl-PL"/>
        </w:rPr>
      </w:pPr>
    </w:p>
    <w:p w:rsidR="002E4759" w:rsidRDefault="002E4759" w:rsidP="00355111">
      <w:pPr>
        <w:spacing w:after="0" w:line="240" w:lineRule="auto"/>
        <w:rPr>
          <w:rFonts w:ascii="Times New Roman" w:eastAsia="Times New Roman" w:hAnsi="Times New Roman" w:cs="Times New Roman"/>
          <w:b/>
          <w:sz w:val="24"/>
          <w:szCs w:val="24"/>
          <w:lang w:eastAsia="pl-PL"/>
        </w:rPr>
      </w:pPr>
    </w:p>
    <w:p w:rsidR="002E4759" w:rsidRPr="00DA434C" w:rsidRDefault="002E4759" w:rsidP="00355111">
      <w:pPr>
        <w:spacing w:after="0" w:line="240" w:lineRule="auto"/>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XI. MIEJSCE ORAZ  TERMIN SKŁADANIA I OTWARCIA OFERT</w:t>
      </w:r>
    </w:p>
    <w:p w:rsidR="00355111" w:rsidRPr="009E57EF" w:rsidRDefault="00355111" w:rsidP="00355111">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Opakowaną w  wyżej wymieniony sposób ofertę należy złożyć w Uniwersyteckim Centrum  Klinicznym im. prof. K. Gibińskiego  Śląskiego Uniwersytetu Medycznego w Katowicach przy ul. Ceglanej 35   w </w:t>
      </w:r>
      <w:r w:rsidRPr="009E57EF">
        <w:rPr>
          <w:rFonts w:ascii="Times New Roman" w:eastAsia="Times New Roman" w:hAnsi="Times New Roman" w:cs="Times New Roman"/>
          <w:sz w:val="24"/>
          <w:szCs w:val="24"/>
          <w:lang w:eastAsia="pl-PL"/>
        </w:rPr>
        <w:t xml:space="preserve">sekretariacie </w:t>
      </w:r>
      <w:r w:rsidRPr="009E57EF">
        <w:rPr>
          <w:rFonts w:ascii="Times New Roman" w:eastAsia="Times New Roman" w:hAnsi="Times New Roman" w:cs="Times New Roman"/>
          <w:b/>
          <w:sz w:val="24"/>
          <w:szCs w:val="24"/>
          <w:lang w:eastAsia="pl-PL"/>
        </w:rPr>
        <w:t>pokój D02</w:t>
      </w:r>
      <w:r w:rsidR="003E2759" w:rsidRPr="009E57EF">
        <w:rPr>
          <w:rFonts w:ascii="Times New Roman" w:eastAsia="Times New Roman" w:hAnsi="Times New Roman" w:cs="Times New Roman"/>
          <w:b/>
          <w:sz w:val="24"/>
          <w:szCs w:val="24"/>
          <w:lang w:eastAsia="pl-PL"/>
        </w:rPr>
        <w:t>2</w:t>
      </w:r>
    </w:p>
    <w:p w:rsidR="00355111" w:rsidRPr="009E57EF" w:rsidRDefault="00355111" w:rsidP="00355111">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9E57EF">
        <w:rPr>
          <w:rFonts w:ascii="Times New Roman" w:eastAsia="Times New Roman" w:hAnsi="Times New Roman" w:cs="Times New Roman"/>
          <w:b/>
          <w:bCs/>
          <w:sz w:val="24"/>
          <w:szCs w:val="24"/>
          <w:lang w:eastAsia="pl-PL"/>
        </w:rPr>
        <w:t xml:space="preserve">Termin składania ofert upływa w </w:t>
      </w:r>
      <w:r w:rsidRPr="00AB46F8">
        <w:rPr>
          <w:rFonts w:ascii="Times New Roman" w:eastAsia="Times New Roman" w:hAnsi="Times New Roman" w:cs="Times New Roman"/>
          <w:b/>
          <w:bCs/>
          <w:sz w:val="24"/>
          <w:szCs w:val="24"/>
          <w:lang w:eastAsia="pl-PL"/>
        </w:rPr>
        <w:t>dniu</w:t>
      </w:r>
      <w:r w:rsidRPr="00AB46F8">
        <w:rPr>
          <w:rFonts w:ascii="Times New Roman" w:eastAsia="Times New Roman" w:hAnsi="Times New Roman" w:cs="Times New Roman"/>
          <w:b/>
          <w:sz w:val="24"/>
          <w:szCs w:val="24"/>
          <w:lang w:eastAsia="pl-PL"/>
        </w:rPr>
        <w:t xml:space="preserve">  </w:t>
      </w:r>
      <w:r w:rsidR="000C796F" w:rsidRPr="00AB46F8">
        <w:rPr>
          <w:rFonts w:ascii="Times New Roman" w:eastAsia="Times New Roman" w:hAnsi="Times New Roman" w:cs="Times New Roman"/>
          <w:b/>
          <w:sz w:val="24"/>
          <w:szCs w:val="24"/>
          <w:lang w:eastAsia="pl-PL"/>
        </w:rPr>
        <w:t xml:space="preserve"> </w:t>
      </w:r>
      <w:r w:rsidR="00AB46F8" w:rsidRPr="00AB46F8">
        <w:rPr>
          <w:rFonts w:ascii="Times New Roman" w:eastAsia="Times New Roman" w:hAnsi="Times New Roman" w:cs="Times New Roman"/>
          <w:b/>
          <w:sz w:val="24"/>
          <w:szCs w:val="24"/>
          <w:lang w:eastAsia="pl-PL"/>
        </w:rPr>
        <w:t>21</w:t>
      </w:r>
      <w:r w:rsidR="000C796F" w:rsidRPr="00AB46F8">
        <w:rPr>
          <w:rFonts w:ascii="Times New Roman" w:eastAsia="Times New Roman" w:hAnsi="Times New Roman" w:cs="Times New Roman"/>
          <w:b/>
          <w:sz w:val="24"/>
          <w:szCs w:val="24"/>
          <w:lang w:eastAsia="pl-PL"/>
        </w:rPr>
        <w:t xml:space="preserve"> </w:t>
      </w:r>
      <w:r w:rsidR="0043207F" w:rsidRPr="00AB46F8">
        <w:rPr>
          <w:rFonts w:ascii="Times New Roman" w:eastAsia="Times New Roman" w:hAnsi="Times New Roman" w:cs="Times New Roman"/>
          <w:b/>
          <w:sz w:val="24"/>
          <w:szCs w:val="24"/>
          <w:lang w:eastAsia="pl-PL"/>
        </w:rPr>
        <w:t>.1</w:t>
      </w:r>
      <w:r w:rsidR="00BC6E5F">
        <w:rPr>
          <w:rFonts w:ascii="Times New Roman" w:eastAsia="Times New Roman" w:hAnsi="Times New Roman" w:cs="Times New Roman"/>
          <w:b/>
          <w:sz w:val="24"/>
          <w:szCs w:val="24"/>
          <w:lang w:eastAsia="pl-PL"/>
        </w:rPr>
        <w:t>2</w:t>
      </w:r>
      <w:r w:rsidR="006C4E50" w:rsidRPr="00AB46F8">
        <w:rPr>
          <w:rFonts w:ascii="Times New Roman" w:eastAsia="Times New Roman" w:hAnsi="Times New Roman" w:cs="Times New Roman"/>
          <w:b/>
          <w:sz w:val="24"/>
          <w:szCs w:val="24"/>
          <w:lang w:eastAsia="pl-PL"/>
        </w:rPr>
        <w:t>.2018r.</w:t>
      </w:r>
      <w:r w:rsidR="0043207F" w:rsidRPr="00AB46F8">
        <w:rPr>
          <w:rFonts w:ascii="Times New Roman" w:eastAsia="Times New Roman" w:hAnsi="Times New Roman" w:cs="Times New Roman"/>
          <w:b/>
          <w:bCs/>
          <w:sz w:val="24"/>
          <w:szCs w:val="24"/>
          <w:lang w:eastAsia="pl-PL"/>
        </w:rPr>
        <w:t xml:space="preserve"> </w:t>
      </w:r>
      <w:r w:rsidRPr="00AB46F8">
        <w:rPr>
          <w:rFonts w:ascii="Times New Roman" w:eastAsia="Times New Roman" w:hAnsi="Times New Roman" w:cs="Times New Roman"/>
          <w:b/>
          <w:sz w:val="24"/>
          <w:szCs w:val="24"/>
          <w:lang w:eastAsia="pl-PL"/>
        </w:rPr>
        <w:t xml:space="preserve">  o godz.10.00.</w:t>
      </w:r>
    </w:p>
    <w:p w:rsidR="00355111" w:rsidRPr="009E57EF" w:rsidRDefault="00355111" w:rsidP="00355111">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AE48E3">
        <w:rPr>
          <w:rFonts w:ascii="Times New Roman" w:eastAsia="Times New Roman" w:hAnsi="Times New Roman" w:cs="Times New Roman"/>
          <w:b/>
          <w:sz w:val="24"/>
          <w:szCs w:val="24"/>
          <w:lang w:eastAsia="pl-PL"/>
        </w:rPr>
        <w:lastRenderedPageBreak/>
        <w:t>Otwarcie ofert nastąpi</w:t>
      </w:r>
      <w:r w:rsidRPr="00AE48E3">
        <w:rPr>
          <w:rFonts w:ascii="Times New Roman" w:eastAsia="Times New Roman" w:hAnsi="Times New Roman" w:cs="Times New Roman"/>
          <w:sz w:val="24"/>
          <w:szCs w:val="24"/>
          <w:lang w:eastAsia="pl-PL"/>
        </w:rPr>
        <w:t xml:space="preserve"> w Uniwersyteckim Centrum  Klinicznym im. prof. K. Gibińskiego  Śląskiego Uniwersytetu Medycznego w Katowicach przy ul. Ceg</w:t>
      </w:r>
      <w:r w:rsidR="00AB46F8">
        <w:rPr>
          <w:rFonts w:ascii="Times New Roman" w:eastAsia="Times New Roman" w:hAnsi="Times New Roman" w:cs="Times New Roman"/>
          <w:sz w:val="24"/>
          <w:szCs w:val="24"/>
          <w:lang w:eastAsia="pl-PL"/>
        </w:rPr>
        <w:t xml:space="preserve">lanej 35  w pokoju E057 w dniu </w:t>
      </w:r>
      <w:r w:rsidR="00AB46F8" w:rsidRPr="00AB46F8">
        <w:rPr>
          <w:rFonts w:ascii="Times New Roman" w:eastAsia="Times New Roman" w:hAnsi="Times New Roman" w:cs="Times New Roman"/>
          <w:b/>
          <w:sz w:val="24"/>
          <w:szCs w:val="24"/>
          <w:lang w:eastAsia="pl-PL"/>
        </w:rPr>
        <w:t>21</w:t>
      </w:r>
      <w:r w:rsidR="0043207F" w:rsidRPr="00AB46F8">
        <w:rPr>
          <w:rFonts w:ascii="Times New Roman" w:eastAsia="Times New Roman" w:hAnsi="Times New Roman" w:cs="Times New Roman"/>
          <w:b/>
          <w:bCs/>
          <w:sz w:val="24"/>
          <w:szCs w:val="24"/>
          <w:lang w:eastAsia="pl-PL"/>
        </w:rPr>
        <w:t>.1</w:t>
      </w:r>
      <w:r w:rsidR="00BC6E5F">
        <w:rPr>
          <w:rFonts w:ascii="Times New Roman" w:eastAsia="Times New Roman" w:hAnsi="Times New Roman" w:cs="Times New Roman"/>
          <w:b/>
          <w:bCs/>
          <w:sz w:val="24"/>
          <w:szCs w:val="24"/>
          <w:lang w:eastAsia="pl-PL"/>
        </w:rPr>
        <w:t>2</w:t>
      </w:r>
      <w:r w:rsidR="006C4E50" w:rsidRPr="00AB46F8">
        <w:rPr>
          <w:rFonts w:ascii="Times New Roman" w:eastAsia="Times New Roman" w:hAnsi="Times New Roman" w:cs="Times New Roman"/>
          <w:b/>
          <w:bCs/>
          <w:sz w:val="24"/>
          <w:szCs w:val="24"/>
          <w:lang w:eastAsia="pl-PL"/>
        </w:rPr>
        <w:t>.2018r.</w:t>
      </w:r>
      <w:r w:rsidRPr="00AB46F8">
        <w:rPr>
          <w:rFonts w:ascii="Times New Roman" w:eastAsia="Times New Roman" w:hAnsi="Times New Roman" w:cs="Times New Roman"/>
          <w:b/>
          <w:sz w:val="24"/>
          <w:szCs w:val="24"/>
          <w:lang w:eastAsia="pl-PL"/>
        </w:rPr>
        <w:t xml:space="preserve">  o godz. 10.30</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Bezpośrednio przed otwarciem ofert Zamawiający poda kwotę, jaką zamierza przeznaczyć na sfinansowanie zamówienia.</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AE48E3">
        <w:rPr>
          <w:rFonts w:ascii="Times New Roman" w:eastAsia="Cambria" w:hAnsi="Times New Roman" w:cs="Times New Roman"/>
          <w:sz w:val="24"/>
          <w:szCs w:val="24"/>
        </w:rPr>
        <w:t>Pzp</w:t>
      </w:r>
      <w:proofErr w:type="spellEnd"/>
      <w:r w:rsidRPr="00AE48E3">
        <w:rPr>
          <w:rFonts w:ascii="Times New Roman" w:eastAsia="Cambria" w:hAnsi="Times New Roman" w:cs="Times New Roman"/>
          <w:sz w:val="24"/>
          <w:szCs w:val="24"/>
        </w:rPr>
        <w:t>.</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bCs/>
          <w:sz w:val="24"/>
          <w:szCs w:val="24"/>
        </w:rPr>
        <w:t xml:space="preserve">Niezwłocznie po otwarciu ofert zamawiający zamieści na stronie </w:t>
      </w:r>
      <w:hyperlink r:id="rId12" w:history="1">
        <w:r w:rsidRPr="00AE48E3">
          <w:rPr>
            <w:rFonts w:ascii="Times New Roman" w:eastAsia="Cambria" w:hAnsi="Times New Roman" w:cs="Times New Roman"/>
            <w:bCs/>
            <w:sz w:val="24"/>
            <w:szCs w:val="24"/>
          </w:rPr>
          <w:t>www.uck.katowice.pl</w:t>
        </w:r>
      </w:hyperlink>
      <w:r w:rsidRPr="00AE48E3">
        <w:rPr>
          <w:rFonts w:ascii="Times New Roman" w:eastAsia="Cambria" w:hAnsi="Times New Roman" w:cs="Times New Roman"/>
          <w:bCs/>
          <w:sz w:val="24"/>
          <w:szCs w:val="24"/>
        </w:rPr>
        <w:t xml:space="preserve">   informacje dotyczące:</w:t>
      </w:r>
    </w:p>
    <w:p w:rsidR="00355111" w:rsidRPr="00AE48E3" w:rsidRDefault="00355111" w:rsidP="00355111">
      <w:pPr>
        <w:numPr>
          <w:ilvl w:val="0"/>
          <w:numId w:val="5"/>
        </w:numPr>
        <w:suppressAutoHyphens/>
        <w:spacing w:after="0" w:line="240" w:lineRule="auto"/>
        <w:jc w:val="both"/>
        <w:rPr>
          <w:rFonts w:ascii="Times New Roman" w:eastAsia="Cambria" w:hAnsi="Times New Roman" w:cs="Times New Roman"/>
          <w:sz w:val="24"/>
          <w:szCs w:val="24"/>
        </w:rPr>
      </w:pPr>
      <w:r w:rsidRPr="00AE48E3">
        <w:rPr>
          <w:rFonts w:ascii="Times New Roman" w:eastAsia="Cambria" w:hAnsi="Times New Roman" w:cs="Times New Roman"/>
          <w:bCs/>
          <w:sz w:val="24"/>
          <w:szCs w:val="24"/>
        </w:rPr>
        <w:t>kwoty, jaką zamierza przeznaczyć na sfinansowanie zamówienia;</w:t>
      </w:r>
    </w:p>
    <w:p w:rsidR="00355111" w:rsidRPr="00AE48E3" w:rsidRDefault="00355111" w:rsidP="00355111">
      <w:pPr>
        <w:numPr>
          <w:ilvl w:val="0"/>
          <w:numId w:val="5"/>
        </w:numPr>
        <w:suppressAutoHyphens/>
        <w:spacing w:after="0" w:line="240" w:lineRule="auto"/>
        <w:jc w:val="both"/>
        <w:rPr>
          <w:rFonts w:ascii="Times New Roman" w:eastAsia="Cambria" w:hAnsi="Times New Roman" w:cs="Times New Roman"/>
          <w:sz w:val="24"/>
          <w:szCs w:val="24"/>
        </w:rPr>
      </w:pPr>
      <w:r w:rsidRPr="00AE48E3">
        <w:rPr>
          <w:rFonts w:ascii="Times New Roman" w:eastAsia="Cambria" w:hAnsi="Times New Roman" w:cs="Times New Roman"/>
          <w:bCs/>
          <w:sz w:val="24"/>
          <w:szCs w:val="24"/>
        </w:rPr>
        <w:t>firm oraz adresów wykonawców, którzy złożyli oferty w terminie;</w:t>
      </w:r>
    </w:p>
    <w:p w:rsidR="00355111" w:rsidRPr="00AE48E3" w:rsidRDefault="00355111" w:rsidP="00355111">
      <w:pPr>
        <w:numPr>
          <w:ilvl w:val="0"/>
          <w:numId w:val="5"/>
        </w:numPr>
        <w:suppressAutoHyphens/>
        <w:spacing w:after="0" w:line="240" w:lineRule="auto"/>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ceny, terminu wykonania zamówienia, okresu gwarancji i warunków płatności zawartych                    w ofertach.</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Zamawiający niezwłocznie zwróci oferty zł</w:t>
      </w:r>
      <w:bookmarkStart w:id="0" w:name="_GoBack"/>
      <w:bookmarkEnd w:id="0"/>
      <w:r w:rsidRPr="00AE48E3">
        <w:rPr>
          <w:rFonts w:ascii="Times New Roman" w:eastAsia="Cambria" w:hAnsi="Times New Roman" w:cs="Times New Roman"/>
          <w:sz w:val="24"/>
          <w:szCs w:val="24"/>
        </w:rPr>
        <w:t>ożone po terminie składania ofert.</w:t>
      </w:r>
    </w:p>
    <w:p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XII. OPIS SPOSOBU OBLICZENIA CENY</w:t>
      </w:r>
    </w:p>
    <w:p w:rsidR="00355111" w:rsidRPr="00AE48E3" w:rsidRDefault="00355111" w:rsidP="00355111">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rsidR="00776033" w:rsidRPr="00776033" w:rsidRDefault="00776033" w:rsidP="0077603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776033">
        <w:rPr>
          <w:rFonts w:ascii="Times New Roman" w:eastAsia="Times New Roman" w:hAnsi="Times New Roman" w:cs="Tahoma"/>
          <w:sz w:val="24"/>
          <w:szCs w:val="24"/>
          <w:lang w:eastAsia="ar-SA"/>
        </w:rPr>
        <w:t>wszystkie niezbędne koszty związane z należytym wykonaniem umowy</w:t>
      </w:r>
    </w:p>
    <w:p w:rsidR="00355111" w:rsidRPr="00AE48E3" w:rsidRDefault="00355111" w:rsidP="00355111">
      <w:pPr>
        <w:numPr>
          <w:ilvl w:val="0"/>
          <w:numId w:val="9"/>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Cena ma być wyrażona w złotych polskich. </w:t>
      </w:r>
    </w:p>
    <w:p w:rsidR="00355111" w:rsidRPr="00AE48E3" w:rsidRDefault="00355111" w:rsidP="00355111">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Cenę netto i brutto oraz należny podatek VAT należy podać z dokładnością do dwóch miejsc po przecinku. </w:t>
      </w:r>
    </w:p>
    <w:p w:rsidR="00355111" w:rsidRPr="00AE48E3" w:rsidRDefault="00355111" w:rsidP="00355111">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Stawka podatku VAT jest określana zgodnie z ustawą z dnia 11 marca 2004 r. o podatku o</w:t>
      </w:r>
      <w:r w:rsidR="00B254D8" w:rsidRPr="00AE48E3">
        <w:rPr>
          <w:rFonts w:ascii="Times New Roman" w:eastAsia="Times New Roman" w:hAnsi="Times New Roman" w:cs="Times New Roman"/>
          <w:sz w:val="24"/>
          <w:szCs w:val="24"/>
          <w:lang w:eastAsia="ar-SA"/>
        </w:rPr>
        <w:t>d towarów i usług (Dz. U. z 201</w:t>
      </w:r>
      <w:r w:rsidR="00776033">
        <w:rPr>
          <w:rFonts w:ascii="Times New Roman" w:eastAsia="Times New Roman" w:hAnsi="Times New Roman" w:cs="Times New Roman"/>
          <w:sz w:val="24"/>
          <w:szCs w:val="24"/>
          <w:lang w:eastAsia="ar-SA"/>
        </w:rPr>
        <w:t>8</w:t>
      </w:r>
      <w:r w:rsidRPr="00AE48E3">
        <w:rPr>
          <w:rFonts w:ascii="Times New Roman" w:eastAsia="Times New Roman" w:hAnsi="Times New Roman" w:cs="Times New Roman"/>
          <w:sz w:val="24"/>
          <w:szCs w:val="24"/>
          <w:lang w:eastAsia="ar-SA"/>
        </w:rPr>
        <w:t xml:space="preserve"> r. poz. </w:t>
      </w:r>
      <w:r w:rsidR="00776033">
        <w:rPr>
          <w:rFonts w:ascii="Times New Roman" w:eastAsia="Times New Roman" w:hAnsi="Times New Roman" w:cs="Times New Roman"/>
          <w:sz w:val="24"/>
          <w:szCs w:val="24"/>
          <w:lang w:eastAsia="ar-SA"/>
        </w:rPr>
        <w:t>86)</w:t>
      </w:r>
    </w:p>
    <w:p w:rsidR="00355111" w:rsidRPr="00AE48E3" w:rsidRDefault="00355111" w:rsidP="00355111">
      <w:pPr>
        <w:numPr>
          <w:ilvl w:val="0"/>
          <w:numId w:val="9"/>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AE48E3">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AE48E3">
        <w:rPr>
          <w:rFonts w:ascii="Times New Roman" w:eastAsia="Cambria" w:hAnsi="Times New Roman" w:cs="Times New Roman"/>
          <w:bCs/>
          <w:color w:val="000000"/>
          <w:sz w:val="24"/>
          <w:szCs w:val="24"/>
        </w:rPr>
        <w:t>(rodzaj) towaru i</w:t>
      </w:r>
      <w:r w:rsidRPr="00AE48E3">
        <w:rPr>
          <w:rFonts w:ascii="Times New Roman" w:eastAsia="Cambria" w:hAnsi="Times New Roman" w:cs="Times New Roman"/>
          <w:color w:val="000000"/>
          <w:sz w:val="24"/>
          <w:szCs w:val="24"/>
        </w:rPr>
        <w:t xml:space="preserve">, którego </w:t>
      </w:r>
      <w:r w:rsidRPr="00AE48E3">
        <w:rPr>
          <w:rFonts w:ascii="Times New Roman" w:eastAsia="Cambria" w:hAnsi="Times New Roman" w:cs="Times New Roman"/>
          <w:bCs/>
          <w:color w:val="000000"/>
          <w:sz w:val="24"/>
          <w:szCs w:val="24"/>
        </w:rPr>
        <w:t xml:space="preserve">dostawa </w:t>
      </w:r>
      <w:r w:rsidRPr="00AE48E3">
        <w:rPr>
          <w:rFonts w:ascii="Times New Roman" w:eastAsia="Cambria" w:hAnsi="Times New Roman" w:cs="Times New Roman"/>
          <w:color w:val="000000"/>
          <w:sz w:val="24"/>
          <w:szCs w:val="24"/>
        </w:rPr>
        <w:t xml:space="preserve">będzie prowadzić do jego powstania, oraz wskazując ich wartość bez kwoty podatku. </w:t>
      </w:r>
    </w:p>
    <w:p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AE48E3"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 xml:space="preserve">XIII. OPIS KRYTERIÓW, KTÓRYMI ZAMAWIAJACY BĘDZIE SIĘ KIEROWAŁ PRZY WYBORZE OFERTY, WRAZ Z PODANIEM WAG TYCH KRYTERIÓW I SPOSOBU OCENY OFERT </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1. </w:t>
      </w:r>
      <w:r w:rsidRPr="00AE48E3">
        <w:rPr>
          <w:rFonts w:ascii="Times New Roman" w:eastAsia="Times New Roman" w:hAnsi="Times New Roman" w:cs="Times New Roman"/>
          <w:sz w:val="24"/>
          <w:szCs w:val="24"/>
          <w:lang w:eastAsia="ar-SA"/>
        </w:rPr>
        <w:t xml:space="preserve">Wyboru oferty Zamawiający dokona w oparciu o następujące kryteria oceny ofert : </w:t>
      </w:r>
    </w:p>
    <w:p w:rsidR="00355111" w:rsidRDefault="00355111" w:rsidP="00355111">
      <w:pPr>
        <w:suppressAutoHyphens/>
        <w:spacing w:after="0" w:line="240" w:lineRule="auto"/>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   </w:t>
      </w:r>
      <w:r w:rsidR="008200D0" w:rsidRPr="00AE48E3">
        <w:rPr>
          <w:rFonts w:ascii="Times New Roman" w:eastAsia="Times New Roman" w:hAnsi="Times New Roman" w:cs="Times New Roman"/>
          <w:sz w:val="24"/>
          <w:szCs w:val="24"/>
          <w:lang w:eastAsia="ar-SA"/>
        </w:rPr>
        <w:t xml:space="preserve"> </w:t>
      </w:r>
      <w:r w:rsidR="000C796F">
        <w:rPr>
          <w:rFonts w:ascii="Times New Roman" w:eastAsia="Times New Roman" w:hAnsi="Times New Roman" w:cs="Times New Roman"/>
          <w:sz w:val="24"/>
          <w:szCs w:val="24"/>
          <w:lang w:eastAsia="ar-SA"/>
        </w:rPr>
        <w:t xml:space="preserve"> </w:t>
      </w:r>
      <w:r w:rsidRPr="00AE48E3">
        <w:rPr>
          <w:rFonts w:ascii="Times New Roman" w:eastAsia="Times New Roman" w:hAnsi="Times New Roman" w:cs="Times New Roman"/>
          <w:sz w:val="24"/>
          <w:szCs w:val="24"/>
          <w:lang w:eastAsia="ar-SA"/>
        </w:rPr>
        <w:t>Cena -  60%</w:t>
      </w:r>
    </w:p>
    <w:p w:rsidR="00F73EBE" w:rsidRDefault="00F73EBE" w:rsidP="00F73EB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Termin realizacji dostaw częściowych  - 30%</w:t>
      </w:r>
    </w:p>
    <w:p w:rsidR="00052BB4"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   </w:t>
      </w:r>
      <w:r w:rsidR="008200D0">
        <w:rPr>
          <w:rFonts w:ascii="Times New Roman" w:eastAsia="Times New Roman" w:hAnsi="Times New Roman" w:cs="Times New Roman"/>
          <w:sz w:val="24"/>
          <w:szCs w:val="24"/>
          <w:lang w:eastAsia="ar-SA"/>
        </w:rPr>
        <w:t xml:space="preserve"> </w:t>
      </w:r>
      <w:r w:rsidR="000C796F">
        <w:rPr>
          <w:rFonts w:ascii="Times New Roman" w:eastAsia="Times New Roman" w:hAnsi="Times New Roman" w:cs="Times New Roman"/>
          <w:sz w:val="24"/>
          <w:szCs w:val="24"/>
          <w:lang w:eastAsia="ar-SA"/>
        </w:rPr>
        <w:t xml:space="preserve"> Termin płatności </w:t>
      </w:r>
      <w:r w:rsidR="00052BB4">
        <w:rPr>
          <w:rFonts w:ascii="Times New Roman" w:eastAsia="Times New Roman" w:hAnsi="Times New Roman" w:cs="Times New Roman"/>
          <w:sz w:val="24"/>
          <w:szCs w:val="24"/>
          <w:lang w:eastAsia="ar-SA"/>
        </w:rPr>
        <w:t xml:space="preserve">  - </w:t>
      </w:r>
      <w:r w:rsidR="000C796F">
        <w:rPr>
          <w:rFonts w:ascii="Times New Roman" w:eastAsia="Times New Roman" w:hAnsi="Times New Roman" w:cs="Times New Roman"/>
          <w:sz w:val="24"/>
          <w:szCs w:val="24"/>
          <w:lang w:eastAsia="ar-SA"/>
        </w:rPr>
        <w:t>1</w:t>
      </w:r>
      <w:r w:rsidR="00052BB4">
        <w:rPr>
          <w:rFonts w:ascii="Times New Roman" w:eastAsia="Times New Roman" w:hAnsi="Times New Roman" w:cs="Times New Roman"/>
          <w:sz w:val="24"/>
          <w:szCs w:val="24"/>
          <w:lang w:eastAsia="ar-SA"/>
        </w:rPr>
        <w:t xml:space="preserve">0 % </w:t>
      </w:r>
    </w:p>
    <w:p w:rsidR="000C796F" w:rsidRDefault="00F73EBE"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355111" w:rsidRPr="00DA434C" w:rsidRDefault="00355111" w:rsidP="006F0023">
      <w:pPr>
        <w:numPr>
          <w:ilvl w:val="0"/>
          <w:numId w:val="16"/>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Sposób obliczania liczby punktów badanej oferty za kryterium cena</w:t>
      </w:r>
      <w:r w:rsidR="000038E9">
        <w:rPr>
          <w:rFonts w:ascii="Times New Roman" w:eastAsia="Times New Roman" w:hAnsi="Times New Roman" w:cs="Times New Roman"/>
          <w:sz w:val="24"/>
          <w:szCs w:val="24"/>
          <w:lang w:eastAsia="pl-PL"/>
        </w:rPr>
        <w:t xml:space="preserve"> ( p1)</w:t>
      </w:r>
      <w:r w:rsidRPr="00DA434C">
        <w:rPr>
          <w:rFonts w:ascii="Times New Roman" w:eastAsia="Times New Roman" w:hAnsi="Times New Roman" w:cs="Times New Roman"/>
          <w:sz w:val="24"/>
          <w:szCs w:val="24"/>
          <w:lang w:eastAsia="pl-PL"/>
        </w:rPr>
        <w:t>:</w:t>
      </w:r>
    </w:p>
    <w:p w:rsidR="00355111" w:rsidRPr="00DA434C" w:rsidRDefault="002A297B"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355111" w:rsidRPr="00DA434C">
        <w:rPr>
          <w:rFonts w:ascii="Times New Roman" w:eastAsia="Times New Roman" w:hAnsi="Times New Roman" w:cs="Times New Roman"/>
          <w:sz w:val="24"/>
          <w:szCs w:val="24"/>
          <w:lang w:eastAsia="pl-PL"/>
        </w:rPr>
        <w:t xml:space="preserve">    C min. – cena </w:t>
      </w:r>
      <w:r w:rsidR="00776033">
        <w:rPr>
          <w:rFonts w:ascii="Times New Roman" w:eastAsia="Times New Roman" w:hAnsi="Times New Roman" w:cs="Times New Roman"/>
          <w:sz w:val="24"/>
          <w:szCs w:val="24"/>
          <w:lang w:eastAsia="pl-PL"/>
        </w:rPr>
        <w:t>najniższej oferty</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proofErr w:type="spellStart"/>
      <w:r w:rsidRPr="00DA434C">
        <w:rPr>
          <w:rFonts w:ascii="Times New Roman" w:eastAsia="Times New Roman" w:hAnsi="Times New Roman" w:cs="Times New Roman"/>
          <w:sz w:val="24"/>
          <w:szCs w:val="24"/>
          <w:lang w:eastAsia="pl-PL"/>
        </w:rPr>
        <w:t>Cn</w:t>
      </w:r>
      <w:proofErr w:type="spellEnd"/>
      <w:r w:rsidRPr="00DA434C">
        <w:rPr>
          <w:rFonts w:ascii="Times New Roman" w:eastAsia="Times New Roman" w:hAnsi="Times New Roman" w:cs="Times New Roman"/>
          <w:sz w:val="24"/>
          <w:szCs w:val="24"/>
          <w:lang w:eastAsia="pl-PL"/>
        </w:rPr>
        <w:t xml:space="preserve">   –    cena badanej oferty</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100 –    stały współczynnik</w:t>
      </w:r>
    </w:p>
    <w:p w:rsidR="002A297B"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r w:rsidR="008C6745">
        <w:rPr>
          <w:rFonts w:ascii="Times New Roman" w:eastAsia="Times New Roman" w:hAnsi="Times New Roman" w:cs="Times New Roman"/>
          <w:sz w:val="24"/>
          <w:szCs w:val="24"/>
          <w:lang w:eastAsia="pl-PL"/>
        </w:rPr>
        <w:t>p1 =</w:t>
      </w:r>
      <w:r w:rsidR="002A297B"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w:t>
      </w:r>
      <w:proofErr w:type="spellStart"/>
      <w:r w:rsidRPr="00DA434C">
        <w:rPr>
          <w:rFonts w:ascii="Times New Roman" w:eastAsia="Times New Roman" w:hAnsi="Times New Roman" w:cs="Times New Roman"/>
          <w:sz w:val="24"/>
          <w:szCs w:val="24"/>
          <w:lang w:eastAsia="pl-PL"/>
        </w:rPr>
        <w:t>Cmin</w:t>
      </w:r>
      <w:proofErr w:type="spellEnd"/>
      <w:r w:rsidRPr="00DA434C">
        <w:rPr>
          <w:rFonts w:ascii="Times New Roman" w:eastAsia="Times New Roman" w:hAnsi="Times New Roman" w:cs="Times New Roman"/>
          <w:sz w:val="24"/>
          <w:szCs w:val="24"/>
          <w:lang w:eastAsia="pl-PL"/>
        </w:rPr>
        <w:t xml:space="preserve"> / </w:t>
      </w:r>
      <w:proofErr w:type="spellStart"/>
      <w:r w:rsidRPr="00DA434C">
        <w:rPr>
          <w:rFonts w:ascii="Times New Roman" w:eastAsia="Times New Roman" w:hAnsi="Times New Roman" w:cs="Times New Roman"/>
          <w:sz w:val="24"/>
          <w:szCs w:val="24"/>
          <w:lang w:eastAsia="pl-PL"/>
        </w:rPr>
        <w:t>Cn</w:t>
      </w:r>
      <w:proofErr w:type="spellEnd"/>
      <w:r w:rsidRPr="00DA434C">
        <w:rPr>
          <w:rFonts w:ascii="Times New Roman" w:eastAsia="Times New Roman" w:hAnsi="Times New Roman" w:cs="Times New Roman"/>
          <w:sz w:val="24"/>
          <w:szCs w:val="24"/>
          <w:lang w:eastAsia="pl-PL"/>
        </w:rPr>
        <w:t xml:space="preserve"> ) x 100 x 60% = ilość punktów badanej oferty za kryterium cena </w:t>
      </w:r>
    </w:p>
    <w:p w:rsidR="00AC533C" w:rsidRDefault="00AC533C" w:rsidP="00355111">
      <w:pPr>
        <w:spacing w:after="0" w:line="240" w:lineRule="auto"/>
        <w:jc w:val="both"/>
        <w:rPr>
          <w:rFonts w:ascii="Times New Roman" w:eastAsia="Times New Roman" w:hAnsi="Times New Roman" w:cs="Times New Roman"/>
          <w:sz w:val="24"/>
          <w:szCs w:val="24"/>
          <w:lang w:eastAsia="pl-PL"/>
        </w:rPr>
      </w:pPr>
    </w:p>
    <w:p w:rsidR="00F0272D" w:rsidRPr="00F0272D" w:rsidRDefault="00F0272D" w:rsidP="00F0272D">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F0272D">
        <w:rPr>
          <w:rFonts w:ascii="Times New Roman" w:eastAsia="Times New Roman" w:hAnsi="Times New Roman" w:cs="Times New Roman"/>
          <w:sz w:val="24"/>
          <w:szCs w:val="24"/>
          <w:lang w:eastAsia="pl-PL"/>
        </w:rPr>
        <w:t>Sposób obliczania liczby punktów badanej oferty za kryterium termin  realizacji dostaw częściowych (p</w:t>
      </w:r>
      <w:r>
        <w:rPr>
          <w:rFonts w:ascii="Times New Roman" w:eastAsia="Times New Roman" w:hAnsi="Times New Roman" w:cs="Times New Roman"/>
          <w:sz w:val="24"/>
          <w:szCs w:val="24"/>
          <w:lang w:eastAsia="pl-PL"/>
        </w:rPr>
        <w:t>2</w:t>
      </w:r>
      <w:r w:rsidRPr="00F0272D">
        <w:rPr>
          <w:rFonts w:ascii="Times New Roman" w:eastAsia="Times New Roman" w:hAnsi="Times New Roman" w:cs="Times New Roman"/>
          <w:sz w:val="24"/>
          <w:szCs w:val="24"/>
          <w:lang w:eastAsia="pl-PL"/>
        </w:rPr>
        <w:t>):</w:t>
      </w:r>
    </w:p>
    <w:p w:rsidR="00F0272D" w:rsidRPr="00F0272D" w:rsidRDefault="00F0272D" w:rsidP="00F0272D">
      <w:pPr>
        <w:spacing w:after="0" w:line="240" w:lineRule="auto"/>
        <w:jc w:val="both"/>
        <w:rPr>
          <w:rFonts w:ascii="Times New Roman" w:eastAsia="Times New Roman" w:hAnsi="Times New Roman" w:cs="Times New Roman"/>
          <w:sz w:val="24"/>
          <w:szCs w:val="24"/>
          <w:lang w:eastAsia="pl-PL"/>
        </w:rPr>
      </w:pPr>
      <w:r w:rsidRPr="00F0272D">
        <w:rPr>
          <w:rFonts w:ascii="Times New Roman" w:eastAsia="Times New Roman" w:hAnsi="Times New Roman" w:cs="Times New Roman"/>
          <w:sz w:val="24"/>
          <w:szCs w:val="24"/>
          <w:lang w:eastAsia="pl-PL"/>
        </w:rPr>
        <w:lastRenderedPageBreak/>
        <w:t xml:space="preserve">      ilość punktów przyznawana za oferowany termin dostawy (1 % =1 pkt) :</w:t>
      </w:r>
    </w:p>
    <w:p w:rsidR="00F0272D" w:rsidRPr="00F0272D" w:rsidRDefault="00F0272D" w:rsidP="00F0272D">
      <w:pPr>
        <w:spacing w:after="0" w:line="240" w:lineRule="auto"/>
        <w:jc w:val="both"/>
        <w:rPr>
          <w:rFonts w:ascii="Times New Roman" w:eastAsia="Times New Roman" w:hAnsi="Times New Roman" w:cs="Times New Roman"/>
          <w:sz w:val="24"/>
          <w:szCs w:val="24"/>
          <w:lang w:eastAsia="pl-PL"/>
        </w:rPr>
      </w:pPr>
      <w:r w:rsidRPr="00F0272D">
        <w:rPr>
          <w:rFonts w:ascii="Times New Roman" w:eastAsia="Times New Roman" w:hAnsi="Times New Roman" w:cs="Times New Roman"/>
          <w:sz w:val="24"/>
          <w:szCs w:val="24"/>
          <w:lang w:eastAsia="pl-PL"/>
        </w:rPr>
        <w:t xml:space="preserve">     </w:t>
      </w:r>
      <w:r w:rsidRPr="00F0272D">
        <w:rPr>
          <w:rFonts w:ascii="Times New Roman" w:eastAsia="Times New Roman" w:hAnsi="Times New Roman" w:cs="Times New Roman"/>
          <w:sz w:val="24"/>
          <w:szCs w:val="24"/>
          <w:lang w:eastAsia="pl-PL"/>
        </w:rPr>
        <w:tab/>
        <w:t>-     8 dni roboczych  -  0 punktów</w:t>
      </w:r>
    </w:p>
    <w:p w:rsidR="00F0272D" w:rsidRPr="00F0272D" w:rsidRDefault="00F0272D" w:rsidP="00F0272D">
      <w:pPr>
        <w:spacing w:after="0" w:line="240" w:lineRule="auto"/>
        <w:jc w:val="both"/>
        <w:rPr>
          <w:rFonts w:ascii="Times New Roman" w:eastAsia="Times New Roman" w:hAnsi="Times New Roman" w:cs="Times New Roman"/>
          <w:sz w:val="24"/>
          <w:szCs w:val="24"/>
          <w:lang w:eastAsia="pl-PL"/>
        </w:rPr>
      </w:pPr>
      <w:r w:rsidRPr="00F0272D">
        <w:rPr>
          <w:rFonts w:ascii="Times New Roman" w:eastAsia="Times New Roman" w:hAnsi="Times New Roman" w:cs="Times New Roman"/>
          <w:sz w:val="24"/>
          <w:szCs w:val="24"/>
          <w:lang w:eastAsia="pl-PL"/>
        </w:rPr>
        <w:t xml:space="preserve">           -      5 dni roboczych  - 15 punktów</w:t>
      </w:r>
    </w:p>
    <w:p w:rsidR="00F0272D" w:rsidRDefault="00F0272D" w:rsidP="00355111">
      <w:pPr>
        <w:spacing w:after="0" w:line="240" w:lineRule="auto"/>
        <w:jc w:val="both"/>
        <w:rPr>
          <w:rFonts w:ascii="Times New Roman" w:eastAsia="Times New Roman" w:hAnsi="Times New Roman" w:cs="Times New Roman"/>
          <w:sz w:val="24"/>
          <w:szCs w:val="24"/>
          <w:lang w:eastAsia="pl-PL"/>
        </w:rPr>
      </w:pPr>
      <w:r w:rsidRPr="00F0272D">
        <w:rPr>
          <w:rFonts w:ascii="Times New Roman" w:eastAsia="Times New Roman" w:hAnsi="Times New Roman" w:cs="Times New Roman"/>
          <w:sz w:val="24"/>
          <w:szCs w:val="24"/>
          <w:lang w:eastAsia="pl-PL"/>
        </w:rPr>
        <w:t xml:space="preserve">           -      2 dni robocze      -  30 punktów</w:t>
      </w:r>
    </w:p>
    <w:p w:rsidR="00AC533C" w:rsidRPr="000038E9" w:rsidRDefault="00AC533C" w:rsidP="00AC533C">
      <w:pPr>
        <w:spacing w:after="0" w:line="240" w:lineRule="auto"/>
        <w:ind w:left="360"/>
        <w:contextualSpacing/>
        <w:jc w:val="both"/>
        <w:rPr>
          <w:rFonts w:ascii="Times New Roman" w:eastAsia="Calibri" w:hAnsi="Times New Roman" w:cs="Times New Roman"/>
          <w:sz w:val="24"/>
          <w:szCs w:val="24"/>
        </w:rPr>
      </w:pPr>
      <w:r w:rsidRPr="000038E9">
        <w:rPr>
          <w:rFonts w:ascii="Times New Roman" w:eastAsia="Calibri" w:hAnsi="Times New Roman" w:cs="Times New Roman"/>
          <w:sz w:val="24"/>
          <w:szCs w:val="24"/>
        </w:rPr>
        <w:t xml:space="preserve">W przypadku nie wypełnienia w formularzu ofertowym stosownej rubryki zamawiający uzna, </w:t>
      </w:r>
    </w:p>
    <w:p w:rsidR="00AC533C" w:rsidRDefault="00AC533C" w:rsidP="00AC533C">
      <w:pPr>
        <w:spacing w:after="0" w:line="240" w:lineRule="auto"/>
        <w:jc w:val="both"/>
        <w:rPr>
          <w:rFonts w:ascii="Times New Roman" w:eastAsia="Calibri" w:hAnsi="Times New Roman" w:cs="Times New Roman"/>
          <w:sz w:val="24"/>
          <w:szCs w:val="24"/>
        </w:rPr>
      </w:pPr>
      <w:r w:rsidRPr="000038E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038E9">
        <w:rPr>
          <w:rFonts w:ascii="Times New Roman" w:eastAsia="Calibri" w:hAnsi="Times New Roman" w:cs="Times New Roman"/>
          <w:sz w:val="24"/>
          <w:szCs w:val="24"/>
        </w:rPr>
        <w:t xml:space="preserve">że  wykonawca deklaruje </w:t>
      </w:r>
      <w:r>
        <w:rPr>
          <w:rFonts w:ascii="Times New Roman" w:eastAsia="Calibri" w:hAnsi="Times New Roman" w:cs="Times New Roman"/>
          <w:sz w:val="24"/>
          <w:szCs w:val="24"/>
        </w:rPr>
        <w:t xml:space="preserve">8 dni roboczych. </w:t>
      </w:r>
    </w:p>
    <w:p w:rsidR="00AC533C" w:rsidRDefault="00AC533C" w:rsidP="00AC533C">
      <w:pPr>
        <w:spacing w:after="0" w:line="240" w:lineRule="auto"/>
        <w:jc w:val="both"/>
        <w:rPr>
          <w:rFonts w:ascii="Times New Roman" w:eastAsia="Times New Roman" w:hAnsi="Times New Roman" w:cs="Times New Roman"/>
          <w:sz w:val="24"/>
          <w:szCs w:val="24"/>
          <w:lang w:eastAsia="pl-PL"/>
        </w:rPr>
      </w:pPr>
    </w:p>
    <w:p w:rsidR="00355111" w:rsidRDefault="00355111" w:rsidP="006F0023">
      <w:pPr>
        <w:numPr>
          <w:ilvl w:val="0"/>
          <w:numId w:val="16"/>
        </w:numPr>
        <w:spacing w:after="0" w:line="240" w:lineRule="auto"/>
        <w:contextualSpacing/>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 xml:space="preserve">Sposób obliczania liczby punktów badanej oferty za kryterium  </w:t>
      </w:r>
      <w:r w:rsidR="000C796F">
        <w:rPr>
          <w:rFonts w:ascii="Times New Roman" w:eastAsia="Calibri" w:hAnsi="Times New Roman" w:cs="Times New Roman"/>
          <w:sz w:val="24"/>
          <w:szCs w:val="24"/>
        </w:rPr>
        <w:t>termin płatności</w:t>
      </w:r>
      <w:r w:rsidR="000038E9">
        <w:rPr>
          <w:rFonts w:ascii="Times New Roman" w:eastAsia="Calibri" w:hAnsi="Times New Roman" w:cs="Times New Roman"/>
          <w:sz w:val="24"/>
          <w:szCs w:val="24"/>
        </w:rPr>
        <w:t xml:space="preserve"> ( p</w:t>
      </w:r>
      <w:r w:rsidR="00F0272D">
        <w:rPr>
          <w:rFonts w:ascii="Times New Roman" w:eastAsia="Calibri" w:hAnsi="Times New Roman" w:cs="Times New Roman"/>
          <w:sz w:val="24"/>
          <w:szCs w:val="24"/>
        </w:rPr>
        <w:t>3</w:t>
      </w:r>
      <w:r w:rsidR="000038E9">
        <w:rPr>
          <w:rFonts w:ascii="Times New Roman" w:eastAsia="Calibri" w:hAnsi="Times New Roman" w:cs="Times New Roman"/>
          <w:sz w:val="24"/>
          <w:szCs w:val="24"/>
        </w:rPr>
        <w:t>)</w:t>
      </w:r>
      <w:r w:rsidRPr="00DA434C">
        <w:rPr>
          <w:rFonts w:ascii="Times New Roman" w:eastAsia="Calibri" w:hAnsi="Times New Roman" w:cs="Times New Roman"/>
          <w:sz w:val="24"/>
          <w:szCs w:val="24"/>
        </w:rPr>
        <w:t>:</w:t>
      </w:r>
    </w:p>
    <w:p w:rsidR="000038E9" w:rsidRPr="000038E9" w:rsidRDefault="000038E9" w:rsidP="000038E9">
      <w:pPr>
        <w:spacing w:after="0" w:line="240" w:lineRule="auto"/>
        <w:ind w:left="360"/>
        <w:contextualSpacing/>
        <w:jc w:val="both"/>
        <w:rPr>
          <w:rFonts w:ascii="Times New Roman" w:eastAsia="Calibri" w:hAnsi="Times New Roman" w:cs="Times New Roman"/>
          <w:sz w:val="24"/>
          <w:szCs w:val="24"/>
        </w:rPr>
      </w:pPr>
      <w:r w:rsidRPr="000038E9">
        <w:rPr>
          <w:rFonts w:ascii="Times New Roman" w:eastAsia="Calibri" w:hAnsi="Times New Roman" w:cs="Times New Roman"/>
          <w:sz w:val="24"/>
          <w:szCs w:val="24"/>
        </w:rPr>
        <w:t xml:space="preserve"> ilość punktów przyznawana za oferowany termin płatności (1 % =1 pkt) :</w:t>
      </w:r>
    </w:p>
    <w:p w:rsidR="000038E9" w:rsidRPr="000038E9" w:rsidRDefault="000038E9" w:rsidP="000038E9">
      <w:pPr>
        <w:spacing w:after="0" w:line="240" w:lineRule="auto"/>
        <w:ind w:left="360"/>
        <w:contextualSpacing/>
        <w:jc w:val="both"/>
        <w:rPr>
          <w:rFonts w:ascii="Times New Roman" w:eastAsia="Calibri" w:hAnsi="Times New Roman" w:cs="Times New Roman"/>
          <w:sz w:val="24"/>
          <w:szCs w:val="24"/>
        </w:rPr>
      </w:pPr>
      <w:r w:rsidRPr="000038E9">
        <w:rPr>
          <w:rFonts w:ascii="Times New Roman" w:eastAsia="Calibri" w:hAnsi="Times New Roman" w:cs="Times New Roman"/>
          <w:sz w:val="24"/>
          <w:szCs w:val="24"/>
        </w:rPr>
        <w:t xml:space="preserve">         - 30 dni –      0 punktów</w:t>
      </w:r>
    </w:p>
    <w:p w:rsidR="000038E9" w:rsidRPr="000038E9" w:rsidRDefault="000038E9" w:rsidP="000038E9">
      <w:pPr>
        <w:spacing w:after="0" w:line="240" w:lineRule="auto"/>
        <w:ind w:left="360"/>
        <w:contextualSpacing/>
        <w:jc w:val="both"/>
        <w:rPr>
          <w:rFonts w:ascii="Times New Roman" w:eastAsia="Calibri" w:hAnsi="Times New Roman" w:cs="Times New Roman"/>
          <w:sz w:val="24"/>
          <w:szCs w:val="24"/>
        </w:rPr>
      </w:pPr>
      <w:r w:rsidRPr="000038E9">
        <w:rPr>
          <w:rFonts w:ascii="Times New Roman" w:eastAsia="Calibri" w:hAnsi="Times New Roman" w:cs="Times New Roman"/>
          <w:sz w:val="24"/>
          <w:szCs w:val="24"/>
        </w:rPr>
        <w:t xml:space="preserve">         - 60 dni –    10 punktów</w:t>
      </w:r>
    </w:p>
    <w:p w:rsidR="000038E9" w:rsidRPr="000038E9" w:rsidRDefault="000038E9" w:rsidP="000038E9">
      <w:pPr>
        <w:spacing w:after="0" w:line="240" w:lineRule="auto"/>
        <w:ind w:left="360"/>
        <w:contextualSpacing/>
        <w:jc w:val="both"/>
        <w:rPr>
          <w:rFonts w:ascii="Times New Roman" w:eastAsia="Calibri" w:hAnsi="Times New Roman" w:cs="Times New Roman"/>
          <w:sz w:val="24"/>
          <w:szCs w:val="24"/>
        </w:rPr>
      </w:pPr>
      <w:r w:rsidRPr="000038E9">
        <w:rPr>
          <w:rFonts w:ascii="Times New Roman" w:eastAsia="Calibri" w:hAnsi="Times New Roman" w:cs="Times New Roman"/>
          <w:sz w:val="24"/>
          <w:szCs w:val="24"/>
        </w:rPr>
        <w:t xml:space="preserve">  Termin płatności wymagany przez zamawiającego: 30 lub 60 dni. </w:t>
      </w:r>
    </w:p>
    <w:p w:rsidR="000038E9" w:rsidRPr="000038E9" w:rsidRDefault="000038E9" w:rsidP="000038E9">
      <w:pPr>
        <w:spacing w:after="0" w:line="240" w:lineRule="auto"/>
        <w:ind w:left="360"/>
        <w:contextualSpacing/>
        <w:jc w:val="both"/>
        <w:rPr>
          <w:rFonts w:ascii="Times New Roman" w:eastAsia="Calibri" w:hAnsi="Times New Roman" w:cs="Times New Roman"/>
          <w:sz w:val="24"/>
          <w:szCs w:val="24"/>
        </w:rPr>
      </w:pPr>
      <w:r w:rsidRPr="000038E9">
        <w:rPr>
          <w:rFonts w:ascii="Times New Roman" w:eastAsia="Calibri" w:hAnsi="Times New Roman" w:cs="Times New Roman"/>
          <w:sz w:val="24"/>
          <w:szCs w:val="24"/>
        </w:rPr>
        <w:t xml:space="preserve">  Maksymalna liczba punktów jaką można uzyskać w tym kryterium to 10 punktów. </w:t>
      </w:r>
    </w:p>
    <w:p w:rsidR="000038E9" w:rsidRPr="000038E9" w:rsidRDefault="000038E9" w:rsidP="000038E9">
      <w:pPr>
        <w:spacing w:after="0" w:line="240" w:lineRule="auto"/>
        <w:ind w:left="360"/>
        <w:contextualSpacing/>
        <w:jc w:val="both"/>
        <w:rPr>
          <w:rFonts w:ascii="Times New Roman" w:eastAsia="Calibri" w:hAnsi="Times New Roman" w:cs="Times New Roman"/>
          <w:sz w:val="24"/>
          <w:szCs w:val="24"/>
        </w:rPr>
      </w:pPr>
      <w:r w:rsidRPr="000038E9">
        <w:rPr>
          <w:rFonts w:ascii="Times New Roman" w:eastAsia="Calibri" w:hAnsi="Times New Roman" w:cs="Times New Roman"/>
          <w:sz w:val="24"/>
          <w:szCs w:val="24"/>
        </w:rPr>
        <w:t xml:space="preserve">  W przypadku nie wypełnienia w formularzu ofertowym stosownej rubryki zamawiający uzna, </w:t>
      </w:r>
    </w:p>
    <w:p w:rsidR="000038E9" w:rsidRDefault="000038E9" w:rsidP="000038E9">
      <w:pPr>
        <w:spacing w:after="0" w:line="240" w:lineRule="auto"/>
        <w:ind w:left="360"/>
        <w:contextualSpacing/>
        <w:jc w:val="both"/>
        <w:rPr>
          <w:rFonts w:ascii="Times New Roman" w:eastAsia="Calibri" w:hAnsi="Times New Roman" w:cs="Times New Roman"/>
          <w:sz w:val="24"/>
          <w:szCs w:val="24"/>
        </w:rPr>
      </w:pPr>
      <w:r w:rsidRPr="000038E9">
        <w:rPr>
          <w:rFonts w:ascii="Times New Roman" w:eastAsia="Calibri" w:hAnsi="Times New Roman" w:cs="Times New Roman"/>
          <w:sz w:val="24"/>
          <w:szCs w:val="24"/>
        </w:rPr>
        <w:t xml:space="preserve">   że  wykonawca deklaruje najkrótszy dopuszczony termin płatności tj. 30 dni </w:t>
      </w:r>
    </w:p>
    <w:p w:rsidR="000038E9" w:rsidRPr="00DA434C" w:rsidRDefault="000038E9" w:rsidP="000038E9">
      <w:pPr>
        <w:spacing w:after="0" w:line="240" w:lineRule="auto"/>
        <w:ind w:left="360"/>
        <w:contextualSpacing/>
        <w:jc w:val="both"/>
        <w:rPr>
          <w:rFonts w:ascii="Times New Roman" w:eastAsia="Calibri" w:hAnsi="Times New Roman" w:cs="Times New Roman"/>
          <w:sz w:val="24"/>
          <w:szCs w:val="24"/>
        </w:rPr>
      </w:pPr>
    </w:p>
    <w:p w:rsidR="008C6745" w:rsidRPr="008C6745" w:rsidRDefault="00052BB4" w:rsidP="000038E9">
      <w:pPr>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 xml:space="preserve">     </w:t>
      </w:r>
      <w:r w:rsidR="008C6745" w:rsidRPr="008C6745">
        <w:rPr>
          <w:rFonts w:ascii="Times New Roman" w:eastAsia="Times New Roman" w:hAnsi="Times New Roman" w:cs="Times New Roman"/>
          <w:sz w:val="24"/>
          <w:szCs w:val="24"/>
          <w:lang w:eastAsia="ar-SA"/>
        </w:rPr>
        <w:t xml:space="preserve">Za najkorzystniejszą ofertę zostanie uznana ta oferta, która uzyskała łącznie najwyższą liczbę </w:t>
      </w:r>
    </w:p>
    <w:p w:rsidR="008C6745" w:rsidRPr="008C6745" w:rsidRDefault="008C6745" w:rsidP="008C674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8C6745">
        <w:rPr>
          <w:rFonts w:ascii="Times New Roman" w:eastAsia="Times New Roman" w:hAnsi="Times New Roman" w:cs="Times New Roman"/>
          <w:sz w:val="24"/>
          <w:szCs w:val="24"/>
          <w:lang w:eastAsia="ar-SA"/>
        </w:rPr>
        <w:t xml:space="preserve">punktów obliczoną wg  wzoru: </w:t>
      </w:r>
    </w:p>
    <w:p w:rsidR="008C6745" w:rsidRPr="008C6745" w:rsidRDefault="008C6745" w:rsidP="008C6745">
      <w:pPr>
        <w:spacing w:after="0" w:line="240" w:lineRule="auto"/>
        <w:ind w:left="360"/>
        <w:contextualSpacing/>
        <w:jc w:val="both"/>
        <w:rPr>
          <w:rFonts w:ascii="Times New Roman" w:eastAsia="Times New Roman" w:hAnsi="Times New Roman" w:cs="Times New Roman"/>
          <w:sz w:val="24"/>
          <w:szCs w:val="24"/>
          <w:lang w:eastAsia="ar-SA"/>
        </w:rPr>
      </w:pPr>
      <w:r w:rsidRPr="008C6745">
        <w:rPr>
          <w:rFonts w:ascii="Times New Roman" w:eastAsia="Times New Roman" w:hAnsi="Times New Roman" w:cs="Times New Roman"/>
          <w:sz w:val="24"/>
          <w:szCs w:val="24"/>
          <w:lang w:eastAsia="ar-SA"/>
        </w:rPr>
        <w:t>p = p1 + p2</w:t>
      </w:r>
      <w:r w:rsidR="00052BB4">
        <w:rPr>
          <w:rFonts w:ascii="Times New Roman" w:eastAsia="Times New Roman" w:hAnsi="Times New Roman" w:cs="Times New Roman"/>
          <w:sz w:val="24"/>
          <w:szCs w:val="24"/>
          <w:lang w:eastAsia="ar-SA"/>
        </w:rPr>
        <w:t xml:space="preserve"> </w:t>
      </w:r>
      <w:r w:rsidR="000038E9">
        <w:rPr>
          <w:rFonts w:ascii="Times New Roman" w:eastAsia="Times New Roman" w:hAnsi="Times New Roman" w:cs="Times New Roman"/>
          <w:sz w:val="24"/>
          <w:szCs w:val="24"/>
          <w:lang w:eastAsia="ar-SA"/>
        </w:rPr>
        <w:t xml:space="preserve">+ p3 </w:t>
      </w:r>
    </w:p>
    <w:p w:rsidR="008C6745" w:rsidRPr="008C6745" w:rsidRDefault="008C6745" w:rsidP="008C6745">
      <w:pPr>
        <w:spacing w:after="0" w:line="240" w:lineRule="auto"/>
        <w:ind w:left="360"/>
        <w:contextualSpacing/>
        <w:jc w:val="both"/>
        <w:rPr>
          <w:rFonts w:ascii="Times New Roman" w:eastAsia="Times New Roman" w:hAnsi="Times New Roman" w:cs="Times New Roman"/>
          <w:sz w:val="24"/>
          <w:szCs w:val="24"/>
          <w:lang w:eastAsia="ar-SA"/>
        </w:rPr>
      </w:pPr>
      <w:r w:rsidRPr="008C6745">
        <w:rPr>
          <w:rFonts w:ascii="Times New Roman" w:eastAsia="Times New Roman" w:hAnsi="Times New Roman" w:cs="Times New Roman"/>
          <w:sz w:val="24"/>
          <w:szCs w:val="24"/>
          <w:lang w:eastAsia="ar-SA"/>
        </w:rPr>
        <w:t xml:space="preserve">gdzie:   p - łączna liczba punktów jaką uzyskała oceniana oferta </w:t>
      </w:r>
    </w:p>
    <w:p w:rsidR="008C6745" w:rsidRDefault="008C6745" w:rsidP="008C6745">
      <w:pPr>
        <w:spacing w:after="0" w:line="240" w:lineRule="auto"/>
        <w:ind w:left="360"/>
        <w:contextualSpacing/>
        <w:jc w:val="both"/>
        <w:rPr>
          <w:rFonts w:ascii="Times New Roman" w:eastAsia="Times New Roman" w:hAnsi="Times New Roman" w:cs="Times New Roman"/>
          <w:sz w:val="24"/>
          <w:szCs w:val="24"/>
          <w:lang w:eastAsia="ar-SA"/>
        </w:rPr>
      </w:pPr>
      <w:r w:rsidRPr="008C6745">
        <w:rPr>
          <w:rFonts w:ascii="Times New Roman" w:eastAsia="Times New Roman" w:hAnsi="Times New Roman" w:cs="Times New Roman"/>
          <w:sz w:val="24"/>
          <w:szCs w:val="24"/>
          <w:lang w:eastAsia="ar-SA"/>
        </w:rPr>
        <w:t xml:space="preserve">            p1- liczba punktów przyznanych ocenianej ofercie w ramach kryterium ,,cena” </w:t>
      </w:r>
    </w:p>
    <w:p w:rsidR="008C6745" w:rsidRPr="008C6745" w:rsidRDefault="008C6745" w:rsidP="008C6745">
      <w:pPr>
        <w:spacing w:after="0" w:line="240" w:lineRule="auto"/>
        <w:ind w:left="360"/>
        <w:contextualSpacing/>
        <w:jc w:val="both"/>
        <w:rPr>
          <w:rFonts w:ascii="Times New Roman" w:eastAsia="Times New Roman" w:hAnsi="Times New Roman" w:cs="Times New Roman"/>
          <w:sz w:val="24"/>
          <w:szCs w:val="24"/>
          <w:lang w:eastAsia="ar-SA"/>
        </w:rPr>
      </w:pPr>
      <w:r w:rsidRPr="008C6745">
        <w:rPr>
          <w:rFonts w:ascii="Times New Roman" w:eastAsia="Times New Roman" w:hAnsi="Times New Roman" w:cs="Times New Roman"/>
          <w:sz w:val="24"/>
          <w:szCs w:val="24"/>
          <w:lang w:eastAsia="ar-SA"/>
        </w:rPr>
        <w:t xml:space="preserve">            p</w:t>
      </w:r>
      <w:r w:rsidR="00A001BC">
        <w:rPr>
          <w:rFonts w:ascii="Times New Roman" w:eastAsia="Times New Roman" w:hAnsi="Times New Roman" w:cs="Times New Roman"/>
          <w:sz w:val="24"/>
          <w:szCs w:val="24"/>
          <w:lang w:eastAsia="ar-SA"/>
        </w:rPr>
        <w:t>2</w:t>
      </w:r>
      <w:r w:rsidRPr="008C6745">
        <w:rPr>
          <w:rFonts w:ascii="Times New Roman" w:eastAsia="Times New Roman" w:hAnsi="Times New Roman" w:cs="Times New Roman"/>
          <w:sz w:val="24"/>
          <w:szCs w:val="24"/>
          <w:lang w:eastAsia="ar-SA"/>
        </w:rPr>
        <w:t>- liczba punktów przyznanych ocenianej ofercie w ramach kryterium</w:t>
      </w:r>
    </w:p>
    <w:p w:rsidR="008C6745" w:rsidRDefault="000038E9" w:rsidP="008C6745">
      <w:pPr>
        <w:spacing w:after="0" w:line="240" w:lineRule="auto"/>
        <w:ind w:left="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F0272D">
        <w:rPr>
          <w:rFonts w:ascii="Times New Roman" w:eastAsia="Times New Roman" w:hAnsi="Times New Roman" w:cs="Times New Roman"/>
          <w:sz w:val="24"/>
          <w:szCs w:val="24"/>
          <w:lang w:eastAsia="ar-SA"/>
        </w:rPr>
        <w:t xml:space="preserve">  </w:t>
      </w:r>
      <w:r w:rsidR="00F0272D" w:rsidRPr="000038E9">
        <w:rPr>
          <w:rFonts w:ascii="Times New Roman" w:eastAsia="Times New Roman" w:hAnsi="Times New Roman" w:cs="Times New Roman"/>
          <w:sz w:val="24"/>
          <w:szCs w:val="24"/>
          <w:lang w:eastAsia="ar-SA"/>
        </w:rPr>
        <w:t>,,</w:t>
      </w:r>
      <w:r w:rsidR="00F0272D" w:rsidRPr="000038E9">
        <w:rPr>
          <w:rFonts w:ascii="Times New Roman" w:eastAsia="Calibri" w:hAnsi="Times New Roman" w:cs="Times New Roman"/>
          <w:sz w:val="24"/>
          <w:szCs w:val="24"/>
        </w:rPr>
        <w:t>termin realizacji dostaw częściowych”</w:t>
      </w:r>
    </w:p>
    <w:p w:rsidR="00F0272D" w:rsidRDefault="000038E9" w:rsidP="008C6745">
      <w:pPr>
        <w:spacing w:after="0" w:line="240" w:lineRule="auto"/>
        <w:ind w:left="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p3 </w:t>
      </w:r>
      <w:r w:rsidRPr="008C6745">
        <w:rPr>
          <w:rFonts w:ascii="Times New Roman" w:eastAsia="Times New Roman" w:hAnsi="Times New Roman" w:cs="Times New Roman"/>
          <w:sz w:val="24"/>
          <w:szCs w:val="24"/>
          <w:lang w:eastAsia="ar-SA"/>
        </w:rPr>
        <w:t>- liczba punktów przyznanych ocenianej ofercie w ramach kryterium</w:t>
      </w:r>
      <w:r w:rsidR="00F0272D">
        <w:rPr>
          <w:rFonts w:ascii="Times New Roman" w:eastAsia="Times New Roman" w:hAnsi="Times New Roman" w:cs="Times New Roman"/>
          <w:sz w:val="24"/>
          <w:szCs w:val="24"/>
          <w:lang w:eastAsia="ar-SA"/>
        </w:rPr>
        <w:t xml:space="preserve"> ,,termin </w:t>
      </w:r>
    </w:p>
    <w:p w:rsidR="000038E9" w:rsidRPr="000038E9" w:rsidRDefault="00F0272D" w:rsidP="008C6745">
      <w:pPr>
        <w:spacing w:after="0" w:line="240" w:lineRule="auto"/>
        <w:ind w:left="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płatności</w:t>
      </w:r>
      <w:r w:rsidRPr="008C6745">
        <w:rPr>
          <w:rFonts w:ascii="Times New Roman" w:eastAsia="Times New Roman" w:hAnsi="Times New Roman" w:cs="Times New Roman"/>
          <w:sz w:val="24"/>
          <w:szCs w:val="24"/>
          <w:lang w:eastAsia="ar-SA"/>
        </w:rPr>
        <w:t>”</w:t>
      </w:r>
      <w:r w:rsidR="000038E9">
        <w:rPr>
          <w:rFonts w:ascii="Times New Roman" w:eastAsia="Times New Roman" w:hAnsi="Times New Roman" w:cs="Times New Roman"/>
          <w:sz w:val="24"/>
          <w:szCs w:val="24"/>
          <w:lang w:eastAsia="ar-SA"/>
        </w:rPr>
        <w:t xml:space="preserve"> </w:t>
      </w:r>
    </w:p>
    <w:p w:rsidR="008C6745" w:rsidRPr="008C6745" w:rsidRDefault="008C6745" w:rsidP="00052BB4">
      <w:pPr>
        <w:numPr>
          <w:ilvl w:val="0"/>
          <w:numId w:val="1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8C6745">
        <w:rPr>
          <w:rFonts w:ascii="Times New Roman" w:eastAsia="Cambria" w:hAnsi="Times New Roman" w:cs="Times New Roman"/>
          <w:sz w:val="24"/>
          <w:szCs w:val="24"/>
        </w:rPr>
        <w:t xml:space="preserve"> Punktacja przyznawana ofertom w kryterium będzie liczona z dokładnością do dwóch miejsc po przecinku. </w:t>
      </w:r>
    </w:p>
    <w:p w:rsidR="00355111" w:rsidRPr="00DA434C" w:rsidRDefault="00355111" w:rsidP="00052BB4">
      <w:pPr>
        <w:numPr>
          <w:ilvl w:val="0"/>
          <w:numId w:val="16"/>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Suma punktów uzyskanych przez Wykonawcę za w/w kryteria stanowić będzie ocenę końcową oferty.</w:t>
      </w:r>
    </w:p>
    <w:p w:rsidR="00355111" w:rsidRPr="00DA434C" w:rsidRDefault="00355111" w:rsidP="00052BB4">
      <w:pPr>
        <w:numPr>
          <w:ilvl w:val="0"/>
          <w:numId w:val="16"/>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Zamawiający za  najkorzystniejszą  uzna ofertę, złożoną przez Wykonawcę ,który łącznie uzyska najwyższą ilość punktów w/w kryteriach. </w:t>
      </w:r>
    </w:p>
    <w:p w:rsidR="00355111" w:rsidRPr="00DA434C" w:rsidRDefault="00355111" w:rsidP="00052BB4">
      <w:pPr>
        <w:numPr>
          <w:ilvl w:val="0"/>
          <w:numId w:val="1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355111" w:rsidRPr="00DA434C" w:rsidRDefault="00355111" w:rsidP="00355111">
      <w:pPr>
        <w:autoSpaceDE w:val="0"/>
        <w:autoSpaceDN w:val="0"/>
        <w:adjustRightInd w:val="0"/>
        <w:spacing w:after="0" w:line="240" w:lineRule="auto"/>
        <w:contextualSpacing/>
        <w:jc w:val="both"/>
        <w:rPr>
          <w:rFonts w:ascii="Times New Roman" w:eastAsia="Cambria" w:hAnsi="Times New Roman" w:cs="Times New Roman"/>
          <w:color w:val="FF0000"/>
          <w:sz w:val="24"/>
          <w:szCs w:val="24"/>
        </w:rPr>
      </w:pPr>
    </w:p>
    <w:p w:rsidR="00355111" w:rsidRPr="00C65E3D" w:rsidRDefault="00355111" w:rsidP="00355111">
      <w:pPr>
        <w:spacing w:after="0" w:line="240" w:lineRule="auto"/>
        <w:rPr>
          <w:rFonts w:ascii="Times New Roman" w:eastAsia="Times New Roman" w:hAnsi="Times New Roman" w:cs="Times New Roman"/>
          <w:b/>
          <w:sz w:val="24"/>
          <w:szCs w:val="24"/>
          <w:lang w:eastAsia="pl-PL"/>
        </w:rPr>
      </w:pPr>
      <w:r w:rsidRPr="00C65E3D">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rsidR="00355111" w:rsidRPr="00C65E3D" w:rsidRDefault="00355111" w:rsidP="006F0023">
      <w:pPr>
        <w:numPr>
          <w:ilvl w:val="0"/>
          <w:numId w:val="14"/>
        </w:numPr>
        <w:spacing w:after="0" w:line="240" w:lineRule="auto"/>
        <w:ind w:left="426"/>
        <w:contextualSpacing/>
        <w:jc w:val="both"/>
        <w:rPr>
          <w:rFonts w:ascii="Times New Roman" w:eastAsia="Times New Roman" w:hAnsi="Times New Roman" w:cs="Times New Roman"/>
          <w:sz w:val="24"/>
          <w:szCs w:val="24"/>
          <w:lang w:eastAsia="pl-PL"/>
        </w:rPr>
      </w:pPr>
      <w:r w:rsidRPr="00C65E3D">
        <w:rPr>
          <w:rFonts w:ascii="Times New Roman" w:eastAsia="Times New Roman" w:hAnsi="Times New Roman" w:cs="Times New Roman"/>
          <w:sz w:val="24"/>
          <w:szCs w:val="24"/>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355111" w:rsidRPr="00DA434C" w:rsidRDefault="00355111" w:rsidP="006F0023">
      <w:pPr>
        <w:numPr>
          <w:ilvl w:val="0"/>
          <w:numId w:val="14"/>
        </w:numPr>
        <w:spacing w:after="0" w:line="240" w:lineRule="auto"/>
        <w:ind w:left="426" w:hanging="426"/>
        <w:contextualSpacing/>
        <w:jc w:val="both"/>
        <w:rPr>
          <w:rFonts w:ascii="Times New Roman" w:eastAsia="Times New Roman" w:hAnsi="Times New Roman" w:cs="Times New Roman"/>
          <w:sz w:val="24"/>
          <w:szCs w:val="24"/>
          <w:lang w:eastAsia="pl-PL"/>
        </w:rPr>
      </w:pPr>
      <w:r w:rsidRPr="00C65E3D">
        <w:rPr>
          <w:rFonts w:ascii="Times New Roman" w:eastAsia="Times New Roman" w:hAnsi="Times New Roman" w:cs="Times New Roman"/>
          <w:sz w:val="24"/>
          <w:szCs w:val="24"/>
          <w:lang w:eastAsia="pl-PL"/>
        </w:rPr>
        <w:t xml:space="preserve">Zamawiający zawrze  umowę w sprawie zamówienia publicznego,  z zastrzeżeniem art. 183 ustawy </w:t>
      </w:r>
      <w:proofErr w:type="spellStart"/>
      <w:r w:rsidRPr="00C65E3D">
        <w:rPr>
          <w:rFonts w:ascii="Times New Roman" w:eastAsia="Times New Roman" w:hAnsi="Times New Roman" w:cs="Times New Roman"/>
          <w:sz w:val="24"/>
          <w:szCs w:val="24"/>
          <w:lang w:eastAsia="pl-PL"/>
        </w:rPr>
        <w:t>Pzp</w:t>
      </w:r>
      <w:proofErr w:type="spellEnd"/>
      <w:r w:rsidRPr="00C65E3D">
        <w:rPr>
          <w:rFonts w:ascii="Times New Roman" w:eastAsia="Times New Roman" w:hAnsi="Times New Roman" w:cs="Times New Roman"/>
          <w:sz w:val="24"/>
          <w:szCs w:val="24"/>
          <w:lang w:eastAsia="pl-PL"/>
        </w:rPr>
        <w:t>,</w:t>
      </w:r>
      <w:r w:rsidRPr="00DA434C">
        <w:rPr>
          <w:rFonts w:ascii="Times New Roman" w:eastAsia="Times New Roman" w:hAnsi="Times New Roman" w:cs="Times New Roman"/>
          <w:sz w:val="24"/>
          <w:szCs w:val="24"/>
          <w:lang w:eastAsia="pl-PL"/>
        </w:rPr>
        <w:t xml:space="preserve"> z wybranym </w:t>
      </w:r>
      <w:r w:rsidRPr="008B211E">
        <w:rPr>
          <w:rFonts w:ascii="Times New Roman" w:eastAsia="Times New Roman" w:hAnsi="Times New Roman" w:cs="Times New Roman"/>
          <w:sz w:val="24"/>
          <w:szCs w:val="24"/>
          <w:lang w:eastAsia="pl-PL"/>
        </w:rPr>
        <w:t>wykonawcą w terminie nie krótszym niż 5 dni od dnia przesłania zawiadomienia o wyborze najkorzystniejszej oferty</w:t>
      </w:r>
      <w:r w:rsidR="00CC5F16" w:rsidRPr="008B211E">
        <w:rPr>
          <w:rFonts w:ascii="Times New Roman" w:eastAsia="Times New Roman" w:hAnsi="Times New Roman" w:cs="Times New Roman"/>
          <w:sz w:val="24"/>
          <w:szCs w:val="24"/>
          <w:lang w:eastAsia="pl-PL"/>
        </w:rPr>
        <w:t xml:space="preserve"> faksem</w:t>
      </w:r>
      <w:r w:rsidRPr="008B211E">
        <w:rPr>
          <w:rFonts w:ascii="Times New Roman" w:eastAsia="Times New Roman" w:hAnsi="Times New Roman" w:cs="Times New Roman"/>
          <w:sz w:val="24"/>
          <w:szCs w:val="24"/>
          <w:lang w:eastAsia="pl-PL"/>
        </w:rPr>
        <w:t xml:space="preserve"> drogą elektroniczną, na warunkach będących istotnymi postanowieniami, a stanowiącymi wzór umowy – załącznik nr 5 do niniejszej specyfikacji. </w:t>
      </w:r>
    </w:p>
    <w:p w:rsidR="00355111" w:rsidRPr="00DA434C" w:rsidRDefault="00355111" w:rsidP="006F0023">
      <w:pPr>
        <w:numPr>
          <w:ilvl w:val="0"/>
          <w:numId w:val="14"/>
        </w:numPr>
        <w:spacing w:after="0" w:line="240" w:lineRule="auto"/>
        <w:ind w:left="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może zawrzeć umowę w sprawie zamówienia publicznego przed upływem ww. terminu  jeżeli w postępowaniu zosta</w:t>
      </w:r>
      <w:r w:rsidR="00743F36">
        <w:rPr>
          <w:rFonts w:ascii="Times New Roman" w:eastAsia="Times New Roman" w:hAnsi="Times New Roman" w:cs="Times New Roman"/>
          <w:sz w:val="24"/>
          <w:szCs w:val="24"/>
          <w:lang w:eastAsia="pl-PL"/>
        </w:rPr>
        <w:t>nie  złożona tylko jedna oferta</w:t>
      </w:r>
      <w:r w:rsidR="00952096">
        <w:rPr>
          <w:rFonts w:ascii="Times New Roman" w:eastAsia="Times New Roman" w:hAnsi="Times New Roman" w:cs="Times New Roman"/>
          <w:sz w:val="24"/>
          <w:szCs w:val="24"/>
          <w:lang w:eastAsia="pl-PL"/>
        </w:rPr>
        <w:t>.</w:t>
      </w:r>
      <w:r w:rsidR="00743F36">
        <w:rPr>
          <w:rFonts w:ascii="Times New Roman" w:eastAsia="Times New Roman" w:hAnsi="Times New Roman" w:cs="Times New Roman"/>
          <w:sz w:val="24"/>
          <w:szCs w:val="24"/>
          <w:lang w:eastAsia="pl-PL"/>
        </w:rPr>
        <w:t xml:space="preserve"> </w:t>
      </w:r>
    </w:p>
    <w:p w:rsidR="00355111" w:rsidRPr="00DA434C" w:rsidRDefault="00355111" w:rsidP="006F0023">
      <w:pPr>
        <w:numPr>
          <w:ilvl w:val="0"/>
          <w:numId w:val="14"/>
        </w:numPr>
        <w:spacing w:after="0" w:line="240" w:lineRule="auto"/>
        <w:ind w:left="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355111" w:rsidRPr="00DA434C" w:rsidRDefault="00355111" w:rsidP="00355111">
      <w:pPr>
        <w:spacing w:after="0" w:line="240" w:lineRule="auto"/>
        <w:jc w:val="both"/>
        <w:rPr>
          <w:rFonts w:ascii="Times New Roman" w:eastAsia="Times New Roman" w:hAnsi="Times New Roman" w:cs="Times New Roman"/>
          <w:color w:val="FF0000"/>
          <w:sz w:val="24"/>
          <w:szCs w:val="24"/>
          <w:lang w:eastAsia="pl-PL"/>
        </w:rPr>
      </w:pPr>
    </w:p>
    <w:p w:rsidR="00355111" w:rsidRPr="00907FBB" w:rsidRDefault="00355111" w:rsidP="00355111">
      <w:pPr>
        <w:autoSpaceDE w:val="0"/>
        <w:autoSpaceDN w:val="0"/>
        <w:adjustRightInd w:val="0"/>
        <w:spacing w:after="0" w:line="240" w:lineRule="auto"/>
        <w:rPr>
          <w:rFonts w:ascii="Times New Roman" w:eastAsia="Cambria" w:hAnsi="Times New Roman" w:cs="Times New Roman"/>
          <w:sz w:val="24"/>
          <w:szCs w:val="24"/>
        </w:rPr>
      </w:pPr>
      <w:r w:rsidRPr="00907FBB">
        <w:rPr>
          <w:rFonts w:ascii="Times New Roman" w:eastAsia="Cambria" w:hAnsi="Times New Roman" w:cs="Times New Roman"/>
          <w:b/>
          <w:bCs/>
          <w:sz w:val="24"/>
          <w:szCs w:val="24"/>
        </w:rPr>
        <w:lastRenderedPageBreak/>
        <w:t xml:space="preserve">XV. ISTOTNE DLA STRON POSTANOWIENIA,KTÓRE ZOSTANĄ WPROWADZONE DO TREŚCI ZAWIERANEJ UMOWY  W SPRAWIE   ZAMÓWIENIA – WZÓR UMOWY </w:t>
      </w:r>
    </w:p>
    <w:p w:rsidR="00355111" w:rsidRPr="00907FBB" w:rsidRDefault="00355111" w:rsidP="00355111">
      <w:pPr>
        <w:spacing w:after="0" w:line="240" w:lineRule="auto"/>
        <w:jc w:val="both"/>
        <w:rPr>
          <w:rFonts w:ascii="Times New Roman" w:eastAsia="Cambria" w:hAnsi="Times New Roman" w:cs="Times New Roman"/>
          <w:sz w:val="24"/>
          <w:szCs w:val="24"/>
        </w:rPr>
      </w:pPr>
    </w:p>
    <w:p w:rsidR="00355111" w:rsidRPr="00907FBB" w:rsidRDefault="00355111" w:rsidP="00355111">
      <w:pPr>
        <w:spacing w:after="0" w:line="240" w:lineRule="auto"/>
        <w:jc w:val="both"/>
        <w:rPr>
          <w:rFonts w:ascii="Times New Roman" w:eastAsia="Times New Roman" w:hAnsi="Times New Roman" w:cs="Times New Roman"/>
          <w:sz w:val="24"/>
          <w:szCs w:val="24"/>
          <w:lang w:eastAsia="pl-PL"/>
        </w:rPr>
      </w:pPr>
      <w:r w:rsidRPr="00907FBB">
        <w:rPr>
          <w:rFonts w:ascii="Times New Roman" w:eastAsia="Cambria" w:hAnsi="Times New Roman" w:cs="Times New Roman"/>
          <w:sz w:val="24"/>
          <w:szCs w:val="24"/>
        </w:rPr>
        <w:t xml:space="preserve">Wzór umowy, stanowi </w:t>
      </w:r>
      <w:r w:rsidRPr="00907FBB">
        <w:rPr>
          <w:rFonts w:ascii="Times New Roman" w:eastAsia="Cambria" w:hAnsi="Times New Roman" w:cs="Times New Roman"/>
          <w:bCs/>
          <w:sz w:val="24"/>
          <w:szCs w:val="24"/>
        </w:rPr>
        <w:t xml:space="preserve">Załącznik nr 5 </w:t>
      </w:r>
      <w:r w:rsidRPr="00907FBB">
        <w:rPr>
          <w:rFonts w:ascii="Times New Roman" w:eastAsia="Cambria" w:hAnsi="Times New Roman" w:cs="Times New Roman"/>
          <w:sz w:val="24"/>
          <w:szCs w:val="24"/>
        </w:rPr>
        <w:t>do SIWZ.</w:t>
      </w:r>
      <w:r w:rsidR="00091C58" w:rsidRPr="00091C58">
        <w:rPr>
          <w:rFonts w:ascii="Times New Roman" w:hAnsi="Times New Roman"/>
          <w:kern w:val="1"/>
          <w:sz w:val="24"/>
          <w:szCs w:val="24"/>
          <w:lang w:eastAsia="hi-IN" w:bidi="hi-IN"/>
        </w:rPr>
        <w:t xml:space="preserve"> </w:t>
      </w:r>
    </w:p>
    <w:p w:rsidR="00355111" w:rsidRPr="00DA434C" w:rsidRDefault="00355111" w:rsidP="00355111">
      <w:pPr>
        <w:spacing w:after="0" w:line="240" w:lineRule="auto"/>
        <w:rPr>
          <w:rFonts w:ascii="Times New Roman" w:eastAsia="Times New Roman" w:hAnsi="Times New Roman" w:cs="Times New Roman"/>
          <w:b/>
          <w:bCs/>
          <w:color w:val="FF0000"/>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XVI.  POZOSTAŁE REGUŁY POSTĘPOWANIA</w:t>
      </w:r>
    </w:p>
    <w:p w:rsidR="00355111" w:rsidRPr="00DA434C" w:rsidRDefault="00355111" w:rsidP="00355111">
      <w:pPr>
        <w:numPr>
          <w:ilvl w:val="0"/>
          <w:numId w:val="10"/>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dopuszcza możliwości składania ofert wariantowych.</w:t>
      </w:r>
    </w:p>
    <w:p w:rsidR="00355111" w:rsidRPr="00DA434C" w:rsidRDefault="00355111" w:rsidP="00355111">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przewiduje udzielenia zamówień  o których mowa w art. 67 ust. 1 pkt 7 Prawa zamówień publicznych.</w:t>
      </w:r>
    </w:p>
    <w:p w:rsidR="00355111" w:rsidRPr="00DA434C" w:rsidRDefault="00355111" w:rsidP="00355111">
      <w:pPr>
        <w:numPr>
          <w:ilvl w:val="0"/>
          <w:numId w:val="10"/>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355111" w:rsidRDefault="00355111" w:rsidP="00355111">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Do spraw nieuregulowanych w niniejszej specyfikacji istotnych warunków zamówienia mają zastosowanie przepisy ustawy z dnia 29 stycznia 2004 r. Prawo zamówień publicznych</w:t>
      </w:r>
      <w:r w:rsidR="00653F94" w:rsidRPr="00DA434C">
        <w:rPr>
          <w:rFonts w:ascii="Times New Roman" w:hAnsi="Times New Roman" w:cs="Times New Roman"/>
          <w:sz w:val="24"/>
          <w:szCs w:val="24"/>
        </w:rPr>
        <w:t>(tekst jednolity: Dz. U. z 201</w:t>
      </w:r>
      <w:r w:rsidR="00A001BC">
        <w:rPr>
          <w:rFonts w:ascii="Times New Roman" w:hAnsi="Times New Roman" w:cs="Times New Roman"/>
          <w:sz w:val="24"/>
          <w:szCs w:val="24"/>
        </w:rPr>
        <w:t>8</w:t>
      </w:r>
      <w:r w:rsidR="00653F94" w:rsidRPr="00DA434C">
        <w:rPr>
          <w:rFonts w:ascii="Times New Roman" w:hAnsi="Times New Roman" w:cs="Times New Roman"/>
          <w:sz w:val="24"/>
          <w:szCs w:val="24"/>
        </w:rPr>
        <w:t xml:space="preserve"> r. poz. 1</w:t>
      </w:r>
      <w:r w:rsidR="00A001BC">
        <w:rPr>
          <w:rFonts w:ascii="Times New Roman" w:hAnsi="Times New Roman" w:cs="Times New Roman"/>
          <w:sz w:val="24"/>
          <w:szCs w:val="24"/>
        </w:rPr>
        <w:t>986</w:t>
      </w:r>
      <w:r w:rsidR="00653F94" w:rsidRPr="00DA434C">
        <w:rPr>
          <w:rFonts w:ascii="Times New Roman" w:hAnsi="Times New Roman" w:cs="Times New Roman"/>
          <w:bCs/>
          <w:sz w:val="24"/>
          <w:szCs w:val="24"/>
        </w:rPr>
        <w:t>)</w:t>
      </w:r>
      <w:r w:rsidR="00653F94" w:rsidRPr="00DA434C">
        <w:rPr>
          <w:rFonts w:ascii="Times New Roman" w:hAnsi="Times New Roman" w:cs="Times New Roman"/>
          <w:sz w:val="24"/>
          <w:szCs w:val="24"/>
        </w:rPr>
        <w:t xml:space="preserve">  </w:t>
      </w:r>
      <w:r w:rsidRPr="00DA434C">
        <w:rPr>
          <w:rFonts w:ascii="Times New Roman" w:eastAsia="Times New Roman" w:hAnsi="Times New Roman" w:cs="Times New Roman"/>
          <w:sz w:val="24"/>
          <w:szCs w:val="24"/>
          <w:lang w:eastAsia="pl-PL"/>
        </w:rPr>
        <w:t>oraz Kodeksu cywilnego ( Dz.U. z 2014r.poz.121 z późn.zm.)</w:t>
      </w:r>
      <w:r w:rsidR="007A0412">
        <w:rPr>
          <w:rFonts w:ascii="Times New Roman" w:eastAsia="Times New Roman" w:hAnsi="Times New Roman" w:cs="Times New Roman"/>
          <w:sz w:val="24"/>
          <w:szCs w:val="24"/>
          <w:lang w:eastAsia="pl-PL"/>
        </w:rPr>
        <w:t xml:space="preserve"> </w:t>
      </w:r>
    </w:p>
    <w:p w:rsidR="00C65E3D" w:rsidRPr="00C65CEB" w:rsidRDefault="00C65E3D" w:rsidP="001E0635">
      <w:pPr>
        <w:pStyle w:val="Akapitzlist"/>
        <w:numPr>
          <w:ilvl w:val="0"/>
          <w:numId w:val="17"/>
        </w:numPr>
        <w:suppressAutoHyphens/>
        <w:spacing w:after="0" w:line="240" w:lineRule="auto"/>
        <w:jc w:val="both"/>
        <w:rPr>
          <w:rFonts w:ascii="Times New Roman" w:eastAsia="Calibri" w:hAnsi="Times New Roman" w:cs="Times New Roman"/>
          <w:sz w:val="24"/>
          <w:szCs w:val="24"/>
          <w:lang w:eastAsia="ar-SA"/>
        </w:rPr>
      </w:pPr>
      <w:r w:rsidRPr="00C65CEB">
        <w:rPr>
          <w:rFonts w:ascii="Times New Roman" w:eastAsia="Times New Roman" w:hAnsi="Times New Roman" w:cs="Times New Roman"/>
          <w:sz w:val="24"/>
          <w:szCs w:val="24"/>
          <w:lang w:eastAsia="pl-PL"/>
        </w:rPr>
        <w:t xml:space="preserve">Zgodnie z art. 13 ust. 1 i 2 </w:t>
      </w:r>
      <w:r w:rsidRPr="00C65CEB">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65CEB">
        <w:rPr>
          <w:rFonts w:ascii="Times New Roman" w:eastAsia="Times New Roman" w:hAnsi="Times New Roman" w:cs="Times New Roman"/>
          <w:sz w:val="24"/>
          <w:szCs w:val="24"/>
          <w:lang w:eastAsia="pl-PL"/>
        </w:rPr>
        <w:t xml:space="preserve">dalej „RODO”, informuję, że: </w:t>
      </w:r>
    </w:p>
    <w:p w:rsidR="00C65E3D" w:rsidRPr="006D18AA" w:rsidRDefault="00C65E3D" w:rsidP="00C65E3D">
      <w:pPr>
        <w:pStyle w:val="Akapitzlist"/>
        <w:numPr>
          <w:ilvl w:val="2"/>
          <w:numId w:val="4"/>
        </w:numPr>
        <w:tabs>
          <w:tab w:val="num" w:pos="0"/>
        </w:tabs>
        <w:suppressAutoHyphens/>
        <w:spacing w:after="0" w:line="240" w:lineRule="auto"/>
        <w:ind w:left="284" w:firstLine="616"/>
        <w:jc w:val="both"/>
        <w:rPr>
          <w:rFonts w:ascii="Times New Roman" w:eastAsia="Cambria" w:hAnsi="Times New Roman" w:cs="Times New Roman"/>
          <w:sz w:val="24"/>
          <w:szCs w:val="24"/>
          <w:lang w:eastAsia="pl-PL"/>
        </w:rPr>
      </w:pPr>
      <w:r w:rsidRPr="00C65CEB">
        <w:rPr>
          <w:rFonts w:ascii="Times New Roman" w:eastAsia="Times New Roman" w:hAnsi="Times New Roman" w:cs="Times New Roman"/>
          <w:sz w:val="24"/>
          <w:szCs w:val="24"/>
          <w:lang w:eastAsia="pl-PL"/>
        </w:rPr>
        <w:t xml:space="preserve">administratorem uzyskanych w niniejszym postępowaniu </w:t>
      </w:r>
      <w:r w:rsidRPr="00C65CEB">
        <w:rPr>
          <w:rFonts w:ascii="Times New Roman" w:eastAsia="Cambria" w:hAnsi="Times New Roman" w:cs="Times New Roman"/>
          <w:sz w:val="24"/>
          <w:szCs w:val="24"/>
          <w:lang w:eastAsia="pl-PL"/>
        </w:rPr>
        <w:t>d</w:t>
      </w:r>
      <w:r w:rsidRPr="00C65CEB">
        <w:rPr>
          <w:rFonts w:ascii="Times New Roman" w:eastAsia="Times New Roman" w:hAnsi="Times New Roman" w:cs="Times New Roman"/>
          <w:sz w:val="24"/>
          <w:szCs w:val="24"/>
          <w:lang w:eastAsia="pl-PL"/>
        </w:rPr>
        <w:t xml:space="preserve">anych osobowych jest </w:t>
      </w:r>
      <w:r w:rsidRPr="00C65CEB">
        <w:rPr>
          <w:rFonts w:ascii="Times New Roman" w:eastAsia="Cambria" w:hAnsi="Times New Roman" w:cs="Times New Roman"/>
          <w:sz w:val="24"/>
          <w:szCs w:val="24"/>
          <w:lang w:eastAsia="pl-PL"/>
        </w:rPr>
        <w:t xml:space="preserve">Uniwersyteckie Centrum Kliniczne im. prof. K. Gibińskiego Śląskiego Uniwersytetu Medycznego w Katowicach, 40-514 Katowice, ul. Ceglana 35, Tel. 32 </w:t>
      </w:r>
      <w:r w:rsidRPr="006D18AA">
        <w:rPr>
          <w:rFonts w:ascii="Times New Roman" w:eastAsia="Cambria" w:hAnsi="Times New Roman" w:cs="Times New Roman"/>
          <w:sz w:val="24"/>
          <w:szCs w:val="24"/>
          <w:lang w:eastAsia="pl-PL"/>
        </w:rPr>
        <w:t>3581200   fax. 32 251-84-37 lub 32/358-14-32, adres strony www: https://</w:t>
      </w:r>
      <w:hyperlink r:id="rId13" w:history="1">
        <w:r w:rsidRPr="006D18AA">
          <w:rPr>
            <w:rFonts w:ascii="Times New Roman" w:eastAsia="Cambria" w:hAnsi="Times New Roman" w:cs="Times New Roman"/>
            <w:sz w:val="24"/>
            <w:szCs w:val="24"/>
            <w:u w:val="single"/>
            <w:lang w:eastAsia="pl-PL"/>
          </w:rPr>
          <w:t>www.uck.katowice.pl</w:t>
        </w:r>
      </w:hyperlink>
    </w:p>
    <w:p w:rsidR="00C65E3D" w:rsidRPr="00C65CEB" w:rsidRDefault="00C65E3D" w:rsidP="00C65E3D">
      <w:pPr>
        <w:pStyle w:val="Akapitzlist"/>
        <w:numPr>
          <w:ilvl w:val="2"/>
          <w:numId w:val="4"/>
        </w:numPr>
        <w:tabs>
          <w:tab w:val="num" w:pos="0"/>
        </w:tabs>
        <w:suppressAutoHyphens/>
        <w:autoSpaceDE w:val="0"/>
        <w:autoSpaceDN w:val="0"/>
        <w:adjustRightInd w:val="0"/>
        <w:spacing w:after="0" w:line="240" w:lineRule="auto"/>
        <w:ind w:left="284" w:firstLine="616"/>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inspektorem ochrony danych w</w:t>
      </w:r>
      <w:r w:rsidRPr="00C65CEB">
        <w:rPr>
          <w:rFonts w:ascii="Times New Roman" w:eastAsia="Cambria" w:hAnsi="Times New Roman" w:cs="Times New Roman"/>
          <w:sz w:val="24"/>
          <w:szCs w:val="24"/>
          <w:lang w:eastAsia="pl-PL"/>
        </w:rPr>
        <w:t xml:space="preserve"> Uniwersyteckim Centrum Klinicznym im. prof. K. Gibińskiego Śląskiego Uniwersytetu Medycznego w Katowicach </w:t>
      </w:r>
      <w:r w:rsidRPr="00C65CEB">
        <w:rPr>
          <w:rFonts w:ascii="Times New Roman" w:eastAsia="Times New Roman" w:hAnsi="Times New Roman" w:cs="Times New Roman"/>
          <w:sz w:val="24"/>
          <w:szCs w:val="24"/>
          <w:lang w:eastAsia="pl-PL"/>
        </w:rPr>
        <w:t xml:space="preserve">jest Pan Patryk Rozumek tel. </w:t>
      </w:r>
      <w:r>
        <w:rPr>
          <w:rFonts w:ascii="Times New Roman" w:eastAsia="CIDFont+F1" w:hAnsi="Times New Roman" w:cs="Times New Roman"/>
          <w:sz w:val="24"/>
          <w:szCs w:val="24"/>
        </w:rPr>
        <w:t xml:space="preserve">32 3581 524 </w:t>
      </w:r>
      <w:r w:rsidRPr="00C65CEB">
        <w:rPr>
          <w:rFonts w:ascii="Times New Roman" w:eastAsia="CIDFont+F1" w:hAnsi="Times New Roman" w:cs="Times New Roman"/>
          <w:sz w:val="24"/>
          <w:szCs w:val="24"/>
          <w:lang w:eastAsia="pl-PL"/>
        </w:rPr>
        <w:t xml:space="preserve"> iod@uck.katowice.pl</w:t>
      </w:r>
    </w:p>
    <w:p w:rsidR="00C65E3D" w:rsidRPr="001F6D25" w:rsidRDefault="00C65E3D" w:rsidP="00C65E3D">
      <w:pPr>
        <w:pStyle w:val="Akapitzlist"/>
        <w:numPr>
          <w:ilvl w:val="2"/>
          <w:numId w:val="4"/>
        </w:numPr>
        <w:tabs>
          <w:tab w:val="num" w:pos="0"/>
        </w:tabs>
        <w:suppressAutoHyphens/>
        <w:spacing w:after="0" w:line="240" w:lineRule="auto"/>
        <w:ind w:left="284" w:firstLine="616"/>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 xml:space="preserve">uzyskane w niniejszym postępowaniu dane </w:t>
      </w:r>
      <w:r w:rsidRPr="001F6D25">
        <w:rPr>
          <w:rFonts w:ascii="Times New Roman" w:eastAsia="Times New Roman" w:hAnsi="Times New Roman" w:cs="Times New Roman"/>
          <w:sz w:val="24"/>
          <w:szCs w:val="24"/>
          <w:lang w:eastAsia="pl-PL"/>
        </w:rPr>
        <w:t>osobowe przetwarzane będą na podstawie art. 6 ust. 1 lit. c</w:t>
      </w:r>
      <w:r w:rsidRPr="001F6D25">
        <w:rPr>
          <w:rFonts w:ascii="Times New Roman" w:eastAsia="Times New Roman" w:hAnsi="Times New Roman" w:cs="Times New Roman"/>
          <w:i/>
          <w:sz w:val="24"/>
          <w:szCs w:val="24"/>
          <w:lang w:eastAsia="pl-PL"/>
        </w:rPr>
        <w:t xml:space="preserve"> </w:t>
      </w:r>
      <w:r w:rsidRPr="001F6D25">
        <w:rPr>
          <w:rFonts w:ascii="Times New Roman" w:eastAsia="Times New Roman" w:hAnsi="Times New Roman" w:cs="Times New Roman"/>
          <w:sz w:val="24"/>
          <w:szCs w:val="24"/>
          <w:lang w:eastAsia="pl-PL"/>
        </w:rPr>
        <w:t xml:space="preserve">RODO w celu </w:t>
      </w:r>
      <w:r w:rsidRPr="001F6D25">
        <w:rPr>
          <w:rFonts w:ascii="Times New Roman" w:eastAsia="Cambria" w:hAnsi="Times New Roman" w:cs="Times New Roman"/>
          <w:sz w:val="24"/>
          <w:szCs w:val="24"/>
        </w:rPr>
        <w:t>związanym z postępowaniem o udzielenie zamówienia publicznego</w:t>
      </w:r>
      <w:r w:rsidRPr="001F6D25">
        <w:rPr>
          <w:rFonts w:ascii="Times New Roman" w:eastAsia="Times New Roman" w:hAnsi="Times New Roman" w:cs="Times New Roman"/>
          <w:bCs/>
          <w:sz w:val="24"/>
          <w:szCs w:val="24"/>
          <w:lang w:eastAsia="pl-PL"/>
        </w:rPr>
        <w:t xml:space="preserve"> na </w:t>
      </w:r>
      <w:r>
        <w:rPr>
          <w:rFonts w:ascii="Times New Roman" w:eastAsia="Times New Roman" w:hAnsi="Times New Roman" w:cs="Times New Roman"/>
          <w:bCs/>
          <w:sz w:val="24"/>
          <w:szCs w:val="24"/>
          <w:lang w:eastAsia="pl-PL"/>
        </w:rPr>
        <w:t xml:space="preserve">dostawę </w:t>
      </w:r>
      <w:r w:rsidR="000038E9">
        <w:rPr>
          <w:rFonts w:ascii="Times New Roman" w:eastAsia="Times New Roman" w:hAnsi="Times New Roman" w:cs="Times New Roman"/>
          <w:bCs/>
          <w:sz w:val="24"/>
          <w:szCs w:val="24"/>
          <w:lang w:eastAsia="pl-PL"/>
        </w:rPr>
        <w:t>pojemników na odpady medyczne   DZP/381/135</w:t>
      </w:r>
      <w:r w:rsidRPr="001F6D25">
        <w:rPr>
          <w:rFonts w:ascii="Times New Roman" w:eastAsia="Times New Roman" w:hAnsi="Times New Roman" w:cs="Times New Roman"/>
          <w:bCs/>
          <w:sz w:val="24"/>
          <w:szCs w:val="24"/>
          <w:lang w:eastAsia="pl-PL"/>
        </w:rPr>
        <w:t>B/2018</w:t>
      </w:r>
    </w:p>
    <w:p w:rsidR="00C65E3D" w:rsidRPr="001F6D25" w:rsidRDefault="00C65E3D" w:rsidP="00C65E3D">
      <w:pPr>
        <w:pStyle w:val="Akapitzlist"/>
        <w:numPr>
          <w:ilvl w:val="2"/>
          <w:numId w:val="4"/>
        </w:numPr>
        <w:tabs>
          <w:tab w:val="num" w:pos="0"/>
        </w:tabs>
        <w:suppressAutoHyphens/>
        <w:spacing w:after="0" w:line="240" w:lineRule="auto"/>
        <w:ind w:left="284" w:firstLine="616"/>
        <w:jc w:val="both"/>
        <w:rPr>
          <w:rFonts w:ascii="Times New Roman" w:eastAsia="Times New Roman" w:hAnsi="Times New Roman" w:cs="Times New Roman"/>
          <w:sz w:val="24"/>
          <w:szCs w:val="24"/>
          <w:lang w:eastAsia="pl-PL"/>
        </w:rPr>
      </w:pPr>
      <w:r w:rsidRPr="001F6D25">
        <w:rPr>
          <w:rFonts w:ascii="Times New Roman" w:eastAsia="Times New Roman" w:hAnsi="Times New Roman" w:cs="Times New Roman"/>
          <w:sz w:val="24"/>
          <w:szCs w:val="24"/>
          <w:lang w:eastAsia="pl-PL"/>
        </w:rPr>
        <w:t>odbiorcami uzyskanych w niniejszym postępowaniu danych osobowych będą osoby lub podmioty, którym udostępniona zostanie dokumentacja postępowania w oparciu o art. 8 oraz art. 96 ust. 3 ustawy z dnia 29 stycznia 2004 r. – Prawo zamówień publicznych (Dz. U. z 201</w:t>
      </w:r>
      <w:r w:rsidR="007A0412">
        <w:rPr>
          <w:rFonts w:ascii="Times New Roman" w:eastAsia="Times New Roman" w:hAnsi="Times New Roman" w:cs="Times New Roman"/>
          <w:sz w:val="24"/>
          <w:szCs w:val="24"/>
          <w:lang w:eastAsia="pl-PL"/>
        </w:rPr>
        <w:t>8 r. poz. 1986</w:t>
      </w:r>
      <w:r w:rsidRPr="001F6D25">
        <w:rPr>
          <w:rFonts w:ascii="Times New Roman" w:eastAsia="Times New Roman" w:hAnsi="Times New Roman" w:cs="Times New Roman"/>
          <w:sz w:val="24"/>
          <w:szCs w:val="24"/>
          <w:lang w:eastAsia="pl-PL"/>
        </w:rPr>
        <w:t xml:space="preserve">), dalej „ustawa </w:t>
      </w:r>
      <w:proofErr w:type="spellStart"/>
      <w:r w:rsidRPr="001F6D25">
        <w:rPr>
          <w:rFonts w:ascii="Times New Roman" w:eastAsia="Times New Roman" w:hAnsi="Times New Roman" w:cs="Times New Roman"/>
          <w:sz w:val="24"/>
          <w:szCs w:val="24"/>
          <w:lang w:eastAsia="pl-PL"/>
        </w:rPr>
        <w:t>Pzp</w:t>
      </w:r>
      <w:proofErr w:type="spellEnd"/>
      <w:r w:rsidRPr="001F6D25">
        <w:rPr>
          <w:rFonts w:ascii="Times New Roman" w:eastAsia="Times New Roman" w:hAnsi="Times New Roman" w:cs="Times New Roman"/>
          <w:sz w:val="24"/>
          <w:szCs w:val="24"/>
          <w:lang w:eastAsia="pl-PL"/>
        </w:rPr>
        <w:t xml:space="preserve">”; </w:t>
      </w:r>
      <w:r w:rsidRPr="001F6D25">
        <w:rPr>
          <w:lang w:eastAsia="pl-PL"/>
        </w:rPr>
        <w:t xml:space="preserve">oraz </w:t>
      </w:r>
      <w:r w:rsidRPr="001F6D25">
        <w:rPr>
          <w:rFonts w:ascii="Times New Roman" w:eastAsia="Times New Roman" w:hAnsi="Times New Roman"/>
          <w:sz w:val="24"/>
          <w:szCs w:val="24"/>
          <w:lang w:eastAsia="pl-PL"/>
        </w:rPr>
        <w:t>ustawy z dnia 6 września 2001 r o dostępie do informacji publicznej (t. j. D.U. z 2016 r., poz. 1764).</w:t>
      </w:r>
      <w:r w:rsidRPr="001F6D25">
        <w:rPr>
          <w:rFonts w:ascii="Times New Roman" w:eastAsia="Times New Roman" w:hAnsi="Times New Roman" w:cs="Times New Roman"/>
          <w:sz w:val="24"/>
          <w:szCs w:val="24"/>
          <w:lang w:eastAsia="pl-PL"/>
        </w:rPr>
        <w:t xml:space="preserve"> </w:t>
      </w:r>
    </w:p>
    <w:p w:rsidR="00C65E3D" w:rsidRPr="00C65CEB" w:rsidRDefault="00C65E3D" w:rsidP="00C65E3D">
      <w:pPr>
        <w:pStyle w:val="Akapitzlist"/>
        <w:numPr>
          <w:ilvl w:val="2"/>
          <w:numId w:val="4"/>
        </w:numPr>
        <w:tabs>
          <w:tab w:val="num" w:pos="0"/>
        </w:tabs>
        <w:suppressAutoHyphens/>
        <w:spacing w:after="0" w:line="240" w:lineRule="auto"/>
        <w:ind w:left="284" w:firstLine="616"/>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 xml:space="preserve">uzyskane w niniejszym postepowaniu dane osobowe będą przechowywane, zgodnie z art. 97 ust. 1 ustawy </w:t>
      </w:r>
      <w:proofErr w:type="spellStart"/>
      <w:r w:rsidRPr="00C65CEB">
        <w:rPr>
          <w:rFonts w:ascii="Times New Roman" w:eastAsia="Times New Roman" w:hAnsi="Times New Roman" w:cs="Times New Roman"/>
          <w:sz w:val="24"/>
          <w:szCs w:val="24"/>
          <w:lang w:eastAsia="pl-PL"/>
        </w:rPr>
        <w:t>Pzp</w:t>
      </w:r>
      <w:proofErr w:type="spellEnd"/>
      <w:r w:rsidRPr="00C65CEB">
        <w:rPr>
          <w:rFonts w:ascii="Times New Roman" w:eastAsia="Times New Roman" w:hAnsi="Times New Roman" w:cs="Times New Roman"/>
          <w:sz w:val="24"/>
          <w:szCs w:val="24"/>
          <w:lang w:eastAsia="pl-PL"/>
        </w:rPr>
        <w:t>, przez okres 4 lat od dnia zakończenia postępowania o udzielenie zamówienia;</w:t>
      </w:r>
    </w:p>
    <w:p w:rsidR="00C65E3D" w:rsidRPr="00C65CEB" w:rsidRDefault="00C65E3D" w:rsidP="00C65E3D">
      <w:pPr>
        <w:pStyle w:val="Akapitzlist"/>
        <w:numPr>
          <w:ilvl w:val="2"/>
          <w:numId w:val="4"/>
        </w:numPr>
        <w:tabs>
          <w:tab w:val="num" w:pos="0"/>
        </w:tabs>
        <w:suppressAutoHyphens/>
        <w:spacing w:after="0" w:line="240" w:lineRule="auto"/>
        <w:ind w:left="284" w:firstLine="616"/>
        <w:jc w:val="both"/>
        <w:rPr>
          <w:rFonts w:ascii="Times New Roman" w:eastAsia="Times New Roman" w:hAnsi="Times New Roman" w:cs="Times New Roman"/>
          <w:b/>
          <w:i/>
          <w:sz w:val="24"/>
          <w:szCs w:val="24"/>
          <w:lang w:eastAsia="pl-PL"/>
        </w:rPr>
      </w:pPr>
      <w:r w:rsidRPr="00C65CEB">
        <w:rPr>
          <w:rFonts w:ascii="Times New Roman" w:eastAsia="Times New Roman" w:hAnsi="Times New Roman" w:cs="Times New Roman"/>
          <w:sz w:val="24"/>
          <w:szCs w:val="24"/>
          <w:lang w:eastAsia="pl-PL"/>
        </w:rPr>
        <w:t xml:space="preserve">obowiązek podania danych osobowych bezpośrednio dotyczących danej osoby jest wymogiem ustawowym określonym w przepisach ustawy </w:t>
      </w:r>
      <w:proofErr w:type="spellStart"/>
      <w:r w:rsidRPr="00C65CEB">
        <w:rPr>
          <w:rFonts w:ascii="Times New Roman" w:eastAsia="Times New Roman" w:hAnsi="Times New Roman" w:cs="Times New Roman"/>
          <w:sz w:val="24"/>
          <w:szCs w:val="24"/>
          <w:lang w:eastAsia="pl-PL"/>
        </w:rPr>
        <w:t>Pzp</w:t>
      </w:r>
      <w:proofErr w:type="spellEnd"/>
      <w:r w:rsidRPr="00C65CEB">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C65CEB">
        <w:rPr>
          <w:rFonts w:ascii="Times New Roman" w:eastAsia="Times New Roman" w:hAnsi="Times New Roman" w:cs="Times New Roman"/>
          <w:sz w:val="24"/>
          <w:szCs w:val="24"/>
          <w:lang w:eastAsia="pl-PL"/>
        </w:rPr>
        <w:t>Pzp</w:t>
      </w:r>
      <w:proofErr w:type="spellEnd"/>
      <w:r w:rsidRPr="00C65CEB">
        <w:rPr>
          <w:rFonts w:ascii="Times New Roman" w:eastAsia="Times New Roman" w:hAnsi="Times New Roman" w:cs="Times New Roman"/>
          <w:sz w:val="24"/>
          <w:szCs w:val="24"/>
          <w:lang w:eastAsia="pl-PL"/>
        </w:rPr>
        <w:t xml:space="preserve">;  </w:t>
      </w:r>
    </w:p>
    <w:p w:rsidR="00C65E3D" w:rsidRPr="00C65CEB" w:rsidRDefault="00C65E3D" w:rsidP="00C65E3D">
      <w:pPr>
        <w:pStyle w:val="Akapitzlist"/>
        <w:numPr>
          <w:ilvl w:val="2"/>
          <w:numId w:val="4"/>
        </w:numPr>
        <w:tabs>
          <w:tab w:val="num" w:pos="0"/>
        </w:tabs>
        <w:suppressAutoHyphens/>
        <w:spacing w:after="0" w:line="240" w:lineRule="auto"/>
        <w:ind w:left="284" w:firstLine="616"/>
        <w:jc w:val="both"/>
        <w:rPr>
          <w:rFonts w:ascii="Times New Roman" w:eastAsia="Cambria" w:hAnsi="Times New Roman" w:cs="Times New Roman"/>
          <w:sz w:val="24"/>
          <w:szCs w:val="24"/>
        </w:rPr>
      </w:pPr>
      <w:r w:rsidRPr="00C65CEB">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rsidR="00C65E3D" w:rsidRPr="00C65CEB" w:rsidRDefault="00C65E3D" w:rsidP="00C65E3D">
      <w:pPr>
        <w:pStyle w:val="Akapitzlist"/>
        <w:numPr>
          <w:ilvl w:val="2"/>
          <w:numId w:val="4"/>
        </w:numPr>
        <w:tabs>
          <w:tab w:val="num" w:pos="0"/>
        </w:tabs>
        <w:suppressAutoHyphens/>
        <w:spacing w:after="0" w:line="240" w:lineRule="auto"/>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osoba, której dane osobowe dotyczą posiada:</w:t>
      </w:r>
    </w:p>
    <w:p w:rsidR="00C65E3D" w:rsidRPr="00C65CEB" w:rsidRDefault="00C65E3D" w:rsidP="001E0635">
      <w:pPr>
        <w:numPr>
          <w:ilvl w:val="0"/>
          <w:numId w:val="18"/>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15 RODO prawo dostępu do danych osobowych jej dotyczących;</w:t>
      </w:r>
    </w:p>
    <w:p w:rsidR="00C65E3D" w:rsidRPr="00C65CEB" w:rsidRDefault="00C65E3D" w:rsidP="001E0635">
      <w:pPr>
        <w:numPr>
          <w:ilvl w:val="0"/>
          <w:numId w:val="18"/>
        </w:numPr>
        <w:tabs>
          <w:tab w:val="num" w:pos="0"/>
        </w:tabs>
        <w:suppressAutoHyphens/>
        <w:spacing w:after="0" w:line="240" w:lineRule="auto"/>
        <w:ind w:left="709" w:hanging="283"/>
        <w:contextualSpacing/>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16 RODO prawo do sprostowania danych osobowych jej dotyczących (</w:t>
      </w:r>
      <w:r w:rsidRPr="009B57EC">
        <w:rPr>
          <w:rFonts w:ascii="Times New Roman" w:eastAsia="Cambria" w:hAnsi="Times New Roman" w:cs="Times New Roman"/>
          <w:b/>
          <w:sz w:val="20"/>
          <w:szCs w:val="20"/>
        </w:rPr>
        <w:t>Wyjaśnienie:</w:t>
      </w:r>
      <w:r w:rsidRPr="009B57EC">
        <w:rPr>
          <w:rFonts w:ascii="Times New Roman" w:eastAsia="Cambria" w:hAnsi="Times New Roman" w:cs="Times New Roman"/>
          <w:sz w:val="20"/>
          <w:szCs w:val="20"/>
        </w:rPr>
        <w:t xml:space="preserve"> </w:t>
      </w:r>
      <w:r w:rsidRPr="009B57EC">
        <w:rPr>
          <w:rFonts w:ascii="Times New Roman" w:eastAsia="Times New Roman" w:hAnsi="Times New Roman" w:cs="Times New Roman"/>
          <w:sz w:val="20"/>
          <w:szCs w:val="20"/>
          <w:lang w:eastAsia="pl-PL"/>
        </w:rPr>
        <w:t xml:space="preserve">skorzystanie z prawa do sprostowania nie może skutkować zmianą </w:t>
      </w:r>
      <w:r w:rsidRPr="009B57EC">
        <w:rPr>
          <w:rFonts w:ascii="Times New Roman" w:eastAsia="Cambria" w:hAnsi="Times New Roman" w:cs="Times New Roman"/>
          <w:sz w:val="20"/>
          <w:szCs w:val="20"/>
        </w:rPr>
        <w:t xml:space="preserve">wyniku postępowania o udzielenie zamówienia publicznego ani zmianą postanowień umowy w zakresie niezgodnym z ustawą </w:t>
      </w:r>
      <w:proofErr w:type="spellStart"/>
      <w:r w:rsidRPr="009B57EC">
        <w:rPr>
          <w:rFonts w:ascii="Times New Roman" w:eastAsia="Cambria" w:hAnsi="Times New Roman" w:cs="Times New Roman"/>
          <w:sz w:val="20"/>
          <w:szCs w:val="20"/>
        </w:rPr>
        <w:t>Pzp</w:t>
      </w:r>
      <w:proofErr w:type="spellEnd"/>
      <w:r w:rsidRPr="009B57EC">
        <w:rPr>
          <w:rFonts w:ascii="Times New Roman" w:eastAsia="Cambria" w:hAnsi="Times New Roman" w:cs="Times New Roman"/>
          <w:sz w:val="20"/>
          <w:szCs w:val="20"/>
        </w:rPr>
        <w:t xml:space="preserve"> oraz nie może naruszać integralności protokołu oraz jego załączników</w:t>
      </w:r>
      <w:r w:rsidRPr="009B57EC">
        <w:rPr>
          <w:rFonts w:ascii="Times New Roman" w:eastAsia="Times New Roman" w:hAnsi="Times New Roman" w:cs="Times New Roman"/>
          <w:b/>
          <w:sz w:val="20"/>
          <w:szCs w:val="20"/>
          <w:vertAlign w:val="superscript"/>
          <w:lang w:eastAsia="pl-PL"/>
        </w:rPr>
        <w:t>)</w:t>
      </w:r>
      <w:r w:rsidRPr="00C65CEB">
        <w:rPr>
          <w:rFonts w:ascii="Times New Roman" w:eastAsia="Times New Roman" w:hAnsi="Times New Roman" w:cs="Times New Roman"/>
          <w:sz w:val="24"/>
          <w:szCs w:val="24"/>
          <w:lang w:eastAsia="pl-PL"/>
        </w:rPr>
        <w:t>;</w:t>
      </w:r>
    </w:p>
    <w:p w:rsidR="00C65E3D" w:rsidRPr="00C65CEB" w:rsidRDefault="00C65E3D" w:rsidP="001E0635">
      <w:pPr>
        <w:numPr>
          <w:ilvl w:val="0"/>
          <w:numId w:val="18"/>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w:t>
      </w:r>
      <w:r w:rsidRPr="009B57EC">
        <w:rPr>
          <w:rFonts w:ascii="Times New Roman" w:eastAsia="Cambria" w:hAnsi="Times New Roman" w:cs="Times New Roman"/>
          <w:b/>
          <w:sz w:val="20"/>
          <w:szCs w:val="20"/>
        </w:rPr>
        <w:t>Wyjaśnienie:</w:t>
      </w:r>
      <w:r w:rsidRPr="009B57EC">
        <w:rPr>
          <w:rFonts w:ascii="Times New Roman" w:eastAsia="Cambria" w:hAnsi="Times New Roman" w:cs="Times New Roman"/>
          <w:sz w:val="20"/>
          <w:szCs w:val="20"/>
        </w:rPr>
        <w:t xml:space="preserve"> prawo do ograniczenia przetwarzania nie ma zastosowania w odniesieniu do </w:t>
      </w:r>
      <w:r w:rsidRPr="009B57EC">
        <w:rPr>
          <w:rFonts w:ascii="Times New Roman" w:eastAsia="Times New Roman" w:hAnsi="Times New Roman" w:cs="Times New Roman"/>
          <w:sz w:val="20"/>
          <w:szCs w:val="20"/>
          <w:lang w:eastAsia="pl-PL"/>
        </w:rPr>
        <w:t>przechowywania,</w:t>
      </w:r>
      <w:r w:rsidRPr="009B57EC">
        <w:rPr>
          <w:rFonts w:ascii="Times New Roman" w:eastAsia="Times New Roman" w:hAnsi="Times New Roman" w:cs="Times New Roman"/>
          <w:i/>
          <w:sz w:val="20"/>
          <w:szCs w:val="20"/>
          <w:lang w:eastAsia="pl-PL"/>
        </w:rPr>
        <w:t xml:space="preserve"> </w:t>
      </w:r>
      <w:r w:rsidRPr="009B57EC">
        <w:rPr>
          <w:rFonts w:ascii="Times New Roman" w:eastAsia="Times New Roman" w:hAnsi="Times New Roman" w:cs="Times New Roman"/>
          <w:sz w:val="20"/>
          <w:szCs w:val="20"/>
          <w:lang w:eastAsia="pl-PL"/>
        </w:rPr>
        <w:t>w celu zapewnienia korzystania ze środków ochrony prawnej lub w celu ochrony praw innej osoby fizycznej lub prawnej, lub z uwagi na ważne względy interesu publicznego Unii Europejskiej lub państwa członkowskiego</w:t>
      </w:r>
      <w:r w:rsidRPr="00C65CEB">
        <w:rPr>
          <w:rFonts w:ascii="Times New Roman" w:eastAsia="Times New Roman" w:hAnsi="Times New Roman" w:cs="Times New Roman"/>
          <w:sz w:val="24"/>
          <w:szCs w:val="24"/>
          <w:lang w:eastAsia="pl-PL"/>
        </w:rPr>
        <w:t xml:space="preserve">);  </w:t>
      </w:r>
    </w:p>
    <w:p w:rsidR="00C65E3D" w:rsidRPr="00C65CEB" w:rsidRDefault="00C65E3D" w:rsidP="001E0635">
      <w:pPr>
        <w:numPr>
          <w:ilvl w:val="0"/>
          <w:numId w:val="18"/>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lastRenderedPageBreak/>
        <w:t>prawo do wniesienia skargi do Prezesa Urzędu Ochrony Danych Osobowych, gdy osoba, której dane osobowe dotyczą uzna, że przetwarzanie jej danych osobowych narusza przepisy RODO;</w:t>
      </w:r>
    </w:p>
    <w:p w:rsidR="00C65E3D" w:rsidRPr="00C65CEB" w:rsidRDefault="00C65E3D" w:rsidP="00C65E3D">
      <w:pPr>
        <w:pStyle w:val="Akapitzlist"/>
        <w:numPr>
          <w:ilvl w:val="2"/>
          <w:numId w:val="4"/>
        </w:numPr>
        <w:tabs>
          <w:tab w:val="num" w:pos="0"/>
        </w:tabs>
        <w:suppressAutoHyphens/>
        <w:spacing w:after="0" w:line="240" w:lineRule="auto"/>
        <w:ind w:left="284" w:firstLine="616"/>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nie przysługuje osobie, której dane osobowe dotyczą:</w:t>
      </w:r>
    </w:p>
    <w:p w:rsidR="00C65E3D" w:rsidRPr="00C65CEB" w:rsidRDefault="00C65E3D" w:rsidP="001E0635">
      <w:pPr>
        <w:numPr>
          <w:ilvl w:val="0"/>
          <w:numId w:val="19"/>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w związku z art. 17 ust. 3 lit. b, d lub e RODO prawo do usunięcia danych osobowych;</w:t>
      </w:r>
    </w:p>
    <w:p w:rsidR="00C65E3D" w:rsidRPr="00C65CEB" w:rsidRDefault="00C65E3D" w:rsidP="001E0635">
      <w:pPr>
        <w:numPr>
          <w:ilvl w:val="0"/>
          <w:numId w:val="19"/>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prawo do przenoszenia danych osobowych, o którym mowa w art. 20 RODO;</w:t>
      </w:r>
    </w:p>
    <w:p w:rsidR="00C65E3D" w:rsidRPr="00C65CEB" w:rsidRDefault="00C65E3D" w:rsidP="001E0635">
      <w:pPr>
        <w:numPr>
          <w:ilvl w:val="0"/>
          <w:numId w:val="19"/>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c RODO. </w:t>
      </w:r>
    </w:p>
    <w:p w:rsidR="00C65E3D" w:rsidRPr="00DA434C" w:rsidRDefault="00C65E3D" w:rsidP="00C65E3D">
      <w:pPr>
        <w:spacing w:after="0" w:line="240" w:lineRule="auto"/>
        <w:ind w:left="340"/>
        <w:contextualSpacing/>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XVII. POUCZENIE O ŚRODKACH OCHRONY PRAWNEJ PRZYSŁUGUJĄCYCH WYKONAWCY W TOKU POSTĘPOWANIA O UDZIELENIE ZAMÓWIENIA</w:t>
      </w:r>
    </w:p>
    <w:p w:rsidR="00355111" w:rsidRPr="00DA434C" w:rsidRDefault="00355111" w:rsidP="000C4F7D">
      <w:pPr>
        <w:numPr>
          <w:ilvl w:val="0"/>
          <w:numId w:val="11"/>
        </w:numPr>
        <w:autoSpaceDE w:val="0"/>
        <w:autoSpaceDN w:val="0"/>
        <w:adjustRightInd w:val="0"/>
        <w:spacing w:after="53" w:line="240" w:lineRule="auto"/>
        <w:jc w:val="both"/>
        <w:rPr>
          <w:rFonts w:ascii="Times New Roman" w:eastAsia="Cambria" w:hAnsi="Times New Roman" w:cs="Times New Roman"/>
          <w:sz w:val="24"/>
          <w:szCs w:val="24"/>
        </w:rPr>
      </w:pPr>
      <w:r w:rsidRPr="00DA434C">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DA434C">
        <w:rPr>
          <w:rFonts w:ascii="Times New Roman" w:eastAsia="Times New Roman" w:hAnsi="Times New Roman" w:cs="Times New Roman"/>
          <w:sz w:val="24"/>
          <w:szCs w:val="24"/>
          <w:lang w:eastAsia="pl-PL"/>
        </w:rPr>
        <w:t>Pzp</w:t>
      </w:r>
      <w:proofErr w:type="spellEnd"/>
      <w:r w:rsidRPr="00DA434C">
        <w:rPr>
          <w:rFonts w:ascii="Times New Roman" w:eastAsia="Times New Roman" w:hAnsi="Times New Roman" w:cs="Times New Roman"/>
          <w:sz w:val="24"/>
          <w:szCs w:val="24"/>
          <w:lang w:eastAsia="pl-PL"/>
        </w:rPr>
        <w:t xml:space="preserve"> j</w:t>
      </w:r>
      <w:r w:rsidRPr="00DA434C">
        <w:rPr>
          <w:rFonts w:ascii="Times New Roman" w:eastAsia="Cambria" w:hAnsi="Times New Roman" w:cs="Times New Roman"/>
          <w:sz w:val="24"/>
          <w:szCs w:val="24"/>
        </w:rPr>
        <w:t xml:space="preserve">ak dla postępowań </w:t>
      </w:r>
      <w:r w:rsidRPr="00AE48E3">
        <w:rPr>
          <w:rFonts w:ascii="Times New Roman" w:eastAsia="Cambria" w:hAnsi="Times New Roman" w:cs="Times New Roman"/>
          <w:bCs/>
          <w:sz w:val="24"/>
          <w:szCs w:val="24"/>
        </w:rPr>
        <w:t xml:space="preserve">poniżej </w:t>
      </w:r>
      <w:r w:rsidRPr="00DA434C">
        <w:rPr>
          <w:rFonts w:ascii="Times New Roman" w:eastAsia="Cambria" w:hAnsi="Times New Roman" w:cs="Times New Roman"/>
          <w:sz w:val="24"/>
          <w:szCs w:val="24"/>
        </w:rPr>
        <w:t xml:space="preserve">kwoty określonej w przepisach wykonawczych wydanych na podstawie art. 11 ust. 8 ustawy PZP. </w:t>
      </w:r>
    </w:p>
    <w:p w:rsidR="00F360E2" w:rsidRPr="00F360E2" w:rsidRDefault="00355111" w:rsidP="00F360E2">
      <w:pPr>
        <w:pStyle w:val="Akapitzlist"/>
        <w:numPr>
          <w:ilvl w:val="0"/>
          <w:numId w:val="11"/>
        </w:numPr>
        <w:autoSpaceDE w:val="0"/>
        <w:autoSpaceDN w:val="0"/>
        <w:adjustRightInd w:val="0"/>
        <w:spacing w:after="0" w:line="240" w:lineRule="auto"/>
        <w:jc w:val="both"/>
        <w:rPr>
          <w:rFonts w:ascii="Times New Roman" w:eastAsia="Cambria" w:hAnsi="Times New Roman" w:cs="Times New Roman"/>
          <w:sz w:val="24"/>
          <w:szCs w:val="24"/>
        </w:rPr>
      </w:pPr>
      <w:r w:rsidRPr="00F360E2">
        <w:rPr>
          <w:rFonts w:ascii="Times New Roman" w:eastAsia="Cambria" w:hAnsi="Times New Roman" w:cs="Times New Roman"/>
          <w:sz w:val="24"/>
          <w:szCs w:val="24"/>
        </w:rPr>
        <w:t>Środki ochrony prawnej wobec ogłoszenia o zamówieniu oraz SIWZ przysługują również</w:t>
      </w:r>
    </w:p>
    <w:p w:rsidR="00355111" w:rsidRPr="00F360E2" w:rsidRDefault="00355111" w:rsidP="00F360E2">
      <w:pPr>
        <w:pStyle w:val="Akapitzlist"/>
        <w:autoSpaceDE w:val="0"/>
        <w:autoSpaceDN w:val="0"/>
        <w:adjustRightInd w:val="0"/>
        <w:spacing w:after="0" w:line="240" w:lineRule="auto"/>
        <w:ind w:left="340"/>
        <w:jc w:val="both"/>
        <w:rPr>
          <w:rFonts w:ascii="Times New Roman" w:eastAsia="Cambria" w:hAnsi="Times New Roman" w:cs="Times New Roman"/>
          <w:sz w:val="24"/>
          <w:szCs w:val="24"/>
        </w:rPr>
      </w:pPr>
      <w:r w:rsidRPr="00F360E2">
        <w:rPr>
          <w:rFonts w:ascii="Times New Roman" w:eastAsia="Cambria" w:hAnsi="Times New Roman" w:cs="Times New Roman"/>
          <w:sz w:val="24"/>
          <w:szCs w:val="24"/>
        </w:rPr>
        <w:t xml:space="preserve">organizacjom wpisanym na listę, o której mowa w art. 154 pkt 5 ustawy PZP. </w:t>
      </w:r>
    </w:p>
    <w:p w:rsidR="00355111" w:rsidRPr="00DA434C" w:rsidRDefault="00355111" w:rsidP="000C4F7D">
      <w:pPr>
        <w:spacing w:after="0" w:line="240" w:lineRule="auto"/>
        <w:jc w:val="both"/>
        <w:rPr>
          <w:rFonts w:ascii="Times New Roman" w:eastAsia="Times New Roman" w:hAnsi="Times New Roman" w:cs="Times New Roman"/>
          <w:color w:val="FF0000"/>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Załączniki:</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1. Formularz  ofertowy</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2. Formularz oświadczeń wykonawcy </w:t>
      </w:r>
    </w:p>
    <w:p w:rsidR="00355111" w:rsidRPr="00DA434C" w:rsidRDefault="00355111" w:rsidP="00355111">
      <w:pPr>
        <w:spacing w:after="0"/>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3.</w:t>
      </w:r>
      <w:r w:rsidRPr="00DA434C">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4. Formularz</w:t>
      </w:r>
      <w:r w:rsidR="000262DE">
        <w:rPr>
          <w:rFonts w:ascii="Times New Roman" w:eastAsia="Times New Roman" w:hAnsi="Times New Roman" w:cs="Times New Roman"/>
          <w:sz w:val="24"/>
          <w:szCs w:val="24"/>
          <w:lang w:eastAsia="pl-PL"/>
        </w:rPr>
        <w:t>e</w:t>
      </w:r>
      <w:r w:rsidRPr="00DA434C">
        <w:rPr>
          <w:rFonts w:ascii="Times New Roman" w:eastAsia="Times New Roman" w:hAnsi="Times New Roman" w:cs="Times New Roman"/>
          <w:sz w:val="24"/>
          <w:szCs w:val="24"/>
          <w:lang w:eastAsia="pl-PL"/>
        </w:rPr>
        <w:t xml:space="preserve"> wymaganych i oferowanych parametrów techniczno-użytkowych</w:t>
      </w:r>
    </w:p>
    <w:p w:rsidR="00355111" w:rsidRDefault="00355111" w:rsidP="005C3F8F">
      <w:pPr>
        <w:spacing w:after="0" w:line="240" w:lineRule="auto"/>
        <w:rPr>
          <w:rFonts w:ascii="Times New Roman" w:eastAsia="Times New Roman" w:hAnsi="Times New Roman" w:cs="Times New Roman"/>
          <w:sz w:val="24"/>
          <w:szCs w:val="24"/>
          <w:lang w:eastAsia="pl-PL"/>
        </w:rPr>
      </w:pPr>
      <w:r w:rsidRPr="001D0C76">
        <w:rPr>
          <w:rFonts w:ascii="Times New Roman" w:eastAsia="Cambria" w:hAnsi="Times New Roman" w:cs="Times New Roman"/>
          <w:sz w:val="24"/>
          <w:szCs w:val="24"/>
        </w:rPr>
        <w:t xml:space="preserve">5. </w:t>
      </w:r>
      <w:r w:rsidRPr="001D0C76">
        <w:rPr>
          <w:rFonts w:ascii="Times New Roman" w:eastAsia="Times New Roman" w:hAnsi="Times New Roman" w:cs="Times New Roman"/>
          <w:sz w:val="24"/>
          <w:szCs w:val="24"/>
          <w:lang w:eastAsia="pl-PL"/>
        </w:rPr>
        <w:t>Wzór  umowy</w:t>
      </w:r>
    </w:p>
    <w:p w:rsidR="005C3F8F" w:rsidRPr="001D0C76" w:rsidRDefault="005C3F8F" w:rsidP="00355111">
      <w:pPr>
        <w:rPr>
          <w:rFonts w:ascii="Times New Roman" w:eastAsia="Times New Roman" w:hAnsi="Times New Roman" w:cs="Times New Roman"/>
          <w:sz w:val="24"/>
          <w:szCs w:val="24"/>
          <w:lang w:eastAsia="pl-PL"/>
        </w:rPr>
      </w:pPr>
    </w:p>
    <w:p w:rsidR="00355111" w:rsidRDefault="00355111" w:rsidP="00355111">
      <w:pPr>
        <w:suppressAutoHyphens/>
        <w:spacing w:after="0" w:line="240" w:lineRule="auto"/>
        <w:jc w:val="both"/>
        <w:rPr>
          <w:rFonts w:ascii="Times New Roman" w:eastAsia="Times New Roman" w:hAnsi="Times New Roman" w:cs="Times New Roman"/>
          <w:color w:val="FF0000"/>
          <w:sz w:val="24"/>
          <w:szCs w:val="24"/>
          <w:lang w:eastAsia="ar-SA"/>
        </w:rPr>
      </w:pPr>
    </w:p>
    <w:p w:rsidR="005C3F8F" w:rsidRPr="00DA434C" w:rsidRDefault="005C3F8F" w:rsidP="00355111">
      <w:pPr>
        <w:suppressAutoHyphens/>
        <w:spacing w:after="0" w:line="240" w:lineRule="auto"/>
        <w:jc w:val="both"/>
        <w:rPr>
          <w:rFonts w:ascii="Times New Roman" w:eastAsia="Times New Roman" w:hAnsi="Times New Roman" w:cs="Times New Roman"/>
          <w:color w:val="FF0000"/>
          <w:sz w:val="24"/>
          <w:szCs w:val="24"/>
          <w:lang w:eastAsia="ar-SA"/>
        </w:rPr>
        <w:sectPr w:rsidR="005C3F8F" w:rsidRPr="00DA434C" w:rsidSect="00AF2BC4">
          <w:pgSz w:w="11905" w:h="16837"/>
          <w:pgMar w:top="851" w:right="851" w:bottom="851" w:left="1304" w:header="708" w:footer="708" w:gutter="0"/>
          <w:cols w:space="708"/>
          <w:docGrid w:linePitch="360"/>
        </w:sectPr>
      </w:pPr>
    </w:p>
    <w:p w:rsidR="00355111" w:rsidRDefault="00F5653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lastRenderedPageBreak/>
        <w:t>DZP/381/</w:t>
      </w:r>
      <w:r w:rsidR="000038E9">
        <w:rPr>
          <w:rFonts w:ascii="Times New Roman" w:eastAsia="Times New Roman" w:hAnsi="Times New Roman" w:cs="Times New Roman"/>
          <w:sz w:val="24"/>
          <w:szCs w:val="24"/>
          <w:lang w:eastAsia="pl-PL"/>
        </w:rPr>
        <w:t>135</w:t>
      </w:r>
      <w:r w:rsidR="00355111" w:rsidRPr="00DA434C">
        <w:rPr>
          <w:rFonts w:ascii="Times New Roman" w:eastAsia="Times New Roman" w:hAnsi="Times New Roman" w:cs="Times New Roman"/>
          <w:sz w:val="24"/>
          <w:szCs w:val="24"/>
          <w:lang w:eastAsia="pl-PL"/>
        </w:rPr>
        <w:t>B/201</w:t>
      </w:r>
      <w:r w:rsidR="00A3032E">
        <w:rPr>
          <w:rFonts w:ascii="Times New Roman" w:eastAsia="Times New Roman" w:hAnsi="Times New Roman" w:cs="Times New Roman"/>
          <w:sz w:val="24"/>
          <w:szCs w:val="24"/>
          <w:lang w:eastAsia="pl-PL"/>
        </w:rPr>
        <w:t>8</w:t>
      </w:r>
    </w:p>
    <w:p w:rsidR="00355111"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Załącznik nr 1</w:t>
      </w:r>
    </w:p>
    <w:p w:rsidR="000C4F7D" w:rsidRPr="00DA434C" w:rsidRDefault="000C4F7D"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pieczęć firmowa wykonawcy</w:t>
      </w:r>
    </w:p>
    <w:p w:rsidR="000720C4" w:rsidRPr="00DA434C" w:rsidRDefault="000720C4"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FORMULARZ OFERTOWY</w:t>
      </w: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DLA UNIWERSYTECKIEGO CENTRUM KLINICZNEGO IM.PROF.K.GIBIŃSKIEGO </w:t>
      </w: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ŚLĄSKIEGO UNIWERSYTETU MEDYCZNEGO W  KATOWICACH</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Nazwa wykonawcy ................................................................................................................</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Siedziba: ..............................................................................................................................</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REGON ..................................... NIP .................................................</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proofErr w:type="spellStart"/>
      <w:r w:rsidRPr="00DA434C">
        <w:rPr>
          <w:rFonts w:ascii="Times New Roman" w:eastAsia="Times New Roman" w:hAnsi="Times New Roman" w:cs="Times New Roman"/>
          <w:sz w:val="24"/>
          <w:szCs w:val="24"/>
          <w:lang w:val="de-DE" w:eastAsia="pl-PL"/>
        </w:rPr>
        <w:t>Osoba</w:t>
      </w:r>
      <w:proofErr w:type="spellEnd"/>
      <w:r w:rsidRPr="00DA434C">
        <w:rPr>
          <w:rFonts w:ascii="Times New Roman" w:eastAsia="Times New Roman" w:hAnsi="Times New Roman" w:cs="Times New Roman"/>
          <w:sz w:val="24"/>
          <w:szCs w:val="24"/>
          <w:lang w:val="de-DE" w:eastAsia="pl-PL"/>
        </w:rPr>
        <w:t xml:space="preserve"> do </w:t>
      </w:r>
      <w:proofErr w:type="spellStart"/>
      <w:r w:rsidRPr="00DA434C">
        <w:rPr>
          <w:rFonts w:ascii="Times New Roman" w:eastAsia="Times New Roman" w:hAnsi="Times New Roman" w:cs="Times New Roman"/>
          <w:sz w:val="24"/>
          <w:szCs w:val="24"/>
          <w:lang w:val="de-DE" w:eastAsia="pl-PL"/>
        </w:rPr>
        <w:t>kontaktu</w:t>
      </w:r>
      <w:proofErr w:type="spellEnd"/>
      <w:r w:rsidRPr="00DA434C">
        <w:rPr>
          <w:rFonts w:ascii="Times New Roman" w:eastAsia="Times New Roman" w:hAnsi="Times New Roman" w:cs="Times New Roman"/>
          <w:sz w:val="24"/>
          <w:szCs w:val="24"/>
          <w:lang w:val="de-DE" w:eastAsia="pl-PL"/>
        </w:rPr>
        <w:t xml:space="preserve"> z </w:t>
      </w:r>
      <w:proofErr w:type="spellStart"/>
      <w:r w:rsidRPr="00DA434C">
        <w:rPr>
          <w:rFonts w:ascii="Times New Roman" w:eastAsia="Times New Roman" w:hAnsi="Times New Roman" w:cs="Times New Roman"/>
          <w:sz w:val="24"/>
          <w:szCs w:val="24"/>
          <w:lang w:val="de-DE" w:eastAsia="pl-PL"/>
        </w:rPr>
        <w:t>Zamawiającym</w:t>
      </w:r>
      <w:proofErr w:type="spellEnd"/>
      <w:r w:rsidRPr="00DA434C">
        <w:rPr>
          <w:rFonts w:ascii="Times New Roman" w:eastAsia="Times New Roman" w:hAnsi="Times New Roman" w:cs="Times New Roman"/>
          <w:sz w:val="24"/>
          <w:szCs w:val="24"/>
          <w:lang w:val="de-DE" w:eastAsia="pl-PL"/>
        </w:rPr>
        <w:t xml:space="preserve"> …………………………………………….</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Tel. ....................................................... fax ........................................................................</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 xml:space="preserve">Internet ................................................ </w:t>
      </w:r>
      <w:proofErr w:type="spellStart"/>
      <w:r w:rsidRPr="00DA434C">
        <w:rPr>
          <w:rFonts w:ascii="Times New Roman" w:eastAsia="Times New Roman" w:hAnsi="Times New Roman" w:cs="Times New Roman"/>
          <w:sz w:val="24"/>
          <w:szCs w:val="24"/>
          <w:lang w:val="de-DE" w:eastAsia="pl-PL"/>
        </w:rPr>
        <w:t>e-mail</w:t>
      </w:r>
      <w:proofErr w:type="spellEnd"/>
      <w:r w:rsidRPr="00DA434C">
        <w:rPr>
          <w:rFonts w:ascii="Times New Roman" w:eastAsia="Times New Roman" w:hAnsi="Times New Roman" w:cs="Times New Roman"/>
          <w:sz w:val="24"/>
          <w:szCs w:val="24"/>
          <w:lang w:val="de-DE" w:eastAsia="pl-PL"/>
        </w:rPr>
        <w:t xml:space="preserve"> ...................................................................</w:t>
      </w:r>
    </w:p>
    <w:p w:rsidR="00355111" w:rsidRPr="000262DE" w:rsidRDefault="00355111" w:rsidP="000262DE">
      <w:pPr>
        <w:keepNext/>
        <w:spacing w:after="0" w:line="240" w:lineRule="auto"/>
        <w:outlineLvl w:val="3"/>
        <w:rPr>
          <w:rFonts w:ascii="Times New Roman" w:eastAsia="Times New Roman" w:hAnsi="Times New Roman" w:cs="Times New Roman"/>
          <w:sz w:val="24"/>
          <w:szCs w:val="24"/>
          <w:lang w:eastAsia="ar-SA"/>
        </w:rPr>
      </w:pPr>
      <w:r w:rsidRPr="000262DE">
        <w:rPr>
          <w:rFonts w:ascii="Times New Roman" w:eastAsia="Times New Roman" w:hAnsi="Times New Roman" w:cs="Times New Roman"/>
          <w:sz w:val="24"/>
          <w:szCs w:val="24"/>
          <w:lang w:eastAsia="ar-SA"/>
        </w:rPr>
        <w:t xml:space="preserve">Ubiegając  się  o zamówienie  publiczne  na  </w:t>
      </w:r>
      <w:r w:rsidRPr="00A852C9">
        <w:rPr>
          <w:rFonts w:ascii="Times New Roman" w:eastAsia="Times New Roman" w:hAnsi="Times New Roman" w:cs="Times New Roman"/>
          <w:b/>
          <w:sz w:val="24"/>
          <w:szCs w:val="24"/>
          <w:lang w:eastAsia="ar-SA"/>
        </w:rPr>
        <w:t xml:space="preserve">dostawę </w:t>
      </w:r>
      <w:r w:rsidR="000262DE" w:rsidRPr="00A852C9">
        <w:rPr>
          <w:rFonts w:ascii="Times New Roman" w:eastAsia="Times New Roman" w:hAnsi="Times New Roman" w:cs="Times New Roman"/>
          <w:b/>
          <w:sz w:val="24"/>
          <w:szCs w:val="24"/>
          <w:lang w:eastAsia="ar-SA"/>
        </w:rPr>
        <w:t xml:space="preserve"> </w:t>
      </w:r>
      <w:r w:rsidR="000038E9">
        <w:rPr>
          <w:rFonts w:ascii="Times New Roman" w:eastAsia="Times New Roman" w:hAnsi="Times New Roman" w:cs="Times New Roman"/>
          <w:b/>
          <w:bCs/>
          <w:sz w:val="24"/>
          <w:szCs w:val="24"/>
          <w:lang w:eastAsia="pl-PL"/>
        </w:rPr>
        <w:t xml:space="preserve">pojemników na odpady medyczne </w:t>
      </w:r>
      <w:r w:rsidR="002F1E06">
        <w:rPr>
          <w:rFonts w:ascii="Times New Roman" w:eastAsia="Times New Roman" w:hAnsi="Times New Roman" w:cs="Times New Roman"/>
          <w:b/>
          <w:bCs/>
          <w:sz w:val="24"/>
          <w:szCs w:val="24"/>
          <w:lang w:eastAsia="pl-PL"/>
        </w:rPr>
        <w:t xml:space="preserve"> </w:t>
      </w:r>
      <w:r w:rsidR="00982C04">
        <w:rPr>
          <w:rFonts w:ascii="Times New Roman" w:eastAsia="Times New Roman" w:hAnsi="Times New Roman" w:cs="Times New Roman"/>
          <w:bCs/>
          <w:sz w:val="24"/>
          <w:szCs w:val="24"/>
          <w:lang w:eastAsia="pl-PL"/>
        </w:rPr>
        <w:t xml:space="preserve"> </w:t>
      </w:r>
      <w:r w:rsidRPr="000262DE">
        <w:rPr>
          <w:rFonts w:ascii="Times New Roman" w:eastAsia="Times New Roman" w:hAnsi="Times New Roman" w:cs="Times New Roman"/>
          <w:sz w:val="24"/>
          <w:szCs w:val="24"/>
          <w:lang w:eastAsia="ar-SA"/>
        </w:rPr>
        <w:t>do  Zamawiającego</w:t>
      </w:r>
      <w:r w:rsidR="009308B6">
        <w:rPr>
          <w:rFonts w:ascii="Times New Roman" w:eastAsia="Times New Roman" w:hAnsi="Times New Roman" w:cs="Times New Roman"/>
          <w:sz w:val="24"/>
          <w:szCs w:val="24"/>
          <w:lang w:eastAsia="ar-SA"/>
        </w:rPr>
        <w:t xml:space="preserve"> -</w:t>
      </w:r>
      <w:r w:rsidRPr="000262DE">
        <w:rPr>
          <w:rFonts w:ascii="Times New Roman" w:eastAsia="Times New Roman" w:hAnsi="Times New Roman" w:cs="Times New Roman"/>
          <w:sz w:val="24"/>
          <w:szCs w:val="24"/>
          <w:lang w:eastAsia="ar-SA"/>
        </w:rPr>
        <w:t xml:space="preserve"> </w:t>
      </w:r>
      <w:r w:rsidR="009308B6" w:rsidRPr="004F6517">
        <w:rPr>
          <w:rFonts w:ascii="Times New Roman" w:eastAsia="Times New Roman" w:hAnsi="Times New Roman" w:cs="Times New Roman"/>
          <w:sz w:val="24"/>
          <w:szCs w:val="24"/>
          <w:lang w:eastAsia="pl-PL"/>
        </w:rPr>
        <w:t>wyszczególnienie ilościowe oraz wymagane parametry jakościowe określono  w załącznikach  nr 4</w:t>
      </w:r>
      <w:r w:rsidRPr="000262DE">
        <w:rPr>
          <w:rFonts w:ascii="Times New Roman" w:eastAsia="Times New Roman" w:hAnsi="Times New Roman" w:cs="Times New Roman"/>
          <w:sz w:val="24"/>
          <w:szCs w:val="24"/>
          <w:lang w:eastAsia="ar-SA"/>
        </w:rPr>
        <w:t xml:space="preserve">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 cenę netto ......................................................... zł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podatek VAT ...............% tj. ................................... zł</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b/>
          <w:sz w:val="24"/>
          <w:szCs w:val="24"/>
          <w:u w:val="single"/>
          <w:lang w:eastAsia="ar-SA"/>
        </w:rPr>
        <w:t>Cena ofertowa z podatkiem VAT</w:t>
      </w:r>
      <w:r w:rsidRPr="00DA434C">
        <w:rPr>
          <w:rFonts w:ascii="Times New Roman" w:eastAsia="Times New Roman" w:hAnsi="Times New Roman" w:cs="Times New Roman"/>
          <w:b/>
          <w:sz w:val="24"/>
          <w:szCs w:val="24"/>
          <w:lang w:eastAsia="ar-SA"/>
        </w:rPr>
        <w:t>:</w:t>
      </w:r>
      <w:r w:rsidRPr="00DA434C">
        <w:rPr>
          <w:rFonts w:ascii="Times New Roman" w:eastAsia="Times New Roman" w:hAnsi="Times New Roman" w:cs="Times New Roman"/>
          <w:sz w:val="24"/>
          <w:szCs w:val="24"/>
          <w:lang w:eastAsia="ar-SA"/>
        </w:rPr>
        <w:t xml:space="preserve"> ....................................................................................zł</w:t>
      </w: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(słownie:.......................................................................................................................zł)</w:t>
      </w:r>
    </w:p>
    <w:p w:rsidR="000262DE" w:rsidRDefault="000262DE" w:rsidP="00355111">
      <w:pPr>
        <w:suppressAutoHyphens/>
        <w:spacing w:after="0" w:line="240" w:lineRule="auto"/>
        <w:jc w:val="both"/>
        <w:rPr>
          <w:rFonts w:ascii="Times New Roman" w:eastAsia="Times New Roman" w:hAnsi="Times New Roman" w:cs="Times New Roman"/>
          <w:sz w:val="24"/>
          <w:szCs w:val="24"/>
          <w:lang w:eastAsia="ar-SA"/>
        </w:rPr>
      </w:pPr>
    </w:p>
    <w:p w:rsidR="00D66C3C" w:rsidRDefault="00D66C3C" w:rsidP="00355111">
      <w:pPr>
        <w:suppressAutoHyphens/>
        <w:spacing w:after="0" w:line="240" w:lineRule="auto"/>
        <w:jc w:val="both"/>
        <w:rPr>
          <w:rFonts w:ascii="Times New Roman" w:eastAsia="Times New Roman" w:hAnsi="Times New Roman" w:cs="Times New Roman"/>
          <w:sz w:val="24"/>
          <w:szCs w:val="24"/>
          <w:lang w:eastAsia="ar-SA"/>
        </w:rPr>
      </w:pPr>
    </w:p>
    <w:p w:rsidR="00D66C3C" w:rsidRPr="00D66C3C" w:rsidRDefault="00D66C3C" w:rsidP="00D66C3C">
      <w:pPr>
        <w:jc w:val="both"/>
        <w:rPr>
          <w:rFonts w:ascii="Times New Roman" w:eastAsia="Times New Roman" w:hAnsi="Times New Roman" w:cs="Tahoma"/>
          <w:sz w:val="24"/>
          <w:szCs w:val="24"/>
          <w:lang w:eastAsia="pl-PL"/>
        </w:rPr>
      </w:pPr>
      <w:r w:rsidRPr="00D66C3C">
        <w:rPr>
          <w:rFonts w:ascii="Times New Roman" w:eastAsia="Times New Roman" w:hAnsi="Times New Roman" w:cs="Tahoma"/>
          <w:b/>
          <w:bCs/>
          <w:sz w:val="24"/>
          <w:szCs w:val="24"/>
          <w:u w:val="single"/>
          <w:lang w:eastAsia="pl-PL"/>
        </w:rPr>
        <w:t>Termin dostawy:</w:t>
      </w:r>
      <w:r w:rsidRPr="00D66C3C">
        <w:rPr>
          <w:rFonts w:ascii="Times New Roman" w:eastAsia="Times New Roman" w:hAnsi="Times New Roman" w:cs="Tahoma"/>
          <w:b/>
          <w:bCs/>
          <w:sz w:val="24"/>
          <w:szCs w:val="24"/>
          <w:lang w:eastAsia="pl-PL"/>
        </w:rPr>
        <w:t xml:space="preserve"> </w:t>
      </w:r>
      <w:r w:rsidRPr="00D66C3C">
        <w:rPr>
          <w:rFonts w:ascii="Times New Roman" w:eastAsia="Times New Roman" w:hAnsi="Times New Roman" w:cs="Tahoma"/>
          <w:sz w:val="24"/>
          <w:szCs w:val="24"/>
          <w:lang w:eastAsia="pl-PL"/>
        </w:rPr>
        <w:t xml:space="preserve"> dostawy odbywać się będą częściowo w okresie  do </w:t>
      </w:r>
      <w:r>
        <w:rPr>
          <w:rFonts w:ascii="Times New Roman" w:eastAsia="Times New Roman" w:hAnsi="Times New Roman" w:cs="Tahoma"/>
          <w:sz w:val="24"/>
          <w:szCs w:val="24"/>
          <w:lang w:eastAsia="pl-PL"/>
        </w:rPr>
        <w:t xml:space="preserve">24 </w:t>
      </w:r>
      <w:r w:rsidRPr="00D66C3C">
        <w:rPr>
          <w:rFonts w:ascii="Times New Roman" w:eastAsia="Times New Roman" w:hAnsi="Times New Roman" w:cs="Tahoma"/>
          <w:sz w:val="24"/>
          <w:szCs w:val="24"/>
          <w:lang w:eastAsia="pl-PL"/>
        </w:rPr>
        <w:t xml:space="preserve"> miesięcy od dnia zawarcia umowy  w ilościach i asortymencie wskazanych każdorazowo  w zamówieniu częściowym w terminie   do ……………… dni  roboczych ( </w:t>
      </w:r>
      <w:r>
        <w:rPr>
          <w:rFonts w:ascii="Times New Roman" w:eastAsia="Times New Roman" w:hAnsi="Times New Roman" w:cs="Tahoma"/>
          <w:i/>
          <w:color w:val="FF0000"/>
          <w:sz w:val="24"/>
          <w:szCs w:val="24"/>
          <w:u w:val="single"/>
          <w:lang w:eastAsia="pl-PL"/>
        </w:rPr>
        <w:t>2</w:t>
      </w:r>
      <w:r w:rsidRPr="00D66C3C">
        <w:rPr>
          <w:rFonts w:ascii="Times New Roman" w:eastAsia="Times New Roman" w:hAnsi="Times New Roman" w:cs="Tahoma"/>
          <w:i/>
          <w:color w:val="FF0000"/>
          <w:sz w:val="24"/>
          <w:szCs w:val="24"/>
          <w:u w:val="single"/>
          <w:lang w:eastAsia="pl-PL"/>
        </w:rPr>
        <w:t xml:space="preserve"> lub</w:t>
      </w:r>
      <w:r>
        <w:rPr>
          <w:rFonts w:ascii="Times New Roman" w:eastAsia="Times New Roman" w:hAnsi="Times New Roman" w:cs="Tahoma"/>
          <w:i/>
          <w:color w:val="FF0000"/>
          <w:sz w:val="24"/>
          <w:szCs w:val="24"/>
          <w:u w:val="single"/>
          <w:lang w:eastAsia="pl-PL"/>
        </w:rPr>
        <w:t xml:space="preserve">5 lub 8 </w:t>
      </w:r>
      <w:r w:rsidRPr="00D66C3C">
        <w:rPr>
          <w:rFonts w:ascii="Times New Roman" w:eastAsia="Times New Roman" w:hAnsi="Times New Roman" w:cs="Tahoma"/>
          <w:i/>
          <w:color w:val="FF0000"/>
          <w:sz w:val="24"/>
          <w:szCs w:val="24"/>
          <w:lang w:eastAsia="pl-PL"/>
        </w:rPr>
        <w:t xml:space="preserve"> dni zgodnie z kryterium oceny ofert według</w:t>
      </w:r>
      <w:r>
        <w:rPr>
          <w:rFonts w:ascii="Times New Roman" w:eastAsia="Times New Roman" w:hAnsi="Times New Roman" w:cs="Tahoma"/>
          <w:i/>
          <w:color w:val="FF0000"/>
          <w:sz w:val="24"/>
          <w:szCs w:val="24"/>
          <w:lang w:eastAsia="pl-PL"/>
        </w:rPr>
        <w:t xml:space="preserve"> Pkt.XIII.</w:t>
      </w:r>
      <w:r w:rsidR="00F0272D">
        <w:rPr>
          <w:rFonts w:ascii="Times New Roman" w:eastAsia="Times New Roman" w:hAnsi="Times New Roman" w:cs="Tahoma"/>
          <w:i/>
          <w:color w:val="FF0000"/>
          <w:sz w:val="24"/>
          <w:szCs w:val="24"/>
          <w:lang w:eastAsia="pl-PL"/>
        </w:rPr>
        <w:t>3</w:t>
      </w:r>
      <w:r w:rsidRPr="00D66C3C">
        <w:rPr>
          <w:rFonts w:ascii="Times New Roman" w:eastAsia="Times New Roman" w:hAnsi="Times New Roman" w:cs="Tahoma"/>
          <w:i/>
          <w:color w:val="FF0000"/>
          <w:sz w:val="24"/>
          <w:szCs w:val="24"/>
          <w:lang w:eastAsia="pl-PL"/>
        </w:rPr>
        <w:t xml:space="preserve"> SIWZ</w:t>
      </w:r>
      <w:r w:rsidRPr="00D66C3C">
        <w:rPr>
          <w:rFonts w:ascii="Times New Roman" w:eastAsia="Times New Roman" w:hAnsi="Times New Roman" w:cs="Tahoma"/>
          <w:sz w:val="24"/>
          <w:szCs w:val="24"/>
          <w:lang w:eastAsia="pl-PL"/>
        </w:rPr>
        <w:t>) od dnia złożenia zamówienia.</w:t>
      </w:r>
    </w:p>
    <w:p w:rsidR="00D66C3C" w:rsidRPr="00D66C3C" w:rsidRDefault="00D66C3C" w:rsidP="00D66C3C">
      <w:pPr>
        <w:spacing w:after="0" w:line="240" w:lineRule="auto"/>
        <w:jc w:val="both"/>
        <w:rPr>
          <w:rFonts w:ascii="Times New Roman" w:eastAsia="Times New Roman" w:hAnsi="Times New Roman" w:cs="Tahoma"/>
          <w:sz w:val="16"/>
          <w:szCs w:val="16"/>
          <w:lang w:eastAsia="pl-PL"/>
        </w:rPr>
      </w:pPr>
    </w:p>
    <w:p w:rsidR="00F0272D" w:rsidRPr="00F0272D" w:rsidRDefault="00F0272D" w:rsidP="00F0272D">
      <w:pPr>
        <w:spacing w:after="0" w:line="240" w:lineRule="auto"/>
        <w:jc w:val="both"/>
        <w:rPr>
          <w:rFonts w:ascii="Times New Roman" w:eastAsia="Times New Roman" w:hAnsi="Times New Roman" w:cs="Tahoma"/>
          <w:sz w:val="24"/>
          <w:szCs w:val="24"/>
          <w:lang w:eastAsia="pl-PL"/>
        </w:rPr>
      </w:pPr>
      <w:r w:rsidRPr="00F0272D">
        <w:rPr>
          <w:rFonts w:ascii="Times New Roman" w:eastAsia="Times New Roman" w:hAnsi="Times New Roman" w:cs="Tahoma"/>
          <w:b/>
          <w:bCs/>
          <w:sz w:val="24"/>
          <w:szCs w:val="24"/>
          <w:u w:val="single"/>
          <w:lang w:eastAsia="pl-PL"/>
        </w:rPr>
        <w:t>Termin płatności:</w:t>
      </w:r>
      <w:r w:rsidRPr="00F0272D">
        <w:rPr>
          <w:rFonts w:ascii="Times New Roman" w:eastAsia="Times New Roman" w:hAnsi="Times New Roman" w:cs="Tahoma"/>
          <w:sz w:val="24"/>
          <w:szCs w:val="24"/>
          <w:lang w:eastAsia="pl-PL"/>
        </w:rPr>
        <w:t xml:space="preserve"> w ciągu …………. dni (</w:t>
      </w:r>
      <w:r w:rsidRPr="00F0272D">
        <w:rPr>
          <w:rFonts w:ascii="Times New Roman" w:eastAsia="Times New Roman" w:hAnsi="Times New Roman" w:cs="Tahoma"/>
          <w:i/>
          <w:color w:val="FF0000"/>
          <w:sz w:val="24"/>
          <w:szCs w:val="24"/>
          <w:lang w:eastAsia="pl-PL"/>
        </w:rPr>
        <w:t>wpisać of</w:t>
      </w:r>
      <w:r>
        <w:rPr>
          <w:rFonts w:ascii="Times New Roman" w:eastAsia="Times New Roman" w:hAnsi="Times New Roman" w:cs="Tahoma"/>
          <w:i/>
          <w:color w:val="FF0000"/>
          <w:sz w:val="24"/>
          <w:szCs w:val="24"/>
          <w:lang w:eastAsia="pl-PL"/>
        </w:rPr>
        <w:t>erowany termin według Pkt.XIII.4</w:t>
      </w:r>
      <w:r w:rsidRPr="00F0272D">
        <w:rPr>
          <w:rFonts w:ascii="Times New Roman" w:eastAsia="Times New Roman" w:hAnsi="Times New Roman" w:cs="Tahoma"/>
          <w:i/>
          <w:color w:val="FF0000"/>
          <w:sz w:val="24"/>
          <w:szCs w:val="24"/>
          <w:lang w:eastAsia="pl-PL"/>
        </w:rPr>
        <w:t xml:space="preserve"> SIWZ ( 30 lub 60 dni)</w:t>
      </w:r>
      <w:r w:rsidRPr="00F0272D">
        <w:rPr>
          <w:rFonts w:ascii="Times New Roman" w:eastAsia="Times New Roman" w:hAnsi="Times New Roman" w:cs="Tahoma"/>
          <w:sz w:val="24"/>
          <w:szCs w:val="24"/>
          <w:lang w:eastAsia="pl-PL"/>
        </w:rPr>
        <w:t>) od dnia  otrzymania faktury za każdą dostarczoną partię przedmiotu zamówienia.</w:t>
      </w:r>
    </w:p>
    <w:p w:rsidR="00A852C9" w:rsidRDefault="00A852C9" w:rsidP="00355111">
      <w:pPr>
        <w:suppressAutoHyphens/>
        <w:spacing w:after="0" w:line="240" w:lineRule="auto"/>
        <w:jc w:val="both"/>
        <w:rPr>
          <w:rFonts w:ascii="Times New Roman" w:eastAsia="Times New Roman" w:hAnsi="Times New Roman" w:cs="Times New Roman"/>
          <w:sz w:val="24"/>
          <w:szCs w:val="24"/>
          <w:lang w:eastAsia="ar-SA"/>
        </w:rPr>
      </w:pPr>
    </w:p>
    <w:p w:rsidR="00A852C9" w:rsidRPr="00192102" w:rsidRDefault="00A852C9" w:rsidP="00A852C9">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Nr. konta bankowego ………………………………….( wskazanego do umieszczenia w zapisach </w:t>
      </w:r>
      <w:r w:rsidRPr="001D2467">
        <w:rPr>
          <w:rFonts w:ascii="Times New Roman" w:hAnsi="Times New Roman" w:cs="Times New Roman"/>
          <w:sz w:val="24"/>
          <w:szCs w:val="24"/>
        </w:rPr>
        <w:t xml:space="preserve">umowy </w:t>
      </w:r>
      <w:r>
        <w:rPr>
          <w:rFonts w:ascii="Times New Roman" w:eastAsia="Times New Roman" w:hAnsi="Times New Roman" w:cs="Times New Roman"/>
          <w:sz w:val="24"/>
          <w:szCs w:val="20"/>
          <w:lang w:eastAsia="ar-SA"/>
        </w:rPr>
        <w:t>§3 ust.2)</w:t>
      </w:r>
    </w:p>
    <w:p w:rsidR="00A852C9" w:rsidRPr="007B02D6" w:rsidRDefault="00A852C9"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b/>
          <w:bCs/>
          <w:sz w:val="24"/>
          <w:szCs w:val="24"/>
          <w:u w:val="single"/>
          <w:lang w:eastAsia="ar-SA"/>
        </w:rPr>
      </w:pPr>
    </w:p>
    <w:p w:rsidR="00355111" w:rsidRDefault="00355111" w:rsidP="00355111">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rsidR="00446A74" w:rsidRPr="00DA434C" w:rsidRDefault="00446A74" w:rsidP="00355111">
      <w:pPr>
        <w:spacing w:after="0" w:line="240" w:lineRule="auto"/>
        <w:jc w:val="both"/>
        <w:rPr>
          <w:rFonts w:ascii="Times New Roman" w:eastAsia="Times New Roman" w:hAnsi="Times New Roman" w:cs="Times New Roman"/>
          <w:bCs/>
          <w:sz w:val="24"/>
          <w:szCs w:val="24"/>
          <w:lang w:eastAsia="pl-PL"/>
        </w:rPr>
      </w:pPr>
    </w:p>
    <w:p w:rsidR="00355111" w:rsidRDefault="00355111" w:rsidP="00355111">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Jesteśmy związani niniejszą ofertą przez czas wskazany w Specyfikacji Istotnych Warunków Zamówienia    tj. 30 dni od daty zakończenia terminu składania ofert.</w:t>
      </w:r>
    </w:p>
    <w:p w:rsidR="00355111" w:rsidRDefault="00355111" w:rsidP="00355111">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 Zawarta w Specyfikacji Istotnych Warunków Zamówienia treść wzoru umowy</w:t>
      </w:r>
      <w:r w:rsidR="00446A74">
        <w:rPr>
          <w:rFonts w:ascii="Times New Roman" w:eastAsia="Times New Roman" w:hAnsi="Times New Roman" w:cs="Times New Roman"/>
          <w:bCs/>
          <w:sz w:val="24"/>
          <w:szCs w:val="24"/>
          <w:lang w:eastAsia="pl-PL"/>
        </w:rPr>
        <w:t xml:space="preserve"> (Załącznik nr 5</w:t>
      </w:r>
      <w:r w:rsidR="00A852C9">
        <w:rPr>
          <w:rFonts w:ascii="Times New Roman" w:eastAsia="Times New Roman" w:hAnsi="Times New Roman" w:cs="Times New Roman"/>
          <w:bCs/>
          <w:sz w:val="24"/>
          <w:szCs w:val="24"/>
          <w:lang w:eastAsia="pl-PL"/>
        </w:rPr>
        <w:t xml:space="preserve"> - wzór umowy</w:t>
      </w:r>
      <w:r w:rsidR="00446A74">
        <w:rPr>
          <w:rFonts w:ascii="Times New Roman" w:eastAsia="Times New Roman" w:hAnsi="Times New Roman" w:cs="Times New Roman"/>
          <w:bCs/>
          <w:sz w:val="24"/>
          <w:szCs w:val="24"/>
          <w:lang w:eastAsia="pl-PL"/>
        </w:rPr>
        <w:t>)</w:t>
      </w:r>
      <w:r w:rsidRPr="00DA434C">
        <w:rPr>
          <w:rFonts w:ascii="Times New Roman" w:eastAsia="Times New Roman" w:hAnsi="Times New Roman" w:cs="Times New Roman"/>
          <w:bCs/>
          <w:sz w:val="24"/>
          <w:szCs w:val="24"/>
          <w:lang w:eastAsia="pl-PL"/>
        </w:rPr>
        <w:t xml:space="preserve"> została przez nas zaakceptowana i zobowiązujemy się w przypadku </w:t>
      </w:r>
      <w:r w:rsidRPr="00DA434C">
        <w:rPr>
          <w:rFonts w:ascii="Times New Roman" w:eastAsia="Times New Roman" w:hAnsi="Times New Roman" w:cs="Times New Roman"/>
          <w:bCs/>
          <w:sz w:val="24"/>
          <w:szCs w:val="24"/>
          <w:lang w:eastAsia="pl-PL"/>
        </w:rPr>
        <w:lastRenderedPageBreak/>
        <w:t>wyboru naszej oferty do zawarcia umowy na wyżej wymienionych warunkach w miejscu i terminie wyznaczonym przez Zamawiającego</w:t>
      </w:r>
    </w:p>
    <w:p w:rsidR="00122A54" w:rsidRDefault="00355111" w:rsidP="00122A54">
      <w:pPr>
        <w:tabs>
          <w:tab w:val="left" w:pos="709"/>
        </w:tabs>
        <w:spacing w:after="0"/>
        <w:ind w:right="282"/>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 </w:t>
      </w:r>
      <w:r w:rsidRPr="00DA434C">
        <w:rPr>
          <w:rFonts w:ascii="Times New Roman" w:eastAsia="Times New Roman" w:hAnsi="Times New Roman" w:cs="Times New Roman"/>
          <w:bCs/>
          <w:sz w:val="24"/>
          <w:szCs w:val="24"/>
          <w:lang w:eastAsia="pl-PL"/>
        </w:rPr>
        <w:t>Oświadczam , że następującą część zamówienia..............................zamierzam powierzyć  podwykonawcom</w:t>
      </w:r>
      <w:r w:rsidRPr="00DA434C">
        <w:rPr>
          <w:rFonts w:ascii="Times New Roman" w:eastAsia="Cambria" w:hAnsi="Times New Roman" w:cs="Times New Roman"/>
          <w:sz w:val="24"/>
          <w:szCs w:val="24"/>
        </w:rPr>
        <w:t xml:space="preserve"> </w:t>
      </w:r>
    </w:p>
    <w:p w:rsidR="0054010C" w:rsidRPr="0054010C" w:rsidRDefault="0054010C" w:rsidP="0054010C">
      <w:pPr>
        <w:autoSpaceDE w:val="0"/>
        <w:autoSpaceDN w:val="0"/>
        <w:adjustRightInd w:val="0"/>
        <w:spacing w:after="0" w:line="240" w:lineRule="auto"/>
        <w:rPr>
          <w:rFonts w:ascii="Times New Roman" w:eastAsia="Times New Roman" w:hAnsi="Times New Roman" w:cs="Times New Roman"/>
          <w:i/>
          <w:iCs/>
          <w:sz w:val="16"/>
          <w:szCs w:val="16"/>
          <w:lang w:eastAsia="pl-PL"/>
        </w:rPr>
      </w:pPr>
      <w:r w:rsidRPr="0054010C">
        <w:rPr>
          <w:rFonts w:ascii="Times New Roman" w:eastAsia="Times New Roman" w:hAnsi="Times New Roman" w:cs="Times New Roman"/>
          <w:i/>
          <w:iCs/>
          <w:sz w:val="16"/>
          <w:szCs w:val="16"/>
          <w:lang w:eastAsia="pl-PL"/>
        </w:rPr>
        <w:t>(w przypadku nie wypełnienia informacji dotyczącej podwykonawcy Zamawiający uzna, że Wykonawca będzie wykonywał całość zamówienia publicznego)</w:t>
      </w:r>
    </w:p>
    <w:p w:rsidR="0054010C" w:rsidRDefault="0054010C" w:rsidP="00122A54">
      <w:pPr>
        <w:tabs>
          <w:tab w:val="left" w:pos="709"/>
        </w:tabs>
        <w:spacing w:after="0"/>
        <w:ind w:right="282"/>
        <w:rPr>
          <w:rFonts w:ascii="Times New Roman" w:eastAsia="Cambria" w:hAnsi="Times New Roman" w:cs="Times New Roman"/>
          <w:sz w:val="24"/>
          <w:szCs w:val="24"/>
        </w:rPr>
      </w:pPr>
    </w:p>
    <w:p w:rsidR="00A852C9" w:rsidRPr="00C65CEB" w:rsidRDefault="00A852C9" w:rsidP="00A852C9">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587E8D">
        <w:rPr>
          <w:rFonts w:ascii="Times New Roman" w:eastAsia="Times New Roman" w:hAnsi="Times New Roman" w:cs="Times New Roman"/>
          <w:sz w:val="24"/>
          <w:szCs w:val="24"/>
          <w:lang w:eastAsia="ar-SA"/>
        </w:rPr>
        <w:t>- Oświadczam, że wypełniłem obowiązki informacyjne przewidziane w art. 13 lub art. 14</w:t>
      </w:r>
      <w:r w:rsidRPr="00587E8D">
        <w:rPr>
          <w:rFonts w:ascii="Times New Roman" w:eastAsia="Times New Roman" w:hAnsi="Times New Roman" w:cs="Times New Roman"/>
          <w:sz w:val="24"/>
          <w:szCs w:val="24"/>
          <w:vertAlign w:val="superscript"/>
          <w:lang w:eastAsia="ar-SA"/>
        </w:rPr>
        <w:t xml:space="preserve"> </w:t>
      </w:r>
      <w:r w:rsidRPr="00587E8D">
        <w:rPr>
          <w:rFonts w:ascii="Times New Roman" w:eastAsia="Times New Roman" w:hAnsi="Times New Roman" w:cs="Times New Roman"/>
          <w:sz w:val="24"/>
          <w:szCs w:val="24"/>
          <w:lang w:eastAsia="ar-SA"/>
        </w:rPr>
        <w:t xml:space="preserve">rozporządzenia Parlamentu Europejskiego i Rady (UE) 2016/679 </w:t>
      </w:r>
      <w:r w:rsidRPr="00C65CEB">
        <w:rPr>
          <w:rFonts w:ascii="Times New Roman" w:eastAsia="Times New Roman" w:hAnsi="Times New Roman" w:cs="Times New Roman"/>
          <w:sz w:val="24"/>
          <w:szCs w:val="24"/>
          <w:lang w:eastAsia="ar-SA"/>
        </w:rPr>
        <w:t>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A852C9" w:rsidRDefault="00A852C9" w:rsidP="00A852C9">
      <w:pPr>
        <w:tabs>
          <w:tab w:val="left" w:pos="709"/>
        </w:tabs>
        <w:spacing w:after="0"/>
        <w:ind w:right="282"/>
        <w:rPr>
          <w:rFonts w:ascii="Times New Roman" w:eastAsia="Cambria" w:hAnsi="Times New Roman" w:cs="Times New Roman"/>
          <w:sz w:val="24"/>
          <w:szCs w:val="24"/>
        </w:rPr>
      </w:pPr>
      <w:r w:rsidRPr="00141F5B">
        <w:rPr>
          <w:rFonts w:ascii="Times New Roman" w:eastAsia="Times New Roman" w:hAnsi="Times New Roman" w:cs="Times New Roman"/>
          <w:color w:val="FF0000"/>
          <w:sz w:val="20"/>
          <w:szCs w:val="20"/>
          <w:lang w:eastAsia="ar-SA"/>
        </w:rPr>
        <w:t xml:space="preserve">     </w:t>
      </w:r>
      <w:r w:rsidRPr="00C65CEB">
        <w:rPr>
          <w:rFonts w:ascii="Times New Roman" w:eastAsia="Times New Roman" w:hAnsi="Times New Roman" w:cs="Times New Roman"/>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355111" w:rsidRPr="00001891" w:rsidRDefault="00122A54" w:rsidP="00355111">
      <w:pPr>
        <w:tabs>
          <w:tab w:val="left" w:pos="12240"/>
        </w:tabs>
        <w:spacing w:after="0" w:line="240" w:lineRule="auto"/>
        <w:jc w:val="both"/>
        <w:rPr>
          <w:rFonts w:ascii="Times New Roman" w:eastAsia="Times New Roman" w:hAnsi="Times New Roman" w:cs="Times New Roman"/>
          <w:sz w:val="24"/>
          <w:szCs w:val="24"/>
          <w:lang w:eastAsia="pl-PL"/>
        </w:rPr>
      </w:pPr>
      <w:r>
        <w:rPr>
          <w:rFonts w:ascii="Times New Roman" w:eastAsia="Cambria"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4918"/>
      </w:tblGrid>
      <w:tr w:rsidR="00001891" w:rsidRPr="00DA434C" w:rsidTr="004D589B">
        <w:trPr>
          <w:trHeight w:val="913"/>
        </w:trPr>
        <w:tc>
          <w:tcPr>
            <w:tcW w:w="4369" w:type="dxa"/>
            <w:shd w:val="clear" w:color="auto" w:fill="auto"/>
          </w:tcPr>
          <w:p w:rsidR="00001891" w:rsidRPr="00DA434C" w:rsidRDefault="00001891" w:rsidP="00DC2233">
            <w:pPr>
              <w:spacing w:before="120" w:after="120" w:line="240" w:lineRule="auto"/>
              <w:rPr>
                <w:rFonts w:ascii="Times New Roman" w:eastAsia="Calibri" w:hAnsi="Times New Roman" w:cs="Times New Roman"/>
                <w:sz w:val="24"/>
                <w:szCs w:val="24"/>
                <w:lang w:eastAsia="en-GB"/>
              </w:rPr>
            </w:pPr>
            <w:r w:rsidRPr="00DA434C">
              <w:rPr>
                <w:rFonts w:ascii="Times New Roman" w:eastAsia="Calibri" w:hAnsi="Times New Roman" w:cs="Times New Roman"/>
                <w:sz w:val="24"/>
                <w:szCs w:val="24"/>
                <w:lang w:eastAsia="en-GB"/>
              </w:rPr>
              <w:t>Czy wykonawca jest mikroprzedsiębiorstwem bądź małym lub średnim przedsiębiorstwem?</w:t>
            </w:r>
          </w:p>
        </w:tc>
        <w:tc>
          <w:tcPr>
            <w:tcW w:w="4919" w:type="dxa"/>
            <w:shd w:val="clear" w:color="auto" w:fill="auto"/>
          </w:tcPr>
          <w:p w:rsidR="00001891" w:rsidRPr="00DA434C" w:rsidRDefault="00001891" w:rsidP="000262DE">
            <w:pPr>
              <w:spacing w:before="120" w:after="120" w:line="240" w:lineRule="auto"/>
              <w:jc w:val="both"/>
              <w:rPr>
                <w:rFonts w:ascii="Times New Roman" w:eastAsia="Calibri" w:hAnsi="Times New Roman" w:cs="Times New Roman"/>
                <w:sz w:val="24"/>
                <w:szCs w:val="24"/>
                <w:lang w:eastAsia="en-GB"/>
              </w:rPr>
            </w:pPr>
            <w:r w:rsidRPr="00DA434C">
              <w:rPr>
                <w:rFonts w:ascii="Times New Roman" w:eastAsia="Calibri" w:hAnsi="Times New Roman" w:cs="Times New Roman"/>
                <w:sz w:val="24"/>
                <w:szCs w:val="24"/>
                <w:lang w:eastAsia="en-GB"/>
              </w:rPr>
              <w:t xml:space="preserve">[ ] </w:t>
            </w:r>
            <w:r w:rsidRPr="00DA434C">
              <w:rPr>
                <w:rFonts w:ascii="Times New Roman" w:eastAsia="Calibri" w:hAnsi="Times New Roman" w:cs="Times New Roman"/>
                <w:b/>
                <w:sz w:val="24"/>
                <w:szCs w:val="24"/>
                <w:lang w:eastAsia="en-GB"/>
              </w:rPr>
              <w:t>Tak</w:t>
            </w:r>
            <w:r w:rsidRPr="00DA434C">
              <w:rPr>
                <w:rFonts w:ascii="Times New Roman" w:eastAsia="Calibri" w:hAnsi="Times New Roman" w:cs="Times New Roman"/>
                <w:sz w:val="24"/>
                <w:szCs w:val="24"/>
                <w:lang w:eastAsia="en-GB"/>
              </w:rPr>
              <w:t xml:space="preserve">      [ ] </w:t>
            </w:r>
            <w:r w:rsidRPr="00DA434C">
              <w:rPr>
                <w:rFonts w:ascii="Times New Roman" w:eastAsia="Calibri" w:hAnsi="Times New Roman" w:cs="Times New Roman"/>
                <w:b/>
                <w:sz w:val="24"/>
                <w:szCs w:val="24"/>
                <w:lang w:eastAsia="en-GB"/>
              </w:rPr>
              <w:t xml:space="preserve">Nie </w:t>
            </w:r>
            <w:r w:rsidRPr="00DA434C">
              <w:rPr>
                <w:rFonts w:ascii="Times New Roman" w:eastAsia="Calibri" w:hAnsi="Times New Roman" w:cs="Times New Roman"/>
                <w:sz w:val="24"/>
                <w:szCs w:val="24"/>
                <w:lang w:eastAsia="en-GB"/>
              </w:rPr>
              <w:t xml:space="preserve">     *</w:t>
            </w:r>
          </w:p>
        </w:tc>
      </w:tr>
    </w:tbl>
    <w:p w:rsidR="00001891" w:rsidRPr="00DA434C" w:rsidRDefault="00001891" w:rsidP="00001891">
      <w:pPr>
        <w:spacing w:after="0"/>
        <w:rPr>
          <w:rFonts w:ascii="Times New Roman" w:eastAsia="Calibri" w:hAnsi="Times New Roman" w:cs="Times New Roman"/>
          <w:sz w:val="24"/>
          <w:szCs w:val="24"/>
        </w:rPr>
      </w:pPr>
      <w:r w:rsidRPr="00DA434C">
        <w:rPr>
          <w:rFonts w:ascii="Times New Roman" w:eastAsia="Calibri" w:hAnsi="Times New Roman" w:cs="Times New Roman"/>
          <w:sz w:val="24"/>
          <w:szCs w:val="24"/>
        </w:rPr>
        <w:t>*</w:t>
      </w:r>
      <w:r w:rsidRPr="00B1328E">
        <w:rPr>
          <w:rFonts w:ascii="Times New Roman" w:eastAsia="Calibri" w:hAnsi="Times New Roman" w:cs="Times New Roman"/>
          <w:sz w:val="18"/>
          <w:szCs w:val="18"/>
        </w:rPr>
        <w:t>Zaznaczyć właściwe X</w:t>
      </w:r>
    </w:p>
    <w:p w:rsidR="00001891" w:rsidRPr="00DA434C" w:rsidRDefault="00001891" w:rsidP="00001891">
      <w:pPr>
        <w:spacing w:after="0"/>
        <w:rPr>
          <w:rFonts w:ascii="Times New Roman" w:eastAsia="Calibri" w:hAnsi="Times New Roman" w:cs="Times New Roman"/>
          <w:sz w:val="24"/>
          <w:szCs w:val="24"/>
        </w:rPr>
      </w:pPr>
      <w:r w:rsidRPr="00DA434C">
        <w:rPr>
          <w:rFonts w:ascii="Times New Roman" w:eastAsia="Calibri" w:hAnsi="Times New Roman" w:cs="Times New Roman"/>
          <w:sz w:val="24"/>
          <w:szCs w:val="24"/>
        </w:rPr>
        <w:t xml:space="preserve">Ta informacja jest  wymagana wyłącznie do celów statystycznych. </w:t>
      </w:r>
    </w:p>
    <w:p w:rsidR="00001891" w:rsidRPr="00001891" w:rsidRDefault="00001891" w:rsidP="00001891">
      <w:pPr>
        <w:spacing w:before="240" w:after="0"/>
        <w:rPr>
          <w:rFonts w:ascii="Times New Roman" w:eastAsia="Calibri" w:hAnsi="Times New Roman" w:cs="Times New Roman"/>
          <w:sz w:val="18"/>
          <w:szCs w:val="18"/>
        </w:rPr>
      </w:pPr>
      <w:r w:rsidRPr="00001891">
        <w:rPr>
          <w:rFonts w:ascii="Times New Roman" w:eastAsia="Calibri" w:hAnsi="Times New Roman" w:cs="Times New Roman"/>
          <w:b/>
          <w:sz w:val="18"/>
          <w:szCs w:val="18"/>
        </w:rPr>
        <w:t>Mikroprzedsiębiorstwo:</w:t>
      </w:r>
      <w:r w:rsidRPr="00001891">
        <w:rPr>
          <w:rFonts w:ascii="Times New Roman" w:eastAsia="Calibri" w:hAnsi="Times New Roman" w:cs="Times New Roman"/>
          <w:sz w:val="18"/>
          <w:szCs w:val="18"/>
        </w:rPr>
        <w:t xml:space="preserve"> przedsiębiorstwo, które zatrudnia mniej niż 10 osób i którego roczny obrót lub roczna suma bilansowa nie przekracza 2 milionów EUR.</w:t>
      </w:r>
    </w:p>
    <w:p w:rsidR="00001891" w:rsidRPr="00001891" w:rsidRDefault="00001891" w:rsidP="00001891">
      <w:pPr>
        <w:spacing w:after="0" w:line="240" w:lineRule="auto"/>
        <w:rPr>
          <w:rFonts w:ascii="Times New Roman" w:eastAsia="Calibri" w:hAnsi="Times New Roman" w:cs="Times New Roman"/>
          <w:sz w:val="18"/>
          <w:szCs w:val="18"/>
        </w:rPr>
      </w:pPr>
      <w:r w:rsidRPr="00001891">
        <w:rPr>
          <w:rFonts w:ascii="Times New Roman" w:eastAsia="Calibri" w:hAnsi="Times New Roman" w:cs="Times New Roman"/>
          <w:b/>
          <w:sz w:val="18"/>
          <w:szCs w:val="18"/>
        </w:rPr>
        <w:t>Małe przedsiębiorstwo:</w:t>
      </w:r>
      <w:r w:rsidRPr="00001891">
        <w:rPr>
          <w:rFonts w:ascii="Times New Roman" w:eastAsia="Calibri" w:hAnsi="Times New Roman" w:cs="Times New Roman"/>
          <w:sz w:val="18"/>
          <w:szCs w:val="18"/>
        </w:rPr>
        <w:t xml:space="preserve"> przedsiębiorstwo, które zatrudnia mniej niż 50 osób i którego roczny obrót lub roczna suma bilansowa nie przekracza 10 milionów EUR.</w:t>
      </w:r>
    </w:p>
    <w:p w:rsidR="00001891" w:rsidRPr="00DA434C" w:rsidRDefault="00001891" w:rsidP="00001891">
      <w:pPr>
        <w:jc w:val="both"/>
        <w:rPr>
          <w:rFonts w:ascii="Times New Roman" w:eastAsia="Calibri" w:hAnsi="Times New Roman" w:cs="Times New Roman"/>
          <w:sz w:val="24"/>
          <w:szCs w:val="24"/>
        </w:rPr>
      </w:pPr>
      <w:r w:rsidRPr="00001891">
        <w:rPr>
          <w:rFonts w:ascii="Times New Roman" w:eastAsia="Calibri" w:hAnsi="Times New Roman" w:cs="Times New Roman"/>
          <w:b/>
          <w:sz w:val="18"/>
          <w:szCs w:val="18"/>
        </w:rPr>
        <w:t xml:space="preserve">Średnie przedsiębiorstwa: </w:t>
      </w:r>
      <w:r w:rsidRPr="00001891">
        <w:rPr>
          <w:rFonts w:ascii="Times New Roman" w:eastAsia="Calibri" w:hAnsi="Times New Roman" w:cs="Times New Roman"/>
          <w:sz w:val="18"/>
          <w:szCs w:val="18"/>
        </w:rPr>
        <w:t xml:space="preserve">przedsiębiorstwa, które nie są mikroprzedsiębiorstwami ani małymi przedsiębiorstwami i które zatrudniają mniej niż 250 osób i których roczny obrót nie przekracza 50 milionów EUR </w:t>
      </w:r>
      <w:r w:rsidRPr="00001891">
        <w:rPr>
          <w:rFonts w:ascii="Times New Roman" w:eastAsia="Calibri" w:hAnsi="Times New Roman" w:cs="Times New Roman"/>
          <w:i/>
          <w:sz w:val="18"/>
          <w:szCs w:val="18"/>
        </w:rPr>
        <w:t>lub</w:t>
      </w:r>
      <w:r w:rsidRPr="00001891">
        <w:rPr>
          <w:rFonts w:ascii="Times New Roman" w:eastAsia="Calibri" w:hAnsi="Times New Roman" w:cs="Times New Roman"/>
          <w:sz w:val="18"/>
          <w:szCs w:val="18"/>
        </w:rPr>
        <w:t xml:space="preserve"> roczna suma bilansowa nie przekracza 43 milionów EUR.</w:t>
      </w:r>
    </w:p>
    <w:p w:rsidR="00001891" w:rsidRDefault="00001891" w:rsidP="00355111">
      <w:pPr>
        <w:spacing w:after="0" w:line="240" w:lineRule="auto"/>
        <w:rPr>
          <w:rFonts w:ascii="Times New Roman" w:eastAsia="Times New Roman" w:hAnsi="Times New Roman" w:cs="Times New Roman"/>
          <w:sz w:val="24"/>
          <w:szCs w:val="24"/>
          <w:lang w:eastAsia="pl-PL"/>
        </w:rPr>
      </w:pPr>
    </w:p>
    <w:p w:rsidR="005F2248" w:rsidRDefault="005F2248" w:rsidP="00355111">
      <w:pPr>
        <w:spacing w:after="0" w:line="240" w:lineRule="auto"/>
        <w:rPr>
          <w:rFonts w:ascii="Times New Roman" w:eastAsia="Times New Roman" w:hAnsi="Times New Roman" w:cs="Times New Roman"/>
          <w:sz w:val="24"/>
          <w:szCs w:val="24"/>
          <w:lang w:eastAsia="pl-PL"/>
        </w:rPr>
      </w:pPr>
    </w:p>
    <w:p w:rsidR="005F2248" w:rsidRDefault="005F2248" w:rsidP="00355111">
      <w:pPr>
        <w:spacing w:after="0" w:line="240" w:lineRule="auto"/>
        <w:rPr>
          <w:rFonts w:ascii="Times New Roman" w:eastAsia="Times New Roman" w:hAnsi="Times New Roman" w:cs="Times New Roman"/>
          <w:sz w:val="24"/>
          <w:szCs w:val="24"/>
          <w:lang w:eastAsia="pl-PL"/>
        </w:rPr>
      </w:pPr>
    </w:p>
    <w:p w:rsidR="005F2248" w:rsidRDefault="005F2248" w:rsidP="00355111">
      <w:pPr>
        <w:spacing w:after="0" w:line="240" w:lineRule="auto"/>
        <w:rPr>
          <w:rFonts w:ascii="Times New Roman" w:eastAsia="Times New Roman" w:hAnsi="Times New Roman" w:cs="Times New Roman"/>
          <w:sz w:val="24"/>
          <w:szCs w:val="24"/>
          <w:lang w:eastAsia="pl-PL"/>
        </w:rPr>
      </w:pPr>
    </w:p>
    <w:p w:rsidR="005F2248" w:rsidRDefault="005F2248" w:rsidP="00355111">
      <w:pPr>
        <w:spacing w:after="0" w:line="240" w:lineRule="auto"/>
        <w:rPr>
          <w:rFonts w:ascii="Times New Roman" w:eastAsia="Times New Roman" w:hAnsi="Times New Roman" w:cs="Times New Roman"/>
          <w:sz w:val="24"/>
          <w:szCs w:val="24"/>
          <w:lang w:eastAsia="pl-PL"/>
        </w:rPr>
      </w:pPr>
    </w:p>
    <w:p w:rsidR="005F2248" w:rsidRPr="00DA434C" w:rsidRDefault="005F2248"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right"/>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w:t>
      </w:r>
    </w:p>
    <w:p w:rsidR="00355111" w:rsidRPr="00DA434C" w:rsidRDefault="00355111" w:rsidP="00355111">
      <w:pPr>
        <w:spacing w:after="0" w:line="240" w:lineRule="auto"/>
        <w:jc w:val="right"/>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podpis i pieczęć osoby uprawnionej/osób uprawnionych </w:t>
      </w:r>
    </w:p>
    <w:p w:rsidR="00355111" w:rsidRPr="00DA434C" w:rsidRDefault="00355111" w:rsidP="00355111">
      <w:pPr>
        <w:spacing w:after="0" w:line="240" w:lineRule="auto"/>
        <w:jc w:val="center"/>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do reprezentowania wykonawcy</w:t>
      </w:r>
    </w:p>
    <w:p w:rsidR="00355111" w:rsidRPr="00DA434C" w:rsidRDefault="00355111" w:rsidP="00355111">
      <w:pPr>
        <w:suppressAutoHyphens/>
        <w:spacing w:after="0" w:line="240" w:lineRule="auto"/>
        <w:jc w:val="both"/>
        <w:rPr>
          <w:rFonts w:ascii="Times New Roman" w:eastAsia="Times New Roman" w:hAnsi="Times New Roman" w:cs="Times New Roman"/>
          <w:i/>
          <w:iCs/>
          <w:sz w:val="24"/>
          <w:szCs w:val="24"/>
          <w:lang w:eastAsia="ar-SA"/>
        </w:rPr>
      </w:pPr>
    </w:p>
    <w:p w:rsidR="00A852C9" w:rsidRDefault="00A852C9" w:rsidP="00355111">
      <w:pPr>
        <w:suppressAutoHyphens/>
        <w:spacing w:after="0" w:line="240" w:lineRule="auto"/>
        <w:jc w:val="both"/>
        <w:rPr>
          <w:rFonts w:ascii="Times New Roman" w:eastAsia="Times New Roman" w:hAnsi="Times New Roman" w:cs="Times New Roman"/>
          <w:iCs/>
          <w:sz w:val="24"/>
          <w:szCs w:val="24"/>
          <w:lang w:eastAsia="ar-SA"/>
        </w:rPr>
      </w:pPr>
    </w:p>
    <w:p w:rsidR="00A852C9" w:rsidRDefault="00A852C9" w:rsidP="00355111">
      <w:pPr>
        <w:suppressAutoHyphens/>
        <w:spacing w:after="0" w:line="240" w:lineRule="auto"/>
        <w:jc w:val="both"/>
        <w:rPr>
          <w:rFonts w:ascii="Times New Roman" w:eastAsia="Times New Roman" w:hAnsi="Times New Roman" w:cs="Times New Roman"/>
          <w:iCs/>
          <w:sz w:val="24"/>
          <w:szCs w:val="24"/>
          <w:lang w:eastAsia="ar-SA"/>
        </w:rPr>
      </w:pPr>
    </w:p>
    <w:p w:rsidR="00A852C9" w:rsidRDefault="00A852C9" w:rsidP="00355111">
      <w:pPr>
        <w:suppressAutoHyphens/>
        <w:spacing w:after="0" w:line="240" w:lineRule="auto"/>
        <w:jc w:val="both"/>
        <w:rPr>
          <w:rFonts w:ascii="Times New Roman" w:eastAsia="Times New Roman" w:hAnsi="Times New Roman" w:cs="Times New Roman"/>
          <w:iCs/>
          <w:sz w:val="24"/>
          <w:szCs w:val="24"/>
          <w:lang w:eastAsia="ar-SA"/>
        </w:rPr>
      </w:pPr>
    </w:p>
    <w:p w:rsidR="00F0272D" w:rsidRDefault="00F0272D" w:rsidP="00355111">
      <w:pPr>
        <w:suppressAutoHyphens/>
        <w:spacing w:after="0" w:line="240" w:lineRule="auto"/>
        <w:jc w:val="both"/>
        <w:rPr>
          <w:rFonts w:ascii="Times New Roman" w:eastAsia="Times New Roman" w:hAnsi="Times New Roman" w:cs="Times New Roman"/>
          <w:iCs/>
          <w:sz w:val="24"/>
          <w:szCs w:val="24"/>
          <w:lang w:eastAsia="ar-SA"/>
        </w:rPr>
      </w:pPr>
    </w:p>
    <w:p w:rsidR="00F0272D" w:rsidRDefault="00F0272D" w:rsidP="00355111">
      <w:pPr>
        <w:suppressAutoHyphens/>
        <w:spacing w:after="0" w:line="240" w:lineRule="auto"/>
        <w:jc w:val="both"/>
        <w:rPr>
          <w:rFonts w:ascii="Times New Roman" w:eastAsia="Times New Roman" w:hAnsi="Times New Roman" w:cs="Times New Roman"/>
          <w:iCs/>
          <w:sz w:val="24"/>
          <w:szCs w:val="24"/>
          <w:lang w:eastAsia="ar-SA"/>
        </w:rPr>
      </w:pPr>
    </w:p>
    <w:p w:rsidR="00573D8A" w:rsidRDefault="00573D8A" w:rsidP="00355111">
      <w:pPr>
        <w:suppressAutoHyphens/>
        <w:spacing w:after="0" w:line="240" w:lineRule="auto"/>
        <w:jc w:val="both"/>
        <w:rPr>
          <w:rFonts w:ascii="Times New Roman" w:eastAsia="Times New Roman" w:hAnsi="Times New Roman" w:cs="Times New Roman"/>
          <w:iCs/>
          <w:sz w:val="24"/>
          <w:szCs w:val="24"/>
          <w:lang w:eastAsia="ar-SA"/>
        </w:rPr>
      </w:pPr>
    </w:p>
    <w:p w:rsidR="00D9233F" w:rsidRDefault="00D9233F" w:rsidP="00355111">
      <w:pPr>
        <w:suppressAutoHyphens/>
        <w:spacing w:after="0" w:line="240" w:lineRule="auto"/>
        <w:jc w:val="both"/>
        <w:rPr>
          <w:rFonts w:ascii="Times New Roman" w:eastAsia="Times New Roman" w:hAnsi="Times New Roman" w:cs="Times New Roman"/>
          <w:iCs/>
          <w:sz w:val="24"/>
          <w:szCs w:val="24"/>
          <w:lang w:eastAsia="ar-SA"/>
        </w:rPr>
      </w:pPr>
    </w:p>
    <w:p w:rsidR="00D9233F" w:rsidRDefault="00D9233F" w:rsidP="00355111">
      <w:pPr>
        <w:suppressAutoHyphens/>
        <w:spacing w:after="0" w:line="240" w:lineRule="auto"/>
        <w:jc w:val="both"/>
        <w:rPr>
          <w:rFonts w:ascii="Times New Roman" w:eastAsia="Times New Roman" w:hAnsi="Times New Roman" w:cs="Times New Roman"/>
          <w:iCs/>
          <w:sz w:val="24"/>
          <w:szCs w:val="24"/>
          <w:lang w:eastAsia="ar-SA"/>
        </w:rPr>
      </w:pPr>
    </w:p>
    <w:p w:rsidR="00D9233F" w:rsidRDefault="00D9233F" w:rsidP="00355111">
      <w:pPr>
        <w:suppressAutoHyphens/>
        <w:spacing w:after="0" w:line="240" w:lineRule="auto"/>
        <w:jc w:val="both"/>
        <w:rPr>
          <w:rFonts w:ascii="Times New Roman" w:eastAsia="Times New Roman" w:hAnsi="Times New Roman" w:cs="Times New Roman"/>
          <w:iCs/>
          <w:sz w:val="24"/>
          <w:szCs w:val="24"/>
          <w:lang w:eastAsia="ar-SA"/>
        </w:rPr>
      </w:pPr>
    </w:p>
    <w:p w:rsidR="00D9233F" w:rsidRDefault="00D9233F" w:rsidP="00355111">
      <w:pPr>
        <w:suppressAutoHyphens/>
        <w:spacing w:after="0" w:line="240" w:lineRule="auto"/>
        <w:jc w:val="both"/>
        <w:rPr>
          <w:rFonts w:ascii="Times New Roman" w:eastAsia="Times New Roman" w:hAnsi="Times New Roman" w:cs="Times New Roman"/>
          <w:iCs/>
          <w:sz w:val="24"/>
          <w:szCs w:val="24"/>
          <w:lang w:eastAsia="ar-SA"/>
        </w:rPr>
      </w:pPr>
    </w:p>
    <w:p w:rsidR="00573D8A" w:rsidRDefault="00573D8A"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451E41" w:rsidP="00355111">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DZP/381/</w:t>
      </w:r>
      <w:r w:rsidR="00F0272D">
        <w:rPr>
          <w:rFonts w:ascii="Times New Roman" w:eastAsia="Times New Roman" w:hAnsi="Times New Roman" w:cs="Times New Roman"/>
          <w:iCs/>
          <w:sz w:val="24"/>
          <w:szCs w:val="24"/>
          <w:lang w:eastAsia="ar-SA"/>
        </w:rPr>
        <w:t>135</w:t>
      </w:r>
      <w:r w:rsidR="00355111" w:rsidRPr="00DA434C">
        <w:rPr>
          <w:rFonts w:ascii="Times New Roman" w:eastAsia="Times New Roman" w:hAnsi="Times New Roman" w:cs="Times New Roman"/>
          <w:iCs/>
          <w:sz w:val="24"/>
          <w:szCs w:val="24"/>
          <w:lang w:eastAsia="ar-SA"/>
        </w:rPr>
        <w:t>B/201</w:t>
      </w:r>
      <w:r w:rsidR="00A3032E">
        <w:rPr>
          <w:rFonts w:ascii="Times New Roman" w:eastAsia="Times New Roman" w:hAnsi="Times New Roman" w:cs="Times New Roman"/>
          <w:iCs/>
          <w:sz w:val="24"/>
          <w:szCs w:val="24"/>
          <w:lang w:eastAsia="ar-SA"/>
        </w:rPr>
        <w:t>8</w:t>
      </w: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Załącznik nr 2</w:t>
      </w:r>
    </w:p>
    <w:p w:rsidR="004D5211" w:rsidRPr="00DA434C" w:rsidRDefault="004D52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pieczęć firmowa Wykonawcy</w:t>
      </w:r>
    </w:p>
    <w:p w:rsidR="000720C4" w:rsidRDefault="000720C4" w:rsidP="00355111">
      <w:pPr>
        <w:suppressAutoHyphens/>
        <w:spacing w:after="0" w:line="240" w:lineRule="auto"/>
        <w:jc w:val="both"/>
        <w:rPr>
          <w:rFonts w:ascii="Times New Roman" w:eastAsia="Times New Roman" w:hAnsi="Times New Roman" w:cs="Times New Roman"/>
          <w:sz w:val="24"/>
          <w:szCs w:val="24"/>
          <w:lang w:eastAsia="ar-SA"/>
        </w:rPr>
      </w:pPr>
    </w:p>
    <w:p w:rsidR="004D5211" w:rsidRPr="00DA434C" w:rsidRDefault="004D52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WYKONAWCY</w:t>
      </w:r>
    </w:p>
    <w:p w:rsidR="00355111" w:rsidRPr="00DA434C" w:rsidRDefault="00355111" w:rsidP="00355111">
      <w:pPr>
        <w:spacing w:before="120"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DOTYCZĄCE  PRZESŁANEK  WYKLUCZENIA  Z  POSTĘPOWANIA</w:t>
      </w:r>
    </w:p>
    <w:p w:rsidR="00355111" w:rsidRPr="00DA434C" w:rsidRDefault="00355111" w:rsidP="00355111">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 składane na podstawie art. 25a ust. 1 </w:t>
      </w:r>
      <w:r w:rsidRPr="00DA434C">
        <w:rPr>
          <w:rFonts w:ascii="Times New Roman" w:eastAsia="Times New Roman" w:hAnsi="Times New Roman" w:cs="Times New Roman"/>
          <w:color w:val="000000"/>
          <w:sz w:val="24"/>
          <w:szCs w:val="24"/>
          <w:lang w:eastAsia="pl-PL"/>
        </w:rPr>
        <w:t xml:space="preserve">ustawy z dnia 29 stycznia 2004 r. </w:t>
      </w:r>
    </w:p>
    <w:p w:rsidR="00355111" w:rsidRPr="00DA434C" w:rsidRDefault="00355111" w:rsidP="00355111">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color w:val="000000"/>
          <w:sz w:val="24"/>
          <w:szCs w:val="24"/>
          <w:lang w:eastAsia="pl-PL"/>
        </w:rPr>
        <w:t xml:space="preserve">Prawo zamówień publicznych </w:t>
      </w:r>
      <w:r w:rsidR="008277BA" w:rsidRPr="00DA434C">
        <w:rPr>
          <w:rFonts w:ascii="Times New Roman" w:hAnsi="Times New Roman" w:cs="Times New Roman"/>
          <w:sz w:val="24"/>
          <w:szCs w:val="24"/>
        </w:rPr>
        <w:t>(tekst jednolity: Dz. U. z 201</w:t>
      </w:r>
      <w:r w:rsidR="001A41D1">
        <w:rPr>
          <w:rFonts w:ascii="Times New Roman" w:hAnsi="Times New Roman" w:cs="Times New Roman"/>
          <w:sz w:val="24"/>
          <w:szCs w:val="24"/>
        </w:rPr>
        <w:t>8</w:t>
      </w:r>
      <w:r w:rsidR="008277BA" w:rsidRPr="00DA434C">
        <w:rPr>
          <w:rFonts w:ascii="Times New Roman" w:hAnsi="Times New Roman" w:cs="Times New Roman"/>
          <w:sz w:val="24"/>
          <w:szCs w:val="24"/>
        </w:rPr>
        <w:t xml:space="preserve"> r. poz. 1</w:t>
      </w:r>
      <w:r w:rsidR="001A41D1">
        <w:rPr>
          <w:rFonts w:ascii="Times New Roman" w:hAnsi="Times New Roman" w:cs="Times New Roman"/>
          <w:sz w:val="24"/>
          <w:szCs w:val="24"/>
        </w:rPr>
        <w:t>986</w:t>
      </w:r>
      <w:r w:rsidR="008277BA" w:rsidRPr="00DA434C">
        <w:rPr>
          <w:rFonts w:ascii="Times New Roman" w:hAnsi="Times New Roman" w:cs="Times New Roman"/>
          <w:bCs/>
          <w:sz w:val="24"/>
          <w:szCs w:val="24"/>
        </w:rPr>
        <w:t>)</w:t>
      </w:r>
      <w:r w:rsidR="008277BA" w:rsidRPr="00DA434C">
        <w:rPr>
          <w:rFonts w:ascii="Times New Roman" w:hAnsi="Times New Roman" w:cs="Times New Roman"/>
          <w:sz w:val="24"/>
          <w:szCs w:val="24"/>
        </w:rPr>
        <w:t xml:space="preserve">  </w:t>
      </w:r>
    </w:p>
    <w:p w:rsidR="00355111" w:rsidRPr="00DA434C" w:rsidRDefault="00355111" w:rsidP="00355111">
      <w:pPr>
        <w:spacing w:after="0" w:line="360" w:lineRule="auto"/>
        <w:jc w:val="center"/>
        <w:rPr>
          <w:rFonts w:ascii="Times New Roman" w:eastAsia="Times New Roman" w:hAnsi="Times New Roman" w:cs="Times New Roman"/>
          <w:sz w:val="24"/>
          <w:szCs w:val="24"/>
          <w:lang w:eastAsia="pl-PL"/>
        </w:rPr>
      </w:pPr>
      <w:r w:rsidRPr="00DA434C">
        <w:rPr>
          <w:rFonts w:ascii="Times New Roman" w:eastAsia="Times New Roman" w:hAnsi="Times New Roman" w:cs="Times New Roman"/>
          <w:color w:val="000000"/>
          <w:sz w:val="24"/>
          <w:szCs w:val="24"/>
          <w:lang w:eastAsia="pl-PL"/>
        </w:rPr>
        <w:t xml:space="preserve">zwanej dalej </w:t>
      </w:r>
      <w:r w:rsidRPr="00DA434C">
        <w:rPr>
          <w:rFonts w:ascii="Times New Roman" w:eastAsia="Times New Roman" w:hAnsi="Times New Roman" w:cs="Times New Roman"/>
          <w:sz w:val="24"/>
          <w:szCs w:val="24"/>
          <w:lang w:eastAsia="pl-PL"/>
        </w:rPr>
        <w:t xml:space="preserve">Prawem zamówień publicznych </w:t>
      </w:r>
    </w:p>
    <w:p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Na potrzeby postępowania o udzielenie zamówienia publicznego na dostawę</w:t>
      </w:r>
      <w:r w:rsidR="00F0272D">
        <w:rPr>
          <w:rFonts w:ascii="Times New Roman" w:eastAsia="Times New Roman" w:hAnsi="Times New Roman" w:cs="Times New Roman"/>
          <w:sz w:val="24"/>
          <w:szCs w:val="24"/>
          <w:lang w:eastAsia="pl-PL"/>
        </w:rPr>
        <w:t xml:space="preserve"> </w:t>
      </w:r>
      <w:r w:rsidR="00F0272D" w:rsidRPr="00F0272D">
        <w:rPr>
          <w:rFonts w:ascii="Times New Roman" w:eastAsia="Times New Roman" w:hAnsi="Times New Roman" w:cs="Times New Roman"/>
          <w:b/>
          <w:sz w:val="24"/>
          <w:szCs w:val="24"/>
          <w:lang w:eastAsia="pl-PL"/>
        </w:rPr>
        <w:t>pojemników na odpady medyczne</w:t>
      </w:r>
      <w:r w:rsidR="00F0272D">
        <w:rPr>
          <w:rFonts w:ascii="Times New Roman" w:eastAsia="Times New Roman" w:hAnsi="Times New Roman" w:cs="Times New Roman"/>
          <w:sz w:val="24"/>
          <w:szCs w:val="24"/>
          <w:lang w:eastAsia="pl-PL"/>
        </w:rPr>
        <w:t xml:space="preserve"> </w:t>
      </w:r>
      <w:r w:rsidR="00B1328E">
        <w:rPr>
          <w:rFonts w:ascii="Times New Roman" w:eastAsia="Times New Roman" w:hAnsi="Times New Roman" w:cs="Times New Roman"/>
          <w:b/>
          <w:bCs/>
          <w:sz w:val="24"/>
          <w:szCs w:val="24"/>
          <w:lang w:eastAsia="pl-PL"/>
        </w:rPr>
        <w:t xml:space="preserve"> </w:t>
      </w:r>
      <w:r w:rsidRPr="00DA434C">
        <w:rPr>
          <w:rFonts w:ascii="Times New Roman" w:eastAsia="Times New Roman" w:hAnsi="Times New Roman" w:cs="Times New Roman"/>
          <w:sz w:val="24"/>
          <w:szCs w:val="24"/>
          <w:lang w:eastAsia="pl-PL"/>
        </w:rPr>
        <w:t>prowadzonego w trybie przetargu nieograniczonego przez Uniwersyteckie Centrum Kliniczne im. prof. K. Gibińskiego Śląskiego Uniwersytetu Medycznego w Katowicach</w:t>
      </w:r>
      <w:r w:rsidRPr="00DA434C">
        <w:rPr>
          <w:rFonts w:ascii="Times New Roman" w:eastAsia="Times New Roman" w:hAnsi="Times New Roman" w:cs="Times New Roman"/>
          <w:i/>
          <w:sz w:val="24"/>
          <w:szCs w:val="24"/>
          <w:lang w:eastAsia="pl-PL"/>
        </w:rPr>
        <w:t xml:space="preserve">, </w:t>
      </w:r>
    </w:p>
    <w:p w:rsidR="00355111" w:rsidRPr="00DA434C" w:rsidRDefault="00355111" w:rsidP="00355111">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oświadczam, co następuje:</w:t>
      </w:r>
    </w:p>
    <w:p w:rsidR="00355111" w:rsidRPr="00DA434C" w:rsidRDefault="00355111" w:rsidP="00355111">
      <w:pPr>
        <w:spacing w:after="0" w:line="36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OŚWIADCZENIA DOTYCZĄCE WYKONAWCY:</w:t>
      </w:r>
    </w:p>
    <w:p w:rsidR="00355111" w:rsidRPr="00DA434C" w:rsidRDefault="00355111" w:rsidP="00355111">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nie podlegam wykluczeniu z postępowania na podstawie </w:t>
      </w:r>
      <w:r w:rsidRPr="00DA434C">
        <w:rPr>
          <w:rFonts w:ascii="Times New Roman" w:eastAsia="Times New Roman" w:hAnsi="Times New Roman" w:cs="Times New Roman"/>
          <w:sz w:val="24"/>
          <w:szCs w:val="24"/>
          <w:lang w:eastAsia="pl-PL"/>
        </w:rPr>
        <w:br/>
        <w:t>art. 24 ust. 1 pkt 13-22 Prawa zamówień publicznych</w:t>
      </w:r>
    </w:p>
    <w:p w:rsidR="00355111" w:rsidRPr="00DA434C" w:rsidRDefault="00355111" w:rsidP="00355111">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Oświadczam, że nie podlegam wykluczeniu z postępowania na podstawie art. 24 ust.5 pkt. 1 Prawa zamówień publicznych</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355111" w:rsidRPr="00DA434C" w:rsidRDefault="00355111" w:rsidP="000C4F7D">
      <w:pPr>
        <w:spacing w:after="0" w:line="24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355111" w:rsidRPr="00DA434C" w:rsidRDefault="00355111" w:rsidP="00355111">
      <w:pPr>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zachodzą w stosunku do mnie podstawy wykluczenia z postępowania na podstawie art. …………. Prawa zamówień publicznych </w:t>
      </w:r>
      <w:r w:rsidRPr="00DA434C">
        <w:rPr>
          <w:rFonts w:ascii="Times New Roman" w:eastAsia="Times New Roman" w:hAnsi="Times New Roman" w:cs="Times New Roman"/>
          <w:i/>
          <w:sz w:val="24"/>
          <w:szCs w:val="24"/>
          <w:lang w:eastAsia="pl-PL"/>
        </w:rPr>
        <w:t xml:space="preserve">(podać mającą zastosowanie podstawę wykluczenia spośród wymienionych w art. 24 ust. 1 pkt 13-14, 16-20 lub art. 24 ust.5 pkt 1. </w:t>
      </w:r>
      <w:proofErr w:type="spellStart"/>
      <w:r w:rsidRPr="00DA434C">
        <w:rPr>
          <w:rFonts w:ascii="Times New Roman" w:eastAsia="Times New Roman" w:hAnsi="Times New Roman" w:cs="Times New Roman"/>
          <w:i/>
          <w:sz w:val="24"/>
          <w:szCs w:val="24"/>
          <w:lang w:eastAsia="pl-PL"/>
        </w:rPr>
        <w:t>Pzp</w:t>
      </w:r>
      <w:proofErr w:type="spellEnd"/>
      <w:r w:rsidRPr="00DA434C">
        <w:rPr>
          <w:rFonts w:ascii="Times New Roman" w:eastAsia="Times New Roman" w:hAnsi="Times New Roman" w:cs="Times New Roman"/>
          <w:i/>
          <w:sz w:val="24"/>
          <w:szCs w:val="24"/>
          <w:lang w:eastAsia="pl-PL"/>
        </w:rPr>
        <w:t>)</w:t>
      </w:r>
      <w:r w:rsidRPr="00DA434C">
        <w:rPr>
          <w:rFonts w:ascii="Times New Roman" w:eastAsia="Times New Roman" w:hAnsi="Times New Roman" w:cs="Times New Roman"/>
          <w:i/>
          <w:color w:val="FF0000"/>
          <w:sz w:val="24"/>
          <w:szCs w:val="24"/>
          <w:lang w:eastAsia="pl-PL"/>
        </w:rPr>
        <w:t>.</w:t>
      </w:r>
      <w:r w:rsidRPr="00DA434C">
        <w:rPr>
          <w:rFonts w:ascii="Times New Roman" w:eastAsia="Times New Roman" w:hAnsi="Times New Roman" w:cs="Times New Roman"/>
          <w:sz w:val="24"/>
          <w:szCs w:val="24"/>
          <w:lang w:eastAsia="pl-PL"/>
        </w:rPr>
        <w:t xml:space="preserve"> </w:t>
      </w:r>
    </w:p>
    <w:p w:rsidR="00355111" w:rsidRPr="00DA434C" w:rsidRDefault="00355111" w:rsidP="002E4759">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Jednocześnie oświadczam, że w związku z ww. okolicznością, na podstawie art. 24 ust. 8 Prawa zamówień publicznych podjąłem następujące środki naprawcze:…………………………..</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0E0E5B" w:rsidRDefault="00355111" w:rsidP="00355111">
      <w:pPr>
        <w:spacing w:after="0" w:line="240" w:lineRule="auto"/>
        <w:jc w:val="both"/>
        <w:rPr>
          <w:rFonts w:ascii="Times New Roman" w:eastAsia="Times New Roman" w:hAnsi="Times New Roman" w:cs="Times New Roman"/>
          <w:sz w:val="24"/>
          <w:szCs w:val="24"/>
          <w:lang w:eastAsia="pl-PL"/>
        </w:rPr>
      </w:pPr>
      <w:r w:rsidRPr="000E0E5B">
        <w:rPr>
          <w:rFonts w:ascii="Times New Roman" w:eastAsia="Times New Roman" w:hAnsi="Times New Roman" w:cs="Times New Roman"/>
          <w:sz w:val="24"/>
          <w:szCs w:val="24"/>
          <w:lang w:eastAsia="pl-PL"/>
        </w:rPr>
        <w:t xml:space="preserve">…………….…………….. dnia …………………. r. </w:t>
      </w:r>
    </w:p>
    <w:p w:rsidR="00355111" w:rsidRPr="000E0E5B" w:rsidRDefault="00355111" w:rsidP="00355111">
      <w:pPr>
        <w:spacing w:after="0" w:line="240" w:lineRule="auto"/>
        <w:jc w:val="both"/>
        <w:rPr>
          <w:rFonts w:ascii="Times New Roman" w:eastAsia="Times New Roman" w:hAnsi="Times New Roman" w:cs="Times New Roman"/>
          <w:sz w:val="24"/>
          <w:szCs w:val="24"/>
          <w:lang w:eastAsia="pl-PL"/>
        </w:rPr>
      </w:pPr>
      <w:r w:rsidRPr="000E0E5B">
        <w:rPr>
          <w:rFonts w:ascii="Times New Roman" w:eastAsia="Times New Roman" w:hAnsi="Times New Roman" w:cs="Times New Roman"/>
          <w:i/>
          <w:sz w:val="24"/>
          <w:szCs w:val="24"/>
          <w:lang w:eastAsia="pl-PL"/>
        </w:rPr>
        <w:t xml:space="preserve"> </w:t>
      </w:r>
      <w:r w:rsidRPr="000E0E5B">
        <w:rPr>
          <w:rFonts w:ascii="Times New Roman" w:eastAsia="Times New Roman" w:hAnsi="Times New Roman" w:cs="Times New Roman"/>
          <w:i/>
          <w:sz w:val="24"/>
          <w:szCs w:val="24"/>
          <w:lang w:eastAsia="pl-PL"/>
        </w:rPr>
        <w:tab/>
        <w:t>(miejscowość)</w:t>
      </w:r>
    </w:p>
    <w:p w:rsidR="00355111" w:rsidRPr="000E0E5B" w:rsidRDefault="00355111" w:rsidP="000E0E5B">
      <w:pPr>
        <w:spacing w:after="0" w:line="360" w:lineRule="auto"/>
        <w:jc w:val="right"/>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bCs/>
          <w:i/>
          <w:sz w:val="24"/>
          <w:szCs w:val="24"/>
          <w:lang w:eastAsia="ar-SA"/>
        </w:rPr>
        <w:t xml:space="preserve">                                                                   </w:t>
      </w:r>
    </w:p>
    <w:p w:rsidR="000E0E5B" w:rsidRPr="000E0E5B" w:rsidRDefault="000E0E5B" w:rsidP="000E0E5B">
      <w:pPr>
        <w:spacing w:after="0" w:line="360" w:lineRule="auto"/>
        <w:ind w:firstLine="5103"/>
        <w:jc w:val="right"/>
        <w:rPr>
          <w:rFonts w:ascii="Times New Roman" w:eastAsia="Times New Roman" w:hAnsi="Times New Roman" w:cs="Times New Roman"/>
          <w:sz w:val="24"/>
          <w:szCs w:val="24"/>
          <w:lang w:eastAsia="pl-PL"/>
        </w:rPr>
      </w:pP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sz w:val="24"/>
          <w:szCs w:val="24"/>
          <w:lang w:eastAsia="pl-PL"/>
        </w:rPr>
        <w:t>…………………………………………………</w:t>
      </w:r>
    </w:p>
    <w:p w:rsidR="000E0E5B" w:rsidRPr="000E0E5B" w:rsidRDefault="000E0E5B" w:rsidP="000E0E5B">
      <w:pPr>
        <w:suppressAutoHyphens/>
        <w:spacing w:line="240" w:lineRule="auto"/>
        <w:jc w:val="right"/>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bCs/>
          <w:i/>
          <w:sz w:val="24"/>
          <w:szCs w:val="24"/>
          <w:lang w:eastAsia="ar-SA"/>
        </w:rPr>
        <w:t xml:space="preserve">                                                                        podpis i pieczęć osoby uprawnionej/</w:t>
      </w:r>
      <w:r>
        <w:rPr>
          <w:rFonts w:ascii="Times New Roman" w:eastAsia="Times New Roman" w:hAnsi="Times New Roman" w:cs="Times New Roman"/>
          <w:bCs/>
          <w:i/>
          <w:sz w:val="24"/>
          <w:szCs w:val="24"/>
          <w:lang w:eastAsia="ar-SA"/>
        </w:rPr>
        <w:t>osób uprawnionych do reprezentowania Wykonawcy</w:t>
      </w:r>
    </w:p>
    <w:p w:rsidR="000E0E5B" w:rsidRPr="000E0E5B" w:rsidRDefault="000E0E5B" w:rsidP="005F097A">
      <w:pPr>
        <w:suppressAutoHyphens/>
        <w:spacing w:line="240" w:lineRule="auto"/>
        <w:ind w:left="3540"/>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bCs/>
          <w:i/>
          <w:sz w:val="24"/>
          <w:szCs w:val="24"/>
          <w:lang w:eastAsia="ar-SA"/>
        </w:rPr>
        <w:lastRenderedPageBreak/>
        <w:t xml:space="preserve">                                                                                         </w:t>
      </w:r>
    </w:p>
    <w:p w:rsidR="00355111" w:rsidRPr="00DA434C" w:rsidRDefault="00451E41" w:rsidP="00355111">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DZP/381</w:t>
      </w:r>
      <w:r w:rsidR="000926D7">
        <w:rPr>
          <w:rFonts w:ascii="Times New Roman" w:eastAsia="Times New Roman" w:hAnsi="Times New Roman" w:cs="Times New Roman"/>
          <w:iCs/>
          <w:sz w:val="24"/>
          <w:szCs w:val="24"/>
          <w:lang w:eastAsia="ar-SA"/>
        </w:rPr>
        <w:t>/</w:t>
      </w:r>
      <w:r w:rsidR="00F0272D">
        <w:rPr>
          <w:rFonts w:ascii="Times New Roman" w:eastAsia="Times New Roman" w:hAnsi="Times New Roman" w:cs="Times New Roman"/>
          <w:iCs/>
          <w:sz w:val="24"/>
          <w:szCs w:val="24"/>
          <w:lang w:eastAsia="ar-SA"/>
        </w:rPr>
        <w:t>135</w:t>
      </w:r>
      <w:r w:rsidR="00355111" w:rsidRPr="00DA434C">
        <w:rPr>
          <w:rFonts w:ascii="Times New Roman" w:eastAsia="Times New Roman" w:hAnsi="Times New Roman" w:cs="Times New Roman"/>
          <w:iCs/>
          <w:sz w:val="24"/>
          <w:szCs w:val="24"/>
          <w:lang w:eastAsia="ar-SA"/>
        </w:rPr>
        <w:t>B/201</w:t>
      </w:r>
      <w:r w:rsidR="00A3032E">
        <w:rPr>
          <w:rFonts w:ascii="Times New Roman" w:eastAsia="Times New Roman" w:hAnsi="Times New Roman" w:cs="Times New Roman"/>
          <w:iCs/>
          <w:sz w:val="24"/>
          <w:szCs w:val="24"/>
          <w:lang w:eastAsia="ar-SA"/>
        </w:rPr>
        <w:t>8</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2 </w:t>
      </w:r>
      <w:proofErr w:type="spellStart"/>
      <w:r w:rsidRPr="00DA434C">
        <w:rPr>
          <w:rFonts w:ascii="Times New Roman" w:eastAsia="Times New Roman" w:hAnsi="Times New Roman" w:cs="Times New Roman"/>
          <w:sz w:val="24"/>
          <w:szCs w:val="24"/>
          <w:lang w:eastAsia="ar-SA"/>
        </w:rPr>
        <w:t>c.d</w:t>
      </w:r>
      <w:proofErr w:type="spellEnd"/>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r w:rsidRPr="00DA434C">
        <w:rPr>
          <w:rFonts w:ascii="Times New Roman" w:eastAsia="Times New Roman" w:hAnsi="Times New Roman" w:cs="Times New Roman"/>
          <w:b/>
          <w:bCs/>
          <w:sz w:val="24"/>
          <w:szCs w:val="24"/>
          <w:lang w:eastAsia="ar-SA"/>
        </w:rPr>
        <w:t>OŚWIADCZENIE DOTYCZĄCE PODWYKONAWCY:</w:t>
      </w: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Oświadczam, że następujący(e)  podmiot(y)  będący(e) podwykonawcą(</w:t>
      </w:r>
      <w:proofErr w:type="spellStart"/>
      <w:r w:rsidRPr="00DA434C">
        <w:rPr>
          <w:rFonts w:ascii="Times New Roman" w:eastAsia="Times New Roman" w:hAnsi="Times New Roman" w:cs="Times New Roman"/>
          <w:sz w:val="24"/>
          <w:szCs w:val="24"/>
          <w:lang w:eastAsia="pl-PL"/>
        </w:rPr>
        <w:t>ami</w:t>
      </w:r>
      <w:proofErr w:type="spellEnd"/>
      <w:r w:rsidRPr="00DA434C">
        <w:rPr>
          <w:rFonts w:ascii="Times New Roman" w:eastAsia="Times New Roman" w:hAnsi="Times New Roman" w:cs="Times New Roman"/>
          <w:sz w:val="24"/>
          <w:szCs w:val="24"/>
          <w:lang w:eastAsia="pl-PL"/>
        </w:rPr>
        <w:t>)………………………. ……………………………………(</w:t>
      </w:r>
      <w:r w:rsidRPr="00DA434C">
        <w:rPr>
          <w:rFonts w:ascii="Times New Roman" w:eastAsia="Times New Roman" w:hAnsi="Times New Roman" w:cs="Times New Roman"/>
          <w:i/>
          <w:sz w:val="24"/>
          <w:szCs w:val="24"/>
          <w:lang w:eastAsia="pl-PL"/>
        </w:rPr>
        <w:t>podać pełną nazwę/firmę, adres, a także w zależności od podmiotu :NIP/PESEL, KRS/</w:t>
      </w:r>
      <w:proofErr w:type="spellStart"/>
      <w:r w:rsidRPr="00DA434C">
        <w:rPr>
          <w:rFonts w:ascii="Times New Roman" w:eastAsia="Times New Roman" w:hAnsi="Times New Roman" w:cs="Times New Roman"/>
          <w:i/>
          <w:sz w:val="24"/>
          <w:szCs w:val="24"/>
          <w:lang w:eastAsia="pl-PL"/>
        </w:rPr>
        <w:t>CEiDG</w:t>
      </w:r>
      <w:proofErr w:type="spellEnd"/>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sz w:val="24"/>
          <w:szCs w:val="24"/>
          <w:lang w:eastAsia="pl-PL"/>
        </w:rPr>
        <w:t>nie podlega(ją)  wykluczeniu z postępowania o udzielenie zamówienia.</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355111" w:rsidRPr="00DA434C" w:rsidRDefault="00355111" w:rsidP="000C4F7D">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pacing w:after="0" w:line="36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DOTYCZĄCE PODANYCH INFORMACJI:</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wszystkie informacje podane w powyższych oświadczeniach są aktualne </w:t>
      </w:r>
      <w:r w:rsidRPr="00DA434C">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0E0E5B">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p>
    <w:p w:rsidR="00355111" w:rsidRPr="00451E41" w:rsidRDefault="00355111" w:rsidP="00355111">
      <w:pPr>
        <w:spacing w:after="0" w:line="240" w:lineRule="auto"/>
        <w:rPr>
          <w:rFonts w:ascii="Times New Roman" w:eastAsia="Times New Roman" w:hAnsi="Times New Roman" w:cs="Times New Roman"/>
          <w:sz w:val="20"/>
          <w:szCs w:val="20"/>
          <w:lang w:eastAsia="pl-PL"/>
        </w:rPr>
      </w:pPr>
      <w:r w:rsidRPr="00451E41">
        <w:rPr>
          <w:rFonts w:ascii="Times New Roman" w:eastAsia="Times New Roman" w:hAnsi="Times New Roman" w:cs="Times New Roman"/>
          <w:b/>
          <w:sz w:val="20"/>
          <w:szCs w:val="20"/>
          <w:lang w:eastAsia="pl-PL"/>
        </w:rPr>
        <w:t xml:space="preserve">UWAGA : </w:t>
      </w:r>
      <w:r w:rsidRPr="00451E41">
        <w:rPr>
          <w:rFonts w:ascii="Times New Roman" w:eastAsia="Times New Roman" w:hAnsi="Times New Roman" w:cs="Times New Roman"/>
          <w:sz w:val="20"/>
          <w:szCs w:val="20"/>
          <w:lang w:eastAsia="pl-PL"/>
        </w:rPr>
        <w:t xml:space="preserve">Oświadczenia składa każdy Wykonawca który złożył  ofertę. </w:t>
      </w:r>
    </w:p>
    <w:p w:rsidR="00355111" w:rsidRPr="00451E41" w:rsidRDefault="00355111" w:rsidP="00355111">
      <w:pPr>
        <w:suppressAutoHyphens/>
        <w:spacing w:after="0" w:line="240" w:lineRule="auto"/>
        <w:rPr>
          <w:rFonts w:ascii="Times New Roman" w:eastAsia="Times New Roman" w:hAnsi="Times New Roman" w:cs="Times New Roman"/>
          <w:i/>
          <w:sz w:val="20"/>
          <w:szCs w:val="20"/>
          <w:lang w:eastAsia="ar-SA"/>
        </w:rPr>
      </w:pPr>
      <w:r w:rsidRPr="00451E41">
        <w:rPr>
          <w:rFonts w:ascii="Times New Roman" w:eastAsia="Cambria" w:hAnsi="Times New Roman" w:cs="Times New Roman"/>
          <w:sz w:val="20"/>
          <w:szCs w:val="20"/>
        </w:rPr>
        <w:t>W przypadku Wykonawców ubiegających się wspólnie o udzielenie zamówienia na podstawie art. 23 ustawy PZP dokument składa każdy z Wykonawców oddzielnie.</w:t>
      </w:r>
    </w:p>
    <w:p w:rsidR="00355111" w:rsidRPr="00DA434C" w:rsidRDefault="00355111" w:rsidP="00355111">
      <w:pPr>
        <w:suppressAutoHyphens/>
        <w:spacing w:after="0" w:line="240" w:lineRule="auto"/>
        <w:rPr>
          <w:rFonts w:ascii="Times New Roman" w:eastAsia="Times New Roman" w:hAnsi="Times New Roman" w:cs="Times New Roman"/>
          <w:i/>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355111" w:rsidRPr="00DA434C" w:rsidRDefault="00F0272D"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DZP/381/135</w:t>
      </w:r>
      <w:r w:rsidR="00355111" w:rsidRPr="00DA434C">
        <w:rPr>
          <w:rFonts w:ascii="Times New Roman" w:eastAsia="Times New Roman" w:hAnsi="Times New Roman" w:cs="Times New Roman"/>
          <w:sz w:val="24"/>
          <w:szCs w:val="24"/>
          <w:lang w:eastAsia="ar-SA"/>
        </w:rPr>
        <w:t>B/201</w:t>
      </w:r>
      <w:r w:rsidR="00A3032E">
        <w:rPr>
          <w:rFonts w:ascii="Times New Roman" w:eastAsia="Times New Roman" w:hAnsi="Times New Roman" w:cs="Times New Roman"/>
          <w:sz w:val="24"/>
          <w:szCs w:val="24"/>
          <w:lang w:eastAsia="ar-SA"/>
        </w:rPr>
        <w:t>8</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3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val="fr-FR" w:eastAsia="ar-SA"/>
        </w:rPr>
        <w:t>pieczęć firmowa Wykonawcy</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pkt 23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bCs/>
          <w:sz w:val="24"/>
          <w:szCs w:val="24"/>
          <w:lang w:eastAsia="pl-PL"/>
        </w:rPr>
        <w:t xml:space="preserve">Dotyczy postępowania </w:t>
      </w:r>
      <w:r w:rsidRPr="00DA434C">
        <w:rPr>
          <w:rFonts w:ascii="Times New Roman" w:eastAsia="Times New Roman" w:hAnsi="Times New Roman" w:cs="Times New Roman"/>
          <w:sz w:val="24"/>
          <w:szCs w:val="24"/>
          <w:lang w:eastAsia="pl-PL"/>
        </w:rPr>
        <w:t>o udzielenie zamówienia publicznego na dostawę</w:t>
      </w:r>
      <w:r w:rsidR="00B1328E">
        <w:rPr>
          <w:rFonts w:ascii="Times New Roman" w:eastAsia="Times New Roman" w:hAnsi="Times New Roman" w:cs="Times New Roman"/>
          <w:sz w:val="24"/>
          <w:szCs w:val="24"/>
          <w:lang w:eastAsia="pl-PL"/>
        </w:rPr>
        <w:t xml:space="preserve"> </w:t>
      </w:r>
      <w:r w:rsidR="00F0272D">
        <w:rPr>
          <w:rFonts w:ascii="Times New Roman" w:eastAsia="Times New Roman" w:hAnsi="Times New Roman" w:cs="Times New Roman"/>
          <w:b/>
          <w:bCs/>
          <w:sz w:val="24"/>
          <w:szCs w:val="24"/>
          <w:lang w:eastAsia="pl-PL"/>
        </w:rPr>
        <w:t>pojemników na odpady medyczne</w:t>
      </w:r>
      <w:r w:rsidR="00B1328E">
        <w:rPr>
          <w:rFonts w:ascii="Times New Roman" w:eastAsia="Times New Roman" w:hAnsi="Times New Roman" w:cs="Times New Roman"/>
          <w:b/>
          <w:bCs/>
          <w:sz w:val="24"/>
          <w:szCs w:val="24"/>
          <w:lang w:eastAsia="pl-PL"/>
        </w:rPr>
        <w:t xml:space="preserve"> </w:t>
      </w:r>
      <w:r w:rsidRPr="00DA434C">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że nie należę do tej samej grupy kapitałowej</w:t>
      </w:r>
      <w:r w:rsidRPr="00DA434C">
        <w:rPr>
          <w:rFonts w:ascii="Times New Roman" w:eastAsia="Times New Roman" w:hAnsi="Times New Roman" w:cs="Times New Roman"/>
          <w:sz w:val="24"/>
          <w:szCs w:val="24"/>
          <w:lang w:eastAsia="pl-PL"/>
        </w:rPr>
        <w:t xml:space="preserve">, w rozumieniu ustawy z dnia 16 lutego 2007 r. </w:t>
      </w:r>
      <w:r w:rsidRPr="00DA434C">
        <w:rPr>
          <w:rFonts w:ascii="Times New Roman" w:eastAsia="Times New Roman" w:hAnsi="Times New Roman" w:cs="Times New Roman"/>
          <w:i/>
          <w:sz w:val="24"/>
          <w:szCs w:val="24"/>
          <w:lang w:eastAsia="pl-PL"/>
        </w:rPr>
        <w:t>o ochronie konkurencji i konsumentów</w:t>
      </w:r>
      <w:r w:rsidRPr="00DA434C">
        <w:rPr>
          <w:rFonts w:ascii="Times New Roman" w:eastAsia="Times New Roman" w:hAnsi="Times New Roman" w:cs="Times New Roman"/>
          <w:sz w:val="24"/>
          <w:szCs w:val="24"/>
          <w:lang w:eastAsia="pl-PL"/>
        </w:rPr>
        <w:t xml:space="preserve"> (</w:t>
      </w:r>
      <w:r w:rsidRPr="00DA434C">
        <w:rPr>
          <w:rFonts w:ascii="Times New Roman" w:eastAsia="Calibri" w:hAnsi="Times New Roman" w:cs="Times New Roman"/>
          <w:sz w:val="24"/>
          <w:szCs w:val="24"/>
        </w:rPr>
        <w:t>tekst jedn. Dz. U. z 201</w:t>
      </w:r>
      <w:r w:rsidR="00B76EEC">
        <w:rPr>
          <w:rFonts w:ascii="Times New Roman" w:eastAsia="Calibri" w:hAnsi="Times New Roman" w:cs="Times New Roman"/>
          <w:sz w:val="24"/>
          <w:szCs w:val="24"/>
        </w:rPr>
        <w:t>8</w:t>
      </w:r>
      <w:r w:rsidRPr="00DA434C">
        <w:rPr>
          <w:rFonts w:ascii="Times New Roman" w:eastAsia="Calibri" w:hAnsi="Times New Roman" w:cs="Times New Roman"/>
          <w:sz w:val="24"/>
          <w:szCs w:val="24"/>
        </w:rPr>
        <w:t xml:space="preserve"> r. poz. </w:t>
      </w:r>
      <w:r w:rsidR="00B76EEC">
        <w:rPr>
          <w:rFonts w:ascii="Times New Roman" w:eastAsia="Calibri" w:hAnsi="Times New Roman" w:cs="Times New Roman"/>
          <w:sz w:val="24"/>
          <w:szCs w:val="24"/>
        </w:rPr>
        <w:t xml:space="preserve">798, 650,1637 i 1669 </w:t>
      </w:r>
      <w:r w:rsidRPr="00DA434C">
        <w:rPr>
          <w:rFonts w:ascii="Times New Roman" w:eastAsia="Calibri" w:hAnsi="Times New Roman" w:cs="Times New Roman"/>
          <w:sz w:val="24"/>
          <w:szCs w:val="24"/>
        </w:rPr>
        <w:t>)</w:t>
      </w:r>
      <w:r w:rsidRPr="00DA434C">
        <w:rPr>
          <w:rFonts w:ascii="Times New Roman" w:eastAsia="Times New Roman" w:hAnsi="Times New Roman" w:cs="Times New Roman"/>
          <w:sz w:val="24"/>
          <w:szCs w:val="24"/>
          <w:lang w:eastAsia="pl-PL"/>
        </w:rPr>
        <w:t xml:space="preserve"> wraz </w:t>
      </w:r>
      <w:r w:rsidRPr="00DA434C">
        <w:rPr>
          <w:rFonts w:ascii="Times New Roman" w:eastAsia="Times New Roman" w:hAnsi="Times New Roman" w:cs="Times New Roman"/>
          <w:sz w:val="24"/>
          <w:szCs w:val="24"/>
          <w:u w:val="single"/>
          <w:lang w:eastAsia="pl-PL"/>
        </w:rPr>
        <w:t>z innymi Wykonawcami, którzy złożyli oferty</w:t>
      </w:r>
      <w:r w:rsidRPr="00DA434C">
        <w:rPr>
          <w:rFonts w:ascii="Times New Roman" w:eastAsia="Times New Roman" w:hAnsi="Times New Roman" w:cs="Times New Roman"/>
          <w:sz w:val="24"/>
          <w:szCs w:val="24"/>
          <w:lang w:eastAsia="pl-PL"/>
        </w:rPr>
        <w:t xml:space="preserve"> w przedmiotowym postępowaniu*,</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podpis i pieczęć osoby uprawnionej/osób uprawnionych </w:t>
      </w:r>
    </w:p>
    <w:p w:rsidR="00355111" w:rsidRPr="00DA434C" w:rsidRDefault="00355111" w:rsidP="00355111">
      <w:pPr>
        <w:suppressAutoHyphens/>
        <w:spacing w:after="0" w:line="240" w:lineRule="auto"/>
        <w:jc w:val="both"/>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ab/>
        <w:t>do reprezentowania Wykonawcy</w:t>
      </w:r>
    </w:p>
    <w:p w:rsidR="00355111" w:rsidRDefault="00355111" w:rsidP="00355111">
      <w:pPr>
        <w:suppressAutoHyphens/>
        <w:spacing w:after="0" w:line="240" w:lineRule="auto"/>
        <w:rPr>
          <w:rFonts w:ascii="Times New Roman" w:eastAsia="Times New Roman" w:hAnsi="Times New Roman" w:cs="Times New Roman"/>
          <w:sz w:val="24"/>
          <w:szCs w:val="24"/>
          <w:lang w:eastAsia="ar-SA"/>
        </w:rPr>
      </w:pPr>
    </w:p>
    <w:p w:rsidR="004D5211" w:rsidRPr="00DA434C" w:rsidRDefault="004D52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0E0E5B">
      <w:pPr>
        <w:suppressAutoHyphens/>
        <w:spacing w:after="0" w:line="240" w:lineRule="auto"/>
        <w:jc w:val="center"/>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lub</w:t>
      </w:r>
    </w:p>
    <w:p w:rsidR="00355111" w:rsidRDefault="00355111" w:rsidP="000E0E5B">
      <w:pPr>
        <w:suppressAutoHyphens/>
        <w:spacing w:after="0" w:line="240" w:lineRule="auto"/>
        <w:jc w:val="center"/>
        <w:rPr>
          <w:rFonts w:ascii="Times New Roman" w:eastAsia="Times New Roman" w:hAnsi="Times New Roman" w:cs="Times New Roman"/>
          <w:sz w:val="24"/>
          <w:szCs w:val="24"/>
          <w:lang w:eastAsia="ar-SA"/>
        </w:rPr>
      </w:pPr>
    </w:p>
    <w:p w:rsidR="004D5211" w:rsidRPr="00DA434C" w:rsidRDefault="004D5211" w:rsidP="000E0E5B">
      <w:pPr>
        <w:suppressAutoHyphens/>
        <w:spacing w:after="0" w:line="240" w:lineRule="auto"/>
        <w:jc w:val="center"/>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 xml:space="preserve">że należę do grupy kapitałowej wraz z Wykonawcą/Wykonawcami: </w:t>
      </w: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i/>
          <w:sz w:val="24"/>
          <w:szCs w:val="24"/>
          <w:lang w:eastAsia="pl-PL"/>
        </w:rPr>
        <w:t>(nazwa Wykonawcy)</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którzy złożyli oferty w przedmiotowym postępowaniu*.</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0E0E5B"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sidR="000E0E5B">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podpis i</w:t>
      </w:r>
      <w:r w:rsidR="000E0E5B">
        <w:rPr>
          <w:rFonts w:ascii="Times New Roman" w:eastAsia="Times New Roman" w:hAnsi="Times New Roman" w:cs="Times New Roman"/>
          <w:bCs/>
          <w:i/>
          <w:sz w:val="24"/>
          <w:szCs w:val="24"/>
          <w:lang w:eastAsia="ar-SA"/>
        </w:rPr>
        <w:t xml:space="preserve"> pieczęć osoby uprawnionej/osób</w:t>
      </w:r>
    </w:p>
    <w:p w:rsidR="000E0E5B" w:rsidRDefault="000E0E5B" w:rsidP="00355111">
      <w:pPr>
        <w:suppressAutoHyphens/>
        <w:spacing w:after="0" w:line="240" w:lineRule="auto"/>
        <w:jc w:val="right"/>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uprawnionych do reprezentowania Wykonawcy</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DA434C">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355111" w:rsidRPr="00DA434C" w:rsidRDefault="00355111" w:rsidP="00355111">
      <w:pPr>
        <w:suppressAutoHyphens/>
        <w:spacing w:after="0" w:line="240" w:lineRule="auto"/>
        <w:rPr>
          <w:rFonts w:ascii="Times New Roman" w:eastAsia="Times New Roman" w:hAnsi="Times New Roman" w:cs="Times New Roman"/>
          <w:i/>
          <w:sz w:val="24"/>
          <w:szCs w:val="24"/>
          <w:lang w:eastAsia="ar-SA"/>
        </w:rPr>
      </w:pPr>
      <w:r w:rsidRPr="00DA434C">
        <w:rPr>
          <w:rFonts w:ascii="Times New Roman" w:eastAsia="Cambria" w:hAnsi="Times New Roman" w:cs="Times New Roman"/>
          <w:b/>
          <w:bCs/>
          <w:sz w:val="24"/>
          <w:szCs w:val="24"/>
        </w:rPr>
        <w:t xml:space="preserve">Uwaga </w:t>
      </w:r>
      <w:r w:rsidRPr="00DA434C">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355111" w:rsidRPr="00DA434C" w:rsidRDefault="00355111" w:rsidP="00454C92">
      <w:pPr>
        <w:tabs>
          <w:tab w:val="left" w:pos="2166"/>
        </w:tabs>
        <w:suppressAutoHyphens/>
        <w:spacing w:after="0" w:line="240" w:lineRule="auto"/>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i/>
          <w:sz w:val="24"/>
          <w:szCs w:val="24"/>
          <w:lang w:eastAsia="ar-SA"/>
        </w:rPr>
        <w:t xml:space="preserve">* </w:t>
      </w:r>
      <w:r w:rsidRPr="00B1328E">
        <w:rPr>
          <w:rFonts w:ascii="Times New Roman" w:eastAsia="Times New Roman" w:hAnsi="Times New Roman" w:cs="Times New Roman"/>
          <w:i/>
          <w:sz w:val="18"/>
          <w:szCs w:val="18"/>
          <w:lang w:eastAsia="ar-SA"/>
        </w:rPr>
        <w:t>niepotrzebne skreślić</w:t>
      </w:r>
      <w:r w:rsidR="00454C92">
        <w:rPr>
          <w:rFonts w:ascii="Times New Roman" w:eastAsia="Times New Roman" w:hAnsi="Times New Roman" w:cs="Times New Roman"/>
          <w:i/>
          <w:sz w:val="18"/>
          <w:szCs w:val="18"/>
          <w:lang w:eastAsia="ar-SA"/>
        </w:rPr>
        <w:tab/>
      </w:r>
    </w:p>
    <w:p w:rsidR="00D9233F" w:rsidRDefault="00D9233F" w:rsidP="00A71F0F">
      <w:pPr>
        <w:suppressAutoHyphens/>
        <w:spacing w:after="0" w:line="240" w:lineRule="auto"/>
        <w:rPr>
          <w:rFonts w:ascii="Times New Roman" w:eastAsia="Times New Roman" w:hAnsi="Times New Roman" w:cs="Times New Roman"/>
          <w:sz w:val="24"/>
          <w:szCs w:val="24"/>
          <w:lang w:eastAsia="ar-SA"/>
        </w:rPr>
        <w:sectPr w:rsidR="00D9233F" w:rsidSect="00D31FDB">
          <w:pgSz w:w="11906" w:h="16838"/>
          <w:pgMar w:top="992" w:right="1418" w:bottom="1418" w:left="1418" w:header="709" w:footer="709" w:gutter="0"/>
          <w:cols w:space="708"/>
          <w:docGrid w:linePitch="360"/>
        </w:sectPr>
      </w:pPr>
    </w:p>
    <w:p w:rsidR="00A71F0F" w:rsidRPr="00DA434C" w:rsidRDefault="00F0272D" w:rsidP="00A71F0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DZP/381/135</w:t>
      </w:r>
      <w:r w:rsidR="00A71F0F" w:rsidRPr="00DA434C">
        <w:rPr>
          <w:rFonts w:ascii="Times New Roman" w:eastAsia="Times New Roman" w:hAnsi="Times New Roman" w:cs="Times New Roman"/>
          <w:sz w:val="24"/>
          <w:szCs w:val="24"/>
          <w:lang w:eastAsia="ar-SA"/>
        </w:rPr>
        <w:t>B/201</w:t>
      </w:r>
      <w:r w:rsidR="00A3032E">
        <w:rPr>
          <w:rFonts w:ascii="Times New Roman" w:eastAsia="Times New Roman" w:hAnsi="Times New Roman" w:cs="Times New Roman"/>
          <w:sz w:val="24"/>
          <w:szCs w:val="24"/>
          <w:lang w:eastAsia="ar-SA"/>
        </w:rPr>
        <w:t>8</w:t>
      </w:r>
    </w:p>
    <w:p w:rsidR="00A71F0F" w:rsidRDefault="00A71F0F" w:rsidP="00A71F0F">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Załącznik nr  4</w:t>
      </w:r>
    </w:p>
    <w:p w:rsidR="00577FBA" w:rsidRDefault="00A71F0F" w:rsidP="00577FBA">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A71F0F" w:rsidRDefault="00A71F0F" w:rsidP="00577FBA">
      <w:pPr>
        <w:suppressAutoHyphens/>
        <w:spacing w:after="0" w:line="240" w:lineRule="auto"/>
        <w:jc w:val="both"/>
        <w:rPr>
          <w:rFonts w:ascii="Times New Roman" w:eastAsia="Times New Roman" w:hAnsi="Times New Roman" w:cs="Times New Roman"/>
          <w:sz w:val="24"/>
          <w:szCs w:val="24"/>
          <w:lang w:val="fr-FR" w:eastAsia="ar-SA"/>
        </w:rPr>
      </w:pPr>
      <w:r w:rsidRPr="00DA434C">
        <w:rPr>
          <w:rFonts w:ascii="Times New Roman" w:eastAsia="Times New Roman" w:hAnsi="Times New Roman" w:cs="Times New Roman"/>
          <w:sz w:val="24"/>
          <w:szCs w:val="24"/>
          <w:lang w:val="fr-FR" w:eastAsia="ar-SA"/>
        </w:rPr>
        <w:t>pieczęć firmowa Wykonawcy</w:t>
      </w:r>
    </w:p>
    <w:p w:rsidR="00355111" w:rsidRPr="00FC1B0B" w:rsidRDefault="00D9233F" w:rsidP="00D9233F">
      <w:pPr>
        <w:suppressAutoHyphens/>
        <w:spacing w:after="0" w:line="240" w:lineRule="auto"/>
        <w:jc w:val="center"/>
        <w:rPr>
          <w:rFonts w:ascii="Times New Roman" w:eastAsia="Times New Roman" w:hAnsi="Times New Roman" w:cs="Times New Roman"/>
          <w:b/>
          <w:sz w:val="24"/>
          <w:szCs w:val="24"/>
          <w:lang w:eastAsia="ar-SA"/>
        </w:rPr>
      </w:pPr>
      <w:r w:rsidRPr="00FC1B0B">
        <w:rPr>
          <w:rFonts w:ascii="Times New Roman" w:eastAsia="Times New Roman" w:hAnsi="Times New Roman" w:cs="Times New Roman"/>
          <w:b/>
          <w:sz w:val="24"/>
          <w:szCs w:val="24"/>
          <w:lang w:eastAsia="ar-SA"/>
        </w:rPr>
        <w:t>Pojemniki na odpady medyczne</w:t>
      </w:r>
    </w:p>
    <w:tbl>
      <w:tblPr>
        <w:tblStyle w:val="Tabela-Siatka"/>
        <w:tblW w:w="14827" w:type="dxa"/>
        <w:tblLook w:val="04A0" w:firstRow="1" w:lastRow="0" w:firstColumn="1" w:lastColumn="0" w:noHBand="0" w:noVBand="1"/>
      </w:tblPr>
      <w:tblGrid>
        <w:gridCol w:w="424"/>
        <w:gridCol w:w="4362"/>
        <w:gridCol w:w="851"/>
        <w:gridCol w:w="1275"/>
        <w:gridCol w:w="1134"/>
        <w:gridCol w:w="1701"/>
        <w:gridCol w:w="975"/>
        <w:gridCol w:w="1532"/>
        <w:gridCol w:w="2573"/>
      </w:tblGrid>
      <w:tr w:rsidR="00D9233F" w:rsidTr="00FC1B0B">
        <w:trPr>
          <w:trHeight w:val="366"/>
        </w:trPr>
        <w:tc>
          <w:tcPr>
            <w:tcW w:w="424" w:type="dxa"/>
          </w:tcPr>
          <w:p w:rsidR="00D9233F" w:rsidRPr="00D9233F" w:rsidRDefault="00D9233F" w:rsidP="00D9233F">
            <w:pPr>
              <w:suppressAutoHyphens/>
              <w:jc w:val="center"/>
              <w:rPr>
                <w:rFonts w:ascii="Times New Roman" w:eastAsia="Times New Roman" w:hAnsi="Times New Roman"/>
                <w:sz w:val="16"/>
                <w:szCs w:val="16"/>
                <w:lang w:eastAsia="ar-SA"/>
              </w:rPr>
            </w:pPr>
            <w:r w:rsidRPr="00D9233F">
              <w:rPr>
                <w:rFonts w:ascii="Times New Roman" w:eastAsia="Times New Roman" w:hAnsi="Times New Roman"/>
                <w:sz w:val="16"/>
                <w:szCs w:val="16"/>
                <w:lang w:eastAsia="ar-SA"/>
              </w:rPr>
              <w:t>LP</w:t>
            </w:r>
          </w:p>
        </w:tc>
        <w:tc>
          <w:tcPr>
            <w:tcW w:w="4362" w:type="dxa"/>
          </w:tcPr>
          <w:p w:rsidR="00D9233F" w:rsidRPr="00D9233F" w:rsidRDefault="00D9233F" w:rsidP="00D9233F">
            <w:pPr>
              <w:suppressAutoHyphens/>
              <w:jc w:val="center"/>
              <w:rPr>
                <w:rFonts w:ascii="Times New Roman" w:eastAsia="Times New Roman" w:hAnsi="Times New Roman"/>
                <w:sz w:val="16"/>
                <w:szCs w:val="16"/>
                <w:lang w:eastAsia="ar-SA"/>
              </w:rPr>
            </w:pPr>
            <w:r w:rsidRPr="00D9233F">
              <w:rPr>
                <w:rFonts w:ascii="Times New Roman" w:eastAsia="Times New Roman" w:hAnsi="Times New Roman"/>
                <w:sz w:val="16"/>
                <w:szCs w:val="16"/>
                <w:lang w:eastAsia="ar-SA"/>
              </w:rPr>
              <w:t>Przedmiot zamówienia</w:t>
            </w:r>
          </w:p>
        </w:tc>
        <w:tc>
          <w:tcPr>
            <w:tcW w:w="851" w:type="dxa"/>
          </w:tcPr>
          <w:p w:rsidR="00D9233F" w:rsidRPr="00D9233F" w:rsidRDefault="00D9233F" w:rsidP="00D9233F">
            <w:pPr>
              <w:suppressAutoHyphens/>
              <w:jc w:val="center"/>
              <w:rPr>
                <w:rFonts w:ascii="Times New Roman" w:eastAsia="Times New Roman" w:hAnsi="Times New Roman"/>
                <w:sz w:val="16"/>
                <w:szCs w:val="16"/>
                <w:lang w:eastAsia="ar-SA"/>
              </w:rPr>
            </w:pPr>
            <w:r w:rsidRPr="00D9233F">
              <w:rPr>
                <w:rFonts w:ascii="Times New Roman" w:eastAsia="Times New Roman" w:hAnsi="Times New Roman"/>
                <w:sz w:val="16"/>
                <w:szCs w:val="16"/>
                <w:lang w:eastAsia="ar-SA"/>
              </w:rPr>
              <w:t>j.m.</w:t>
            </w:r>
          </w:p>
        </w:tc>
        <w:tc>
          <w:tcPr>
            <w:tcW w:w="1275" w:type="dxa"/>
          </w:tcPr>
          <w:p w:rsidR="00D9233F" w:rsidRPr="00D9233F" w:rsidRDefault="00D9233F" w:rsidP="00D9233F">
            <w:pPr>
              <w:suppressAutoHyphens/>
              <w:jc w:val="center"/>
              <w:rPr>
                <w:rFonts w:ascii="Times New Roman" w:eastAsia="Times New Roman" w:hAnsi="Times New Roman"/>
                <w:sz w:val="16"/>
                <w:szCs w:val="16"/>
                <w:lang w:eastAsia="ar-SA"/>
              </w:rPr>
            </w:pPr>
            <w:r w:rsidRPr="00D9233F">
              <w:rPr>
                <w:rFonts w:ascii="Times New Roman" w:eastAsia="Times New Roman" w:hAnsi="Times New Roman"/>
                <w:sz w:val="16"/>
                <w:szCs w:val="16"/>
                <w:lang w:eastAsia="ar-SA"/>
              </w:rPr>
              <w:t>Wymagana ilość</w:t>
            </w:r>
          </w:p>
        </w:tc>
        <w:tc>
          <w:tcPr>
            <w:tcW w:w="1134" w:type="dxa"/>
          </w:tcPr>
          <w:p w:rsidR="00D9233F" w:rsidRPr="00D9233F" w:rsidRDefault="00D9233F" w:rsidP="00D9233F">
            <w:pPr>
              <w:suppressAutoHyphens/>
              <w:jc w:val="center"/>
              <w:rPr>
                <w:rFonts w:ascii="Times New Roman" w:eastAsia="Times New Roman" w:hAnsi="Times New Roman"/>
                <w:sz w:val="16"/>
                <w:szCs w:val="16"/>
                <w:lang w:eastAsia="ar-SA"/>
              </w:rPr>
            </w:pPr>
            <w:r w:rsidRPr="00D9233F">
              <w:rPr>
                <w:rFonts w:ascii="Times New Roman" w:eastAsia="Times New Roman" w:hAnsi="Times New Roman"/>
                <w:sz w:val="16"/>
                <w:szCs w:val="16"/>
                <w:lang w:eastAsia="ar-SA"/>
              </w:rPr>
              <w:t>Cena j</w:t>
            </w:r>
            <w:r w:rsidR="00182DEC">
              <w:rPr>
                <w:rFonts w:ascii="Times New Roman" w:eastAsia="Times New Roman" w:hAnsi="Times New Roman"/>
                <w:sz w:val="16"/>
                <w:szCs w:val="16"/>
                <w:lang w:eastAsia="ar-SA"/>
              </w:rPr>
              <w:t>.</w:t>
            </w:r>
            <w:r w:rsidRPr="00D9233F">
              <w:rPr>
                <w:rFonts w:ascii="Times New Roman" w:eastAsia="Times New Roman" w:hAnsi="Times New Roman"/>
                <w:sz w:val="16"/>
                <w:szCs w:val="16"/>
                <w:lang w:eastAsia="ar-SA"/>
              </w:rPr>
              <w:t>m.</w:t>
            </w:r>
          </w:p>
        </w:tc>
        <w:tc>
          <w:tcPr>
            <w:tcW w:w="1701" w:type="dxa"/>
          </w:tcPr>
          <w:p w:rsidR="00D9233F" w:rsidRDefault="00D9233F" w:rsidP="00D9233F">
            <w:pPr>
              <w:suppressAutoHyphens/>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Wartość</w:t>
            </w:r>
            <w:r w:rsidRPr="00D9233F">
              <w:rPr>
                <w:rFonts w:ascii="Times New Roman" w:eastAsia="Times New Roman" w:hAnsi="Times New Roman"/>
                <w:sz w:val="16"/>
                <w:szCs w:val="16"/>
                <w:lang w:eastAsia="ar-SA"/>
              </w:rPr>
              <w:t xml:space="preserve"> netto</w:t>
            </w:r>
          </w:p>
          <w:p w:rsidR="00D9233F" w:rsidRPr="00D9233F" w:rsidRDefault="00D9233F" w:rsidP="00D9233F">
            <w:pPr>
              <w:suppressAutoHyphens/>
              <w:jc w:val="center"/>
              <w:rPr>
                <w:rFonts w:ascii="Times New Roman" w:eastAsia="Times New Roman" w:hAnsi="Times New Roman"/>
                <w:sz w:val="16"/>
                <w:szCs w:val="16"/>
                <w:lang w:eastAsia="ar-SA"/>
              </w:rPr>
            </w:pPr>
            <w:r w:rsidRPr="00D9233F">
              <w:rPr>
                <w:rFonts w:ascii="Times New Roman" w:eastAsia="Times New Roman" w:hAnsi="Times New Roman"/>
                <w:sz w:val="16"/>
                <w:szCs w:val="16"/>
                <w:lang w:eastAsia="ar-SA"/>
              </w:rPr>
              <w:t xml:space="preserve"> ( kol. 4xkol.5)</w:t>
            </w:r>
          </w:p>
        </w:tc>
        <w:tc>
          <w:tcPr>
            <w:tcW w:w="975" w:type="dxa"/>
          </w:tcPr>
          <w:p w:rsidR="00D9233F" w:rsidRPr="00D9233F" w:rsidRDefault="00D9233F" w:rsidP="00D9233F">
            <w:pPr>
              <w:suppressAutoHyphens/>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VAT %</w:t>
            </w:r>
          </w:p>
        </w:tc>
        <w:tc>
          <w:tcPr>
            <w:tcW w:w="1532" w:type="dxa"/>
          </w:tcPr>
          <w:p w:rsidR="00D9233F" w:rsidRDefault="00D9233F" w:rsidP="00D9233F">
            <w:pPr>
              <w:suppressAutoHyphens/>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Wartość brutto</w:t>
            </w:r>
          </w:p>
          <w:p w:rsidR="00D9233F" w:rsidRPr="00D9233F" w:rsidRDefault="00D9233F" w:rsidP="00D9233F">
            <w:pPr>
              <w:suppressAutoHyphens/>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 kol.6xkol</w:t>
            </w:r>
            <w:r w:rsidR="00182DEC">
              <w:rPr>
                <w:rFonts w:ascii="Times New Roman" w:eastAsia="Times New Roman" w:hAnsi="Times New Roman"/>
                <w:sz w:val="16"/>
                <w:szCs w:val="16"/>
                <w:lang w:eastAsia="ar-SA"/>
              </w:rPr>
              <w:t>.</w:t>
            </w:r>
            <w:r>
              <w:rPr>
                <w:rFonts w:ascii="Times New Roman" w:eastAsia="Times New Roman" w:hAnsi="Times New Roman"/>
                <w:sz w:val="16"/>
                <w:szCs w:val="16"/>
                <w:lang w:eastAsia="ar-SA"/>
              </w:rPr>
              <w:t>7</w:t>
            </w:r>
            <w:r w:rsidR="00182DEC">
              <w:rPr>
                <w:rFonts w:ascii="Times New Roman" w:eastAsia="Times New Roman" w:hAnsi="Times New Roman"/>
                <w:sz w:val="16"/>
                <w:szCs w:val="16"/>
                <w:lang w:eastAsia="ar-SA"/>
              </w:rPr>
              <w:t>)</w:t>
            </w:r>
          </w:p>
        </w:tc>
        <w:tc>
          <w:tcPr>
            <w:tcW w:w="2573" w:type="dxa"/>
          </w:tcPr>
          <w:p w:rsidR="00D9233F" w:rsidRPr="00D9233F" w:rsidRDefault="00D9233F" w:rsidP="00D9233F">
            <w:pPr>
              <w:suppressAutoHyphens/>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Nazwa oferowanego produktu/nr/katalogowy/producent</w:t>
            </w:r>
          </w:p>
        </w:tc>
      </w:tr>
      <w:tr w:rsidR="00D9233F" w:rsidTr="00FC1B0B">
        <w:trPr>
          <w:trHeight w:val="177"/>
        </w:trPr>
        <w:tc>
          <w:tcPr>
            <w:tcW w:w="424" w:type="dxa"/>
          </w:tcPr>
          <w:p w:rsidR="00D9233F" w:rsidRPr="00D9233F" w:rsidRDefault="00D9233F" w:rsidP="00D9233F">
            <w:pPr>
              <w:suppressAutoHyphens/>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1</w:t>
            </w:r>
          </w:p>
        </w:tc>
        <w:tc>
          <w:tcPr>
            <w:tcW w:w="4362" w:type="dxa"/>
          </w:tcPr>
          <w:p w:rsidR="00D9233F" w:rsidRPr="00D9233F" w:rsidRDefault="00D9233F" w:rsidP="00D9233F">
            <w:pPr>
              <w:suppressAutoHyphens/>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2</w:t>
            </w:r>
          </w:p>
        </w:tc>
        <w:tc>
          <w:tcPr>
            <w:tcW w:w="851" w:type="dxa"/>
          </w:tcPr>
          <w:p w:rsidR="00D9233F" w:rsidRPr="00D9233F" w:rsidRDefault="00D9233F" w:rsidP="00D9233F">
            <w:pPr>
              <w:suppressAutoHyphens/>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3</w:t>
            </w:r>
          </w:p>
        </w:tc>
        <w:tc>
          <w:tcPr>
            <w:tcW w:w="1275" w:type="dxa"/>
          </w:tcPr>
          <w:p w:rsidR="00D9233F" w:rsidRPr="00D9233F" w:rsidRDefault="00D9233F" w:rsidP="00D9233F">
            <w:pPr>
              <w:suppressAutoHyphens/>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4</w:t>
            </w:r>
          </w:p>
        </w:tc>
        <w:tc>
          <w:tcPr>
            <w:tcW w:w="1134" w:type="dxa"/>
          </w:tcPr>
          <w:p w:rsidR="00D9233F" w:rsidRPr="00D9233F" w:rsidRDefault="00D9233F" w:rsidP="00D9233F">
            <w:pPr>
              <w:suppressAutoHyphens/>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5</w:t>
            </w:r>
          </w:p>
        </w:tc>
        <w:tc>
          <w:tcPr>
            <w:tcW w:w="1701" w:type="dxa"/>
          </w:tcPr>
          <w:p w:rsidR="00D9233F" w:rsidRPr="00D9233F" w:rsidRDefault="00D9233F" w:rsidP="00D9233F">
            <w:pPr>
              <w:suppressAutoHyphens/>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6</w:t>
            </w:r>
          </w:p>
        </w:tc>
        <w:tc>
          <w:tcPr>
            <w:tcW w:w="975" w:type="dxa"/>
          </w:tcPr>
          <w:p w:rsidR="00D9233F" w:rsidRPr="00D9233F" w:rsidRDefault="00D9233F" w:rsidP="00D9233F">
            <w:pPr>
              <w:suppressAutoHyphens/>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7</w:t>
            </w:r>
          </w:p>
        </w:tc>
        <w:tc>
          <w:tcPr>
            <w:tcW w:w="1532" w:type="dxa"/>
          </w:tcPr>
          <w:p w:rsidR="00D9233F" w:rsidRPr="00D9233F" w:rsidRDefault="00D9233F" w:rsidP="00D9233F">
            <w:pPr>
              <w:suppressAutoHyphens/>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8</w:t>
            </w:r>
          </w:p>
        </w:tc>
        <w:tc>
          <w:tcPr>
            <w:tcW w:w="2573" w:type="dxa"/>
          </w:tcPr>
          <w:p w:rsidR="00D9233F" w:rsidRPr="00D9233F" w:rsidRDefault="00D9233F" w:rsidP="00D9233F">
            <w:pPr>
              <w:suppressAutoHyphens/>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9</w:t>
            </w:r>
          </w:p>
        </w:tc>
      </w:tr>
      <w:tr w:rsidR="00D9233F" w:rsidTr="00FC1B0B">
        <w:trPr>
          <w:trHeight w:val="898"/>
        </w:trPr>
        <w:tc>
          <w:tcPr>
            <w:tcW w:w="424" w:type="dxa"/>
          </w:tcPr>
          <w:p w:rsidR="00D9233F" w:rsidRPr="00F45B46" w:rsidRDefault="00D9233F" w:rsidP="00D9233F">
            <w:pPr>
              <w:suppressAutoHyphens/>
              <w:jc w:val="center"/>
              <w:rPr>
                <w:rFonts w:ascii="Times New Roman" w:eastAsia="Times New Roman" w:hAnsi="Times New Roman"/>
                <w:sz w:val="14"/>
                <w:szCs w:val="14"/>
                <w:lang w:eastAsia="ar-SA"/>
              </w:rPr>
            </w:pPr>
            <w:r w:rsidRPr="00F45B46">
              <w:rPr>
                <w:rFonts w:ascii="Times New Roman" w:eastAsia="Times New Roman" w:hAnsi="Times New Roman"/>
                <w:sz w:val="14"/>
                <w:szCs w:val="14"/>
                <w:lang w:eastAsia="ar-SA"/>
              </w:rPr>
              <w:t>1</w:t>
            </w:r>
          </w:p>
        </w:tc>
        <w:tc>
          <w:tcPr>
            <w:tcW w:w="4362" w:type="dxa"/>
          </w:tcPr>
          <w:p w:rsidR="00D9233F" w:rsidRPr="00F45B46" w:rsidRDefault="00D9233F" w:rsidP="00FC1B0B">
            <w:pPr>
              <w:suppressAutoHyphens/>
              <w:rPr>
                <w:rFonts w:ascii="Times New Roman" w:eastAsia="Times New Roman" w:hAnsi="Times New Roman"/>
                <w:sz w:val="14"/>
                <w:szCs w:val="14"/>
                <w:lang w:eastAsia="ar-SA"/>
              </w:rPr>
            </w:pPr>
            <w:r w:rsidRPr="00F45B46">
              <w:rPr>
                <w:rFonts w:ascii="Times New Roman" w:eastAsia="Times New Roman" w:hAnsi="Times New Roman"/>
                <w:sz w:val="14"/>
                <w:szCs w:val="14"/>
                <w:lang w:eastAsia="ar-SA"/>
              </w:rPr>
              <w:t xml:space="preserve">Pojemnik jednorazowy na </w:t>
            </w:r>
            <w:r w:rsidR="00FC1B0B" w:rsidRPr="00F45B46">
              <w:rPr>
                <w:rFonts w:ascii="Times New Roman" w:eastAsia="Times New Roman" w:hAnsi="Times New Roman"/>
                <w:sz w:val="14"/>
                <w:szCs w:val="14"/>
                <w:lang w:eastAsia="ar-SA"/>
              </w:rPr>
              <w:t>odpady medyczne, 0,2 litrowy, zaopatrzony w etykietę z międzynarodowym znakiem ostrzegawczym ,, materiał zakaźny” z opisem zgodnym z Rozporządzeniem Ministra Zdrowia  z dnia 5.10.2017r .Kolor czerwony i żółty – będzie wskazywany każdorazowo na zamówieniu.</w:t>
            </w:r>
          </w:p>
        </w:tc>
        <w:tc>
          <w:tcPr>
            <w:tcW w:w="851" w:type="dxa"/>
            <w:vAlign w:val="center"/>
          </w:tcPr>
          <w:p w:rsidR="00D9233F" w:rsidRPr="00F45B46" w:rsidRDefault="00FC1B0B" w:rsidP="00FC1B0B">
            <w:pPr>
              <w:suppressAutoHyphens/>
              <w:jc w:val="center"/>
              <w:rPr>
                <w:rFonts w:ascii="Times New Roman" w:eastAsia="Times New Roman" w:hAnsi="Times New Roman"/>
                <w:sz w:val="14"/>
                <w:szCs w:val="14"/>
                <w:lang w:eastAsia="ar-SA"/>
              </w:rPr>
            </w:pPr>
            <w:r w:rsidRPr="00F45B46">
              <w:rPr>
                <w:rFonts w:ascii="Times New Roman" w:eastAsia="Times New Roman" w:hAnsi="Times New Roman"/>
                <w:sz w:val="14"/>
                <w:szCs w:val="14"/>
                <w:lang w:eastAsia="ar-SA"/>
              </w:rPr>
              <w:t>szt.</w:t>
            </w:r>
          </w:p>
        </w:tc>
        <w:tc>
          <w:tcPr>
            <w:tcW w:w="1275" w:type="dxa"/>
            <w:vAlign w:val="center"/>
          </w:tcPr>
          <w:p w:rsidR="00D9233F" w:rsidRPr="00F45B46" w:rsidRDefault="00FC1B0B" w:rsidP="00FC1B0B">
            <w:pPr>
              <w:suppressAutoHyphens/>
              <w:jc w:val="center"/>
              <w:rPr>
                <w:rFonts w:ascii="Times New Roman" w:eastAsia="Times New Roman" w:hAnsi="Times New Roman"/>
                <w:sz w:val="14"/>
                <w:szCs w:val="14"/>
                <w:lang w:eastAsia="ar-SA"/>
              </w:rPr>
            </w:pPr>
            <w:r w:rsidRPr="00F45B46">
              <w:rPr>
                <w:rFonts w:ascii="Times New Roman" w:eastAsia="Times New Roman" w:hAnsi="Times New Roman"/>
                <w:sz w:val="14"/>
                <w:szCs w:val="14"/>
                <w:lang w:eastAsia="ar-SA"/>
              </w:rPr>
              <w:t>150</w:t>
            </w:r>
          </w:p>
        </w:tc>
        <w:tc>
          <w:tcPr>
            <w:tcW w:w="1134" w:type="dxa"/>
            <w:vAlign w:val="center"/>
          </w:tcPr>
          <w:p w:rsidR="00D9233F" w:rsidRPr="00F45B46" w:rsidRDefault="00D9233F" w:rsidP="00FC1B0B">
            <w:pPr>
              <w:suppressAutoHyphens/>
              <w:jc w:val="center"/>
              <w:rPr>
                <w:rFonts w:ascii="Times New Roman" w:eastAsia="Times New Roman" w:hAnsi="Times New Roman"/>
                <w:sz w:val="14"/>
                <w:szCs w:val="14"/>
                <w:lang w:eastAsia="ar-SA"/>
              </w:rPr>
            </w:pPr>
          </w:p>
        </w:tc>
        <w:tc>
          <w:tcPr>
            <w:tcW w:w="1701" w:type="dxa"/>
            <w:vAlign w:val="center"/>
          </w:tcPr>
          <w:p w:rsidR="00D9233F" w:rsidRPr="00F45B46" w:rsidRDefault="00D9233F" w:rsidP="00FC1B0B">
            <w:pPr>
              <w:suppressAutoHyphens/>
              <w:jc w:val="center"/>
              <w:rPr>
                <w:rFonts w:ascii="Times New Roman" w:eastAsia="Times New Roman" w:hAnsi="Times New Roman"/>
                <w:sz w:val="14"/>
                <w:szCs w:val="14"/>
                <w:lang w:eastAsia="ar-SA"/>
              </w:rPr>
            </w:pPr>
          </w:p>
        </w:tc>
        <w:tc>
          <w:tcPr>
            <w:tcW w:w="975" w:type="dxa"/>
            <w:vAlign w:val="center"/>
          </w:tcPr>
          <w:p w:rsidR="00D9233F" w:rsidRPr="00D9233F" w:rsidRDefault="00D9233F" w:rsidP="00FC1B0B">
            <w:pPr>
              <w:suppressAutoHyphens/>
              <w:jc w:val="center"/>
              <w:rPr>
                <w:rFonts w:ascii="Times New Roman" w:eastAsia="Times New Roman" w:hAnsi="Times New Roman"/>
                <w:sz w:val="16"/>
                <w:szCs w:val="16"/>
                <w:lang w:eastAsia="ar-SA"/>
              </w:rPr>
            </w:pPr>
          </w:p>
        </w:tc>
        <w:tc>
          <w:tcPr>
            <w:tcW w:w="1532" w:type="dxa"/>
            <w:vAlign w:val="center"/>
          </w:tcPr>
          <w:p w:rsidR="00D9233F" w:rsidRPr="00D9233F" w:rsidRDefault="00D9233F" w:rsidP="00FC1B0B">
            <w:pPr>
              <w:suppressAutoHyphens/>
              <w:jc w:val="center"/>
              <w:rPr>
                <w:rFonts w:ascii="Times New Roman" w:eastAsia="Times New Roman" w:hAnsi="Times New Roman"/>
                <w:sz w:val="16"/>
                <w:szCs w:val="16"/>
                <w:lang w:eastAsia="ar-SA"/>
              </w:rPr>
            </w:pPr>
          </w:p>
        </w:tc>
        <w:tc>
          <w:tcPr>
            <w:tcW w:w="2573" w:type="dxa"/>
            <w:vAlign w:val="center"/>
          </w:tcPr>
          <w:p w:rsidR="00D9233F" w:rsidRPr="00D9233F" w:rsidRDefault="00D9233F" w:rsidP="00FC1B0B">
            <w:pPr>
              <w:suppressAutoHyphens/>
              <w:jc w:val="center"/>
              <w:rPr>
                <w:rFonts w:ascii="Times New Roman" w:eastAsia="Times New Roman" w:hAnsi="Times New Roman"/>
                <w:sz w:val="16"/>
                <w:szCs w:val="16"/>
                <w:lang w:eastAsia="ar-SA"/>
              </w:rPr>
            </w:pPr>
          </w:p>
        </w:tc>
      </w:tr>
      <w:tr w:rsidR="00D9233F" w:rsidTr="00FC1B0B">
        <w:trPr>
          <w:trHeight w:val="177"/>
        </w:trPr>
        <w:tc>
          <w:tcPr>
            <w:tcW w:w="424" w:type="dxa"/>
          </w:tcPr>
          <w:p w:rsidR="00D9233F" w:rsidRPr="00F45B46" w:rsidRDefault="00FC1B0B" w:rsidP="00D9233F">
            <w:pPr>
              <w:suppressAutoHyphens/>
              <w:jc w:val="center"/>
              <w:rPr>
                <w:rFonts w:ascii="Times New Roman" w:eastAsia="Times New Roman" w:hAnsi="Times New Roman"/>
                <w:sz w:val="14"/>
                <w:szCs w:val="14"/>
                <w:lang w:eastAsia="ar-SA"/>
              </w:rPr>
            </w:pPr>
            <w:r w:rsidRPr="00F45B46">
              <w:rPr>
                <w:rFonts w:ascii="Times New Roman" w:eastAsia="Times New Roman" w:hAnsi="Times New Roman"/>
                <w:sz w:val="14"/>
                <w:szCs w:val="14"/>
                <w:lang w:eastAsia="ar-SA"/>
              </w:rPr>
              <w:t>2</w:t>
            </w:r>
          </w:p>
        </w:tc>
        <w:tc>
          <w:tcPr>
            <w:tcW w:w="4362" w:type="dxa"/>
          </w:tcPr>
          <w:p w:rsidR="00D9233F" w:rsidRPr="00F45B46" w:rsidRDefault="00FC1B0B" w:rsidP="00FC1B0B">
            <w:pPr>
              <w:suppressAutoHyphens/>
              <w:rPr>
                <w:rFonts w:ascii="Times New Roman" w:eastAsia="Times New Roman" w:hAnsi="Times New Roman"/>
                <w:sz w:val="14"/>
                <w:szCs w:val="14"/>
                <w:lang w:eastAsia="ar-SA"/>
              </w:rPr>
            </w:pPr>
            <w:r w:rsidRPr="00F45B46">
              <w:rPr>
                <w:rFonts w:ascii="Times New Roman" w:eastAsia="Times New Roman" w:hAnsi="Times New Roman"/>
                <w:sz w:val="14"/>
                <w:szCs w:val="14"/>
                <w:lang w:eastAsia="ar-SA"/>
              </w:rPr>
              <w:t>Pojemnik jednorazowy na odpady medyczne, 2 litrowy, zaopatrzony w etykietę z międzynarodowym znakiem ostrzegawczym ,, materiał zakaźny” z opisem zgodnym z Rozporządzeniem Ministra Zdrowia  z dnia 5.10.2017r .Kolor czerwony i żółty – będzie wskazywany każdorazowo na zamówieniu</w:t>
            </w:r>
          </w:p>
        </w:tc>
        <w:tc>
          <w:tcPr>
            <w:tcW w:w="851" w:type="dxa"/>
            <w:vAlign w:val="center"/>
          </w:tcPr>
          <w:p w:rsidR="00D9233F" w:rsidRPr="00F45B46" w:rsidRDefault="00FC1B0B" w:rsidP="00FC1B0B">
            <w:pPr>
              <w:suppressAutoHyphens/>
              <w:jc w:val="center"/>
              <w:rPr>
                <w:rFonts w:ascii="Times New Roman" w:eastAsia="Times New Roman" w:hAnsi="Times New Roman"/>
                <w:sz w:val="14"/>
                <w:szCs w:val="14"/>
                <w:lang w:eastAsia="ar-SA"/>
              </w:rPr>
            </w:pPr>
            <w:r w:rsidRPr="00F45B46">
              <w:rPr>
                <w:rFonts w:ascii="Times New Roman" w:eastAsia="Times New Roman" w:hAnsi="Times New Roman"/>
                <w:sz w:val="14"/>
                <w:szCs w:val="14"/>
                <w:lang w:eastAsia="ar-SA"/>
              </w:rPr>
              <w:t>szt.</w:t>
            </w:r>
          </w:p>
        </w:tc>
        <w:tc>
          <w:tcPr>
            <w:tcW w:w="1275" w:type="dxa"/>
            <w:vAlign w:val="center"/>
          </w:tcPr>
          <w:p w:rsidR="00D9233F" w:rsidRPr="00F45B46" w:rsidRDefault="00FC1B0B" w:rsidP="00FC1B0B">
            <w:pPr>
              <w:suppressAutoHyphens/>
              <w:jc w:val="center"/>
              <w:rPr>
                <w:rFonts w:ascii="Times New Roman" w:eastAsia="Times New Roman" w:hAnsi="Times New Roman"/>
                <w:sz w:val="14"/>
                <w:szCs w:val="14"/>
                <w:lang w:eastAsia="ar-SA"/>
              </w:rPr>
            </w:pPr>
            <w:r w:rsidRPr="00F45B46">
              <w:rPr>
                <w:rFonts w:ascii="Times New Roman" w:eastAsia="Times New Roman" w:hAnsi="Times New Roman"/>
                <w:sz w:val="14"/>
                <w:szCs w:val="14"/>
                <w:lang w:eastAsia="ar-SA"/>
              </w:rPr>
              <w:t>17 000</w:t>
            </w:r>
          </w:p>
        </w:tc>
        <w:tc>
          <w:tcPr>
            <w:tcW w:w="1134" w:type="dxa"/>
            <w:vAlign w:val="center"/>
          </w:tcPr>
          <w:p w:rsidR="00D9233F" w:rsidRPr="00F45B46" w:rsidRDefault="00D9233F" w:rsidP="00FC1B0B">
            <w:pPr>
              <w:suppressAutoHyphens/>
              <w:jc w:val="center"/>
              <w:rPr>
                <w:rFonts w:ascii="Times New Roman" w:eastAsia="Times New Roman" w:hAnsi="Times New Roman"/>
                <w:sz w:val="14"/>
                <w:szCs w:val="14"/>
                <w:lang w:eastAsia="ar-SA"/>
              </w:rPr>
            </w:pPr>
          </w:p>
        </w:tc>
        <w:tc>
          <w:tcPr>
            <w:tcW w:w="1701" w:type="dxa"/>
            <w:vAlign w:val="center"/>
          </w:tcPr>
          <w:p w:rsidR="00D9233F" w:rsidRPr="00F45B46" w:rsidRDefault="00D9233F" w:rsidP="00FC1B0B">
            <w:pPr>
              <w:suppressAutoHyphens/>
              <w:jc w:val="center"/>
              <w:rPr>
                <w:rFonts w:ascii="Times New Roman" w:eastAsia="Times New Roman" w:hAnsi="Times New Roman"/>
                <w:sz w:val="14"/>
                <w:szCs w:val="14"/>
                <w:lang w:eastAsia="ar-SA"/>
              </w:rPr>
            </w:pPr>
          </w:p>
        </w:tc>
        <w:tc>
          <w:tcPr>
            <w:tcW w:w="975" w:type="dxa"/>
            <w:vAlign w:val="center"/>
          </w:tcPr>
          <w:p w:rsidR="00D9233F" w:rsidRPr="00D9233F" w:rsidRDefault="00D9233F" w:rsidP="00FC1B0B">
            <w:pPr>
              <w:suppressAutoHyphens/>
              <w:jc w:val="center"/>
              <w:rPr>
                <w:rFonts w:ascii="Times New Roman" w:eastAsia="Times New Roman" w:hAnsi="Times New Roman"/>
                <w:sz w:val="16"/>
                <w:szCs w:val="16"/>
                <w:lang w:eastAsia="ar-SA"/>
              </w:rPr>
            </w:pPr>
          </w:p>
        </w:tc>
        <w:tc>
          <w:tcPr>
            <w:tcW w:w="1532" w:type="dxa"/>
            <w:vAlign w:val="center"/>
          </w:tcPr>
          <w:p w:rsidR="00D9233F" w:rsidRPr="00D9233F" w:rsidRDefault="00D9233F" w:rsidP="00FC1B0B">
            <w:pPr>
              <w:suppressAutoHyphens/>
              <w:jc w:val="center"/>
              <w:rPr>
                <w:rFonts w:ascii="Times New Roman" w:eastAsia="Times New Roman" w:hAnsi="Times New Roman"/>
                <w:sz w:val="16"/>
                <w:szCs w:val="16"/>
                <w:lang w:eastAsia="ar-SA"/>
              </w:rPr>
            </w:pPr>
          </w:p>
        </w:tc>
        <w:tc>
          <w:tcPr>
            <w:tcW w:w="2573" w:type="dxa"/>
            <w:vAlign w:val="center"/>
          </w:tcPr>
          <w:p w:rsidR="00D9233F" w:rsidRPr="00D9233F" w:rsidRDefault="00D9233F" w:rsidP="00FC1B0B">
            <w:pPr>
              <w:suppressAutoHyphens/>
              <w:jc w:val="center"/>
              <w:rPr>
                <w:rFonts w:ascii="Times New Roman" w:eastAsia="Times New Roman" w:hAnsi="Times New Roman"/>
                <w:sz w:val="16"/>
                <w:szCs w:val="16"/>
                <w:lang w:eastAsia="ar-SA"/>
              </w:rPr>
            </w:pPr>
          </w:p>
        </w:tc>
      </w:tr>
      <w:tr w:rsidR="00D9233F" w:rsidTr="00FC1B0B">
        <w:trPr>
          <w:trHeight w:val="190"/>
        </w:trPr>
        <w:tc>
          <w:tcPr>
            <w:tcW w:w="424" w:type="dxa"/>
          </w:tcPr>
          <w:p w:rsidR="00D9233F" w:rsidRPr="00F45B46" w:rsidRDefault="00FC1B0B" w:rsidP="00D9233F">
            <w:pPr>
              <w:suppressAutoHyphens/>
              <w:jc w:val="center"/>
              <w:rPr>
                <w:rFonts w:ascii="Times New Roman" w:eastAsia="Times New Roman" w:hAnsi="Times New Roman"/>
                <w:sz w:val="14"/>
                <w:szCs w:val="14"/>
                <w:lang w:eastAsia="ar-SA"/>
              </w:rPr>
            </w:pPr>
            <w:r w:rsidRPr="00F45B46">
              <w:rPr>
                <w:rFonts w:ascii="Times New Roman" w:eastAsia="Times New Roman" w:hAnsi="Times New Roman"/>
                <w:sz w:val="14"/>
                <w:szCs w:val="14"/>
                <w:lang w:eastAsia="ar-SA"/>
              </w:rPr>
              <w:t>3</w:t>
            </w:r>
          </w:p>
        </w:tc>
        <w:tc>
          <w:tcPr>
            <w:tcW w:w="4362" w:type="dxa"/>
          </w:tcPr>
          <w:p w:rsidR="00D9233F" w:rsidRPr="00F45B46" w:rsidRDefault="00FC1B0B" w:rsidP="00FC1B0B">
            <w:pPr>
              <w:suppressAutoHyphens/>
              <w:rPr>
                <w:rFonts w:ascii="Times New Roman" w:eastAsia="Times New Roman" w:hAnsi="Times New Roman"/>
                <w:sz w:val="14"/>
                <w:szCs w:val="14"/>
                <w:lang w:eastAsia="ar-SA"/>
              </w:rPr>
            </w:pPr>
            <w:r w:rsidRPr="00F45B46">
              <w:rPr>
                <w:rFonts w:ascii="Times New Roman" w:eastAsia="Times New Roman" w:hAnsi="Times New Roman"/>
                <w:sz w:val="14"/>
                <w:szCs w:val="14"/>
                <w:lang w:eastAsia="ar-SA"/>
              </w:rPr>
              <w:t>Pojemnik jednorazowy na odpady medyczne, 5  litrowy, zaopatrzony w etykietę z międzynarodowym znakiem ostrzegawczym ,, materiał zakaźny” z opisem zgodnym z Rozporządzeniem Ministra Zdrowia  z dnia 5.10.2017r .Kolor czerwony i żółty – będzie wskazywany każdorazowo na zamówieniu</w:t>
            </w:r>
          </w:p>
        </w:tc>
        <w:tc>
          <w:tcPr>
            <w:tcW w:w="851" w:type="dxa"/>
            <w:vAlign w:val="center"/>
          </w:tcPr>
          <w:p w:rsidR="00D9233F" w:rsidRPr="00F45B46" w:rsidRDefault="00FC1B0B" w:rsidP="00FC1B0B">
            <w:pPr>
              <w:suppressAutoHyphens/>
              <w:jc w:val="center"/>
              <w:rPr>
                <w:rFonts w:ascii="Times New Roman" w:eastAsia="Times New Roman" w:hAnsi="Times New Roman"/>
                <w:sz w:val="14"/>
                <w:szCs w:val="14"/>
                <w:lang w:eastAsia="ar-SA"/>
              </w:rPr>
            </w:pPr>
            <w:r w:rsidRPr="00F45B46">
              <w:rPr>
                <w:rFonts w:ascii="Times New Roman" w:eastAsia="Times New Roman" w:hAnsi="Times New Roman"/>
                <w:sz w:val="14"/>
                <w:szCs w:val="14"/>
                <w:lang w:eastAsia="ar-SA"/>
              </w:rPr>
              <w:t>szt.</w:t>
            </w:r>
          </w:p>
        </w:tc>
        <w:tc>
          <w:tcPr>
            <w:tcW w:w="1275" w:type="dxa"/>
            <w:vAlign w:val="center"/>
          </w:tcPr>
          <w:p w:rsidR="00D9233F" w:rsidRPr="00F45B46" w:rsidRDefault="00FC1B0B" w:rsidP="00FC1B0B">
            <w:pPr>
              <w:suppressAutoHyphens/>
              <w:jc w:val="center"/>
              <w:rPr>
                <w:rFonts w:ascii="Times New Roman" w:eastAsia="Times New Roman" w:hAnsi="Times New Roman"/>
                <w:sz w:val="14"/>
                <w:szCs w:val="14"/>
                <w:lang w:eastAsia="ar-SA"/>
              </w:rPr>
            </w:pPr>
            <w:r w:rsidRPr="00F45B46">
              <w:rPr>
                <w:rFonts w:ascii="Times New Roman" w:eastAsia="Times New Roman" w:hAnsi="Times New Roman"/>
                <w:sz w:val="14"/>
                <w:szCs w:val="14"/>
                <w:lang w:eastAsia="ar-SA"/>
              </w:rPr>
              <w:t>8 000</w:t>
            </w:r>
          </w:p>
        </w:tc>
        <w:tc>
          <w:tcPr>
            <w:tcW w:w="1134" w:type="dxa"/>
            <w:vAlign w:val="center"/>
          </w:tcPr>
          <w:p w:rsidR="00D9233F" w:rsidRPr="00F45B46" w:rsidRDefault="00D9233F" w:rsidP="00FC1B0B">
            <w:pPr>
              <w:suppressAutoHyphens/>
              <w:jc w:val="center"/>
              <w:rPr>
                <w:rFonts w:ascii="Times New Roman" w:eastAsia="Times New Roman" w:hAnsi="Times New Roman"/>
                <w:sz w:val="14"/>
                <w:szCs w:val="14"/>
                <w:lang w:eastAsia="ar-SA"/>
              </w:rPr>
            </w:pPr>
          </w:p>
        </w:tc>
        <w:tc>
          <w:tcPr>
            <w:tcW w:w="1701" w:type="dxa"/>
            <w:vAlign w:val="center"/>
          </w:tcPr>
          <w:p w:rsidR="00D9233F" w:rsidRPr="00F45B46" w:rsidRDefault="00D9233F" w:rsidP="00FC1B0B">
            <w:pPr>
              <w:suppressAutoHyphens/>
              <w:jc w:val="center"/>
              <w:rPr>
                <w:rFonts w:ascii="Times New Roman" w:eastAsia="Times New Roman" w:hAnsi="Times New Roman"/>
                <w:sz w:val="14"/>
                <w:szCs w:val="14"/>
                <w:lang w:eastAsia="ar-SA"/>
              </w:rPr>
            </w:pPr>
          </w:p>
        </w:tc>
        <w:tc>
          <w:tcPr>
            <w:tcW w:w="975" w:type="dxa"/>
            <w:vAlign w:val="center"/>
          </w:tcPr>
          <w:p w:rsidR="00D9233F" w:rsidRPr="00D9233F" w:rsidRDefault="00D9233F" w:rsidP="00FC1B0B">
            <w:pPr>
              <w:suppressAutoHyphens/>
              <w:jc w:val="center"/>
              <w:rPr>
                <w:rFonts w:ascii="Times New Roman" w:eastAsia="Times New Roman" w:hAnsi="Times New Roman"/>
                <w:sz w:val="16"/>
                <w:szCs w:val="16"/>
                <w:lang w:eastAsia="ar-SA"/>
              </w:rPr>
            </w:pPr>
          </w:p>
        </w:tc>
        <w:tc>
          <w:tcPr>
            <w:tcW w:w="1532" w:type="dxa"/>
            <w:vAlign w:val="center"/>
          </w:tcPr>
          <w:p w:rsidR="00D9233F" w:rsidRPr="00D9233F" w:rsidRDefault="00D9233F" w:rsidP="00FC1B0B">
            <w:pPr>
              <w:suppressAutoHyphens/>
              <w:jc w:val="center"/>
              <w:rPr>
                <w:rFonts w:ascii="Times New Roman" w:eastAsia="Times New Roman" w:hAnsi="Times New Roman"/>
                <w:sz w:val="16"/>
                <w:szCs w:val="16"/>
                <w:lang w:eastAsia="ar-SA"/>
              </w:rPr>
            </w:pPr>
          </w:p>
        </w:tc>
        <w:tc>
          <w:tcPr>
            <w:tcW w:w="2573" w:type="dxa"/>
            <w:vAlign w:val="center"/>
          </w:tcPr>
          <w:p w:rsidR="00D9233F" w:rsidRPr="00D9233F" w:rsidRDefault="00D9233F" w:rsidP="00FC1B0B">
            <w:pPr>
              <w:suppressAutoHyphens/>
              <w:jc w:val="center"/>
              <w:rPr>
                <w:rFonts w:ascii="Times New Roman" w:eastAsia="Times New Roman" w:hAnsi="Times New Roman"/>
                <w:sz w:val="16"/>
                <w:szCs w:val="16"/>
                <w:lang w:eastAsia="ar-SA"/>
              </w:rPr>
            </w:pPr>
          </w:p>
        </w:tc>
      </w:tr>
      <w:tr w:rsidR="00D9233F" w:rsidTr="00FC1B0B">
        <w:trPr>
          <w:trHeight w:val="177"/>
        </w:trPr>
        <w:tc>
          <w:tcPr>
            <w:tcW w:w="424" w:type="dxa"/>
          </w:tcPr>
          <w:p w:rsidR="00D9233F" w:rsidRPr="00F45B46" w:rsidRDefault="00FC1B0B" w:rsidP="00D9233F">
            <w:pPr>
              <w:suppressAutoHyphens/>
              <w:jc w:val="center"/>
              <w:rPr>
                <w:rFonts w:ascii="Times New Roman" w:eastAsia="Times New Roman" w:hAnsi="Times New Roman"/>
                <w:sz w:val="14"/>
                <w:szCs w:val="14"/>
                <w:lang w:eastAsia="ar-SA"/>
              </w:rPr>
            </w:pPr>
            <w:r w:rsidRPr="00F45B46">
              <w:rPr>
                <w:rFonts w:ascii="Times New Roman" w:eastAsia="Times New Roman" w:hAnsi="Times New Roman"/>
                <w:sz w:val="14"/>
                <w:szCs w:val="14"/>
                <w:lang w:eastAsia="ar-SA"/>
              </w:rPr>
              <w:t>4</w:t>
            </w:r>
          </w:p>
        </w:tc>
        <w:tc>
          <w:tcPr>
            <w:tcW w:w="4362" w:type="dxa"/>
          </w:tcPr>
          <w:p w:rsidR="00D9233F" w:rsidRPr="00F45B46" w:rsidRDefault="00FC1B0B" w:rsidP="00FC1B0B">
            <w:pPr>
              <w:suppressAutoHyphens/>
              <w:rPr>
                <w:rFonts w:ascii="Times New Roman" w:eastAsia="Times New Roman" w:hAnsi="Times New Roman"/>
                <w:sz w:val="14"/>
                <w:szCs w:val="14"/>
                <w:lang w:eastAsia="ar-SA"/>
              </w:rPr>
            </w:pPr>
            <w:r w:rsidRPr="00F45B46">
              <w:rPr>
                <w:rFonts w:ascii="Times New Roman" w:eastAsia="Times New Roman" w:hAnsi="Times New Roman"/>
                <w:sz w:val="14"/>
                <w:szCs w:val="14"/>
                <w:lang w:eastAsia="ar-SA"/>
              </w:rPr>
              <w:t>Pojemnik jednorazowy na odpady medyczne, 10  litrowy, zaopatrzony w etykietę z międzynarodowym znakiem ostrzegawczym ,, materiał zakaźny” z opisem zgodnym z Rozporządzeniem Ministra Zdrowia  z dnia 5.10.2017r .Kolor czerwony i żółty – będzie wskazywany każdorazowo na zamówieniu</w:t>
            </w:r>
          </w:p>
        </w:tc>
        <w:tc>
          <w:tcPr>
            <w:tcW w:w="851" w:type="dxa"/>
            <w:vAlign w:val="center"/>
          </w:tcPr>
          <w:p w:rsidR="00D9233F" w:rsidRPr="00F45B46" w:rsidRDefault="00FC1B0B" w:rsidP="00FC1B0B">
            <w:pPr>
              <w:suppressAutoHyphens/>
              <w:jc w:val="center"/>
              <w:rPr>
                <w:rFonts w:ascii="Times New Roman" w:eastAsia="Times New Roman" w:hAnsi="Times New Roman"/>
                <w:sz w:val="14"/>
                <w:szCs w:val="14"/>
                <w:lang w:eastAsia="ar-SA"/>
              </w:rPr>
            </w:pPr>
            <w:r w:rsidRPr="00F45B46">
              <w:rPr>
                <w:rFonts w:ascii="Times New Roman" w:eastAsia="Times New Roman" w:hAnsi="Times New Roman"/>
                <w:sz w:val="14"/>
                <w:szCs w:val="14"/>
                <w:lang w:eastAsia="ar-SA"/>
              </w:rPr>
              <w:t>szt.</w:t>
            </w:r>
          </w:p>
        </w:tc>
        <w:tc>
          <w:tcPr>
            <w:tcW w:w="1275" w:type="dxa"/>
            <w:vAlign w:val="center"/>
          </w:tcPr>
          <w:p w:rsidR="00D9233F" w:rsidRPr="00F45B46" w:rsidRDefault="00FC1B0B" w:rsidP="00FC1B0B">
            <w:pPr>
              <w:suppressAutoHyphens/>
              <w:jc w:val="center"/>
              <w:rPr>
                <w:rFonts w:ascii="Times New Roman" w:eastAsia="Times New Roman" w:hAnsi="Times New Roman"/>
                <w:sz w:val="14"/>
                <w:szCs w:val="14"/>
                <w:lang w:eastAsia="ar-SA"/>
              </w:rPr>
            </w:pPr>
            <w:r w:rsidRPr="00F45B46">
              <w:rPr>
                <w:rFonts w:ascii="Times New Roman" w:eastAsia="Times New Roman" w:hAnsi="Times New Roman"/>
                <w:sz w:val="14"/>
                <w:szCs w:val="14"/>
                <w:lang w:eastAsia="ar-SA"/>
              </w:rPr>
              <w:t>8 500</w:t>
            </w:r>
          </w:p>
        </w:tc>
        <w:tc>
          <w:tcPr>
            <w:tcW w:w="1134" w:type="dxa"/>
            <w:vAlign w:val="center"/>
          </w:tcPr>
          <w:p w:rsidR="00D9233F" w:rsidRPr="00F45B46" w:rsidRDefault="00D9233F" w:rsidP="00FC1B0B">
            <w:pPr>
              <w:suppressAutoHyphens/>
              <w:jc w:val="center"/>
              <w:rPr>
                <w:rFonts w:ascii="Times New Roman" w:eastAsia="Times New Roman" w:hAnsi="Times New Roman"/>
                <w:sz w:val="14"/>
                <w:szCs w:val="14"/>
                <w:lang w:eastAsia="ar-SA"/>
              </w:rPr>
            </w:pPr>
          </w:p>
        </w:tc>
        <w:tc>
          <w:tcPr>
            <w:tcW w:w="1701" w:type="dxa"/>
            <w:vAlign w:val="center"/>
          </w:tcPr>
          <w:p w:rsidR="00D9233F" w:rsidRPr="00F45B46" w:rsidRDefault="00D9233F" w:rsidP="00FC1B0B">
            <w:pPr>
              <w:suppressAutoHyphens/>
              <w:jc w:val="center"/>
              <w:rPr>
                <w:rFonts w:ascii="Times New Roman" w:eastAsia="Times New Roman" w:hAnsi="Times New Roman"/>
                <w:sz w:val="14"/>
                <w:szCs w:val="14"/>
                <w:lang w:eastAsia="ar-SA"/>
              </w:rPr>
            </w:pPr>
          </w:p>
        </w:tc>
        <w:tc>
          <w:tcPr>
            <w:tcW w:w="975" w:type="dxa"/>
            <w:vAlign w:val="center"/>
          </w:tcPr>
          <w:p w:rsidR="00D9233F" w:rsidRPr="00D9233F" w:rsidRDefault="00D9233F" w:rsidP="00FC1B0B">
            <w:pPr>
              <w:suppressAutoHyphens/>
              <w:jc w:val="center"/>
              <w:rPr>
                <w:rFonts w:ascii="Times New Roman" w:eastAsia="Times New Roman" w:hAnsi="Times New Roman"/>
                <w:sz w:val="16"/>
                <w:szCs w:val="16"/>
                <w:lang w:eastAsia="ar-SA"/>
              </w:rPr>
            </w:pPr>
          </w:p>
        </w:tc>
        <w:tc>
          <w:tcPr>
            <w:tcW w:w="1532" w:type="dxa"/>
            <w:vAlign w:val="center"/>
          </w:tcPr>
          <w:p w:rsidR="00D9233F" w:rsidRPr="00D9233F" w:rsidRDefault="00D9233F" w:rsidP="00FC1B0B">
            <w:pPr>
              <w:suppressAutoHyphens/>
              <w:jc w:val="center"/>
              <w:rPr>
                <w:rFonts w:ascii="Times New Roman" w:eastAsia="Times New Roman" w:hAnsi="Times New Roman"/>
                <w:sz w:val="16"/>
                <w:szCs w:val="16"/>
                <w:lang w:eastAsia="ar-SA"/>
              </w:rPr>
            </w:pPr>
          </w:p>
        </w:tc>
        <w:tc>
          <w:tcPr>
            <w:tcW w:w="2573" w:type="dxa"/>
            <w:vAlign w:val="center"/>
          </w:tcPr>
          <w:p w:rsidR="00D9233F" w:rsidRPr="00D9233F" w:rsidRDefault="00D9233F" w:rsidP="00FC1B0B">
            <w:pPr>
              <w:suppressAutoHyphens/>
              <w:jc w:val="center"/>
              <w:rPr>
                <w:rFonts w:ascii="Times New Roman" w:eastAsia="Times New Roman" w:hAnsi="Times New Roman"/>
                <w:sz w:val="16"/>
                <w:szCs w:val="16"/>
                <w:lang w:eastAsia="ar-SA"/>
              </w:rPr>
            </w:pPr>
          </w:p>
        </w:tc>
      </w:tr>
      <w:tr w:rsidR="00D9233F" w:rsidTr="00FC1B0B">
        <w:trPr>
          <w:trHeight w:val="202"/>
        </w:trPr>
        <w:tc>
          <w:tcPr>
            <w:tcW w:w="424" w:type="dxa"/>
          </w:tcPr>
          <w:p w:rsidR="00D9233F" w:rsidRPr="00F45B46" w:rsidRDefault="00FC1B0B" w:rsidP="00D9233F">
            <w:pPr>
              <w:suppressAutoHyphens/>
              <w:jc w:val="center"/>
              <w:rPr>
                <w:rFonts w:ascii="Times New Roman" w:eastAsia="Times New Roman" w:hAnsi="Times New Roman"/>
                <w:sz w:val="14"/>
                <w:szCs w:val="14"/>
                <w:lang w:eastAsia="ar-SA"/>
              </w:rPr>
            </w:pPr>
            <w:r w:rsidRPr="00F45B46">
              <w:rPr>
                <w:rFonts w:ascii="Times New Roman" w:eastAsia="Times New Roman" w:hAnsi="Times New Roman"/>
                <w:sz w:val="14"/>
                <w:szCs w:val="14"/>
                <w:lang w:eastAsia="ar-SA"/>
              </w:rPr>
              <w:t>5</w:t>
            </w:r>
          </w:p>
        </w:tc>
        <w:tc>
          <w:tcPr>
            <w:tcW w:w="4362" w:type="dxa"/>
          </w:tcPr>
          <w:p w:rsidR="00D9233F" w:rsidRPr="00F45B46" w:rsidRDefault="00FC1B0B" w:rsidP="00FC1B0B">
            <w:pPr>
              <w:suppressAutoHyphens/>
              <w:rPr>
                <w:rFonts w:ascii="Times New Roman" w:eastAsia="Times New Roman" w:hAnsi="Times New Roman"/>
                <w:sz w:val="14"/>
                <w:szCs w:val="14"/>
                <w:lang w:eastAsia="ar-SA"/>
              </w:rPr>
            </w:pPr>
            <w:r w:rsidRPr="00F45B46">
              <w:rPr>
                <w:rFonts w:ascii="Times New Roman" w:eastAsia="Times New Roman" w:hAnsi="Times New Roman"/>
                <w:sz w:val="14"/>
                <w:szCs w:val="14"/>
                <w:lang w:eastAsia="ar-SA"/>
              </w:rPr>
              <w:t>Pojemnik jednorazowy na odpady medyczne, 50-60  litrowy, zaopatrzony w etykietę z międzynarodowym znakiem ostrzegawczym ,, materiał zakaźny” z opisem zgodnym z Rozporządzeniem Ministra Zdrowia  z dnia 5.10.2017r .Kolor czerwony i żółty – będzie wskazywany każdorazowo na zamówieniu</w:t>
            </w:r>
          </w:p>
        </w:tc>
        <w:tc>
          <w:tcPr>
            <w:tcW w:w="851" w:type="dxa"/>
            <w:vAlign w:val="center"/>
          </w:tcPr>
          <w:p w:rsidR="00D9233F" w:rsidRPr="00F45B46" w:rsidRDefault="00FC1B0B" w:rsidP="00FC1B0B">
            <w:pPr>
              <w:suppressAutoHyphens/>
              <w:jc w:val="center"/>
              <w:rPr>
                <w:rFonts w:ascii="Times New Roman" w:eastAsia="Times New Roman" w:hAnsi="Times New Roman"/>
                <w:sz w:val="14"/>
                <w:szCs w:val="14"/>
                <w:lang w:eastAsia="ar-SA"/>
              </w:rPr>
            </w:pPr>
            <w:r w:rsidRPr="00F45B46">
              <w:rPr>
                <w:rFonts w:ascii="Times New Roman" w:eastAsia="Times New Roman" w:hAnsi="Times New Roman"/>
                <w:sz w:val="14"/>
                <w:szCs w:val="14"/>
                <w:lang w:eastAsia="ar-SA"/>
              </w:rPr>
              <w:t>szt.</w:t>
            </w:r>
          </w:p>
        </w:tc>
        <w:tc>
          <w:tcPr>
            <w:tcW w:w="1275" w:type="dxa"/>
            <w:vAlign w:val="center"/>
          </w:tcPr>
          <w:p w:rsidR="00D9233F" w:rsidRPr="00F45B46" w:rsidRDefault="00FC1B0B" w:rsidP="00FC1B0B">
            <w:pPr>
              <w:suppressAutoHyphens/>
              <w:jc w:val="center"/>
              <w:rPr>
                <w:rFonts w:ascii="Times New Roman" w:eastAsia="Times New Roman" w:hAnsi="Times New Roman"/>
                <w:sz w:val="14"/>
                <w:szCs w:val="14"/>
                <w:lang w:eastAsia="ar-SA"/>
              </w:rPr>
            </w:pPr>
            <w:r w:rsidRPr="00F45B46">
              <w:rPr>
                <w:rFonts w:ascii="Times New Roman" w:eastAsia="Times New Roman" w:hAnsi="Times New Roman"/>
                <w:sz w:val="14"/>
                <w:szCs w:val="14"/>
                <w:lang w:eastAsia="ar-SA"/>
              </w:rPr>
              <w:t>2 300</w:t>
            </w:r>
          </w:p>
        </w:tc>
        <w:tc>
          <w:tcPr>
            <w:tcW w:w="1134" w:type="dxa"/>
            <w:vAlign w:val="center"/>
          </w:tcPr>
          <w:p w:rsidR="00D9233F" w:rsidRPr="00F45B46" w:rsidRDefault="00D9233F" w:rsidP="00FC1B0B">
            <w:pPr>
              <w:suppressAutoHyphens/>
              <w:jc w:val="center"/>
              <w:rPr>
                <w:rFonts w:ascii="Times New Roman" w:eastAsia="Times New Roman" w:hAnsi="Times New Roman"/>
                <w:sz w:val="14"/>
                <w:szCs w:val="14"/>
                <w:lang w:eastAsia="ar-SA"/>
              </w:rPr>
            </w:pPr>
          </w:p>
        </w:tc>
        <w:tc>
          <w:tcPr>
            <w:tcW w:w="1701" w:type="dxa"/>
            <w:vAlign w:val="center"/>
          </w:tcPr>
          <w:p w:rsidR="00D9233F" w:rsidRPr="00F45B46" w:rsidRDefault="00D9233F" w:rsidP="00FC1B0B">
            <w:pPr>
              <w:suppressAutoHyphens/>
              <w:jc w:val="center"/>
              <w:rPr>
                <w:rFonts w:ascii="Times New Roman" w:eastAsia="Times New Roman" w:hAnsi="Times New Roman"/>
                <w:sz w:val="14"/>
                <w:szCs w:val="14"/>
                <w:lang w:eastAsia="ar-SA"/>
              </w:rPr>
            </w:pPr>
          </w:p>
        </w:tc>
        <w:tc>
          <w:tcPr>
            <w:tcW w:w="975" w:type="dxa"/>
            <w:vAlign w:val="center"/>
          </w:tcPr>
          <w:p w:rsidR="00D9233F" w:rsidRPr="00D9233F" w:rsidRDefault="00D9233F" w:rsidP="00FC1B0B">
            <w:pPr>
              <w:suppressAutoHyphens/>
              <w:jc w:val="center"/>
              <w:rPr>
                <w:rFonts w:ascii="Times New Roman" w:eastAsia="Times New Roman" w:hAnsi="Times New Roman"/>
                <w:sz w:val="16"/>
                <w:szCs w:val="16"/>
                <w:lang w:eastAsia="ar-SA"/>
              </w:rPr>
            </w:pPr>
          </w:p>
        </w:tc>
        <w:tc>
          <w:tcPr>
            <w:tcW w:w="1532" w:type="dxa"/>
            <w:vAlign w:val="center"/>
          </w:tcPr>
          <w:p w:rsidR="00D9233F" w:rsidRPr="00D9233F" w:rsidRDefault="00D9233F" w:rsidP="00FC1B0B">
            <w:pPr>
              <w:suppressAutoHyphens/>
              <w:jc w:val="center"/>
              <w:rPr>
                <w:rFonts w:ascii="Times New Roman" w:eastAsia="Times New Roman" w:hAnsi="Times New Roman"/>
                <w:sz w:val="16"/>
                <w:szCs w:val="16"/>
                <w:lang w:eastAsia="ar-SA"/>
              </w:rPr>
            </w:pPr>
          </w:p>
        </w:tc>
        <w:tc>
          <w:tcPr>
            <w:tcW w:w="2573" w:type="dxa"/>
            <w:vAlign w:val="center"/>
          </w:tcPr>
          <w:p w:rsidR="00D9233F" w:rsidRPr="00D9233F" w:rsidRDefault="00D9233F" w:rsidP="00FC1B0B">
            <w:pPr>
              <w:suppressAutoHyphens/>
              <w:jc w:val="center"/>
              <w:rPr>
                <w:rFonts w:ascii="Times New Roman" w:eastAsia="Times New Roman" w:hAnsi="Times New Roman"/>
                <w:sz w:val="16"/>
                <w:szCs w:val="16"/>
                <w:lang w:eastAsia="ar-SA"/>
              </w:rPr>
            </w:pPr>
          </w:p>
        </w:tc>
      </w:tr>
      <w:tr w:rsidR="00FC1B0B" w:rsidTr="00BC67D5">
        <w:trPr>
          <w:trHeight w:val="202"/>
        </w:trPr>
        <w:tc>
          <w:tcPr>
            <w:tcW w:w="8046" w:type="dxa"/>
            <w:gridSpan w:val="5"/>
          </w:tcPr>
          <w:p w:rsidR="00FC1B0B" w:rsidRPr="00D9233F" w:rsidRDefault="00FC1B0B" w:rsidP="00FC1B0B">
            <w:pPr>
              <w:suppressAutoHyphens/>
              <w:jc w:val="right"/>
              <w:rPr>
                <w:rFonts w:ascii="Times New Roman" w:eastAsia="Times New Roman" w:hAnsi="Times New Roman"/>
                <w:sz w:val="16"/>
                <w:szCs w:val="16"/>
                <w:lang w:eastAsia="ar-SA"/>
              </w:rPr>
            </w:pPr>
            <w:r>
              <w:rPr>
                <w:rFonts w:ascii="Times New Roman" w:eastAsia="Times New Roman" w:hAnsi="Times New Roman"/>
                <w:sz w:val="16"/>
                <w:szCs w:val="16"/>
                <w:lang w:eastAsia="ar-SA"/>
              </w:rPr>
              <w:t>RAZEM</w:t>
            </w:r>
          </w:p>
        </w:tc>
        <w:tc>
          <w:tcPr>
            <w:tcW w:w="1701" w:type="dxa"/>
            <w:vAlign w:val="center"/>
          </w:tcPr>
          <w:p w:rsidR="00FC1B0B" w:rsidRPr="00D9233F" w:rsidRDefault="00FC1B0B" w:rsidP="00FC1B0B">
            <w:pPr>
              <w:suppressAutoHyphens/>
              <w:jc w:val="center"/>
              <w:rPr>
                <w:rFonts w:ascii="Times New Roman" w:eastAsia="Times New Roman" w:hAnsi="Times New Roman"/>
                <w:sz w:val="16"/>
                <w:szCs w:val="16"/>
                <w:lang w:eastAsia="ar-SA"/>
              </w:rPr>
            </w:pPr>
          </w:p>
        </w:tc>
        <w:tc>
          <w:tcPr>
            <w:tcW w:w="975" w:type="dxa"/>
            <w:vAlign w:val="center"/>
          </w:tcPr>
          <w:p w:rsidR="00FC1B0B" w:rsidRPr="00D9233F" w:rsidRDefault="00FC1B0B" w:rsidP="00FC1B0B">
            <w:pPr>
              <w:suppressAutoHyphens/>
              <w:jc w:val="center"/>
              <w:rPr>
                <w:rFonts w:ascii="Times New Roman" w:eastAsia="Times New Roman" w:hAnsi="Times New Roman"/>
                <w:sz w:val="16"/>
                <w:szCs w:val="16"/>
                <w:lang w:eastAsia="ar-SA"/>
              </w:rPr>
            </w:pPr>
          </w:p>
        </w:tc>
        <w:tc>
          <w:tcPr>
            <w:tcW w:w="1532" w:type="dxa"/>
            <w:vAlign w:val="center"/>
          </w:tcPr>
          <w:p w:rsidR="00FC1B0B" w:rsidRPr="00D9233F" w:rsidRDefault="00FC1B0B" w:rsidP="00FC1B0B">
            <w:pPr>
              <w:suppressAutoHyphens/>
              <w:jc w:val="center"/>
              <w:rPr>
                <w:rFonts w:ascii="Times New Roman" w:eastAsia="Times New Roman" w:hAnsi="Times New Roman"/>
                <w:sz w:val="16"/>
                <w:szCs w:val="16"/>
                <w:lang w:eastAsia="ar-SA"/>
              </w:rPr>
            </w:pPr>
          </w:p>
        </w:tc>
        <w:tc>
          <w:tcPr>
            <w:tcW w:w="2573" w:type="dxa"/>
            <w:vAlign w:val="center"/>
          </w:tcPr>
          <w:p w:rsidR="00FC1B0B" w:rsidRPr="00D9233F" w:rsidRDefault="00FC1B0B" w:rsidP="00FC1B0B">
            <w:pPr>
              <w:suppressAutoHyphens/>
              <w:jc w:val="center"/>
              <w:rPr>
                <w:rFonts w:ascii="Times New Roman" w:eastAsia="Times New Roman" w:hAnsi="Times New Roman"/>
                <w:sz w:val="16"/>
                <w:szCs w:val="16"/>
                <w:lang w:eastAsia="ar-SA"/>
              </w:rPr>
            </w:pPr>
          </w:p>
        </w:tc>
      </w:tr>
    </w:tbl>
    <w:p w:rsidR="00D9233F" w:rsidRDefault="00D9233F" w:rsidP="00D9233F">
      <w:pPr>
        <w:suppressAutoHyphens/>
        <w:spacing w:after="0" w:line="240" w:lineRule="auto"/>
        <w:jc w:val="center"/>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Oświadczam, że oferowany przedmiot zamówienia  spełnia wszystkie wymienione w powyższej tabeli wymagania </w:t>
      </w:r>
    </w:p>
    <w:p w:rsidR="00A71F0F" w:rsidRDefault="00A71F0F" w:rsidP="00355111">
      <w:pPr>
        <w:suppressAutoHyphens/>
        <w:spacing w:after="0" w:line="240" w:lineRule="auto"/>
        <w:jc w:val="both"/>
        <w:rPr>
          <w:rFonts w:ascii="Times New Roman" w:eastAsia="Times New Roman" w:hAnsi="Times New Roman" w:cs="Times New Roman"/>
          <w:sz w:val="24"/>
          <w:szCs w:val="24"/>
          <w:lang w:eastAsia="ar-SA"/>
        </w:rPr>
      </w:pPr>
    </w:p>
    <w:p w:rsidR="00355111" w:rsidRDefault="00355111" w:rsidP="00355111">
      <w:pPr>
        <w:suppressAutoHyphens/>
        <w:spacing w:after="0" w:line="240" w:lineRule="auto"/>
        <w:rPr>
          <w:rFonts w:ascii="Times New Roman" w:eastAsia="Times New Roman" w:hAnsi="Times New Roman" w:cs="Times New Roman"/>
          <w:sz w:val="24"/>
          <w:szCs w:val="24"/>
          <w:lang w:eastAsia="ar-SA"/>
        </w:rPr>
      </w:pPr>
    </w:p>
    <w:p w:rsidR="00F45B46" w:rsidRPr="00DA434C" w:rsidRDefault="00F45B46"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i/>
          <w:sz w:val="24"/>
          <w:szCs w:val="24"/>
          <w:lang w:eastAsia="ar-SA"/>
        </w:rPr>
      </w:pPr>
      <w:r w:rsidRPr="00DA434C">
        <w:rPr>
          <w:rFonts w:ascii="Times New Roman" w:eastAsia="Times New Roman" w:hAnsi="Times New Roman" w:cs="Times New Roman"/>
          <w:i/>
          <w:sz w:val="24"/>
          <w:szCs w:val="24"/>
          <w:lang w:eastAsia="ar-SA"/>
        </w:rPr>
        <w:t>................................................................................</w:t>
      </w:r>
    </w:p>
    <w:p w:rsidR="00355111" w:rsidRPr="00DA434C" w:rsidRDefault="00F45B46" w:rsidP="00355111">
      <w:pPr>
        <w:suppressAutoHyphens/>
        <w:spacing w:after="0" w:line="240" w:lineRule="auto"/>
        <w:jc w:val="right"/>
        <w:rPr>
          <w:rFonts w:ascii="Times New Roman" w:eastAsia="Cambria" w:hAnsi="Times New Roman" w:cs="Times New Roman"/>
          <w:sz w:val="24"/>
          <w:szCs w:val="24"/>
        </w:rPr>
      </w:pPr>
      <w:r>
        <w:rPr>
          <w:rFonts w:ascii="Times New Roman" w:eastAsia="Times New Roman" w:hAnsi="Times New Roman" w:cs="Times New Roman"/>
          <w:i/>
          <w:sz w:val="24"/>
          <w:szCs w:val="24"/>
          <w:lang w:eastAsia="ar-SA"/>
        </w:rPr>
        <w:t xml:space="preserve">                            </w:t>
      </w:r>
      <w:r w:rsidR="00355111" w:rsidRPr="00DA434C">
        <w:rPr>
          <w:rFonts w:ascii="Times New Roman" w:eastAsia="Times New Roman" w:hAnsi="Times New Roman" w:cs="Times New Roman"/>
          <w:i/>
          <w:sz w:val="24"/>
          <w:szCs w:val="24"/>
          <w:lang w:eastAsia="ar-SA"/>
        </w:rPr>
        <w:t xml:space="preserve">podpis i pieczęć osoby uprawnionej/osób uprawnionych                                                       </w:t>
      </w:r>
      <w:r>
        <w:rPr>
          <w:rFonts w:ascii="Times New Roman" w:eastAsia="Times New Roman" w:hAnsi="Times New Roman" w:cs="Times New Roman"/>
          <w:i/>
          <w:sz w:val="24"/>
          <w:szCs w:val="24"/>
          <w:lang w:eastAsia="ar-SA"/>
        </w:rPr>
        <w:t xml:space="preserve">    </w:t>
      </w:r>
      <w:r w:rsidR="00355111" w:rsidRPr="00DA434C">
        <w:rPr>
          <w:rFonts w:ascii="Times New Roman" w:eastAsia="Times New Roman" w:hAnsi="Times New Roman" w:cs="Times New Roman"/>
          <w:i/>
          <w:sz w:val="24"/>
          <w:szCs w:val="24"/>
          <w:lang w:eastAsia="ar-SA"/>
        </w:rPr>
        <w:t xml:space="preserve">                                                                          do reprezentowania Wykonawcy</w:t>
      </w:r>
    </w:p>
    <w:p w:rsidR="00E43705" w:rsidRDefault="00E43705">
      <w:pPr>
        <w:rPr>
          <w:rFonts w:ascii="Times New Roman" w:hAnsi="Times New Roman" w:cs="Times New Roman"/>
          <w:sz w:val="24"/>
          <w:szCs w:val="24"/>
        </w:rPr>
      </w:pPr>
    </w:p>
    <w:p w:rsidR="00F45B46" w:rsidRDefault="00F45B46">
      <w:pPr>
        <w:rPr>
          <w:rFonts w:ascii="Times New Roman" w:hAnsi="Times New Roman" w:cs="Times New Roman"/>
          <w:sz w:val="24"/>
          <w:szCs w:val="24"/>
        </w:rPr>
        <w:sectPr w:rsidR="00F45B46" w:rsidSect="00D9233F">
          <w:pgSz w:w="16838" w:h="11906" w:orient="landscape"/>
          <w:pgMar w:top="1418" w:right="992" w:bottom="1418" w:left="1418" w:header="709" w:footer="709" w:gutter="0"/>
          <w:cols w:space="708"/>
          <w:docGrid w:linePitch="360"/>
        </w:sectPr>
      </w:pPr>
    </w:p>
    <w:p w:rsidR="00CA7A24" w:rsidRPr="00CA7A24" w:rsidRDefault="00CA7A24" w:rsidP="00CA7A24">
      <w:pPr>
        <w:suppressAutoHyphens/>
        <w:spacing w:after="0" w:line="240" w:lineRule="auto"/>
        <w:rPr>
          <w:rFonts w:ascii="Times New Roman" w:eastAsia="Cambria" w:hAnsi="Times New Roman" w:cs="Times New Roman"/>
          <w:sz w:val="24"/>
          <w:szCs w:val="24"/>
          <w:lang w:eastAsia="ar-SA"/>
        </w:rPr>
      </w:pPr>
      <w:r w:rsidRPr="00CA7A24">
        <w:rPr>
          <w:rFonts w:ascii="Times New Roman" w:eastAsia="Cambria" w:hAnsi="Times New Roman" w:cs="Times New Roman"/>
          <w:sz w:val="24"/>
          <w:szCs w:val="24"/>
          <w:lang w:eastAsia="pl-PL"/>
        </w:rPr>
        <w:lastRenderedPageBreak/>
        <w:t>DZP/381/135B/2018</w:t>
      </w:r>
    </w:p>
    <w:p w:rsidR="00CA7A24" w:rsidRPr="00CA7A24" w:rsidRDefault="00CA7A24" w:rsidP="00CA7A24">
      <w:pPr>
        <w:widowControl w:val="0"/>
        <w:suppressAutoHyphens/>
        <w:spacing w:after="120" w:line="240" w:lineRule="auto"/>
        <w:rPr>
          <w:rFonts w:ascii="Times New Roman" w:eastAsia="Cambria" w:hAnsi="Times New Roman" w:cs="Times New Roman"/>
          <w:kern w:val="2"/>
          <w:sz w:val="24"/>
          <w:szCs w:val="24"/>
        </w:rPr>
      </w:pPr>
      <w:r w:rsidRPr="00CA7A24">
        <w:rPr>
          <w:rFonts w:ascii="Times New Roman" w:eastAsia="Cambria" w:hAnsi="Times New Roman" w:cs="Times New Roman"/>
          <w:kern w:val="2"/>
          <w:sz w:val="24"/>
          <w:szCs w:val="24"/>
        </w:rPr>
        <w:t>Załącznik nr 5</w:t>
      </w:r>
    </w:p>
    <w:p w:rsidR="00CA7A24" w:rsidRPr="00CA7A24" w:rsidRDefault="00CA7A24" w:rsidP="00CA7A24">
      <w:pPr>
        <w:suppressAutoHyphens/>
        <w:spacing w:after="0" w:line="240" w:lineRule="auto"/>
        <w:jc w:val="center"/>
        <w:rPr>
          <w:rFonts w:ascii="Times New Roman" w:eastAsia="Cambria" w:hAnsi="Times New Roman" w:cs="Times New Roman"/>
          <w:b/>
          <w:bCs/>
          <w:sz w:val="24"/>
          <w:szCs w:val="24"/>
          <w:lang w:eastAsia="ar-SA"/>
        </w:rPr>
      </w:pPr>
      <w:r w:rsidRPr="00CA7A24">
        <w:rPr>
          <w:rFonts w:ascii="Times New Roman" w:eastAsia="Cambria" w:hAnsi="Times New Roman" w:cs="Times New Roman"/>
          <w:b/>
          <w:bCs/>
          <w:sz w:val="24"/>
          <w:szCs w:val="24"/>
          <w:lang w:eastAsia="ar-SA"/>
        </w:rPr>
        <w:t>UMOWA – wzór</w:t>
      </w:r>
    </w:p>
    <w:p w:rsidR="00CA7A24" w:rsidRPr="00CA7A24" w:rsidRDefault="00CA7A24" w:rsidP="00CA7A24">
      <w:pPr>
        <w:spacing w:after="0" w:line="240" w:lineRule="auto"/>
        <w:rPr>
          <w:rFonts w:ascii="Times New Roman" w:eastAsia="Cambria" w:hAnsi="Times New Roman" w:cs="Times New Roman"/>
          <w:sz w:val="24"/>
          <w:szCs w:val="24"/>
          <w:lang w:eastAsia="pl-PL"/>
        </w:rPr>
      </w:pPr>
    </w:p>
    <w:p w:rsidR="00CA7A24" w:rsidRPr="00CA7A24" w:rsidRDefault="00CA7A24" w:rsidP="00CA7A24">
      <w:pPr>
        <w:spacing w:after="0" w:line="240" w:lineRule="auto"/>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zawarta w dniu ................................ w  Katowicach pomiędzy:</w:t>
      </w:r>
    </w:p>
    <w:p w:rsidR="00CA7A24" w:rsidRPr="00CA7A24" w:rsidRDefault="00CA7A24" w:rsidP="00CA7A24">
      <w:pPr>
        <w:spacing w:after="0" w:line="240" w:lineRule="auto"/>
        <w:rPr>
          <w:rFonts w:ascii="Times New Roman" w:eastAsia="Cambria" w:hAnsi="Times New Roman" w:cs="Times New Roman"/>
          <w:b/>
          <w:bCs/>
          <w:sz w:val="24"/>
          <w:szCs w:val="24"/>
          <w:lang w:eastAsia="pl-PL"/>
        </w:rPr>
      </w:pPr>
      <w:r w:rsidRPr="00CA7A24">
        <w:rPr>
          <w:rFonts w:ascii="Times New Roman" w:eastAsia="Cambria" w:hAnsi="Times New Roman" w:cs="Times New Roman"/>
          <w:b/>
          <w:bCs/>
          <w:sz w:val="24"/>
          <w:szCs w:val="24"/>
          <w:lang w:eastAsia="pl-PL"/>
        </w:rPr>
        <w:t>Uniwersyteckim Centrum Klinicznym im. prof. K. Gibińskiego Śląskiego Uniwersytetu Medycznego w Katowicach</w:t>
      </w:r>
    </w:p>
    <w:p w:rsidR="00CA7A24" w:rsidRPr="00CA7A24" w:rsidRDefault="00CA7A24" w:rsidP="00CA7A24">
      <w:pPr>
        <w:spacing w:after="0" w:line="240" w:lineRule="auto"/>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z siedzibą: 40 – 514 Katowice, ul. Ceglana 35</w:t>
      </w:r>
    </w:p>
    <w:p w:rsidR="00CA7A24" w:rsidRPr="00CA7A24" w:rsidRDefault="00CA7A24" w:rsidP="00CA7A24">
      <w:pPr>
        <w:spacing w:after="0" w:line="240" w:lineRule="auto"/>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wpisanym do KRS pod nr 0000049660</w:t>
      </w:r>
    </w:p>
    <w:p w:rsidR="00CA7A24" w:rsidRPr="00CA7A24" w:rsidRDefault="00CA7A24" w:rsidP="00CA7A24">
      <w:pPr>
        <w:spacing w:after="0" w:line="240" w:lineRule="auto"/>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NIP 954-22-74-017</w:t>
      </w:r>
    </w:p>
    <w:p w:rsidR="00CA7A24" w:rsidRPr="00CA7A24" w:rsidRDefault="00CA7A24" w:rsidP="00CA7A24">
      <w:pPr>
        <w:spacing w:after="0" w:line="240" w:lineRule="auto"/>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REGON 001325767</w:t>
      </w:r>
    </w:p>
    <w:p w:rsidR="00CA7A24" w:rsidRPr="00CA7A24" w:rsidRDefault="00CA7A24" w:rsidP="00CA7A24">
      <w:pPr>
        <w:spacing w:after="0" w:line="240" w:lineRule="auto"/>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 xml:space="preserve">zwanym w treści umowy Zamawiającym, </w:t>
      </w:r>
    </w:p>
    <w:p w:rsidR="00CA7A24" w:rsidRPr="00CA7A24" w:rsidRDefault="00CA7A24" w:rsidP="00CA7A24">
      <w:pPr>
        <w:spacing w:after="0" w:line="240" w:lineRule="auto"/>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reprezentowanym przez:</w:t>
      </w:r>
    </w:p>
    <w:p w:rsidR="00CA7A24" w:rsidRPr="00CA7A24" w:rsidRDefault="00CA7A24" w:rsidP="00CA7A24">
      <w:pPr>
        <w:spacing w:after="0" w:line="240" w:lineRule="auto"/>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 xml:space="preserve">Tomasza </w:t>
      </w:r>
      <w:proofErr w:type="spellStart"/>
      <w:r w:rsidRPr="00CA7A24">
        <w:rPr>
          <w:rFonts w:ascii="Times New Roman" w:eastAsia="Cambria" w:hAnsi="Times New Roman" w:cs="Times New Roman"/>
          <w:sz w:val="24"/>
          <w:szCs w:val="24"/>
          <w:lang w:eastAsia="pl-PL"/>
        </w:rPr>
        <w:t>Kajora</w:t>
      </w:r>
      <w:proofErr w:type="spellEnd"/>
      <w:r w:rsidRPr="00CA7A24">
        <w:rPr>
          <w:rFonts w:ascii="Times New Roman" w:eastAsia="Cambria" w:hAnsi="Times New Roman" w:cs="Times New Roman"/>
          <w:sz w:val="24"/>
          <w:szCs w:val="24"/>
          <w:lang w:eastAsia="pl-PL"/>
        </w:rPr>
        <w:t xml:space="preserve">   -  Dyrektora </w:t>
      </w:r>
    </w:p>
    <w:p w:rsidR="00CA7A24" w:rsidRPr="00CA7A24" w:rsidRDefault="00CA7A24" w:rsidP="00CA7A24">
      <w:pPr>
        <w:spacing w:after="0" w:line="240" w:lineRule="auto"/>
        <w:rPr>
          <w:rFonts w:ascii="Times New Roman" w:eastAsia="Cambria" w:hAnsi="Times New Roman" w:cs="Times New Roman"/>
          <w:sz w:val="24"/>
          <w:szCs w:val="24"/>
          <w:lang w:eastAsia="pl-PL"/>
        </w:rPr>
      </w:pPr>
    </w:p>
    <w:p w:rsidR="00CA7A24" w:rsidRPr="00CA7A24" w:rsidRDefault="00CA7A24" w:rsidP="00CA7A24">
      <w:pPr>
        <w:spacing w:after="0" w:line="240" w:lineRule="auto"/>
        <w:ind w:left="720"/>
        <w:jc w:val="center"/>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a</w:t>
      </w:r>
    </w:p>
    <w:p w:rsidR="00CA7A24" w:rsidRPr="00CA7A24" w:rsidRDefault="00CA7A24" w:rsidP="00CA7A24">
      <w:pPr>
        <w:spacing w:after="0" w:line="240" w:lineRule="auto"/>
        <w:rPr>
          <w:rFonts w:ascii="Times New Roman" w:eastAsia="Cambria" w:hAnsi="Times New Roman" w:cs="Times New Roman"/>
          <w:b/>
          <w:bCs/>
          <w:sz w:val="24"/>
          <w:szCs w:val="24"/>
          <w:lang w:eastAsia="pl-PL"/>
        </w:rPr>
      </w:pPr>
      <w:r w:rsidRPr="00CA7A24">
        <w:rPr>
          <w:rFonts w:ascii="Times New Roman" w:eastAsia="Cambria" w:hAnsi="Times New Roman" w:cs="Times New Roman"/>
          <w:b/>
          <w:bCs/>
          <w:sz w:val="24"/>
          <w:szCs w:val="24"/>
          <w:lang w:eastAsia="pl-PL"/>
        </w:rPr>
        <w:t>…………………………………</w:t>
      </w:r>
    </w:p>
    <w:p w:rsidR="00CA7A24" w:rsidRPr="00CA7A24" w:rsidRDefault="00CA7A24" w:rsidP="00CA7A24">
      <w:pPr>
        <w:spacing w:after="0" w:line="240" w:lineRule="auto"/>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z siedzibą: ……………………</w:t>
      </w:r>
    </w:p>
    <w:p w:rsidR="00CA7A24" w:rsidRPr="00CA7A24" w:rsidRDefault="00CA7A24" w:rsidP="00CA7A24">
      <w:pPr>
        <w:spacing w:after="0" w:line="240" w:lineRule="auto"/>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wpisanym do ................................. pod nr …………………..</w:t>
      </w:r>
    </w:p>
    <w:p w:rsidR="00CA7A24" w:rsidRPr="00CA7A24" w:rsidRDefault="00CA7A24" w:rsidP="00CA7A24">
      <w:pPr>
        <w:spacing w:after="0" w:line="240" w:lineRule="auto"/>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 xml:space="preserve">NIP  </w:t>
      </w:r>
    </w:p>
    <w:p w:rsidR="00CA7A24" w:rsidRPr="00CA7A24" w:rsidRDefault="00CA7A24" w:rsidP="00CA7A24">
      <w:pPr>
        <w:spacing w:after="0" w:line="240" w:lineRule="auto"/>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REGON</w:t>
      </w:r>
    </w:p>
    <w:p w:rsidR="00CA7A24" w:rsidRPr="00CA7A24" w:rsidRDefault="00CA7A24" w:rsidP="00CA7A24">
      <w:pPr>
        <w:spacing w:after="0" w:line="240" w:lineRule="auto"/>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 xml:space="preserve">zwanym w treści umowy Wykonawcą </w:t>
      </w:r>
    </w:p>
    <w:p w:rsidR="00CA7A24" w:rsidRPr="00CA7A24" w:rsidRDefault="00CA7A24" w:rsidP="00CA7A24">
      <w:pPr>
        <w:spacing w:after="0" w:line="240" w:lineRule="auto"/>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reprezentowanym przez:</w:t>
      </w:r>
    </w:p>
    <w:p w:rsidR="00CA7A24" w:rsidRPr="00CA7A24" w:rsidRDefault="00CA7A24" w:rsidP="00CA7A24">
      <w:pPr>
        <w:widowControl w:val="0"/>
        <w:suppressAutoHyphens/>
        <w:spacing w:after="0" w:line="240" w:lineRule="auto"/>
        <w:rPr>
          <w:rFonts w:ascii="Times New Roman" w:eastAsia="Cambria" w:hAnsi="Times New Roman" w:cs="Times New Roman"/>
          <w:sz w:val="24"/>
          <w:szCs w:val="24"/>
          <w:lang w:eastAsia="pl-PL"/>
        </w:rPr>
      </w:pPr>
    </w:p>
    <w:p w:rsidR="00CA7A24" w:rsidRPr="00CA7A24" w:rsidRDefault="00CA7A24" w:rsidP="00CA7A24">
      <w:pPr>
        <w:widowControl w:val="0"/>
        <w:suppressAutoHyphens/>
        <w:spacing w:after="0" w:line="240" w:lineRule="auto"/>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w:t>
      </w:r>
    </w:p>
    <w:p w:rsidR="00CA7A24" w:rsidRPr="00CA7A24" w:rsidRDefault="00CA7A24" w:rsidP="00CA7A24">
      <w:pPr>
        <w:widowControl w:val="0"/>
        <w:suppressAutoHyphens/>
        <w:spacing w:after="0" w:line="240" w:lineRule="auto"/>
        <w:jc w:val="both"/>
        <w:rPr>
          <w:rFonts w:ascii="Times New Roman" w:eastAsia="Cambria" w:hAnsi="Times New Roman" w:cs="Times New Roman"/>
          <w:kern w:val="2"/>
          <w:sz w:val="24"/>
          <w:szCs w:val="24"/>
        </w:rPr>
      </w:pPr>
      <w:r w:rsidRPr="00CA7A24">
        <w:rPr>
          <w:rFonts w:ascii="Times New Roman" w:eastAsia="Cambria" w:hAnsi="Times New Roman" w:cs="Times New Roman"/>
          <w:kern w:val="2"/>
          <w:sz w:val="24"/>
          <w:szCs w:val="24"/>
        </w:rPr>
        <w:t>W wyniku przeprowadzenia przez Zamawiającego postępowania o udzielenie zamówienia publicznego w trybie przetargu nieograniczonego – zgodnie z ustawą z dnia 29 stycznia 2004 r.  Prawo zamówień publicznych (tekst jednolity: Dz. U. z 2018 r. poz. 1986) została zawarta umowa następującej treści:</w:t>
      </w:r>
    </w:p>
    <w:p w:rsidR="00CA7A24" w:rsidRPr="00CA7A24" w:rsidRDefault="00CA7A24" w:rsidP="00CA7A24">
      <w:pPr>
        <w:spacing w:after="0" w:line="240" w:lineRule="auto"/>
        <w:jc w:val="center"/>
        <w:rPr>
          <w:rFonts w:ascii="Times New Roman" w:eastAsia="Cambria" w:hAnsi="Times New Roman" w:cs="Times New Roman"/>
          <w:b/>
          <w:bCs/>
          <w:sz w:val="24"/>
          <w:szCs w:val="24"/>
          <w:lang w:eastAsia="pl-PL"/>
        </w:rPr>
      </w:pPr>
    </w:p>
    <w:p w:rsidR="00CA7A24" w:rsidRPr="00CA7A24" w:rsidRDefault="00CA7A24" w:rsidP="00CA7A24">
      <w:pPr>
        <w:spacing w:after="0" w:line="240" w:lineRule="auto"/>
        <w:jc w:val="center"/>
        <w:rPr>
          <w:rFonts w:ascii="Times New Roman" w:eastAsia="Cambria" w:hAnsi="Times New Roman" w:cs="Times New Roman"/>
          <w:b/>
          <w:bCs/>
          <w:sz w:val="24"/>
          <w:szCs w:val="24"/>
          <w:lang w:eastAsia="pl-PL"/>
        </w:rPr>
      </w:pPr>
      <w:r w:rsidRPr="00CA7A24">
        <w:rPr>
          <w:rFonts w:ascii="Times New Roman" w:eastAsia="Cambria" w:hAnsi="Times New Roman" w:cs="Times New Roman"/>
          <w:b/>
          <w:bCs/>
          <w:sz w:val="24"/>
          <w:szCs w:val="24"/>
          <w:lang w:eastAsia="pl-PL"/>
        </w:rPr>
        <w:t>§ 1.</w:t>
      </w:r>
    </w:p>
    <w:p w:rsidR="00CA7A24" w:rsidRPr="00CA7A24" w:rsidRDefault="00CA7A24" w:rsidP="00CA7A24">
      <w:pPr>
        <w:spacing w:after="0" w:line="240" w:lineRule="auto"/>
        <w:jc w:val="center"/>
        <w:rPr>
          <w:rFonts w:ascii="Times New Roman" w:eastAsia="Cambria" w:hAnsi="Times New Roman" w:cs="Times New Roman"/>
          <w:b/>
          <w:bCs/>
          <w:sz w:val="24"/>
          <w:szCs w:val="24"/>
          <w:u w:val="single"/>
          <w:lang w:eastAsia="pl-PL"/>
        </w:rPr>
      </w:pPr>
      <w:r w:rsidRPr="00CA7A24">
        <w:rPr>
          <w:rFonts w:ascii="Times New Roman" w:eastAsia="Cambria" w:hAnsi="Times New Roman" w:cs="Times New Roman"/>
          <w:b/>
          <w:bCs/>
          <w:sz w:val="24"/>
          <w:szCs w:val="24"/>
          <w:u w:val="single"/>
          <w:lang w:eastAsia="pl-PL"/>
        </w:rPr>
        <w:t>PRZEDMIOT UMOWY</w:t>
      </w:r>
    </w:p>
    <w:p w:rsidR="00CA7A24" w:rsidRPr="00CA7A24" w:rsidRDefault="00CA7A24" w:rsidP="00CA7A24">
      <w:pPr>
        <w:widowControl w:val="0"/>
        <w:suppressAutoHyphens/>
        <w:spacing w:after="120" w:line="240" w:lineRule="auto"/>
        <w:jc w:val="both"/>
        <w:rPr>
          <w:rFonts w:ascii="Times New Roman" w:eastAsia="Cambria" w:hAnsi="Times New Roman" w:cs="Times New Roman"/>
          <w:kern w:val="2"/>
          <w:sz w:val="24"/>
          <w:szCs w:val="24"/>
        </w:rPr>
      </w:pPr>
      <w:r w:rsidRPr="00CA7A24">
        <w:rPr>
          <w:rFonts w:ascii="Times New Roman" w:eastAsia="Cambria" w:hAnsi="Times New Roman" w:cs="Times New Roman"/>
          <w:kern w:val="2"/>
          <w:sz w:val="24"/>
          <w:szCs w:val="24"/>
        </w:rPr>
        <w:t xml:space="preserve">W wyniku przeprowadzonego postępowania w trybie przetargu nieograniczonego na </w:t>
      </w:r>
      <w:r w:rsidRPr="00CA7A24">
        <w:rPr>
          <w:rFonts w:ascii="Times New Roman" w:eastAsia="Cambria" w:hAnsi="Times New Roman" w:cs="Times New Roman"/>
          <w:b/>
          <w:kern w:val="2"/>
          <w:sz w:val="24"/>
          <w:szCs w:val="24"/>
        </w:rPr>
        <w:t xml:space="preserve">dostawę pojemników na odpady medyczne  </w:t>
      </w:r>
      <w:r w:rsidRPr="00CA7A24">
        <w:rPr>
          <w:rFonts w:ascii="Times New Roman" w:eastAsia="Cambria" w:hAnsi="Times New Roman" w:cs="Times New Roman"/>
          <w:kern w:val="2"/>
          <w:sz w:val="24"/>
          <w:szCs w:val="24"/>
        </w:rPr>
        <w:t xml:space="preserve">Zamawiający zamawia a Wykonawca przyjmuje do wykonania sprzedaż i dostarczanie do Zamawiającego </w:t>
      </w:r>
      <w:r w:rsidRPr="00CA7A24">
        <w:rPr>
          <w:rFonts w:ascii="Times New Roman" w:eastAsia="Cambria" w:hAnsi="Times New Roman" w:cs="Times New Roman"/>
          <w:bCs/>
          <w:kern w:val="2"/>
          <w:sz w:val="24"/>
          <w:szCs w:val="24"/>
        </w:rPr>
        <w:t>przedmiotu zamówienia,</w:t>
      </w:r>
      <w:r w:rsidRPr="00CA7A24">
        <w:rPr>
          <w:rFonts w:ascii="Times New Roman" w:eastAsia="Cambria" w:hAnsi="Times New Roman" w:cs="Times New Roman"/>
          <w:b/>
          <w:bCs/>
          <w:kern w:val="2"/>
          <w:sz w:val="24"/>
          <w:szCs w:val="24"/>
        </w:rPr>
        <w:t xml:space="preserve"> </w:t>
      </w:r>
      <w:r w:rsidRPr="00CA7A24">
        <w:rPr>
          <w:rFonts w:ascii="Times New Roman" w:eastAsia="Cambria" w:hAnsi="Times New Roman" w:cs="Times New Roman"/>
          <w:kern w:val="2"/>
          <w:sz w:val="24"/>
          <w:szCs w:val="24"/>
        </w:rPr>
        <w:t xml:space="preserve"> którego  ilość, rodzaj i cena wymienione są w załączniku nr 1 (formularzu asortymentowo - cenowym wybranej w postępowaniu oferty).</w:t>
      </w:r>
    </w:p>
    <w:p w:rsidR="00CA7A24" w:rsidRPr="00CA7A24" w:rsidRDefault="00CA7A24" w:rsidP="00CA7A24">
      <w:pPr>
        <w:widowControl w:val="0"/>
        <w:suppressAutoHyphens/>
        <w:spacing w:after="0" w:line="240" w:lineRule="auto"/>
        <w:jc w:val="center"/>
        <w:rPr>
          <w:rFonts w:ascii="Times New Roman" w:eastAsia="Cambria" w:hAnsi="Times New Roman" w:cs="Times New Roman"/>
          <w:b/>
          <w:bCs/>
          <w:kern w:val="2"/>
          <w:sz w:val="24"/>
          <w:szCs w:val="24"/>
        </w:rPr>
      </w:pPr>
    </w:p>
    <w:p w:rsidR="00CA7A24" w:rsidRPr="00CA7A24" w:rsidRDefault="00CA7A24" w:rsidP="00CA7A24">
      <w:pPr>
        <w:widowControl w:val="0"/>
        <w:suppressAutoHyphens/>
        <w:spacing w:after="0" w:line="240" w:lineRule="auto"/>
        <w:jc w:val="center"/>
        <w:rPr>
          <w:rFonts w:ascii="Times New Roman" w:eastAsia="Cambria" w:hAnsi="Times New Roman" w:cs="Times New Roman"/>
          <w:b/>
          <w:bCs/>
          <w:kern w:val="2"/>
          <w:sz w:val="24"/>
          <w:szCs w:val="24"/>
        </w:rPr>
      </w:pPr>
      <w:r w:rsidRPr="00CA7A24">
        <w:rPr>
          <w:rFonts w:ascii="Times New Roman" w:eastAsia="Cambria" w:hAnsi="Times New Roman" w:cs="Times New Roman"/>
          <w:b/>
          <w:bCs/>
          <w:kern w:val="2"/>
          <w:sz w:val="24"/>
          <w:szCs w:val="24"/>
        </w:rPr>
        <w:t>§2.</w:t>
      </w:r>
    </w:p>
    <w:p w:rsidR="00CA7A24" w:rsidRPr="00CA7A24" w:rsidRDefault="00CA7A24" w:rsidP="00CA7A24">
      <w:pPr>
        <w:widowControl w:val="0"/>
        <w:suppressAutoHyphens/>
        <w:spacing w:after="0" w:line="240" w:lineRule="auto"/>
        <w:jc w:val="center"/>
        <w:rPr>
          <w:rFonts w:ascii="Times New Roman" w:eastAsia="Cambria" w:hAnsi="Times New Roman" w:cs="Times New Roman"/>
          <w:b/>
          <w:bCs/>
          <w:kern w:val="2"/>
          <w:sz w:val="24"/>
          <w:szCs w:val="24"/>
          <w:u w:val="single"/>
        </w:rPr>
      </w:pPr>
      <w:r w:rsidRPr="00CA7A24">
        <w:rPr>
          <w:rFonts w:ascii="Times New Roman" w:eastAsia="Cambria" w:hAnsi="Times New Roman" w:cs="Times New Roman"/>
          <w:b/>
          <w:bCs/>
          <w:kern w:val="2"/>
          <w:sz w:val="24"/>
          <w:szCs w:val="24"/>
          <w:u w:val="single"/>
        </w:rPr>
        <w:t>WARUNKI REALIZACJI UMOWY</w:t>
      </w:r>
    </w:p>
    <w:p w:rsidR="00CA7A24" w:rsidRPr="00CA7A24" w:rsidRDefault="00CA7A24" w:rsidP="00D701E7">
      <w:pPr>
        <w:widowControl w:val="0"/>
        <w:numPr>
          <w:ilvl w:val="0"/>
          <w:numId w:val="30"/>
        </w:numPr>
        <w:suppressAutoHyphens/>
        <w:spacing w:after="0" w:line="240" w:lineRule="auto"/>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Wykonawca zobowiązuje się realizować umowę zgodnie z:</w:t>
      </w:r>
    </w:p>
    <w:p w:rsidR="00CA7A24" w:rsidRPr="00CA7A24" w:rsidRDefault="00CA7A24" w:rsidP="00D701E7">
      <w:pPr>
        <w:numPr>
          <w:ilvl w:val="0"/>
          <w:numId w:val="31"/>
        </w:numPr>
        <w:suppressAutoHyphens/>
        <w:spacing w:after="0" w:line="240" w:lineRule="auto"/>
        <w:contextualSpacing/>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obowiązującymi przepisami prawa, w szczególności zgodny z Rozporządzeniem Ministra Zdrowia w dnia 5.10.2017r w sprawie szczegółowego sposobu postępowania z odpadami medycznym ;</w:t>
      </w:r>
    </w:p>
    <w:p w:rsidR="00CA7A24" w:rsidRPr="00CA7A24" w:rsidRDefault="00CA7A24" w:rsidP="00D701E7">
      <w:pPr>
        <w:numPr>
          <w:ilvl w:val="0"/>
          <w:numId w:val="31"/>
        </w:numPr>
        <w:suppressAutoHyphens/>
        <w:spacing w:after="0" w:line="240" w:lineRule="auto"/>
        <w:contextualSpacing/>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warunkami wynikającymi z treści Specyfikacji Istotnych Warunków Zamówienia.</w:t>
      </w:r>
    </w:p>
    <w:p w:rsidR="00CA7A24" w:rsidRPr="00CA7A24" w:rsidRDefault="00CA7A24" w:rsidP="00D701E7">
      <w:pPr>
        <w:widowControl w:val="0"/>
        <w:numPr>
          <w:ilvl w:val="0"/>
          <w:numId w:val="32"/>
        </w:numPr>
        <w:suppressAutoHyphens/>
        <w:spacing w:after="0" w:line="240" w:lineRule="auto"/>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Wykonawca oświadcza i gwarantuje, że:</w:t>
      </w:r>
    </w:p>
    <w:p w:rsidR="00CA7A24" w:rsidRPr="00CA7A24" w:rsidRDefault="00CA7A24" w:rsidP="00D701E7">
      <w:pPr>
        <w:numPr>
          <w:ilvl w:val="0"/>
          <w:numId w:val="33"/>
        </w:numPr>
        <w:suppressAutoHyphens/>
        <w:spacing w:after="0" w:line="240" w:lineRule="auto"/>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oferowane pojemniki  są kompletne , prawidłowo oznakowane , zdatne oraz dopuszczone do obrotu zgodnie z przeznaczeniem ;</w:t>
      </w:r>
    </w:p>
    <w:p w:rsidR="00CA7A24" w:rsidRPr="00CA7A24" w:rsidRDefault="00CA7A24" w:rsidP="00D701E7">
      <w:pPr>
        <w:numPr>
          <w:ilvl w:val="0"/>
          <w:numId w:val="33"/>
        </w:numPr>
        <w:suppressAutoHyphens/>
        <w:spacing w:after="0" w:line="240" w:lineRule="auto"/>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oferowane pojemniki  są wolne od wad</w:t>
      </w:r>
    </w:p>
    <w:p w:rsidR="00CA7A24" w:rsidRPr="00CA7A24" w:rsidRDefault="00CA7A24" w:rsidP="00D701E7">
      <w:pPr>
        <w:numPr>
          <w:ilvl w:val="0"/>
          <w:numId w:val="33"/>
        </w:numPr>
        <w:spacing w:after="0"/>
        <w:contextualSpacing/>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nie jest obciążony prawami osób trzecich oraz należnościami na rzecz Skarbu Państwa z tytułu sprowadzenia  na polski obszar celny.</w:t>
      </w:r>
    </w:p>
    <w:p w:rsidR="00CA7A24" w:rsidRPr="00CA7A24" w:rsidRDefault="00CA7A24" w:rsidP="00D701E7">
      <w:pPr>
        <w:widowControl w:val="0"/>
        <w:numPr>
          <w:ilvl w:val="0"/>
          <w:numId w:val="34"/>
        </w:numPr>
        <w:suppressAutoHyphens/>
        <w:spacing w:after="0" w:line="240" w:lineRule="auto"/>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lastRenderedPageBreak/>
        <w:t>Dostarczane   pojemniki    powinny  być  przez   Wykonawcę  odpowiednio   opakowane i oznakowane (tj. każdy pojemnik musi posiadać etykietę z międzynarodowym znakiem ostrzegawczym ,,materiał zakaźny „ )</w:t>
      </w:r>
    </w:p>
    <w:p w:rsidR="00CA7A24" w:rsidRPr="00CA7A24" w:rsidRDefault="00CA7A24" w:rsidP="00D701E7">
      <w:pPr>
        <w:numPr>
          <w:ilvl w:val="0"/>
          <w:numId w:val="34"/>
        </w:numPr>
        <w:suppressAutoHyphens/>
        <w:spacing w:after="0" w:line="240" w:lineRule="auto"/>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Każdorazowa dostawa częściowa zamówionych pojemników odbywać się będzie na podstawie zamówień składanych przez Kierownika Zaopatrzenia , który jest  upoważniony również do składania reklamacji, o których mowa w § 4 ust. 1 niniejszej umowy.</w:t>
      </w:r>
    </w:p>
    <w:p w:rsidR="00CA7A24" w:rsidRPr="00CA7A24" w:rsidRDefault="00CA7A24" w:rsidP="00D701E7">
      <w:pPr>
        <w:widowControl w:val="0"/>
        <w:numPr>
          <w:ilvl w:val="0"/>
          <w:numId w:val="34"/>
        </w:numPr>
        <w:suppressAutoHyphens/>
        <w:spacing w:after="0" w:line="240" w:lineRule="auto"/>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Zamówienia będą składane Wykonawcy faxem lub e-mailem na numer/adres podany w niniejszej umowie.</w:t>
      </w:r>
    </w:p>
    <w:p w:rsidR="00CA7A24" w:rsidRPr="00CA7A24" w:rsidRDefault="00CA7A24" w:rsidP="00D701E7">
      <w:pPr>
        <w:widowControl w:val="0"/>
        <w:numPr>
          <w:ilvl w:val="0"/>
          <w:numId w:val="34"/>
        </w:numPr>
        <w:suppressAutoHyphens/>
        <w:spacing w:after="0" w:line="240" w:lineRule="auto"/>
        <w:contextualSpacing/>
        <w:jc w:val="both"/>
        <w:rPr>
          <w:rFonts w:ascii="Times New Roman" w:eastAsia="Cambria" w:hAnsi="Times New Roman" w:cs="Times New Roman"/>
          <w:color w:val="FF0000"/>
          <w:sz w:val="24"/>
          <w:szCs w:val="24"/>
          <w:lang w:eastAsia="pl-PL"/>
        </w:rPr>
      </w:pPr>
      <w:r w:rsidRPr="00CA7A24">
        <w:rPr>
          <w:rFonts w:ascii="Times New Roman" w:eastAsia="Cambria" w:hAnsi="Times New Roman" w:cs="Times New Roman"/>
          <w:sz w:val="24"/>
          <w:szCs w:val="24"/>
          <w:lang w:eastAsia="pl-PL"/>
        </w:rPr>
        <w:t>Zamawiający upoważnia do składania zamówień na dostawy częściowe Dział Zaopatrzenia</w:t>
      </w:r>
    </w:p>
    <w:p w:rsidR="00CA7A24" w:rsidRPr="00CA7A24" w:rsidRDefault="00CA7A24" w:rsidP="00CA7A24">
      <w:pPr>
        <w:widowControl w:val="0"/>
        <w:suppressAutoHyphens/>
        <w:spacing w:after="0" w:line="240" w:lineRule="auto"/>
        <w:ind w:left="340"/>
        <w:contextualSpacing/>
        <w:jc w:val="both"/>
        <w:rPr>
          <w:rFonts w:ascii="Times New Roman" w:eastAsia="Cambria" w:hAnsi="Times New Roman" w:cs="Times New Roman"/>
          <w:color w:val="FF0000"/>
          <w:sz w:val="24"/>
          <w:szCs w:val="24"/>
          <w:lang w:eastAsia="pl-PL"/>
        </w:rPr>
      </w:pPr>
      <w:r w:rsidRPr="00CA7A24">
        <w:rPr>
          <w:rFonts w:ascii="Times New Roman" w:eastAsia="Cambria" w:hAnsi="Times New Roman" w:cs="Times New Roman"/>
          <w:sz w:val="24"/>
          <w:szCs w:val="24"/>
          <w:lang w:eastAsia="pl-PL"/>
        </w:rPr>
        <w:t xml:space="preserve">Zamawiającego </w:t>
      </w:r>
      <w:r w:rsidRPr="00CA7A24">
        <w:rPr>
          <w:rFonts w:ascii="Times New Roman" w:eastAsia="Cambria" w:hAnsi="Times New Roman" w:cs="Times New Roman"/>
          <w:sz w:val="24"/>
          <w:szCs w:val="24"/>
        </w:rPr>
        <w:t>e-mail barbara.lastowiecka</w:t>
      </w:r>
      <w:hyperlink r:id="rId14" w:history="1">
        <w:r w:rsidRPr="00CA7A24">
          <w:rPr>
            <w:rFonts w:ascii="Times New Roman" w:eastAsia="Cambria" w:hAnsi="Times New Roman" w:cs="Times New Roman"/>
            <w:sz w:val="24"/>
            <w:szCs w:val="24"/>
          </w:rPr>
          <w:t>@uck.katowice.pl</w:t>
        </w:r>
      </w:hyperlink>
      <w:r w:rsidRPr="00CA7A24">
        <w:rPr>
          <w:rFonts w:ascii="Times New Roman" w:eastAsia="Cambria" w:hAnsi="Times New Roman" w:cs="Times New Roman"/>
          <w:sz w:val="24"/>
          <w:szCs w:val="24"/>
        </w:rPr>
        <w:t xml:space="preserve">  fax nr  </w:t>
      </w:r>
      <w:r w:rsidRPr="00CA7A24">
        <w:rPr>
          <w:rFonts w:ascii="Times New Roman" w:eastAsia="Times New Roman" w:hAnsi="Times New Roman" w:cs="Times New Roman"/>
          <w:sz w:val="24"/>
          <w:szCs w:val="24"/>
          <w:lang w:eastAsia="pl-PL"/>
        </w:rPr>
        <w:t>(32) 252-5613 tel. (32) 789 41-43</w:t>
      </w:r>
    </w:p>
    <w:p w:rsidR="00CA7A24" w:rsidRPr="00CA7A24" w:rsidRDefault="00CA7A24" w:rsidP="00D701E7">
      <w:pPr>
        <w:widowControl w:val="0"/>
        <w:numPr>
          <w:ilvl w:val="0"/>
          <w:numId w:val="34"/>
        </w:numPr>
        <w:suppressAutoHyphens/>
        <w:spacing w:after="0" w:line="240" w:lineRule="auto"/>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Wykonawca upoważnia do przyjmowania zamówień na dostawy częściowe …............................ fax nr …................................ e-mail ……………………………</w:t>
      </w:r>
    </w:p>
    <w:p w:rsidR="00CA7A24" w:rsidRPr="00CA7A24" w:rsidRDefault="00CA7A24" w:rsidP="00D701E7">
      <w:pPr>
        <w:widowControl w:val="0"/>
        <w:numPr>
          <w:ilvl w:val="0"/>
          <w:numId w:val="34"/>
        </w:numPr>
        <w:suppressAutoHyphens/>
        <w:spacing w:after="0" w:line="240" w:lineRule="auto"/>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 xml:space="preserve">Wykonawca  będzie   realizował  dostawy  częściowe  w  asortymencie  i   ilości  wskazanej                       w zamówieniach, o których   mowa w ust. 6 niniejszego paragrafu w  terminie do …………  </w:t>
      </w:r>
      <w:r w:rsidRPr="00CA7A24">
        <w:rPr>
          <w:rFonts w:ascii="Times New Roman" w:eastAsia="Cambria" w:hAnsi="Times New Roman" w:cs="Times New Roman"/>
          <w:i/>
          <w:lang w:eastAsia="pl-PL"/>
        </w:rPr>
        <w:t xml:space="preserve">( kryterium oceny ofert) </w:t>
      </w:r>
      <w:r w:rsidRPr="00CA7A24">
        <w:rPr>
          <w:rFonts w:ascii="Times New Roman" w:eastAsia="Cambria" w:hAnsi="Times New Roman" w:cs="Times New Roman"/>
          <w:sz w:val="24"/>
          <w:szCs w:val="24"/>
          <w:lang w:eastAsia="pl-PL"/>
        </w:rPr>
        <w:t xml:space="preserve"> dni roboczych od dnia złożenia zamówienia.</w:t>
      </w:r>
    </w:p>
    <w:p w:rsidR="00CA7A24" w:rsidRPr="00CA7A24" w:rsidRDefault="00CA7A24" w:rsidP="00D701E7">
      <w:pPr>
        <w:numPr>
          <w:ilvl w:val="0"/>
          <w:numId w:val="34"/>
        </w:numPr>
        <w:spacing w:line="240" w:lineRule="auto"/>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 xml:space="preserve">Wykonawca ponosi koszty transportu, ubezpieczenia oraz dostarczenia pojemników do pomieszczeń magazynowych w lokalizacji Katowice ul. Ceglana 35 i Katowice ul. Medyków 14  . </w:t>
      </w:r>
    </w:p>
    <w:p w:rsidR="00CA7A24" w:rsidRPr="00CA7A24" w:rsidRDefault="00CA7A24" w:rsidP="00D701E7">
      <w:pPr>
        <w:widowControl w:val="0"/>
        <w:numPr>
          <w:ilvl w:val="0"/>
          <w:numId w:val="34"/>
        </w:numPr>
        <w:suppressAutoHyphens/>
        <w:spacing w:after="0" w:line="240" w:lineRule="auto"/>
        <w:contextualSpacing/>
        <w:jc w:val="both"/>
        <w:rPr>
          <w:rFonts w:ascii="Times New Roman" w:eastAsia="Cambria" w:hAnsi="Times New Roman" w:cs="Times New Roman"/>
          <w:i/>
          <w:iCs/>
          <w:sz w:val="24"/>
          <w:szCs w:val="24"/>
          <w:lang w:eastAsia="ar-SA"/>
        </w:rPr>
      </w:pPr>
      <w:r w:rsidRPr="00CA7A24">
        <w:rPr>
          <w:rFonts w:ascii="Times New Roman" w:eastAsia="Cambria" w:hAnsi="Times New Roman" w:cs="Times New Roman"/>
          <w:sz w:val="24"/>
          <w:szCs w:val="24"/>
          <w:lang w:eastAsia="ar-SA"/>
        </w:rPr>
        <w:t>Przyjęcie przez Zamawiającego przesyłki zawierającej pojemniki, dostarczonej przez przedstawiciela Wykonawcy (dotyczy także przewoźnika lub innego podmiotu realizującego dostawę na zlecenie Wykonawcy) następuje jego przyjęcie przez Zamawiającego , obejmujące rozładunek i złożenie w miejscu wyznaczonym prze osobę upoważnioną. Przyjęcie towaru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CA7A24" w:rsidRPr="00CA7A24" w:rsidRDefault="00CA7A24" w:rsidP="00D701E7">
      <w:pPr>
        <w:widowControl w:val="0"/>
        <w:numPr>
          <w:ilvl w:val="0"/>
          <w:numId w:val="34"/>
        </w:numPr>
        <w:suppressAutoHyphens/>
        <w:spacing w:after="0" w:line="240" w:lineRule="auto"/>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rsidR="00CA7A24" w:rsidRPr="00CA7A24" w:rsidRDefault="00CA7A24" w:rsidP="00D701E7">
      <w:pPr>
        <w:numPr>
          <w:ilvl w:val="0"/>
          <w:numId w:val="34"/>
        </w:numPr>
        <w:spacing w:after="0" w:line="240" w:lineRule="auto"/>
        <w:contextualSpacing/>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 xml:space="preserve">Zamawiający ma prawo do składania zamówień bez ograniczeń   co do zakresu  i ilości ,   a także prawo  do nie wykorzystania pełnego zakresu asortymentu objętego umową w przypadku zmniejszonego zapotrzebowania.  </w:t>
      </w:r>
    </w:p>
    <w:p w:rsidR="00CA7A24" w:rsidRPr="00CA7A24" w:rsidRDefault="00CA7A24" w:rsidP="00D701E7">
      <w:pPr>
        <w:widowControl w:val="0"/>
        <w:numPr>
          <w:ilvl w:val="0"/>
          <w:numId w:val="34"/>
        </w:numPr>
        <w:suppressAutoHyphens/>
        <w:spacing w:after="0" w:line="240" w:lineRule="auto"/>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W przypadku niewykonania przez Wykonawcę dostawy zamówionych pojemników na zasadach i w terminie określonym w niniejszej Umowie , Zamawiający ma prawo dokonać zakupu u innego dostawcy niedostarczonych w terminie pojemników na odpady medyczne. W takim przypadku Wykonawca zobowiązany będzie do zwrotu Zamawiającemu kosztów poniesionych przez Zamawiającego w związku z zakupem pojemników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CA7A24" w:rsidRPr="00CA7A24" w:rsidRDefault="00CA7A24" w:rsidP="00CA7A24">
      <w:pPr>
        <w:spacing w:after="0" w:line="240" w:lineRule="auto"/>
        <w:jc w:val="center"/>
        <w:rPr>
          <w:rFonts w:ascii="Times New Roman" w:eastAsia="Cambria" w:hAnsi="Times New Roman" w:cs="Times New Roman"/>
          <w:b/>
          <w:bCs/>
          <w:sz w:val="24"/>
          <w:szCs w:val="24"/>
          <w:lang w:eastAsia="pl-PL"/>
        </w:rPr>
      </w:pPr>
    </w:p>
    <w:p w:rsidR="00CA7A24" w:rsidRPr="00CA7A24" w:rsidRDefault="00CA7A24" w:rsidP="00CA7A24">
      <w:pPr>
        <w:spacing w:after="0" w:line="240" w:lineRule="auto"/>
        <w:jc w:val="center"/>
        <w:rPr>
          <w:rFonts w:ascii="Times New Roman" w:eastAsia="Cambria" w:hAnsi="Times New Roman" w:cs="Times New Roman"/>
          <w:b/>
          <w:bCs/>
          <w:sz w:val="24"/>
          <w:szCs w:val="24"/>
          <w:lang w:eastAsia="pl-PL"/>
        </w:rPr>
      </w:pPr>
    </w:p>
    <w:p w:rsidR="00CA7A24" w:rsidRPr="00CA7A24" w:rsidRDefault="00CA7A24" w:rsidP="00CA7A24">
      <w:pPr>
        <w:spacing w:after="0" w:line="240" w:lineRule="auto"/>
        <w:jc w:val="center"/>
        <w:rPr>
          <w:rFonts w:ascii="Times New Roman" w:eastAsia="Cambria" w:hAnsi="Times New Roman" w:cs="Times New Roman"/>
          <w:b/>
          <w:bCs/>
          <w:sz w:val="24"/>
          <w:szCs w:val="24"/>
          <w:lang w:eastAsia="pl-PL"/>
        </w:rPr>
      </w:pPr>
      <w:r w:rsidRPr="00CA7A24">
        <w:rPr>
          <w:rFonts w:ascii="Times New Roman" w:eastAsia="Cambria" w:hAnsi="Times New Roman" w:cs="Times New Roman"/>
          <w:b/>
          <w:bCs/>
          <w:sz w:val="24"/>
          <w:szCs w:val="24"/>
          <w:lang w:eastAsia="pl-PL"/>
        </w:rPr>
        <w:t>§3.</w:t>
      </w:r>
    </w:p>
    <w:p w:rsidR="00CA7A24" w:rsidRPr="00CA7A24" w:rsidRDefault="00CA7A24" w:rsidP="00CA7A24">
      <w:pPr>
        <w:spacing w:after="0" w:line="240" w:lineRule="auto"/>
        <w:jc w:val="center"/>
        <w:outlineLvl w:val="6"/>
        <w:rPr>
          <w:rFonts w:ascii="Times New Roman" w:eastAsia="Cambria" w:hAnsi="Times New Roman" w:cs="Times New Roman"/>
          <w:b/>
          <w:bCs/>
          <w:sz w:val="24"/>
          <w:szCs w:val="24"/>
          <w:u w:val="single"/>
          <w:lang w:eastAsia="pl-PL"/>
        </w:rPr>
      </w:pPr>
      <w:r w:rsidRPr="00CA7A24">
        <w:rPr>
          <w:rFonts w:ascii="Times New Roman" w:eastAsia="Cambria" w:hAnsi="Times New Roman" w:cs="Times New Roman"/>
          <w:b/>
          <w:bCs/>
          <w:sz w:val="24"/>
          <w:szCs w:val="24"/>
          <w:u w:val="single"/>
          <w:lang w:eastAsia="pl-PL"/>
        </w:rPr>
        <w:t>WYNAGRODZENIE I WARUNKI PŁATNOŚCI</w:t>
      </w:r>
    </w:p>
    <w:p w:rsidR="00CA7A24" w:rsidRPr="00CA7A24" w:rsidRDefault="00CA7A24" w:rsidP="00D701E7">
      <w:pPr>
        <w:widowControl w:val="0"/>
        <w:numPr>
          <w:ilvl w:val="0"/>
          <w:numId w:val="35"/>
        </w:numPr>
        <w:suppressAutoHyphens/>
        <w:spacing w:after="0" w:line="240" w:lineRule="auto"/>
        <w:contextualSpacing/>
        <w:rPr>
          <w:rFonts w:ascii="Times New Roman" w:eastAsia="Cambria" w:hAnsi="Times New Roman" w:cs="Times New Roman"/>
          <w:i/>
          <w:iCs/>
          <w:sz w:val="24"/>
          <w:szCs w:val="24"/>
          <w:lang w:eastAsia="pl-PL"/>
        </w:rPr>
      </w:pPr>
      <w:r w:rsidRPr="00CA7A24">
        <w:rPr>
          <w:rFonts w:ascii="Times New Roman" w:eastAsia="Cambria" w:hAnsi="Times New Roman" w:cs="Times New Roman"/>
          <w:sz w:val="24"/>
          <w:szCs w:val="24"/>
          <w:lang w:eastAsia="pl-PL"/>
        </w:rPr>
        <w:t xml:space="preserve">Wynagrodzenie Wykonawcy za należyte zrealizowanie całej  umowy, zgodnie ze złożoną ofertą nie może przekroczyć kwoty:  </w:t>
      </w:r>
    </w:p>
    <w:p w:rsidR="00CA7A24" w:rsidRPr="00CA7A24" w:rsidRDefault="00CA7A24" w:rsidP="00CA7A24">
      <w:pPr>
        <w:widowControl w:val="0"/>
        <w:suppressAutoHyphens/>
        <w:spacing w:after="0" w:line="240" w:lineRule="auto"/>
        <w:ind w:left="340"/>
        <w:contextualSpacing/>
        <w:rPr>
          <w:rFonts w:ascii="Times New Roman" w:eastAsia="Cambria" w:hAnsi="Times New Roman" w:cs="Times New Roman"/>
          <w:sz w:val="24"/>
          <w:szCs w:val="24"/>
          <w:lang w:eastAsia="pl-PL"/>
        </w:rPr>
      </w:pPr>
      <w:r w:rsidRPr="00CA7A24">
        <w:rPr>
          <w:rFonts w:ascii="Times New Roman" w:eastAsia="Cambria" w:hAnsi="Times New Roman" w:cs="Times New Roman"/>
          <w:b/>
          <w:bCs/>
          <w:sz w:val="24"/>
          <w:szCs w:val="24"/>
          <w:lang w:eastAsia="pl-PL"/>
        </w:rPr>
        <w:t>brutto:</w:t>
      </w:r>
      <w:r w:rsidRPr="00CA7A24">
        <w:rPr>
          <w:rFonts w:ascii="Times New Roman" w:eastAsia="Cambria" w:hAnsi="Times New Roman" w:cs="Times New Roman"/>
          <w:sz w:val="24"/>
          <w:szCs w:val="24"/>
          <w:lang w:eastAsia="pl-PL"/>
        </w:rPr>
        <w:t>..............zł (słownie:............................)</w:t>
      </w:r>
      <w:r w:rsidRPr="00CA7A24">
        <w:rPr>
          <w:rFonts w:ascii="Times New Roman" w:eastAsia="Cambria" w:hAnsi="Times New Roman" w:cs="Times New Roman"/>
          <w:sz w:val="24"/>
          <w:szCs w:val="24"/>
          <w:lang w:eastAsia="pl-PL"/>
        </w:rPr>
        <w:br/>
      </w:r>
      <w:r w:rsidRPr="00CA7A24">
        <w:rPr>
          <w:rFonts w:ascii="Times New Roman" w:eastAsia="Cambria" w:hAnsi="Times New Roman" w:cs="Times New Roman"/>
          <w:sz w:val="24"/>
          <w:szCs w:val="24"/>
          <w:lang w:eastAsia="pl-PL"/>
        </w:rPr>
        <w:lastRenderedPageBreak/>
        <w:t xml:space="preserve">netto: ..............zł   należny podatek VAT :....................zł </w:t>
      </w:r>
    </w:p>
    <w:p w:rsidR="00CA7A24" w:rsidRPr="00CA7A24" w:rsidRDefault="00CA7A24" w:rsidP="00D701E7">
      <w:pPr>
        <w:widowControl w:val="0"/>
        <w:numPr>
          <w:ilvl w:val="0"/>
          <w:numId w:val="35"/>
        </w:numPr>
        <w:suppressAutoHyphens/>
        <w:spacing w:after="0" w:line="240" w:lineRule="auto"/>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Ceny jednostkowe pojemników na odpady medyczne  określone zostały w załączniku nr 1 do umowy.</w:t>
      </w:r>
    </w:p>
    <w:p w:rsidR="00CA7A24" w:rsidRPr="00CA7A24" w:rsidRDefault="00CA7A24" w:rsidP="00D701E7">
      <w:pPr>
        <w:widowControl w:val="0"/>
        <w:numPr>
          <w:ilvl w:val="0"/>
          <w:numId w:val="35"/>
        </w:numPr>
        <w:suppressAutoHyphens/>
        <w:spacing w:after="0" w:line="240" w:lineRule="auto"/>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 xml:space="preserve">Wykonawca gwarantuje, że w trakcie trwania umowy ceny jednostkowe netto nie ulegną podwyższeniu, za wyjątkiem sytuacji urzędowej zmiany stawki podatku od towarów i usług VAT. W takim przypadku zmianie ulegnie wyłącznie stawka podatku VAT oraz cena brutto. </w:t>
      </w:r>
    </w:p>
    <w:p w:rsidR="00CA7A24" w:rsidRPr="00CA7A24" w:rsidRDefault="00CA7A24" w:rsidP="00D701E7">
      <w:pPr>
        <w:widowControl w:val="0"/>
        <w:numPr>
          <w:ilvl w:val="0"/>
          <w:numId w:val="35"/>
        </w:numPr>
        <w:suppressAutoHyphens/>
        <w:spacing w:after="0" w:line="240" w:lineRule="auto"/>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Zapłata za każdą zamówioną przez Zamawiającego i dostarczoną zgodnie z umową partię pojemników na odpady medyczne nastąpi przelewem na rachunek bankowy Wykonawcy</w:t>
      </w:r>
      <w:r w:rsidRPr="00CA7A24">
        <w:rPr>
          <w:rFonts w:ascii="Times New Roman" w:eastAsia="Cambria" w:hAnsi="Times New Roman" w:cs="Times New Roman"/>
          <w:sz w:val="20"/>
          <w:szCs w:val="20"/>
          <w:lang w:eastAsia="pl-PL"/>
        </w:rPr>
        <w:t>( nr. rachunku )</w:t>
      </w:r>
      <w:r w:rsidRPr="00CA7A24">
        <w:rPr>
          <w:rFonts w:ascii="Times New Roman" w:eastAsia="Cambria" w:hAnsi="Times New Roman" w:cs="Times New Roman"/>
          <w:sz w:val="24"/>
          <w:szCs w:val="24"/>
          <w:lang w:eastAsia="pl-PL"/>
        </w:rPr>
        <w:t xml:space="preserve"> ……………………………… w ciągu ……</w:t>
      </w:r>
      <w:r w:rsidRPr="00CA7A24">
        <w:rPr>
          <w:rFonts w:ascii="Times New Roman" w:eastAsia="Cambria" w:hAnsi="Times New Roman" w:cs="Times New Roman"/>
          <w:i/>
          <w:lang w:eastAsia="pl-PL"/>
        </w:rPr>
        <w:t xml:space="preserve">( kryterium oceny ofert) </w:t>
      </w:r>
      <w:r w:rsidRPr="00CA7A24">
        <w:rPr>
          <w:rFonts w:ascii="Times New Roman" w:eastAsia="Cambria" w:hAnsi="Times New Roman" w:cs="Times New Roman"/>
          <w:sz w:val="24"/>
          <w:szCs w:val="24"/>
          <w:lang w:eastAsia="pl-PL"/>
        </w:rPr>
        <w:t xml:space="preserve"> dni od dnia otrzymania przez Zamawiającego faktury VAT. W przypadku, gdyby Wykonawca zamieścił na fakturze inny termin płatności niż określony w niniejszej umowie obowiązuje termin płatności określony w umowie.    </w:t>
      </w:r>
    </w:p>
    <w:p w:rsidR="00CA7A24" w:rsidRPr="00CA7A24" w:rsidRDefault="00CA7A24" w:rsidP="00D701E7">
      <w:pPr>
        <w:widowControl w:val="0"/>
        <w:numPr>
          <w:ilvl w:val="0"/>
          <w:numId w:val="35"/>
        </w:numPr>
        <w:suppressAutoHyphens/>
        <w:spacing w:after="0" w:line="240" w:lineRule="auto"/>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Za datę dokonania zapłaty przyjmuje się datę obciążenia rachunku bankowego Zamawiającego.</w:t>
      </w:r>
    </w:p>
    <w:p w:rsidR="00CA7A24" w:rsidRPr="00CA7A24" w:rsidRDefault="00CA7A24" w:rsidP="00CA7A24">
      <w:pPr>
        <w:widowControl w:val="0"/>
        <w:suppressAutoHyphens/>
        <w:spacing w:after="0" w:line="240" w:lineRule="auto"/>
        <w:ind w:left="340"/>
        <w:contextualSpacing/>
        <w:jc w:val="both"/>
        <w:rPr>
          <w:rFonts w:ascii="Times New Roman" w:eastAsia="Cambria" w:hAnsi="Times New Roman" w:cs="Times New Roman"/>
          <w:sz w:val="24"/>
          <w:szCs w:val="24"/>
          <w:lang w:eastAsia="pl-PL"/>
        </w:rPr>
      </w:pPr>
    </w:p>
    <w:p w:rsidR="00CA7A24" w:rsidRPr="00CA7A24" w:rsidRDefault="00CA7A24" w:rsidP="00CA7A24">
      <w:pPr>
        <w:spacing w:after="0" w:line="240" w:lineRule="auto"/>
        <w:jc w:val="center"/>
        <w:rPr>
          <w:rFonts w:ascii="Times New Roman" w:eastAsia="Cambria" w:hAnsi="Times New Roman" w:cs="Times New Roman"/>
          <w:b/>
          <w:bCs/>
          <w:sz w:val="24"/>
          <w:szCs w:val="24"/>
          <w:lang w:eastAsia="pl-PL"/>
        </w:rPr>
      </w:pPr>
      <w:r w:rsidRPr="00CA7A24">
        <w:rPr>
          <w:rFonts w:ascii="Times New Roman" w:eastAsia="Cambria" w:hAnsi="Times New Roman" w:cs="Times New Roman"/>
          <w:b/>
          <w:bCs/>
          <w:sz w:val="24"/>
          <w:szCs w:val="24"/>
          <w:lang w:eastAsia="pl-PL"/>
        </w:rPr>
        <w:t>§4.</w:t>
      </w:r>
    </w:p>
    <w:p w:rsidR="00CA7A24" w:rsidRPr="00CA7A24" w:rsidRDefault="00CA7A24" w:rsidP="00CA7A24">
      <w:pPr>
        <w:spacing w:after="0" w:line="240" w:lineRule="auto"/>
        <w:jc w:val="center"/>
        <w:rPr>
          <w:rFonts w:ascii="Times New Roman" w:eastAsia="Cambria" w:hAnsi="Times New Roman" w:cs="Times New Roman"/>
          <w:b/>
          <w:bCs/>
          <w:sz w:val="24"/>
          <w:szCs w:val="24"/>
          <w:u w:val="single"/>
          <w:lang w:eastAsia="pl-PL"/>
        </w:rPr>
      </w:pPr>
      <w:r w:rsidRPr="00CA7A24">
        <w:rPr>
          <w:rFonts w:ascii="Times New Roman" w:eastAsia="Cambria" w:hAnsi="Times New Roman" w:cs="Times New Roman"/>
          <w:b/>
          <w:bCs/>
          <w:sz w:val="24"/>
          <w:szCs w:val="24"/>
          <w:u w:val="single"/>
          <w:lang w:eastAsia="pl-PL"/>
        </w:rPr>
        <w:t>REKLAMACJE</w:t>
      </w:r>
    </w:p>
    <w:p w:rsidR="00CA7A24" w:rsidRPr="00CA7A24" w:rsidRDefault="00CA7A24" w:rsidP="00D701E7">
      <w:pPr>
        <w:widowControl w:val="0"/>
        <w:numPr>
          <w:ilvl w:val="0"/>
          <w:numId w:val="36"/>
        </w:numPr>
        <w:suppressAutoHyphens/>
        <w:spacing w:after="0" w:line="240" w:lineRule="auto"/>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W przypadku stwierdzenia przez Zamawiającego, że dostarczone pojemniki na odpady medyczne  nie posiadają oznakowania określonego w § 2 ust. 3 umowy, stwierdzenia braków ilościowych w stosunku do zamówienia częściowego, stwierdzenia wadliwości lub niezgodności dostarczonych pojemników ze złożoną ofertą - Zamawiający zgłosi pisemną reklamację Wykonawcy. Zgłoszenie reklamacji może nastąpić również za pośrednictwem faksu na numer wskazany w umowie.</w:t>
      </w:r>
    </w:p>
    <w:p w:rsidR="00CA7A24" w:rsidRPr="00CA7A24" w:rsidRDefault="00CA7A24" w:rsidP="00D701E7">
      <w:pPr>
        <w:widowControl w:val="0"/>
        <w:numPr>
          <w:ilvl w:val="0"/>
          <w:numId w:val="36"/>
        </w:numPr>
        <w:suppressAutoHyphens/>
        <w:spacing w:after="0" w:line="240" w:lineRule="auto"/>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Wykonawca rozpatrzy reklamację Zamawiającego w terminie 5 dni roboczych od daty zgłoszenia reklamacji. Nie udzielenie odpowiedzi w tym terminie lub brak podania przyczyn nie uznania zasadności reklamacji w tym terminie uważane będzie za uwzględnienie reklamacji.</w:t>
      </w:r>
    </w:p>
    <w:p w:rsidR="00CA7A24" w:rsidRPr="00CA7A24" w:rsidRDefault="00CA7A24" w:rsidP="00D701E7">
      <w:pPr>
        <w:widowControl w:val="0"/>
        <w:numPr>
          <w:ilvl w:val="0"/>
          <w:numId w:val="36"/>
        </w:numPr>
        <w:suppressAutoHyphens/>
        <w:spacing w:after="0" w:line="240" w:lineRule="auto"/>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W przypadku uwzględnienia  reklamacji Zamawiającego Wykonawca w terminie 5 dni roboczych od dnia uwzględnienia  reklamacji uzupełni braki ilościowe, wymieni wadliwe pojemniki na odpady medyczne na wolne od wad lub na zgodne ze złożoną ofertą.</w:t>
      </w:r>
    </w:p>
    <w:p w:rsidR="00CA7A24" w:rsidRPr="00CA7A24" w:rsidRDefault="00CA7A24" w:rsidP="00D701E7">
      <w:pPr>
        <w:widowControl w:val="0"/>
        <w:numPr>
          <w:ilvl w:val="0"/>
          <w:numId w:val="36"/>
        </w:numPr>
        <w:suppressAutoHyphens/>
        <w:spacing w:after="0" w:line="240" w:lineRule="auto"/>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W przypadku stwierdzenia przez Zamawiającego braków ilościowych, wadliwości lub niezgodności pojemników na odpady medyczne  ze złożoną ofertą albo braku oznakowania dostarczonych pojemników w sposób określony w §2 ust. 3 umowy do dnia usunięcia tych uchybień zamówienie częściowe będzie uważane za niezrealizowane.</w:t>
      </w:r>
    </w:p>
    <w:p w:rsidR="00CA7A24" w:rsidRPr="00CA7A24" w:rsidRDefault="00CA7A24" w:rsidP="00D701E7">
      <w:pPr>
        <w:widowControl w:val="0"/>
        <w:numPr>
          <w:ilvl w:val="0"/>
          <w:numId w:val="36"/>
        </w:numPr>
        <w:suppressAutoHyphens/>
        <w:spacing w:after="0" w:line="240" w:lineRule="auto"/>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Wszelkie koszty związane z usunięciem uchybień objętych reklamacją Zamawiającego obciążają Wykonawcę.</w:t>
      </w:r>
    </w:p>
    <w:p w:rsidR="00CA7A24" w:rsidRPr="00CA7A24" w:rsidRDefault="00CA7A24" w:rsidP="00CA7A24">
      <w:pPr>
        <w:spacing w:after="0" w:line="240" w:lineRule="auto"/>
        <w:jc w:val="center"/>
        <w:rPr>
          <w:rFonts w:ascii="Tahoma" w:eastAsia="Cambria" w:hAnsi="Tahoma" w:cs="Tahoma"/>
          <w:b/>
          <w:bCs/>
          <w:sz w:val="20"/>
          <w:szCs w:val="20"/>
          <w:lang w:eastAsia="pl-PL"/>
        </w:rPr>
      </w:pPr>
    </w:p>
    <w:p w:rsidR="00CA7A24" w:rsidRPr="00CA7A24" w:rsidRDefault="00CA7A24" w:rsidP="00CA7A24">
      <w:pPr>
        <w:spacing w:after="0" w:line="240" w:lineRule="auto"/>
        <w:jc w:val="center"/>
        <w:rPr>
          <w:rFonts w:ascii="Times New Roman" w:eastAsia="Cambria" w:hAnsi="Times New Roman" w:cs="Times New Roman"/>
          <w:b/>
          <w:bCs/>
          <w:sz w:val="24"/>
          <w:szCs w:val="24"/>
          <w:lang w:eastAsia="pl-PL"/>
        </w:rPr>
      </w:pPr>
      <w:r w:rsidRPr="00CA7A24">
        <w:rPr>
          <w:rFonts w:ascii="Times New Roman" w:eastAsia="Cambria" w:hAnsi="Times New Roman" w:cs="Times New Roman"/>
          <w:b/>
          <w:bCs/>
          <w:sz w:val="24"/>
          <w:szCs w:val="24"/>
          <w:lang w:eastAsia="pl-PL"/>
        </w:rPr>
        <w:t>§5.</w:t>
      </w:r>
    </w:p>
    <w:p w:rsidR="00CA7A24" w:rsidRPr="00CA7A24" w:rsidRDefault="00CA7A24" w:rsidP="00CA7A24">
      <w:pPr>
        <w:spacing w:after="0" w:line="240" w:lineRule="auto"/>
        <w:jc w:val="center"/>
        <w:rPr>
          <w:rFonts w:ascii="Times New Roman" w:eastAsia="Cambria" w:hAnsi="Times New Roman" w:cs="Times New Roman"/>
          <w:b/>
          <w:bCs/>
          <w:sz w:val="24"/>
          <w:szCs w:val="24"/>
          <w:u w:val="single"/>
          <w:lang w:eastAsia="pl-PL"/>
        </w:rPr>
      </w:pPr>
      <w:r w:rsidRPr="00CA7A24">
        <w:rPr>
          <w:rFonts w:ascii="Times New Roman" w:eastAsia="Cambria" w:hAnsi="Times New Roman" w:cs="Times New Roman"/>
          <w:b/>
          <w:bCs/>
          <w:sz w:val="24"/>
          <w:szCs w:val="24"/>
          <w:u w:val="single"/>
          <w:lang w:eastAsia="pl-PL"/>
        </w:rPr>
        <w:t>KARY UMOWNE</w:t>
      </w:r>
    </w:p>
    <w:p w:rsidR="00CA7A24" w:rsidRPr="00CA7A24" w:rsidRDefault="00CA7A24" w:rsidP="00D701E7">
      <w:pPr>
        <w:widowControl w:val="0"/>
        <w:numPr>
          <w:ilvl w:val="0"/>
          <w:numId w:val="37"/>
        </w:numPr>
        <w:suppressAutoHyphens/>
        <w:autoSpaceDE w:val="0"/>
        <w:spacing w:after="0" w:line="240" w:lineRule="auto"/>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Wykonawca</w:t>
      </w:r>
      <w:r w:rsidRPr="00CA7A24">
        <w:rPr>
          <w:rFonts w:ascii="Times New Roman" w:eastAsia="Cambria" w:hAnsi="Times New Roman" w:cs="Times New Roman"/>
          <w:i/>
          <w:iCs/>
          <w:sz w:val="24"/>
          <w:szCs w:val="24"/>
          <w:lang w:eastAsia="pl-PL"/>
        </w:rPr>
        <w:t xml:space="preserve"> </w:t>
      </w:r>
      <w:r w:rsidRPr="00CA7A24">
        <w:rPr>
          <w:rFonts w:ascii="Times New Roman" w:eastAsia="Cambria" w:hAnsi="Times New Roman" w:cs="Times New Roman"/>
          <w:sz w:val="24"/>
          <w:szCs w:val="24"/>
          <w:lang w:eastAsia="pl-PL"/>
        </w:rPr>
        <w:t>zapłaci Zamawiającemu kary umowne:</w:t>
      </w:r>
    </w:p>
    <w:p w:rsidR="00CA7A24" w:rsidRPr="00CA7A24" w:rsidRDefault="00CA7A24" w:rsidP="00D701E7">
      <w:pPr>
        <w:widowControl w:val="0"/>
        <w:numPr>
          <w:ilvl w:val="0"/>
          <w:numId w:val="38"/>
        </w:numPr>
        <w:suppressAutoHyphens/>
        <w:autoSpaceDE w:val="0"/>
        <w:spacing w:after="0" w:line="240" w:lineRule="auto"/>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w wysokości 1% wartości brutto pojemników na odpady medyczne, niedostarczonych w ramach danego zamówienia częściowego za każdy dzień opóźnienia w dostarczeniu tych pojemników,</w:t>
      </w:r>
    </w:p>
    <w:p w:rsidR="00CA7A24" w:rsidRPr="00CA7A24" w:rsidRDefault="00CA7A24" w:rsidP="00D701E7">
      <w:pPr>
        <w:widowControl w:val="0"/>
        <w:numPr>
          <w:ilvl w:val="0"/>
          <w:numId w:val="38"/>
        </w:numPr>
        <w:suppressAutoHyphens/>
        <w:autoSpaceDE w:val="0"/>
        <w:spacing w:after="0" w:line="240" w:lineRule="auto"/>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w wysokości 1% wartości brutto pojemników na odpady medyczne niedostarczonych w ramach danego zamówienia częściowego za każdy dzień opóźnienia w realizacji obowiązków określonych w § 4 ust. 3 niniejszej umowy,</w:t>
      </w:r>
    </w:p>
    <w:p w:rsidR="00CA7A24" w:rsidRPr="00CA7A24" w:rsidRDefault="00CA7A24" w:rsidP="00D701E7">
      <w:pPr>
        <w:widowControl w:val="0"/>
        <w:numPr>
          <w:ilvl w:val="0"/>
          <w:numId w:val="38"/>
        </w:numPr>
        <w:suppressAutoHyphens/>
        <w:autoSpaceDE w:val="0"/>
        <w:spacing w:after="0" w:line="240" w:lineRule="auto"/>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w wysokości 1% wartości brutto pojemników na odpady medyczne niedostarczonych w ramach danego zamówienia częściowego za każdy przypadek, w którym konieczny był zakup pojemników od podmiotu trzeciego w okolicznościach określonych w § 2 ust. 13 niniejszej umowy,</w:t>
      </w:r>
    </w:p>
    <w:p w:rsidR="00CA7A24" w:rsidRPr="00CA7A24" w:rsidRDefault="00CA7A24" w:rsidP="00D701E7">
      <w:pPr>
        <w:widowControl w:val="0"/>
        <w:numPr>
          <w:ilvl w:val="0"/>
          <w:numId w:val="38"/>
        </w:numPr>
        <w:suppressAutoHyphens/>
        <w:autoSpaceDE w:val="0"/>
        <w:spacing w:after="0" w:line="240" w:lineRule="auto"/>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kern w:val="2"/>
          <w:sz w:val="24"/>
          <w:szCs w:val="24"/>
          <w:lang w:eastAsia="pl-PL"/>
        </w:rPr>
        <w:t xml:space="preserve">w wysokości 10% kwoty wynagrodzenia brutto określonego w § 3 ust. 1 niniejszej </w:t>
      </w:r>
      <w:r w:rsidRPr="00CA7A24">
        <w:rPr>
          <w:rFonts w:ascii="Times New Roman" w:eastAsia="Cambria" w:hAnsi="Times New Roman" w:cs="Times New Roman"/>
          <w:kern w:val="2"/>
          <w:sz w:val="24"/>
          <w:szCs w:val="24"/>
          <w:lang w:eastAsia="pl-PL"/>
        </w:rPr>
        <w:lastRenderedPageBreak/>
        <w:t xml:space="preserve">umowy – w przypadku, gdy dojdzie do rozwiązania umowy ze skutkiem natychmiastowym lub odstąpienia od umowy z przyczyn, za które odpowiada Wykonawca. </w:t>
      </w:r>
    </w:p>
    <w:p w:rsidR="00CA7A24" w:rsidRPr="00CA7A24" w:rsidRDefault="00CA7A24" w:rsidP="00D701E7">
      <w:pPr>
        <w:widowControl w:val="0"/>
        <w:numPr>
          <w:ilvl w:val="0"/>
          <w:numId w:val="37"/>
        </w:numPr>
        <w:suppressAutoHyphens/>
        <w:autoSpaceDE w:val="0"/>
        <w:spacing w:after="0" w:line="240" w:lineRule="auto"/>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CA7A24" w:rsidRPr="00CA7A24" w:rsidRDefault="00CA7A24" w:rsidP="00D701E7">
      <w:pPr>
        <w:widowControl w:val="0"/>
        <w:numPr>
          <w:ilvl w:val="0"/>
          <w:numId w:val="37"/>
        </w:numPr>
        <w:suppressAutoHyphens/>
        <w:autoSpaceDE w:val="0"/>
        <w:spacing w:after="0" w:line="240" w:lineRule="auto"/>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W przypadku, gdy wysokość wyrządzonej szkody przewyższa naliczoną karę umowną Zamawiający ma prawo żądać</w:t>
      </w:r>
      <w:r w:rsidRPr="00CA7A24">
        <w:rPr>
          <w:rFonts w:ascii="Times New Roman" w:eastAsia="TTE1BCD910t00" w:hAnsi="Times New Roman" w:cs="Times New Roman"/>
          <w:sz w:val="24"/>
          <w:szCs w:val="24"/>
          <w:lang w:eastAsia="pl-PL"/>
        </w:rPr>
        <w:t xml:space="preserve"> </w:t>
      </w:r>
      <w:r w:rsidRPr="00CA7A24">
        <w:rPr>
          <w:rFonts w:ascii="Times New Roman" w:eastAsia="Cambria" w:hAnsi="Times New Roman" w:cs="Times New Roman"/>
          <w:sz w:val="24"/>
          <w:szCs w:val="24"/>
          <w:lang w:eastAsia="pl-PL"/>
        </w:rPr>
        <w:t>odszkodowania uzupełniaj</w:t>
      </w:r>
      <w:r w:rsidRPr="00CA7A24">
        <w:rPr>
          <w:rFonts w:ascii="Times New Roman" w:eastAsia="TTE1BCD910t00" w:hAnsi="Times New Roman" w:cs="Times New Roman"/>
          <w:sz w:val="24"/>
          <w:szCs w:val="24"/>
          <w:lang w:eastAsia="pl-PL"/>
        </w:rPr>
        <w:t>ą</w:t>
      </w:r>
      <w:r w:rsidRPr="00CA7A24">
        <w:rPr>
          <w:rFonts w:ascii="Times New Roman" w:eastAsia="Cambria" w:hAnsi="Times New Roman" w:cs="Times New Roman"/>
          <w:sz w:val="24"/>
          <w:szCs w:val="24"/>
          <w:lang w:eastAsia="pl-PL"/>
        </w:rPr>
        <w:t>cego na zasadach ogólnych.</w:t>
      </w:r>
    </w:p>
    <w:p w:rsidR="00CA7A24" w:rsidRPr="00CA7A24" w:rsidRDefault="00CA7A24" w:rsidP="00D701E7">
      <w:pPr>
        <w:widowControl w:val="0"/>
        <w:numPr>
          <w:ilvl w:val="0"/>
          <w:numId w:val="37"/>
        </w:numPr>
        <w:suppressAutoHyphens/>
        <w:autoSpaceDE w:val="0"/>
        <w:spacing w:after="0" w:line="240" w:lineRule="auto"/>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Kara umowna określona w ust. 1 pkt c) może być dochodzona dodatkowo i niezależnie od roszczenia określonego w § 2 ust. 13 niniejszej umowy.</w:t>
      </w:r>
    </w:p>
    <w:p w:rsidR="00CA7A24" w:rsidRPr="00CA7A24" w:rsidRDefault="00CA7A24" w:rsidP="00CA7A24">
      <w:pPr>
        <w:suppressAutoHyphens/>
        <w:spacing w:after="0" w:line="240" w:lineRule="auto"/>
        <w:jc w:val="center"/>
        <w:rPr>
          <w:rFonts w:ascii="Times New Roman" w:eastAsia="Cambria" w:hAnsi="Times New Roman" w:cs="Times New Roman"/>
          <w:b/>
          <w:bCs/>
          <w:sz w:val="24"/>
          <w:szCs w:val="24"/>
          <w:lang w:eastAsia="ar-SA"/>
        </w:rPr>
      </w:pPr>
    </w:p>
    <w:p w:rsidR="00CA7A24" w:rsidRPr="00CA7A24" w:rsidRDefault="00CA7A24" w:rsidP="00CA7A24">
      <w:pPr>
        <w:suppressAutoHyphens/>
        <w:spacing w:after="0" w:line="240" w:lineRule="auto"/>
        <w:jc w:val="center"/>
        <w:rPr>
          <w:rFonts w:ascii="Times New Roman" w:eastAsia="Cambria" w:hAnsi="Times New Roman" w:cs="Times New Roman"/>
          <w:b/>
          <w:bCs/>
          <w:sz w:val="24"/>
          <w:szCs w:val="24"/>
          <w:lang w:eastAsia="ar-SA"/>
        </w:rPr>
      </w:pPr>
    </w:p>
    <w:p w:rsidR="00CA7A24" w:rsidRPr="00CA7A24" w:rsidRDefault="00CA7A24" w:rsidP="00CA7A24">
      <w:pPr>
        <w:suppressAutoHyphens/>
        <w:spacing w:after="0" w:line="240" w:lineRule="auto"/>
        <w:jc w:val="center"/>
        <w:rPr>
          <w:rFonts w:ascii="Times New Roman" w:eastAsia="Cambria" w:hAnsi="Times New Roman" w:cs="Times New Roman"/>
          <w:b/>
          <w:bCs/>
          <w:sz w:val="24"/>
          <w:szCs w:val="24"/>
          <w:lang w:eastAsia="ar-SA"/>
        </w:rPr>
      </w:pPr>
      <w:r w:rsidRPr="00CA7A24">
        <w:rPr>
          <w:rFonts w:ascii="Times New Roman" w:eastAsia="Cambria" w:hAnsi="Times New Roman" w:cs="Times New Roman"/>
          <w:b/>
          <w:bCs/>
          <w:sz w:val="24"/>
          <w:szCs w:val="24"/>
          <w:lang w:eastAsia="ar-SA"/>
        </w:rPr>
        <w:t>§6.</w:t>
      </w:r>
    </w:p>
    <w:p w:rsidR="00CA7A24" w:rsidRPr="00CA7A24" w:rsidRDefault="00CA7A24" w:rsidP="00CA7A24">
      <w:pPr>
        <w:keepNext/>
        <w:spacing w:after="0" w:line="240" w:lineRule="auto"/>
        <w:jc w:val="center"/>
        <w:outlineLvl w:val="3"/>
        <w:rPr>
          <w:rFonts w:ascii="Times New Roman" w:eastAsia="Cambria" w:hAnsi="Times New Roman" w:cs="Times New Roman"/>
          <w:b/>
          <w:bCs/>
          <w:sz w:val="24"/>
          <w:szCs w:val="24"/>
          <w:u w:val="single"/>
          <w:lang w:eastAsia="pl-PL"/>
        </w:rPr>
      </w:pPr>
      <w:r w:rsidRPr="00CA7A24">
        <w:rPr>
          <w:rFonts w:ascii="Times New Roman" w:eastAsia="Cambria" w:hAnsi="Times New Roman" w:cs="Times New Roman"/>
          <w:b/>
          <w:bCs/>
          <w:sz w:val="24"/>
          <w:szCs w:val="24"/>
          <w:u w:val="single"/>
          <w:lang w:eastAsia="pl-PL"/>
        </w:rPr>
        <w:t>ROZWIĄZANIE I ODSTĄPIENIE OD UMOWY</w:t>
      </w:r>
    </w:p>
    <w:p w:rsidR="00CA7A24" w:rsidRPr="00CA7A24" w:rsidRDefault="00CA7A24" w:rsidP="00D701E7">
      <w:pPr>
        <w:numPr>
          <w:ilvl w:val="0"/>
          <w:numId w:val="28"/>
        </w:numPr>
        <w:suppressAutoHyphens/>
        <w:spacing w:after="0" w:line="240" w:lineRule="auto"/>
        <w:jc w:val="both"/>
        <w:rPr>
          <w:rFonts w:ascii="Times New Roman" w:eastAsia="Calibri" w:hAnsi="Times New Roman" w:cs="Times New Roman"/>
          <w:sz w:val="24"/>
          <w:szCs w:val="24"/>
          <w:lang w:eastAsia="ar-SA"/>
        </w:rPr>
      </w:pPr>
      <w:r w:rsidRPr="00CA7A24">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CA7A24" w:rsidRPr="00CA7A24" w:rsidRDefault="00CA7A24" w:rsidP="00D701E7">
      <w:pPr>
        <w:widowControl w:val="0"/>
        <w:numPr>
          <w:ilvl w:val="0"/>
          <w:numId w:val="28"/>
        </w:numPr>
        <w:suppressAutoHyphens/>
        <w:spacing w:after="0" w:line="240" w:lineRule="auto"/>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 xml:space="preserve">Zamawiający może rozwiązać  umowę  ze skutkiem natychmiastowym w przypadku, gdy: </w:t>
      </w:r>
    </w:p>
    <w:p w:rsidR="00CA7A24" w:rsidRPr="00CA7A24" w:rsidRDefault="00CA7A24" w:rsidP="00D701E7">
      <w:pPr>
        <w:numPr>
          <w:ilvl w:val="0"/>
          <w:numId w:val="39"/>
        </w:numPr>
        <w:suppressAutoHyphens/>
        <w:spacing w:after="0" w:line="240" w:lineRule="auto"/>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Wykonawca trzykrotnie nie dotrzyma terminów realizacji dostaw częściowych określonych zgodnie z § 2 ust. 8 niniejszej umowy;</w:t>
      </w:r>
    </w:p>
    <w:p w:rsidR="00CA7A24" w:rsidRPr="00CA7A24" w:rsidRDefault="00CA7A24" w:rsidP="00D701E7">
      <w:pPr>
        <w:numPr>
          <w:ilvl w:val="0"/>
          <w:numId w:val="39"/>
        </w:numPr>
        <w:suppressAutoHyphens/>
        <w:spacing w:after="0" w:line="240" w:lineRule="auto"/>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opóźnienie w  zrealizowaniu  dostawy częściowej przekroczy 10 dni kalendarzowych;</w:t>
      </w:r>
    </w:p>
    <w:p w:rsidR="00CA7A24" w:rsidRPr="00CA7A24" w:rsidRDefault="00CA7A24" w:rsidP="00D701E7">
      <w:pPr>
        <w:numPr>
          <w:ilvl w:val="0"/>
          <w:numId w:val="39"/>
        </w:numPr>
        <w:suppressAutoHyphens/>
        <w:spacing w:after="0" w:line="240" w:lineRule="auto"/>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Wykonawca opóźni się z realizacją  któregokolwiek z obowiązków określonych w § 4 ust. 3 umowy o ponad 10 dni kalendarzowych.</w:t>
      </w:r>
    </w:p>
    <w:p w:rsidR="00CA7A24" w:rsidRPr="00CA7A24" w:rsidRDefault="00CA7A24" w:rsidP="00D701E7">
      <w:pPr>
        <w:widowControl w:val="0"/>
        <w:numPr>
          <w:ilvl w:val="0"/>
          <w:numId w:val="40"/>
        </w:numPr>
        <w:tabs>
          <w:tab w:val="left" w:pos="5320"/>
        </w:tabs>
        <w:suppressAutoHyphens/>
        <w:spacing w:after="0" w:line="240" w:lineRule="auto"/>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Oświadczenie Zamawiającego o odstąpieniu lub o rozwiązaniu umowy zostanie wysłane listem poleconym na adres Wykonawcy podany w umowie.</w:t>
      </w:r>
    </w:p>
    <w:p w:rsidR="00CA7A24" w:rsidRPr="00CA7A24" w:rsidRDefault="00CA7A24" w:rsidP="00D701E7">
      <w:pPr>
        <w:widowControl w:val="0"/>
        <w:numPr>
          <w:ilvl w:val="0"/>
          <w:numId w:val="40"/>
        </w:numPr>
        <w:tabs>
          <w:tab w:val="left" w:pos="5320"/>
        </w:tabs>
        <w:suppressAutoHyphens/>
        <w:spacing w:after="0" w:line="240" w:lineRule="auto"/>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Rozwiązanie umowy na podstawie ust. 2 niniejszego paragrafu nie zwalnia Wykonawcy od obowiązku zapłaty kar umownych i odszkodowań.</w:t>
      </w:r>
    </w:p>
    <w:p w:rsidR="00CA7A24" w:rsidRPr="00CA7A24" w:rsidRDefault="00CA7A24" w:rsidP="00CA7A24">
      <w:pPr>
        <w:spacing w:after="0" w:line="240" w:lineRule="auto"/>
        <w:jc w:val="center"/>
        <w:rPr>
          <w:rFonts w:ascii="Tahoma" w:eastAsia="Cambria" w:hAnsi="Tahoma" w:cs="Tahoma"/>
          <w:b/>
          <w:bCs/>
          <w:color w:val="FF0000"/>
          <w:sz w:val="20"/>
          <w:szCs w:val="20"/>
          <w:lang w:eastAsia="pl-PL"/>
        </w:rPr>
      </w:pPr>
    </w:p>
    <w:p w:rsidR="00CA7A24" w:rsidRPr="00CA7A24" w:rsidRDefault="00CA7A24" w:rsidP="00CA7A24">
      <w:pPr>
        <w:spacing w:after="0" w:line="240" w:lineRule="auto"/>
        <w:jc w:val="center"/>
        <w:rPr>
          <w:rFonts w:ascii="Times New Roman" w:eastAsia="Cambria" w:hAnsi="Times New Roman" w:cs="Times New Roman"/>
          <w:b/>
          <w:bCs/>
          <w:sz w:val="24"/>
          <w:szCs w:val="24"/>
          <w:lang w:eastAsia="pl-PL"/>
        </w:rPr>
      </w:pPr>
      <w:r w:rsidRPr="00CA7A24">
        <w:rPr>
          <w:rFonts w:ascii="Times New Roman" w:eastAsia="Cambria" w:hAnsi="Times New Roman" w:cs="Times New Roman"/>
          <w:b/>
          <w:bCs/>
          <w:sz w:val="24"/>
          <w:szCs w:val="24"/>
          <w:lang w:eastAsia="pl-PL"/>
        </w:rPr>
        <w:t>§7.</w:t>
      </w:r>
    </w:p>
    <w:p w:rsidR="00CA7A24" w:rsidRPr="00CA7A24" w:rsidRDefault="00CA7A24" w:rsidP="00CA7A24">
      <w:pPr>
        <w:spacing w:after="0" w:line="240" w:lineRule="auto"/>
        <w:jc w:val="center"/>
        <w:rPr>
          <w:rFonts w:ascii="Times New Roman" w:eastAsia="Cambria" w:hAnsi="Times New Roman" w:cs="Times New Roman"/>
          <w:b/>
          <w:bCs/>
          <w:sz w:val="24"/>
          <w:szCs w:val="24"/>
          <w:u w:val="single"/>
          <w:lang w:eastAsia="pl-PL"/>
        </w:rPr>
      </w:pPr>
      <w:r w:rsidRPr="00CA7A24">
        <w:rPr>
          <w:rFonts w:ascii="Times New Roman" w:eastAsia="Cambria" w:hAnsi="Times New Roman" w:cs="Times New Roman"/>
          <w:b/>
          <w:bCs/>
          <w:sz w:val="24"/>
          <w:szCs w:val="24"/>
          <w:u w:val="single"/>
          <w:lang w:eastAsia="pl-PL"/>
        </w:rPr>
        <w:t>POSTANOWIENIA KOŃCOWE</w:t>
      </w:r>
    </w:p>
    <w:p w:rsidR="00CA7A24" w:rsidRPr="00CA7A24" w:rsidRDefault="00CA7A24" w:rsidP="00D701E7">
      <w:pPr>
        <w:widowControl w:val="0"/>
        <w:numPr>
          <w:ilvl w:val="0"/>
          <w:numId w:val="41"/>
        </w:numPr>
        <w:suppressAutoHyphens/>
        <w:spacing w:after="0" w:line="240" w:lineRule="auto"/>
        <w:contextualSpacing/>
        <w:jc w:val="both"/>
        <w:rPr>
          <w:rFonts w:ascii="Times New Roman" w:eastAsia="Cambria" w:hAnsi="Times New Roman" w:cs="Times New Roman"/>
          <w:sz w:val="24"/>
          <w:szCs w:val="24"/>
          <w:lang w:eastAsia="ar-SA"/>
        </w:rPr>
      </w:pPr>
      <w:r w:rsidRPr="00CA7A24">
        <w:rPr>
          <w:rFonts w:ascii="Times New Roman" w:eastAsia="Cambria" w:hAnsi="Times New Roman" w:cs="Times New Roman"/>
          <w:sz w:val="24"/>
          <w:szCs w:val="24"/>
          <w:lang w:eastAsia="pl-PL"/>
        </w:rPr>
        <w:t xml:space="preserve">Umowa zawarta jest na okres 24 miesięcy od dnia zawarcia umowy. </w:t>
      </w:r>
    </w:p>
    <w:p w:rsidR="00CA7A24" w:rsidRPr="00CA7A24" w:rsidRDefault="00CA7A24" w:rsidP="00D701E7">
      <w:pPr>
        <w:widowControl w:val="0"/>
        <w:numPr>
          <w:ilvl w:val="0"/>
          <w:numId w:val="41"/>
        </w:numPr>
        <w:suppressAutoHyphens/>
        <w:spacing w:after="0" w:line="240" w:lineRule="auto"/>
        <w:jc w:val="both"/>
        <w:rPr>
          <w:rFonts w:ascii="Times New Roman" w:eastAsia="Cambria" w:hAnsi="Times New Roman" w:cs="Times New Roman"/>
          <w:sz w:val="24"/>
          <w:szCs w:val="24"/>
          <w:lang w:eastAsia="ar-SA"/>
        </w:rPr>
      </w:pPr>
      <w:r w:rsidRPr="00CA7A24">
        <w:rPr>
          <w:rFonts w:ascii="Times New Roman" w:eastAsia="Cambria" w:hAnsi="Times New Roman" w:cs="Times New Roman"/>
          <w:sz w:val="24"/>
          <w:szCs w:val="24"/>
          <w:lang w:eastAsia="pl-PL"/>
        </w:rPr>
        <w:t>W sprawach nieuregulowanych niniejszą umową mają zastosowanie odpowiednie przepisy ustawy - Prawo zamówień publicznych  i Kodeksu Cywilnego.</w:t>
      </w:r>
    </w:p>
    <w:p w:rsidR="00CA7A24" w:rsidRPr="00CA7A24" w:rsidRDefault="00CA7A24" w:rsidP="00D701E7">
      <w:pPr>
        <w:widowControl w:val="0"/>
        <w:numPr>
          <w:ilvl w:val="0"/>
          <w:numId w:val="41"/>
        </w:numPr>
        <w:suppressAutoHyphens/>
        <w:spacing w:after="0" w:line="240" w:lineRule="auto"/>
        <w:jc w:val="both"/>
        <w:rPr>
          <w:rFonts w:ascii="Times New Roman" w:eastAsia="Cambria" w:hAnsi="Times New Roman" w:cs="Times New Roman"/>
          <w:sz w:val="24"/>
          <w:szCs w:val="24"/>
          <w:lang w:eastAsia="ar-SA"/>
        </w:rPr>
      </w:pPr>
      <w:r w:rsidRPr="00CA7A24">
        <w:rPr>
          <w:rFonts w:ascii="Times New Roman" w:eastAsia="Cambria" w:hAnsi="Times New Roman" w:cs="Times New Roman"/>
          <w:sz w:val="24"/>
          <w:szCs w:val="24"/>
          <w:lang w:eastAsia="pl-PL"/>
        </w:rPr>
        <w:t>W przypadku niejasności w zapisach niniejszej umowy Strony mogą odwołać się do zapisów                      w Specyfikacji Istotnych Warunków Zamówienia.</w:t>
      </w:r>
    </w:p>
    <w:p w:rsidR="00CA7A24" w:rsidRPr="00CA7A24" w:rsidRDefault="00CA7A24" w:rsidP="00D701E7">
      <w:pPr>
        <w:widowControl w:val="0"/>
        <w:numPr>
          <w:ilvl w:val="0"/>
          <w:numId w:val="41"/>
        </w:numPr>
        <w:suppressAutoHyphens/>
        <w:spacing w:after="0" w:line="240" w:lineRule="auto"/>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rsidR="00CA7A24" w:rsidRPr="00CA7A24" w:rsidRDefault="00CA7A24" w:rsidP="00D701E7">
      <w:pPr>
        <w:widowControl w:val="0"/>
        <w:numPr>
          <w:ilvl w:val="0"/>
          <w:numId w:val="41"/>
        </w:numPr>
        <w:suppressAutoHyphens/>
        <w:spacing w:after="0" w:line="240" w:lineRule="auto"/>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Strony dopuszczają zmiany w umowie w zakresie:</w:t>
      </w:r>
    </w:p>
    <w:p w:rsidR="00CA7A24" w:rsidRPr="00CA7A24" w:rsidRDefault="00CA7A24" w:rsidP="00D701E7">
      <w:pPr>
        <w:numPr>
          <w:ilvl w:val="0"/>
          <w:numId w:val="42"/>
        </w:numPr>
        <w:suppressAutoHyphens/>
        <w:spacing w:after="0" w:line="240" w:lineRule="auto"/>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zmiany danych stron (np. zmiana siedziby, adresu, nazwy</w:t>
      </w:r>
    </w:p>
    <w:p w:rsidR="00CA7A24" w:rsidRPr="00CA7A24" w:rsidRDefault="00CA7A24" w:rsidP="00D701E7">
      <w:pPr>
        <w:numPr>
          <w:ilvl w:val="0"/>
          <w:numId w:val="42"/>
        </w:numPr>
        <w:suppressAutoHyphens/>
        <w:spacing w:after="0" w:line="240" w:lineRule="auto"/>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 xml:space="preserve">zmiany numeru rachunku bankowego wykonawcy wskazanego w § 3 ust. 4 niniejszej umowy </w:t>
      </w:r>
    </w:p>
    <w:p w:rsidR="00CA7A24" w:rsidRPr="00CA7A24" w:rsidRDefault="00CA7A24" w:rsidP="00D701E7">
      <w:pPr>
        <w:widowControl w:val="0"/>
        <w:numPr>
          <w:ilvl w:val="0"/>
          <w:numId w:val="42"/>
        </w:numPr>
        <w:suppressAutoHyphens/>
        <w:spacing w:after="0" w:line="240" w:lineRule="auto"/>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 xml:space="preserve">zmiany producenta pojemników na odpady medyczne , w przypadku gdy producent wskazany w ofercie przez Wykonawcę wycofał się z produkcji pod warunkiem, że pojemniki innego producenta w pełni spełniają wymogi wynikające ze Specyfikacji Istotnych Warunków Zamówienia, a ich cena będzie nie wyższa niż określona w </w:t>
      </w:r>
      <w:r w:rsidRPr="00CA7A24">
        <w:rPr>
          <w:rFonts w:ascii="Times New Roman" w:eastAsia="Cambria" w:hAnsi="Times New Roman" w:cs="Times New Roman"/>
          <w:sz w:val="24"/>
          <w:szCs w:val="24"/>
          <w:lang w:eastAsia="pl-PL"/>
        </w:rPr>
        <w:lastRenderedPageBreak/>
        <w:t xml:space="preserve">umowie. </w:t>
      </w:r>
    </w:p>
    <w:p w:rsidR="00CA7A24" w:rsidRPr="00CA7A24" w:rsidRDefault="00CA7A24" w:rsidP="00D701E7">
      <w:pPr>
        <w:widowControl w:val="0"/>
        <w:numPr>
          <w:ilvl w:val="0"/>
          <w:numId w:val="42"/>
        </w:numPr>
        <w:suppressAutoHyphens/>
        <w:spacing w:after="0" w:line="240" w:lineRule="auto"/>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wydłużenie okresu trwania umowy – w przypadku niewyczerpania całości asortymentu stanowiącego przedmiot umowy.</w:t>
      </w:r>
    </w:p>
    <w:p w:rsidR="00CA7A24" w:rsidRPr="00CA7A24" w:rsidRDefault="00CA7A24" w:rsidP="00D701E7">
      <w:pPr>
        <w:widowControl w:val="0"/>
        <w:numPr>
          <w:ilvl w:val="0"/>
          <w:numId w:val="42"/>
        </w:numPr>
        <w:suppressAutoHyphens/>
        <w:spacing w:after="0" w:line="240" w:lineRule="auto"/>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 xml:space="preserve">zwiększenia limitów ilościowych poszczególnych pojemników na odpady medyczne w stosunku do ilości określonych w umowie pod warunkiem, że nastąpi to bez zwiększenia łącznej  wartości brutto przedmiotu umowy;  </w:t>
      </w:r>
    </w:p>
    <w:p w:rsidR="00CA7A24" w:rsidRPr="00CA7A24" w:rsidRDefault="00CA7A24" w:rsidP="00D701E7">
      <w:pPr>
        <w:numPr>
          <w:ilvl w:val="0"/>
          <w:numId w:val="41"/>
        </w:numPr>
        <w:spacing w:after="0" w:line="240" w:lineRule="auto"/>
        <w:contextualSpacing/>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Zmiany określone w ust. 5 pkt a) wymagają dla swej skuteczności pisemnego powiadomienia drugiej strony. Zmiany określone w ust. 5 pkt b), c), d),  e) wymagają formy pisemnego aneksu pod rygorem nieważności.</w:t>
      </w:r>
    </w:p>
    <w:p w:rsidR="00CA7A24" w:rsidRPr="00CA7A24" w:rsidRDefault="00CA7A24" w:rsidP="00D701E7">
      <w:pPr>
        <w:numPr>
          <w:ilvl w:val="0"/>
          <w:numId w:val="41"/>
        </w:numPr>
        <w:suppressAutoHyphens/>
        <w:spacing w:after="0" w:line="100" w:lineRule="atLeast"/>
        <w:contextualSpacing/>
        <w:jc w:val="both"/>
        <w:rPr>
          <w:rFonts w:ascii="Times New Roman" w:eastAsia="Cambria" w:hAnsi="Times New Roman" w:cs="Times New Roman"/>
          <w:kern w:val="2"/>
          <w:sz w:val="24"/>
          <w:szCs w:val="24"/>
          <w:lang w:eastAsia="hi-IN" w:bidi="hi-IN"/>
        </w:rPr>
      </w:pPr>
      <w:r w:rsidRPr="00CA7A24">
        <w:rPr>
          <w:rFonts w:ascii="Times New Roman" w:eastAsia="Cambria" w:hAnsi="Times New Roman" w:cs="Times New Roman"/>
          <w:kern w:val="2"/>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CA7A24" w:rsidRPr="00CA7A24" w:rsidRDefault="00CA7A24" w:rsidP="00CA7A24">
      <w:pPr>
        <w:suppressAutoHyphens/>
        <w:spacing w:after="0" w:line="100" w:lineRule="atLeast"/>
        <w:ind w:left="358" w:firstLine="68"/>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kern w:val="2"/>
          <w:sz w:val="24"/>
          <w:szCs w:val="24"/>
          <w:lang w:eastAsia="hi-IN" w:bidi="hi-IN"/>
        </w:rPr>
        <w:t xml:space="preserve">a) zmiany </w:t>
      </w:r>
      <w:r w:rsidRPr="00CA7A24">
        <w:rPr>
          <w:rFonts w:ascii="Times New Roman" w:eastAsia="Cambria" w:hAnsi="Times New Roman" w:cs="Times New Roman"/>
          <w:sz w:val="24"/>
          <w:szCs w:val="24"/>
          <w:lang w:eastAsia="pl-PL"/>
        </w:rPr>
        <w:t>stawki podatku od towarów i usług,</w:t>
      </w:r>
    </w:p>
    <w:p w:rsidR="00CA7A24" w:rsidRPr="00CA7A24" w:rsidRDefault="00CA7A24" w:rsidP="00CA7A24">
      <w:pPr>
        <w:suppressAutoHyphens/>
        <w:spacing w:after="0" w:line="100" w:lineRule="atLeast"/>
        <w:ind w:left="426"/>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kern w:val="2"/>
          <w:sz w:val="24"/>
          <w:szCs w:val="24"/>
          <w:lang w:eastAsia="hi-IN" w:bidi="hi-IN"/>
        </w:rPr>
        <w:t xml:space="preserve">b) zmiany </w:t>
      </w:r>
      <w:r w:rsidRPr="00CA7A24">
        <w:rPr>
          <w:rFonts w:ascii="Times New Roman" w:eastAsia="Cambria" w:hAnsi="Times New Roman" w:cs="Times New Roman"/>
          <w:sz w:val="24"/>
          <w:szCs w:val="24"/>
          <w:lang w:eastAsia="pl-PL"/>
        </w:rPr>
        <w:t>wysokości minimalnego wynagrodzenia za pracę albo wysokości minimalnej stawki godzinowej  ustalonych na podstawie przepisów  ustawy z dnia 10 października 2002 r. o minimalnym wynagrodzeniu za pracę,</w:t>
      </w:r>
    </w:p>
    <w:p w:rsidR="00CA7A24" w:rsidRPr="00CA7A24" w:rsidRDefault="00CA7A24" w:rsidP="00CA7A24">
      <w:pPr>
        <w:suppressAutoHyphens/>
        <w:spacing w:after="0" w:line="100" w:lineRule="atLeast"/>
        <w:ind w:left="426"/>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c) zmiany zasad podlegania ubezpieczeniom społecznym lub ubezpieczeniu zdrowotnemu lub wysokości stawki składki na ubezpieczenia społeczne lub zdrowotne pod warunkiem, że zmiany takie będą miały wpływ na koszty wykonania zamówienia przez Wykonawcę.</w:t>
      </w:r>
    </w:p>
    <w:p w:rsidR="00CA7A24" w:rsidRPr="00CA7A24" w:rsidRDefault="00CA7A24" w:rsidP="00D701E7">
      <w:pPr>
        <w:numPr>
          <w:ilvl w:val="0"/>
          <w:numId w:val="41"/>
        </w:numPr>
        <w:suppressAutoHyphens/>
        <w:spacing w:after="0" w:line="100" w:lineRule="atLeast"/>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 xml:space="preserve">W przypadku zaistnienia okoliczności o których mowa w ust. 7, Strona zamierzająca uzyskać zmianę wysokości wynagrodzenia zobowiązana jest do złożenia drugiej Stronie pisemnego wniosku o wprowadzenie stosownej zmiany. Wniosek o zmianę wynagrodzenia musi zawierać: </w:t>
      </w:r>
    </w:p>
    <w:p w:rsidR="00CA7A24" w:rsidRPr="00CA7A24" w:rsidRDefault="00CA7A24" w:rsidP="00D701E7">
      <w:pPr>
        <w:numPr>
          <w:ilvl w:val="0"/>
          <w:numId w:val="43"/>
        </w:numPr>
        <w:suppressAutoHyphens/>
        <w:spacing w:after="0" w:line="100" w:lineRule="atLeast"/>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 xml:space="preserve">wskazanie okoliczności stanowiącej podstawę do zmiany </w:t>
      </w:r>
    </w:p>
    <w:p w:rsidR="00CA7A24" w:rsidRPr="00CA7A24" w:rsidRDefault="00CA7A24" w:rsidP="00D701E7">
      <w:pPr>
        <w:numPr>
          <w:ilvl w:val="0"/>
          <w:numId w:val="43"/>
        </w:numPr>
        <w:suppressAutoHyphens/>
        <w:spacing w:after="0" w:line="100" w:lineRule="atLeast"/>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uzasadnienie wskazujące jaki wpływ ma okoliczność na wysokość wynagrodzenia wykonawcy,</w:t>
      </w:r>
    </w:p>
    <w:p w:rsidR="00CA7A24" w:rsidRPr="00CA7A24" w:rsidRDefault="00CA7A24" w:rsidP="00D701E7">
      <w:pPr>
        <w:numPr>
          <w:ilvl w:val="0"/>
          <w:numId w:val="43"/>
        </w:numPr>
        <w:suppressAutoHyphens/>
        <w:spacing w:after="0" w:line="100" w:lineRule="atLeast"/>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propozycję nowej wysokości wynagrodzenia.</w:t>
      </w:r>
    </w:p>
    <w:p w:rsidR="00CA7A24" w:rsidRPr="00CA7A24" w:rsidRDefault="00CA7A24" w:rsidP="00CA7A24">
      <w:pPr>
        <w:widowControl w:val="0"/>
        <w:tabs>
          <w:tab w:val="num" w:pos="757"/>
        </w:tabs>
        <w:suppressAutoHyphens/>
        <w:spacing w:after="0" w:line="240" w:lineRule="auto"/>
        <w:ind w:left="360"/>
        <w:contextualSpacing/>
        <w:jc w:val="both"/>
        <w:rPr>
          <w:rFonts w:ascii="Times New Roman" w:eastAsia="Cambria" w:hAnsi="Times New Roman" w:cs="Times New Roman"/>
          <w:sz w:val="24"/>
          <w:szCs w:val="24"/>
          <w:lang w:eastAsia="pl-PL"/>
        </w:rPr>
      </w:pPr>
      <w:r w:rsidRPr="00CA7A24">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CA7A24" w:rsidRPr="00CA7A24" w:rsidRDefault="00CA7A24" w:rsidP="00D701E7">
      <w:pPr>
        <w:widowControl w:val="0"/>
        <w:numPr>
          <w:ilvl w:val="0"/>
          <w:numId w:val="41"/>
        </w:numPr>
        <w:suppressAutoHyphens/>
        <w:spacing w:after="0" w:line="240" w:lineRule="auto"/>
        <w:contextualSpacing/>
        <w:jc w:val="both"/>
        <w:rPr>
          <w:rFonts w:ascii="Times New Roman" w:eastAsia="Cambria" w:hAnsi="Times New Roman" w:cs="Times New Roman"/>
          <w:sz w:val="24"/>
          <w:szCs w:val="24"/>
          <w:lang w:eastAsia="ar-SA"/>
        </w:rPr>
      </w:pPr>
      <w:r w:rsidRPr="00CA7A24">
        <w:rPr>
          <w:rFonts w:ascii="Times New Roman" w:eastAsia="Cambria"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 może nastąpić wyłącznie po wyrażeniu zgody  przez podmiot tworzący Zamawiającego.</w:t>
      </w:r>
    </w:p>
    <w:p w:rsidR="00CA7A24" w:rsidRPr="00CA7A24" w:rsidRDefault="00CA7A24" w:rsidP="00D701E7">
      <w:pPr>
        <w:widowControl w:val="0"/>
        <w:numPr>
          <w:ilvl w:val="0"/>
          <w:numId w:val="41"/>
        </w:numPr>
        <w:tabs>
          <w:tab w:val="num" w:pos="426"/>
          <w:tab w:val="num" w:pos="757"/>
        </w:tabs>
        <w:suppressAutoHyphens/>
        <w:spacing w:after="0" w:line="240" w:lineRule="auto"/>
        <w:ind w:left="426" w:hanging="426"/>
        <w:jc w:val="both"/>
        <w:rPr>
          <w:rFonts w:ascii="Times New Roman" w:eastAsia="Cambria" w:hAnsi="Times New Roman" w:cs="Times New Roman"/>
          <w:sz w:val="24"/>
          <w:szCs w:val="24"/>
          <w:lang w:eastAsia="ar-SA"/>
        </w:rPr>
      </w:pPr>
      <w:r w:rsidRPr="00CA7A24">
        <w:rPr>
          <w:rFonts w:ascii="Times New Roman" w:eastAsia="Cambria" w:hAnsi="Times New Roman" w:cs="Times New Roman"/>
          <w:sz w:val="24"/>
          <w:szCs w:val="24"/>
          <w:lang w:eastAsia="pl-PL"/>
        </w:rPr>
        <w:t>Wszelkie spory wynikłe na tle realizacji umowy będzie rozstrzygał sąd powszechny właściwy dla siedziby Zamawiającego.</w:t>
      </w:r>
    </w:p>
    <w:p w:rsidR="00CA7A24" w:rsidRPr="00CA7A24" w:rsidRDefault="00CA7A24" w:rsidP="00D701E7">
      <w:pPr>
        <w:widowControl w:val="0"/>
        <w:numPr>
          <w:ilvl w:val="0"/>
          <w:numId w:val="41"/>
        </w:numPr>
        <w:tabs>
          <w:tab w:val="num" w:pos="426"/>
          <w:tab w:val="num" w:pos="757"/>
        </w:tabs>
        <w:suppressAutoHyphens/>
        <w:spacing w:after="0" w:line="240" w:lineRule="auto"/>
        <w:ind w:left="426" w:hanging="426"/>
        <w:jc w:val="both"/>
        <w:rPr>
          <w:rFonts w:ascii="Times New Roman" w:eastAsia="Cambria" w:hAnsi="Times New Roman" w:cs="Times New Roman"/>
          <w:sz w:val="24"/>
          <w:szCs w:val="24"/>
          <w:lang w:eastAsia="ar-SA"/>
        </w:rPr>
      </w:pPr>
      <w:r w:rsidRPr="00CA7A24">
        <w:rPr>
          <w:rFonts w:ascii="Times New Roman" w:eastAsia="Cambria" w:hAnsi="Times New Roman" w:cs="Times New Roman"/>
          <w:sz w:val="24"/>
          <w:szCs w:val="24"/>
          <w:lang w:eastAsia="pl-PL"/>
        </w:rPr>
        <w:t>Umowę sporządzono w trzech jednobrzmiących egzemplarzach, dwa egzemplarze dla Zamawiającego, jeden egzemplarz dla Wykonawcy.</w:t>
      </w:r>
    </w:p>
    <w:p w:rsidR="00CA7A24" w:rsidRDefault="00CA7A24" w:rsidP="00CA7A24">
      <w:pPr>
        <w:widowControl w:val="0"/>
        <w:suppressAutoHyphens/>
        <w:spacing w:after="0" w:line="240" w:lineRule="auto"/>
        <w:rPr>
          <w:rFonts w:ascii="Times New Roman" w:eastAsia="Cambria" w:hAnsi="Times New Roman" w:cs="Times New Roman"/>
          <w:kern w:val="2"/>
          <w:sz w:val="24"/>
          <w:szCs w:val="24"/>
          <w:lang w:eastAsia="ar-SA"/>
        </w:rPr>
      </w:pPr>
    </w:p>
    <w:p w:rsidR="00CA7A24" w:rsidRDefault="00CA7A24" w:rsidP="00CA7A24">
      <w:pPr>
        <w:widowControl w:val="0"/>
        <w:suppressAutoHyphens/>
        <w:spacing w:after="0" w:line="240" w:lineRule="auto"/>
        <w:rPr>
          <w:rFonts w:ascii="Times New Roman" w:eastAsia="Cambria" w:hAnsi="Times New Roman" w:cs="Times New Roman"/>
          <w:kern w:val="2"/>
          <w:sz w:val="24"/>
          <w:szCs w:val="24"/>
          <w:lang w:eastAsia="ar-SA"/>
        </w:rPr>
      </w:pPr>
    </w:p>
    <w:p w:rsidR="00CA7A24" w:rsidRPr="00CA7A24" w:rsidRDefault="00CA7A24" w:rsidP="00CA7A24">
      <w:pPr>
        <w:widowControl w:val="0"/>
        <w:suppressAutoHyphens/>
        <w:spacing w:after="0" w:line="240" w:lineRule="auto"/>
        <w:rPr>
          <w:rFonts w:ascii="Times New Roman" w:eastAsia="Cambria" w:hAnsi="Times New Roman" w:cs="Times New Roman"/>
          <w:kern w:val="2"/>
          <w:sz w:val="24"/>
          <w:szCs w:val="24"/>
          <w:lang w:eastAsia="ar-SA"/>
        </w:rPr>
      </w:pPr>
      <w:r w:rsidRPr="00CA7A24">
        <w:rPr>
          <w:rFonts w:ascii="Times New Roman" w:eastAsia="Cambria" w:hAnsi="Times New Roman" w:cs="Times New Roman"/>
          <w:kern w:val="2"/>
          <w:sz w:val="24"/>
          <w:szCs w:val="24"/>
          <w:lang w:eastAsia="ar-SA"/>
        </w:rPr>
        <w:t>Załącznik do umowy:</w:t>
      </w:r>
    </w:p>
    <w:p w:rsidR="00CA7A24" w:rsidRPr="00CA7A24" w:rsidRDefault="00CA7A24" w:rsidP="00CA7A24">
      <w:pPr>
        <w:spacing w:after="0" w:line="240" w:lineRule="auto"/>
        <w:rPr>
          <w:rFonts w:ascii="Times New Roman" w:eastAsia="Cambria" w:hAnsi="Times New Roman" w:cs="Times New Roman"/>
          <w:kern w:val="2"/>
          <w:sz w:val="24"/>
          <w:szCs w:val="24"/>
        </w:rPr>
      </w:pPr>
      <w:r w:rsidRPr="00CA7A24">
        <w:rPr>
          <w:rFonts w:ascii="Times New Roman" w:eastAsia="Cambria" w:hAnsi="Times New Roman" w:cs="Times New Roman"/>
          <w:kern w:val="2"/>
          <w:sz w:val="24"/>
          <w:szCs w:val="24"/>
        </w:rPr>
        <w:t>1. Formularz asortymentowo-cenowy</w:t>
      </w:r>
    </w:p>
    <w:p w:rsidR="00D31FDB" w:rsidRDefault="00CA7A24" w:rsidP="00CA7A24">
      <w:pPr>
        <w:widowControl w:val="0"/>
        <w:spacing w:after="60" w:line="240" w:lineRule="auto"/>
        <w:outlineLvl w:val="5"/>
        <w:rPr>
          <w:rFonts w:ascii="Times New Roman" w:eastAsia="Calibri" w:hAnsi="Times New Roman" w:cs="Times New Roman"/>
          <w:sz w:val="24"/>
          <w:szCs w:val="24"/>
        </w:rPr>
      </w:pPr>
      <w:r w:rsidRPr="00CA7A24">
        <w:rPr>
          <w:rFonts w:ascii="Times New Roman" w:eastAsia="Cambria" w:hAnsi="Times New Roman" w:cs="Times New Roman"/>
          <w:b/>
          <w:bCs/>
          <w:sz w:val="24"/>
          <w:szCs w:val="24"/>
          <w:lang w:eastAsia="pl-PL"/>
        </w:rPr>
        <w:tab/>
        <w:t>Wykonawca</w:t>
      </w:r>
      <w:r w:rsidRPr="00CA7A24">
        <w:rPr>
          <w:rFonts w:ascii="Times New Roman" w:eastAsia="Cambria" w:hAnsi="Times New Roman" w:cs="Times New Roman"/>
          <w:b/>
          <w:bCs/>
          <w:sz w:val="24"/>
          <w:szCs w:val="24"/>
          <w:lang w:eastAsia="pl-PL"/>
        </w:rPr>
        <w:tab/>
      </w:r>
      <w:r w:rsidRPr="00CA7A24">
        <w:rPr>
          <w:rFonts w:ascii="Times New Roman" w:eastAsia="Cambria" w:hAnsi="Times New Roman" w:cs="Times New Roman"/>
          <w:b/>
          <w:bCs/>
          <w:sz w:val="24"/>
          <w:szCs w:val="24"/>
          <w:lang w:eastAsia="pl-PL"/>
        </w:rPr>
        <w:tab/>
        <w:t xml:space="preserve">    </w:t>
      </w:r>
      <w:r w:rsidRPr="00CA7A24">
        <w:rPr>
          <w:rFonts w:ascii="Times New Roman" w:eastAsia="Cambria" w:hAnsi="Times New Roman" w:cs="Times New Roman"/>
          <w:b/>
          <w:bCs/>
          <w:sz w:val="24"/>
          <w:szCs w:val="24"/>
          <w:lang w:eastAsia="pl-PL"/>
        </w:rPr>
        <w:tab/>
      </w:r>
      <w:r w:rsidRPr="00CA7A24">
        <w:rPr>
          <w:rFonts w:ascii="Times New Roman" w:eastAsia="Cambria" w:hAnsi="Times New Roman" w:cs="Times New Roman"/>
          <w:b/>
          <w:bCs/>
          <w:sz w:val="24"/>
          <w:szCs w:val="24"/>
          <w:lang w:eastAsia="pl-PL"/>
        </w:rPr>
        <w:tab/>
      </w:r>
      <w:r w:rsidRPr="00CA7A24">
        <w:rPr>
          <w:rFonts w:ascii="Times New Roman" w:eastAsia="Cambria" w:hAnsi="Times New Roman" w:cs="Times New Roman"/>
          <w:b/>
          <w:bCs/>
          <w:sz w:val="24"/>
          <w:szCs w:val="24"/>
          <w:lang w:eastAsia="pl-PL"/>
        </w:rPr>
        <w:tab/>
      </w:r>
      <w:r w:rsidRPr="00CA7A24">
        <w:rPr>
          <w:rFonts w:ascii="Times New Roman" w:eastAsia="Cambria" w:hAnsi="Times New Roman" w:cs="Times New Roman"/>
          <w:b/>
          <w:bCs/>
          <w:sz w:val="24"/>
          <w:szCs w:val="24"/>
          <w:lang w:eastAsia="pl-PL"/>
        </w:rPr>
        <w:tab/>
      </w:r>
      <w:r w:rsidRPr="00CA7A24">
        <w:rPr>
          <w:rFonts w:ascii="Times New Roman" w:eastAsia="Cambria" w:hAnsi="Times New Roman" w:cs="Times New Roman"/>
          <w:b/>
          <w:bCs/>
          <w:sz w:val="24"/>
          <w:szCs w:val="24"/>
          <w:lang w:eastAsia="pl-PL"/>
        </w:rPr>
        <w:tab/>
      </w:r>
      <w:r w:rsidRPr="00CA7A24">
        <w:rPr>
          <w:rFonts w:ascii="Times New Roman" w:eastAsia="Cambria" w:hAnsi="Times New Roman" w:cs="Times New Roman"/>
          <w:b/>
          <w:bCs/>
          <w:sz w:val="24"/>
          <w:szCs w:val="24"/>
          <w:lang w:eastAsia="pl-PL"/>
        </w:rPr>
        <w:tab/>
        <w:t>Zamawiający</w:t>
      </w:r>
    </w:p>
    <w:sectPr w:rsidR="00D31FDB" w:rsidSect="00F45B46">
      <w:pgSz w:w="11906" w:h="16838"/>
      <w:pgMar w:top="99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282" w:rsidRDefault="00F31282" w:rsidP="002118DF">
      <w:pPr>
        <w:spacing w:after="0" w:line="240" w:lineRule="auto"/>
      </w:pPr>
      <w:r>
        <w:separator/>
      </w:r>
    </w:p>
  </w:endnote>
  <w:endnote w:type="continuationSeparator" w:id="0">
    <w:p w:rsidR="00F31282" w:rsidRDefault="00F31282"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282" w:rsidRDefault="00F31282" w:rsidP="002118DF">
      <w:pPr>
        <w:spacing w:after="0" w:line="240" w:lineRule="auto"/>
      </w:pPr>
      <w:r>
        <w:separator/>
      </w:r>
    </w:p>
  </w:footnote>
  <w:footnote w:type="continuationSeparator" w:id="0">
    <w:p w:rsidR="00F31282" w:rsidRDefault="00F31282" w:rsidP="00211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3">
    <w:nsid w:val="00000006"/>
    <w:multiLevelType w:val="multilevel"/>
    <w:tmpl w:val="D0643E82"/>
    <w:lvl w:ilvl="0">
      <w:start w:val="5"/>
      <w:numFmt w:val="decimal"/>
      <w:lvlText w:val="%1."/>
      <w:lvlJc w:val="left"/>
      <w:pPr>
        <w:tabs>
          <w:tab w:val="num" w:pos="360"/>
        </w:tabs>
        <w:ind w:left="340" w:hanging="340"/>
      </w:pPr>
      <w:rPr>
        <w:rFonts w:ascii="Times New Roman" w:hAnsi="Times New Roman" w:cs="Times New Roman" w:hint="default"/>
        <w:b w:val="0"/>
        <w:i w:val="0"/>
        <w:sz w:val="24"/>
      </w:rPr>
    </w:lvl>
    <w:lvl w:ilvl="1">
      <w:start w:val="1"/>
      <w:numFmt w:val="decimal"/>
      <w:lvlText w:val="%1.%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4">
    <w:nsid w:val="00000016"/>
    <w:multiLevelType w:val="singleLevel"/>
    <w:tmpl w:val="00000016"/>
    <w:lvl w:ilvl="0">
      <w:start w:val="1"/>
      <w:numFmt w:val="lowerLetter"/>
      <w:pStyle w:val="Nagwek3"/>
      <w:lvlText w:val="%1)"/>
      <w:lvlJc w:val="left"/>
      <w:pPr>
        <w:tabs>
          <w:tab w:val="num" w:pos="1070"/>
        </w:tabs>
        <w:ind w:left="1050" w:hanging="340"/>
      </w:pPr>
    </w:lvl>
  </w:abstractNum>
  <w:abstractNum w:abstractNumId="5">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6">
    <w:nsid w:val="00544E08"/>
    <w:multiLevelType w:val="hybridMultilevel"/>
    <w:tmpl w:val="F0520AB0"/>
    <w:lvl w:ilvl="0" w:tplc="CCD484D2">
      <w:start w:val="1"/>
      <w:numFmt w:val="lowerLetter"/>
      <w:lvlText w:val="%1)"/>
      <w:lvlJc w:val="left"/>
      <w:pPr>
        <w:ind w:left="718" w:hanging="360"/>
      </w:p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start w:val="1"/>
      <w:numFmt w:val="decimal"/>
      <w:lvlText w:val="%4."/>
      <w:lvlJc w:val="left"/>
      <w:pPr>
        <w:ind w:left="2878" w:hanging="360"/>
      </w:pPr>
    </w:lvl>
    <w:lvl w:ilvl="4" w:tplc="04150019">
      <w:start w:val="1"/>
      <w:numFmt w:val="lowerLetter"/>
      <w:lvlText w:val="%5."/>
      <w:lvlJc w:val="left"/>
      <w:pPr>
        <w:ind w:left="3598" w:hanging="360"/>
      </w:pPr>
    </w:lvl>
    <w:lvl w:ilvl="5" w:tplc="0415001B">
      <w:start w:val="1"/>
      <w:numFmt w:val="lowerRoman"/>
      <w:lvlText w:val="%6."/>
      <w:lvlJc w:val="right"/>
      <w:pPr>
        <w:ind w:left="4318" w:hanging="180"/>
      </w:pPr>
    </w:lvl>
    <w:lvl w:ilvl="6" w:tplc="0415000F">
      <w:start w:val="1"/>
      <w:numFmt w:val="decimal"/>
      <w:lvlText w:val="%7."/>
      <w:lvlJc w:val="left"/>
      <w:pPr>
        <w:ind w:left="5038" w:hanging="360"/>
      </w:pPr>
    </w:lvl>
    <w:lvl w:ilvl="7" w:tplc="04150019">
      <w:start w:val="1"/>
      <w:numFmt w:val="lowerLetter"/>
      <w:lvlText w:val="%8."/>
      <w:lvlJc w:val="left"/>
      <w:pPr>
        <w:ind w:left="5758" w:hanging="360"/>
      </w:pPr>
    </w:lvl>
    <w:lvl w:ilvl="8" w:tplc="0415001B">
      <w:start w:val="1"/>
      <w:numFmt w:val="lowerRoman"/>
      <w:lvlText w:val="%9."/>
      <w:lvlJc w:val="right"/>
      <w:pPr>
        <w:ind w:left="6478" w:hanging="180"/>
      </w:pPr>
    </w:lvl>
  </w:abstractNum>
  <w:abstractNum w:abstractNumId="7">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9F74EF7"/>
    <w:multiLevelType w:val="hybridMultilevel"/>
    <w:tmpl w:val="68DE9A50"/>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1AF428AA"/>
    <w:multiLevelType w:val="hybridMultilevel"/>
    <w:tmpl w:val="F5AEB128"/>
    <w:lvl w:ilvl="0" w:tplc="1788119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22B06B00"/>
    <w:multiLevelType w:val="hybridMultilevel"/>
    <w:tmpl w:val="7A627132"/>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34167213"/>
    <w:multiLevelType w:val="hybridMultilevel"/>
    <w:tmpl w:val="5DDAE15A"/>
    <w:lvl w:ilvl="0" w:tplc="DA36DFFE">
      <w:start w:val="1"/>
      <w:numFmt w:val="decimal"/>
      <w:lvlText w:val="%1."/>
      <w:lvlJc w:val="left"/>
      <w:pPr>
        <w:ind w:left="360"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5">
    <w:nsid w:val="38E0304D"/>
    <w:multiLevelType w:val="hybridMultilevel"/>
    <w:tmpl w:val="A106E790"/>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A4222B7"/>
    <w:multiLevelType w:val="hybridMultilevel"/>
    <w:tmpl w:val="1B8C182A"/>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F8B74F7"/>
    <w:multiLevelType w:val="hybridMultilevel"/>
    <w:tmpl w:val="30404F40"/>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nsid w:val="55A574FD"/>
    <w:multiLevelType w:val="hybridMultilevel"/>
    <w:tmpl w:val="6AAE2DFA"/>
    <w:lvl w:ilvl="0" w:tplc="28A81076">
      <w:start w:val="1"/>
      <w:numFmt w:val="decimal"/>
      <w:lvlText w:val="%1."/>
      <w:lvlJc w:val="left"/>
      <w:pPr>
        <w:tabs>
          <w:tab w:val="num" w:pos="397"/>
        </w:tabs>
        <w:ind w:left="397" w:hanging="397"/>
      </w:pPr>
      <w:rPr>
        <w:rFonts w:ascii="Times New Roman" w:hAnsi="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73B95286"/>
    <w:multiLevelType w:val="hybridMultilevel"/>
    <w:tmpl w:val="8F9E042A"/>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5">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F052B0A"/>
    <w:multiLevelType w:val="hybridMultilevel"/>
    <w:tmpl w:val="43E89C7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4"/>
  </w:num>
  <w:num w:numId="2">
    <w:abstractNumId w:val="35"/>
  </w:num>
  <w:num w:numId="3">
    <w:abstractNumId w:val="16"/>
  </w:num>
  <w:num w:numId="4">
    <w:abstractNumId w:val="44"/>
  </w:num>
  <w:num w:numId="5">
    <w:abstractNumId w:val="10"/>
  </w:num>
  <w:num w:numId="6">
    <w:abstractNumId w:val="12"/>
  </w:num>
  <w:num w:numId="7">
    <w:abstractNumId w:val="40"/>
  </w:num>
  <w:num w:numId="8">
    <w:abstractNumId w:val="21"/>
  </w:num>
  <w:num w:numId="9">
    <w:abstractNumId w:val="29"/>
  </w:num>
  <w:num w:numId="10">
    <w:abstractNumId w:val="26"/>
  </w:num>
  <w:num w:numId="11">
    <w:abstractNumId w:val="33"/>
  </w:num>
  <w:num w:numId="12">
    <w:abstractNumId w:val="8"/>
  </w:num>
  <w:num w:numId="13">
    <w:abstractNumId w:val="36"/>
  </w:num>
  <w:num w:numId="14">
    <w:abstractNumId w:val="7"/>
  </w:num>
  <w:num w:numId="15">
    <w:abstractNumId w:val="39"/>
  </w:num>
  <w:num w:numId="16">
    <w:abstractNumId w:val="13"/>
  </w:num>
  <w:num w:numId="17">
    <w:abstractNumId w:val="3"/>
  </w:num>
  <w:num w:numId="18">
    <w:abstractNumId w:val="14"/>
  </w:num>
  <w:num w:numId="19">
    <w:abstractNumId w:val="22"/>
  </w:num>
  <w:num w:numId="20">
    <w:abstractNumId w:val="32"/>
  </w:num>
  <w:num w:numId="21">
    <w:abstractNumId w:val="11"/>
  </w:num>
  <w:num w:numId="22">
    <w:abstractNumId w:val="43"/>
  </w:num>
  <w:num w:numId="23">
    <w:abstractNumId w:val="31"/>
  </w:num>
  <w:num w:numId="24">
    <w:abstractNumId w:val="41"/>
  </w:num>
  <w:num w:numId="25">
    <w:abstractNumId w:val="19"/>
  </w:num>
  <w:num w:numId="26">
    <w:abstractNumId w:val="18"/>
  </w:num>
  <w:num w:numId="27">
    <w:abstractNumId w:val="28"/>
  </w:num>
  <w:num w:numId="28">
    <w:abstractNumId w:val="37"/>
  </w:num>
  <w:num w:numId="2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lvlOverride w:ilvl="2"/>
    <w:lvlOverride w:ilvl="3"/>
    <w:lvlOverride w:ilvl="4"/>
    <w:lvlOverride w:ilvl="5"/>
    <w:lvlOverride w:ilvl="6"/>
    <w:lvlOverride w:ilvl="7"/>
    <w:lvlOverride w:ilvl="8"/>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3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82A"/>
    <w:rsid w:val="00001313"/>
    <w:rsid w:val="00001891"/>
    <w:rsid w:val="000038E9"/>
    <w:rsid w:val="000165AD"/>
    <w:rsid w:val="00020294"/>
    <w:rsid w:val="00020EA6"/>
    <w:rsid w:val="000262DE"/>
    <w:rsid w:val="00026C1F"/>
    <w:rsid w:val="00037B2A"/>
    <w:rsid w:val="00052BB4"/>
    <w:rsid w:val="000544CF"/>
    <w:rsid w:val="00061874"/>
    <w:rsid w:val="00066A52"/>
    <w:rsid w:val="000720C4"/>
    <w:rsid w:val="00081327"/>
    <w:rsid w:val="00091C58"/>
    <w:rsid w:val="000926D7"/>
    <w:rsid w:val="000935B7"/>
    <w:rsid w:val="00094A92"/>
    <w:rsid w:val="000A0FE7"/>
    <w:rsid w:val="000A3644"/>
    <w:rsid w:val="000A7082"/>
    <w:rsid w:val="000B3E76"/>
    <w:rsid w:val="000B60DF"/>
    <w:rsid w:val="000C2369"/>
    <w:rsid w:val="000C4F7D"/>
    <w:rsid w:val="000C63F7"/>
    <w:rsid w:val="000C796F"/>
    <w:rsid w:val="000E0E5B"/>
    <w:rsid w:val="00103EC8"/>
    <w:rsid w:val="00104E82"/>
    <w:rsid w:val="00117066"/>
    <w:rsid w:val="00122A54"/>
    <w:rsid w:val="00123B6F"/>
    <w:rsid w:val="00131088"/>
    <w:rsid w:val="00143B3E"/>
    <w:rsid w:val="001515C7"/>
    <w:rsid w:val="00162AD4"/>
    <w:rsid w:val="0016535C"/>
    <w:rsid w:val="001715BF"/>
    <w:rsid w:val="00171723"/>
    <w:rsid w:val="00175389"/>
    <w:rsid w:val="0017756A"/>
    <w:rsid w:val="00182DEC"/>
    <w:rsid w:val="00197DAC"/>
    <w:rsid w:val="001A0FFA"/>
    <w:rsid w:val="001A41D1"/>
    <w:rsid w:val="001B4224"/>
    <w:rsid w:val="001B5A87"/>
    <w:rsid w:val="001C7C73"/>
    <w:rsid w:val="001D0C76"/>
    <w:rsid w:val="001D36EC"/>
    <w:rsid w:val="001D6E25"/>
    <w:rsid w:val="001E0635"/>
    <w:rsid w:val="001F6E79"/>
    <w:rsid w:val="00200A90"/>
    <w:rsid w:val="002118DF"/>
    <w:rsid w:val="002211A8"/>
    <w:rsid w:val="002545AE"/>
    <w:rsid w:val="00254742"/>
    <w:rsid w:val="00262A8E"/>
    <w:rsid w:val="0027207E"/>
    <w:rsid w:val="00272E77"/>
    <w:rsid w:val="00277D72"/>
    <w:rsid w:val="002851E3"/>
    <w:rsid w:val="00297DE7"/>
    <w:rsid w:val="002A297B"/>
    <w:rsid w:val="002A405C"/>
    <w:rsid w:val="002A48B1"/>
    <w:rsid w:val="002D0354"/>
    <w:rsid w:val="002D5C0F"/>
    <w:rsid w:val="002E1428"/>
    <w:rsid w:val="002E4759"/>
    <w:rsid w:val="002E6954"/>
    <w:rsid w:val="002F1E06"/>
    <w:rsid w:val="00300265"/>
    <w:rsid w:val="00303DF6"/>
    <w:rsid w:val="00326493"/>
    <w:rsid w:val="00332A7F"/>
    <w:rsid w:val="0033608F"/>
    <w:rsid w:val="00336A63"/>
    <w:rsid w:val="00336FF6"/>
    <w:rsid w:val="00355111"/>
    <w:rsid w:val="00363D75"/>
    <w:rsid w:val="00366299"/>
    <w:rsid w:val="00374734"/>
    <w:rsid w:val="00377D79"/>
    <w:rsid w:val="00391427"/>
    <w:rsid w:val="003B0A33"/>
    <w:rsid w:val="003B3A04"/>
    <w:rsid w:val="003E2759"/>
    <w:rsid w:val="003F1EBA"/>
    <w:rsid w:val="0042099F"/>
    <w:rsid w:val="00424CFE"/>
    <w:rsid w:val="00426DD1"/>
    <w:rsid w:val="00430337"/>
    <w:rsid w:val="0043207F"/>
    <w:rsid w:val="0043602B"/>
    <w:rsid w:val="00436296"/>
    <w:rsid w:val="004378DE"/>
    <w:rsid w:val="00446A74"/>
    <w:rsid w:val="00451E41"/>
    <w:rsid w:val="00454C92"/>
    <w:rsid w:val="00460994"/>
    <w:rsid w:val="00464540"/>
    <w:rsid w:val="00476258"/>
    <w:rsid w:val="0048171F"/>
    <w:rsid w:val="004826D0"/>
    <w:rsid w:val="00486709"/>
    <w:rsid w:val="00486EBE"/>
    <w:rsid w:val="00491D54"/>
    <w:rsid w:val="00494686"/>
    <w:rsid w:val="004C06B4"/>
    <w:rsid w:val="004C262A"/>
    <w:rsid w:val="004D5211"/>
    <w:rsid w:val="004D589B"/>
    <w:rsid w:val="004F17A1"/>
    <w:rsid w:val="00512640"/>
    <w:rsid w:val="00512B9D"/>
    <w:rsid w:val="0053195A"/>
    <w:rsid w:val="00532CAE"/>
    <w:rsid w:val="0054010C"/>
    <w:rsid w:val="005515F4"/>
    <w:rsid w:val="005521ED"/>
    <w:rsid w:val="0056235D"/>
    <w:rsid w:val="00573D8A"/>
    <w:rsid w:val="00576ABB"/>
    <w:rsid w:val="00577FBA"/>
    <w:rsid w:val="00584B34"/>
    <w:rsid w:val="005863AC"/>
    <w:rsid w:val="00587083"/>
    <w:rsid w:val="005A2FA9"/>
    <w:rsid w:val="005C2564"/>
    <w:rsid w:val="005C3F8F"/>
    <w:rsid w:val="005E1CA7"/>
    <w:rsid w:val="005E62FE"/>
    <w:rsid w:val="005F097A"/>
    <w:rsid w:val="005F2248"/>
    <w:rsid w:val="005F6E96"/>
    <w:rsid w:val="00605712"/>
    <w:rsid w:val="00621466"/>
    <w:rsid w:val="006236F3"/>
    <w:rsid w:val="00630FBC"/>
    <w:rsid w:val="00653F94"/>
    <w:rsid w:val="00662E24"/>
    <w:rsid w:val="00675A6E"/>
    <w:rsid w:val="00683B4A"/>
    <w:rsid w:val="00686F1D"/>
    <w:rsid w:val="00690A44"/>
    <w:rsid w:val="00696939"/>
    <w:rsid w:val="006A0983"/>
    <w:rsid w:val="006B45A8"/>
    <w:rsid w:val="006B4EE2"/>
    <w:rsid w:val="006C4E50"/>
    <w:rsid w:val="006C6D72"/>
    <w:rsid w:val="006D18AA"/>
    <w:rsid w:val="006F0023"/>
    <w:rsid w:val="006F34D4"/>
    <w:rsid w:val="00717152"/>
    <w:rsid w:val="007179BF"/>
    <w:rsid w:val="00743F36"/>
    <w:rsid w:val="0076579E"/>
    <w:rsid w:val="00766085"/>
    <w:rsid w:val="00772B43"/>
    <w:rsid w:val="00774888"/>
    <w:rsid w:val="00776033"/>
    <w:rsid w:val="00784E2B"/>
    <w:rsid w:val="00793D58"/>
    <w:rsid w:val="007A0412"/>
    <w:rsid w:val="007B02D6"/>
    <w:rsid w:val="007C7798"/>
    <w:rsid w:val="007D21DD"/>
    <w:rsid w:val="007D6CFB"/>
    <w:rsid w:val="007E013D"/>
    <w:rsid w:val="007E187A"/>
    <w:rsid w:val="007E623E"/>
    <w:rsid w:val="007F2917"/>
    <w:rsid w:val="007F5948"/>
    <w:rsid w:val="008028F0"/>
    <w:rsid w:val="00804392"/>
    <w:rsid w:val="00810835"/>
    <w:rsid w:val="00813732"/>
    <w:rsid w:val="008200D0"/>
    <w:rsid w:val="008239C2"/>
    <w:rsid w:val="008277BA"/>
    <w:rsid w:val="00832CD4"/>
    <w:rsid w:val="00843D1F"/>
    <w:rsid w:val="00845533"/>
    <w:rsid w:val="00847D53"/>
    <w:rsid w:val="008555AF"/>
    <w:rsid w:val="00872831"/>
    <w:rsid w:val="00887543"/>
    <w:rsid w:val="008B1E98"/>
    <w:rsid w:val="008B211E"/>
    <w:rsid w:val="008B2902"/>
    <w:rsid w:val="008C3649"/>
    <w:rsid w:val="008C6745"/>
    <w:rsid w:val="008E07AE"/>
    <w:rsid w:val="008F74FD"/>
    <w:rsid w:val="00907FBB"/>
    <w:rsid w:val="00926FD0"/>
    <w:rsid w:val="0092797E"/>
    <w:rsid w:val="009308B6"/>
    <w:rsid w:val="00951E7F"/>
    <w:rsid w:val="00952096"/>
    <w:rsid w:val="00972A8F"/>
    <w:rsid w:val="009770D3"/>
    <w:rsid w:val="00982C04"/>
    <w:rsid w:val="00983296"/>
    <w:rsid w:val="009B3A96"/>
    <w:rsid w:val="009C1663"/>
    <w:rsid w:val="009C1873"/>
    <w:rsid w:val="009C4185"/>
    <w:rsid w:val="009D1E92"/>
    <w:rsid w:val="009D2C2F"/>
    <w:rsid w:val="009D482A"/>
    <w:rsid w:val="009E57EF"/>
    <w:rsid w:val="009F5A1D"/>
    <w:rsid w:val="009F7324"/>
    <w:rsid w:val="00A001BC"/>
    <w:rsid w:val="00A3032E"/>
    <w:rsid w:val="00A30838"/>
    <w:rsid w:val="00A3565C"/>
    <w:rsid w:val="00A71F0F"/>
    <w:rsid w:val="00A85040"/>
    <w:rsid w:val="00A852C9"/>
    <w:rsid w:val="00A8664C"/>
    <w:rsid w:val="00AB46F8"/>
    <w:rsid w:val="00AC533C"/>
    <w:rsid w:val="00AE36C3"/>
    <w:rsid w:val="00AE48E3"/>
    <w:rsid w:val="00AE4BF3"/>
    <w:rsid w:val="00AF2BC4"/>
    <w:rsid w:val="00AF521E"/>
    <w:rsid w:val="00B015E8"/>
    <w:rsid w:val="00B043C2"/>
    <w:rsid w:val="00B1328E"/>
    <w:rsid w:val="00B13F91"/>
    <w:rsid w:val="00B254D8"/>
    <w:rsid w:val="00B259E7"/>
    <w:rsid w:val="00B30320"/>
    <w:rsid w:val="00B36283"/>
    <w:rsid w:val="00B36C16"/>
    <w:rsid w:val="00B51295"/>
    <w:rsid w:val="00B54871"/>
    <w:rsid w:val="00B62077"/>
    <w:rsid w:val="00B62ECA"/>
    <w:rsid w:val="00B65F8E"/>
    <w:rsid w:val="00B73963"/>
    <w:rsid w:val="00B753C0"/>
    <w:rsid w:val="00B76EEC"/>
    <w:rsid w:val="00BA65E5"/>
    <w:rsid w:val="00BB4E99"/>
    <w:rsid w:val="00BC037F"/>
    <w:rsid w:val="00BC6E5F"/>
    <w:rsid w:val="00BD45BD"/>
    <w:rsid w:val="00BE0950"/>
    <w:rsid w:val="00BF4333"/>
    <w:rsid w:val="00BF6E5B"/>
    <w:rsid w:val="00C015DC"/>
    <w:rsid w:val="00C03C5E"/>
    <w:rsid w:val="00C10811"/>
    <w:rsid w:val="00C2171C"/>
    <w:rsid w:val="00C5666B"/>
    <w:rsid w:val="00C615E0"/>
    <w:rsid w:val="00C62E3C"/>
    <w:rsid w:val="00C63D4B"/>
    <w:rsid w:val="00C65E3D"/>
    <w:rsid w:val="00C666E3"/>
    <w:rsid w:val="00C71133"/>
    <w:rsid w:val="00C7521B"/>
    <w:rsid w:val="00C86C55"/>
    <w:rsid w:val="00C92958"/>
    <w:rsid w:val="00C9689B"/>
    <w:rsid w:val="00CA2118"/>
    <w:rsid w:val="00CA62D5"/>
    <w:rsid w:val="00CA7A24"/>
    <w:rsid w:val="00CB338B"/>
    <w:rsid w:val="00CC5F16"/>
    <w:rsid w:val="00CC7237"/>
    <w:rsid w:val="00CD01B7"/>
    <w:rsid w:val="00CD3017"/>
    <w:rsid w:val="00CE0695"/>
    <w:rsid w:val="00CE1725"/>
    <w:rsid w:val="00CF5E2C"/>
    <w:rsid w:val="00D03F2F"/>
    <w:rsid w:val="00D2178C"/>
    <w:rsid w:val="00D31FDB"/>
    <w:rsid w:val="00D327A6"/>
    <w:rsid w:val="00D3459B"/>
    <w:rsid w:val="00D60DCB"/>
    <w:rsid w:val="00D61DEA"/>
    <w:rsid w:val="00D62164"/>
    <w:rsid w:val="00D63238"/>
    <w:rsid w:val="00D66C3C"/>
    <w:rsid w:val="00D701E7"/>
    <w:rsid w:val="00D71B8E"/>
    <w:rsid w:val="00D7477A"/>
    <w:rsid w:val="00D827BE"/>
    <w:rsid w:val="00D82811"/>
    <w:rsid w:val="00D84D8D"/>
    <w:rsid w:val="00D9233F"/>
    <w:rsid w:val="00D9378D"/>
    <w:rsid w:val="00D972AB"/>
    <w:rsid w:val="00DA434C"/>
    <w:rsid w:val="00DB0EA4"/>
    <w:rsid w:val="00DB2881"/>
    <w:rsid w:val="00DC2233"/>
    <w:rsid w:val="00DF7333"/>
    <w:rsid w:val="00E03D40"/>
    <w:rsid w:val="00E21132"/>
    <w:rsid w:val="00E33D1E"/>
    <w:rsid w:val="00E43705"/>
    <w:rsid w:val="00E81943"/>
    <w:rsid w:val="00E8603A"/>
    <w:rsid w:val="00E930A7"/>
    <w:rsid w:val="00EA2444"/>
    <w:rsid w:val="00EA48B5"/>
    <w:rsid w:val="00EB52BB"/>
    <w:rsid w:val="00ED7DE9"/>
    <w:rsid w:val="00EE787E"/>
    <w:rsid w:val="00EF03B9"/>
    <w:rsid w:val="00EF5BEA"/>
    <w:rsid w:val="00EF6C56"/>
    <w:rsid w:val="00F0272D"/>
    <w:rsid w:val="00F0443F"/>
    <w:rsid w:val="00F124F3"/>
    <w:rsid w:val="00F14ACA"/>
    <w:rsid w:val="00F17B92"/>
    <w:rsid w:val="00F203EE"/>
    <w:rsid w:val="00F31282"/>
    <w:rsid w:val="00F360E2"/>
    <w:rsid w:val="00F37EA2"/>
    <w:rsid w:val="00F42839"/>
    <w:rsid w:val="00F45B46"/>
    <w:rsid w:val="00F52128"/>
    <w:rsid w:val="00F56531"/>
    <w:rsid w:val="00F60FC1"/>
    <w:rsid w:val="00F62511"/>
    <w:rsid w:val="00F710A3"/>
    <w:rsid w:val="00F73EBE"/>
    <w:rsid w:val="00FA4D1F"/>
    <w:rsid w:val="00FB7395"/>
    <w:rsid w:val="00FC1B0B"/>
    <w:rsid w:val="00FD092F"/>
    <w:rsid w:val="00FE66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5C7"/>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basedOn w:val="Normalny"/>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20"/>
      </w:numPr>
    </w:pPr>
  </w:style>
  <w:style w:type="numbering" w:customStyle="1" w:styleId="WWNum13">
    <w:name w:val="WWNum13"/>
    <w:basedOn w:val="Bezlisty"/>
    <w:rsid w:val="00F60FC1"/>
    <w:pPr>
      <w:numPr>
        <w:numId w:val="21"/>
      </w:numPr>
    </w:pPr>
  </w:style>
  <w:style w:type="numbering" w:customStyle="1" w:styleId="WWNum14">
    <w:name w:val="WWNum14"/>
    <w:basedOn w:val="Bezlisty"/>
    <w:rsid w:val="00F60FC1"/>
    <w:pPr>
      <w:numPr>
        <w:numId w:val="22"/>
      </w:numPr>
    </w:pPr>
  </w:style>
  <w:style w:type="numbering" w:customStyle="1" w:styleId="WWNum15">
    <w:name w:val="WWNum15"/>
    <w:basedOn w:val="Bezlisty"/>
    <w:rsid w:val="00F60FC1"/>
    <w:pPr>
      <w:numPr>
        <w:numId w:val="23"/>
      </w:numPr>
    </w:pPr>
  </w:style>
  <w:style w:type="numbering" w:customStyle="1" w:styleId="WWNum16">
    <w:name w:val="WWNum16"/>
    <w:basedOn w:val="Bezlisty"/>
    <w:rsid w:val="00F60FC1"/>
    <w:pPr>
      <w:numPr>
        <w:numId w:val="24"/>
      </w:numPr>
    </w:pPr>
  </w:style>
  <w:style w:type="numbering" w:customStyle="1" w:styleId="WWNum17">
    <w:name w:val="WWNum17"/>
    <w:basedOn w:val="Bezlisty"/>
    <w:rsid w:val="00F60FC1"/>
    <w:pPr>
      <w:numPr>
        <w:numId w:val="25"/>
      </w:numPr>
    </w:pPr>
  </w:style>
  <w:style w:type="numbering" w:customStyle="1" w:styleId="WWNum18">
    <w:name w:val="WWNum18"/>
    <w:basedOn w:val="Bezlisty"/>
    <w:rsid w:val="00F60FC1"/>
    <w:pPr>
      <w:numPr>
        <w:numId w:val="26"/>
      </w:numPr>
    </w:pPr>
  </w:style>
  <w:style w:type="numbering" w:customStyle="1" w:styleId="WWNum21">
    <w:name w:val="WWNum21"/>
    <w:basedOn w:val="Bezlisty"/>
    <w:rsid w:val="00F60FC1"/>
    <w:pPr>
      <w:numPr>
        <w:numId w:val="27"/>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5C7"/>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basedOn w:val="Normalny"/>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20"/>
      </w:numPr>
    </w:pPr>
  </w:style>
  <w:style w:type="numbering" w:customStyle="1" w:styleId="WWNum13">
    <w:name w:val="WWNum13"/>
    <w:basedOn w:val="Bezlisty"/>
    <w:rsid w:val="00F60FC1"/>
    <w:pPr>
      <w:numPr>
        <w:numId w:val="21"/>
      </w:numPr>
    </w:pPr>
  </w:style>
  <w:style w:type="numbering" w:customStyle="1" w:styleId="WWNum14">
    <w:name w:val="WWNum14"/>
    <w:basedOn w:val="Bezlisty"/>
    <w:rsid w:val="00F60FC1"/>
    <w:pPr>
      <w:numPr>
        <w:numId w:val="22"/>
      </w:numPr>
    </w:pPr>
  </w:style>
  <w:style w:type="numbering" w:customStyle="1" w:styleId="WWNum15">
    <w:name w:val="WWNum15"/>
    <w:basedOn w:val="Bezlisty"/>
    <w:rsid w:val="00F60FC1"/>
    <w:pPr>
      <w:numPr>
        <w:numId w:val="23"/>
      </w:numPr>
    </w:pPr>
  </w:style>
  <w:style w:type="numbering" w:customStyle="1" w:styleId="WWNum16">
    <w:name w:val="WWNum16"/>
    <w:basedOn w:val="Bezlisty"/>
    <w:rsid w:val="00F60FC1"/>
    <w:pPr>
      <w:numPr>
        <w:numId w:val="24"/>
      </w:numPr>
    </w:pPr>
  </w:style>
  <w:style w:type="numbering" w:customStyle="1" w:styleId="WWNum17">
    <w:name w:val="WWNum17"/>
    <w:basedOn w:val="Bezlisty"/>
    <w:rsid w:val="00F60FC1"/>
    <w:pPr>
      <w:numPr>
        <w:numId w:val="25"/>
      </w:numPr>
    </w:pPr>
  </w:style>
  <w:style w:type="numbering" w:customStyle="1" w:styleId="WWNum18">
    <w:name w:val="WWNum18"/>
    <w:basedOn w:val="Bezlisty"/>
    <w:rsid w:val="00F60FC1"/>
    <w:pPr>
      <w:numPr>
        <w:numId w:val="26"/>
      </w:numPr>
    </w:pPr>
  </w:style>
  <w:style w:type="numbering" w:customStyle="1" w:styleId="WWNum21">
    <w:name w:val="WWNum21"/>
    <w:basedOn w:val="Bezlisty"/>
    <w:rsid w:val="00F60FC1"/>
    <w:pPr>
      <w:numPr>
        <w:numId w:val="27"/>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ck.katowice.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ck.katowic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uck.katowice.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li-oluk.katowice.p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apteka@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5A4B8-2C2F-48FF-B161-C829DC0A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8415</Words>
  <Characters>50490</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4</cp:revision>
  <cp:lastPrinted>2018-12-14T07:02:00Z</cp:lastPrinted>
  <dcterms:created xsi:type="dcterms:W3CDTF">2018-12-14T07:02:00Z</dcterms:created>
  <dcterms:modified xsi:type="dcterms:W3CDTF">2018-12-14T07:02:00Z</dcterms:modified>
</cp:coreProperties>
</file>