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698B5EFD" w:rsidR="001152E8" w:rsidRPr="003C1B78" w:rsidRDefault="001152E8" w:rsidP="003C1B78">
      <w:pPr>
        <w:spacing w:after="0" w:line="240" w:lineRule="auto"/>
        <w:rPr>
          <w:rFonts w:ascii="Times New Roman" w:eastAsia="MS Mincho" w:hAnsi="Times New Roman" w:cs="Times New Roman"/>
          <w:bCs/>
          <w:sz w:val="24"/>
          <w:szCs w:val="24"/>
        </w:rPr>
      </w:pPr>
      <w:bookmarkStart w:id="0" w:name="_Hlk522899271"/>
      <w:r w:rsidRPr="003C1B78">
        <w:rPr>
          <w:rFonts w:ascii="Times New Roman" w:eastAsia="MS Mincho" w:hAnsi="Times New Roman" w:cs="Times New Roman"/>
          <w:b/>
          <w:bCs/>
          <w:sz w:val="24"/>
          <w:szCs w:val="24"/>
        </w:rPr>
        <w:t>DZP.381.</w:t>
      </w:r>
      <w:r w:rsidR="004F5AFE" w:rsidRPr="003C1B78">
        <w:rPr>
          <w:rFonts w:ascii="Times New Roman" w:eastAsia="MS Mincho" w:hAnsi="Times New Roman" w:cs="Times New Roman"/>
          <w:b/>
          <w:bCs/>
          <w:sz w:val="24"/>
          <w:szCs w:val="24"/>
        </w:rPr>
        <w:t>107</w:t>
      </w:r>
      <w:r w:rsidRPr="003C1B78">
        <w:rPr>
          <w:rFonts w:ascii="Times New Roman" w:eastAsia="MS Mincho" w:hAnsi="Times New Roman" w:cs="Times New Roman"/>
          <w:b/>
          <w:bCs/>
          <w:sz w:val="24"/>
          <w:szCs w:val="24"/>
        </w:rPr>
        <w:t>A.2022</w:t>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kern w:val="2"/>
          <w:sz w:val="24"/>
          <w:szCs w:val="24"/>
        </w:rPr>
        <w:t>Załącznik nr 5</w:t>
      </w:r>
    </w:p>
    <w:p w14:paraId="7DD62F46" w14:textId="77777777" w:rsidR="001152E8" w:rsidRPr="003C1B78" w:rsidRDefault="001152E8" w:rsidP="003C1B78">
      <w:pPr>
        <w:suppressAutoHyphens/>
        <w:spacing w:after="0" w:line="240" w:lineRule="auto"/>
        <w:jc w:val="center"/>
        <w:rPr>
          <w:rFonts w:ascii="Times New Roman" w:eastAsia="Times New Roman" w:hAnsi="Times New Roman" w:cs="Times New Roman"/>
          <w:b/>
          <w:bCs/>
          <w:sz w:val="24"/>
          <w:szCs w:val="24"/>
          <w:lang w:eastAsia="ar-SA"/>
        </w:rPr>
      </w:pPr>
      <w:r w:rsidRPr="003C1B78">
        <w:rPr>
          <w:rFonts w:ascii="Times New Roman" w:eastAsia="Times New Roman" w:hAnsi="Times New Roman" w:cs="Times New Roman"/>
          <w:b/>
          <w:bCs/>
          <w:sz w:val="24"/>
          <w:szCs w:val="24"/>
          <w:lang w:eastAsia="pl-PL"/>
        </w:rPr>
        <w:t>Wzór  umowy</w:t>
      </w:r>
    </w:p>
    <w:p w14:paraId="1CE08791" w14:textId="77777777" w:rsidR="001152E8" w:rsidRPr="003C1B78" w:rsidRDefault="001152E8" w:rsidP="003C1B78">
      <w:pPr>
        <w:suppressAutoHyphens/>
        <w:spacing w:after="0" w:line="240" w:lineRule="auto"/>
        <w:rPr>
          <w:rFonts w:ascii="Times New Roman" w:eastAsia="Times New Roman" w:hAnsi="Times New Roman" w:cs="Times New Roman"/>
          <w:sz w:val="24"/>
          <w:szCs w:val="24"/>
          <w:lang w:eastAsia="ar-SA"/>
        </w:rPr>
      </w:pPr>
    </w:p>
    <w:p w14:paraId="6CBD9852" w14:textId="7A5EB346" w:rsidR="001152E8" w:rsidRPr="003C1B78" w:rsidRDefault="001152E8" w:rsidP="003C1B78">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3C1B78">
        <w:rPr>
          <w:rFonts w:ascii="Times New Roman" w:eastAsia="Lucida Sans Unicode" w:hAnsi="Times New Roman" w:cs="Times New Roman"/>
          <w:b/>
          <w:bCs/>
          <w:kern w:val="1"/>
          <w:sz w:val="24"/>
          <w:szCs w:val="24"/>
          <w:lang w:eastAsia="hi-IN" w:bidi="hi-IN"/>
        </w:rPr>
        <w:t xml:space="preserve">UMOWA nr …………….. </w:t>
      </w:r>
    </w:p>
    <w:p w14:paraId="1E10738D" w14:textId="77777777" w:rsidR="00C574FA" w:rsidRPr="003C1B78" w:rsidRDefault="00C574FA" w:rsidP="003C1B78">
      <w:pPr>
        <w:widowControl w:val="0"/>
        <w:spacing w:after="0" w:line="240" w:lineRule="auto"/>
        <w:jc w:val="center"/>
        <w:rPr>
          <w:rFonts w:ascii="Times New Roman" w:eastAsia="Lucida Sans Unicode" w:hAnsi="Times New Roman" w:cs="Times New Roman"/>
          <w:kern w:val="1"/>
          <w:sz w:val="24"/>
          <w:szCs w:val="24"/>
          <w:lang w:eastAsia="hi-IN" w:bidi="hi-IN"/>
        </w:rPr>
      </w:pPr>
    </w:p>
    <w:p w14:paraId="4089690A"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Zawarta w dniu ................................ w  Katowicach pomiędzy:</w:t>
      </w:r>
    </w:p>
    <w:p w14:paraId="62BB317D" w14:textId="77777777" w:rsidR="003C6A20" w:rsidRPr="003C1B78" w:rsidRDefault="003C6A20" w:rsidP="003C1B78">
      <w:pPr>
        <w:spacing w:after="0" w:line="240" w:lineRule="auto"/>
        <w:jc w:val="both"/>
        <w:rPr>
          <w:rFonts w:ascii="Times New Roman" w:eastAsia="Calibri" w:hAnsi="Times New Roman" w:cs="Times New Roman"/>
          <w:sz w:val="24"/>
          <w:szCs w:val="24"/>
          <w:lang w:eastAsia="pl-PL"/>
        </w:rPr>
      </w:pPr>
      <w:r w:rsidRPr="003C1B78">
        <w:rPr>
          <w:rFonts w:ascii="Times New Roman" w:eastAsia="Calibri" w:hAnsi="Times New Roman" w:cs="Times New Roman"/>
          <w:b/>
          <w:bCs/>
          <w:sz w:val="24"/>
          <w:szCs w:val="24"/>
          <w:lang w:eastAsia="pl-PL"/>
        </w:rPr>
        <w:t>Uniwersyteckim Centrum Klinicznym im. prof. K. Gibińskiego Śląskiego Uniwersytetu Medycznego w Katowicach</w:t>
      </w:r>
      <w:r w:rsidRPr="003C1B78">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5C78E6"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 xml:space="preserve">zwanym w treści umowy Zamawiającym, </w:t>
      </w:r>
    </w:p>
    <w:p w14:paraId="7396CA25" w14:textId="77777777" w:rsidR="001152E8" w:rsidRPr="003C1B78" w:rsidRDefault="001152E8" w:rsidP="003C1B78">
      <w:pPr>
        <w:spacing w:after="0" w:line="240" w:lineRule="auto"/>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7AD5EF4A" w14:textId="77777777" w:rsidR="001152E8" w:rsidRPr="003C1B78" w:rsidRDefault="001152E8" w:rsidP="003C1B78">
      <w:pPr>
        <w:spacing w:after="0" w:line="240" w:lineRule="auto"/>
        <w:rPr>
          <w:rFonts w:ascii="Times New Roman" w:hAnsi="Times New Roman" w:cs="Times New Roman"/>
          <w:sz w:val="24"/>
          <w:szCs w:val="24"/>
        </w:rPr>
      </w:pPr>
    </w:p>
    <w:p w14:paraId="7C49E1D7"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w:t>
      </w:r>
    </w:p>
    <w:p w14:paraId="3969EDF7" w14:textId="77777777" w:rsidR="001152E8" w:rsidRPr="003C1B78" w:rsidRDefault="001152E8" w:rsidP="003C1B78">
      <w:pPr>
        <w:spacing w:after="0" w:line="240" w:lineRule="auto"/>
        <w:ind w:left="720"/>
        <w:jc w:val="center"/>
        <w:rPr>
          <w:rFonts w:ascii="Times New Roman" w:hAnsi="Times New Roman" w:cs="Times New Roman"/>
          <w:sz w:val="24"/>
          <w:szCs w:val="24"/>
          <w:lang w:eastAsia="pl-PL"/>
        </w:rPr>
      </w:pPr>
      <w:r w:rsidRPr="003C1B78">
        <w:rPr>
          <w:rFonts w:ascii="Times New Roman" w:hAnsi="Times New Roman" w:cs="Times New Roman"/>
          <w:sz w:val="24"/>
          <w:szCs w:val="24"/>
          <w:lang w:eastAsia="pl-PL"/>
        </w:rPr>
        <w:t>a</w:t>
      </w:r>
    </w:p>
    <w:p w14:paraId="7E20D17C" w14:textId="77777777" w:rsidR="001152E8" w:rsidRPr="003C1B78" w:rsidRDefault="001152E8" w:rsidP="003C1B78">
      <w:pPr>
        <w:spacing w:after="0" w:line="240" w:lineRule="auto"/>
        <w:jc w:val="both"/>
        <w:rPr>
          <w:rFonts w:ascii="Times New Roman" w:hAnsi="Times New Roman" w:cs="Times New Roman"/>
          <w:b/>
          <w:bCs/>
          <w:sz w:val="24"/>
          <w:szCs w:val="24"/>
          <w:lang w:eastAsia="pl-PL"/>
        </w:rPr>
      </w:pPr>
    </w:p>
    <w:p w14:paraId="4C11742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b/>
          <w:bCs/>
          <w:sz w:val="24"/>
          <w:szCs w:val="24"/>
          <w:lang w:eastAsia="pl-PL"/>
        </w:rPr>
        <w:t>………………………………</w:t>
      </w:r>
      <w:r w:rsidRPr="003C1B78">
        <w:rPr>
          <w:rFonts w:ascii="Times New Roman" w:hAnsi="Times New Roman" w:cs="Times New Roman"/>
          <w:sz w:val="24"/>
          <w:szCs w:val="24"/>
          <w:lang w:eastAsia="pl-PL"/>
        </w:rPr>
        <w:t>…</w:t>
      </w:r>
    </w:p>
    <w:p w14:paraId="54A23B4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 siedzibą: ……………………</w:t>
      </w:r>
    </w:p>
    <w:p w14:paraId="6ECA2D8C"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wpisanym do ................................. </w:t>
      </w:r>
    </w:p>
    <w:p w14:paraId="5D424A9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NIP                             </w:t>
      </w:r>
    </w:p>
    <w:p w14:paraId="53358BD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REGON</w:t>
      </w:r>
    </w:p>
    <w:p w14:paraId="48431F15"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zwanym w treści umowy Wykonawcą </w:t>
      </w:r>
    </w:p>
    <w:p w14:paraId="520C5041"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3D6FAF78"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C19ED4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19AFA69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0295C05A"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600EE99"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2CCE3C60"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7EEF02B7"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32483080" w14:textId="6B73CDEB" w:rsidR="001152E8" w:rsidRPr="003C1B78" w:rsidRDefault="001152E8" w:rsidP="003C1B78">
      <w:pPr>
        <w:widowControl w:val="0"/>
        <w:spacing w:after="0" w:line="240" w:lineRule="auto"/>
        <w:jc w:val="both"/>
        <w:rPr>
          <w:rFonts w:ascii="Times New Roman" w:eastAsia="Arial Unicode MS" w:hAnsi="Times New Roman" w:cs="Times New Roman"/>
          <w:kern w:val="1"/>
          <w:sz w:val="24"/>
          <w:szCs w:val="24"/>
          <w:lang w:eastAsia="hi-IN" w:bidi="hi-IN"/>
        </w:rPr>
      </w:pPr>
      <w:r w:rsidRPr="003C1B78">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w:t>
      </w:r>
      <w:proofErr w:type="spellStart"/>
      <w:r w:rsidR="00C9195C" w:rsidRPr="003C1B78">
        <w:rPr>
          <w:rFonts w:ascii="Times New Roman" w:eastAsia="Arial Unicode MS" w:hAnsi="Times New Roman" w:cs="Times New Roman"/>
          <w:kern w:val="1"/>
          <w:sz w:val="24"/>
          <w:szCs w:val="24"/>
          <w:lang w:eastAsia="hi-IN" w:bidi="hi-IN"/>
        </w:rPr>
        <w:t>t.j</w:t>
      </w:r>
      <w:proofErr w:type="spellEnd"/>
      <w:r w:rsidR="00C9195C" w:rsidRPr="003C1B78">
        <w:rPr>
          <w:rFonts w:ascii="Times New Roman" w:eastAsia="Arial Unicode MS" w:hAnsi="Times New Roman" w:cs="Times New Roman"/>
          <w:kern w:val="1"/>
          <w:sz w:val="24"/>
          <w:szCs w:val="24"/>
          <w:lang w:eastAsia="hi-IN" w:bidi="hi-IN"/>
        </w:rPr>
        <w:t xml:space="preserve">. </w:t>
      </w:r>
      <w:r w:rsidRPr="003C1B78">
        <w:rPr>
          <w:rFonts w:ascii="Times New Roman" w:eastAsia="Arial Unicode MS" w:hAnsi="Times New Roman" w:cs="Times New Roman"/>
          <w:kern w:val="1"/>
          <w:sz w:val="24"/>
          <w:szCs w:val="24"/>
          <w:lang w:eastAsia="hi-IN" w:bidi="hi-IN"/>
        </w:rPr>
        <w:t>Dz. U. z 20</w:t>
      </w:r>
      <w:r w:rsidR="00C9195C" w:rsidRPr="003C1B78">
        <w:rPr>
          <w:rFonts w:ascii="Times New Roman" w:eastAsia="Arial Unicode MS" w:hAnsi="Times New Roman" w:cs="Times New Roman"/>
          <w:kern w:val="1"/>
          <w:sz w:val="24"/>
          <w:szCs w:val="24"/>
          <w:lang w:eastAsia="hi-IN" w:bidi="hi-IN"/>
        </w:rPr>
        <w:t>22</w:t>
      </w:r>
      <w:r w:rsidRPr="003C1B78">
        <w:rPr>
          <w:rFonts w:ascii="Times New Roman" w:eastAsia="Arial Unicode MS" w:hAnsi="Times New Roman" w:cs="Times New Roman"/>
          <w:kern w:val="1"/>
          <w:sz w:val="24"/>
          <w:szCs w:val="24"/>
          <w:lang w:eastAsia="hi-IN" w:bidi="hi-IN"/>
        </w:rPr>
        <w:t xml:space="preserve"> r. poz. </w:t>
      </w:r>
      <w:r w:rsidR="00C9195C" w:rsidRPr="003C1B78">
        <w:rPr>
          <w:rFonts w:ascii="Times New Roman" w:eastAsia="Arial Unicode MS" w:hAnsi="Times New Roman" w:cs="Times New Roman"/>
          <w:kern w:val="1"/>
          <w:sz w:val="24"/>
          <w:szCs w:val="24"/>
          <w:lang w:eastAsia="hi-IN" w:bidi="hi-IN"/>
        </w:rPr>
        <w:t>1710</w:t>
      </w:r>
      <w:r w:rsidRPr="003C1B78">
        <w:rPr>
          <w:rFonts w:ascii="Times New Roman" w:eastAsia="Arial Unicode MS" w:hAnsi="Times New Roman" w:cs="Times New Roman"/>
          <w:kern w:val="1"/>
          <w:sz w:val="24"/>
          <w:szCs w:val="24"/>
          <w:lang w:eastAsia="hi-IN" w:bidi="hi-IN"/>
        </w:rPr>
        <w:t xml:space="preserve"> z  </w:t>
      </w:r>
      <w:proofErr w:type="spellStart"/>
      <w:r w:rsidRPr="003C1B78">
        <w:rPr>
          <w:rFonts w:ascii="Times New Roman" w:eastAsia="Arial Unicode MS" w:hAnsi="Times New Roman" w:cs="Times New Roman"/>
          <w:kern w:val="1"/>
          <w:sz w:val="24"/>
          <w:szCs w:val="24"/>
          <w:lang w:eastAsia="hi-IN" w:bidi="hi-IN"/>
        </w:rPr>
        <w:t>późn</w:t>
      </w:r>
      <w:proofErr w:type="spellEnd"/>
      <w:r w:rsidRPr="003C1B78">
        <w:rPr>
          <w:rFonts w:ascii="Times New Roman" w:eastAsia="Arial Unicode MS" w:hAnsi="Times New Roman" w:cs="Times New Roman"/>
          <w:kern w:val="1"/>
          <w:sz w:val="24"/>
          <w:szCs w:val="24"/>
          <w:lang w:eastAsia="hi-IN" w:bidi="hi-IN"/>
        </w:rPr>
        <w:t>. zm.) (dalej zwanej: „</w:t>
      </w:r>
      <w:proofErr w:type="spellStart"/>
      <w:r w:rsidRPr="003C1B78">
        <w:rPr>
          <w:rFonts w:ascii="Times New Roman" w:eastAsia="Arial Unicode MS" w:hAnsi="Times New Roman" w:cs="Times New Roman"/>
          <w:kern w:val="1"/>
          <w:sz w:val="24"/>
          <w:szCs w:val="24"/>
          <w:lang w:eastAsia="hi-IN" w:bidi="hi-IN"/>
        </w:rPr>
        <w:t>Pzp</w:t>
      </w:r>
      <w:proofErr w:type="spellEnd"/>
      <w:r w:rsidRPr="003C1B78">
        <w:rPr>
          <w:rFonts w:ascii="Times New Roman" w:eastAsia="Arial Unicode MS" w:hAnsi="Times New Roman" w:cs="Times New Roman"/>
          <w:kern w:val="1"/>
          <w:sz w:val="24"/>
          <w:szCs w:val="24"/>
          <w:lang w:eastAsia="hi-IN" w:bidi="hi-IN"/>
        </w:rPr>
        <w:t>”) została zawarta umowa następującej treści:</w:t>
      </w:r>
    </w:p>
    <w:p w14:paraId="16796875" w14:textId="77777777" w:rsidR="001152E8" w:rsidRPr="003C1B78" w:rsidRDefault="001152E8" w:rsidP="003C1B78">
      <w:pPr>
        <w:autoSpaceDE w:val="0"/>
        <w:spacing w:after="0" w:line="240" w:lineRule="auto"/>
        <w:jc w:val="both"/>
        <w:rPr>
          <w:rFonts w:ascii="Times New Roman" w:hAnsi="Times New Roman" w:cs="Times New Roman"/>
          <w:b/>
          <w:bCs/>
          <w:sz w:val="24"/>
          <w:szCs w:val="24"/>
        </w:rPr>
      </w:pPr>
    </w:p>
    <w:p w14:paraId="4AA90EB2" w14:textId="77777777"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1.</w:t>
      </w:r>
    </w:p>
    <w:p w14:paraId="52A5935C" w14:textId="77777777" w:rsidR="001152E8" w:rsidRPr="003C1B78" w:rsidRDefault="001152E8" w:rsidP="003C1B78">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PRZEDMIOT UMOWY</w:t>
      </w:r>
    </w:p>
    <w:p w14:paraId="7B1CA5D7" w14:textId="77777777" w:rsidR="00C9195C" w:rsidRPr="003C1B78" w:rsidRDefault="001152E8" w:rsidP="003C1B78">
      <w:pPr>
        <w:pStyle w:val="Bezodstpw"/>
        <w:tabs>
          <w:tab w:val="num" w:pos="360"/>
        </w:tabs>
        <w:jc w:val="both"/>
        <w:rPr>
          <w:rFonts w:ascii="Times New Roman" w:hAnsi="Times New Roman" w:cs="Times New Roman"/>
          <w:b/>
          <w:sz w:val="24"/>
          <w:szCs w:val="24"/>
          <w:lang w:eastAsia="pl-PL"/>
        </w:rPr>
      </w:pPr>
      <w:r w:rsidRPr="003C1B78">
        <w:rPr>
          <w:rFonts w:ascii="Times New Roman" w:hAnsi="Times New Roman" w:cs="Times New Roman"/>
          <w:sz w:val="24"/>
          <w:szCs w:val="24"/>
          <w:lang w:eastAsia="pl-PL"/>
        </w:rPr>
        <w:t xml:space="preserve">W wyniku przeprowadzonego postępowania w trybie przetargu nieograniczonego na </w:t>
      </w:r>
      <w:r w:rsidRPr="003C1B78">
        <w:rPr>
          <w:rFonts w:ascii="Times New Roman" w:hAnsi="Times New Roman" w:cs="Times New Roman"/>
          <w:b/>
          <w:sz w:val="24"/>
          <w:szCs w:val="24"/>
          <w:lang w:eastAsia="pl-PL"/>
        </w:rPr>
        <w:t xml:space="preserve">Dostawę </w:t>
      </w:r>
    </w:p>
    <w:p w14:paraId="3A183480" w14:textId="4402DB11" w:rsidR="001152E8" w:rsidRPr="003C1B78" w:rsidRDefault="00C9195C" w:rsidP="003C1B78">
      <w:pPr>
        <w:pStyle w:val="Bezodstpw"/>
        <w:tabs>
          <w:tab w:val="num" w:pos="360"/>
        </w:tabs>
        <w:jc w:val="both"/>
        <w:rPr>
          <w:rFonts w:ascii="Times New Roman" w:hAnsi="Times New Roman" w:cs="Times New Roman"/>
          <w:sz w:val="24"/>
          <w:szCs w:val="24"/>
          <w:lang w:eastAsia="pl-PL"/>
        </w:rPr>
      </w:pPr>
      <w:r w:rsidRPr="003C1B78">
        <w:rPr>
          <w:rFonts w:ascii="Times New Roman" w:hAnsi="Times New Roman" w:cs="Times New Roman"/>
          <w:b/>
          <w:sz w:val="24"/>
          <w:szCs w:val="24"/>
          <w:lang w:eastAsia="pl-PL"/>
        </w:rPr>
        <w:t xml:space="preserve">systemu do archiwizacji badań endoskopowych wraz z integracją z Systemem HIS oraz PACS i dostawą sprzętu komputerowego </w:t>
      </w:r>
      <w:r w:rsidR="001152E8" w:rsidRPr="003C1B78">
        <w:rPr>
          <w:rFonts w:ascii="Times New Roman" w:hAnsi="Times New Roman" w:cs="Times New Roman"/>
          <w:sz w:val="24"/>
          <w:szCs w:val="24"/>
          <w:lang w:eastAsia="pl-PL"/>
        </w:rPr>
        <w:t>Zamawiający zamawia</w:t>
      </w:r>
      <w:r w:rsidR="00D3064C" w:rsidRPr="003C1B78">
        <w:rPr>
          <w:rFonts w:ascii="Times New Roman" w:hAnsi="Times New Roman" w:cs="Times New Roman"/>
          <w:sz w:val="24"/>
          <w:szCs w:val="24"/>
          <w:lang w:eastAsia="pl-PL"/>
        </w:rPr>
        <w:t>,</w:t>
      </w:r>
      <w:r w:rsidR="001152E8" w:rsidRPr="003C1B78">
        <w:rPr>
          <w:rFonts w:ascii="Times New Roman" w:hAnsi="Times New Roman" w:cs="Times New Roman"/>
          <w:sz w:val="24"/>
          <w:szCs w:val="24"/>
          <w:lang w:eastAsia="pl-PL"/>
        </w:rPr>
        <w:t xml:space="preserve"> a Wykonawca </w:t>
      </w:r>
      <w:r w:rsidR="001152E8" w:rsidRPr="003C1B78">
        <w:rPr>
          <w:rFonts w:ascii="Times New Roman" w:hAnsi="Times New Roman" w:cs="Times New Roman"/>
          <w:sz w:val="24"/>
          <w:szCs w:val="24"/>
        </w:rPr>
        <w:t xml:space="preserve">zobowiązuje się sprzedać i dostarczyć do siedziby Zamawiającego w lokalizacji przy </w:t>
      </w:r>
      <w:r w:rsidR="001152E8" w:rsidRPr="003C1B78">
        <w:rPr>
          <w:rFonts w:ascii="Times New Roman" w:hAnsi="Times New Roman" w:cs="Times New Roman"/>
          <w:sz w:val="24"/>
          <w:szCs w:val="24"/>
          <w:lang w:eastAsia="pl-PL"/>
        </w:rPr>
        <w:t xml:space="preserve"> ul. </w:t>
      </w:r>
      <w:r w:rsidRPr="003C1B78">
        <w:rPr>
          <w:rFonts w:ascii="Times New Roman" w:hAnsi="Times New Roman" w:cs="Times New Roman"/>
          <w:sz w:val="24"/>
          <w:szCs w:val="24"/>
          <w:lang w:eastAsia="pl-PL"/>
        </w:rPr>
        <w:t>Medyków 14</w:t>
      </w:r>
      <w:r w:rsidR="001152E8" w:rsidRPr="003C1B78">
        <w:rPr>
          <w:rFonts w:ascii="Times New Roman" w:hAnsi="Times New Roman" w:cs="Times New Roman"/>
          <w:sz w:val="24"/>
          <w:szCs w:val="24"/>
          <w:lang w:eastAsia="pl-PL"/>
        </w:rPr>
        <w:t xml:space="preserve"> w</w:t>
      </w:r>
      <w:r w:rsidR="00D3064C" w:rsidRPr="003C1B78">
        <w:rPr>
          <w:rFonts w:ascii="Times New Roman" w:hAnsi="Times New Roman" w:cs="Times New Roman"/>
          <w:sz w:val="24"/>
          <w:szCs w:val="24"/>
          <w:lang w:eastAsia="pl-PL"/>
        </w:rPr>
        <w:t> </w:t>
      </w:r>
      <w:r w:rsidR="001152E8" w:rsidRPr="003C1B78">
        <w:rPr>
          <w:rFonts w:ascii="Times New Roman" w:hAnsi="Times New Roman" w:cs="Times New Roman"/>
          <w:sz w:val="24"/>
          <w:szCs w:val="24"/>
          <w:lang w:eastAsia="pl-PL"/>
        </w:rPr>
        <w:t>Katowicach</w:t>
      </w:r>
      <w:r w:rsidR="001152E8" w:rsidRPr="003C1B78">
        <w:rPr>
          <w:rFonts w:ascii="Times New Roman" w:hAnsi="Times New Roman" w:cs="Times New Roman"/>
          <w:sz w:val="24"/>
          <w:szCs w:val="24"/>
        </w:rPr>
        <w:t xml:space="preserve"> przedmiot zamówienia</w:t>
      </w:r>
      <w:r w:rsidRPr="003C1B78">
        <w:rPr>
          <w:rFonts w:ascii="Times New Roman" w:hAnsi="Times New Roman" w:cs="Times New Roman"/>
          <w:kern w:val="0"/>
          <w:sz w:val="24"/>
          <w:szCs w:val="24"/>
          <w:lang w:eastAsia="en-US"/>
        </w:rPr>
        <w:t xml:space="preserve"> </w:t>
      </w:r>
      <w:r w:rsidR="001152E8" w:rsidRPr="003C1B78">
        <w:rPr>
          <w:rFonts w:ascii="Times New Roman" w:hAnsi="Times New Roman" w:cs="Times New Roman"/>
          <w:sz w:val="24"/>
          <w:szCs w:val="24"/>
        </w:rPr>
        <w:t xml:space="preserve">w ramach projektu „Śląska Cyfrowa Platforma Medyczna </w:t>
      </w:r>
      <w:proofErr w:type="spellStart"/>
      <w:r w:rsidR="001152E8" w:rsidRPr="003C1B78">
        <w:rPr>
          <w:rFonts w:ascii="Times New Roman" w:hAnsi="Times New Roman" w:cs="Times New Roman"/>
          <w:sz w:val="24"/>
          <w:szCs w:val="24"/>
        </w:rPr>
        <w:t>eCareMed</w:t>
      </w:r>
      <w:proofErr w:type="spellEnd"/>
      <w:r w:rsidR="001152E8" w:rsidRPr="003C1B78">
        <w:rPr>
          <w:rFonts w:ascii="Times New Roman" w:hAnsi="Times New Roman" w:cs="Times New Roman"/>
          <w:sz w:val="24"/>
          <w:szCs w:val="24"/>
        </w:rPr>
        <w:t xml:space="preserve"> - Telemedycyna i eksploracja danych medycznych (wraz z zadaniem pn. włączenie usług </w:t>
      </w:r>
      <w:proofErr w:type="spellStart"/>
      <w:r w:rsidR="001152E8" w:rsidRPr="003C1B78">
        <w:rPr>
          <w:rFonts w:ascii="Times New Roman" w:hAnsi="Times New Roman" w:cs="Times New Roman"/>
          <w:sz w:val="24"/>
          <w:szCs w:val="24"/>
        </w:rPr>
        <w:t>teleonkologii</w:t>
      </w:r>
      <w:proofErr w:type="spellEnd"/>
      <w:r w:rsidR="001152E8" w:rsidRPr="003C1B78">
        <w:rPr>
          <w:rFonts w:ascii="Times New Roman" w:hAnsi="Times New Roman" w:cs="Times New Roman"/>
          <w:sz w:val="24"/>
          <w:szCs w:val="24"/>
        </w:rPr>
        <w:t xml:space="preserve"> Uniwersyteckiego Centrum Klinicznego do Śląskiej Cyfrowej Platformy Medycznej eCareMed oraz z zadaniem pn. włączenie </w:t>
      </w:r>
      <w:proofErr w:type="spellStart"/>
      <w:r w:rsidR="001152E8" w:rsidRPr="003C1B78">
        <w:rPr>
          <w:rFonts w:ascii="Times New Roman" w:hAnsi="Times New Roman" w:cs="Times New Roman"/>
          <w:sz w:val="24"/>
          <w:szCs w:val="24"/>
        </w:rPr>
        <w:t>telekardiologii</w:t>
      </w:r>
      <w:proofErr w:type="spellEnd"/>
      <w:r w:rsidR="001152E8" w:rsidRPr="003C1B78">
        <w:rPr>
          <w:rFonts w:ascii="Times New Roman" w:hAnsi="Times New Roman" w:cs="Times New Roman"/>
          <w:sz w:val="24"/>
          <w:szCs w:val="24"/>
        </w:rPr>
        <w:t xml:space="preserve"> i </w:t>
      </w:r>
      <w:proofErr w:type="spellStart"/>
      <w:r w:rsidR="001152E8" w:rsidRPr="003C1B78">
        <w:rPr>
          <w:rFonts w:ascii="Times New Roman" w:hAnsi="Times New Roman" w:cs="Times New Roman"/>
          <w:sz w:val="24"/>
          <w:szCs w:val="24"/>
        </w:rPr>
        <w:t>teleneurologii</w:t>
      </w:r>
      <w:proofErr w:type="spellEnd"/>
      <w:r w:rsidR="001152E8" w:rsidRPr="003C1B78">
        <w:rPr>
          <w:rFonts w:ascii="Times New Roman" w:hAnsi="Times New Roman" w:cs="Times New Roman"/>
          <w:sz w:val="24"/>
          <w:szCs w:val="24"/>
        </w:rPr>
        <w:t xml:space="preserve"> Górnośląskiego Centrum Medycznego im. Prof. L. </w:t>
      </w:r>
      <w:proofErr w:type="spellStart"/>
      <w:r w:rsidR="001152E8" w:rsidRPr="003C1B78">
        <w:rPr>
          <w:rFonts w:ascii="Times New Roman" w:hAnsi="Times New Roman" w:cs="Times New Roman"/>
          <w:sz w:val="24"/>
          <w:szCs w:val="24"/>
        </w:rPr>
        <w:t>Gieca</w:t>
      </w:r>
      <w:proofErr w:type="spellEnd"/>
      <w:r w:rsidR="001152E8" w:rsidRPr="003C1B78">
        <w:rPr>
          <w:rFonts w:ascii="Times New Roman" w:hAnsi="Times New Roman" w:cs="Times New Roman"/>
          <w:sz w:val="24"/>
          <w:szCs w:val="24"/>
        </w:rPr>
        <w:t xml:space="preserve"> do Śląskiej Cyfrowej Platformy Medycznej eCareMed”) </w:t>
      </w:r>
      <w:r w:rsidR="001152E8" w:rsidRPr="003C1B78">
        <w:rPr>
          <w:rFonts w:ascii="Times New Roman" w:eastAsia="MS Mincho" w:hAnsi="Times New Roman" w:cs="Times New Roman"/>
          <w:bCs/>
          <w:kern w:val="2"/>
          <w:sz w:val="24"/>
          <w:szCs w:val="24"/>
        </w:rPr>
        <w:t xml:space="preserve">wskazany w opisie przedmiotu zamówienia stanowiącym załącznik nr 3 </w:t>
      </w:r>
      <w:r w:rsidR="001152E8" w:rsidRPr="003C1B78">
        <w:rPr>
          <w:rFonts w:ascii="Times New Roman" w:eastAsia="MS Mincho" w:hAnsi="Times New Roman" w:cs="Times New Roman"/>
          <w:bCs/>
          <w:kern w:val="2"/>
          <w:sz w:val="24"/>
          <w:szCs w:val="24"/>
        </w:rPr>
        <w:lastRenderedPageBreak/>
        <w:t>oraz zainstalować, wdrożyć</w:t>
      </w:r>
      <w:r w:rsidR="001152E8" w:rsidRPr="003C1B78">
        <w:rPr>
          <w:rFonts w:ascii="Times New Roman" w:hAnsi="Times New Roman" w:cs="Times New Roman"/>
          <w:sz w:val="24"/>
          <w:szCs w:val="24"/>
        </w:rPr>
        <w:t>, skonfigurować</w:t>
      </w:r>
      <w:r w:rsidRPr="003C1B78">
        <w:rPr>
          <w:rFonts w:ascii="Times New Roman" w:hAnsi="Times New Roman" w:cs="Times New Roman"/>
          <w:sz w:val="24"/>
          <w:szCs w:val="24"/>
        </w:rPr>
        <w:t xml:space="preserve">, </w:t>
      </w:r>
      <w:r w:rsidR="001152E8" w:rsidRPr="003C1B78">
        <w:rPr>
          <w:rFonts w:ascii="Times New Roman" w:hAnsi="Times New Roman" w:cs="Times New Roman"/>
          <w:sz w:val="24"/>
          <w:szCs w:val="24"/>
        </w:rPr>
        <w:t xml:space="preserve"> </w:t>
      </w:r>
      <w:r w:rsidRPr="003C1B78">
        <w:rPr>
          <w:rFonts w:ascii="Times New Roman" w:hAnsi="Times New Roman" w:cs="Times New Roman"/>
          <w:sz w:val="24"/>
          <w:szCs w:val="24"/>
        </w:rPr>
        <w:t xml:space="preserve">zintegrować ze wskazanymi systemami, dokonać migracji  </w:t>
      </w:r>
      <w:r w:rsidR="001152E8" w:rsidRPr="003C1B78">
        <w:rPr>
          <w:rFonts w:ascii="Times New Roman" w:hAnsi="Times New Roman" w:cs="Times New Roman"/>
          <w:sz w:val="24"/>
          <w:szCs w:val="24"/>
        </w:rPr>
        <w:t xml:space="preserve">oraz uruchomić dostarczony przedmiot zamówienia </w:t>
      </w:r>
      <w:r w:rsidR="001152E8" w:rsidRPr="003C1B78">
        <w:rPr>
          <w:rFonts w:ascii="Times New Roman" w:hAnsi="Times New Roman" w:cs="Times New Roman"/>
          <w:sz w:val="24"/>
          <w:szCs w:val="24"/>
          <w:lang w:eastAsia="pl-PL"/>
        </w:rPr>
        <w:t xml:space="preserve">wraz z instruktażem personelu Zamawiającego w zakresie jego obsługi i konfiguracji w zakresie wskazanym w załączniku nr 3, </w:t>
      </w:r>
      <w:r w:rsidR="001152E8" w:rsidRPr="003C1B78">
        <w:rPr>
          <w:rFonts w:ascii="Times New Roman" w:eastAsia="Times New Roman" w:hAnsi="Times New Roman" w:cs="Times New Roman"/>
          <w:sz w:val="24"/>
          <w:szCs w:val="24"/>
          <w:lang w:eastAsia="pl-PL"/>
        </w:rPr>
        <w:t>zgodnie ze stawkami określonymi w formularzu  asortymentowo-cenowym stanowiącym załącznik nr 2  będący integralną częścią niniejszej umowy zgodnie z formularzem ofertowym stanowiącym załącznik nr 1 do niniejszej oferty (dalej w treści oferta).</w:t>
      </w:r>
    </w:p>
    <w:p w14:paraId="07403A45" w14:textId="77777777" w:rsidR="001F1372" w:rsidRPr="003C1B78" w:rsidRDefault="001F1372" w:rsidP="003C1B78">
      <w:pPr>
        <w:autoSpaceDE w:val="0"/>
        <w:spacing w:after="0" w:line="240" w:lineRule="auto"/>
        <w:jc w:val="center"/>
        <w:rPr>
          <w:rFonts w:ascii="Times New Roman" w:hAnsi="Times New Roman" w:cs="Times New Roman"/>
          <w:b/>
          <w:bCs/>
          <w:sz w:val="24"/>
          <w:szCs w:val="24"/>
          <w:lang w:eastAsia="pl-PL"/>
        </w:rPr>
      </w:pPr>
    </w:p>
    <w:p w14:paraId="4DA2D962" w14:textId="1E358BC8"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lang w:eastAsia="pl-PL"/>
        </w:rPr>
      </w:pPr>
      <w:r w:rsidRPr="003C1B78">
        <w:rPr>
          <w:rFonts w:ascii="Times New Roman" w:hAnsi="Times New Roman" w:cs="Times New Roman"/>
          <w:b/>
          <w:bCs/>
          <w:sz w:val="24"/>
          <w:szCs w:val="24"/>
          <w:lang w:eastAsia="pl-PL"/>
        </w:rPr>
        <w:t>§ 2.</w:t>
      </w:r>
    </w:p>
    <w:p w14:paraId="7B7A57FE" w14:textId="77777777" w:rsidR="001152E8" w:rsidRPr="003C1B78" w:rsidRDefault="001152E8" w:rsidP="003C1B78">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WARUNKI REALIZACJI UMOWY</w:t>
      </w:r>
    </w:p>
    <w:p w14:paraId="1F8EB1D9" w14:textId="77777777" w:rsidR="001152E8" w:rsidRPr="003C1B78" w:rsidRDefault="001152E8" w:rsidP="003C1B78">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Wykonawca zobowiązuje się realizować umowę zgodnie z:</w:t>
      </w:r>
    </w:p>
    <w:p w14:paraId="40498E00" w14:textId="77777777" w:rsidR="001152E8" w:rsidRPr="003C1B78" w:rsidRDefault="001152E8" w:rsidP="003C1B78">
      <w:pPr>
        <w:numPr>
          <w:ilvl w:val="0"/>
          <w:numId w:val="84"/>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obowiązującymi przepisami prawa</w:t>
      </w:r>
    </w:p>
    <w:p w14:paraId="60D96A5E" w14:textId="77777777" w:rsidR="001152E8" w:rsidRPr="003C1B78" w:rsidRDefault="001152E8" w:rsidP="003C1B78">
      <w:pPr>
        <w:numPr>
          <w:ilvl w:val="0"/>
          <w:numId w:val="84"/>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warunkami wynikającymi z treści Specyfikacji Warunków Zamówienia.</w:t>
      </w:r>
    </w:p>
    <w:p w14:paraId="0FD28639" w14:textId="77777777" w:rsidR="001152E8" w:rsidRPr="003C1B78" w:rsidRDefault="001152E8" w:rsidP="003C1B78">
      <w:pPr>
        <w:widowControl w:val="0"/>
        <w:numPr>
          <w:ilvl w:val="0"/>
          <w:numId w:val="83"/>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Wykonawca oświadcza i gwarantuje, że dostarczony przedmiot zamówienia:</w:t>
      </w:r>
    </w:p>
    <w:p w14:paraId="1A73E5AB" w14:textId="59F9DEA5"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fabrycznie nowy </w:t>
      </w:r>
      <w:r w:rsidR="00CF7C2B" w:rsidRPr="003C1B78">
        <w:rPr>
          <w:rFonts w:ascii="Times New Roman" w:eastAsia="MS Mincho" w:hAnsi="Times New Roman" w:cs="Times New Roman"/>
          <w:sz w:val="24"/>
          <w:szCs w:val="24"/>
          <w:lang w:eastAsia="pl-PL"/>
        </w:rPr>
        <w:t>(dotyczy urządzeń)</w:t>
      </w:r>
    </w:p>
    <w:p w14:paraId="6B3E83FF"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wolny od wad </w:t>
      </w:r>
    </w:p>
    <w:p w14:paraId="585AB44A"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posiada wszystkie wymagane prawem certyfikaty lub dokumenty równoważne,</w:t>
      </w:r>
    </w:p>
    <w:p w14:paraId="2AC34F07"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21BB98B6" w14:textId="0C9B90C7" w:rsidR="001152E8" w:rsidRPr="003C1B78" w:rsidRDefault="001152E8" w:rsidP="003C1B78">
      <w:pPr>
        <w:widowControl w:val="0"/>
        <w:numPr>
          <w:ilvl w:val="0"/>
          <w:numId w:val="86"/>
        </w:numPr>
        <w:spacing w:after="0" w:line="240" w:lineRule="auto"/>
        <w:ind w:left="709" w:hanging="709"/>
        <w:jc w:val="both"/>
        <w:rPr>
          <w:rFonts w:ascii="Times New Roman" w:eastAsia="Tahoma" w:hAnsi="Times New Roman" w:cs="Times New Roman"/>
          <w:b/>
          <w:bCs/>
          <w:sz w:val="24"/>
          <w:szCs w:val="24"/>
        </w:rPr>
      </w:pPr>
      <w:r w:rsidRPr="003C1B78">
        <w:rPr>
          <w:rFonts w:ascii="Times New Roman" w:eastAsia="MS Mincho" w:hAnsi="Times New Roman" w:cs="Times New Roman"/>
          <w:sz w:val="24"/>
          <w:szCs w:val="24"/>
        </w:rPr>
        <w:t xml:space="preserve">Dostawa  </w:t>
      </w:r>
      <w:r w:rsidRPr="003C1B78">
        <w:rPr>
          <w:rFonts w:ascii="Times New Roman" w:eastAsia="MS Mincho" w:hAnsi="Times New Roman" w:cs="Times New Roman"/>
          <w:bCs/>
          <w:kern w:val="2"/>
          <w:sz w:val="24"/>
          <w:szCs w:val="24"/>
        </w:rPr>
        <w:t xml:space="preserve">przedmiotu zamówienia </w:t>
      </w:r>
      <w:r w:rsidRPr="003C1B78">
        <w:rPr>
          <w:rFonts w:ascii="Times New Roman" w:eastAsia="MS Mincho" w:hAnsi="Times New Roman" w:cs="Times New Roman"/>
          <w:sz w:val="24"/>
          <w:szCs w:val="24"/>
        </w:rPr>
        <w:t xml:space="preserve">do Zamawiającego do lokalizacji przy </w:t>
      </w:r>
      <w:r w:rsidRPr="003C1B78">
        <w:rPr>
          <w:rFonts w:ascii="Times New Roman" w:eastAsia="MS Mincho" w:hAnsi="Times New Roman" w:cs="Times New Roman"/>
          <w:sz w:val="24"/>
          <w:szCs w:val="24"/>
          <w:lang w:eastAsia="pl-PL"/>
        </w:rPr>
        <w:t xml:space="preserve"> ul. </w:t>
      </w:r>
      <w:r w:rsidR="00CF7C2B" w:rsidRPr="003C1B78">
        <w:rPr>
          <w:rFonts w:ascii="Times New Roman" w:eastAsia="MS Mincho" w:hAnsi="Times New Roman" w:cs="Times New Roman"/>
          <w:sz w:val="24"/>
          <w:szCs w:val="24"/>
          <w:lang w:eastAsia="pl-PL"/>
        </w:rPr>
        <w:t>Medyków 14</w:t>
      </w:r>
      <w:r w:rsidRPr="003C1B78">
        <w:rPr>
          <w:rFonts w:ascii="Times New Roman" w:eastAsia="MS Mincho" w:hAnsi="Times New Roman" w:cs="Times New Roman"/>
          <w:sz w:val="24"/>
          <w:szCs w:val="24"/>
          <w:lang w:eastAsia="pl-PL"/>
        </w:rPr>
        <w:t xml:space="preserve"> w Katowicach.</w:t>
      </w:r>
    </w:p>
    <w:p w14:paraId="34DE3770" w14:textId="66025175" w:rsidR="001152E8" w:rsidRPr="003C1B78"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rPr>
        <w:t>Wykonawca zobowiązuje się w terminie do</w:t>
      </w:r>
      <w:r w:rsidRPr="003C1B78">
        <w:rPr>
          <w:rFonts w:ascii="Times New Roman" w:eastAsia="MS Mincho" w:hAnsi="Times New Roman" w:cs="Times New Roman"/>
          <w:b/>
          <w:sz w:val="24"/>
          <w:szCs w:val="24"/>
        </w:rPr>
        <w:t xml:space="preserve"> </w:t>
      </w:r>
      <w:r w:rsidR="004F5AFE" w:rsidRPr="003C1B78">
        <w:rPr>
          <w:rFonts w:ascii="Times New Roman" w:eastAsia="MS Mincho" w:hAnsi="Times New Roman" w:cs="Times New Roman"/>
          <w:b/>
          <w:sz w:val="24"/>
          <w:szCs w:val="24"/>
        </w:rPr>
        <w:t>60</w:t>
      </w:r>
      <w:r w:rsidRPr="003C1B78">
        <w:rPr>
          <w:rFonts w:ascii="Times New Roman" w:eastAsia="MS Mincho" w:hAnsi="Times New Roman" w:cs="Times New Roman"/>
          <w:b/>
          <w:sz w:val="24"/>
          <w:szCs w:val="24"/>
        </w:rPr>
        <w:t xml:space="preserve"> dni kalendarzowych </w:t>
      </w:r>
      <w:r w:rsidRPr="003C1B78">
        <w:rPr>
          <w:rFonts w:ascii="Times New Roman" w:eastAsia="MS Mincho" w:hAnsi="Times New Roman" w:cs="Times New Roman"/>
          <w:sz w:val="24"/>
          <w:szCs w:val="24"/>
        </w:rPr>
        <w:t xml:space="preserve"> od dnia zawarcia umowy dostarczyć, </w:t>
      </w:r>
      <w:r w:rsidR="00CF7C2B" w:rsidRPr="003C1B78">
        <w:rPr>
          <w:rFonts w:ascii="Times New Roman" w:eastAsia="MS Mincho" w:hAnsi="Times New Roman" w:cs="Times New Roman"/>
          <w:sz w:val="24"/>
          <w:szCs w:val="24"/>
        </w:rPr>
        <w:t xml:space="preserve">zainstalować, </w:t>
      </w:r>
      <w:r w:rsidRPr="003C1B78">
        <w:rPr>
          <w:rFonts w:ascii="Times New Roman" w:eastAsia="MS Mincho" w:hAnsi="Times New Roman" w:cs="Times New Roman"/>
          <w:sz w:val="24"/>
          <w:szCs w:val="24"/>
        </w:rPr>
        <w:t>wdrożyć, skonfigurować</w:t>
      </w:r>
      <w:r w:rsidR="00CF7C2B" w:rsidRPr="003C1B78">
        <w:rPr>
          <w:rFonts w:ascii="Times New Roman" w:eastAsia="MS Mincho" w:hAnsi="Times New Roman" w:cs="Times New Roman"/>
          <w:sz w:val="24"/>
          <w:szCs w:val="24"/>
        </w:rPr>
        <w:t xml:space="preserve">, zintegrować ze wskazanymi systemami, dokonać migracji oraz  </w:t>
      </w:r>
      <w:r w:rsidRPr="003C1B78">
        <w:rPr>
          <w:rFonts w:ascii="Times New Roman" w:eastAsia="MS Mincho" w:hAnsi="Times New Roman" w:cs="Times New Roman"/>
          <w:sz w:val="24"/>
          <w:szCs w:val="24"/>
        </w:rPr>
        <w:t xml:space="preserve">uruchomić przedmiot zamówienia  </w:t>
      </w:r>
      <w:r w:rsidR="00CF7C2B" w:rsidRPr="003C1B78">
        <w:rPr>
          <w:rFonts w:ascii="Times New Roman" w:eastAsia="MS Mincho" w:hAnsi="Times New Roman" w:cs="Times New Roman"/>
          <w:sz w:val="24"/>
          <w:szCs w:val="24"/>
        </w:rPr>
        <w:t xml:space="preserve">i  </w:t>
      </w:r>
      <w:r w:rsidRPr="003C1B78">
        <w:rPr>
          <w:rFonts w:ascii="Times New Roman" w:eastAsia="MS Mincho" w:hAnsi="Times New Roman" w:cs="Times New Roman"/>
          <w:sz w:val="24"/>
          <w:szCs w:val="24"/>
        </w:rPr>
        <w:t xml:space="preserve">przeprowadzić instruktaż wskazanych pracowników Zamawiającego, co zostanie potwierdzone protokołem odbioru podpisanym  przez obie strony. </w:t>
      </w:r>
    </w:p>
    <w:p w14:paraId="4C019BCE" w14:textId="01FBF290" w:rsidR="001152E8" w:rsidRPr="003C1B78"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3C1B78">
        <w:rPr>
          <w:rFonts w:ascii="Times New Roman" w:hAnsi="Times New Roman" w:cs="Times New Roman"/>
          <w:sz w:val="24"/>
          <w:szCs w:val="24"/>
          <w:lang w:eastAsia="pl-PL"/>
        </w:rPr>
        <w:t xml:space="preserve">tel. </w:t>
      </w:r>
      <w:r w:rsidRPr="003C1B78">
        <w:rPr>
          <w:rFonts w:ascii="Times New Roman" w:hAnsi="Times New Roman" w:cs="Times New Roman"/>
          <w:sz w:val="24"/>
          <w:szCs w:val="24"/>
          <w:u w:val="single"/>
          <w:lang w:eastAsia="pl-PL"/>
        </w:rPr>
        <w:t>32 358 14 52</w:t>
      </w:r>
      <w:r w:rsidRPr="003C1B78">
        <w:rPr>
          <w:rFonts w:ascii="Times New Roman" w:hAnsi="Times New Roman" w:cs="Times New Roman"/>
          <w:sz w:val="24"/>
          <w:szCs w:val="24"/>
          <w:lang w:eastAsia="pl-PL"/>
        </w:rPr>
        <w:t xml:space="preserve"> e-mail </w:t>
      </w:r>
      <w:hyperlink r:id="rId8" w:history="1">
        <w:r w:rsidRPr="003C1B78">
          <w:rPr>
            <w:rFonts w:ascii="Times New Roman" w:hAnsi="Times New Roman" w:cs="Times New Roman"/>
            <w:sz w:val="24"/>
            <w:szCs w:val="24"/>
            <w:u w:val="single"/>
            <w:lang w:eastAsia="pl-PL"/>
          </w:rPr>
          <w:t>informatyka@uck.katowice.pl</w:t>
        </w:r>
      </w:hyperlink>
      <w:r w:rsidRPr="003C1B78">
        <w:rPr>
          <w:rFonts w:ascii="Times New Roman" w:hAnsi="Times New Roman" w:cs="Times New Roman"/>
          <w:sz w:val="24"/>
          <w:szCs w:val="24"/>
          <w:lang w:eastAsia="pl-PL"/>
        </w:rPr>
        <w:t xml:space="preserve"> )</w:t>
      </w:r>
      <w:r w:rsidRPr="003C1B78">
        <w:rPr>
          <w:rFonts w:ascii="Times New Roman" w:eastAsia="MS Mincho" w:hAnsi="Times New Roman" w:cs="Times New Roman"/>
          <w:sz w:val="24"/>
          <w:szCs w:val="24"/>
        </w:rPr>
        <w:t xml:space="preserve"> o terminie dostarczenia </w:t>
      </w:r>
      <w:r w:rsidR="004F142D" w:rsidRPr="003C1B78">
        <w:rPr>
          <w:rFonts w:ascii="Times New Roman" w:eastAsia="MS Mincho" w:hAnsi="Times New Roman" w:cs="Times New Roman"/>
          <w:sz w:val="24"/>
          <w:szCs w:val="24"/>
        </w:rPr>
        <w:t>przedmiotu zamówienia</w:t>
      </w:r>
      <w:r w:rsidRPr="003C1B78">
        <w:rPr>
          <w:rFonts w:ascii="Times New Roman" w:eastAsia="MS Mincho" w:hAnsi="Times New Roman" w:cs="Times New Roman"/>
          <w:sz w:val="24"/>
          <w:szCs w:val="24"/>
        </w:rPr>
        <w:t xml:space="preserve">. </w:t>
      </w:r>
    </w:p>
    <w:p w14:paraId="74C2F8B0" w14:textId="399537DC" w:rsidR="001152E8" w:rsidRPr="003C1B78"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 xml:space="preserve">Wykonawca ponosi koszty transportu, rozładunku, ubezpieczenia </w:t>
      </w:r>
      <w:r w:rsidR="004F142D" w:rsidRPr="003C1B78">
        <w:rPr>
          <w:rFonts w:ascii="Times New Roman" w:eastAsia="MS Mincho" w:hAnsi="Times New Roman" w:cs="Times New Roman"/>
          <w:sz w:val="24"/>
          <w:szCs w:val="24"/>
        </w:rPr>
        <w:t xml:space="preserve">przedmiotu zamówienia </w:t>
      </w:r>
      <w:r w:rsidRPr="003C1B78">
        <w:rPr>
          <w:rFonts w:ascii="Times New Roman" w:eastAsia="MS Mincho" w:hAnsi="Times New Roman" w:cs="Times New Roman"/>
          <w:sz w:val="24"/>
          <w:szCs w:val="24"/>
          <w:lang w:eastAsia="pl-PL"/>
        </w:rPr>
        <w:t>do miejsca jego odbioru wskazanego w § 2 ust. 3.</w:t>
      </w:r>
    </w:p>
    <w:p w14:paraId="76CB6362" w14:textId="2C8CB995" w:rsidR="001152E8" w:rsidRPr="003C1B78"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rPr>
        <w:t xml:space="preserve">Wykonawca dostarczy Zamawiającemu wraz z </w:t>
      </w:r>
      <w:r w:rsidR="004F142D" w:rsidRPr="003C1B78">
        <w:rPr>
          <w:rFonts w:ascii="Times New Roman" w:eastAsia="MS Mincho" w:hAnsi="Times New Roman" w:cs="Times New Roman"/>
          <w:sz w:val="24"/>
          <w:szCs w:val="24"/>
        </w:rPr>
        <w:t>dostawą</w:t>
      </w:r>
      <w:r w:rsidRPr="003C1B78">
        <w:rPr>
          <w:rFonts w:ascii="Times New Roman" w:eastAsia="MS Mincho" w:hAnsi="Times New Roman" w:cs="Times New Roman"/>
          <w:sz w:val="24"/>
          <w:szCs w:val="24"/>
        </w:rPr>
        <w:t>:</w:t>
      </w:r>
    </w:p>
    <w:p w14:paraId="73B092B8" w14:textId="77777777" w:rsidR="001152E8" w:rsidRPr="003C1B78" w:rsidRDefault="001152E8" w:rsidP="003C1B78">
      <w:pPr>
        <w:numPr>
          <w:ilvl w:val="0"/>
          <w:numId w:val="91"/>
        </w:numPr>
        <w:autoSpaceDE w:val="0"/>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komplet standardowej dokumentacji dla użytkownika w języku polskim lub angielskim w formie papierowej lub elektronicznej.</w:t>
      </w:r>
    </w:p>
    <w:p w14:paraId="57F9A13E" w14:textId="2DB85EA0" w:rsidR="001152E8" w:rsidRPr="003C1B78" w:rsidRDefault="001152E8" w:rsidP="003C1B78">
      <w:pPr>
        <w:numPr>
          <w:ilvl w:val="0"/>
          <w:numId w:val="91"/>
        </w:numPr>
        <w:autoSpaceDE w:val="0"/>
        <w:spacing w:after="0" w:line="240" w:lineRule="auto"/>
        <w:contextualSpacing/>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wszystkie niezbędne licencje pozwalające na poprawne funkcjonowanie </w:t>
      </w:r>
      <w:r w:rsidR="004F142D" w:rsidRPr="003C1B78">
        <w:rPr>
          <w:rFonts w:ascii="Times New Roman" w:eastAsia="MS Mincho" w:hAnsi="Times New Roman" w:cs="Times New Roman"/>
          <w:sz w:val="24"/>
          <w:szCs w:val="24"/>
        </w:rPr>
        <w:t xml:space="preserve">przedmiotu zamówienia  </w:t>
      </w:r>
      <w:r w:rsidRPr="003C1B78">
        <w:rPr>
          <w:rFonts w:ascii="Times New Roman" w:eastAsia="MS Mincho" w:hAnsi="Times New Roman" w:cs="Times New Roman"/>
          <w:sz w:val="24"/>
          <w:szCs w:val="24"/>
        </w:rPr>
        <w:t xml:space="preserve">oraz opisanych funkcjonalności </w:t>
      </w:r>
    </w:p>
    <w:p w14:paraId="1EAB9FDE" w14:textId="77777777" w:rsidR="001152E8" w:rsidRPr="003C1B78" w:rsidRDefault="001152E8" w:rsidP="003C1B78">
      <w:pPr>
        <w:numPr>
          <w:ilvl w:val="0"/>
          <w:numId w:val="91"/>
        </w:numPr>
        <w:autoSpaceDE w:val="0"/>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wykaz podmiotów upoważnionych do wykonywania czynności serwisowych</w:t>
      </w:r>
    </w:p>
    <w:p w14:paraId="3920C10B" w14:textId="1512DD45" w:rsidR="001152E8" w:rsidRPr="003C1B78" w:rsidRDefault="001152E8" w:rsidP="003C1B78">
      <w:pPr>
        <w:widowControl w:val="0"/>
        <w:numPr>
          <w:ilvl w:val="0"/>
          <w:numId w:val="91"/>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instrukcję obsługi </w:t>
      </w:r>
      <w:r w:rsidR="004F142D" w:rsidRPr="003C1B78">
        <w:rPr>
          <w:rFonts w:ascii="Times New Roman" w:eastAsia="MS Mincho" w:hAnsi="Times New Roman" w:cs="Times New Roman"/>
          <w:sz w:val="24"/>
          <w:szCs w:val="24"/>
        </w:rPr>
        <w:t xml:space="preserve">urządzeń </w:t>
      </w:r>
      <w:r w:rsidRPr="003C1B78">
        <w:rPr>
          <w:rFonts w:ascii="Times New Roman" w:eastAsia="MS Mincho" w:hAnsi="Times New Roman" w:cs="Times New Roman"/>
          <w:sz w:val="24"/>
          <w:szCs w:val="24"/>
        </w:rPr>
        <w:t xml:space="preserve">w wersji elektronicznej (pendrive </w:t>
      </w:r>
      <w:proofErr w:type="spellStart"/>
      <w:r w:rsidRPr="003C1B78">
        <w:rPr>
          <w:rFonts w:ascii="Times New Roman" w:eastAsia="MS Mincho" w:hAnsi="Times New Roman" w:cs="Times New Roman"/>
          <w:sz w:val="24"/>
          <w:szCs w:val="24"/>
        </w:rPr>
        <w:t>itp</w:t>
      </w:r>
      <w:proofErr w:type="spellEnd"/>
      <w:r w:rsidRPr="003C1B78">
        <w:rPr>
          <w:rFonts w:ascii="Times New Roman" w:eastAsia="MS Mincho" w:hAnsi="Times New Roman" w:cs="Times New Roman"/>
          <w:sz w:val="24"/>
          <w:szCs w:val="24"/>
        </w:rPr>
        <w:t>)</w:t>
      </w:r>
      <w:r w:rsidR="004F142D" w:rsidRPr="003C1B78">
        <w:rPr>
          <w:rFonts w:ascii="Times New Roman" w:eastAsia="MS Mincho" w:hAnsi="Times New Roman" w:cs="Times New Roman"/>
          <w:sz w:val="24"/>
          <w:szCs w:val="24"/>
        </w:rPr>
        <w:t xml:space="preserve"> w języku polskim lub angielskim. </w:t>
      </w:r>
    </w:p>
    <w:p w14:paraId="389AA215" w14:textId="77777777"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Instruktaż pracowników Zamawiającego, o których mowa w § 1 musi być przeprowadzony  przez osoby posiadające stosowną wiedzę i doświadczenie, a także spełniające obowiązujące u Zamawiającego warunki pozwalające takim osobom na przebywanie w pomieszczeniach Zamawiającego. </w:t>
      </w:r>
    </w:p>
    <w:p w14:paraId="1F48C65D" w14:textId="77777777" w:rsidR="001152E8" w:rsidRPr="003C1B78" w:rsidRDefault="001152E8" w:rsidP="003C1B78">
      <w:pPr>
        <w:numPr>
          <w:ilvl w:val="0"/>
          <w:numId w:val="86"/>
        </w:numPr>
        <w:suppressAutoHyphens/>
        <w:spacing w:after="0" w:line="240" w:lineRule="auto"/>
        <w:jc w:val="both"/>
        <w:rPr>
          <w:rFonts w:ascii="Times New Roman" w:eastAsia="Times New Roman" w:hAnsi="Times New Roman" w:cs="Times New Roman"/>
          <w:bCs/>
          <w:kern w:val="2"/>
          <w:sz w:val="24"/>
          <w:szCs w:val="24"/>
          <w:lang w:eastAsia="ar-SA"/>
        </w:rPr>
      </w:pPr>
      <w:r w:rsidRPr="003C1B78">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5EEA33E" w14:textId="0FBF5BF0"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W związku z wdrożoną u Zamawiającego procedurą BHP-8 „Organizowanie prac związanych z zagrożeniami przez wykonawców” (procedura dostępna pod adresem </w:t>
      </w:r>
      <w:r w:rsidR="00EC05E2" w:rsidRPr="003C1B78">
        <w:rPr>
          <w:rFonts w:ascii="Times New Roman" w:eastAsia="MS Mincho" w:hAnsi="Times New Roman" w:cs="Times New Roman"/>
          <w:sz w:val="24"/>
          <w:szCs w:val="24"/>
        </w:rPr>
        <w:t>https://www.uck.katowice.pl/uploads/files/procedurabhp8.pdf</w:t>
      </w:r>
      <w:r w:rsidRPr="003C1B78">
        <w:rPr>
          <w:rFonts w:ascii="Times New Roman" w:eastAsia="MS Mincho" w:hAnsi="Times New Roman" w:cs="Times New Roman"/>
          <w:sz w:val="24"/>
          <w:szCs w:val="24"/>
        </w:rPr>
        <w:t xml:space="preserve">) oraz z wymaganiami dotyczącymi bezpieczeństwa i higieny pracy i ochrony przeciwpożarowej Wykonawca </w:t>
      </w:r>
      <w:r w:rsidRPr="003C1B78">
        <w:rPr>
          <w:rFonts w:ascii="Times New Roman" w:eastAsia="MS Mincho" w:hAnsi="Times New Roman" w:cs="Times New Roman"/>
          <w:sz w:val="24"/>
          <w:szCs w:val="24"/>
        </w:rPr>
        <w:lastRenderedPageBreak/>
        <w:t xml:space="preserve">oświadcza, że: </w:t>
      </w:r>
    </w:p>
    <w:p w14:paraId="6EF969F9"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zapoznał się z udostępnioną na stronie internetowej Zamawiającego w/w procedurą,</w:t>
      </w:r>
    </w:p>
    <w:p w14:paraId="7163573C"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B169AA7"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37A3E6" w14:textId="77777777"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Informacje, o których mowa w ust. 10 Wykonawca jest zobowiązany przekazać podwykonawcom oraz osobom wykonującym prace na terenie Zamawiającego.</w:t>
      </w:r>
    </w:p>
    <w:p w14:paraId="5A97A756" w14:textId="77777777"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6FB86F5" w14:textId="77777777" w:rsidR="001152E8" w:rsidRPr="003C1B78" w:rsidRDefault="001152E8" w:rsidP="003C1B7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Wykonawca świadomy zagrożeń wynikających z działalności Zamawiającego  (załącznik 2 do procedury) zobowiązuje się wypełnić i podpisać  następujące dokumenty:</w:t>
      </w:r>
    </w:p>
    <w:p w14:paraId="7A750A04"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1 do procedury BHP-8  (Zobowiązanie Wykonawcy),</w:t>
      </w:r>
    </w:p>
    <w:p w14:paraId="770E3150"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686BF9F"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4 do procedury BHP-8   (Zasady środowiskowe dla Wykonawców),</w:t>
      </w:r>
    </w:p>
    <w:p w14:paraId="2A7236D1"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5 do procedury BHP-8 (Informacje o ryzykach pochodzących od Wykonawcy).</w:t>
      </w:r>
    </w:p>
    <w:p w14:paraId="7AADB3BC" w14:textId="5FC1C507" w:rsidR="001152E8" w:rsidRPr="003C1B78" w:rsidRDefault="001152E8" w:rsidP="003C1B78">
      <w:pPr>
        <w:numPr>
          <w:ilvl w:val="0"/>
          <w:numId w:val="86"/>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3C1B78">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EC05E2" w:rsidRPr="003C1B78">
        <w:rPr>
          <w:rFonts w:ascii="Times New Roman" w:eastAsia="Times New Roman" w:hAnsi="Times New Roman" w:cs="Times New Roman"/>
          <w:sz w:val="24"/>
          <w:szCs w:val="24"/>
          <w:lang w:eastAsia="ar-SA"/>
        </w:rPr>
        <w:t xml:space="preserve">….. </w:t>
      </w:r>
      <w:r w:rsidRPr="003C1B78">
        <w:rPr>
          <w:rFonts w:ascii="Times New Roman" w:eastAsia="Times New Roman" w:hAnsi="Times New Roman" w:cs="Times New Roman"/>
          <w:sz w:val="24"/>
          <w:szCs w:val="24"/>
          <w:lang w:eastAsia="ar-SA"/>
        </w:rPr>
        <w:t xml:space="preserve">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EC05E2" w:rsidRPr="003C1B78">
        <w:rPr>
          <w:rFonts w:ascii="Times New Roman" w:eastAsia="Times New Roman" w:hAnsi="Times New Roman" w:cs="Times New Roman"/>
          <w:sz w:val="24"/>
          <w:szCs w:val="24"/>
          <w:lang w:eastAsia="pl-PL"/>
        </w:rPr>
        <w:t xml:space="preserve">…… </w:t>
      </w:r>
      <w:r w:rsidRPr="003C1B78">
        <w:rPr>
          <w:rFonts w:ascii="Times New Roman" w:eastAsia="Times New Roman" w:hAnsi="Times New Roman" w:cs="Times New Roman"/>
          <w:sz w:val="24"/>
          <w:szCs w:val="24"/>
          <w:lang w:eastAsia="ar-SA"/>
        </w:rPr>
        <w:t>do SWZ) w terminie, o którym mowa w zdaniu pierwszym.</w:t>
      </w:r>
    </w:p>
    <w:p w14:paraId="74D51BE5" w14:textId="77777777" w:rsidR="001152E8" w:rsidRPr="003C1B78" w:rsidRDefault="001152E8" w:rsidP="003C1B78">
      <w:pPr>
        <w:spacing w:after="0" w:line="240" w:lineRule="auto"/>
        <w:jc w:val="center"/>
        <w:rPr>
          <w:rFonts w:ascii="Times New Roman" w:eastAsia="MS Mincho" w:hAnsi="Times New Roman" w:cs="Times New Roman"/>
          <w:b/>
          <w:sz w:val="24"/>
          <w:szCs w:val="24"/>
          <w:lang w:eastAsia="pl-PL"/>
        </w:rPr>
      </w:pPr>
      <w:r w:rsidRPr="003C1B78">
        <w:rPr>
          <w:rFonts w:ascii="Times New Roman" w:eastAsia="MS Mincho" w:hAnsi="Times New Roman" w:cs="Times New Roman"/>
          <w:b/>
          <w:sz w:val="24"/>
          <w:szCs w:val="24"/>
          <w:lang w:eastAsia="pl-PL"/>
        </w:rPr>
        <w:t>§3.</w:t>
      </w:r>
    </w:p>
    <w:p w14:paraId="2E9C0FE9" w14:textId="77777777" w:rsidR="001152E8" w:rsidRPr="003C1B78" w:rsidRDefault="001152E8" w:rsidP="003C1B78">
      <w:pPr>
        <w:spacing w:after="0" w:line="240" w:lineRule="auto"/>
        <w:jc w:val="center"/>
        <w:outlineLvl w:val="6"/>
        <w:rPr>
          <w:rFonts w:ascii="Times New Roman" w:eastAsia="MS Mincho" w:hAnsi="Times New Roman" w:cs="Times New Roman"/>
          <w:b/>
          <w:sz w:val="24"/>
          <w:szCs w:val="24"/>
          <w:u w:val="single"/>
          <w:lang w:eastAsia="pl-PL"/>
        </w:rPr>
      </w:pPr>
      <w:r w:rsidRPr="003C1B78">
        <w:rPr>
          <w:rFonts w:ascii="Times New Roman" w:eastAsia="MS Mincho" w:hAnsi="Times New Roman" w:cs="Times New Roman"/>
          <w:b/>
          <w:sz w:val="24"/>
          <w:szCs w:val="24"/>
          <w:u w:val="single"/>
          <w:lang w:eastAsia="pl-PL"/>
        </w:rPr>
        <w:t>WYNAGRODZENIE I WARUNKI PŁATNOŚCI</w:t>
      </w:r>
    </w:p>
    <w:p w14:paraId="341B30E4" w14:textId="3F7C7C75" w:rsidR="001152E8" w:rsidRPr="003C1B78" w:rsidRDefault="001152E8" w:rsidP="003C1B78">
      <w:pPr>
        <w:widowControl w:val="0"/>
        <w:numPr>
          <w:ilvl w:val="0"/>
          <w:numId w:val="87"/>
        </w:numPr>
        <w:tabs>
          <w:tab w:val="num" w:pos="360"/>
        </w:tabs>
        <w:spacing w:after="0" w:line="240" w:lineRule="auto"/>
        <w:ind w:left="340" w:hanging="340"/>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Wynagrodzenie Wykonawcy za należyte zrealizowanie przedmiotu umowy określonego w §1</w:t>
      </w:r>
      <w:r w:rsidR="001F1372" w:rsidRPr="003C1B78">
        <w:rPr>
          <w:rFonts w:ascii="Times New Roman" w:eastAsia="MS Mincho" w:hAnsi="Times New Roman" w:cs="Times New Roman"/>
          <w:sz w:val="24"/>
          <w:szCs w:val="24"/>
          <w:lang w:eastAsia="pl-PL"/>
        </w:rPr>
        <w:t>, zgodnie z formularzem cenowym</w:t>
      </w:r>
      <w:r w:rsidRPr="003C1B78">
        <w:rPr>
          <w:rFonts w:ascii="Times New Roman" w:eastAsia="MS Mincho" w:hAnsi="Times New Roman" w:cs="Times New Roman"/>
          <w:sz w:val="24"/>
          <w:szCs w:val="24"/>
          <w:lang w:eastAsia="pl-PL"/>
        </w:rPr>
        <w:t xml:space="preserve"> wynosi: </w:t>
      </w:r>
    </w:p>
    <w:p w14:paraId="36201866" w14:textId="77777777" w:rsidR="001F1372" w:rsidRPr="003C1B78" w:rsidRDefault="001F1372" w:rsidP="003C1B78">
      <w:pPr>
        <w:pStyle w:val="Akapitzlist"/>
        <w:spacing w:after="0" w:line="240" w:lineRule="auto"/>
        <w:ind w:left="397"/>
        <w:rPr>
          <w:rFonts w:ascii="Times New Roman" w:eastAsia="MS Mincho" w:hAnsi="Times New Roman" w:cs="Times New Roman"/>
          <w:sz w:val="24"/>
          <w:szCs w:val="24"/>
          <w:lang w:eastAsia="pl-PL"/>
        </w:rPr>
      </w:pPr>
    </w:p>
    <w:p w14:paraId="122F6D1A" w14:textId="3D35057B" w:rsidR="001152E8" w:rsidRPr="003C1B78" w:rsidRDefault="00C526C2" w:rsidP="003C1B78">
      <w:pPr>
        <w:pStyle w:val="Akapitzlist"/>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Cena </w:t>
      </w:r>
      <w:r w:rsidR="001152E8" w:rsidRPr="003C1B78">
        <w:rPr>
          <w:rFonts w:ascii="Times New Roman" w:eastAsia="MS Mincho" w:hAnsi="Times New Roman" w:cs="Times New Roman"/>
          <w:sz w:val="24"/>
          <w:szCs w:val="24"/>
          <w:lang w:eastAsia="pl-PL"/>
        </w:rPr>
        <w:t xml:space="preserve">netto: </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r w:rsidR="001152E8" w:rsidRPr="003C1B78">
        <w:rPr>
          <w:rFonts w:ascii="Times New Roman" w:eastAsia="MS Mincho" w:hAnsi="Times New Roman" w:cs="Times New Roman"/>
          <w:sz w:val="24"/>
          <w:szCs w:val="24"/>
          <w:lang w:eastAsia="pl-PL"/>
        </w:rPr>
        <w:br/>
        <w:t>należny podatek VAT:</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p>
    <w:p w14:paraId="407942DB" w14:textId="5882D9F1" w:rsidR="001152E8" w:rsidRPr="003C1B78" w:rsidRDefault="00C526C2" w:rsidP="003C1B78">
      <w:pPr>
        <w:pStyle w:val="Akapitzlist"/>
        <w:widowControl w:val="0"/>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b/>
          <w:sz w:val="24"/>
          <w:szCs w:val="24"/>
          <w:lang w:eastAsia="pl-PL"/>
        </w:rPr>
        <w:t xml:space="preserve">Cena </w:t>
      </w:r>
      <w:r w:rsidR="001152E8" w:rsidRPr="003C1B78">
        <w:rPr>
          <w:rFonts w:ascii="Times New Roman" w:eastAsia="MS Mincho" w:hAnsi="Times New Roman" w:cs="Times New Roman"/>
          <w:b/>
          <w:sz w:val="24"/>
          <w:szCs w:val="24"/>
          <w:lang w:eastAsia="pl-PL"/>
        </w:rPr>
        <w:t>brutto:</w:t>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bCs/>
          <w:sz w:val="24"/>
          <w:szCs w:val="24"/>
          <w:lang w:eastAsia="pl-PL"/>
        </w:rPr>
        <w:t>……………. zł</w:t>
      </w:r>
      <w:r w:rsidR="001152E8" w:rsidRPr="003C1B78">
        <w:rPr>
          <w:rFonts w:ascii="Times New Roman" w:eastAsia="MS Mincho" w:hAnsi="Times New Roman" w:cs="Times New Roman"/>
          <w:sz w:val="24"/>
          <w:szCs w:val="24"/>
          <w:lang w:eastAsia="pl-PL"/>
        </w:rPr>
        <w:t xml:space="preserve"> </w:t>
      </w:r>
    </w:p>
    <w:p w14:paraId="1427721B" w14:textId="3B36BEAF" w:rsidR="00EC05E2" w:rsidRPr="003C1B78" w:rsidRDefault="001152E8" w:rsidP="003C1B78">
      <w:pPr>
        <w:pStyle w:val="Akapitzlist"/>
        <w:widowControl w:val="0"/>
        <w:spacing w:after="0" w:line="240" w:lineRule="auto"/>
        <w:ind w:left="397"/>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(słownie: </w:t>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t>…………….</w:t>
      </w:r>
    </w:p>
    <w:p w14:paraId="76471829" w14:textId="1B62A982" w:rsidR="001152E8" w:rsidRPr="003C1B78" w:rsidRDefault="001152E8" w:rsidP="003C1B78">
      <w:pPr>
        <w:pStyle w:val="Akapitzlist"/>
        <w:numPr>
          <w:ilvl w:val="0"/>
          <w:numId w:val="87"/>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Zapłata za dostarczony zgodnie z umową przedmiot zamówienia nastąpi przelewem na </w:t>
      </w:r>
      <w:r w:rsidRPr="003C1B78">
        <w:rPr>
          <w:rFonts w:ascii="Times New Roman" w:eastAsia="MS Mincho" w:hAnsi="Times New Roman" w:cs="Times New Roman"/>
          <w:sz w:val="24"/>
          <w:szCs w:val="24"/>
        </w:rPr>
        <w:t>następujący rachunek bankowy Wykonawcy …………….</w:t>
      </w:r>
      <w:r w:rsidRPr="003C1B78">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poszczególnych pozycji zgodnie z załącznikiem nr 2). W przypadku gdyby Wykonawca zamieścił na </w:t>
      </w:r>
      <w:r w:rsidR="00EC05E2" w:rsidRPr="003C1B78">
        <w:rPr>
          <w:rFonts w:ascii="Times New Roman" w:eastAsia="MS Mincho" w:hAnsi="Times New Roman" w:cs="Times New Roman"/>
          <w:sz w:val="24"/>
          <w:szCs w:val="24"/>
          <w:lang w:eastAsia="pl-PL"/>
        </w:rPr>
        <w:t xml:space="preserve">fakturze </w:t>
      </w:r>
      <w:r w:rsidRPr="003C1B78">
        <w:rPr>
          <w:rFonts w:ascii="Times New Roman" w:eastAsia="MS Mincho" w:hAnsi="Times New Roman" w:cs="Times New Roman"/>
          <w:sz w:val="24"/>
          <w:szCs w:val="24"/>
          <w:lang w:eastAsia="pl-PL"/>
        </w:rPr>
        <w:t>inny termin płatności niż określony w niniejszej umowie obowiązuje termin płatności określony w umowie. Podstawą wystawienia faktur</w:t>
      </w:r>
      <w:r w:rsidR="00EC05E2" w:rsidRPr="003C1B78">
        <w:rPr>
          <w:rFonts w:ascii="Times New Roman" w:eastAsia="MS Mincho" w:hAnsi="Times New Roman" w:cs="Times New Roman"/>
          <w:sz w:val="24"/>
          <w:szCs w:val="24"/>
          <w:lang w:eastAsia="pl-PL"/>
        </w:rPr>
        <w:t>y</w:t>
      </w:r>
      <w:r w:rsidRPr="003C1B78">
        <w:rPr>
          <w:rFonts w:ascii="Times New Roman" w:eastAsia="MS Mincho" w:hAnsi="Times New Roman" w:cs="Times New Roman"/>
          <w:sz w:val="24"/>
          <w:szCs w:val="24"/>
          <w:lang w:eastAsia="pl-PL"/>
        </w:rPr>
        <w:t xml:space="preserve"> jest protokół </w:t>
      </w:r>
      <w:r w:rsidR="001F1372" w:rsidRPr="003C1B78">
        <w:rPr>
          <w:rFonts w:ascii="Times New Roman" w:eastAsia="MS Mincho" w:hAnsi="Times New Roman" w:cs="Times New Roman"/>
          <w:sz w:val="24"/>
          <w:szCs w:val="24"/>
          <w:lang w:eastAsia="pl-PL"/>
        </w:rPr>
        <w:t>odbioru,</w:t>
      </w:r>
      <w:r w:rsidRPr="003C1B78">
        <w:rPr>
          <w:rFonts w:ascii="Times New Roman" w:eastAsia="MS Mincho" w:hAnsi="Times New Roman" w:cs="Times New Roman"/>
          <w:sz w:val="24"/>
          <w:szCs w:val="24"/>
          <w:lang w:eastAsia="pl-PL"/>
        </w:rPr>
        <w:t xml:space="preserve"> o którym mowa w </w:t>
      </w:r>
      <w:r w:rsidRPr="003C1B78">
        <w:rPr>
          <w:rFonts w:ascii="Times New Roman" w:eastAsia="MS Mincho" w:hAnsi="Times New Roman" w:cs="Times New Roman"/>
          <w:bCs/>
          <w:sz w:val="24"/>
          <w:szCs w:val="24"/>
        </w:rPr>
        <w:t>§ 2 ust. 4.</w:t>
      </w:r>
    </w:p>
    <w:p w14:paraId="2076CFC3" w14:textId="77777777"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Za datę dokonania zapłaty przyjmuje się datę obciążenia rachunku bankowego </w:t>
      </w:r>
      <w:r w:rsidRPr="003C1B78">
        <w:rPr>
          <w:rFonts w:ascii="Times New Roman" w:eastAsia="MS Mincho" w:hAnsi="Times New Roman" w:cs="Times New Roman"/>
          <w:sz w:val="24"/>
          <w:szCs w:val="24"/>
          <w:lang w:eastAsia="pl-PL"/>
        </w:rPr>
        <w:lastRenderedPageBreak/>
        <w:t>Zamawiającego.</w:t>
      </w:r>
    </w:p>
    <w:p w14:paraId="090D30DA" w14:textId="2DB111FE"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hAnsi="Times New Roman" w:cs="Times New Roman"/>
          <w:sz w:val="24"/>
          <w:szCs w:val="24"/>
          <w:lang w:eastAsia="pl-PL"/>
        </w:rPr>
        <w:t>Na podstawie art. 12 ust. 4i i 4j oraz art. 15d ustawy o podatku dochodowym od osób prawnych (tekst jednolity: Dz.U. 202</w:t>
      </w:r>
      <w:r w:rsidR="001F1372" w:rsidRPr="003C1B78">
        <w:rPr>
          <w:rFonts w:ascii="Times New Roman" w:hAnsi="Times New Roman" w:cs="Times New Roman"/>
          <w:sz w:val="24"/>
          <w:szCs w:val="24"/>
          <w:lang w:eastAsia="pl-PL"/>
        </w:rPr>
        <w:t>2</w:t>
      </w:r>
      <w:r w:rsidRPr="003C1B78">
        <w:rPr>
          <w:rFonts w:ascii="Times New Roman" w:hAnsi="Times New Roman" w:cs="Times New Roman"/>
          <w:sz w:val="24"/>
          <w:szCs w:val="24"/>
          <w:lang w:eastAsia="pl-PL"/>
        </w:rPr>
        <w:t xml:space="preserve"> poz. </w:t>
      </w:r>
      <w:r w:rsidR="001F1372" w:rsidRPr="003C1B78">
        <w:rPr>
          <w:rFonts w:ascii="Times New Roman" w:hAnsi="Times New Roman" w:cs="Times New Roman"/>
          <w:sz w:val="24"/>
          <w:szCs w:val="24"/>
          <w:lang w:eastAsia="pl-PL"/>
        </w:rPr>
        <w:t xml:space="preserve">2587 </w:t>
      </w:r>
      <w:r w:rsidRPr="003C1B78">
        <w:rPr>
          <w:rFonts w:ascii="Times New Roman" w:hAnsi="Times New Roman" w:cs="Times New Roman"/>
          <w:sz w:val="24"/>
          <w:szCs w:val="24"/>
          <w:lang w:eastAsia="pl-PL"/>
        </w:rPr>
        <w:t>z późn.zm.):</w:t>
      </w:r>
    </w:p>
    <w:p w14:paraId="5A17D9D6"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C1B78">
          <w:rPr>
            <w:rStyle w:val="Hipercze"/>
            <w:rFonts w:ascii="Times New Roman" w:hAnsi="Times New Roman" w:cs="Times New Roman"/>
            <w:color w:val="auto"/>
            <w:sz w:val="24"/>
            <w:szCs w:val="24"/>
            <w:lang w:eastAsia="pl-PL"/>
          </w:rPr>
          <w:t>ksiegowosc@uck.katowice.pl</w:t>
        </w:r>
      </w:hyperlink>
      <w:r w:rsidRPr="003C1B78">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6A6FA1"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1F8013E1" w:rsidR="001152E8" w:rsidRPr="003C1B78" w:rsidRDefault="001152E8" w:rsidP="003C1B78">
      <w:pPr>
        <w:widowControl w:val="0"/>
        <w:numPr>
          <w:ilvl w:val="1"/>
          <w:numId w:val="92"/>
        </w:numPr>
        <w:spacing w:after="0" w:line="240" w:lineRule="auto"/>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F875716" w14:textId="77777777" w:rsidR="00EC05E2" w:rsidRPr="003C1B78" w:rsidRDefault="00EC05E2" w:rsidP="003C1B78">
      <w:pPr>
        <w:widowControl w:val="0"/>
        <w:spacing w:after="0" w:line="240" w:lineRule="auto"/>
        <w:ind w:left="340"/>
        <w:contextualSpacing/>
        <w:jc w:val="both"/>
        <w:rPr>
          <w:rFonts w:ascii="Times New Roman" w:eastAsia="Calibri" w:hAnsi="Times New Roman" w:cs="Times New Roman"/>
          <w:sz w:val="24"/>
          <w:szCs w:val="24"/>
          <w:lang w:eastAsia="pl-PL"/>
        </w:rPr>
      </w:pPr>
    </w:p>
    <w:p w14:paraId="69089719"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4.</w:t>
      </w:r>
    </w:p>
    <w:p w14:paraId="09998B4D" w14:textId="77777777" w:rsidR="001152E8" w:rsidRPr="003C1B78" w:rsidRDefault="001152E8" w:rsidP="003C1B78">
      <w:pPr>
        <w:autoSpaceDE w:val="0"/>
        <w:spacing w:after="0" w:line="240" w:lineRule="auto"/>
        <w:jc w:val="center"/>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 xml:space="preserve">GWARANCJA, REALIZACJA UPRAWNIEŃ GWARANCYJNYCH </w:t>
      </w:r>
    </w:p>
    <w:p w14:paraId="24016B9B" w14:textId="7D0BFE15" w:rsidR="001F1372" w:rsidRPr="003C1B78" w:rsidRDefault="00DC4616" w:rsidP="003C1B78">
      <w:pPr>
        <w:pStyle w:val="Akapitzlist"/>
        <w:numPr>
          <w:ilvl w:val="0"/>
          <w:numId w:val="119"/>
        </w:numPr>
        <w:spacing w:after="0" w:line="240" w:lineRule="auto"/>
        <w:jc w:val="both"/>
        <w:rPr>
          <w:rFonts w:ascii="Times New Roman" w:hAnsi="Times New Roman" w:cs="Times New Roman"/>
          <w:sz w:val="24"/>
          <w:szCs w:val="24"/>
        </w:rPr>
      </w:pPr>
      <w:bookmarkStart w:id="1" w:name="_Hlk39490901"/>
      <w:r w:rsidRPr="003C1B78">
        <w:rPr>
          <w:rFonts w:ascii="Times New Roman" w:hAnsi="Times New Roman" w:cs="Times New Roman"/>
          <w:sz w:val="24"/>
          <w:szCs w:val="24"/>
        </w:rPr>
        <w:t xml:space="preserve">Wykonawca udziela 36 miesięcznej gwarancji (serwis gwarancyjny) na system do archiwizacji badań endoskopowych wraz z integracją. Okres gwarancji rozpoczyna swój bieg od dnia odbioru przedmiotu zamówienia potwierdzonego poprzez podpisanie bez zastrzeżeń przez Zamawiającego Protokołu Odbioru. </w:t>
      </w:r>
    </w:p>
    <w:p w14:paraId="0FA0C89B" w14:textId="6127F429" w:rsidR="001F1372" w:rsidRPr="003C1B78" w:rsidRDefault="001152E8" w:rsidP="003C1B78">
      <w:pPr>
        <w:pStyle w:val="Akapitzlist"/>
        <w:numPr>
          <w:ilvl w:val="0"/>
          <w:numId w:val="11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Wykonawca udziela </w:t>
      </w:r>
      <w:r w:rsidR="00F13A65" w:rsidRPr="003C1B78">
        <w:rPr>
          <w:rFonts w:ascii="Times New Roman" w:hAnsi="Times New Roman" w:cs="Times New Roman"/>
          <w:sz w:val="24"/>
          <w:szCs w:val="24"/>
          <w:lang w:eastAsia="pl-PL"/>
        </w:rPr>
        <w:t xml:space="preserve">36 miesięcznej </w:t>
      </w:r>
      <w:r w:rsidRPr="003C1B78">
        <w:rPr>
          <w:rFonts w:ascii="Times New Roman" w:hAnsi="Times New Roman" w:cs="Times New Roman"/>
          <w:sz w:val="24"/>
          <w:szCs w:val="24"/>
          <w:lang w:eastAsia="pl-PL"/>
        </w:rPr>
        <w:t>gwarancji na oferowany sprzęt</w:t>
      </w:r>
      <w:r w:rsidR="00F13A65" w:rsidRPr="003C1B78">
        <w:rPr>
          <w:rFonts w:ascii="Times New Roman" w:hAnsi="Times New Roman" w:cs="Times New Roman"/>
          <w:sz w:val="24"/>
          <w:szCs w:val="24"/>
          <w:lang w:eastAsia="pl-PL"/>
        </w:rPr>
        <w:t xml:space="preserve"> komputerowy i serwerowy</w:t>
      </w:r>
      <w:r w:rsidRPr="003C1B78">
        <w:rPr>
          <w:rFonts w:ascii="Times New Roman" w:hAnsi="Times New Roman" w:cs="Times New Roman"/>
          <w:sz w:val="24"/>
          <w:szCs w:val="24"/>
          <w:lang w:eastAsia="pl-PL"/>
        </w:rPr>
        <w:t>. Okres gwarancji rozpoczyna swój bieg od dnia odbioru przedmiotu zamówienia potwierdzonego poprzez podpisanie bez zastrzeżeń przez Zamawiającego Protokołu Odbioru.</w:t>
      </w:r>
    </w:p>
    <w:p w14:paraId="651CBF5C" w14:textId="02800472" w:rsidR="00DF15A0" w:rsidRPr="003C1B78" w:rsidRDefault="001F1372" w:rsidP="003C1B78">
      <w:pPr>
        <w:pStyle w:val="Akapitzlist"/>
        <w:numPr>
          <w:ilvl w:val="0"/>
          <w:numId w:val="119"/>
        </w:numPr>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rPr>
        <w:t xml:space="preserve">W ramach udzielonej </w:t>
      </w:r>
      <w:r w:rsidR="00DC4616" w:rsidRPr="003C1B78">
        <w:rPr>
          <w:rFonts w:ascii="Times New Roman" w:hAnsi="Times New Roman" w:cs="Times New Roman"/>
          <w:sz w:val="24"/>
          <w:szCs w:val="24"/>
        </w:rPr>
        <w:t xml:space="preserve">gwarancji na system do archiwizacji badań endoskopowych wraz z integracją: </w:t>
      </w:r>
    </w:p>
    <w:p w14:paraId="28CADB0F" w14:textId="55D6BE38" w:rsidR="001152E8" w:rsidRPr="003C1B78" w:rsidRDefault="001152E8" w:rsidP="003C1B78">
      <w:pPr>
        <w:pStyle w:val="Akapitzlist"/>
        <w:numPr>
          <w:ilvl w:val="0"/>
          <w:numId w:val="107"/>
        </w:numPr>
        <w:spacing w:after="0" w:line="240" w:lineRule="auto"/>
        <w:ind w:left="709" w:hanging="283"/>
        <w:jc w:val="both"/>
        <w:rPr>
          <w:rFonts w:ascii="Times New Roman" w:hAnsi="Times New Roman" w:cs="Times New Roman"/>
          <w:sz w:val="24"/>
          <w:szCs w:val="24"/>
        </w:rPr>
      </w:pPr>
      <w:r w:rsidRPr="003C1B78">
        <w:rPr>
          <w:rFonts w:ascii="Times New Roman" w:hAnsi="Times New Roman" w:cs="Times New Roman"/>
          <w:sz w:val="24"/>
          <w:szCs w:val="24"/>
          <w:lang w:eastAsia="pl-PL"/>
        </w:rPr>
        <w:t xml:space="preserve">Wykonawca gwarantuje, iż </w:t>
      </w:r>
      <w:r w:rsidR="002149AD" w:rsidRPr="003C1B78">
        <w:rPr>
          <w:rFonts w:ascii="Times New Roman" w:hAnsi="Times New Roman" w:cs="Times New Roman"/>
          <w:sz w:val="24"/>
          <w:szCs w:val="24"/>
          <w:lang w:eastAsia="pl-PL"/>
        </w:rPr>
        <w:t xml:space="preserve">w ramach zaoferowanej gwarancji </w:t>
      </w:r>
      <w:r w:rsidRPr="003C1B78">
        <w:rPr>
          <w:rFonts w:ascii="Times New Roman" w:hAnsi="Times New Roman" w:cs="Times New Roman"/>
          <w:sz w:val="24"/>
          <w:szCs w:val="24"/>
          <w:lang w:eastAsia="pl-PL"/>
        </w:rPr>
        <w:t xml:space="preserve">czas usunięcia </w:t>
      </w:r>
      <w:r w:rsidR="002149AD" w:rsidRPr="003C1B78">
        <w:rPr>
          <w:rFonts w:ascii="Times New Roman" w:hAnsi="Times New Roman" w:cs="Times New Roman"/>
          <w:sz w:val="24"/>
          <w:szCs w:val="24"/>
          <w:lang w:eastAsia="pl-PL"/>
        </w:rPr>
        <w:t xml:space="preserve">błędów </w:t>
      </w:r>
      <w:r w:rsidRPr="003C1B78">
        <w:rPr>
          <w:rFonts w:ascii="Times New Roman" w:hAnsi="Times New Roman" w:cs="Times New Roman"/>
          <w:sz w:val="24"/>
          <w:szCs w:val="24"/>
          <w:lang w:eastAsia="pl-PL"/>
        </w:rPr>
        <w:t>dotyczących dostarczonego systemu będzie nie dłuższy niż:</w:t>
      </w:r>
    </w:p>
    <w:p w14:paraId="0DC54BBB" w14:textId="28BCBE44" w:rsidR="00F13A65" w:rsidRPr="003C1B78" w:rsidRDefault="0044194A" w:rsidP="003C1B78">
      <w:pPr>
        <w:pStyle w:val="Akapitzlist"/>
        <w:numPr>
          <w:ilvl w:val="2"/>
          <w:numId w:val="108"/>
        </w:numPr>
        <w:spacing w:after="0" w:line="240" w:lineRule="auto"/>
        <w:ind w:left="1276" w:hanging="283"/>
        <w:jc w:val="both"/>
        <w:rPr>
          <w:rFonts w:ascii="Times New Roman" w:hAnsi="Times New Roman" w:cs="Times New Roman"/>
          <w:sz w:val="24"/>
          <w:szCs w:val="24"/>
          <w:lang w:eastAsia="pl-PL"/>
        </w:rPr>
      </w:pPr>
      <w:r w:rsidRPr="003C1B78">
        <w:rPr>
          <w:rFonts w:ascii="Times New Roman" w:hAnsi="Times New Roman" w:cs="Times New Roman"/>
          <w:sz w:val="24"/>
          <w:szCs w:val="24"/>
        </w:rPr>
        <w:lastRenderedPageBreak/>
        <w:t xml:space="preserve">…… </w:t>
      </w:r>
      <w:r w:rsidR="00F13A65" w:rsidRPr="003C1B78">
        <w:rPr>
          <w:rFonts w:ascii="Times New Roman" w:hAnsi="Times New Roman" w:cs="Times New Roman"/>
          <w:sz w:val="24"/>
          <w:szCs w:val="24"/>
        </w:rPr>
        <w:t xml:space="preserve">dni robocze </w:t>
      </w:r>
      <w:r w:rsidR="00237DD0" w:rsidRPr="003C1B78">
        <w:rPr>
          <w:rFonts w:ascii="Times New Roman" w:hAnsi="Times New Roman" w:cs="Times New Roman"/>
          <w:sz w:val="24"/>
          <w:szCs w:val="24"/>
        </w:rPr>
        <w:t xml:space="preserve">(tj. dni od poniedziałku do piątku za wyjątkiem dni ustawowo wolnych od pracy) </w:t>
      </w:r>
      <w:r w:rsidR="002149AD" w:rsidRPr="003C1B78">
        <w:rPr>
          <w:rFonts w:ascii="Times New Roman" w:hAnsi="Times New Roman" w:cs="Times New Roman"/>
          <w:sz w:val="24"/>
          <w:szCs w:val="24"/>
        </w:rPr>
        <w:t>dla błędu krytycznego tj. błędu</w:t>
      </w:r>
      <w:r w:rsidR="00F13A65" w:rsidRPr="003C1B78">
        <w:rPr>
          <w:rFonts w:ascii="Times New Roman" w:hAnsi="Times New Roman" w:cs="Times New Roman"/>
          <w:sz w:val="24"/>
          <w:szCs w:val="24"/>
        </w:rPr>
        <w:t xml:space="preserve">, w wyniku którego niemożliwe jest użytkowanie systemu w zakresie jego funkcjonalności wskazanej w dokumentacji użytkownika, a w szczególności nieprawidłowe działanie systemu, w wyniku którego następuje zatrzymanie pracy </w:t>
      </w:r>
      <w:r w:rsidR="00C5529B">
        <w:rPr>
          <w:rFonts w:ascii="Times New Roman" w:hAnsi="Times New Roman" w:cs="Times New Roman"/>
          <w:sz w:val="24"/>
          <w:szCs w:val="24"/>
        </w:rPr>
        <w:t>s</w:t>
      </w:r>
      <w:r w:rsidR="00F13A65" w:rsidRPr="003C1B78">
        <w:rPr>
          <w:rFonts w:ascii="Times New Roman" w:hAnsi="Times New Roman" w:cs="Times New Roman"/>
          <w:sz w:val="24"/>
          <w:szCs w:val="24"/>
        </w:rPr>
        <w:t xml:space="preserve">ystemu lub modułu lub niedostępne są istotne funkcje systemu niezbędne do realizacji celów i zadań Zamawiającego (np. brak możliwości pobrania obrazów z zasobów VNA) lub </w:t>
      </w:r>
      <w:r w:rsidR="00C5529B">
        <w:rPr>
          <w:rFonts w:ascii="Times New Roman" w:hAnsi="Times New Roman" w:cs="Times New Roman"/>
          <w:sz w:val="24"/>
          <w:szCs w:val="24"/>
        </w:rPr>
        <w:t>s</w:t>
      </w:r>
      <w:r w:rsidR="00F13A65" w:rsidRPr="003C1B78">
        <w:rPr>
          <w:rFonts w:ascii="Times New Roman" w:hAnsi="Times New Roman" w:cs="Times New Roman"/>
          <w:sz w:val="24"/>
          <w:szCs w:val="24"/>
        </w:rPr>
        <w:t xml:space="preserve">ystem utracił dane lub wystąpiły zaburzenia ich integralności, do zastąpienia wadliwej funkcjonalności wymagana jest praca manualna. </w:t>
      </w:r>
    </w:p>
    <w:p w14:paraId="6189F292" w14:textId="3802904C" w:rsidR="00A871ED" w:rsidRPr="003C1B78" w:rsidRDefault="002149AD" w:rsidP="003C1B78">
      <w:pPr>
        <w:pStyle w:val="Akapitzlist"/>
        <w:numPr>
          <w:ilvl w:val="2"/>
          <w:numId w:val="108"/>
        </w:numPr>
        <w:spacing w:after="0" w:line="240" w:lineRule="auto"/>
        <w:ind w:left="1276" w:hanging="283"/>
        <w:jc w:val="both"/>
        <w:rPr>
          <w:rFonts w:ascii="Times New Roman" w:hAnsi="Times New Roman" w:cs="Times New Roman"/>
          <w:sz w:val="24"/>
          <w:szCs w:val="24"/>
          <w:lang w:eastAsia="pl-PL"/>
        </w:rPr>
      </w:pPr>
      <w:r w:rsidRPr="003C1B78">
        <w:rPr>
          <w:rFonts w:ascii="Times New Roman" w:hAnsi="Times New Roman" w:cs="Times New Roman"/>
          <w:sz w:val="24"/>
          <w:szCs w:val="24"/>
        </w:rPr>
        <w:t xml:space="preserve">2 dni robocze dla błędu istotnego </w:t>
      </w:r>
      <w:r w:rsidR="00237DD0" w:rsidRPr="003C1B78">
        <w:rPr>
          <w:rFonts w:ascii="Times New Roman" w:hAnsi="Times New Roman" w:cs="Times New Roman"/>
          <w:sz w:val="24"/>
          <w:szCs w:val="24"/>
        </w:rPr>
        <w:t xml:space="preserve">tj. błędu </w:t>
      </w:r>
      <w:r w:rsidRPr="003C1B78">
        <w:rPr>
          <w:rFonts w:ascii="Times New Roman" w:hAnsi="Times New Roman" w:cs="Times New Roman"/>
          <w:sz w:val="24"/>
          <w:szCs w:val="24"/>
        </w:rPr>
        <w:t xml:space="preserve">polegającego na działaniu </w:t>
      </w:r>
      <w:r w:rsidR="00C5529B">
        <w:rPr>
          <w:rFonts w:ascii="Times New Roman" w:hAnsi="Times New Roman" w:cs="Times New Roman"/>
          <w:sz w:val="24"/>
          <w:szCs w:val="24"/>
        </w:rPr>
        <w:t>s</w:t>
      </w:r>
      <w:r w:rsidRPr="003C1B78">
        <w:rPr>
          <w:rFonts w:ascii="Times New Roman" w:hAnsi="Times New Roman" w:cs="Times New Roman"/>
          <w:sz w:val="24"/>
          <w:szCs w:val="24"/>
        </w:rPr>
        <w:t>ystemu niezgodn</w:t>
      </w:r>
      <w:r w:rsidR="00237DD0" w:rsidRPr="003C1B78">
        <w:rPr>
          <w:rFonts w:ascii="Times New Roman" w:hAnsi="Times New Roman" w:cs="Times New Roman"/>
          <w:sz w:val="24"/>
          <w:szCs w:val="24"/>
        </w:rPr>
        <w:t>ym</w:t>
      </w:r>
      <w:r w:rsidRPr="003C1B78">
        <w:rPr>
          <w:rFonts w:ascii="Times New Roman" w:hAnsi="Times New Roman" w:cs="Times New Roman"/>
          <w:sz w:val="24"/>
          <w:szCs w:val="24"/>
        </w:rPr>
        <w:t xml:space="preserve"> z wymaganiami wynikającymi z Umowy</w:t>
      </w:r>
      <w:r w:rsidR="00237DD0" w:rsidRPr="003C1B78">
        <w:rPr>
          <w:rFonts w:ascii="Times New Roman" w:hAnsi="Times New Roman" w:cs="Times New Roman"/>
          <w:sz w:val="24"/>
          <w:szCs w:val="24"/>
        </w:rPr>
        <w:t xml:space="preserve"> i załącznika</w:t>
      </w:r>
      <w:r w:rsidR="00451DC2" w:rsidRPr="003C1B78">
        <w:rPr>
          <w:rFonts w:ascii="Times New Roman" w:hAnsi="Times New Roman" w:cs="Times New Roman"/>
          <w:sz w:val="24"/>
          <w:szCs w:val="24"/>
        </w:rPr>
        <w:t xml:space="preserve"> nr 3</w:t>
      </w:r>
      <w:r w:rsidRPr="003C1B78">
        <w:rPr>
          <w:rFonts w:ascii="Times New Roman" w:hAnsi="Times New Roman" w:cs="Times New Roman"/>
          <w:sz w:val="24"/>
          <w:szCs w:val="24"/>
        </w:rPr>
        <w:t xml:space="preserve">, w tym dotyczącymi bezpieczeństwa, mające wpływ na poprawne funkcjonowanie </w:t>
      </w:r>
      <w:r w:rsidR="00C5529B">
        <w:rPr>
          <w:rFonts w:ascii="Times New Roman" w:hAnsi="Times New Roman" w:cs="Times New Roman"/>
          <w:sz w:val="24"/>
          <w:szCs w:val="24"/>
        </w:rPr>
        <w:t>s</w:t>
      </w:r>
      <w:r w:rsidRPr="003C1B78">
        <w:rPr>
          <w:rFonts w:ascii="Times New Roman" w:hAnsi="Times New Roman" w:cs="Times New Roman"/>
          <w:sz w:val="24"/>
          <w:szCs w:val="24"/>
        </w:rPr>
        <w:t xml:space="preserve">ystemu lub jego składowych, odbiegające od standardowego, opisanego w dokumentacji </w:t>
      </w:r>
      <w:r w:rsidR="00C5529B">
        <w:rPr>
          <w:rFonts w:ascii="Times New Roman" w:hAnsi="Times New Roman" w:cs="Times New Roman"/>
          <w:sz w:val="24"/>
          <w:szCs w:val="24"/>
        </w:rPr>
        <w:t>s</w:t>
      </w:r>
      <w:r w:rsidRPr="003C1B78">
        <w:rPr>
          <w:rFonts w:ascii="Times New Roman" w:hAnsi="Times New Roman" w:cs="Times New Roman"/>
          <w:sz w:val="24"/>
          <w:szCs w:val="24"/>
        </w:rPr>
        <w:t xml:space="preserve">ystemu, spowodowane błędem oprogramowania lub wadą prac serwisowych/konfiguracyjnych. Błąd istotny to błąd zakłócający rutynową eksploatację </w:t>
      </w:r>
      <w:r w:rsidR="00C5529B">
        <w:rPr>
          <w:rFonts w:ascii="Times New Roman" w:hAnsi="Times New Roman" w:cs="Times New Roman"/>
          <w:sz w:val="24"/>
          <w:szCs w:val="24"/>
        </w:rPr>
        <w:t>s</w:t>
      </w:r>
      <w:r w:rsidRPr="003C1B78">
        <w:rPr>
          <w:rFonts w:ascii="Times New Roman" w:hAnsi="Times New Roman" w:cs="Times New Roman"/>
          <w:sz w:val="24"/>
          <w:szCs w:val="24"/>
        </w:rPr>
        <w:t xml:space="preserve">ystemu i czynności w pracy bezpośrednich użytkowników - rutynowa eksploatacja </w:t>
      </w:r>
      <w:r w:rsidR="00C5529B">
        <w:rPr>
          <w:rFonts w:ascii="Times New Roman" w:hAnsi="Times New Roman" w:cs="Times New Roman"/>
          <w:sz w:val="24"/>
          <w:szCs w:val="24"/>
        </w:rPr>
        <w:t>s</w:t>
      </w:r>
      <w:r w:rsidRPr="003C1B78">
        <w:rPr>
          <w:rFonts w:ascii="Times New Roman" w:hAnsi="Times New Roman" w:cs="Times New Roman"/>
          <w:sz w:val="24"/>
          <w:szCs w:val="24"/>
        </w:rPr>
        <w:t>ystemu wprawdzie jest możliwa, ale wiąże się z utrudnieniami dla użytkownika (np. spowolnienie reakcji systemu przy otwieraniu okna, zapisywaniu dokumentu, podpisywaniu dokumentu).</w:t>
      </w:r>
      <w:r w:rsidR="00A871ED" w:rsidRPr="003C1B78">
        <w:rPr>
          <w:rFonts w:ascii="Times New Roman" w:hAnsi="Times New Roman" w:cs="Times New Roman"/>
          <w:sz w:val="24"/>
          <w:szCs w:val="24"/>
        </w:rPr>
        <w:t xml:space="preserve"> Jeżeli naprawa błędu istotnego nie jest możliwa w określonym powyżej czasie naprawy,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p w14:paraId="57CE8472" w14:textId="22BFA02B" w:rsidR="002149AD" w:rsidRPr="003C1B78" w:rsidRDefault="0044194A" w:rsidP="003C1B78">
      <w:pPr>
        <w:pStyle w:val="Akapitzlist"/>
        <w:numPr>
          <w:ilvl w:val="2"/>
          <w:numId w:val="108"/>
        </w:numPr>
        <w:spacing w:after="0" w:line="240" w:lineRule="auto"/>
        <w:ind w:left="1276" w:hanging="283"/>
        <w:jc w:val="both"/>
        <w:rPr>
          <w:rFonts w:ascii="Times New Roman" w:hAnsi="Times New Roman" w:cs="Times New Roman"/>
          <w:sz w:val="24"/>
          <w:szCs w:val="24"/>
          <w:lang w:eastAsia="pl-PL"/>
        </w:rPr>
      </w:pPr>
      <w:r w:rsidRPr="003C1B78">
        <w:rPr>
          <w:rFonts w:ascii="Times New Roman" w:hAnsi="Times New Roman" w:cs="Times New Roman"/>
          <w:sz w:val="24"/>
          <w:szCs w:val="24"/>
        </w:rPr>
        <w:t>……</w:t>
      </w:r>
      <w:r w:rsidR="002149AD" w:rsidRPr="003C1B78">
        <w:rPr>
          <w:rFonts w:ascii="Times New Roman" w:hAnsi="Times New Roman" w:cs="Times New Roman"/>
          <w:sz w:val="24"/>
          <w:szCs w:val="24"/>
        </w:rPr>
        <w:t xml:space="preserve"> dni roboczych dla błędu zwykłego tj. błędu nie będącego Błędem krytycznym ani istotnym i należy przez to rozumieć Stan </w:t>
      </w:r>
      <w:r w:rsidR="00C5529B">
        <w:rPr>
          <w:rFonts w:ascii="Times New Roman" w:hAnsi="Times New Roman" w:cs="Times New Roman"/>
          <w:sz w:val="24"/>
          <w:szCs w:val="24"/>
        </w:rPr>
        <w:t>s</w:t>
      </w:r>
      <w:r w:rsidR="002149AD" w:rsidRPr="003C1B78">
        <w:rPr>
          <w:rFonts w:ascii="Times New Roman" w:hAnsi="Times New Roman" w:cs="Times New Roman"/>
          <w:sz w:val="24"/>
          <w:szCs w:val="24"/>
        </w:rPr>
        <w:t xml:space="preserve">ystemu, mający wpływ na poprawne funkcjonowanie </w:t>
      </w:r>
      <w:r w:rsidR="00C5529B">
        <w:rPr>
          <w:rFonts w:ascii="Times New Roman" w:hAnsi="Times New Roman" w:cs="Times New Roman"/>
          <w:sz w:val="24"/>
          <w:szCs w:val="24"/>
        </w:rPr>
        <w:t>s</w:t>
      </w:r>
      <w:r w:rsidR="002149AD" w:rsidRPr="003C1B78">
        <w:rPr>
          <w:rFonts w:ascii="Times New Roman" w:hAnsi="Times New Roman" w:cs="Times New Roman"/>
          <w:sz w:val="24"/>
          <w:szCs w:val="24"/>
        </w:rPr>
        <w:t xml:space="preserve">ystemu lub jego składowych, odbiegający od założeń funkcjonowania </w:t>
      </w:r>
      <w:r w:rsidR="00C5529B">
        <w:rPr>
          <w:rFonts w:ascii="Times New Roman" w:hAnsi="Times New Roman" w:cs="Times New Roman"/>
          <w:sz w:val="24"/>
          <w:szCs w:val="24"/>
        </w:rPr>
        <w:t>s</w:t>
      </w:r>
      <w:r w:rsidR="002149AD" w:rsidRPr="003C1B78">
        <w:rPr>
          <w:rFonts w:ascii="Times New Roman" w:hAnsi="Times New Roman" w:cs="Times New Roman"/>
          <w:sz w:val="24"/>
          <w:szCs w:val="24"/>
        </w:rPr>
        <w:t xml:space="preserve">ystemu, niezakłócający rutynowej eksploatacji </w:t>
      </w:r>
      <w:r w:rsidR="00C5529B">
        <w:rPr>
          <w:rFonts w:ascii="Times New Roman" w:hAnsi="Times New Roman" w:cs="Times New Roman"/>
          <w:sz w:val="24"/>
          <w:szCs w:val="24"/>
        </w:rPr>
        <w:t>s</w:t>
      </w:r>
      <w:r w:rsidR="002149AD" w:rsidRPr="003C1B78">
        <w:rPr>
          <w:rFonts w:ascii="Times New Roman" w:hAnsi="Times New Roman" w:cs="Times New Roman"/>
          <w:sz w:val="24"/>
          <w:szCs w:val="24"/>
        </w:rPr>
        <w:t xml:space="preserve">ystemu i czynności w pracy bezpośrednich użytkowników - rutynowa eksploatacja </w:t>
      </w:r>
      <w:r w:rsidR="00C5529B">
        <w:rPr>
          <w:rFonts w:ascii="Times New Roman" w:hAnsi="Times New Roman" w:cs="Times New Roman"/>
          <w:sz w:val="24"/>
          <w:szCs w:val="24"/>
        </w:rPr>
        <w:t>s</w:t>
      </w:r>
      <w:r w:rsidR="002149AD" w:rsidRPr="003C1B78">
        <w:rPr>
          <w:rFonts w:ascii="Times New Roman" w:hAnsi="Times New Roman" w:cs="Times New Roman"/>
          <w:sz w:val="24"/>
          <w:szCs w:val="24"/>
        </w:rPr>
        <w:t>ystemu jest możliwa, ale wiąże się z drobnymi utrudnieniami dla użytkownika (np. wizualizacja dokumentu zawierająca wszystkie wymagane dane ale nieprawidłowo sformatowana;  pojawiający się komunikat ostrzegawczy, który nie blokuje funkcjonalności, itp.).</w:t>
      </w:r>
    </w:p>
    <w:p w14:paraId="5C5B83BD" w14:textId="4A8494E2" w:rsidR="001D7465" w:rsidRPr="003C1B78" w:rsidRDefault="001D7465" w:rsidP="003C1B78">
      <w:pPr>
        <w:spacing w:after="0" w:line="240" w:lineRule="auto"/>
        <w:ind w:left="567"/>
        <w:jc w:val="both"/>
        <w:rPr>
          <w:rFonts w:ascii="Times New Roman" w:hAnsi="Times New Roman" w:cs="Times New Roman"/>
          <w:sz w:val="24"/>
          <w:szCs w:val="24"/>
        </w:rPr>
      </w:pPr>
      <w:r w:rsidRPr="003C1B78">
        <w:rPr>
          <w:rFonts w:ascii="Times New Roman" w:hAnsi="Times New Roman" w:cs="Times New Roman"/>
          <w:sz w:val="24"/>
          <w:szCs w:val="24"/>
        </w:rPr>
        <w:t>Przy czym za czas naprawy błędu Strony rozumieją czas liczony od momentu uzyskania przez Wykonawcę wiadomości lub zawiadomienia Wykonawcy przez Zamawiającego o zaistnieniu błędu w zależności</w:t>
      </w:r>
      <w:r w:rsidR="001F1372" w:rsidRPr="003C1B78">
        <w:rPr>
          <w:rFonts w:ascii="Times New Roman" w:hAnsi="Times New Roman" w:cs="Times New Roman"/>
          <w:sz w:val="24"/>
          <w:szCs w:val="24"/>
        </w:rPr>
        <w:t>,</w:t>
      </w:r>
      <w:r w:rsidRPr="003C1B78">
        <w:rPr>
          <w:rFonts w:ascii="Times New Roman" w:hAnsi="Times New Roman" w:cs="Times New Roman"/>
          <w:sz w:val="24"/>
          <w:szCs w:val="24"/>
        </w:rPr>
        <w:t xml:space="preserve"> co nastąpiło wcześniej do czasu dostarczenia oraz zainstalowania poprawki w środowisku produkcyjnym Zamawiającego lub wskazania skutecznego obejścia.</w:t>
      </w:r>
    </w:p>
    <w:p w14:paraId="3485D611" w14:textId="5B508C46" w:rsidR="00DF15A0" w:rsidRPr="003C1B78" w:rsidRDefault="00DF15A0" w:rsidP="003C1B78">
      <w:pPr>
        <w:pStyle w:val="Akapitzlist"/>
        <w:numPr>
          <w:ilvl w:val="0"/>
          <w:numId w:val="107"/>
        </w:numPr>
        <w:spacing w:after="0" w:line="240" w:lineRule="auto"/>
        <w:ind w:left="284"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Jeżeli Wykonawca nie usunie błędu w terminach określonym w pkt a)  Zamawiający może</w:t>
      </w:r>
      <w:r w:rsidR="00B2757B" w:rsidRPr="003C1B78">
        <w:rPr>
          <w:rFonts w:ascii="Times New Roman" w:hAnsi="Times New Roman" w:cs="Times New Roman"/>
          <w:sz w:val="24"/>
          <w:szCs w:val="24"/>
          <w:lang w:eastAsia="pl-PL"/>
        </w:rPr>
        <w:t xml:space="preserve">, </w:t>
      </w:r>
      <w:r w:rsidRPr="003C1B78">
        <w:rPr>
          <w:rFonts w:ascii="Times New Roman" w:hAnsi="Times New Roman" w:cs="Times New Roman"/>
          <w:sz w:val="24"/>
          <w:szCs w:val="24"/>
          <w:lang w:eastAsia="pl-PL"/>
        </w:rPr>
        <w:t xml:space="preserve">zawiadamiając uprzednio Wykonawcę, usunąć błąd we własnym zakresie lub powierzyć jego usunięcie innemu podmiotowi na koszt i ryzyko Wykonawcy, co nie spowoduje utraty przysługujących Zamawiającemu uprawnień z tytułu gwarancji. </w:t>
      </w:r>
    </w:p>
    <w:p w14:paraId="084FF694" w14:textId="3C224208" w:rsidR="00DC4616" w:rsidRPr="003C1B78" w:rsidRDefault="00DC4616" w:rsidP="003C1B78">
      <w:pPr>
        <w:pStyle w:val="Akapitzlist"/>
        <w:numPr>
          <w:ilvl w:val="0"/>
          <w:numId w:val="107"/>
        </w:numPr>
        <w:spacing w:after="0" w:line="240" w:lineRule="auto"/>
        <w:ind w:left="284" w:firstLine="0"/>
        <w:jc w:val="both"/>
        <w:rPr>
          <w:rFonts w:ascii="Times New Roman" w:hAnsi="Times New Roman" w:cs="Times New Roman"/>
          <w:sz w:val="24"/>
          <w:szCs w:val="24"/>
          <w:lang w:eastAsia="pl-PL"/>
        </w:rPr>
      </w:pPr>
      <w:r w:rsidRPr="003C1B78">
        <w:rPr>
          <w:rFonts w:ascii="Times New Roman" w:hAnsi="Times New Roman" w:cs="Times New Roman"/>
          <w:sz w:val="24"/>
          <w:szCs w:val="24"/>
        </w:rPr>
        <w:t>Szczegółowe warunki gwarancji wskazano w załączniku nr 3.</w:t>
      </w:r>
    </w:p>
    <w:p w14:paraId="328570A0" w14:textId="094BF644" w:rsidR="00981E51" w:rsidRPr="003C1B78" w:rsidRDefault="00981E51" w:rsidP="003C1B78">
      <w:pPr>
        <w:pStyle w:val="Akapitzlist"/>
        <w:numPr>
          <w:ilvl w:val="0"/>
          <w:numId w:val="114"/>
        </w:numPr>
        <w:spacing w:after="0" w:line="240" w:lineRule="auto"/>
        <w:rPr>
          <w:rFonts w:ascii="Times New Roman" w:hAnsi="Times New Roman" w:cs="Times New Roman"/>
          <w:sz w:val="24"/>
          <w:szCs w:val="24"/>
          <w:lang w:eastAsia="pl-PL"/>
        </w:rPr>
      </w:pPr>
      <w:bookmarkStart w:id="2" w:name="_Hlk122507551"/>
      <w:r w:rsidRPr="003C1B78">
        <w:rPr>
          <w:rFonts w:ascii="Times New Roman" w:hAnsi="Times New Roman" w:cs="Times New Roman"/>
          <w:sz w:val="24"/>
          <w:szCs w:val="24"/>
          <w:lang w:eastAsia="pl-PL"/>
        </w:rPr>
        <w:tab/>
      </w:r>
      <w:r w:rsidR="001F1372" w:rsidRPr="003C1B78">
        <w:rPr>
          <w:rFonts w:ascii="Times New Roman" w:hAnsi="Times New Roman" w:cs="Times New Roman"/>
          <w:sz w:val="24"/>
          <w:szCs w:val="24"/>
          <w:lang w:eastAsia="pl-PL"/>
        </w:rPr>
        <w:t xml:space="preserve">W ramach udzielonej </w:t>
      </w:r>
      <w:r w:rsidRPr="003C1B78">
        <w:rPr>
          <w:rFonts w:ascii="Times New Roman" w:hAnsi="Times New Roman" w:cs="Times New Roman"/>
          <w:sz w:val="24"/>
          <w:szCs w:val="24"/>
          <w:lang w:eastAsia="pl-PL"/>
        </w:rPr>
        <w:t>gwarancji na sprzęt serwerowy:</w:t>
      </w:r>
    </w:p>
    <w:p w14:paraId="6497214C" w14:textId="3AE1C81E" w:rsidR="001152E8" w:rsidRPr="003C1B78" w:rsidRDefault="001152E8" w:rsidP="003C1B78">
      <w:pPr>
        <w:pStyle w:val="Akapitzlist"/>
        <w:numPr>
          <w:ilvl w:val="0"/>
          <w:numId w:val="111"/>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Wykonawca gwarantuje, iż czas usunięcia awarii </w:t>
      </w:r>
      <w:r w:rsidR="00BB734F" w:rsidRPr="003C1B78">
        <w:rPr>
          <w:rFonts w:ascii="Times New Roman" w:hAnsi="Times New Roman" w:cs="Times New Roman"/>
          <w:sz w:val="24"/>
          <w:szCs w:val="24"/>
          <w:lang w:eastAsia="pl-PL"/>
        </w:rPr>
        <w:t xml:space="preserve">w </w:t>
      </w:r>
      <w:r w:rsidRPr="003C1B78">
        <w:rPr>
          <w:rFonts w:ascii="Times New Roman" w:hAnsi="Times New Roman" w:cs="Times New Roman"/>
          <w:sz w:val="24"/>
          <w:szCs w:val="24"/>
          <w:lang w:eastAsia="pl-PL"/>
        </w:rPr>
        <w:t>okresie gwarancji będzie nie dłuższy niż</w:t>
      </w:r>
      <w:r w:rsidR="00BB734F" w:rsidRPr="003C1B78">
        <w:rPr>
          <w:rFonts w:ascii="Times New Roman" w:hAnsi="Times New Roman" w:cs="Times New Roman"/>
          <w:sz w:val="24"/>
          <w:szCs w:val="24"/>
          <w:lang w:eastAsia="pl-PL"/>
        </w:rPr>
        <w:t xml:space="preserve"> </w:t>
      </w:r>
      <w:r w:rsidRPr="003C1B78">
        <w:rPr>
          <w:rFonts w:ascii="Times New Roman" w:hAnsi="Times New Roman" w:cs="Times New Roman"/>
          <w:bCs/>
          <w:sz w:val="24"/>
          <w:szCs w:val="24"/>
          <w:lang w:eastAsia="pl-PL"/>
        </w:rPr>
        <w:t>1</w:t>
      </w:r>
      <w:r w:rsidRPr="003C1B78">
        <w:rPr>
          <w:rFonts w:ascii="Times New Roman" w:hAnsi="Times New Roman" w:cs="Times New Roman"/>
          <w:b/>
          <w:bCs/>
          <w:sz w:val="24"/>
          <w:szCs w:val="24"/>
          <w:lang w:eastAsia="pl-PL"/>
        </w:rPr>
        <w:t xml:space="preserve"> </w:t>
      </w:r>
      <w:r w:rsidRPr="003C1B78">
        <w:rPr>
          <w:rFonts w:ascii="Times New Roman" w:hAnsi="Times New Roman" w:cs="Times New Roman"/>
          <w:sz w:val="24"/>
          <w:szCs w:val="24"/>
          <w:lang w:eastAsia="pl-PL"/>
        </w:rPr>
        <w:t>dzień roboczy od chwili wskazanego w § 4 ust. 7  zgłoszenia przez Zamawiającego awarii.</w:t>
      </w:r>
    </w:p>
    <w:p w14:paraId="573220D8" w14:textId="4C5E5E97" w:rsidR="00981E51" w:rsidRPr="003C1B78" w:rsidRDefault="00981E51" w:rsidP="003C1B78">
      <w:pPr>
        <w:pStyle w:val="Akapitzlist"/>
        <w:numPr>
          <w:ilvl w:val="0"/>
          <w:numId w:val="111"/>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Zamawiający ma możliwość telefonicznego i elektronicznego sprawdzenia konfiguracji sprzętowej serwera oraz warunków gwarancji po podaniu numeru </w:t>
      </w:r>
      <w:r w:rsidRPr="003C1B78">
        <w:rPr>
          <w:rFonts w:ascii="Times New Roman" w:hAnsi="Times New Roman" w:cs="Times New Roman"/>
          <w:sz w:val="24"/>
          <w:szCs w:val="24"/>
          <w:lang w:eastAsia="pl-PL"/>
        </w:rPr>
        <w:lastRenderedPageBreak/>
        <w:t>seryjnego bezpośrednio u producenta oraz poprzez stronę internetową producenta lub jego przedstawiciela pod następującym adresem witryny …………………………………….</w:t>
      </w:r>
    </w:p>
    <w:p w14:paraId="508F5A77" w14:textId="77777777" w:rsidR="00981E51" w:rsidRPr="003C1B78" w:rsidRDefault="00981E51" w:rsidP="003C1B78">
      <w:pPr>
        <w:pStyle w:val="Akapitzlist"/>
        <w:numPr>
          <w:ilvl w:val="0"/>
          <w:numId w:val="111"/>
        </w:numPr>
        <w:spacing w:after="0" w:line="240" w:lineRule="auto"/>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Szczegółowe warunki gwarancji  wskazano w załączniku nr 3. </w:t>
      </w:r>
    </w:p>
    <w:p w14:paraId="714A80F8" w14:textId="77777777" w:rsidR="00981E51" w:rsidRPr="003C1B78" w:rsidRDefault="00981E51" w:rsidP="003C1B78">
      <w:pPr>
        <w:pStyle w:val="Akapitzlist"/>
        <w:spacing w:after="0" w:line="240" w:lineRule="auto"/>
        <w:ind w:left="1060"/>
        <w:jc w:val="both"/>
        <w:rPr>
          <w:rFonts w:ascii="Times New Roman" w:hAnsi="Times New Roman" w:cs="Times New Roman"/>
          <w:sz w:val="24"/>
          <w:szCs w:val="24"/>
          <w:lang w:eastAsia="pl-PL"/>
        </w:rPr>
      </w:pPr>
    </w:p>
    <w:p w14:paraId="4D2EF7E1" w14:textId="27AA6F22" w:rsidR="0037050E" w:rsidRPr="003C1B78" w:rsidRDefault="0037050E" w:rsidP="003C1B78">
      <w:pPr>
        <w:numPr>
          <w:ilvl w:val="0"/>
          <w:numId w:val="114"/>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Dotyczy gwarancji na sprzęt komputerowy:</w:t>
      </w:r>
    </w:p>
    <w:p w14:paraId="7B880E66" w14:textId="77777777" w:rsidR="002164B6" w:rsidRPr="003C1B78" w:rsidRDefault="002164B6" w:rsidP="003C1B78">
      <w:pPr>
        <w:spacing w:after="0" w:line="240" w:lineRule="auto"/>
        <w:jc w:val="both"/>
        <w:rPr>
          <w:rFonts w:ascii="Times New Roman" w:hAnsi="Times New Roman" w:cs="Times New Roman"/>
          <w:sz w:val="24"/>
          <w:szCs w:val="24"/>
          <w:lang w:eastAsia="pl-PL"/>
        </w:rPr>
      </w:pPr>
    </w:p>
    <w:bookmarkEnd w:id="1"/>
    <w:bookmarkEnd w:id="2"/>
    <w:p w14:paraId="2990AD63" w14:textId="3B439474" w:rsidR="00BB734F" w:rsidRPr="003C1B78" w:rsidRDefault="001152E8" w:rsidP="003C1B78">
      <w:pPr>
        <w:pStyle w:val="Akapitzlist"/>
        <w:numPr>
          <w:ilvl w:val="0"/>
          <w:numId w:val="110"/>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Wykonawca gwarantuje, </w:t>
      </w:r>
      <w:r w:rsidR="00BB734F" w:rsidRPr="003C1B78">
        <w:rPr>
          <w:rFonts w:ascii="Times New Roman" w:hAnsi="Times New Roman" w:cs="Times New Roman"/>
          <w:sz w:val="24"/>
          <w:szCs w:val="24"/>
          <w:lang w:eastAsia="pl-PL"/>
        </w:rPr>
        <w:t>że czas usunięcia awarii w okresie gwarancji będzie nie dłuższy niż 1 dzień roboczy od chwili wskazanego w § 4 ust. 7 zgłoszenia przez Zamawiającego awarii.</w:t>
      </w:r>
    </w:p>
    <w:p w14:paraId="6CCB40F8" w14:textId="619AAF49" w:rsidR="0037050E" w:rsidRPr="003C1B78" w:rsidRDefault="00BB734F" w:rsidP="003C1B78">
      <w:pPr>
        <w:pStyle w:val="Akapitzlist"/>
        <w:numPr>
          <w:ilvl w:val="0"/>
          <w:numId w:val="110"/>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Wykonawca, na czas naprawy, zobowiązany jest do zapewnienia sprzętu zastępczego, który na własny koszt zainstaluje i skonfiguruje, tak aby zapewniał poprawną pracę systemu Zamawiającego, zgodnie z obowiązującymi politykami i procesami Zamawiającego</w:t>
      </w:r>
    </w:p>
    <w:p w14:paraId="4B8D5221" w14:textId="595AEC96" w:rsidR="00672EF3" w:rsidRPr="003C1B78" w:rsidRDefault="00672EF3" w:rsidP="003C1B78">
      <w:pPr>
        <w:pStyle w:val="Akapitzlist"/>
        <w:numPr>
          <w:ilvl w:val="0"/>
          <w:numId w:val="110"/>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rPr>
        <w:t xml:space="preserve">W razie niewykonania obowiązków wynikających z udzielonej gwarancji w terminie Zamawiający będzie uprawniony do powierzenia usunięcia wad osobie trzeciej na koszt Wykonawcy. Niezależnie od powyższego </w:t>
      </w:r>
    </w:p>
    <w:p w14:paraId="0CDFE0B0" w14:textId="2AA2F86A" w:rsidR="00981E51" w:rsidRPr="003C1B78" w:rsidRDefault="00981E51" w:rsidP="003C1B78">
      <w:pPr>
        <w:pStyle w:val="Akapitzlist"/>
        <w:numPr>
          <w:ilvl w:val="0"/>
          <w:numId w:val="110"/>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rPr>
        <w:t xml:space="preserve">Szczegółowe warunki gwarancji wskazano w załączniku nr 3. </w:t>
      </w:r>
    </w:p>
    <w:p w14:paraId="039FDCC6" w14:textId="4920BEEB" w:rsidR="001152E8" w:rsidRPr="003C1B78" w:rsidRDefault="001152E8" w:rsidP="003C1B78">
      <w:pPr>
        <w:pStyle w:val="Akapitzlist"/>
        <w:numPr>
          <w:ilvl w:val="0"/>
          <w:numId w:val="114"/>
        </w:numPr>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rPr>
        <w:t>Obsługa serwisowa</w:t>
      </w:r>
      <w:r w:rsidR="001F1372" w:rsidRPr="003C1B78">
        <w:rPr>
          <w:rFonts w:ascii="Times New Roman" w:hAnsi="Times New Roman" w:cs="Times New Roman"/>
          <w:sz w:val="24"/>
          <w:szCs w:val="24"/>
        </w:rPr>
        <w:t xml:space="preserve"> </w:t>
      </w:r>
      <w:r w:rsidRPr="003C1B78">
        <w:rPr>
          <w:rFonts w:ascii="Times New Roman" w:hAnsi="Times New Roman" w:cs="Times New Roman"/>
          <w:sz w:val="24"/>
          <w:szCs w:val="24"/>
        </w:rPr>
        <w:t>gwarancyjna będzie prowadzona przez serwis techniczny ............................................ z siedzibą ........................................... telefon - ………………. mail…………………………….. O zmianie podmiotu świadczącego usługi serwisowej Wykonawca niezwłocznie powiadomi Zamawiającego na piśmie.</w:t>
      </w:r>
    </w:p>
    <w:p w14:paraId="26E5433D" w14:textId="084910FF" w:rsidR="001152E8" w:rsidRPr="003C1B78" w:rsidRDefault="001152E8" w:rsidP="003C1B78">
      <w:pPr>
        <w:pStyle w:val="Akapitzlist"/>
        <w:numPr>
          <w:ilvl w:val="0"/>
          <w:numId w:val="114"/>
        </w:numPr>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 xml:space="preserve">Zgłoszenia awarii dokonywane będą za pośrednictwem </w:t>
      </w:r>
      <w:r w:rsidR="00BE5E71" w:rsidRPr="003C1B78">
        <w:rPr>
          <w:rFonts w:ascii="Times New Roman" w:hAnsi="Times New Roman" w:cs="Times New Roman"/>
          <w:sz w:val="24"/>
          <w:szCs w:val="24"/>
          <w:lang w:eastAsia="pl-PL"/>
        </w:rPr>
        <w:t xml:space="preserve">  poczty </w:t>
      </w:r>
      <w:r w:rsidR="006A431E" w:rsidRPr="003C1B78">
        <w:rPr>
          <w:rFonts w:ascii="Times New Roman" w:hAnsi="Times New Roman" w:cs="Times New Roman"/>
          <w:sz w:val="24"/>
          <w:szCs w:val="24"/>
          <w:lang w:eastAsia="pl-PL"/>
        </w:rPr>
        <w:t xml:space="preserve">elektronicznej na adres </w:t>
      </w:r>
      <w:r w:rsidR="00BE5E71" w:rsidRPr="003C1B78">
        <w:rPr>
          <w:rFonts w:ascii="Times New Roman" w:hAnsi="Times New Roman" w:cs="Times New Roman"/>
          <w:sz w:val="24"/>
          <w:szCs w:val="24"/>
          <w:lang w:eastAsia="pl-PL"/>
        </w:rPr>
        <w:t>e-mail ……………………………lub poprzez witrynę internetową udostępnioną przez Wykonawcę………………………………………</w:t>
      </w:r>
      <w:r w:rsidR="00275ECF" w:rsidRPr="003C1B78">
        <w:rPr>
          <w:rFonts w:ascii="Times New Roman" w:hAnsi="Times New Roman" w:cs="Times New Roman"/>
          <w:sz w:val="24"/>
          <w:szCs w:val="24"/>
          <w:lang w:eastAsia="pl-PL"/>
        </w:rPr>
        <w:t xml:space="preserve"> </w:t>
      </w:r>
    </w:p>
    <w:p w14:paraId="4451548D" w14:textId="761DAF05" w:rsidR="001152E8" w:rsidRPr="003C1B78" w:rsidRDefault="001152E8" w:rsidP="003C1B78">
      <w:pPr>
        <w:pStyle w:val="Akapitzlist"/>
        <w:numPr>
          <w:ilvl w:val="0"/>
          <w:numId w:val="114"/>
        </w:numPr>
        <w:spacing w:after="0" w:line="240" w:lineRule="auto"/>
        <w:jc w:val="both"/>
        <w:rPr>
          <w:rFonts w:ascii="Times New Roman" w:hAnsi="Times New Roman" w:cs="Times New Roman"/>
          <w:sz w:val="24"/>
          <w:szCs w:val="24"/>
        </w:rPr>
      </w:pPr>
      <w:r w:rsidRPr="003C1B78">
        <w:rPr>
          <w:rFonts w:ascii="Times New Roman" w:eastAsia="MS Mincho" w:hAnsi="Times New Roman" w:cs="Times New Roman"/>
          <w:sz w:val="24"/>
          <w:szCs w:val="24"/>
        </w:rPr>
        <w:t xml:space="preserve">Gdy liczba napraw gwarancyjnych tego samego urządzenia  lub jego części  przekroczy 3 (trzy) (z wyjątkiem uszkodzeń z winy Zamawiającego) Wykonawca zobowiązuje się do wymiany urządzenia lub części urządzenia  na swój koszt. Czas wymiany urządzenia lub części urządzenia na sprawne nie może przekroczyć </w:t>
      </w:r>
      <w:r w:rsidRPr="003C1B78">
        <w:rPr>
          <w:rFonts w:ascii="Times New Roman" w:eastAsia="MS Mincho" w:hAnsi="Times New Roman" w:cs="Times New Roman"/>
          <w:b/>
          <w:bCs/>
          <w:sz w:val="24"/>
          <w:szCs w:val="24"/>
        </w:rPr>
        <w:t>2 dni roboczych</w:t>
      </w:r>
      <w:r w:rsidRPr="003C1B78">
        <w:rPr>
          <w:rFonts w:ascii="Times New Roman" w:eastAsia="MS Mincho" w:hAnsi="Times New Roman" w:cs="Times New Roman"/>
          <w:sz w:val="24"/>
          <w:szCs w:val="24"/>
        </w:rPr>
        <w:t xml:space="preserve"> liczonych od dnia otrzymania przesyłki przez wskazany przez Wykonawcę serwis</w:t>
      </w:r>
      <w:r w:rsidRPr="003C1B78">
        <w:rPr>
          <w:rFonts w:ascii="Times New Roman" w:eastAsia="Calibri" w:hAnsi="Times New Roman" w:cs="Times New Roman"/>
          <w:sz w:val="24"/>
          <w:szCs w:val="24"/>
        </w:rPr>
        <w:t xml:space="preserve"> </w:t>
      </w:r>
      <w:r w:rsidRPr="003C1B78">
        <w:rPr>
          <w:rFonts w:ascii="Times New Roman" w:eastAsia="MS Mincho" w:hAnsi="Times New Roman" w:cs="Times New Roman"/>
          <w:sz w:val="24"/>
          <w:szCs w:val="24"/>
        </w:rPr>
        <w:t>do dnia otrzymania sprawnego urządzenia przez Zamawiającego.</w:t>
      </w:r>
    </w:p>
    <w:p w14:paraId="7F257372" w14:textId="77777777" w:rsidR="001152E8" w:rsidRPr="003C1B78" w:rsidRDefault="001152E8" w:rsidP="003C1B78">
      <w:pPr>
        <w:pStyle w:val="Akapitzlist"/>
        <w:numPr>
          <w:ilvl w:val="0"/>
          <w:numId w:val="114"/>
        </w:numPr>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5ACACE87" w14:textId="78D79702" w:rsidR="001152E8" w:rsidRPr="003C1B78" w:rsidRDefault="001152E8" w:rsidP="003C1B78">
      <w:pPr>
        <w:pStyle w:val="Akapitzlist"/>
        <w:numPr>
          <w:ilvl w:val="0"/>
          <w:numId w:val="114"/>
        </w:numPr>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Okres gwarancji udzielonej przez Wykonawcę ulega przedłużeniu o pełen okres niesprawności dostarczonego urządzenia</w:t>
      </w:r>
      <w:r w:rsidRPr="003C1B78">
        <w:rPr>
          <w:rFonts w:ascii="Times New Roman" w:hAnsi="Times New Roman" w:cs="Times New Roman"/>
          <w:i/>
          <w:iCs/>
          <w:sz w:val="24"/>
          <w:szCs w:val="24"/>
          <w:lang w:eastAsia="pl-PL"/>
        </w:rPr>
        <w:t>.</w:t>
      </w:r>
    </w:p>
    <w:p w14:paraId="25B55171" w14:textId="08BB63D4" w:rsidR="00672EF3" w:rsidRPr="003C1B78" w:rsidRDefault="00C7660B" w:rsidP="003C1B78">
      <w:pPr>
        <w:pStyle w:val="Akapitzlist"/>
        <w:numPr>
          <w:ilvl w:val="0"/>
          <w:numId w:val="114"/>
        </w:numPr>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rPr>
        <w:t>Wykonawca zobowiązany jest załączyć do umowy listę osób uprawnionych do Zdalnego Dostępu udostępnionego przez Zamawiającego</w:t>
      </w:r>
      <w:r w:rsidR="00E351BD" w:rsidRPr="003C1B78">
        <w:rPr>
          <w:rFonts w:ascii="Times New Roman" w:hAnsi="Times New Roman" w:cs="Times New Roman"/>
          <w:sz w:val="24"/>
          <w:szCs w:val="24"/>
        </w:rPr>
        <w:t xml:space="preserve">. </w:t>
      </w:r>
      <w:r w:rsidRPr="003C1B78">
        <w:rPr>
          <w:rFonts w:ascii="Times New Roman" w:hAnsi="Times New Roman" w:cs="Times New Roman"/>
          <w:sz w:val="24"/>
          <w:szCs w:val="24"/>
        </w:rPr>
        <w:t>Wykonawca może wnioskować o Zdalny Dostęp wyłącznie dla osób, które wskazał jako upoważnione do przetwarzania danych osobowych zgodnie z umową powierzenia przetwarzania danych osobowych.</w:t>
      </w:r>
    </w:p>
    <w:p w14:paraId="4F058057" w14:textId="77777777" w:rsidR="001F1372" w:rsidRPr="003C1B78" w:rsidRDefault="001F1372" w:rsidP="003C1B78">
      <w:pPr>
        <w:widowControl w:val="0"/>
        <w:spacing w:after="0" w:line="240" w:lineRule="auto"/>
        <w:jc w:val="center"/>
        <w:rPr>
          <w:rFonts w:ascii="Times New Roman" w:eastAsia="Lucida Sans Unicode" w:hAnsi="Times New Roman" w:cs="Times New Roman"/>
          <w:b/>
          <w:kern w:val="2"/>
          <w:sz w:val="24"/>
          <w:szCs w:val="24"/>
          <w:lang w:eastAsia="pl-PL"/>
        </w:rPr>
      </w:pPr>
    </w:p>
    <w:p w14:paraId="31620376" w14:textId="2A064EB0" w:rsidR="001152E8" w:rsidRPr="003C1B78" w:rsidRDefault="001152E8" w:rsidP="003C1B78">
      <w:pPr>
        <w:widowControl w:val="0"/>
        <w:spacing w:after="0" w:line="240" w:lineRule="auto"/>
        <w:jc w:val="center"/>
        <w:rPr>
          <w:rFonts w:ascii="Times New Roman" w:eastAsia="Arial Unicode MS" w:hAnsi="Times New Roman" w:cs="Times New Roman"/>
          <w:b/>
          <w:kern w:val="2"/>
          <w:sz w:val="24"/>
          <w:szCs w:val="24"/>
          <w:lang w:eastAsia="pl-PL"/>
        </w:rPr>
      </w:pPr>
      <w:r w:rsidRPr="003C1B78">
        <w:rPr>
          <w:rFonts w:ascii="Times New Roman" w:eastAsia="Lucida Sans Unicode" w:hAnsi="Times New Roman" w:cs="Times New Roman"/>
          <w:b/>
          <w:kern w:val="2"/>
          <w:sz w:val="24"/>
          <w:szCs w:val="24"/>
          <w:lang w:eastAsia="pl-PL"/>
        </w:rPr>
        <w:t>§ 5.</w:t>
      </w:r>
    </w:p>
    <w:p w14:paraId="182B875B" w14:textId="77777777" w:rsidR="001152E8" w:rsidRPr="003C1B78" w:rsidRDefault="001152E8" w:rsidP="003C1B7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KARY UMOWNE</w:t>
      </w:r>
    </w:p>
    <w:p w14:paraId="58F47E75" w14:textId="77777777" w:rsidR="001152E8" w:rsidRPr="003C1B78" w:rsidRDefault="001152E8" w:rsidP="003C1B78">
      <w:pPr>
        <w:numPr>
          <w:ilvl w:val="0"/>
          <w:numId w:val="74"/>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 Wykonawca</w:t>
      </w:r>
      <w:r w:rsidRPr="003C1B78">
        <w:rPr>
          <w:rFonts w:ascii="Times New Roman" w:hAnsi="Times New Roman" w:cs="Times New Roman"/>
          <w:i/>
          <w:sz w:val="24"/>
          <w:szCs w:val="24"/>
          <w:lang w:eastAsia="pl-PL"/>
        </w:rPr>
        <w:t xml:space="preserve"> </w:t>
      </w:r>
      <w:r w:rsidRPr="003C1B78">
        <w:rPr>
          <w:rFonts w:ascii="Times New Roman" w:hAnsi="Times New Roman" w:cs="Times New Roman"/>
          <w:sz w:val="24"/>
          <w:szCs w:val="24"/>
          <w:lang w:eastAsia="pl-PL"/>
        </w:rPr>
        <w:t>zapłaci Zamawiającemu następujące kary umowne:</w:t>
      </w:r>
    </w:p>
    <w:p w14:paraId="36A42486" w14:textId="6BD04F58"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4822198B" w14:textId="3180DEFA"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bCs/>
          <w:sz w:val="24"/>
          <w:szCs w:val="24"/>
          <w:lang w:eastAsia="pl-PL"/>
        </w:rPr>
      </w:pPr>
      <w:r w:rsidRPr="003C1B78">
        <w:rPr>
          <w:rFonts w:ascii="Times New Roman" w:hAnsi="Times New Roman" w:cs="Times New Roman"/>
          <w:bCs/>
          <w:sz w:val="24"/>
          <w:szCs w:val="24"/>
          <w:lang w:eastAsia="pl-PL"/>
        </w:rPr>
        <w:t xml:space="preserve">w wysokości 0,1% kwoty wynagrodzenia brutto określonego w §3 ust. 1 niniejszej umowy  za każdy dzień zwłoki w realizacji obowiązków określonych w § 4 ust. </w:t>
      </w:r>
      <w:r w:rsidR="00322BD2" w:rsidRPr="003C1B78">
        <w:rPr>
          <w:rFonts w:ascii="Times New Roman" w:hAnsi="Times New Roman" w:cs="Times New Roman"/>
          <w:bCs/>
          <w:sz w:val="24"/>
          <w:szCs w:val="24"/>
          <w:lang w:eastAsia="pl-PL"/>
        </w:rPr>
        <w:t xml:space="preserve">3 </w:t>
      </w:r>
      <w:r w:rsidR="0052127C" w:rsidRPr="003C1B78">
        <w:rPr>
          <w:rFonts w:ascii="Times New Roman" w:hAnsi="Times New Roman" w:cs="Times New Roman"/>
          <w:bCs/>
          <w:sz w:val="24"/>
          <w:szCs w:val="24"/>
          <w:lang w:eastAsia="pl-PL"/>
        </w:rPr>
        <w:t xml:space="preserve">a), </w:t>
      </w:r>
      <w:r w:rsidR="00322BD2" w:rsidRPr="003C1B78">
        <w:rPr>
          <w:rFonts w:ascii="Times New Roman" w:hAnsi="Times New Roman" w:cs="Times New Roman"/>
          <w:bCs/>
          <w:sz w:val="24"/>
          <w:szCs w:val="24"/>
          <w:lang w:eastAsia="pl-PL"/>
        </w:rPr>
        <w:t xml:space="preserve">4 </w:t>
      </w:r>
      <w:r w:rsidR="0052127C" w:rsidRPr="003C1B78">
        <w:rPr>
          <w:rFonts w:ascii="Times New Roman" w:hAnsi="Times New Roman" w:cs="Times New Roman"/>
          <w:bCs/>
          <w:sz w:val="24"/>
          <w:szCs w:val="24"/>
          <w:lang w:eastAsia="pl-PL"/>
        </w:rPr>
        <w:t xml:space="preserve">a), </w:t>
      </w:r>
      <w:r w:rsidR="00322BD2" w:rsidRPr="003C1B78">
        <w:rPr>
          <w:rFonts w:ascii="Times New Roman" w:hAnsi="Times New Roman" w:cs="Times New Roman"/>
          <w:bCs/>
          <w:sz w:val="24"/>
          <w:szCs w:val="24"/>
          <w:lang w:eastAsia="pl-PL"/>
        </w:rPr>
        <w:t xml:space="preserve">5 </w:t>
      </w:r>
      <w:r w:rsidR="0052127C" w:rsidRPr="003C1B78">
        <w:rPr>
          <w:rFonts w:ascii="Times New Roman" w:hAnsi="Times New Roman" w:cs="Times New Roman"/>
          <w:bCs/>
          <w:sz w:val="24"/>
          <w:szCs w:val="24"/>
          <w:lang w:eastAsia="pl-PL"/>
        </w:rPr>
        <w:t>a)</w:t>
      </w:r>
      <w:r w:rsidRPr="003C1B78">
        <w:rPr>
          <w:rFonts w:ascii="Times New Roman" w:hAnsi="Times New Roman" w:cs="Times New Roman"/>
          <w:bCs/>
          <w:sz w:val="24"/>
          <w:szCs w:val="24"/>
          <w:lang w:eastAsia="pl-PL"/>
        </w:rPr>
        <w:t xml:space="preserve"> umowy;</w:t>
      </w:r>
    </w:p>
    <w:p w14:paraId="5F3ACAFA" w14:textId="37F6E7F9"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wysokości 0,1% kwoty wynagrodzenia brutto określonego w §3 ust. 1 niniejszej umowy  za każdy dzień zwłoki w realizacji obowiązków określonych w § 4 ust. 8 </w:t>
      </w:r>
      <w:r w:rsidR="00693080" w:rsidRPr="003C1B78">
        <w:rPr>
          <w:rFonts w:ascii="Times New Roman" w:hAnsi="Times New Roman" w:cs="Times New Roman"/>
          <w:sz w:val="24"/>
          <w:szCs w:val="24"/>
          <w:lang w:eastAsia="pl-PL"/>
        </w:rPr>
        <w:t xml:space="preserve"> </w:t>
      </w:r>
      <w:r w:rsidRPr="003C1B78">
        <w:rPr>
          <w:rFonts w:ascii="Times New Roman" w:hAnsi="Times New Roman" w:cs="Times New Roman"/>
          <w:sz w:val="24"/>
          <w:szCs w:val="24"/>
          <w:lang w:eastAsia="pl-PL"/>
        </w:rPr>
        <w:t>umowy;</w:t>
      </w:r>
    </w:p>
    <w:p w14:paraId="6D89BEB8" w14:textId="0204EA00" w:rsidR="001152E8" w:rsidRPr="003C1B78" w:rsidRDefault="001152E8" w:rsidP="003C1B78">
      <w:pPr>
        <w:numPr>
          <w:ilvl w:val="0"/>
          <w:numId w:val="75"/>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lastRenderedPageBreak/>
        <w:t xml:space="preserve">w wysokości 10% kwoty wynagrodzenia brutto określonego w §3 ust. 1 niniejszej umowy – w </w:t>
      </w:r>
      <w:r w:rsidR="00294D7C" w:rsidRPr="003C1B78">
        <w:rPr>
          <w:rFonts w:ascii="Times New Roman" w:hAnsi="Times New Roman" w:cs="Times New Roman"/>
          <w:sz w:val="24"/>
          <w:szCs w:val="24"/>
          <w:lang w:eastAsia="pl-PL"/>
        </w:rPr>
        <w:t>przypadku,</w:t>
      </w:r>
      <w:r w:rsidRPr="003C1B78">
        <w:rPr>
          <w:rFonts w:ascii="Times New Roman" w:hAnsi="Times New Roman" w:cs="Times New Roman"/>
          <w:sz w:val="24"/>
          <w:szCs w:val="24"/>
          <w:lang w:eastAsia="pl-PL"/>
        </w:rPr>
        <w:t xml:space="preserve"> gdy z przyczyn, za które odpowiada Wykonawca nastąpi odstąpienie od umowy lub rozwiązanie umowy ze skutkiem natychmiastowym.</w:t>
      </w:r>
    </w:p>
    <w:p w14:paraId="58669A3E" w14:textId="1191AD29" w:rsidR="001152E8" w:rsidRPr="003C1B78" w:rsidRDefault="001152E8" w:rsidP="003C1B78">
      <w:pPr>
        <w:numPr>
          <w:ilvl w:val="0"/>
          <w:numId w:val="73"/>
        </w:numPr>
        <w:suppressAutoHyphens/>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73383109" w14:textId="77777777" w:rsidR="001152E8" w:rsidRPr="003C1B78" w:rsidRDefault="001152E8" w:rsidP="003C1B78">
      <w:pPr>
        <w:widowControl w:val="0"/>
        <w:numPr>
          <w:ilvl w:val="0"/>
          <w:numId w:val="73"/>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3" w:name="_Hlk64978724"/>
      <w:r w:rsidRPr="003C1B78">
        <w:rPr>
          <w:rFonts w:ascii="Times New Roman" w:hAnsi="Times New Roman" w:cs="Times New Roman"/>
          <w:sz w:val="24"/>
          <w:szCs w:val="24"/>
        </w:rPr>
        <w:t xml:space="preserve">Należność z tytułu kary umownej będzie płatna w terminie 7 dni od daty wystawienia przez Zamawiającego noty obciążeniowej. </w:t>
      </w:r>
    </w:p>
    <w:bookmarkEnd w:id="3"/>
    <w:p w14:paraId="4DBE116B" w14:textId="77777777" w:rsidR="001152E8" w:rsidRPr="003C1B78" w:rsidRDefault="001152E8" w:rsidP="003C1B78">
      <w:pPr>
        <w:widowControl w:val="0"/>
        <w:numPr>
          <w:ilvl w:val="0"/>
          <w:numId w:val="73"/>
        </w:numPr>
        <w:autoSpaceDE w:val="0"/>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W przypadku, gdy wysokość wyrządzonej szkody przewy</w:t>
      </w:r>
      <w:r w:rsidRPr="003C1B78">
        <w:rPr>
          <w:rFonts w:ascii="Times New Roman" w:eastAsia="TTE1BCD910t00" w:hAnsi="Times New Roman" w:cs="Times New Roman"/>
          <w:sz w:val="24"/>
          <w:szCs w:val="24"/>
          <w:lang w:eastAsia="pl-PL"/>
        </w:rPr>
        <w:t>ż</w:t>
      </w:r>
      <w:r w:rsidRPr="003C1B78">
        <w:rPr>
          <w:rFonts w:ascii="Times New Roman" w:hAnsi="Times New Roman" w:cs="Times New Roman"/>
          <w:sz w:val="24"/>
          <w:szCs w:val="24"/>
          <w:lang w:eastAsia="pl-PL"/>
        </w:rPr>
        <w:t>sza naliczoną</w:t>
      </w:r>
      <w:r w:rsidRPr="003C1B78">
        <w:rPr>
          <w:rFonts w:ascii="Times New Roman" w:eastAsia="TTE1BCD910t00" w:hAnsi="Times New Roman" w:cs="Times New Roman"/>
          <w:sz w:val="24"/>
          <w:szCs w:val="24"/>
          <w:lang w:eastAsia="pl-PL"/>
        </w:rPr>
        <w:t xml:space="preserve"> </w:t>
      </w:r>
      <w:r w:rsidRPr="003C1B78">
        <w:rPr>
          <w:rFonts w:ascii="Times New Roman" w:hAnsi="Times New Roman" w:cs="Times New Roman"/>
          <w:sz w:val="24"/>
          <w:szCs w:val="24"/>
          <w:lang w:eastAsia="pl-PL"/>
        </w:rPr>
        <w:t>kar</w:t>
      </w:r>
      <w:r w:rsidRPr="003C1B78">
        <w:rPr>
          <w:rFonts w:ascii="Times New Roman" w:eastAsia="TTE1BCD910t00" w:hAnsi="Times New Roman" w:cs="Times New Roman"/>
          <w:sz w:val="24"/>
          <w:szCs w:val="24"/>
          <w:lang w:eastAsia="pl-PL"/>
        </w:rPr>
        <w:t xml:space="preserve">ę </w:t>
      </w:r>
      <w:r w:rsidRPr="003C1B78">
        <w:rPr>
          <w:rFonts w:ascii="Times New Roman" w:hAnsi="Times New Roman" w:cs="Times New Roman"/>
          <w:sz w:val="24"/>
          <w:szCs w:val="24"/>
          <w:lang w:eastAsia="pl-PL"/>
        </w:rPr>
        <w:t>umown</w:t>
      </w:r>
      <w:r w:rsidRPr="003C1B78">
        <w:rPr>
          <w:rFonts w:ascii="Times New Roman" w:eastAsia="TTE1BCD910t00" w:hAnsi="Times New Roman" w:cs="Times New Roman"/>
          <w:sz w:val="24"/>
          <w:szCs w:val="24"/>
          <w:lang w:eastAsia="pl-PL"/>
        </w:rPr>
        <w:t xml:space="preserve">ą </w:t>
      </w:r>
      <w:r w:rsidRPr="003C1B78">
        <w:rPr>
          <w:rFonts w:ascii="Times New Roman" w:hAnsi="Times New Roman" w:cs="Times New Roman"/>
          <w:sz w:val="24"/>
          <w:szCs w:val="24"/>
          <w:lang w:eastAsia="pl-PL"/>
        </w:rPr>
        <w:t>Zamawiaj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 xml:space="preserve">cy ma prawo </w:t>
      </w:r>
      <w:r w:rsidRPr="003C1B78">
        <w:rPr>
          <w:rFonts w:ascii="Times New Roman" w:eastAsia="TTE1BCD910t00" w:hAnsi="Times New Roman" w:cs="Times New Roman"/>
          <w:sz w:val="24"/>
          <w:szCs w:val="24"/>
          <w:lang w:eastAsia="pl-PL"/>
        </w:rPr>
        <w:t>żą</w:t>
      </w:r>
      <w:r w:rsidRPr="003C1B78">
        <w:rPr>
          <w:rFonts w:ascii="Times New Roman" w:hAnsi="Times New Roman" w:cs="Times New Roman"/>
          <w:sz w:val="24"/>
          <w:szCs w:val="24"/>
          <w:lang w:eastAsia="pl-PL"/>
        </w:rPr>
        <w:t>da</w:t>
      </w:r>
      <w:r w:rsidRPr="003C1B78">
        <w:rPr>
          <w:rFonts w:ascii="Times New Roman" w:eastAsia="TTE1BCD910t00" w:hAnsi="Times New Roman" w:cs="Times New Roman"/>
          <w:sz w:val="24"/>
          <w:szCs w:val="24"/>
          <w:lang w:eastAsia="pl-PL"/>
        </w:rPr>
        <w:t xml:space="preserve">ć </w:t>
      </w:r>
      <w:r w:rsidRPr="003C1B78">
        <w:rPr>
          <w:rFonts w:ascii="Times New Roman" w:hAnsi="Times New Roman" w:cs="Times New Roman"/>
          <w:sz w:val="24"/>
          <w:szCs w:val="24"/>
          <w:lang w:eastAsia="pl-PL"/>
        </w:rPr>
        <w:t>odszkodowania uzupełniaj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cego na zasadach ogólnych.</w:t>
      </w:r>
    </w:p>
    <w:p w14:paraId="0FAF061F" w14:textId="77777777" w:rsidR="001152E8" w:rsidRPr="003C1B78" w:rsidRDefault="001152E8" w:rsidP="003C1B78">
      <w:pPr>
        <w:spacing w:after="0" w:line="240" w:lineRule="auto"/>
        <w:jc w:val="both"/>
        <w:rPr>
          <w:rFonts w:ascii="Times New Roman" w:hAnsi="Times New Roman" w:cs="Times New Roman"/>
          <w:b/>
          <w:bCs/>
          <w:sz w:val="24"/>
          <w:szCs w:val="24"/>
        </w:rPr>
      </w:pPr>
    </w:p>
    <w:p w14:paraId="488A9B58" w14:textId="77777777" w:rsidR="001152E8" w:rsidRPr="003C1B78" w:rsidRDefault="001152E8" w:rsidP="003C1B78">
      <w:pPr>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6.</w:t>
      </w:r>
    </w:p>
    <w:p w14:paraId="08764EC5"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ROZWIĄZANIE I ODSTĄPIENIE OD UMOWY</w:t>
      </w:r>
    </w:p>
    <w:p w14:paraId="3DB8A034" w14:textId="584AEB40" w:rsidR="001152E8" w:rsidRPr="003C1B78" w:rsidRDefault="001152E8" w:rsidP="003C1B78">
      <w:pPr>
        <w:numPr>
          <w:ilvl w:val="0"/>
          <w:numId w:val="76"/>
        </w:numPr>
        <w:suppressAutoHyphens/>
        <w:spacing w:after="0" w:line="240" w:lineRule="auto"/>
        <w:jc w:val="both"/>
        <w:rPr>
          <w:rFonts w:ascii="Times New Roman" w:hAnsi="Times New Roman" w:cs="Times New Roman"/>
          <w:kern w:val="1"/>
          <w:sz w:val="24"/>
          <w:szCs w:val="24"/>
          <w:lang w:eastAsia="hi-IN" w:bidi="hi-IN"/>
        </w:rPr>
      </w:pPr>
      <w:r w:rsidRPr="003C1B78">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94D7C" w:rsidRPr="003C1B78">
        <w:rPr>
          <w:rFonts w:ascii="Times New Roman" w:hAnsi="Times New Roman" w:cs="Times New Roman"/>
          <w:kern w:val="1"/>
          <w:sz w:val="24"/>
          <w:szCs w:val="24"/>
          <w:lang w:eastAsia="hi-IN" w:bidi="hi-IN"/>
        </w:rPr>
        <w:t>,</w:t>
      </w:r>
      <w:r w:rsidRPr="003C1B78">
        <w:rPr>
          <w:rFonts w:ascii="Times New Roman" w:hAnsi="Times New Roman" w:cs="Times New Roman"/>
          <w:kern w:val="1"/>
          <w:sz w:val="24"/>
          <w:szCs w:val="24"/>
          <w:lang w:eastAsia="hi-IN" w:bidi="hi-IN"/>
        </w:rPr>
        <w:t xml:space="preserve"> Zamawiający może odstąpić od umowy w terminie 30 dni od dnia powzięcia wiadomości o tych okolicznościach. W takim przypadku Wykonawca może żądać wyłącznie wynagrodzenia należnego z tytułu wykonania części umowy.</w:t>
      </w:r>
    </w:p>
    <w:p w14:paraId="2E4A91B9" w14:textId="4D2FE61E" w:rsidR="007E7199" w:rsidRPr="003C1B78" w:rsidRDefault="001152E8" w:rsidP="003C1B78">
      <w:pPr>
        <w:pStyle w:val="Akapitzlist"/>
        <w:numPr>
          <w:ilvl w:val="0"/>
          <w:numId w:val="76"/>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Zamawiający może rozwiązać umowę </w:t>
      </w:r>
      <w:r w:rsidR="007E7199" w:rsidRPr="003C1B78">
        <w:rPr>
          <w:rFonts w:ascii="Times New Roman" w:hAnsi="Times New Roman" w:cs="Times New Roman"/>
          <w:sz w:val="24"/>
          <w:szCs w:val="24"/>
          <w:lang w:eastAsia="pl-PL"/>
        </w:rPr>
        <w:t xml:space="preserve">lub odstąpić od niej ze skutkiem ex </w:t>
      </w:r>
      <w:proofErr w:type="spellStart"/>
      <w:r w:rsidR="007E7199" w:rsidRPr="003C1B78">
        <w:rPr>
          <w:rFonts w:ascii="Times New Roman" w:hAnsi="Times New Roman" w:cs="Times New Roman"/>
          <w:sz w:val="24"/>
          <w:szCs w:val="24"/>
          <w:lang w:eastAsia="pl-PL"/>
        </w:rPr>
        <w:t>tunc</w:t>
      </w:r>
      <w:proofErr w:type="spellEnd"/>
      <w:r w:rsidR="007E7199" w:rsidRPr="003C1B78">
        <w:rPr>
          <w:rFonts w:ascii="Times New Roman" w:hAnsi="Times New Roman" w:cs="Times New Roman"/>
          <w:sz w:val="24"/>
          <w:szCs w:val="24"/>
          <w:lang w:eastAsia="pl-PL"/>
        </w:rPr>
        <w:t xml:space="preserve"> </w:t>
      </w:r>
      <w:r w:rsidRPr="003C1B78">
        <w:rPr>
          <w:rFonts w:ascii="Times New Roman" w:hAnsi="Times New Roman" w:cs="Times New Roman"/>
          <w:sz w:val="24"/>
          <w:szCs w:val="24"/>
          <w:lang w:eastAsia="pl-PL"/>
        </w:rPr>
        <w:t>ze skutkiem natychmiastowym w przypadku</w:t>
      </w:r>
      <w:r w:rsidR="00294D7C" w:rsidRPr="003C1B78">
        <w:rPr>
          <w:rFonts w:ascii="Times New Roman" w:hAnsi="Times New Roman" w:cs="Times New Roman"/>
          <w:sz w:val="24"/>
          <w:szCs w:val="24"/>
          <w:lang w:eastAsia="pl-PL"/>
        </w:rPr>
        <w:t>,</w:t>
      </w:r>
      <w:r w:rsidRPr="003C1B78">
        <w:rPr>
          <w:rFonts w:ascii="Times New Roman" w:hAnsi="Times New Roman" w:cs="Times New Roman"/>
          <w:sz w:val="24"/>
          <w:szCs w:val="24"/>
          <w:lang w:eastAsia="pl-PL"/>
        </w:rPr>
        <w:t xml:space="preserve"> gdy zwłoka Wykonawcy w realizacji obowiązków określonych w § 2 ust. 4 przekroczy </w:t>
      </w:r>
      <w:r w:rsidR="004A5D4A" w:rsidRPr="003C1B78">
        <w:rPr>
          <w:rFonts w:ascii="Times New Roman" w:hAnsi="Times New Roman" w:cs="Times New Roman"/>
          <w:sz w:val="24"/>
          <w:szCs w:val="24"/>
          <w:lang w:eastAsia="pl-PL"/>
        </w:rPr>
        <w:t xml:space="preserve">7 </w:t>
      </w:r>
      <w:r w:rsidRPr="003C1B78">
        <w:rPr>
          <w:rFonts w:ascii="Times New Roman" w:hAnsi="Times New Roman" w:cs="Times New Roman"/>
          <w:sz w:val="24"/>
          <w:szCs w:val="24"/>
          <w:lang w:eastAsia="pl-PL"/>
        </w:rPr>
        <w:t>dni kalendarzowych</w:t>
      </w:r>
      <w:r w:rsidR="007E7199" w:rsidRPr="003C1B78">
        <w:rPr>
          <w:rFonts w:ascii="Times New Roman" w:hAnsi="Times New Roman" w:cs="Times New Roman"/>
          <w:sz w:val="24"/>
          <w:szCs w:val="24"/>
          <w:lang w:eastAsia="pl-PL"/>
        </w:rPr>
        <w:t xml:space="preserve"> względem terminu określonego w § 2 ust. 4  albo zwłoka w realizacji zamówienia będzie stanowiła realne zagrożenie przekroczenia terminów rozliczenia środków z których finansowane jest zamówienie, a tym samym uzyskanie środków na realizację umowy z instytucji finansującej. Zamawiający informuje, iż zgodnie z aktualną treścią umowy o dofinasowanie zadania zobowiązany jest do bezwzględnego rozliczenia środków do 30.06.2022 (co oznacza, że do tego terminu zadanie musi zostać zrealizowane, odebrane i zafakturowane). Dla Zamawiającego znaczenie ma dostawa kompletnego i zdatnego do używania systemu, zatem w przypadku rozwiązania umowy przed terminem z przyczyn wskazanych w niniejszym ustępie, Zamawiający ma prawo odmowy przyjęcia świadczenia częściowego niespełniającego wszystkich wymagań umowy. </w:t>
      </w:r>
    </w:p>
    <w:p w14:paraId="2289B479" w14:textId="77777777" w:rsidR="001152E8" w:rsidRPr="003C1B78" w:rsidRDefault="001152E8" w:rsidP="003C1B78">
      <w:pPr>
        <w:widowControl w:val="0"/>
        <w:numPr>
          <w:ilvl w:val="0"/>
          <w:numId w:val="76"/>
        </w:numPr>
        <w:suppressAutoHyphens/>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Dla skuteczności oświadczenia o rozwiązaniu umowy, wystarczające jest jego przesłanie na adres Wykonawcy wskazany w umowie.</w:t>
      </w:r>
    </w:p>
    <w:p w14:paraId="17DD5D67" w14:textId="77777777" w:rsidR="001152E8" w:rsidRPr="003C1B78" w:rsidRDefault="001152E8" w:rsidP="003C1B78">
      <w:pPr>
        <w:widowControl w:val="0"/>
        <w:numPr>
          <w:ilvl w:val="0"/>
          <w:numId w:val="76"/>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254EAEC" w14:textId="77777777" w:rsidR="001152E8" w:rsidRPr="003C1B78" w:rsidRDefault="001152E8" w:rsidP="003C1B78">
      <w:pPr>
        <w:autoSpaceDE w:val="0"/>
        <w:spacing w:after="0" w:line="240" w:lineRule="auto"/>
        <w:jc w:val="center"/>
        <w:rPr>
          <w:rFonts w:ascii="Times New Roman" w:hAnsi="Times New Roman" w:cs="Times New Roman"/>
          <w:b/>
          <w:bCs/>
          <w:sz w:val="24"/>
          <w:szCs w:val="24"/>
        </w:rPr>
      </w:pPr>
    </w:p>
    <w:p w14:paraId="2EC5238C" w14:textId="77777777"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7.</w:t>
      </w:r>
    </w:p>
    <w:p w14:paraId="5BF17418"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POSTANOWIENIA KOŃCOWE</w:t>
      </w:r>
    </w:p>
    <w:p w14:paraId="58FFAC70"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0AB1E39"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Strony dopuszczają zmiany w umowie w zakresie:</w:t>
      </w:r>
    </w:p>
    <w:p w14:paraId="2D61AC13"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lastRenderedPageBreak/>
        <w:t>zmiany danych stron (np. zmiana siedziby, adresu, nazwy),</w:t>
      </w:r>
    </w:p>
    <w:p w14:paraId="17131951"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rPr>
        <w:t>zmniejszenie ceny określonej w umowie przy zachowaniu pozostałych warunków bez zmian.</w:t>
      </w:r>
    </w:p>
    <w:p w14:paraId="52BEE5AF" w14:textId="2DC83D03" w:rsidR="001152E8" w:rsidRPr="003C1B78"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007E3954" w14:textId="77777777" w:rsidR="001152E8" w:rsidRPr="003C1B78"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569FB53" w14:textId="3F6B29C4" w:rsidR="001152E8" w:rsidRPr="003C1B78" w:rsidRDefault="001152E8" w:rsidP="003C1B78">
      <w:pPr>
        <w:numPr>
          <w:ilvl w:val="0"/>
          <w:numId w:val="9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530B3E28" w14:textId="77777777" w:rsidR="003C6A20" w:rsidRPr="003C1B78" w:rsidRDefault="003C6A20" w:rsidP="003C1B78">
      <w:pPr>
        <w:numPr>
          <w:ilvl w:val="0"/>
          <w:numId w:val="90"/>
        </w:numPr>
        <w:tabs>
          <w:tab w:val="clear" w:pos="757"/>
        </w:tabs>
        <w:spacing w:after="0" w:line="240" w:lineRule="auto"/>
        <w:ind w:left="426" w:hanging="426"/>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1570F28" w14:textId="77777777" w:rsidR="001152E8" w:rsidRPr="003C1B78" w:rsidRDefault="001152E8" w:rsidP="003C1B78">
      <w:pPr>
        <w:widowControl w:val="0"/>
        <w:numPr>
          <w:ilvl w:val="0"/>
          <w:numId w:val="90"/>
        </w:numPr>
        <w:tabs>
          <w:tab w:val="num" w:pos="426"/>
        </w:tabs>
        <w:spacing w:after="0" w:line="240" w:lineRule="auto"/>
        <w:ind w:left="426" w:hanging="426"/>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3C1B78" w:rsidRDefault="001152E8" w:rsidP="003C1B78">
      <w:pPr>
        <w:widowControl w:val="0"/>
        <w:numPr>
          <w:ilvl w:val="0"/>
          <w:numId w:val="90"/>
        </w:numPr>
        <w:tabs>
          <w:tab w:val="num" w:pos="426"/>
        </w:tabs>
        <w:spacing w:after="0" w:line="240" w:lineRule="auto"/>
        <w:ind w:left="426" w:hanging="426"/>
        <w:jc w:val="both"/>
        <w:rPr>
          <w:rFonts w:ascii="Times New Roman" w:eastAsia="Calibri" w:hAnsi="Times New Roman" w:cs="Times New Roman"/>
          <w:sz w:val="24"/>
          <w:szCs w:val="24"/>
        </w:rPr>
      </w:pPr>
      <w:r w:rsidRPr="003C1B78">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3C1729E" w14:textId="77777777" w:rsidR="001152E8" w:rsidRPr="003C1B78" w:rsidRDefault="001152E8" w:rsidP="003C1B78">
      <w:pPr>
        <w:widowControl w:val="0"/>
        <w:spacing w:after="0" w:line="240" w:lineRule="auto"/>
        <w:rPr>
          <w:rFonts w:ascii="Times New Roman" w:eastAsia="Arial Unicode MS" w:hAnsi="Times New Roman" w:cs="Times New Roman"/>
          <w:b/>
          <w:bCs/>
          <w:kern w:val="1"/>
          <w:sz w:val="24"/>
          <w:szCs w:val="24"/>
        </w:rPr>
      </w:pPr>
      <w:r w:rsidRPr="003C1B78">
        <w:rPr>
          <w:rFonts w:ascii="Times New Roman" w:eastAsia="Arial Unicode MS" w:hAnsi="Times New Roman" w:cs="Times New Roman"/>
          <w:b/>
          <w:bCs/>
          <w:kern w:val="1"/>
          <w:sz w:val="24"/>
          <w:szCs w:val="24"/>
        </w:rPr>
        <w:t>Załączniki do umowy:</w:t>
      </w:r>
    </w:p>
    <w:p w14:paraId="1F56F2D0" w14:textId="77777777" w:rsidR="001152E8" w:rsidRPr="003C1B78"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Formularz ofertowy</w:t>
      </w:r>
    </w:p>
    <w:p w14:paraId="65ADE01D" w14:textId="77777777" w:rsidR="001152E8" w:rsidRPr="003C1B78"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Formularz asortymentowo-cenowy </w:t>
      </w:r>
    </w:p>
    <w:p w14:paraId="5A7BAE79" w14:textId="77777777" w:rsidR="001152E8" w:rsidRPr="003C1B78"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hAnsi="Times New Roman" w:cs="Times New Roman"/>
          <w:bCs/>
          <w:sz w:val="24"/>
          <w:szCs w:val="24"/>
          <w:lang w:eastAsia="pl-PL"/>
        </w:rPr>
        <w:t xml:space="preserve">Opis przedmiotu zamówienia </w:t>
      </w:r>
    </w:p>
    <w:p w14:paraId="55E12E0C" w14:textId="04B256E5" w:rsidR="001152E8" w:rsidRPr="003C1B78"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hAnsi="Times New Roman" w:cs="Times New Roman"/>
          <w:bCs/>
          <w:sz w:val="24"/>
          <w:szCs w:val="24"/>
          <w:lang w:eastAsia="pl-PL"/>
        </w:rPr>
        <w:t xml:space="preserve">Klauzula informacyjna </w:t>
      </w:r>
    </w:p>
    <w:p w14:paraId="75D78B44" w14:textId="77777777" w:rsidR="00E351BD" w:rsidRPr="003C1B78" w:rsidRDefault="00E351BD"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eastAsia="Times New Roman" w:hAnsi="Times New Roman" w:cs="Times New Roman"/>
          <w:kern w:val="2"/>
          <w:sz w:val="24"/>
          <w:szCs w:val="24"/>
          <w:lang w:eastAsia="ar-SA"/>
        </w:rPr>
        <w:t>Imienny wykaz osób uprawnionych ze strony wykonawcy do zdalnego dostępu</w:t>
      </w:r>
    </w:p>
    <w:p w14:paraId="5A9EDF72" w14:textId="77777777" w:rsidR="00E351BD" w:rsidRPr="003C1B78" w:rsidRDefault="00E351BD" w:rsidP="003C1B78">
      <w:pPr>
        <w:spacing w:after="0" w:line="240" w:lineRule="auto"/>
        <w:ind w:left="851"/>
        <w:jc w:val="both"/>
        <w:rPr>
          <w:rFonts w:ascii="Times New Roman" w:hAnsi="Times New Roman" w:cs="Times New Roman"/>
          <w:sz w:val="24"/>
          <w:szCs w:val="24"/>
          <w:lang w:eastAsia="pl-PL"/>
        </w:rPr>
      </w:pPr>
    </w:p>
    <w:p w14:paraId="3AB07740"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xml:space="preserve">Wykonawca </w:t>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t xml:space="preserve"> Zamawiający</w:t>
      </w:r>
    </w:p>
    <w:p w14:paraId="01EE9F36" w14:textId="3068C152" w:rsidR="001152E8" w:rsidRPr="003C1B78" w:rsidRDefault="001152E8" w:rsidP="003C1B78">
      <w:pPr>
        <w:suppressAutoHyphens/>
        <w:spacing w:after="0" w:line="240" w:lineRule="auto"/>
        <w:jc w:val="center"/>
        <w:rPr>
          <w:rFonts w:ascii="Times New Roman" w:eastAsia="Times New Roman" w:hAnsi="Times New Roman" w:cs="Times New Roman"/>
          <w:sz w:val="24"/>
          <w:szCs w:val="24"/>
          <w:lang w:eastAsia="ar-SA"/>
        </w:rPr>
      </w:pPr>
    </w:p>
    <w:p w14:paraId="3DCD2F2C" w14:textId="77777777" w:rsidR="001152E8" w:rsidRPr="003C1B78" w:rsidRDefault="001152E8" w:rsidP="003C1B78">
      <w:pPr>
        <w:suppressAutoHyphens/>
        <w:spacing w:after="0" w:line="240" w:lineRule="auto"/>
        <w:jc w:val="center"/>
        <w:rPr>
          <w:rFonts w:ascii="Times New Roman" w:eastAsia="Times New Roman" w:hAnsi="Times New Roman" w:cs="Times New Roman"/>
          <w:sz w:val="24"/>
          <w:szCs w:val="24"/>
          <w:lang w:eastAsia="ar-SA"/>
        </w:rPr>
      </w:pPr>
    </w:p>
    <w:p w14:paraId="6BB6BC97" w14:textId="33644214" w:rsidR="00DD25F8" w:rsidRPr="003C1B78" w:rsidRDefault="00DD25F8" w:rsidP="003C1B78">
      <w:pPr>
        <w:spacing w:after="0" w:line="240" w:lineRule="auto"/>
        <w:rPr>
          <w:rFonts w:ascii="Times New Roman" w:hAnsi="Times New Roman" w:cs="Times New Roman"/>
          <w:b/>
          <w:sz w:val="24"/>
          <w:szCs w:val="24"/>
        </w:rPr>
      </w:pPr>
    </w:p>
    <w:p w14:paraId="0A705DD9" w14:textId="7D95825A" w:rsidR="00483D9C" w:rsidRPr="00D5014C" w:rsidRDefault="00483D9C" w:rsidP="00D5014C">
      <w:pPr>
        <w:spacing w:after="0" w:line="240" w:lineRule="auto"/>
        <w:ind w:left="425" w:hanging="425"/>
        <w:jc w:val="right"/>
        <w:rPr>
          <w:rFonts w:ascii="Times New Roman" w:hAnsi="Times New Roman" w:cs="Times New Roman"/>
          <w:b/>
          <w:sz w:val="24"/>
          <w:szCs w:val="24"/>
        </w:rPr>
      </w:pPr>
      <w:r w:rsidRPr="00D5014C">
        <w:rPr>
          <w:rFonts w:ascii="Times New Roman" w:hAnsi="Times New Roman" w:cs="Times New Roman"/>
          <w:b/>
          <w:sz w:val="24"/>
          <w:szCs w:val="24"/>
        </w:rPr>
        <w:t xml:space="preserve">Załącznik nr </w:t>
      </w:r>
      <w:r w:rsidR="001152E8" w:rsidRPr="00D5014C">
        <w:rPr>
          <w:rFonts w:ascii="Times New Roman" w:hAnsi="Times New Roman" w:cs="Times New Roman"/>
          <w:b/>
          <w:sz w:val="24"/>
          <w:szCs w:val="24"/>
        </w:rPr>
        <w:t>4</w:t>
      </w:r>
      <w:r w:rsidRPr="00D5014C">
        <w:rPr>
          <w:rFonts w:ascii="Times New Roman" w:hAnsi="Times New Roman" w:cs="Times New Roman"/>
          <w:b/>
          <w:sz w:val="24"/>
          <w:szCs w:val="24"/>
        </w:rPr>
        <w:t xml:space="preserve"> do umowy  </w:t>
      </w:r>
    </w:p>
    <w:p w14:paraId="13CD1624" w14:textId="77777777" w:rsidR="00483D9C" w:rsidRPr="00D5014C" w:rsidRDefault="00483D9C" w:rsidP="00D5014C">
      <w:pPr>
        <w:spacing w:after="0" w:line="240" w:lineRule="auto"/>
        <w:ind w:left="425" w:hanging="425"/>
        <w:jc w:val="center"/>
        <w:rPr>
          <w:rFonts w:ascii="Times New Roman" w:hAnsi="Times New Roman" w:cs="Times New Roman"/>
          <w:b/>
          <w:sz w:val="24"/>
          <w:szCs w:val="24"/>
        </w:rPr>
      </w:pPr>
      <w:r w:rsidRPr="00D5014C">
        <w:rPr>
          <w:rFonts w:ascii="Times New Roman" w:hAnsi="Times New Roman" w:cs="Times New Roman"/>
          <w:b/>
          <w:sz w:val="24"/>
          <w:szCs w:val="24"/>
        </w:rPr>
        <w:t>Klauzula informacyjna</w:t>
      </w:r>
    </w:p>
    <w:p w14:paraId="3DD7216B" w14:textId="77777777" w:rsidR="00483D9C" w:rsidRPr="00D5014C" w:rsidRDefault="00483D9C" w:rsidP="00D5014C">
      <w:pPr>
        <w:spacing w:after="0" w:line="240" w:lineRule="auto"/>
        <w:ind w:left="425"/>
        <w:rPr>
          <w:rFonts w:ascii="Times New Roman" w:hAnsi="Times New Roman" w:cs="Times New Roman"/>
          <w:sz w:val="24"/>
          <w:szCs w:val="24"/>
        </w:rPr>
      </w:pPr>
    </w:p>
    <w:p w14:paraId="0129E482"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 xml:space="preserve">Dane osobowe przedstawicieli Stron niniejszej umowy oraz dane </w:t>
      </w:r>
      <w:r w:rsidRPr="00D5014C">
        <w:rPr>
          <w:rFonts w:ascii="Times New Roman" w:eastAsia="Arial Unicode MS" w:hAnsi="Times New Roman" w:cs="Times New Roman"/>
          <w:sz w:val="24"/>
          <w:szCs w:val="24"/>
          <w:lang w:eastAsia="pl-PL"/>
        </w:rPr>
        <w:t>osób wyznaczonych do kontaktów roboczych oraz odpowiedzialnych za koordynację i realizację umowy</w:t>
      </w:r>
      <w:r w:rsidRPr="00D5014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Z Administratorem można skontaktować się pisząc na adres: ul. Ceglana 35, 40-514 Katowice</w:t>
      </w:r>
      <w:r w:rsidRPr="00D5014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D5014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D5014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Cambria" w:hAnsi="Times New Roman" w:cs="Times New Roman"/>
          <w:sz w:val="24"/>
          <w:szCs w:val="24"/>
        </w:rPr>
      </w:pPr>
      <w:r w:rsidRPr="00D5014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D5014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hAnsi="Times New Roman" w:cs="Times New Roman"/>
          <w:sz w:val="24"/>
          <w:szCs w:val="24"/>
        </w:rPr>
        <w:lastRenderedPageBreak/>
        <w:t>Dane osobowe będą przetwarzane przez okres realizacji umowy, a po jej rozwiązaniu lub wygaśnięciu</w:t>
      </w:r>
      <w:r w:rsidRPr="00D5014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D5014C" w:rsidRDefault="00483D9C" w:rsidP="00D5014C">
      <w:pPr>
        <w:pStyle w:val="Akapitzlist"/>
        <w:widowControl w:val="0"/>
        <w:autoSpaceDE w:val="0"/>
        <w:spacing w:after="0" w:line="240" w:lineRule="auto"/>
        <w:ind w:left="851"/>
        <w:jc w:val="both"/>
        <w:rPr>
          <w:rFonts w:ascii="Times New Roman" w:eastAsia="Calibri"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D5014C">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D5014C" w:rsidRDefault="00483D9C" w:rsidP="00D5014C">
      <w:pPr>
        <w:spacing w:after="0" w:line="240" w:lineRule="auto"/>
        <w:rPr>
          <w:rFonts w:ascii="Times New Roman" w:hAnsi="Times New Roman" w:cs="Times New Roman"/>
          <w:sz w:val="24"/>
          <w:szCs w:val="24"/>
        </w:rPr>
      </w:pPr>
    </w:p>
    <w:p w14:paraId="62D5BCDB" w14:textId="4A63BA3B" w:rsidR="00483D9C" w:rsidRPr="00D5014C" w:rsidRDefault="00483D9C" w:rsidP="00D5014C">
      <w:pPr>
        <w:spacing w:after="0" w:line="240" w:lineRule="auto"/>
        <w:rPr>
          <w:rFonts w:ascii="Times New Roman" w:eastAsia="Calibri" w:hAnsi="Times New Roman" w:cs="Times New Roman"/>
          <w:bCs/>
          <w:kern w:val="2"/>
          <w:sz w:val="24"/>
          <w:szCs w:val="24"/>
          <w:lang w:eastAsia="zh-CN"/>
        </w:rPr>
      </w:pPr>
    </w:p>
    <w:p w14:paraId="6EEC358F" w14:textId="7480C6CE"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B57BA16" w14:textId="38739D47"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466581E9" w14:textId="4715AFFD"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6B622C57" w14:textId="77777777" w:rsidR="00E351BD" w:rsidRDefault="00E351BD">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p>
    <w:p w14:paraId="3ECB1DF4" w14:textId="5DA3AE4A" w:rsidR="00E351BD" w:rsidRDefault="00E351BD" w:rsidP="00E351BD">
      <w:pPr>
        <w:spacing w:after="0" w:line="240" w:lineRule="auto"/>
        <w:jc w:val="right"/>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 xml:space="preserve">Załącznik nr 5 do Umowy </w:t>
      </w:r>
    </w:p>
    <w:p w14:paraId="1148DCDB" w14:textId="77777777" w:rsidR="00E351BD" w:rsidRDefault="00E351BD" w:rsidP="00E351BD">
      <w:pPr>
        <w:suppressAutoHyphens/>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p>
    <w:p w14:paraId="334D6E6A"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C919C78"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92C77C5"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Wykonawcy </w:t>
      </w:r>
    </w:p>
    <w:p w14:paraId="79FB81AD"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0AAC422"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233109C" w14:textId="77777777" w:rsidR="00E351BD" w:rsidRDefault="00E351BD" w:rsidP="00E351BD">
      <w:pPr>
        <w:jc w:val="both"/>
        <w:rPr>
          <w:b/>
          <w:bCs/>
          <w:lang w:eastAsia="pl-PL"/>
        </w:rPr>
      </w:pPr>
    </w:p>
    <w:p w14:paraId="2C111CB8" w14:textId="77777777" w:rsidR="00E351BD" w:rsidRDefault="00E351BD" w:rsidP="00E351BD">
      <w:pPr>
        <w:jc w:val="center"/>
        <w:rPr>
          <w:b/>
          <w:bCs/>
          <w:lang w:eastAsia="pl-PL"/>
        </w:rPr>
      </w:pPr>
      <w:r>
        <w:rPr>
          <w:b/>
          <w:bCs/>
          <w:lang w:eastAsia="pl-PL"/>
        </w:rPr>
        <w:t xml:space="preserve">IMIENNY WYKAZ PRACOWNIKÓW WYKONAWCY UPOWAŻNIONYCH DO ZDALNEGO DOSTĘPU </w:t>
      </w:r>
    </w:p>
    <w:p w14:paraId="278795FD" w14:textId="77777777" w:rsidR="00E351BD" w:rsidRDefault="00E351BD" w:rsidP="00E351BD">
      <w:pPr>
        <w:jc w:val="center"/>
        <w:rPr>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2710"/>
        <w:gridCol w:w="2813"/>
        <w:gridCol w:w="3092"/>
      </w:tblGrid>
      <w:tr w:rsidR="00E351BD" w14:paraId="7CD80902" w14:textId="77777777" w:rsidTr="00E351BD">
        <w:tc>
          <w:tcPr>
            <w:tcW w:w="710" w:type="dxa"/>
            <w:tcBorders>
              <w:top w:val="single" w:sz="4" w:space="0" w:color="auto"/>
              <w:left w:val="single" w:sz="4" w:space="0" w:color="auto"/>
              <w:bottom w:val="single" w:sz="4" w:space="0" w:color="auto"/>
              <w:right w:val="single" w:sz="4" w:space="0" w:color="auto"/>
            </w:tcBorders>
          </w:tcPr>
          <w:p w14:paraId="1791C7E8" w14:textId="77777777" w:rsidR="00E351BD" w:rsidRDefault="00E351BD">
            <w:pPr>
              <w:jc w:val="center"/>
              <w:rPr>
                <w:b/>
                <w:bCs/>
                <w:lang w:eastAsia="pl-PL"/>
              </w:rPr>
            </w:pPr>
          </w:p>
          <w:p w14:paraId="4EAEBD36" w14:textId="77777777" w:rsidR="00E351BD" w:rsidRDefault="00E351BD">
            <w:pPr>
              <w:jc w:val="center"/>
              <w:rPr>
                <w:b/>
                <w:bCs/>
                <w:lang w:eastAsia="pl-PL"/>
              </w:rPr>
            </w:pPr>
            <w:r>
              <w:rPr>
                <w:b/>
                <w:bCs/>
                <w:lang w:eastAsia="pl-PL"/>
              </w:rPr>
              <w:t>L.p.</w:t>
            </w:r>
          </w:p>
        </w:tc>
        <w:tc>
          <w:tcPr>
            <w:tcW w:w="3046" w:type="dxa"/>
            <w:tcBorders>
              <w:top w:val="single" w:sz="4" w:space="0" w:color="auto"/>
              <w:left w:val="single" w:sz="4" w:space="0" w:color="auto"/>
              <w:bottom w:val="single" w:sz="4" w:space="0" w:color="auto"/>
              <w:right w:val="single" w:sz="4" w:space="0" w:color="auto"/>
            </w:tcBorders>
          </w:tcPr>
          <w:p w14:paraId="209DA7B9" w14:textId="77777777" w:rsidR="00E351BD" w:rsidRDefault="00E351BD">
            <w:pPr>
              <w:jc w:val="center"/>
              <w:rPr>
                <w:b/>
                <w:bCs/>
                <w:lang w:eastAsia="pl-PL"/>
              </w:rPr>
            </w:pPr>
          </w:p>
          <w:p w14:paraId="5B381549" w14:textId="77777777" w:rsidR="00E351BD" w:rsidRDefault="00E351BD">
            <w:pPr>
              <w:jc w:val="center"/>
              <w:rPr>
                <w:b/>
                <w:bCs/>
                <w:lang w:eastAsia="pl-PL"/>
              </w:rPr>
            </w:pPr>
            <w:r>
              <w:rPr>
                <w:b/>
                <w:bCs/>
                <w:lang w:eastAsia="pl-PL"/>
              </w:rPr>
              <w:t xml:space="preserve">Nazwisko i imię </w:t>
            </w:r>
          </w:p>
          <w:p w14:paraId="11956A63"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2C1F1BC7" w14:textId="77777777" w:rsidR="00E351BD" w:rsidRDefault="00E351BD">
            <w:pPr>
              <w:jc w:val="center"/>
              <w:rPr>
                <w:b/>
                <w:bCs/>
                <w:lang w:eastAsia="pl-PL"/>
              </w:rPr>
            </w:pPr>
          </w:p>
          <w:p w14:paraId="40796388" w14:textId="77777777" w:rsidR="00E351BD" w:rsidRDefault="00E351BD">
            <w:pPr>
              <w:jc w:val="center"/>
              <w:rPr>
                <w:b/>
                <w:bCs/>
                <w:lang w:eastAsia="pl-PL"/>
              </w:rPr>
            </w:pPr>
            <w:r>
              <w:rPr>
                <w:b/>
                <w:bCs/>
                <w:lang w:eastAsia="pl-PL"/>
              </w:rPr>
              <w:t>Stanowisko, adres e-mail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EC21C4" w14:textId="77777777" w:rsidR="00E351BD" w:rsidRDefault="00E351BD">
            <w:pPr>
              <w:jc w:val="center"/>
              <w:rPr>
                <w:b/>
                <w:bCs/>
                <w:lang w:eastAsia="pl-PL"/>
              </w:rPr>
            </w:pPr>
            <w:r>
              <w:rPr>
                <w:b/>
                <w:bCs/>
                <w:lang w:eastAsia="pl-PL"/>
              </w:rPr>
              <w:t>Potwierdzenie otrzymania parametrów logowania</w:t>
            </w:r>
          </w:p>
        </w:tc>
      </w:tr>
      <w:tr w:rsidR="00E351BD" w14:paraId="737A0552"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06DE8366" w14:textId="77777777" w:rsidR="00E351BD" w:rsidRDefault="00E351BD">
            <w:pPr>
              <w:jc w:val="center"/>
              <w:rPr>
                <w:b/>
                <w:bCs/>
                <w:lang w:eastAsia="pl-PL"/>
              </w:rPr>
            </w:pPr>
            <w:r>
              <w:rPr>
                <w:b/>
                <w:bCs/>
                <w:lang w:eastAsia="pl-PL"/>
              </w:rPr>
              <w:t>1.</w:t>
            </w:r>
          </w:p>
        </w:tc>
        <w:tc>
          <w:tcPr>
            <w:tcW w:w="3046" w:type="dxa"/>
            <w:tcBorders>
              <w:top w:val="single" w:sz="4" w:space="0" w:color="auto"/>
              <w:left w:val="single" w:sz="4" w:space="0" w:color="auto"/>
              <w:bottom w:val="single" w:sz="4" w:space="0" w:color="auto"/>
              <w:right w:val="single" w:sz="4" w:space="0" w:color="auto"/>
            </w:tcBorders>
          </w:tcPr>
          <w:p w14:paraId="2163824D"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018A77D4" w14:textId="77777777" w:rsidR="00E351BD" w:rsidRDefault="00E351BD">
            <w:pPr>
              <w:jc w:val="center"/>
              <w:rPr>
                <w:b/>
                <w:bCs/>
                <w:lang w:eastAsia="pl-PL"/>
              </w:rPr>
            </w:pPr>
          </w:p>
          <w:p w14:paraId="3823A7CE"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4AE94E9F" w14:textId="77777777" w:rsidR="00E351BD" w:rsidRDefault="00E351BD">
            <w:pPr>
              <w:jc w:val="center"/>
              <w:rPr>
                <w:b/>
                <w:bCs/>
                <w:lang w:eastAsia="pl-PL"/>
              </w:rPr>
            </w:pPr>
          </w:p>
        </w:tc>
      </w:tr>
      <w:tr w:rsidR="00E351BD" w14:paraId="422A9D35"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2B2B19A5" w14:textId="77777777" w:rsidR="00E351BD" w:rsidRDefault="00E351BD">
            <w:pPr>
              <w:jc w:val="center"/>
              <w:rPr>
                <w:b/>
                <w:bCs/>
                <w:lang w:eastAsia="pl-PL"/>
              </w:rPr>
            </w:pPr>
            <w:r>
              <w:rPr>
                <w:b/>
                <w:bCs/>
                <w:lang w:eastAsia="pl-PL"/>
              </w:rPr>
              <w:t>2.</w:t>
            </w:r>
          </w:p>
        </w:tc>
        <w:tc>
          <w:tcPr>
            <w:tcW w:w="3046" w:type="dxa"/>
            <w:tcBorders>
              <w:top w:val="single" w:sz="4" w:space="0" w:color="auto"/>
              <w:left w:val="single" w:sz="4" w:space="0" w:color="auto"/>
              <w:bottom w:val="single" w:sz="4" w:space="0" w:color="auto"/>
              <w:right w:val="single" w:sz="4" w:space="0" w:color="auto"/>
            </w:tcBorders>
          </w:tcPr>
          <w:p w14:paraId="2F839659"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662BB224" w14:textId="77777777" w:rsidR="00E351BD" w:rsidRDefault="00E351BD">
            <w:pPr>
              <w:jc w:val="center"/>
              <w:rPr>
                <w:b/>
                <w:bCs/>
                <w:lang w:eastAsia="pl-PL"/>
              </w:rPr>
            </w:pPr>
          </w:p>
          <w:p w14:paraId="355DF8CE"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11EB5A0" w14:textId="77777777" w:rsidR="00E351BD" w:rsidRDefault="00E351BD">
            <w:pPr>
              <w:jc w:val="center"/>
              <w:rPr>
                <w:b/>
                <w:bCs/>
                <w:lang w:eastAsia="pl-PL"/>
              </w:rPr>
            </w:pPr>
          </w:p>
        </w:tc>
      </w:tr>
      <w:tr w:rsidR="00E351BD" w14:paraId="1EA81844"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77DDCB40" w14:textId="77777777" w:rsidR="00E351BD" w:rsidRDefault="00E351BD">
            <w:pPr>
              <w:jc w:val="center"/>
              <w:rPr>
                <w:b/>
                <w:bCs/>
                <w:lang w:eastAsia="pl-PL"/>
              </w:rPr>
            </w:pPr>
            <w:r>
              <w:rPr>
                <w:b/>
                <w:bCs/>
                <w:lang w:eastAsia="pl-PL"/>
              </w:rPr>
              <w:t>3.</w:t>
            </w:r>
          </w:p>
        </w:tc>
        <w:tc>
          <w:tcPr>
            <w:tcW w:w="3046" w:type="dxa"/>
            <w:tcBorders>
              <w:top w:val="single" w:sz="4" w:space="0" w:color="auto"/>
              <w:left w:val="single" w:sz="4" w:space="0" w:color="auto"/>
              <w:bottom w:val="single" w:sz="4" w:space="0" w:color="auto"/>
              <w:right w:val="single" w:sz="4" w:space="0" w:color="auto"/>
            </w:tcBorders>
          </w:tcPr>
          <w:p w14:paraId="12CB3DA7"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1A08FC9F" w14:textId="77777777" w:rsidR="00E351BD" w:rsidRDefault="00E351BD">
            <w:pPr>
              <w:jc w:val="center"/>
              <w:rPr>
                <w:b/>
                <w:bCs/>
                <w:lang w:eastAsia="pl-PL"/>
              </w:rPr>
            </w:pPr>
          </w:p>
          <w:p w14:paraId="65D02824"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DA0D8BF" w14:textId="77777777" w:rsidR="00E351BD" w:rsidRDefault="00E351BD">
            <w:pPr>
              <w:jc w:val="center"/>
              <w:rPr>
                <w:b/>
                <w:bCs/>
                <w:lang w:eastAsia="pl-PL"/>
              </w:rPr>
            </w:pPr>
          </w:p>
        </w:tc>
      </w:tr>
      <w:tr w:rsidR="00E351BD" w14:paraId="14DC3147"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31B7AC5D" w14:textId="77777777" w:rsidR="00E351BD" w:rsidRDefault="00E351BD">
            <w:pPr>
              <w:jc w:val="center"/>
              <w:rPr>
                <w:b/>
                <w:bCs/>
                <w:lang w:eastAsia="pl-PL"/>
              </w:rPr>
            </w:pPr>
            <w:r>
              <w:rPr>
                <w:b/>
                <w:bCs/>
                <w:lang w:eastAsia="pl-PL"/>
              </w:rPr>
              <w:t>4.</w:t>
            </w:r>
          </w:p>
        </w:tc>
        <w:tc>
          <w:tcPr>
            <w:tcW w:w="3046" w:type="dxa"/>
            <w:tcBorders>
              <w:top w:val="single" w:sz="4" w:space="0" w:color="auto"/>
              <w:left w:val="single" w:sz="4" w:space="0" w:color="auto"/>
              <w:bottom w:val="single" w:sz="4" w:space="0" w:color="auto"/>
              <w:right w:val="single" w:sz="4" w:space="0" w:color="auto"/>
            </w:tcBorders>
          </w:tcPr>
          <w:p w14:paraId="6E5C4672"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65077B5F" w14:textId="77777777" w:rsidR="00E351BD" w:rsidRDefault="00E351BD">
            <w:pPr>
              <w:jc w:val="center"/>
              <w:rPr>
                <w:b/>
                <w:bCs/>
                <w:lang w:eastAsia="pl-PL"/>
              </w:rPr>
            </w:pPr>
          </w:p>
          <w:p w14:paraId="6B14E45E"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1B89E9D4" w14:textId="77777777" w:rsidR="00E351BD" w:rsidRDefault="00E351BD">
            <w:pPr>
              <w:jc w:val="center"/>
              <w:rPr>
                <w:b/>
                <w:bCs/>
                <w:lang w:eastAsia="pl-PL"/>
              </w:rPr>
            </w:pPr>
          </w:p>
        </w:tc>
      </w:tr>
      <w:tr w:rsidR="00E351BD" w14:paraId="35247254" w14:textId="77777777" w:rsidTr="00E351BD">
        <w:tc>
          <w:tcPr>
            <w:tcW w:w="710" w:type="dxa"/>
            <w:tcBorders>
              <w:top w:val="single" w:sz="4" w:space="0" w:color="auto"/>
              <w:left w:val="single" w:sz="4" w:space="0" w:color="auto"/>
              <w:bottom w:val="single" w:sz="4" w:space="0" w:color="auto"/>
              <w:right w:val="single" w:sz="4" w:space="0" w:color="auto"/>
            </w:tcBorders>
          </w:tcPr>
          <w:p w14:paraId="5E5B1A4D" w14:textId="77777777" w:rsidR="00E351BD" w:rsidRDefault="00E351BD">
            <w:pPr>
              <w:jc w:val="center"/>
              <w:rPr>
                <w:b/>
                <w:bCs/>
                <w:lang w:eastAsia="pl-PL"/>
              </w:rPr>
            </w:pPr>
            <w:r>
              <w:rPr>
                <w:b/>
                <w:bCs/>
                <w:lang w:eastAsia="pl-PL"/>
              </w:rPr>
              <w:t>5.</w:t>
            </w:r>
          </w:p>
          <w:p w14:paraId="680CEDF0" w14:textId="77777777" w:rsidR="00E351BD" w:rsidRDefault="00E351BD">
            <w:pPr>
              <w:jc w:val="center"/>
              <w:rPr>
                <w:b/>
                <w:bCs/>
                <w:lang w:eastAsia="pl-PL"/>
              </w:rPr>
            </w:pPr>
          </w:p>
        </w:tc>
        <w:tc>
          <w:tcPr>
            <w:tcW w:w="3046" w:type="dxa"/>
            <w:tcBorders>
              <w:top w:val="single" w:sz="4" w:space="0" w:color="auto"/>
              <w:left w:val="single" w:sz="4" w:space="0" w:color="auto"/>
              <w:bottom w:val="single" w:sz="4" w:space="0" w:color="auto"/>
              <w:right w:val="single" w:sz="4" w:space="0" w:color="auto"/>
            </w:tcBorders>
          </w:tcPr>
          <w:p w14:paraId="5310F497"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4C842DFB"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05E4C9F5" w14:textId="77777777" w:rsidR="00E351BD" w:rsidRDefault="00E351BD">
            <w:pPr>
              <w:jc w:val="center"/>
              <w:rPr>
                <w:b/>
                <w:bCs/>
                <w:lang w:eastAsia="pl-PL"/>
              </w:rPr>
            </w:pPr>
          </w:p>
        </w:tc>
      </w:tr>
    </w:tbl>
    <w:p w14:paraId="5242CE71" w14:textId="77777777" w:rsidR="00E351BD" w:rsidRDefault="00E351BD" w:rsidP="00E351BD">
      <w:pPr>
        <w:overflowPunct w:val="0"/>
        <w:autoSpaceDE w:val="0"/>
        <w:autoSpaceDN w:val="0"/>
        <w:adjustRightInd w:val="0"/>
        <w:rPr>
          <w:lang w:eastAsia="pl-PL"/>
        </w:rPr>
      </w:pPr>
    </w:p>
    <w:p w14:paraId="67F69B4B" w14:textId="77777777" w:rsidR="00E351BD" w:rsidRDefault="00E351BD" w:rsidP="00E351BD">
      <w:pPr>
        <w:overflowPunct w:val="0"/>
        <w:autoSpaceDE w:val="0"/>
        <w:autoSpaceDN w:val="0"/>
        <w:adjustRightInd w:val="0"/>
        <w:spacing w:after="0" w:line="240" w:lineRule="auto"/>
        <w:ind w:firstLine="6521"/>
        <w:jc w:val="right"/>
        <w:rPr>
          <w:rFonts w:ascii="Times New Roman" w:eastAsia="Times New Roman" w:hAnsi="Times New Roman" w:cs="Times New Roman"/>
          <w:b/>
          <w:sz w:val="24"/>
          <w:szCs w:val="24"/>
          <w:u w:val="single"/>
          <w:lang w:eastAsia="pl-PL"/>
        </w:rPr>
      </w:pPr>
    </w:p>
    <w:p w14:paraId="7AB068B4" w14:textId="77777777" w:rsidR="00E351BD" w:rsidRDefault="00E351BD" w:rsidP="00E351BD">
      <w:pPr>
        <w:overflowPunct w:val="0"/>
        <w:autoSpaceDE w:val="0"/>
        <w:autoSpaceDN w:val="0"/>
        <w:adjustRightInd w:val="0"/>
        <w:spacing w:after="0" w:line="240" w:lineRule="auto"/>
        <w:ind w:firstLine="6521"/>
        <w:jc w:val="right"/>
        <w:rPr>
          <w:rFonts w:ascii="Times New Roman" w:eastAsia="Times New Roman" w:hAnsi="Times New Roman" w:cs="Times New Roman"/>
          <w:b/>
          <w:sz w:val="24"/>
          <w:szCs w:val="24"/>
          <w:u w:val="single"/>
          <w:lang w:eastAsia="pl-PL"/>
        </w:rPr>
      </w:pPr>
    </w:p>
    <w:p w14:paraId="5CADC723" w14:textId="77777777" w:rsidR="00E351BD" w:rsidRDefault="00E351BD" w:rsidP="00E351BD">
      <w:pPr>
        <w:overflowPunct w:val="0"/>
        <w:autoSpaceDE w:val="0"/>
        <w:autoSpaceDN w:val="0"/>
        <w:adjustRightInd w:val="0"/>
        <w:spacing w:after="0" w:line="240" w:lineRule="auto"/>
        <w:ind w:firstLine="6521"/>
        <w:jc w:val="right"/>
        <w:rPr>
          <w:rFonts w:ascii="Times New Roman" w:eastAsia="Times New Roman" w:hAnsi="Times New Roman" w:cs="Times New Roman"/>
          <w:b/>
          <w:sz w:val="24"/>
          <w:szCs w:val="24"/>
          <w:u w:val="single"/>
          <w:lang w:eastAsia="pl-PL"/>
        </w:rPr>
      </w:pPr>
    </w:p>
    <w:p w14:paraId="11BD6C66" w14:textId="77777777" w:rsidR="00E351BD" w:rsidRDefault="00E351BD" w:rsidP="00E351BD">
      <w:pPr>
        <w:suppressAutoHyphens/>
        <w:spacing w:after="0" w:line="240" w:lineRule="auto"/>
        <w:ind w:firstLine="6521"/>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t>
      </w:r>
    </w:p>
    <w:p w14:paraId="2AF44100" w14:textId="77777777" w:rsidR="00E351BD" w:rsidRDefault="00E351BD" w:rsidP="00E351BD">
      <w:pPr>
        <w:spacing w:after="0" w:line="240" w:lineRule="auto"/>
        <w:ind w:firstLine="6521"/>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Podpis Wykonawcy</w:t>
      </w:r>
    </w:p>
    <w:p w14:paraId="260D66B6" w14:textId="25782D34"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E6AEB60" w14:textId="64100884"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562392B5" w14:textId="2DC01308"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3CA6D540" w14:textId="7CBA8192"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A09B733" w14:textId="01C5EE6E"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2158AFB4" w14:textId="625959A4"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8D0E3D6" w14:textId="5B27B2A6"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CFD65A5" w14:textId="40312E87"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39D2C4BD" w14:textId="3CD14341"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430DE96F" w14:textId="07C1127B"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4EEB348" w14:textId="38F61F77"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5521E914" w14:textId="10F77DBC"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019F4422" w14:textId="04CDF5D2"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E082240" w14:textId="1CACC95A" w:rsidR="008753B6" w:rsidRPr="00D5014C" w:rsidRDefault="008753B6" w:rsidP="00D5014C">
      <w:pPr>
        <w:spacing w:after="0" w:line="240" w:lineRule="auto"/>
        <w:rPr>
          <w:rFonts w:ascii="Times New Roman" w:eastAsia="MS Mincho" w:hAnsi="Times New Roman" w:cs="Times New Roman"/>
          <w:bCs/>
          <w:sz w:val="24"/>
          <w:szCs w:val="24"/>
        </w:rPr>
      </w:pPr>
      <w:r w:rsidRPr="00D5014C">
        <w:rPr>
          <w:rFonts w:ascii="Times New Roman" w:eastAsia="MS Mincho" w:hAnsi="Times New Roman" w:cs="Times New Roman"/>
          <w:b/>
          <w:bCs/>
          <w:sz w:val="24"/>
          <w:szCs w:val="24"/>
        </w:rPr>
        <w:t>DZP.381.</w:t>
      </w:r>
      <w:r w:rsidR="004F5AFE">
        <w:rPr>
          <w:rFonts w:ascii="Times New Roman" w:eastAsia="MS Mincho" w:hAnsi="Times New Roman" w:cs="Times New Roman"/>
          <w:b/>
          <w:bCs/>
          <w:sz w:val="24"/>
          <w:szCs w:val="24"/>
        </w:rPr>
        <w:t>107</w:t>
      </w:r>
      <w:r w:rsidRPr="00D5014C">
        <w:rPr>
          <w:rFonts w:ascii="Times New Roman" w:eastAsia="MS Mincho" w:hAnsi="Times New Roman" w:cs="Times New Roman"/>
          <w:b/>
          <w:bCs/>
          <w:sz w:val="24"/>
          <w:szCs w:val="24"/>
        </w:rPr>
        <w:t>A.2022</w:t>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sz w:val="24"/>
          <w:szCs w:val="24"/>
        </w:rPr>
        <w:tab/>
      </w:r>
      <w:r w:rsidRPr="00D5014C">
        <w:rPr>
          <w:rFonts w:ascii="Times New Roman" w:eastAsia="MS Mincho" w:hAnsi="Times New Roman" w:cs="Times New Roman"/>
          <w:b/>
          <w:bCs/>
          <w:kern w:val="2"/>
          <w:sz w:val="24"/>
          <w:szCs w:val="24"/>
        </w:rPr>
        <w:t>Załącznik nr 8</w:t>
      </w:r>
    </w:p>
    <w:p w14:paraId="3916A8D9" w14:textId="27BBDC5C" w:rsidR="008753B6" w:rsidRPr="00D5014C" w:rsidRDefault="008753B6" w:rsidP="00D5014C">
      <w:pPr>
        <w:suppressAutoHyphens/>
        <w:spacing w:after="0" w:line="240" w:lineRule="auto"/>
        <w:jc w:val="center"/>
        <w:rPr>
          <w:rFonts w:ascii="Times New Roman" w:eastAsia="Times New Roman" w:hAnsi="Times New Roman" w:cs="Times New Roman"/>
          <w:b/>
          <w:bCs/>
          <w:sz w:val="24"/>
          <w:szCs w:val="24"/>
          <w:lang w:eastAsia="pl-PL"/>
        </w:rPr>
      </w:pPr>
      <w:r w:rsidRPr="00D5014C">
        <w:rPr>
          <w:rFonts w:ascii="Times New Roman" w:eastAsia="Times New Roman" w:hAnsi="Times New Roman" w:cs="Times New Roman"/>
          <w:b/>
          <w:bCs/>
          <w:sz w:val="24"/>
          <w:szCs w:val="24"/>
          <w:lang w:eastAsia="pl-PL"/>
        </w:rPr>
        <w:t>Wzór  umowy</w:t>
      </w:r>
    </w:p>
    <w:p w14:paraId="6D017243" w14:textId="77777777" w:rsidR="008753B6" w:rsidRPr="00D5014C" w:rsidRDefault="008753B6" w:rsidP="00D5014C">
      <w:pPr>
        <w:suppressAutoHyphens/>
        <w:spacing w:after="0" w:line="240" w:lineRule="auto"/>
        <w:jc w:val="center"/>
        <w:rPr>
          <w:rFonts w:ascii="Times New Roman" w:eastAsia="Times New Roman" w:hAnsi="Times New Roman" w:cs="Times New Roman"/>
          <w:b/>
          <w:bCs/>
          <w:sz w:val="24"/>
          <w:szCs w:val="24"/>
          <w:lang w:eastAsia="ar-SA"/>
        </w:rPr>
      </w:pPr>
    </w:p>
    <w:p w14:paraId="01FB36A1" w14:textId="77777777" w:rsidR="008753B6" w:rsidRPr="00D5014C" w:rsidRDefault="008753B6" w:rsidP="00D5014C">
      <w:pPr>
        <w:pStyle w:val="Nazwazacznika"/>
        <w:spacing w:line="240" w:lineRule="auto"/>
        <w:rPr>
          <w:rFonts w:ascii="Times New Roman" w:hAnsi="Times New Roman" w:cs="Times New Roman"/>
          <w:sz w:val="24"/>
          <w:szCs w:val="24"/>
          <w:lang w:eastAsia="ar-SA"/>
        </w:rPr>
      </w:pPr>
      <w:bookmarkStart w:id="4" w:name="_Toc514058066"/>
      <w:r w:rsidRPr="00D5014C">
        <w:rPr>
          <w:rFonts w:ascii="Times New Roman" w:hAnsi="Times New Roman" w:cs="Times New Roman"/>
          <w:sz w:val="24"/>
          <w:szCs w:val="24"/>
          <w:lang w:eastAsia="ar-SA"/>
        </w:rPr>
        <w:t>Umowa powierzenia przetwarzania danych osobowych</w:t>
      </w:r>
      <w:bookmarkEnd w:id="4"/>
    </w:p>
    <w:p w14:paraId="1D6B5D49" w14:textId="77777777" w:rsidR="008753B6" w:rsidRPr="00D5014C" w:rsidRDefault="008753B6" w:rsidP="00D5014C">
      <w:pPr>
        <w:pStyle w:val="Standard"/>
        <w:jc w:val="center"/>
        <w:rPr>
          <w:rFonts w:cs="Times New Roman"/>
          <w:b/>
        </w:rPr>
      </w:pPr>
      <w:r w:rsidRPr="00D5014C">
        <w:rPr>
          <w:rFonts w:cs="Times New Roman"/>
          <w:b/>
        </w:rPr>
        <w:t>nr .............................................</w:t>
      </w:r>
    </w:p>
    <w:p w14:paraId="3AE68619" w14:textId="77777777" w:rsidR="008753B6" w:rsidRPr="00D5014C" w:rsidRDefault="008753B6" w:rsidP="00D5014C">
      <w:pPr>
        <w:pStyle w:val="Standard"/>
        <w:jc w:val="center"/>
        <w:rPr>
          <w:rFonts w:cs="Times New Roman"/>
          <w:b/>
        </w:rPr>
      </w:pPr>
    </w:p>
    <w:p w14:paraId="38B34FFD" w14:textId="3BAB6014" w:rsidR="008753B6" w:rsidRPr="00D5014C" w:rsidRDefault="008753B6" w:rsidP="00D5014C">
      <w:pPr>
        <w:pStyle w:val="Standard"/>
        <w:rPr>
          <w:rFonts w:cs="Times New Roman"/>
        </w:rPr>
      </w:pPr>
      <w:r w:rsidRPr="00D5014C">
        <w:rPr>
          <w:rFonts w:cs="Times New Roman"/>
        </w:rPr>
        <w:t>zawarta w dniu ......................roku  w Katowicach  pomiędzy:</w:t>
      </w:r>
    </w:p>
    <w:p w14:paraId="52106DC2" w14:textId="77777777" w:rsidR="008753B6" w:rsidRPr="00D5014C" w:rsidRDefault="008753B6" w:rsidP="00D5014C">
      <w:pPr>
        <w:pStyle w:val="Standard"/>
        <w:rPr>
          <w:rFonts w:cs="Times New Roman"/>
          <w:b/>
          <w:bCs/>
        </w:rPr>
      </w:pPr>
      <w:r w:rsidRPr="00D5014C">
        <w:rPr>
          <w:rFonts w:cs="Times New Roman"/>
          <w:b/>
          <w:bCs/>
        </w:rPr>
        <w:t>Uniwersyteckim Centrum Klinicznym im. Prof. K. Gibińskiego Śląskiego Uniwersytetu Medycznego w Katowicach</w:t>
      </w:r>
    </w:p>
    <w:p w14:paraId="5B4F84F1" w14:textId="77777777" w:rsidR="008753B6" w:rsidRPr="00D5014C" w:rsidRDefault="008753B6" w:rsidP="00D5014C">
      <w:pPr>
        <w:pStyle w:val="Standard"/>
        <w:rPr>
          <w:rFonts w:cs="Times New Roman"/>
        </w:rPr>
      </w:pPr>
      <w:r w:rsidRPr="00D5014C">
        <w:rPr>
          <w:rFonts w:cs="Times New Roman"/>
        </w:rPr>
        <w:t>ul. Ceglana 35, 40-514 Katowice,</w:t>
      </w:r>
    </w:p>
    <w:p w14:paraId="14ABE6BF" w14:textId="77777777" w:rsidR="008753B6" w:rsidRPr="00D5014C" w:rsidRDefault="008753B6" w:rsidP="00D5014C">
      <w:pPr>
        <w:pStyle w:val="Standard"/>
        <w:rPr>
          <w:rFonts w:cs="Times New Roman"/>
        </w:rPr>
      </w:pPr>
      <w:r w:rsidRPr="00D5014C">
        <w:rPr>
          <w:rFonts w:cs="Times New Roman"/>
          <w:b/>
        </w:rPr>
        <w:t xml:space="preserve">KRS </w:t>
      </w:r>
      <w:r w:rsidRPr="00D5014C">
        <w:rPr>
          <w:rFonts w:cs="Times New Roman"/>
          <w:b/>
          <w:bCs/>
        </w:rPr>
        <w:t>0000049660, NIP 954-22-74-017, REGON 001325767</w:t>
      </w:r>
    </w:p>
    <w:p w14:paraId="21BFF505" w14:textId="77777777" w:rsidR="008753B6" w:rsidRPr="00D5014C" w:rsidRDefault="008753B6" w:rsidP="00D5014C">
      <w:pPr>
        <w:pStyle w:val="Standard"/>
        <w:rPr>
          <w:rFonts w:cs="Times New Roman"/>
        </w:rPr>
      </w:pPr>
      <w:r w:rsidRPr="00D5014C">
        <w:rPr>
          <w:rFonts w:cs="Times New Roman"/>
        </w:rPr>
        <w:t xml:space="preserve">zwanym w dalszej części umowy </w:t>
      </w:r>
      <w:r w:rsidRPr="00D5014C">
        <w:rPr>
          <w:rFonts w:cs="Times New Roman"/>
          <w:b/>
        </w:rPr>
        <w:t>„Administratorem”</w:t>
      </w:r>
    </w:p>
    <w:p w14:paraId="5C278D2B" w14:textId="016EE1E0" w:rsidR="008753B6" w:rsidRPr="00D5014C" w:rsidRDefault="008753B6" w:rsidP="00D5014C">
      <w:pPr>
        <w:pStyle w:val="Standard"/>
        <w:rPr>
          <w:rFonts w:cs="Times New Roman"/>
        </w:rPr>
      </w:pPr>
      <w:r w:rsidRPr="00D5014C">
        <w:rPr>
          <w:rFonts w:cs="Times New Roman"/>
        </w:rPr>
        <w:t>reprezentowanym przez:</w:t>
      </w:r>
    </w:p>
    <w:p w14:paraId="15DBF69D" w14:textId="3290AD45" w:rsidR="008753B6" w:rsidRPr="00D5014C" w:rsidRDefault="008753B6" w:rsidP="00D5014C">
      <w:pPr>
        <w:pStyle w:val="Standard"/>
        <w:rPr>
          <w:rFonts w:cs="Times New Roman"/>
        </w:rPr>
      </w:pPr>
    </w:p>
    <w:p w14:paraId="7353F2F0" w14:textId="0276802A" w:rsidR="008753B6" w:rsidRPr="00D5014C" w:rsidRDefault="008753B6" w:rsidP="00D5014C">
      <w:pPr>
        <w:pStyle w:val="Standard"/>
        <w:rPr>
          <w:rFonts w:cs="Times New Roman"/>
        </w:rPr>
      </w:pPr>
    </w:p>
    <w:p w14:paraId="171F89C0" w14:textId="2FF450F6" w:rsidR="008753B6" w:rsidRPr="00D5014C" w:rsidRDefault="008753B6" w:rsidP="00D5014C">
      <w:pPr>
        <w:pStyle w:val="Standard"/>
        <w:rPr>
          <w:rFonts w:cs="Times New Roman"/>
        </w:rPr>
      </w:pPr>
    </w:p>
    <w:p w14:paraId="4AD2BF6A" w14:textId="77777777" w:rsidR="008753B6" w:rsidRPr="00D5014C" w:rsidRDefault="008753B6" w:rsidP="00D5014C">
      <w:pPr>
        <w:pStyle w:val="Standard"/>
        <w:rPr>
          <w:rFonts w:cs="Times New Roman"/>
        </w:rPr>
      </w:pPr>
    </w:p>
    <w:p w14:paraId="745F87FB" w14:textId="77777777" w:rsidR="008753B6" w:rsidRPr="00D5014C" w:rsidRDefault="008753B6" w:rsidP="00D5014C">
      <w:pPr>
        <w:pStyle w:val="Standard"/>
        <w:rPr>
          <w:rFonts w:cs="Times New Roman"/>
        </w:rPr>
      </w:pPr>
      <w:r w:rsidRPr="00D5014C">
        <w:rPr>
          <w:rFonts w:cs="Times New Roman"/>
        </w:rPr>
        <w:t>………………………………………………………………</w:t>
      </w:r>
    </w:p>
    <w:p w14:paraId="0FF08E77" w14:textId="77777777" w:rsidR="008753B6" w:rsidRPr="00D5014C" w:rsidRDefault="008753B6" w:rsidP="00D5014C">
      <w:pPr>
        <w:pStyle w:val="Standard"/>
        <w:rPr>
          <w:rFonts w:cs="Times New Roman"/>
        </w:rPr>
      </w:pPr>
    </w:p>
    <w:p w14:paraId="1A961C76" w14:textId="77777777" w:rsidR="008753B6" w:rsidRPr="00D5014C" w:rsidRDefault="008753B6" w:rsidP="00D5014C">
      <w:pPr>
        <w:pStyle w:val="Standard"/>
        <w:rPr>
          <w:rFonts w:cs="Times New Roman"/>
        </w:rPr>
      </w:pPr>
      <w:r w:rsidRPr="00D5014C">
        <w:rPr>
          <w:rFonts w:cs="Times New Roman"/>
        </w:rPr>
        <w:t>oraz</w:t>
      </w:r>
    </w:p>
    <w:p w14:paraId="0BCE9B4F" w14:textId="77777777" w:rsidR="008753B6" w:rsidRPr="00D5014C" w:rsidRDefault="008753B6" w:rsidP="00D5014C">
      <w:pPr>
        <w:pStyle w:val="Standard"/>
        <w:jc w:val="both"/>
        <w:rPr>
          <w:rFonts w:cs="Times New Roman"/>
        </w:rPr>
      </w:pPr>
    </w:p>
    <w:p w14:paraId="1028E145" w14:textId="77777777" w:rsidR="008753B6" w:rsidRPr="00D5014C" w:rsidRDefault="008753B6" w:rsidP="00D5014C">
      <w:pPr>
        <w:pStyle w:val="Standard"/>
        <w:rPr>
          <w:rFonts w:cs="Times New Roman"/>
        </w:rPr>
      </w:pPr>
      <w:r w:rsidRPr="00D5014C">
        <w:rPr>
          <w:rFonts w:cs="Times New Roman"/>
        </w:rPr>
        <w:t xml:space="preserve">…................................................................ (dane podmiotu, który umowę zawiera)  </w:t>
      </w:r>
    </w:p>
    <w:p w14:paraId="0B56D70E" w14:textId="77777777" w:rsidR="008753B6" w:rsidRPr="00D5014C" w:rsidRDefault="008753B6" w:rsidP="00D5014C">
      <w:pPr>
        <w:pStyle w:val="Standard"/>
        <w:rPr>
          <w:rFonts w:cs="Times New Roman"/>
        </w:rPr>
      </w:pPr>
      <w:r w:rsidRPr="00D5014C">
        <w:rPr>
          <w:rFonts w:cs="Times New Roman"/>
        </w:rPr>
        <w:t xml:space="preserve">zwanym w dalszej części umowy </w:t>
      </w:r>
      <w:r w:rsidRPr="00D5014C">
        <w:rPr>
          <w:rFonts w:cs="Times New Roman"/>
          <w:b/>
        </w:rPr>
        <w:t>„Procesorem”</w:t>
      </w:r>
    </w:p>
    <w:p w14:paraId="1D84F666" w14:textId="21D59FC1" w:rsidR="008753B6" w:rsidRPr="00D5014C" w:rsidRDefault="008753B6" w:rsidP="00D5014C">
      <w:pPr>
        <w:pStyle w:val="Standard"/>
        <w:rPr>
          <w:rFonts w:cs="Times New Roman"/>
        </w:rPr>
      </w:pPr>
      <w:r w:rsidRPr="00D5014C">
        <w:rPr>
          <w:rFonts w:cs="Times New Roman"/>
        </w:rPr>
        <w:t>reprezentowanym przez:</w:t>
      </w:r>
    </w:p>
    <w:p w14:paraId="1B5E69C9" w14:textId="77777777" w:rsidR="008753B6" w:rsidRPr="00D5014C" w:rsidRDefault="008753B6" w:rsidP="00D5014C">
      <w:pPr>
        <w:pStyle w:val="Standard"/>
        <w:rPr>
          <w:rFonts w:cs="Times New Roman"/>
        </w:rPr>
      </w:pPr>
    </w:p>
    <w:p w14:paraId="42A04148" w14:textId="173DC5E2" w:rsidR="008753B6" w:rsidRPr="00D5014C" w:rsidRDefault="008753B6" w:rsidP="00D5014C">
      <w:pPr>
        <w:pStyle w:val="Standard"/>
        <w:rPr>
          <w:rFonts w:cs="Times New Roman"/>
        </w:rPr>
      </w:pPr>
    </w:p>
    <w:p w14:paraId="37DD2101" w14:textId="77777777" w:rsidR="008753B6" w:rsidRPr="00D5014C" w:rsidRDefault="008753B6" w:rsidP="00D5014C">
      <w:pPr>
        <w:pStyle w:val="Standard"/>
        <w:rPr>
          <w:rFonts w:cs="Times New Roman"/>
        </w:rPr>
      </w:pPr>
    </w:p>
    <w:p w14:paraId="10ED7762" w14:textId="77777777" w:rsidR="008753B6" w:rsidRPr="00D5014C" w:rsidRDefault="008753B6" w:rsidP="00D5014C">
      <w:pPr>
        <w:pStyle w:val="Standard"/>
        <w:rPr>
          <w:rFonts w:cs="Times New Roman"/>
        </w:rPr>
      </w:pPr>
      <w:r w:rsidRPr="00D5014C">
        <w:rPr>
          <w:rFonts w:cs="Times New Roman"/>
        </w:rPr>
        <w:t>…................................................................</w:t>
      </w:r>
    </w:p>
    <w:p w14:paraId="287467D5" w14:textId="77777777" w:rsidR="00C36495" w:rsidRPr="00D5014C" w:rsidRDefault="00C36495" w:rsidP="00D5014C">
      <w:pPr>
        <w:pStyle w:val="Standard"/>
        <w:jc w:val="center"/>
        <w:rPr>
          <w:rFonts w:cs="Times New Roman"/>
          <w:b/>
          <w:bCs/>
        </w:rPr>
      </w:pPr>
    </w:p>
    <w:p w14:paraId="14C02C8D" w14:textId="05D6A736" w:rsidR="00C36495" w:rsidRPr="00D5014C" w:rsidRDefault="00C36495" w:rsidP="00D5014C">
      <w:pPr>
        <w:pStyle w:val="Standard"/>
        <w:jc w:val="center"/>
        <w:rPr>
          <w:rFonts w:cs="Times New Roman"/>
          <w:b/>
          <w:bCs/>
        </w:rPr>
      </w:pPr>
      <w:r w:rsidRPr="00D5014C">
        <w:rPr>
          <w:rFonts w:cs="Times New Roman"/>
          <w:b/>
          <w:bCs/>
        </w:rPr>
        <w:t>Preambuła</w:t>
      </w:r>
    </w:p>
    <w:p w14:paraId="16D96670" w14:textId="77777777" w:rsidR="00C36495" w:rsidRPr="00D5014C" w:rsidRDefault="00C36495" w:rsidP="00D5014C">
      <w:pPr>
        <w:pStyle w:val="Standard"/>
        <w:jc w:val="center"/>
        <w:rPr>
          <w:rFonts w:cs="Times New Roman"/>
          <w:b/>
          <w:bCs/>
        </w:rPr>
      </w:pPr>
    </w:p>
    <w:p w14:paraId="2B79CC5B" w14:textId="26A7939D" w:rsidR="00C36495" w:rsidRPr="00D5014C" w:rsidRDefault="00C36495" w:rsidP="00D5014C">
      <w:pPr>
        <w:pStyle w:val="Standard"/>
        <w:jc w:val="both"/>
        <w:rPr>
          <w:rFonts w:cs="Times New Roman"/>
        </w:rPr>
      </w:pPr>
      <w:r w:rsidRPr="00D5014C">
        <w:rPr>
          <w:rFonts w:cs="Times New Roman"/>
          <w:b/>
          <w:bCs/>
        </w:rPr>
        <w:t>W związku z realizacją umowy nr …............................... z dnia …...................... r. zawartej pomiędzy Administratorem, a Procesorem, (zwana dalej "Umową główną") strony niniejszej umowy mając w szczególności na uwadze ochronę</w:t>
      </w:r>
      <w:r w:rsidRPr="00D5014C">
        <w:rPr>
          <w:rFonts w:eastAsia="EUAlbertina," w:cs="Times New Roman"/>
          <w:b/>
          <w:bCs/>
        </w:rPr>
        <w:t xml:space="preserve">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7AA17C32" w14:textId="77777777" w:rsidR="00C36495" w:rsidRPr="00D5014C" w:rsidRDefault="00C36495" w:rsidP="00D5014C">
      <w:pPr>
        <w:pStyle w:val="Standard"/>
        <w:jc w:val="both"/>
        <w:rPr>
          <w:rFonts w:cs="Times New Roman"/>
          <w:b/>
          <w:bCs/>
        </w:rPr>
      </w:pPr>
    </w:p>
    <w:p w14:paraId="202692C3" w14:textId="77777777" w:rsidR="00C36495" w:rsidRPr="00D5014C" w:rsidRDefault="00C36495" w:rsidP="00D5014C">
      <w:pPr>
        <w:pStyle w:val="Standard"/>
        <w:jc w:val="center"/>
        <w:rPr>
          <w:rFonts w:cs="Times New Roman"/>
          <w:b/>
        </w:rPr>
      </w:pPr>
      <w:r w:rsidRPr="00D5014C">
        <w:rPr>
          <w:rFonts w:cs="Times New Roman"/>
          <w:b/>
        </w:rPr>
        <w:t>§ 1</w:t>
      </w:r>
    </w:p>
    <w:p w14:paraId="02D8FB6A" w14:textId="77777777" w:rsidR="00C36495" w:rsidRPr="00D5014C" w:rsidRDefault="00C36495" w:rsidP="00D5014C">
      <w:pPr>
        <w:pStyle w:val="Standard"/>
        <w:jc w:val="center"/>
        <w:rPr>
          <w:rFonts w:cs="Times New Roman"/>
          <w:b/>
        </w:rPr>
      </w:pPr>
      <w:r w:rsidRPr="00D5014C">
        <w:rPr>
          <w:rFonts w:cs="Times New Roman"/>
          <w:b/>
        </w:rPr>
        <w:lastRenderedPageBreak/>
        <w:t>Powierzenie przetwarzania danych osobowych</w:t>
      </w:r>
    </w:p>
    <w:p w14:paraId="5931CA4D" w14:textId="158FF021" w:rsidR="00C36495" w:rsidRPr="00D5014C" w:rsidRDefault="00C36495" w:rsidP="00D5014C">
      <w:pPr>
        <w:pStyle w:val="Akapitzlist"/>
        <w:numPr>
          <w:ilvl w:val="0"/>
          <w:numId w:val="96"/>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 xml:space="preserve">W trybie art. 28 </w:t>
      </w:r>
      <w:r w:rsidRPr="00D5014C">
        <w:rPr>
          <w:rFonts w:ascii="Times New Roman" w:eastAsia="EUAlbertina,"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D5014C">
        <w:rPr>
          <w:rFonts w:ascii="Times New Roman" w:hAnsi="Times New Roman" w:cs="Times New Roman"/>
          <w:sz w:val="24"/>
          <w:szCs w:val="24"/>
        </w:rPr>
        <w:t>zwanego w dalszej części „RODO” - Administrator powierza Procesorowi, dane osobowe do przetwarzania w celu realizacji postanowień określonych w umowie głównej, na zasadach określonych w niniejszej umowie.</w:t>
      </w:r>
    </w:p>
    <w:p w14:paraId="662AE009" w14:textId="77777777" w:rsidR="00C36495" w:rsidRPr="00D5014C" w:rsidRDefault="00C36495" w:rsidP="00D5014C">
      <w:pPr>
        <w:pStyle w:val="Akapitzlist"/>
        <w:numPr>
          <w:ilvl w:val="0"/>
          <w:numId w:val="96"/>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przetwarzać powierzone mu dane osobowe zgodnie z niniejszą umową, RODO oraz innymi przepisami prawa powszechnie obowiązującego, które chronią prawa osób, których dane dotyczą.</w:t>
      </w:r>
    </w:p>
    <w:p w14:paraId="15E1B7FA" w14:textId="77777777" w:rsidR="00C36495" w:rsidRPr="00D5014C" w:rsidRDefault="00C36495" w:rsidP="00D5014C">
      <w:pPr>
        <w:pStyle w:val="Akapitzlist"/>
        <w:numPr>
          <w:ilvl w:val="0"/>
          <w:numId w:val="96"/>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oświadcza, iż stosuje środki bezpieczeństwa spełniające wymogi RODO.</w:t>
      </w:r>
    </w:p>
    <w:p w14:paraId="0E4B961B" w14:textId="77777777" w:rsidR="00C36495" w:rsidRPr="00D5014C" w:rsidRDefault="00C36495" w:rsidP="00D5014C">
      <w:pPr>
        <w:pStyle w:val="Standard"/>
        <w:jc w:val="center"/>
        <w:rPr>
          <w:rFonts w:cs="Times New Roman"/>
          <w:b/>
        </w:rPr>
      </w:pPr>
    </w:p>
    <w:p w14:paraId="04CA4BE6" w14:textId="77777777" w:rsidR="00C36495" w:rsidRPr="00D5014C" w:rsidRDefault="00C36495" w:rsidP="00D5014C">
      <w:pPr>
        <w:pStyle w:val="Standard"/>
        <w:jc w:val="center"/>
        <w:rPr>
          <w:rFonts w:cs="Times New Roman"/>
          <w:b/>
        </w:rPr>
      </w:pPr>
      <w:r w:rsidRPr="00D5014C">
        <w:rPr>
          <w:rFonts w:cs="Times New Roman"/>
          <w:b/>
        </w:rPr>
        <w:t>§2</w:t>
      </w:r>
    </w:p>
    <w:p w14:paraId="5FCE71F9" w14:textId="77777777" w:rsidR="00C36495" w:rsidRPr="00D5014C" w:rsidRDefault="00C36495" w:rsidP="00D5014C">
      <w:pPr>
        <w:pStyle w:val="Standard"/>
        <w:jc w:val="center"/>
        <w:rPr>
          <w:rFonts w:cs="Times New Roman"/>
          <w:b/>
        </w:rPr>
      </w:pPr>
      <w:r w:rsidRPr="00D5014C">
        <w:rPr>
          <w:rFonts w:cs="Times New Roman"/>
          <w:b/>
        </w:rPr>
        <w:t>Zakres i cel przetwarzania danych</w:t>
      </w:r>
    </w:p>
    <w:p w14:paraId="0DF738DF" w14:textId="77777777" w:rsidR="00C36495" w:rsidRPr="00D5014C" w:rsidRDefault="00C36495" w:rsidP="00D5014C">
      <w:pPr>
        <w:pStyle w:val="Akapitzlist"/>
        <w:numPr>
          <w:ilvl w:val="0"/>
          <w:numId w:val="58"/>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 xml:space="preserve">Procesor będzie przetwarzał, powierzone na podstawie umowy dane osobowe gromadzone  na sprzęcie serwerowym oraz w dostarczonym Systemie, w tym również dane szczególnej kategorii w postaci danych dotyczących stanu zdrowia pacjentów Administratora, w zakresie niezbędnym do realizacji umowy głównej. </w:t>
      </w:r>
    </w:p>
    <w:p w14:paraId="604D8D90" w14:textId="77777777" w:rsidR="00C36495" w:rsidRPr="00D5014C" w:rsidRDefault="00C36495" w:rsidP="00D5014C">
      <w:pPr>
        <w:pStyle w:val="Akapitzlist"/>
        <w:numPr>
          <w:ilvl w:val="0"/>
          <w:numId w:val="58"/>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Powierzone przez Administratora  dane osobowe będą przetwarzane przez Procesora wyłącznie w celu  realizacji umowy głównej.</w:t>
      </w:r>
    </w:p>
    <w:p w14:paraId="3919B27F" w14:textId="77777777" w:rsidR="00C36495" w:rsidRPr="00D5014C" w:rsidRDefault="00C36495" w:rsidP="00D5014C">
      <w:pPr>
        <w:pStyle w:val="Standard"/>
        <w:jc w:val="center"/>
        <w:rPr>
          <w:rFonts w:cs="Times New Roman"/>
          <w:b/>
        </w:rPr>
      </w:pPr>
    </w:p>
    <w:p w14:paraId="29E17367" w14:textId="77777777" w:rsidR="00C36495" w:rsidRPr="00D5014C" w:rsidRDefault="00C36495" w:rsidP="00D5014C">
      <w:pPr>
        <w:pStyle w:val="Standard"/>
        <w:jc w:val="center"/>
        <w:rPr>
          <w:rFonts w:cs="Times New Roman"/>
          <w:b/>
        </w:rPr>
      </w:pPr>
      <w:r w:rsidRPr="00D5014C">
        <w:rPr>
          <w:rFonts w:cs="Times New Roman"/>
          <w:b/>
        </w:rPr>
        <w:t>§3</w:t>
      </w:r>
    </w:p>
    <w:p w14:paraId="4914F1E9" w14:textId="77777777" w:rsidR="00C36495" w:rsidRPr="00D5014C" w:rsidRDefault="00C36495" w:rsidP="00D5014C">
      <w:pPr>
        <w:pStyle w:val="Standard"/>
        <w:jc w:val="center"/>
        <w:rPr>
          <w:rFonts w:cs="Times New Roman"/>
          <w:b/>
        </w:rPr>
      </w:pPr>
      <w:r w:rsidRPr="00D5014C">
        <w:rPr>
          <w:rFonts w:cs="Times New Roman"/>
          <w:b/>
        </w:rPr>
        <w:t>Obowiązki Procesora</w:t>
      </w:r>
    </w:p>
    <w:p w14:paraId="43915A07" w14:textId="77777777" w:rsidR="00C36495" w:rsidRPr="00D5014C" w:rsidRDefault="00C36495" w:rsidP="00D5014C">
      <w:pPr>
        <w:pStyle w:val="Akapitzlist"/>
        <w:numPr>
          <w:ilvl w:val="0"/>
          <w:numId w:val="97"/>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D5014C">
        <w:rPr>
          <w:rFonts w:ascii="Times New Roman" w:hAnsi="Times New Roman" w:cs="Times New Roman"/>
          <w:sz w:val="24"/>
          <w:szCs w:val="24"/>
        </w:rPr>
        <w:br/>
        <w:t>z przetwarzaniem danych osobowych, o których mowa w art. 32 RODO.</w:t>
      </w:r>
    </w:p>
    <w:p w14:paraId="3A3784FA"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dołożyć należytej staranności przy przetwarzaniu powierzonych danych osobowych.</w:t>
      </w:r>
    </w:p>
    <w:p w14:paraId="7EF53AC4"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do nadania upoważnień do przetwarzania danych osobowych wszystkim osobom, które będą przetwarzały powierzone dane w celu realizacji niniejszej umowy.</w:t>
      </w:r>
    </w:p>
    <w:p w14:paraId="20DC6A24"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2E0A126"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 xml:space="preserve">Procesor po zakończeniu świadczenia usług związanych z przetwarzaniem, zależnie od decyzji Administratora: trwale usuwa lub zwraca Administratorowi wszelkie dane osobowe oraz usuwa wszelkie ich istniejące kopie, chyba że prawo </w:t>
      </w:r>
      <w:r w:rsidRPr="00D5014C">
        <w:rPr>
          <w:rFonts w:ascii="Times New Roman" w:eastAsia="EUAlbertina, 'EU Albertina'" w:hAnsi="Times New Roman" w:cs="Times New Roman"/>
          <w:sz w:val="24"/>
          <w:szCs w:val="24"/>
        </w:rPr>
        <w:t xml:space="preserve">Unii Europejskiej lub prawo jej państwa członkowskiego </w:t>
      </w:r>
      <w:r w:rsidRPr="00D5014C">
        <w:rPr>
          <w:rFonts w:ascii="Times New Roman" w:hAnsi="Times New Roman" w:cs="Times New Roman"/>
          <w:sz w:val="24"/>
          <w:szCs w:val="24"/>
        </w:rPr>
        <w:t>nakazują mu przechowywanie danych osobowych. W przypadku,</w:t>
      </w:r>
      <w:r w:rsidRPr="00D5014C">
        <w:rPr>
          <w:rFonts w:ascii="Times New Roman" w:hAnsi="Times New Roman" w:cs="Times New Roman"/>
          <w:sz w:val="24"/>
          <w:szCs w:val="24"/>
        </w:rPr>
        <w:br/>
        <w:t>gdy na Procesorze ciąży obowiązek przechowywania danych osobowych niezwłocznie</w:t>
      </w:r>
      <w:r w:rsidRPr="00D5014C">
        <w:rPr>
          <w:rFonts w:ascii="Times New Roman" w:hAnsi="Times New Roman" w:cs="Times New Roman"/>
          <w:sz w:val="24"/>
          <w:szCs w:val="24"/>
        </w:rPr>
        <w:br/>
        <w:t>po zakończeniu obowiązywania umowy składa on Administratorowi stosowne oświadczenie w tym zakresie ze wskazaniem podstawy prawnej tego obowiązku.</w:t>
      </w:r>
    </w:p>
    <w:p w14:paraId="3E92FFE1" w14:textId="77777777" w:rsidR="00C36495" w:rsidRPr="00D5014C" w:rsidRDefault="00C36495" w:rsidP="00D5014C">
      <w:pPr>
        <w:pStyle w:val="Akapitzlist"/>
        <w:spacing w:after="0" w:line="240" w:lineRule="auto"/>
        <w:ind w:left="363"/>
        <w:jc w:val="both"/>
        <w:rPr>
          <w:rFonts w:ascii="Times New Roman" w:hAnsi="Times New Roman" w:cs="Times New Roman"/>
          <w:sz w:val="24"/>
          <w:szCs w:val="24"/>
        </w:rPr>
      </w:pPr>
      <w:r w:rsidRPr="00D5014C">
        <w:rPr>
          <w:rFonts w:ascii="Times New Roman" w:hAnsi="Times New Roman" w:cs="Times New Roman"/>
          <w:sz w:val="24"/>
          <w:szCs w:val="24"/>
        </w:rPr>
        <w:t>Jeśli Administrator w trakcie trwania umowy nie przedstawi na piśmie swojej decyzji</w:t>
      </w:r>
      <w:r w:rsidRPr="00D5014C">
        <w:rPr>
          <w:rFonts w:ascii="Times New Roman" w:hAnsi="Times New Roman" w:cs="Times New Roman"/>
          <w:sz w:val="24"/>
          <w:szCs w:val="24"/>
        </w:rPr>
        <w:br/>
        <w:t>co do usunięcia lub zwrotu danych przyjmuje się, iż oczekuje on ich usunięcia.</w:t>
      </w:r>
    </w:p>
    <w:p w14:paraId="286F22BF" w14:textId="77777777" w:rsidR="00C36495" w:rsidRPr="00D5014C" w:rsidRDefault="00C36495" w:rsidP="00D5014C">
      <w:pPr>
        <w:pStyle w:val="Akapitzlist"/>
        <w:spacing w:after="0" w:line="240" w:lineRule="auto"/>
        <w:ind w:left="363"/>
        <w:jc w:val="both"/>
        <w:rPr>
          <w:rFonts w:ascii="Times New Roman" w:hAnsi="Times New Roman" w:cs="Times New Roman"/>
          <w:sz w:val="24"/>
          <w:szCs w:val="24"/>
        </w:rPr>
      </w:pPr>
    </w:p>
    <w:p w14:paraId="4A94C237" w14:textId="3C9D8FC6"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 xml:space="preserve">W przypadku, gdy zgodnie z ust. 5 Procesor usuwa dane przechowywane na elektronicznych nośnikach danych, zarówno w ramach systemów informatycznych jak i na nośnikach zamontowanych w urządzeniach elektronicznych (np.  wewnętrzne dyski pamięci </w:t>
      </w:r>
      <w:r w:rsidRPr="00D5014C">
        <w:rPr>
          <w:rFonts w:ascii="Times New Roman" w:hAnsi="Times New Roman" w:cs="Times New Roman"/>
          <w:sz w:val="24"/>
          <w:szCs w:val="24"/>
        </w:rPr>
        <w:lastRenderedPageBreak/>
        <w:t>zamontowane w drukarkach, aparaturze medycznej, itp.) usunięcie to dokonywane jest w sposób, który nie pozwala na odzyskanie danych przy wykorzystaniu aktualnie dostępnych środków technicznych.</w:t>
      </w:r>
    </w:p>
    <w:p w14:paraId="47EBA719"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3676523C"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43D8DB4"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0" w:history="1">
        <w:r w:rsidRPr="00D5014C">
          <w:rPr>
            <w:rFonts w:ascii="Times New Roman" w:hAnsi="Times New Roman" w:cs="Times New Roman"/>
            <w:sz w:val="24"/>
            <w:szCs w:val="24"/>
          </w:rPr>
          <w:t>iod@uck.katowice.pl</w:t>
        </w:r>
      </w:hyperlink>
      <w:r w:rsidRPr="00D5014C">
        <w:rPr>
          <w:rFonts w:ascii="Times New Roman" w:hAnsi="Times New Roman" w:cs="Times New Roman"/>
          <w:sz w:val="24"/>
          <w:szCs w:val="24"/>
        </w:rPr>
        <w:t>. Zgłoszenie będzie zawierać,</w:t>
      </w:r>
      <w:r w:rsidRPr="00D5014C">
        <w:rPr>
          <w:rFonts w:ascii="Times New Roman" w:hAnsi="Times New Roman" w:cs="Times New Roman"/>
          <w:sz w:val="24"/>
          <w:szCs w:val="24"/>
        </w:rPr>
        <w:br/>
        <w:t>co najmniej informacje niezbędne dla wywiązania się przez Administratora z jego określonych</w:t>
      </w:r>
      <w:r w:rsidRPr="00D5014C">
        <w:rPr>
          <w:rFonts w:ascii="Times New Roman" w:hAnsi="Times New Roman" w:cs="Times New Roman"/>
          <w:sz w:val="24"/>
          <w:szCs w:val="24"/>
        </w:rPr>
        <w:br/>
        <w:t>w RODO obowiązków związanych z wystąpieniem naruszenia ochrony danych osobowych.</w:t>
      </w:r>
      <w:r w:rsidRPr="00D5014C">
        <w:rPr>
          <w:rFonts w:ascii="Times New Roman" w:hAnsi="Times New Roman" w:cs="Times New Roman"/>
          <w:sz w:val="24"/>
          <w:szCs w:val="24"/>
        </w:rPr>
        <w:br/>
        <w:t>Jeśli w zgłoszeniu, nie da się zawrzeć wszystkich niezbędnych informacji, Procesor ma obowiązek udzielać ich sukcesywnie, bez zbędnej zwłoki.</w:t>
      </w:r>
    </w:p>
    <w:p w14:paraId="78721E49"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eastAsia="EUAlbertina," w:hAnsi="Times New Roman" w:cs="Times New Roman"/>
          <w:sz w:val="24"/>
          <w:szCs w:val="24"/>
        </w:rPr>
      </w:pPr>
      <w:r w:rsidRPr="00D5014C">
        <w:rPr>
          <w:rFonts w:ascii="Times New Roman" w:hAnsi="Times New Roman" w:cs="Times New Roman"/>
          <w:sz w:val="24"/>
          <w:szCs w:val="24"/>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D5014C">
        <w:rPr>
          <w:rFonts w:ascii="Times New Roman" w:eastAsia="EUAlbertina," w:hAnsi="Times New Roman" w:cs="Times New Roman"/>
          <w:sz w:val="24"/>
          <w:szCs w:val="24"/>
        </w:rPr>
        <w:t xml:space="preserve"> Procesor zobowiązany jest do niezwłocznego przekazywania Administratorowi w formie pisemnej aktualizacji wykazu jeśli zachodzą w nim zmiany – zmiana wykazu nie wymaga zawarcia aneksu do umowy.</w:t>
      </w:r>
    </w:p>
    <w:p w14:paraId="4D00C5F0"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eastAsia="EUAlbertina," w:hAnsi="Times New Roman" w:cs="Times New Roman"/>
          <w:sz w:val="24"/>
          <w:szCs w:val="24"/>
        </w:rPr>
      </w:pPr>
      <w:r w:rsidRPr="00D5014C">
        <w:rPr>
          <w:rFonts w:ascii="Times New Roman" w:eastAsia="EUAlbertina," w:hAnsi="Times New Roman" w:cs="Times New Roman"/>
          <w:sz w:val="24"/>
          <w:szCs w:val="24"/>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31B665ED" w14:textId="77777777" w:rsidR="00C36495" w:rsidRPr="00D5014C" w:rsidRDefault="00C36495" w:rsidP="00D5014C">
      <w:pPr>
        <w:pStyle w:val="Akapitzlist"/>
        <w:numPr>
          <w:ilvl w:val="0"/>
          <w:numId w:val="40"/>
        </w:numPr>
        <w:suppressAutoHyphens/>
        <w:autoSpaceDN w:val="0"/>
        <w:spacing w:after="0" w:line="240" w:lineRule="auto"/>
        <w:ind w:left="363" w:hanging="363"/>
        <w:contextualSpacing w:val="0"/>
        <w:jc w:val="both"/>
        <w:textAlignment w:val="baseline"/>
        <w:rPr>
          <w:rFonts w:ascii="Times New Roman" w:eastAsia="EUAlbertina," w:hAnsi="Times New Roman" w:cs="Times New Roman"/>
          <w:sz w:val="24"/>
          <w:szCs w:val="24"/>
        </w:rPr>
      </w:pPr>
      <w:r w:rsidRPr="00D5014C">
        <w:rPr>
          <w:rFonts w:ascii="Times New Roman" w:hAnsi="Times New Roman" w:cs="Times New Roman"/>
          <w:sz w:val="24"/>
          <w:szCs w:val="24"/>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3D70F17E" w14:textId="77777777" w:rsidR="00C36495" w:rsidRPr="00D5014C" w:rsidRDefault="00C36495" w:rsidP="00D5014C">
      <w:pPr>
        <w:pStyle w:val="Akapitzlist"/>
        <w:suppressAutoHyphens/>
        <w:autoSpaceDN w:val="0"/>
        <w:spacing w:after="0" w:line="240" w:lineRule="auto"/>
        <w:ind w:left="363"/>
        <w:contextualSpacing w:val="0"/>
        <w:jc w:val="both"/>
        <w:textAlignment w:val="baseline"/>
        <w:rPr>
          <w:rFonts w:ascii="Times New Roman" w:eastAsia="EUAlbertina," w:hAnsi="Times New Roman" w:cs="Times New Roman"/>
          <w:sz w:val="24"/>
          <w:szCs w:val="24"/>
        </w:rPr>
      </w:pPr>
    </w:p>
    <w:p w14:paraId="30ED31B0" w14:textId="77777777" w:rsidR="00C36495" w:rsidRPr="00D5014C" w:rsidRDefault="00C36495" w:rsidP="00D5014C">
      <w:pPr>
        <w:pStyle w:val="Standard"/>
        <w:jc w:val="center"/>
        <w:rPr>
          <w:rFonts w:cs="Times New Roman"/>
          <w:b/>
        </w:rPr>
      </w:pPr>
      <w:r w:rsidRPr="00D5014C">
        <w:rPr>
          <w:rFonts w:cs="Times New Roman"/>
          <w:b/>
        </w:rPr>
        <w:t>§4</w:t>
      </w:r>
    </w:p>
    <w:p w14:paraId="1697E849" w14:textId="77777777" w:rsidR="00C36495" w:rsidRPr="00D5014C" w:rsidRDefault="00C36495" w:rsidP="00D5014C">
      <w:pPr>
        <w:pStyle w:val="Standard"/>
        <w:jc w:val="center"/>
        <w:rPr>
          <w:rFonts w:cs="Times New Roman"/>
          <w:b/>
        </w:rPr>
      </w:pPr>
      <w:r w:rsidRPr="00D5014C">
        <w:rPr>
          <w:rFonts w:cs="Times New Roman"/>
          <w:b/>
        </w:rPr>
        <w:t>Prawo kontroli</w:t>
      </w:r>
    </w:p>
    <w:p w14:paraId="5CB6E699" w14:textId="77777777" w:rsidR="00C36495" w:rsidRPr="00D5014C" w:rsidRDefault="00C36495" w:rsidP="00D5014C">
      <w:pPr>
        <w:pStyle w:val="Akapitzlist"/>
        <w:numPr>
          <w:ilvl w:val="0"/>
          <w:numId w:val="98"/>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Administrator zgodnie z art. 28 ust. 3 pkt h) RODO ma prawo kontroli, czy środki zastosowane przez Procesora przy przetwarzaniu i zabezpieczeniu powierzonych danych osobowych spełniają postanowienia umowy.</w:t>
      </w:r>
    </w:p>
    <w:p w14:paraId="6FB9709E" w14:textId="77777777" w:rsidR="00C36495" w:rsidRPr="00D5014C" w:rsidRDefault="00C36495" w:rsidP="00D5014C">
      <w:pPr>
        <w:pStyle w:val="Akapitzlist"/>
        <w:numPr>
          <w:ilvl w:val="0"/>
          <w:numId w:val="41"/>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Administrator realizować będzie prawo kontroli w godzinach pracy Procesora i z minimum</w:t>
      </w:r>
      <w:r w:rsidRPr="00D5014C">
        <w:rPr>
          <w:rFonts w:ascii="Times New Roman" w:hAnsi="Times New Roman" w:cs="Times New Roman"/>
          <w:sz w:val="24"/>
          <w:szCs w:val="24"/>
        </w:rPr>
        <w:br/>
        <w:t>3 dniowym jego uprzedzeniem.</w:t>
      </w:r>
    </w:p>
    <w:p w14:paraId="382252F6" w14:textId="77777777" w:rsidR="00C36495" w:rsidRPr="00D5014C" w:rsidRDefault="00C36495" w:rsidP="00D5014C">
      <w:pPr>
        <w:pStyle w:val="Akapitzlist"/>
        <w:numPr>
          <w:ilvl w:val="0"/>
          <w:numId w:val="41"/>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do usunięcia uchybień stwierdzonych podczas kontroli w terminie wskazanym przez Administratora danych nie dłuższym niż 7 dni.</w:t>
      </w:r>
    </w:p>
    <w:p w14:paraId="17D5810F" w14:textId="77777777" w:rsidR="00C36495" w:rsidRPr="00D5014C" w:rsidRDefault="00C36495" w:rsidP="00D5014C">
      <w:pPr>
        <w:pStyle w:val="Akapitzlist"/>
        <w:numPr>
          <w:ilvl w:val="0"/>
          <w:numId w:val="41"/>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lastRenderedPageBreak/>
        <w:t>Procesor udostępnia Administratorowi wszelkie informacje niezbędne do wykazania spełnienia obowiązków określonych w art. 28 RODO.</w:t>
      </w:r>
    </w:p>
    <w:p w14:paraId="74C4E02E" w14:textId="77777777" w:rsidR="00C36495" w:rsidRPr="00D5014C" w:rsidRDefault="00C36495" w:rsidP="00D5014C">
      <w:pPr>
        <w:pStyle w:val="Standard"/>
        <w:jc w:val="center"/>
        <w:rPr>
          <w:rFonts w:cs="Times New Roman"/>
          <w:b/>
        </w:rPr>
      </w:pPr>
      <w:r w:rsidRPr="00D5014C">
        <w:rPr>
          <w:rFonts w:cs="Times New Roman"/>
          <w:b/>
        </w:rPr>
        <w:t>§5</w:t>
      </w:r>
    </w:p>
    <w:p w14:paraId="3FD94CB5" w14:textId="77777777" w:rsidR="00C36495" w:rsidRPr="00D5014C" w:rsidRDefault="00C36495" w:rsidP="00D5014C">
      <w:pPr>
        <w:pStyle w:val="Standard"/>
        <w:jc w:val="center"/>
        <w:rPr>
          <w:rFonts w:cs="Times New Roman"/>
          <w:b/>
        </w:rPr>
      </w:pPr>
      <w:r w:rsidRPr="00D5014C">
        <w:rPr>
          <w:rFonts w:cs="Times New Roman"/>
          <w:b/>
        </w:rPr>
        <w:t>Dalsze powierzenie danych do przetwarzania</w:t>
      </w:r>
    </w:p>
    <w:p w14:paraId="0E60894F" w14:textId="65666671" w:rsidR="00C36495" w:rsidRPr="00D5014C" w:rsidRDefault="00C36495" w:rsidP="00D5014C">
      <w:pPr>
        <w:pStyle w:val="Akapitzlist"/>
        <w:numPr>
          <w:ilvl w:val="0"/>
          <w:numId w:val="18"/>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bookmarkStart w:id="5" w:name="_Hlk513452115"/>
      <w:bookmarkStart w:id="6" w:name="_Hlk513452096"/>
      <w:r w:rsidRPr="00D5014C">
        <w:rPr>
          <w:rFonts w:ascii="Times New Roman" w:hAnsi="Times New Roman" w:cs="Times New Roman"/>
          <w:sz w:val="24"/>
          <w:szCs w:val="24"/>
        </w:rPr>
        <w:t xml:space="preserve">Procesor może powierzyć dane osobowe objęte niniejszą umową do dalszego przetwarzania innemu podmiotowi jedynie w celu wykonania umowy głównej po uzyskaniu uprzedniej pisemnej zgody Administratora. </w:t>
      </w:r>
      <w:bookmarkEnd w:id="5"/>
      <w:r w:rsidRPr="00D5014C">
        <w:rPr>
          <w:rFonts w:ascii="Times New Roman" w:hAnsi="Times New Roman" w:cs="Times New Roman"/>
          <w:sz w:val="24"/>
          <w:szCs w:val="24"/>
        </w:rPr>
        <w:t>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bookmarkEnd w:id="6"/>
    <w:p w14:paraId="28804F1A" w14:textId="3552CD3D" w:rsidR="00C36495" w:rsidRPr="00D5014C" w:rsidRDefault="00C36495" w:rsidP="00D5014C">
      <w:pPr>
        <w:pStyle w:val="Akapitzlist"/>
        <w:numPr>
          <w:ilvl w:val="0"/>
          <w:numId w:val="18"/>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Przekazanie powierzonych danych do państwa trzeciego lub organizacji międzynarodowej może nastąpić jedynie na pisemne polecenie Administratora chyba, że obowiązek taki nakłada</w:t>
      </w:r>
      <w:r w:rsidRPr="00D5014C">
        <w:rPr>
          <w:rFonts w:ascii="Times New Roman" w:hAnsi="Times New Roman" w:cs="Times New Roman"/>
          <w:sz w:val="24"/>
          <w:szCs w:val="24"/>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14:paraId="5D676326" w14:textId="77777777" w:rsidR="00C36495" w:rsidRPr="00D5014C" w:rsidRDefault="00C36495" w:rsidP="00D5014C">
      <w:pPr>
        <w:pStyle w:val="Akapitzlist"/>
        <w:numPr>
          <w:ilvl w:val="0"/>
          <w:numId w:val="18"/>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ponosi pełną odpowiedzialność wobec Administratora za nie wywiązanie się</w:t>
      </w:r>
      <w:r w:rsidRPr="00D5014C">
        <w:rPr>
          <w:rFonts w:ascii="Times New Roman" w:hAnsi="Times New Roman" w:cs="Times New Roman"/>
          <w:sz w:val="24"/>
          <w:szCs w:val="24"/>
        </w:rPr>
        <w:br/>
        <w:t>z obowiązków związanych z ochroną danych przez podmiot, któremu powierzy dalsze przetwarzanie.</w:t>
      </w:r>
    </w:p>
    <w:p w14:paraId="62538650" w14:textId="77777777" w:rsidR="00C36495" w:rsidRPr="00D5014C" w:rsidRDefault="00C36495" w:rsidP="00D5014C">
      <w:pPr>
        <w:pStyle w:val="Standard"/>
        <w:jc w:val="center"/>
        <w:rPr>
          <w:rFonts w:cs="Times New Roman"/>
          <w:b/>
        </w:rPr>
      </w:pPr>
      <w:r w:rsidRPr="00D5014C">
        <w:rPr>
          <w:rFonts w:cs="Times New Roman"/>
          <w:b/>
        </w:rPr>
        <w:t>§ 6</w:t>
      </w:r>
    </w:p>
    <w:p w14:paraId="39549F47" w14:textId="77777777" w:rsidR="00C36495" w:rsidRPr="00D5014C" w:rsidRDefault="00C36495" w:rsidP="00D5014C">
      <w:pPr>
        <w:pStyle w:val="Standard"/>
        <w:jc w:val="center"/>
        <w:rPr>
          <w:rFonts w:cs="Times New Roman"/>
          <w:b/>
        </w:rPr>
      </w:pPr>
      <w:r w:rsidRPr="00D5014C">
        <w:rPr>
          <w:rFonts w:cs="Times New Roman"/>
          <w:b/>
        </w:rPr>
        <w:t>Odpowiedzialność Procesora</w:t>
      </w:r>
    </w:p>
    <w:p w14:paraId="7E6F3610" w14:textId="24993506" w:rsidR="00C36495" w:rsidRPr="00D5014C" w:rsidRDefault="00C36495" w:rsidP="00D5014C">
      <w:pPr>
        <w:pStyle w:val="Akapitzlist"/>
        <w:numPr>
          <w:ilvl w:val="0"/>
          <w:numId w:val="99"/>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jest odpowiedzialny za udostępnienie lub wykorzystanie danych osobowych niezgodnie z treścią umowy, a w szczególności za udostępnienie powierzonych do przetwarzania danych osobowych osobom nieupoważnionym.</w:t>
      </w:r>
    </w:p>
    <w:p w14:paraId="0B7A0AC3" w14:textId="5A1DCF56" w:rsidR="00C36495" w:rsidRPr="00D5014C" w:rsidRDefault="00C36495" w:rsidP="00D5014C">
      <w:pPr>
        <w:pStyle w:val="Akapitzlist"/>
        <w:numPr>
          <w:ilvl w:val="0"/>
          <w:numId w:val="42"/>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63FB938F" w14:textId="77777777" w:rsidR="00C36495" w:rsidRPr="00D5014C" w:rsidRDefault="00C36495" w:rsidP="00D5014C">
      <w:pPr>
        <w:pStyle w:val="Akapitzlist"/>
        <w:spacing w:after="0" w:line="240" w:lineRule="auto"/>
        <w:ind w:left="363" w:hanging="363"/>
        <w:jc w:val="both"/>
        <w:rPr>
          <w:rFonts w:ascii="Times New Roman" w:hAnsi="Times New Roman" w:cs="Times New Roman"/>
          <w:sz w:val="24"/>
          <w:szCs w:val="24"/>
        </w:rPr>
      </w:pPr>
      <w:r w:rsidRPr="00D5014C">
        <w:rPr>
          <w:rFonts w:ascii="Times New Roman" w:hAnsi="Times New Roman" w:cs="Times New Roman"/>
          <w:sz w:val="24"/>
          <w:szCs w:val="24"/>
        </w:rPr>
        <w:tab/>
        <w:t>Niniejszy ustęp dotyczy wyłącznie danych osobowych powierzonych przez Administratora.</w:t>
      </w:r>
    </w:p>
    <w:p w14:paraId="7B449531" w14:textId="77777777" w:rsidR="00C36495" w:rsidRPr="00D5014C" w:rsidRDefault="00C36495" w:rsidP="00D5014C">
      <w:pPr>
        <w:pStyle w:val="Standard"/>
        <w:jc w:val="center"/>
        <w:rPr>
          <w:rFonts w:cs="Times New Roman"/>
          <w:b/>
        </w:rPr>
      </w:pPr>
    </w:p>
    <w:p w14:paraId="79190BD1" w14:textId="44A7FA92" w:rsidR="00C36495" w:rsidRPr="00D5014C" w:rsidRDefault="00C36495" w:rsidP="00D5014C">
      <w:pPr>
        <w:pStyle w:val="Standard"/>
        <w:jc w:val="center"/>
        <w:rPr>
          <w:rFonts w:cs="Times New Roman"/>
          <w:b/>
        </w:rPr>
      </w:pPr>
      <w:r w:rsidRPr="00D5014C">
        <w:rPr>
          <w:rFonts w:cs="Times New Roman"/>
          <w:b/>
        </w:rPr>
        <w:t>§7</w:t>
      </w:r>
    </w:p>
    <w:p w14:paraId="50E73960" w14:textId="77777777" w:rsidR="00C36495" w:rsidRPr="00D5014C" w:rsidRDefault="00C36495" w:rsidP="00D5014C">
      <w:pPr>
        <w:pStyle w:val="Standard"/>
        <w:jc w:val="center"/>
        <w:rPr>
          <w:rFonts w:cs="Times New Roman"/>
          <w:b/>
        </w:rPr>
      </w:pPr>
      <w:r w:rsidRPr="00D5014C">
        <w:rPr>
          <w:rFonts w:cs="Times New Roman"/>
          <w:b/>
        </w:rPr>
        <w:t>Zasady zachowania poufności</w:t>
      </w:r>
    </w:p>
    <w:p w14:paraId="5190F9CE" w14:textId="77777777" w:rsidR="00C36495" w:rsidRPr="00D5014C" w:rsidRDefault="00C36495" w:rsidP="00D5014C">
      <w:pPr>
        <w:pStyle w:val="Akapitzlist"/>
        <w:numPr>
          <w:ilvl w:val="0"/>
          <w:numId w:val="100"/>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1CC3D2F" w14:textId="77777777" w:rsidR="00C36495" w:rsidRPr="00D5014C" w:rsidRDefault="00C36495" w:rsidP="00D5014C">
      <w:pPr>
        <w:pStyle w:val="Akapitzlist"/>
        <w:numPr>
          <w:ilvl w:val="0"/>
          <w:numId w:val="43"/>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F2521F4" w14:textId="77777777" w:rsidR="00C36495" w:rsidRPr="00D5014C" w:rsidRDefault="00C36495" w:rsidP="00D5014C">
      <w:pPr>
        <w:pStyle w:val="Standard"/>
        <w:jc w:val="center"/>
        <w:rPr>
          <w:rFonts w:cs="Times New Roman"/>
          <w:b/>
        </w:rPr>
      </w:pPr>
    </w:p>
    <w:p w14:paraId="1E945952" w14:textId="77777777" w:rsidR="00C36495" w:rsidRPr="00D5014C" w:rsidRDefault="00C36495" w:rsidP="00D5014C">
      <w:pPr>
        <w:pStyle w:val="Standard"/>
        <w:jc w:val="center"/>
        <w:rPr>
          <w:rFonts w:cs="Times New Roman"/>
          <w:b/>
        </w:rPr>
      </w:pPr>
      <w:r w:rsidRPr="00D5014C">
        <w:rPr>
          <w:rFonts w:cs="Times New Roman"/>
          <w:b/>
        </w:rPr>
        <w:t>§8</w:t>
      </w:r>
    </w:p>
    <w:p w14:paraId="3C3363CC" w14:textId="77777777" w:rsidR="00C36495" w:rsidRPr="00D5014C" w:rsidRDefault="00C36495" w:rsidP="00D5014C">
      <w:pPr>
        <w:pStyle w:val="Standard"/>
        <w:jc w:val="center"/>
        <w:rPr>
          <w:rFonts w:cs="Times New Roman"/>
          <w:b/>
        </w:rPr>
      </w:pPr>
      <w:r w:rsidRPr="00D5014C">
        <w:rPr>
          <w:rFonts w:cs="Times New Roman"/>
          <w:b/>
        </w:rPr>
        <w:t>Czas obowiązywania umowy</w:t>
      </w:r>
    </w:p>
    <w:p w14:paraId="1A886E1E" w14:textId="2F29EF9C" w:rsidR="00C36495" w:rsidRPr="00D5014C" w:rsidRDefault="00C36495" w:rsidP="00D5014C">
      <w:pPr>
        <w:pStyle w:val="Akapitzlist"/>
        <w:numPr>
          <w:ilvl w:val="0"/>
          <w:numId w:val="104"/>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lastRenderedPageBreak/>
        <w:t>Niniejsza umowa obowiązuje w okresie od dnia zawarcia umowy głównej do dnia zakończenia przez Procesora przetwarzania danych w zakresie wynikającym z realizacji umowy głównej.</w:t>
      </w:r>
    </w:p>
    <w:p w14:paraId="7EF522AD" w14:textId="77777777" w:rsidR="00C36495" w:rsidRPr="00D5014C" w:rsidRDefault="00C36495" w:rsidP="00D5014C">
      <w:pPr>
        <w:pStyle w:val="Akapitzlist"/>
        <w:numPr>
          <w:ilvl w:val="0"/>
          <w:numId w:val="104"/>
        </w:numPr>
        <w:suppressAutoHyphens/>
        <w:autoSpaceDN w:val="0"/>
        <w:spacing w:after="0" w:line="240" w:lineRule="auto"/>
        <w:ind w:left="426" w:hanging="284"/>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Naruszenie zasad przetwarzania danych wynikających z umowy stanowi podstawę do rozwiązania przez Administratora umowy głównej ze skutkiem natychmiastowym z przyczyn, za które odpowiedzialność ponosi Procesor.</w:t>
      </w:r>
    </w:p>
    <w:p w14:paraId="1D404661" w14:textId="77777777" w:rsidR="00C36495" w:rsidRPr="00D5014C" w:rsidRDefault="00C36495" w:rsidP="00D5014C">
      <w:pPr>
        <w:pStyle w:val="Standard"/>
        <w:jc w:val="center"/>
        <w:rPr>
          <w:rFonts w:cs="Times New Roman"/>
          <w:b/>
        </w:rPr>
      </w:pPr>
    </w:p>
    <w:p w14:paraId="45D8B0B5" w14:textId="77777777" w:rsidR="00C36495" w:rsidRPr="00D5014C" w:rsidRDefault="00C36495" w:rsidP="00D5014C">
      <w:pPr>
        <w:pStyle w:val="Standard"/>
        <w:jc w:val="center"/>
        <w:rPr>
          <w:rFonts w:cs="Times New Roman"/>
          <w:b/>
        </w:rPr>
      </w:pPr>
    </w:p>
    <w:p w14:paraId="24FFF5CF" w14:textId="77777777" w:rsidR="00C36495" w:rsidRPr="00D5014C" w:rsidRDefault="00C36495" w:rsidP="00D5014C">
      <w:pPr>
        <w:pStyle w:val="Standard"/>
        <w:jc w:val="center"/>
        <w:rPr>
          <w:rFonts w:cs="Times New Roman"/>
          <w:b/>
        </w:rPr>
      </w:pPr>
      <w:r w:rsidRPr="00D5014C">
        <w:rPr>
          <w:rFonts w:cs="Times New Roman"/>
          <w:b/>
        </w:rPr>
        <w:t>§9</w:t>
      </w:r>
    </w:p>
    <w:p w14:paraId="0A85C8D0" w14:textId="77777777" w:rsidR="00C36495" w:rsidRPr="00D5014C" w:rsidRDefault="00C36495" w:rsidP="00D5014C">
      <w:pPr>
        <w:pStyle w:val="Standard"/>
        <w:jc w:val="center"/>
        <w:rPr>
          <w:rFonts w:cs="Times New Roman"/>
          <w:b/>
        </w:rPr>
      </w:pPr>
      <w:r w:rsidRPr="00D5014C">
        <w:rPr>
          <w:rFonts w:cs="Times New Roman"/>
          <w:b/>
        </w:rPr>
        <w:t>Postanowienia końcowe</w:t>
      </w:r>
    </w:p>
    <w:p w14:paraId="49759965" w14:textId="6DD8E94A" w:rsidR="00C36495" w:rsidRPr="00D5014C" w:rsidRDefault="00C36495" w:rsidP="00D5014C">
      <w:pPr>
        <w:pStyle w:val="Akapitzlist"/>
        <w:numPr>
          <w:ilvl w:val="0"/>
          <w:numId w:val="105"/>
        </w:numPr>
        <w:suppressAutoHyphens/>
        <w:autoSpaceDN w:val="0"/>
        <w:spacing w:after="0" w:line="240" w:lineRule="auto"/>
        <w:ind w:left="426" w:hanging="426"/>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Umowa została sporządzona w dwóch jednobrzmiących egzemplarzach, po jednym dla każdej</w:t>
      </w:r>
      <w:r w:rsidRPr="00D5014C">
        <w:rPr>
          <w:rFonts w:ascii="Times New Roman" w:hAnsi="Times New Roman" w:cs="Times New Roman"/>
          <w:sz w:val="24"/>
          <w:szCs w:val="24"/>
        </w:rPr>
        <w:br/>
        <w:t>ze stron.</w:t>
      </w:r>
    </w:p>
    <w:p w14:paraId="3F8A9C9F" w14:textId="77777777" w:rsidR="00C36495" w:rsidRPr="00D5014C" w:rsidRDefault="00C36495" w:rsidP="00D5014C">
      <w:pPr>
        <w:pStyle w:val="Akapitzlist"/>
        <w:numPr>
          <w:ilvl w:val="0"/>
          <w:numId w:val="105"/>
        </w:numPr>
        <w:suppressAutoHyphens/>
        <w:autoSpaceDN w:val="0"/>
        <w:spacing w:after="0" w:line="240" w:lineRule="auto"/>
        <w:ind w:left="426" w:hanging="426"/>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W sprawach nieuregulowanych zastosowanie będą miały przepisy RODO oraz innych przepisów prawa powszechnie obowiązującego.</w:t>
      </w:r>
    </w:p>
    <w:p w14:paraId="43A74CF0" w14:textId="1EDCDC3C" w:rsidR="00C36495" w:rsidRPr="00D5014C" w:rsidRDefault="00C36495" w:rsidP="00D5014C">
      <w:pPr>
        <w:pStyle w:val="Akapitzlist"/>
        <w:numPr>
          <w:ilvl w:val="0"/>
          <w:numId w:val="43"/>
        </w:numPr>
        <w:suppressAutoHyphens/>
        <w:autoSpaceDN w:val="0"/>
        <w:spacing w:after="0" w:line="240" w:lineRule="auto"/>
        <w:ind w:left="363" w:hanging="363"/>
        <w:contextualSpacing w:val="0"/>
        <w:jc w:val="both"/>
        <w:textAlignment w:val="baseline"/>
        <w:rPr>
          <w:rFonts w:ascii="Times New Roman" w:hAnsi="Times New Roman" w:cs="Times New Roman"/>
          <w:sz w:val="24"/>
          <w:szCs w:val="24"/>
        </w:rPr>
      </w:pPr>
      <w:r w:rsidRPr="00D5014C">
        <w:rPr>
          <w:rFonts w:ascii="Times New Roman" w:hAnsi="Times New Roman" w:cs="Times New Roman"/>
          <w:sz w:val="24"/>
          <w:szCs w:val="24"/>
        </w:rPr>
        <w:t xml:space="preserve">Sądem właściwym dla rozpatrzenia sporów wynikających z niniejszej umowy będzie sąd właściwy dla Administratora. </w:t>
      </w:r>
    </w:p>
    <w:p w14:paraId="19F9A2BF" w14:textId="1B450F5D" w:rsidR="00FB4E25" w:rsidRPr="00D5014C" w:rsidRDefault="00FB4E25" w:rsidP="00D5014C">
      <w:pPr>
        <w:suppressAutoHyphens/>
        <w:autoSpaceDN w:val="0"/>
        <w:spacing w:after="0" w:line="240" w:lineRule="auto"/>
        <w:jc w:val="both"/>
        <w:textAlignment w:val="baseline"/>
        <w:rPr>
          <w:rFonts w:ascii="Times New Roman" w:hAnsi="Times New Roman" w:cs="Times New Roman"/>
          <w:sz w:val="24"/>
          <w:szCs w:val="24"/>
        </w:rPr>
      </w:pPr>
    </w:p>
    <w:p w14:paraId="436B1487" w14:textId="77777777" w:rsidR="00FB4E25" w:rsidRPr="00D5014C" w:rsidRDefault="00FB4E25" w:rsidP="00D5014C">
      <w:pPr>
        <w:suppressAutoHyphens/>
        <w:autoSpaceDN w:val="0"/>
        <w:spacing w:after="0" w:line="240" w:lineRule="auto"/>
        <w:jc w:val="both"/>
        <w:textAlignment w:val="baseline"/>
        <w:rPr>
          <w:rFonts w:ascii="Times New Roman" w:hAnsi="Times New Roman" w:cs="Times New Roman"/>
          <w:sz w:val="24"/>
          <w:szCs w:val="24"/>
        </w:rPr>
      </w:pPr>
    </w:p>
    <w:p w14:paraId="1EB0ED38" w14:textId="77777777" w:rsidR="00C36495" w:rsidRPr="00D5014C" w:rsidRDefault="00C36495" w:rsidP="00D5014C">
      <w:pPr>
        <w:pStyle w:val="Standard"/>
        <w:tabs>
          <w:tab w:val="center" w:pos="3205"/>
          <w:tab w:val="center" w:pos="7729"/>
        </w:tabs>
        <w:rPr>
          <w:rFonts w:cs="Times New Roman"/>
        </w:rPr>
      </w:pPr>
      <w:r w:rsidRPr="00D5014C">
        <w:rPr>
          <w:rFonts w:cs="Times New Roman"/>
        </w:rPr>
        <w:tab/>
        <w:t>….........................................</w:t>
      </w:r>
      <w:r w:rsidRPr="00D5014C">
        <w:rPr>
          <w:rFonts w:cs="Times New Roman"/>
        </w:rPr>
        <w:tab/>
        <w:t>….........................................</w:t>
      </w:r>
      <w:r w:rsidRPr="00D5014C">
        <w:rPr>
          <w:rFonts w:cs="Times New Roman"/>
        </w:rPr>
        <w:tab/>
      </w:r>
    </w:p>
    <w:p w14:paraId="04892EE0" w14:textId="77777777" w:rsidR="00C36495" w:rsidRPr="00D5014C" w:rsidRDefault="00C36495" w:rsidP="00D5014C">
      <w:pPr>
        <w:pStyle w:val="Standard"/>
        <w:tabs>
          <w:tab w:val="center" w:pos="3205"/>
          <w:tab w:val="center" w:pos="7729"/>
        </w:tabs>
        <w:rPr>
          <w:rFonts w:cs="Times New Roman"/>
        </w:rPr>
      </w:pPr>
      <w:r w:rsidRPr="00D5014C">
        <w:rPr>
          <w:rFonts w:cs="Times New Roman"/>
        </w:rPr>
        <w:tab/>
        <w:t>Procesor</w:t>
      </w:r>
      <w:r w:rsidRPr="00D5014C">
        <w:rPr>
          <w:rFonts w:cs="Times New Roman"/>
        </w:rPr>
        <w:tab/>
        <w:t xml:space="preserve">Administrator  </w:t>
      </w:r>
    </w:p>
    <w:p w14:paraId="41133E10" w14:textId="1DD7FD53" w:rsidR="00C36495" w:rsidRPr="00D5014C" w:rsidRDefault="00C36495" w:rsidP="00D5014C">
      <w:pPr>
        <w:pStyle w:val="Standard"/>
        <w:tabs>
          <w:tab w:val="center" w:pos="3205"/>
          <w:tab w:val="center" w:pos="7729"/>
        </w:tabs>
        <w:rPr>
          <w:rFonts w:cs="Times New Roman"/>
        </w:rPr>
      </w:pPr>
    </w:p>
    <w:p w14:paraId="65782D19" w14:textId="5D2D1A3A" w:rsidR="008753B6" w:rsidRPr="00D5014C" w:rsidRDefault="00C36495" w:rsidP="00D5014C">
      <w:pPr>
        <w:spacing w:after="0" w:line="240" w:lineRule="auto"/>
        <w:rPr>
          <w:rFonts w:ascii="Times New Roman" w:hAnsi="Times New Roman" w:cs="Times New Roman"/>
          <w:sz w:val="24"/>
          <w:szCs w:val="24"/>
        </w:rPr>
      </w:pPr>
      <w:r w:rsidRPr="00D5014C">
        <w:rPr>
          <w:rFonts w:ascii="Times New Roman" w:hAnsi="Times New Roman" w:cs="Times New Roman"/>
          <w:sz w:val="24"/>
          <w:szCs w:val="24"/>
        </w:rPr>
        <w:br w:type="page"/>
      </w:r>
    </w:p>
    <w:p w14:paraId="4E6708B3" w14:textId="77777777" w:rsidR="008753B6" w:rsidRPr="00D5014C" w:rsidRDefault="008753B6" w:rsidP="00D5014C">
      <w:pPr>
        <w:pStyle w:val="Standard"/>
        <w:tabs>
          <w:tab w:val="center" w:pos="3205"/>
          <w:tab w:val="center" w:pos="7729"/>
        </w:tabs>
        <w:rPr>
          <w:rFonts w:cs="Times New Roman"/>
        </w:rPr>
      </w:pPr>
    </w:p>
    <w:p w14:paraId="73F579EE" w14:textId="2E011BEF" w:rsidR="008753B6" w:rsidRPr="00D5014C" w:rsidRDefault="008753B6" w:rsidP="00D5014C">
      <w:pPr>
        <w:pStyle w:val="Standard"/>
        <w:tabs>
          <w:tab w:val="center" w:pos="3205"/>
          <w:tab w:val="center" w:pos="7729"/>
        </w:tabs>
        <w:jc w:val="right"/>
        <w:rPr>
          <w:rFonts w:cs="Times New Roman"/>
        </w:rPr>
      </w:pPr>
      <w:r w:rsidRPr="00D5014C">
        <w:rPr>
          <w:rFonts w:cs="Times New Roman"/>
        </w:rPr>
        <w:t>Załącznik do umowy nr …................. z dnia …...................</w:t>
      </w:r>
    </w:p>
    <w:p w14:paraId="2B5392DA" w14:textId="77777777" w:rsidR="008753B6" w:rsidRPr="00D5014C" w:rsidRDefault="008753B6" w:rsidP="00D5014C">
      <w:pPr>
        <w:pStyle w:val="Standard"/>
        <w:jc w:val="right"/>
        <w:rPr>
          <w:rFonts w:eastAsia="Calibri" w:cs="Times New Roman"/>
        </w:rPr>
      </w:pPr>
    </w:p>
    <w:p w14:paraId="4035848B" w14:textId="77777777" w:rsidR="008753B6" w:rsidRPr="00D5014C" w:rsidRDefault="008753B6" w:rsidP="00D5014C">
      <w:pPr>
        <w:pStyle w:val="Standard"/>
        <w:suppressAutoHyphens w:val="0"/>
        <w:jc w:val="both"/>
        <w:rPr>
          <w:rFonts w:cs="Times New Roman"/>
        </w:rPr>
      </w:pPr>
      <w:r w:rsidRPr="00D5014C">
        <w:rPr>
          <w:rFonts w:eastAsia="Calibri" w:cs="Times New Roman"/>
        </w:rPr>
        <w:t>Imienny wykaz osób upoważnionych przez  ……………………………………………..</w:t>
      </w:r>
    </w:p>
    <w:p w14:paraId="602AB00C" w14:textId="77777777" w:rsidR="008753B6" w:rsidRPr="00D5014C" w:rsidRDefault="008753B6" w:rsidP="00D5014C">
      <w:pPr>
        <w:pStyle w:val="Standard"/>
        <w:suppressAutoHyphens w:val="0"/>
        <w:jc w:val="both"/>
        <w:rPr>
          <w:rFonts w:cs="Times New Roman"/>
        </w:rPr>
      </w:pPr>
    </w:p>
    <w:p w14:paraId="60B0973F" w14:textId="77777777" w:rsidR="008753B6" w:rsidRPr="00D5014C" w:rsidRDefault="008753B6" w:rsidP="00D5014C">
      <w:pPr>
        <w:pStyle w:val="Standard"/>
        <w:suppressAutoHyphens w:val="0"/>
        <w:jc w:val="both"/>
        <w:rPr>
          <w:rFonts w:cs="Times New Roman"/>
        </w:rPr>
      </w:pPr>
      <w:r w:rsidRPr="00D5014C">
        <w:rPr>
          <w:rFonts w:eastAsia="Calibri" w:cs="Times New Roman"/>
        </w:rPr>
        <w:t>Zgodnie z §3 ust. 10 umowy powierzenia przetwarzania danych osobowych określonej w nagłówku niniejszego dokumentu oświadczam, że osobami upoważnionymi, które będą przetwarzać dane osobowe w pomieszczeniach zarządzanych przez Administratora zgodnie</w:t>
      </w:r>
      <w:r w:rsidRPr="00D5014C">
        <w:rPr>
          <w:rFonts w:eastAsia="Calibri" w:cs="Times New Roman"/>
        </w:rPr>
        <w:br/>
        <w:t>z postanowieniami umowy są:</w:t>
      </w:r>
    </w:p>
    <w:p w14:paraId="71A73263" w14:textId="77777777" w:rsidR="008753B6" w:rsidRPr="00D5014C" w:rsidRDefault="008753B6" w:rsidP="00D5014C">
      <w:pPr>
        <w:pStyle w:val="Standard"/>
        <w:suppressAutoHyphens w:val="0"/>
        <w:jc w:val="both"/>
        <w:rPr>
          <w:rFonts w:eastAsia="Calibri" w:cs="Times New Roman"/>
        </w:rPr>
      </w:pPr>
    </w:p>
    <w:p w14:paraId="3644EC63" w14:textId="77777777" w:rsidR="008753B6" w:rsidRPr="00D5014C" w:rsidRDefault="008753B6" w:rsidP="00D5014C">
      <w:pPr>
        <w:pStyle w:val="Standard"/>
        <w:suppressAutoHyphens w:val="0"/>
        <w:rPr>
          <w:rFonts w:cs="Times New Roman"/>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E03528" w:rsidRPr="00D5014C" w14:paraId="0208F598"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D2D6583" w14:textId="77777777" w:rsidR="008753B6" w:rsidRPr="00D5014C" w:rsidRDefault="008753B6" w:rsidP="00D5014C">
            <w:pPr>
              <w:pStyle w:val="Standard"/>
              <w:suppressAutoHyphens w:val="0"/>
              <w:jc w:val="center"/>
              <w:rPr>
                <w:rFonts w:eastAsia="Calibri" w:cs="Times New Roman"/>
                <w:b/>
              </w:rPr>
            </w:pPr>
            <w:r w:rsidRPr="00D5014C">
              <w:rPr>
                <w:rFonts w:eastAsia="Calibri" w:cs="Times New Roman"/>
                <w:b/>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19C1A60" w14:textId="77777777" w:rsidR="008753B6" w:rsidRPr="00D5014C" w:rsidRDefault="008753B6" w:rsidP="00D5014C">
            <w:pPr>
              <w:pStyle w:val="Standard"/>
              <w:suppressAutoHyphens w:val="0"/>
              <w:jc w:val="center"/>
              <w:rPr>
                <w:rFonts w:eastAsia="Calibri" w:cs="Times New Roman"/>
                <w:b/>
              </w:rPr>
            </w:pPr>
            <w:r w:rsidRPr="00D5014C">
              <w:rPr>
                <w:rFonts w:eastAsia="Calibri" w:cs="Times New Roman"/>
                <w:b/>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AC88CC" w14:textId="77777777" w:rsidR="008753B6" w:rsidRPr="00D5014C" w:rsidRDefault="008753B6" w:rsidP="00D5014C">
            <w:pPr>
              <w:pStyle w:val="Standard"/>
              <w:suppressAutoHyphens w:val="0"/>
              <w:jc w:val="center"/>
              <w:rPr>
                <w:rFonts w:eastAsia="Calibri" w:cs="Times New Roman"/>
                <w:b/>
              </w:rPr>
            </w:pPr>
            <w:r w:rsidRPr="00D5014C">
              <w:rPr>
                <w:rFonts w:eastAsia="Calibri" w:cs="Times New Roman"/>
                <w:b/>
              </w:rPr>
              <w:t>Stanowisko</w:t>
            </w:r>
          </w:p>
        </w:tc>
      </w:tr>
      <w:tr w:rsidR="00E03528" w:rsidRPr="00D5014C" w14:paraId="3A3C5210"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CC288E2" w14:textId="77777777" w:rsidR="008753B6" w:rsidRPr="00D5014C" w:rsidRDefault="008753B6" w:rsidP="00D5014C">
            <w:pPr>
              <w:pStyle w:val="Standard"/>
              <w:suppressAutoHyphens w:val="0"/>
              <w:jc w:val="center"/>
              <w:rPr>
                <w:rFonts w:eastAsia="Calibri" w:cs="Times New Roman"/>
                <w:b/>
              </w:rPr>
            </w:pPr>
            <w:r w:rsidRPr="00D5014C">
              <w:rPr>
                <w:rFonts w:eastAsia="Calibri" w:cs="Times New Roman"/>
                <w:b/>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E0A1694" w14:textId="77777777" w:rsidR="008753B6" w:rsidRPr="00D5014C" w:rsidRDefault="008753B6" w:rsidP="00D5014C">
            <w:pPr>
              <w:pStyle w:val="Standard"/>
              <w:suppressAutoHyphens w:val="0"/>
              <w:jc w:val="center"/>
              <w:rPr>
                <w:rFonts w:eastAsia="Calibri" w:cs="Times New Roman"/>
                <w:b/>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10F965" w14:textId="77777777" w:rsidR="008753B6" w:rsidRPr="00D5014C" w:rsidRDefault="008753B6" w:rsidP="00D5014C">
            <w:pPr>
              <w:pStyle w:val="Standard"/>
              <w:suppressAutoHyphens w:val="0"/>
              <w:jc w:val="center"/>
              <w:rPr>
                <w:rFonts w:eastAsia="Calibri" w:cs="Times New Roman"/>
                <w:b/>
              </w:rPr>
            </w:pPr>
          </w:p>
        </w:tc>
      </w:tr>
      <w:tr w:rsidR="00E03528" w:rsidRPr="00D5014C" w14:paraId="52795FC0"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724F665" w14:textId="77777777" w:rsidR="008753B6" w:rsidRPr="00D5014C" w:rsidRDefault="008753B6" w:rsidP="00D5014C">
            <w:pPr>
              <w:pStyle w:val="Standard"/>
              <w:suppressAutoHyphens w:val="0"/>
              <w:jc w:val="center"/>
              <w:rPr>
                <w:rFonts w:eastAsia="Calibri" w:cs="Times New Roman"/>
              </w:rPr>
            </w:pPr>
            <w:r w:rsidRPr="00D5014C">
              <w:rPr>
                <w:rFonts w:eastAsia="Calibri" w:cs="Times New Roman"/>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00D5E94" w14:textId="77777777" w:rsidR="008753B6" w:rsidRPr="00D5014C" w:rsidRDefault="008753B6" w:rsidP="00D5014C">
            <w:pPr>
              <w:pStyle w:val="Standard"/>
              <w:suppressAutoHyphens w:val="0"/>
              <w:jc w:val="center"/>
              <w:rPr>
                <w:rFonts w:eastAsia="Calibri" w:cs="Times New Roman"/>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BF21E18" w14:textId="77777777" w:rsidR="008753B6" w:rsidRPr="00D5014C" w:rsidRDefault="008753B6" w:rsidP="00D5014C">
            <w:pPr>
              <w:pStyle w:val="Standard"/>
              <w:suppressAutoHyphens w:val="0"/>
              <w:jc w:val="center"/>
              <w:rPr>
                <w:rFonts w:eastAsia="Calibri" w:cs="Times New Roman"/>
              </w:rPr>
            </w:pPr>
          </w:p>
        </w:tc>
      </w:tr>
      <w:tr w:rsidR="00E03528" w:rsidRPr="00D5014C" w14:paraId="05B7E7DF"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55B2B35" w14:textId="77777777" w:rsidR="008753B6" w:rsidRPr="00D5014C" w:rsidRDefault="008753B6" w:rsidP="00D5014C">
            <w:pPr>
              <w:pStyle w:val="Standard"/>
              <w:suppressAutoHyphens w:val="0"/>
              <w:jc w:val="center"/>
              <w:rPr>
                <w:rFonts w:eastAsia="Calibri" w:cs="Times New Roman"/>
              </w:rPr>
            </w:pPr>
            <w:r w:rsidRPr="00D5014C">
              <w:rPr>
                <w:rFonts w:eastAsia="Calibri" w:cs="Times New Roman"/>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5955DA7" w14:textId="77777777" w:rsidR="008753B6" w:rsidRPr="00D5014C" w:rsidRDefault="008753B6" w:rsidP="00D5014C">
            <w:pPr>
              <w:pStyle w:val="Standard"/>
              <w:suppressAutoHyphens w:val="0"/>
              <w:jc w:val="center"/>
              <w:rPr>
                <w:rFonts w:eastAsia="Calibri" w:cs="Times New Roman"/>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E36C1DC" w14:textId="77777777" w:rsidR="008753B6" w:rsidRPr="00D5014C" w:rsidRDefault="008753B6" w:rsidP="00D5014C">
            <w:pPr>
              <w:pStyle w:val="Standard"/>
              <w:suppressAutoHyphens w:val="0"/>
              <w:jc w:val="center"/>
              <w:rPr>
                <w:rFonts w:eastAsia="Calibri" w:cs="Times New Roman"/>
              </w:rPr>
            </w:pPr>
          </w:p>
        </w:tc>
      </w:tr>
      <w:tr w:rsidR="00E03528" w:rsidRPr="00D5014C" w14:paraId="6CA42AE5"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B470C68" w14:textId="77777777" w:rsidR="008753B6" w:rsidRPr="00D5014C" w:rsidRDefault="008753B6" w:rsidP="00D5014C">
            <w:pPr>
              <w:pStyle w:val="Standard"/>
              <w:suppressAutoHyphens w:val="0"/>
              <w:jc w:val="center"/>
              <w:rPr>
                <w:rFonts w:eastAsia="Calibri" w:cs="Times New Roman"/>
              </w:rPr>
            </w:pPr>
            <w:r w:rsidRPr="00D5014C">
              <w:rPr>
                <w:rFonts w:eastAsia="Calibri" w:cs="Times New Roman"/>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FB3ED09" w14:textId="77777777" w:rsidR="008753B6" w:rsidRPr="00D5014C" w:rsidRDefault="008753B6" w:rsidP="00D5014C">
            <w:pPr>
              <w:pStyle w:val="Standard"/>
              <w:suppressAutoHyphens w:val="0"/>
              <w:jc w:val="center"/>
              <w:rPr>
                <w:rFonts w:eastAsia="Calibri" w:cs="Times New Roman"/>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4996AD4" w14:textId="77777777" w:rsidR="008753B6" w:rsidRPr="00D5014C" w:rsidRDefault="008753B6" w:rsidP="00D5014C">
            <w:pPr>
              <w:pStyle w:val="Standard"/>
              <w:suppressAutoHyphens w:val="0"/>
              <w:jc w:val="center"/>
              <w:rPr>
                <w:rFonts w:eastAsia="Calibri" w:cs="Times New Roman"/>
              </w:rPr>
            </w:pPr>
          </w:p>
        </w:tc>
      </w:tr>
      <w:tr w:rsidR="00E03528" w:rsidRPr="00D5014C" w14:paraId="649ED9CE"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10E71E6" w14:textId="77777777" w:rsidR="008753B6" w:rsidRPr="00D5014C" w:rsidRDefault="008753B6" w:rsidP="00D5014C">
            <w:pPr>
              <w:pStyle w:val="Standard"/>
              <w:suppressAutoHyphens w:val="0"/>
              <w:jc w:val="center"/>
              <w:rPr>
                <w:rFonts w:eastAsia="Calibri" w:cs="Times New Roman"/>
              </w:rPr>
            </w:pPr>
            <w:r w:rsidRPr="00D5014C">
              <w:rPr>
                <w:rFonts w:eastAsia="Calibri" w:cs="Times New Roman"/>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234752C" w14:textId="77777777" w:rsidR="008753B6" w:rsidRPr="00D5014C" w:rsidRDefault="008753B6" w:rsidP="00D5014C">
            <w:pPr>
              <w:pStyle w:val="Standard"/>
              <w:suppressAutoHyphens w:val="0"/>
              <w:jc w:val="center"/>
              <w:rPr>
                <w:rFonts w:eastAsia="Calibri" w:cs="Times New Roman"/>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7FF320" w14:textId="77777777" w:rsidR="008753B6" w:rsidRPr="00D5014C" w:rsidRDefault="008753B6" w:rsidP="00D5014C">
            <w:pPr>
              <w:pStyle w:val="Standard"/>
              <w:suppressAutoHyphens w:val="0"/>
              <w:jc w:val="center"/>
              <w:rPr>
                <w:rFonts w:eastAsia="Calibri" w:cs="Times New Roman"/>
              </w:rPr>
            </w:pPr>
          </w:p>
        </w:tc>
      </w:tr>
    </w:tbl>
    <w:p w14:paraId="3D16A31B" w14:textId="77777777" w:rsidR="008753B6" w:rsidRPr="00D5014C" w:rsidRDefault="008753B6" w:rsidP="00D5014C">
      <w:pPr>
        <w:pStyle w:val="Standard"/>
        <w:suppressAutoHyphens w:val="0"/>
        <w:rPr>
          <w:rFonts w:eastAsia="Calibri" w:cs="Times New Roman"/>
        </w:rPr>
      </w:pPr>
    </w:p>
    <w:p w14:paraId="287C1289" w14:textId="77777777" w:rsidR="008753B6" w:rsidRPr="00D5014C" w:rsidRDefault="008753B6" w:rsidP="00D5014C">
      <w:pPr>
        <w:pStyle w:val="Standard"/>
        <w:suppressAutoHyphens w:val="0"/>
        <w:rPr>
          <w:rFonts w:eastAsia="Calibri" w:cs="Times New Roman"/>
        </w:rPr>
      </w:pPr>
    </w:p>
    <w:p w14:paraId="3ADFCF70" w14:textId="77777777" w:rsidR="008753B6" w:rsidRPr="00D5014C" w:rsidRDefault="008753B6" w:rsidP="00D5014C">
      <w:pPr>
        <w:pStyle w:val="Standard"/>
        <w:suppressAutoHyphens w:val="0"/>
        <w:jc w:val="right"/>
        <w:rPr>
          <w:rFonts w:eastAsia="Calibri" w:cs="Times New Roman"/>
        </w:rPr>
      </w:pPr>
      <w:r w:rsidRPr="00D5014C">
        <w:rPr>
          <w:rFonts w:eastAsia="Calibri" w:cs="Times New Roman"/>
        </w:rPr>
        <w:t>….....................................................................</w:t>
      </w:r>
    </w:p>
    <w:p w14:paraId="3725C1F9" w14:textId="77777777" w:rsidR="008753B6" w:rsidRPr="00D5014C" w:rsidRDefault="008753B6" w:rsidP="00D5014C">
      <w:pPr>
        <w:pStyle w:val="Standard"/>
        <w:suppressAutoHyphens w:val="0"/>
        <w:jc w:val="right"/>
        <w:rPr>
          <w:rFonts w:eastAsia="Calibri" w:cs="Times New Roman"/>
        </w:rPr>
      </w:pPr>
      <w:r w:rsidRPr="00D5014C">
        <w:rPr>
          <w:rFonts w:eastAsia="Calibri" w:cs="Times New Roman"/>
        </w:rPr>
        <w:t>(podpis osoby reprezentującej Procesora)</w:t>
      </w:r>
      <w:bookmarkEnd w:id="0"/>
    </w:p>
    <w:sectPr w:rsidR="008753B6" w:rsidRPr="00D5014C" w:rsidSect="005C55B7">
      <w:headerReference w:type="default" r:id="rId11"/>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85E" w14:textId="77777777" w:rsidR="004C16CA" w:rsidRDefault="004C16CA" w:rsidP="00CC5192">
      <w:pPr>
        <w:spacing w:after="0" w:line="240" w:lineRule="auto"/>
      </w:pPr>
      <w:r>
        <w:separator/>
      </w:r>
    </w:p>
  </w:endnote>
  <w:endnote w:type="continuationSeparator" w:id="0">
    <w:p w14:paraId="5CD52118" w14:textId="77777777" w:rsidR="004C16CA" w:rsidRDefault="004C16C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60DA" w14:textId="77777777" w:rsidR="004C16CA" w:rsidRDefault="004C16CA" w:rsidP="00CC5192">
      <w:pPr>
        <w:spacing w:after="0" w:line="240" w:lineRule="auto"/>
      </w:pPr>
      <w:r>
        <w:separator/>
      </w:r>
    </w:p>
  </w:footnote>
  <w:footnote w:type="continuationSeparator" w:id="0">
    <w:p w14:paraId="74759397" w14:textId="77777777" w:rsidR="004C16CA" w:rsidRDefault="004C16CA"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7" w15:restartNumberingAfterBreak="0">
    <w:nsid w:val="0F5D22F4"/>
    <w:multiLevelType w:val="hybridMultilevel"/>
    <w:tmpl w:val="691025F8"/>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1632B6"/>
    <w:multiLevelType w:val="hybridMultilevel"/>
    <w:tmpl w:val="42702E68"/>
    <w:lvl w:ilvl="0" w:tplc="6D04AB82">
      <w:start w:val="4"/>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7B40FD"/>
    <w:multiLevelType w:val="hybridMultilevel"/>
    <w:tmpl w:val="A06CE644"/>
    <w:lvl w:ilvl="0" w:tplc="FFFFFFFF">
      <w:start w:val="1"/>
      <w:numFmt w:val="lowerLetter"/>
      <w:lvlText w:val="%1)"/>
      <w:lvlJc w:val="left"/>
      <w:pPr>
        <w:ind w:left="720" w:hanging="360"/>
      </w:pPr>
      <w:rPr>
        <w:rFonts w:hint="default"/>
        <w:b w:val="0"/>
        <w:i w:val="0"/>
        <w:sz w:val="20"/>
        <w:szCs w:val="24"/>
      </w:rPr>
    </w:lvl>
    <w:lvl w:ilvl="1" w:tplc="04150017">
      <w:start w:val="1"/>
      <w:numFmt w:val="lowerLetter"/>
      <w:lvlText w:val="%2)"/>
      <w:lvlJc w:val="left"/>
      <w:pPr>
        <w:ind w:left="14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956C6B"/>
    <w:multiLevelType w:val="hybridMultilevel"/>
    <w:tmpl w:val="EFC867D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C35C30"/>
    <w:multiLevelType w:val="hybridMultilevel"/>
    <w:tmpl w:val="F980280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7E5198"/>
    <w:multiLevelType w:val="hybridMultilevel"/>
    <w:tmpl w:val="F980280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0"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BF801B6"/>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FBB5A78"/>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54C554D"/>
    <w:multiLevelType w:val="multilevel"/>
    <w:tmpl w:val="089A48E8"/>
    <w:lvl w:ilvl="0">
      <w:start w:val="2"/>
      <w:numFmt w:val="decimal"/>
      <w:lvlText w:val="%1."/>
      <w:lvlJc w:val="left"/>
      <w:pPr>
        <w:tabs>
          <w:tab w:val="num" w:pos="360"/>
        </w:tabs>
        <w:ind w:left="340" w:hanging="340"/>
      </w:pPr>
      <w:rPr>
        <w:rFonts w:ascii="Tahoma" w:hAnsi="Tahoma" w:hint="default"/>
        <w:b w:val="0"/>
        <w:i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3F0D1247"/>
    <w:multiLevelType w:val="hybridMultilevel"/>
    <w:tmpl w:val="6DCA76F4"/>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046BBE0">
      <w:start w:val="1"/>
      <w:numFmt w:val="lowerLetter"/>
      <w:lvlText w:val="%3)"/>
      <w:lvlJc w:val="left"/>
      <w:pPr>
        <w:ind w:left="2680" w:hanging="360"/>
      </w:pPr>
      <w:rPr>
        <w:rFonts w:hint="default"/>
        <w:b w:val="0"/>
        <w:i w:val="0"/>
        <w:sz w:val="24"/>
        <w:szCs w:val="24"/>
      </w:r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7" w15:restartNumberingAfterBreak="0">
    <w:nsid w:val="3F4B613D"/>
    <w:multiLevelType w:val="hybridMultilevel"/>
    <w:tmpl w:val="1AE2AEC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8"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60742FB"/>
    <w:multiLevelType w:val="hybridMultilevel"/>
    <w:tmpl w:val="B6BA7A7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77941D4"/>
    <w:multiLevelType w:val="hybridMultilevel"/>
    <w:tmpl w:val="CB12FB72"/>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415001B">
      <w:start w:val="1"/>
      <w:numFmt w:val="lowerRoman"/>
      <w:lvlText w:val="%3."/>
      <w:lvlJc w:val="right"/>
      <w:pPr>
        <w:ind w:left="2680" w:hanging="36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B013443"/>
    <w:multiLevelType w:val="hybridMultilevel"/>
    <w:tmpl w:val="5414E7A6"/>
    <w:lvl w:ilvl="0" w:tplc="DAEE685E">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1" w15:restartNumberingAfterBreak="0">
    <w:nsid w:val="500528D8"/>
    <w:multiLevelType w:val="multilevel"/>
    <w:tmpl w:val="06BE2AFA"/>
    <w:lvl w:ilvl="0">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6"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51D1AED"/>
    <w:multiLevelType w:val="hybridMultilevel"/>
    <w:tmpl w:val="F864A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0"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5" w15:restartNumberingAfterBreak="0">
    <w:nsid w:val="7F3863EE"/>
    <w:multiLevelType w:val="hybridMultilevel"/>
    <w:tmpl w:val="43A2054A"/>
    <w:lvl w:ilvl="0" w:tplc="EB8293E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1861657">
    <w:abstractNumId w:val="104"/>
  </w:num>
  <w:num w:numId="2" w16cid:durableId="156121318">
    <w:abstractNumId w:val="46"/>
  </w:num>
  <w:num w:numId="3" w16cid:durableId="862019694">
    <w:abstractNumId w:val="70"/>
  </w:num>
  <w:num w:numId="4" w16cid:durableId="445928067">
    <w:abstractNumId w:val="122"/>
  </w:num>
  <w:num w:numId="5" w16cid:durableId="550269807">
    <w:abstractNumId w:val="92"/>
  </w:num>
  <w:num w:numId="6" w16cid:durableId="155725316">
    <w:abstractNumId w:val="110"/>
  </w:num>
  <w:num w:numId="7" w16cid:durableId="45882779">
    <w:abstractNumId w:val="137"/>
  </w:num>
  <w:num w:numId="8" w16cid:durableId="782698824">
    <w:abstractNumId w:val="21"/>
  </w:num>
  <w:num w:numId="9" w16cid:durableId="382484671">
    <w:abstractNumId w:val="109"/>
    <w:lvlOverride w:ilvl="0">
      <w:startOverride w:val="1"/>
    </w:lvlOverride>
  </w:num>
  <w:num w:numId="10" w16cid:durableId="322440733">
    <w:abstractNumId w:val="82"/>
    <w:lvlOverride w:ilvl="0">
      <w:startOverride w:val="1"/>
    </w:lvlOverride>
  </w:num>
  <w:num w:numId="11" w16cid:durableId="2010790916">
    <w:abstractNumId w:val="48"/>
  </w:num>
  <w:num w:numId="12" w16cid:durableId="608777349">
    <w:abstractNumId w:val="13"/>
  </w:num>
  <w:num w:numId="13" w16cid:durableId="1743405172">
    <w:abstractNumId w:val="64"/>
  </w:num>
  <w:num w:numId="14" w16cid:durableId="1232350571">
    <w:abstractNumId w:val="36"/>
  </w:num>
  <w:num w:numId="15" w16cid:durableId="382946918">
    <w:abstractNumId w:val="139"/>
  </w:num>
  <w:num w:numId="16" w16cid:durableId="1555579520">
    <w:abstractNumId w:val="18"/>
  </w:num>
  <w:num w:numId="17" w16cid:durableId="1559826283">
    <w:abstractNumId w:val="56"/>
  </w:num>
  <w:num w:numId="18" w16cid:durableId="609162270">
    <w:abstractNumId w:val="53"/>
  </w:num>
  <w:num w:numId="19" w16cid:durableId="992836355">
    <w:abstractNumId w:val="140"/>
  </w:num>
  <w:num w:numId="20" w16cid:durableId="419108165">
    <w:abstractNumId w:val="69"/>
  </w:num>
  <w:num w:numId="21" w16cid:durableId="1606770619">
    <w:abstractNumId w:val="144"/>
  </w:num>
  <w:num w:numId="22" w16cid:durableId="2043823151">
    <w:abstractNumId w:val="113"/>
  </w:num>
  <w:num w:numId="23" w16cid:durableId="320743222">
    <w:abstractNumId w:val="117"/>
  </w:num>
  <w:num w:numId="24" w16cid:durableId="2135634956">
    <w:abstractNumId w:val="17"/>
  </w:num>
  <w:num w:numId="25" w16cid:durableId="2029747958">
    <w:abstractNumId w:val="37"/>
  </w:num>
  <w:num w:numId="26" w16cid:durableId="976257022">
    <w:abstractNumId w:val="61"/>
  </w:num>
  <w:num w:numId="27" w16cid:durableId="1646622450">
    <w:abstractNumId w:val="85"/>
  </w:num>
  <w:num w:numId="28" w16cid:durableId="1658797749">
    <w:abstractNumId w:val="112"/>
  </w:num>
  <w:num w:numId="29" w16cid:durableId="782699398">
    <w:abstractNumId w:val="19"/>
  </w:num>
  <w:num w:numId="30" w16cid:durableId="420831625">
    <w:abstractNumId w:val="97"/>
  </w:num>
  <w:num w:numId="31" w16cid:durableId="1963996894">
    <w:abstractNumId w:val="72"/>
  </w:num>
  <w:num w:numId="32" w16cid:durableId="24372903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83395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987707">
    <w:abstractNumId w:val="28"/>
  </w:num>
  <w:num w:numId="35" w16cid:durableId="618417496">
    <w:abstractNumId w:val="73"/>
  </w:num>
  <w:num w:numId="36" w16cid:durableId="1061176580">
    <w:abstractNumId w:val="131"/>
  </w:num>
  <w:num w:numId="37" w16cid:durableId="922881033">
    <w:abstractNumId w:val="14"/>
  </w:num>
  <w:num w:numId="38" w16cid:durableId="1526938593">
    <w:abstractNumId w:val="129"/>
  </w:num>
  <w:num w:numId="39" w16cid:durableId="829519526">
    <w:abstractNumId w:val="22"/>
  </w:num>
  <w:num w:numId="40" w16cid:durableId="1402630026">
    <w:abstractNumId w:val="90"/>
  </w:num>
  <w:num w:numId="41" w16cid:durableId="1611156672">
    <w:abstractNumId w:val="115"/>
  </w:num>
  <w:num w:numId="42" w16cid:durableId="1413971258">
    <w:abstractNumId w:val="52"/>
  </w:num>
  <w:num w:numId="43" w16cid:durableId="1149130596">
    <w:abstractNumId w:val="74"/>
  </w:num>
  <w:num w:numId="44" w16cid:durableId="1846092810">
    <w:abstractNumId w:val="142"/>
  </w:num>
  <w:num w:numId="45" w16cid:durableId="321202287">
    <w:abstractNumId w:val="83"/>
  </w:num>
  <w:num w:numId="46" w16cid:durableId="205341986">
    <w:abstractNumId w:val="119"/>
  </w:num>
  <w:num w:numId="47" w16cid:durableId="1292438903">
    <w:abstractNumId w:val="0"/>
  </w:num>
  <w:num w:numId="48" w16cid:durableId="1795171566">
    <w:abstractNumId w:val="84"/>
  </w:num>
  <w:num w:numId="49" w16cid:durableId="425419563">
    <w:abstractNumId w:val="54"/>
  </w:num>
  <w:num w:numId="50" w16cid:durableId="2000618192">
    <w:abstractNumId w:val="16"/>
  </w:num>
  <w:num w:numId="51" w16cid:durableId="960770883">
    <w:abstractNumId w:val="126"/>
  </w:num>
  <w:num w:numId="52" w16cid:durableId="493448378">
    <w:abstractNumId w:val="87"/>
  </w:num>
  <w:num w:numId="53" w16cid:durableId="1287159377">
    <w:abstractNumId w:val="62"/>
  </w:num>
  <w:num w:numId="54" w16cid:durableId="202834953">
    <w:abstractNumId w:val="118"/>
  </w:num>
  <w:num w:numId="55" w16cid:durableId="749035413">
    <w:abstractNumId w:val="40"/>
  </w:num>
  <w:num w:numId="56" w16cid:durableId="1150169954">
    <w:abstractNumId w:val="108"/>
  </w:num>
  <w:num w:numId="57" w16cid:durableId="825785598">
    <w:abstractNumId w:val="91"/>
  </w:num>
  <w:num w:numId="58" w16cid:durableId="1494832563">
    <w:abstractNumId w:val="125"/>
  </w:num>
  <w:num w:numId="59" w16cid:durableId="654266053">
    <w:abstractNumId w:val="51"/>
  </w:num>
  <w:num w:numId="60" w16cid:durableId="130639260">
    <w:abstractNumId w:val="99"/>
  </w:num>
  <w:num w:numId="61" w16cid:durableId="1624923844">
    <w:abstractNumId w:val="100"/>
  </w:num>
  <w:num w:numId="62" w16cid:durableId="3393095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6830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8696377">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1780210">
    <w:abstractNumId w:val="94"/>
  </w:num>
  <w:num w:numId="66" w16cid:durableId="1968899497">
    <w:abstractNumId w:val="44"/>
  </w:num>
  <w:num w:numId="67" w16cid:durableId="2097554890">
    <w:abstractNumId w:val="30"/>
  </w:num>
  <w:num w:numId="68" w16cid:durableId="1103038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1304860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1603148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5102023">
    <w:abstractNumId w:val="88"/>
  </w:num>
  <w:num w:numId="72" w16cid:durableId="472140277">
    <w:abstractNumId w:val="23"/>
  </w:num>
  <w:num w:numId="73" w16cid:durableId="1428304522">
    <w:abstractNumId w:val="29"/>
  </w:num>
  <w:num w:numId="74" w16cid:durableId="258147025">
    <w:abstractNumId w:val="33"/>
  </w:num>
  <w:num w:numId="75" w16cid:durableId="1987315641">
    <w:abstractNumId w:val="42"/>
  </w:num>
  <w:num w:numId="76" w16cid:durableId="681660546">
    <w:abstractNumId w:val="106"/>
  </w:num>
  <w:num w:numId="77" w16cid:durableId="185220016">
    <w:abstractNumId w:val="27"/>
  </w:num>
  <w:num w:numId="78" w16cid:durableId="1196653056">
    <w:abstractNumId w:val="60"/>
  </w:num>
  <w:num w:numId="79" w16cid:durableId="1937901035">
    <w:abstractNumId w:val="50"/>
  </w:num>
  <w:num w:numId="80" w16cid:durableId="236941595">
    <w:abstractNumId w:val="55"/>
  </w:num>
  <w:num w:numId="81" w16cid:durableId="1985233252">
    <w:abstractNumId w:val="124"/>
  </w:num>
  <w:num w:numId="82" w16cid:durableId="492572145">
    <w:abstractNumId w:val="9"/>
    <w:lvlOverride w:ilvl="0">
      <w:startOverride w:val="1"/>
    </w:lvlOverride>
  </w:num>
  <w:num w:numId="83" w16cid:durableId="1936479926">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1560402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497271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89183681">
    <w:abstractNumId w:val="71"/>
  </w:num>
  <w:num w:numId="87" w16cid:durableId="1657220041">
    <w:abstractNumId w:val="8"/>
  </w:num>
  <w:num w:numId="88" w16cid:durableId="1822809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60481403">
    <w:abstractNumId w:val="8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011902">
    <w:abstractNumId w:val="145"/>
  </w:num>
  <w:num w:numId="91" w16cid:durableId="2098093178">
    <w:abstractNumId w:val="127"/>
  </w:num>
  <w:num w:numId="92" w16cid:durableId="54475540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409707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1426168">
    <w:abstractNumId w:val="38"/>
  </w:num>
  <w:num w:numId="95" w16cid:durableId="290944270">
    <w:abstractNumId w:val="76"/>
  </w:num>
  <w:num w:numId="96" w16cid:durableId="410733527">
    <w:abstractNumId w:val="22"/>
    <w:lvlOverride w:ilvl="0">
      <w:startOverride w:val="1"/>
    </w:lvlOverride>
  </w:num>
  <w:num w:numId="97" w16cid:durableId="1155798996">
    <w:abstractNumId w:val="90"/>
    <w:lvlOverride w:ilvl="0">
      <w:startOverride w:val="1"/>
    </w:lvlOverride>
  </w:num>
  <w:num w:numId="98" w16cid:durableId="1698509648">
    <w:abstractNumId w:val="115"/>
    <w:lvlOverride w:ilvl="0">
      <w:startOverride w:val="1"/>
    </w:lvlOverride>
  </w:num>
  <w:num w:numId="99" w16cid:durableId="1893809722">
    <w:abstractNumId w:val="52"/>
    <w:lvlOverride w:ilvl="0">
      <w:startOverride w:val="1"/>
    </w:lvlOverride>
  </w:num>
  <w:num w:numId="100" w16cid:durableId="1401096879">
    <w:abstractNumId w:val="74"/>
    <w:lvlOverride w:ilvl="0">
      <w:startOverride w:val="1"/>
    </w:lvlOverride>
  </w:num>
  <w:num w:numId="101" w16cid:durableId="1924491898">
    <w:abstractNumId w:val="74"/>
    <w:lvlOverride w:ilvl="0">
      <w:startOverride w:val="1"/>
    </w:lvlOverride>
  </w:num>
  <w:num w:numId="102" w16cid:durableId="705063435">
    <w:abstractNumId w:val="74"/>
    <w:lvlOverride w:ilvl="0">
      <w:startOverride w:val="1"/>
    </w:lvlOverride>
  </w:num>
  <w:num w:numId="103" w16cid:durableId="30618284">
    <w:abstractNumId w:val="11"/>
  </w:num>
  <w:num w:numId="104" w16cid:durableId="1411000429">
    <w:abstractNumId w:val="78"/>
  </w:num>
  <w:num w:numId="105" w16cid:durableId="1820153786">
    <w:abstractNumId w:val="141"/>
  </w:num>
  <w:num w:numId="106" w16cid:durableId="1585648427">
    <w:abstractNumId w:val="134"/>
  </w:num>
  <w:num w:numId="107" w16cid:durableId="1282225398">
    <w:abstractNumId w:val="47"/>
  </w:num>
  <w:num w:numId="108" w16cid:durableId="574826327">
    <w:abstractNumId w:val="89"/>
  </w:num>
  <w:num w:numId="109" w16cid:durableId="630675128">
    <w:abstractNumId w:val="77"/>
  </w:num>
  <w:num w:numId="110" w16cid:durableId="628245473">
    <w:abstractNumId w:val="26"/>
  </w:num>
  <w:num w:numId="111" w16cid:durableId="1129204796">
    <w:abstractNumId w:val="49"/>
  </w:num>
  <w:num w:numId="112" w16cid:durableId="2099206755">
    <w:abstractNumId w:val="107"/>
  </w:num>
  <w:num w:numId="113" w16cid:durableId="1746757812">
    <w:abstractNumId w:val="58"/>
  </w:num>
  <w:num w:numId="114" w16cid:durableId="1397512700">
    <w:abstractNumId w:val="35"/>
  </w:num>
  <w:num w:numId="115" w16cid:durableId="597638341">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70478724">
    <w:abstractNumId w:val="86"/>
  </w:num>
  <w:num w:numId="117" w16cid:durableId="640581501">
    <w:abstractNumId w:val="59"/>
  </w:num>
  <w:num w:numId="118" w16cid:durableId="482621634">
    <w:abstractNumId w:val="57"/>
  </w:num>
  <w:num w:numId="119" w16cid:durableId="122432715">
    <w:abstractNumId w:val="96"/>
  </w:num>
  <w:num w:numId="120" w16cid:durableId="1883982440">
    <w:abstractNumId w:val="65"/>
  </w:num>
  <w:num w:numId="121" w16cid:durableId="1915698586">
    <w:abstractNumId w:val="101"/>
  </w:num>
  <w:num w:numId="122" w16cid:durableId="1380082585">
    <w:abstractNumId w:val="14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476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0F5E97"/>
    <w:rsid w:val="0010018A"/>
    <w:rsid w:val="00102A24"/>
    <w:rsid w:val="00102C55"/>
    <w:rsid w:val="00103661"/>
    <w:rsid w:val="001039E6"/>
    <w:rsid w:val="001052B4"/>
    <w:rsid w:val="001053C9"/>
    <w:rsid w:val="00112F5A"/>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3562"/>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D7465"/>
    <w:rsid w:val="001E19FD"/>
    <w:rsid w:val="001E2AD4"/>
    <w:rsid w:val="001E3875"/>
    <w:rsid w:val="001E5DB6"/>
    <w:rsid w:val="001E7493"/>
    <w:rsid w:val="001F1372"/>
    <w:rsid w:val="001F336B"/>
    <w:rsid w:val="001F4D94"/>
    <w:rsid w:val="001F5D35"/>
    <w:rsid w:val="001F7862"/>
    <w:rsid w:val="002004D0"/>
    <w:rsid w:val="002015D7"/>
    <w:rsid w:val="00202D8E"/>
    <w:rsid w:val="00204F4B"/>
    <w:rsid w:val="00205A08"/>
    <w:rsid w:val="00206B35"/>
    <w:rsid w:val="002104FA"/>
    <w:rsid w:val="00210945"/>
    <w:rsid w:val="00210BE2"/>
    <w:rsid w:val="00211EB6"/>
    <w:rsid w:val="002139B6"/>
    <w:rsid w:val="00214707"/>
    <w:rsid w:val="002149AD"/>
    <w:rsid w:val="002153FF"/>
    <w:rsid w:val="002164B6"/>
    <w:rsid w:val="00217886"/>
    <w:rsid w:val="0022035D"/>
    <w:rsid w:val="002218AA"/>
    <w:rsid w:val="00222F3E"/>
    <w:rsid w:val="00230C12"/>
    <w:rsid w:val="00230DF8"/>
    <w:rsid w:val="00231830"/>
    <w:rsid w:val="002332BA"/>
    <w:rsid w:val="002343C1"/>
    <w:rsid w:val="002348C5"/>
    <w:rsid w:val="00235680"/>
    <w:rsid w:val="00237DD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ECF"/>
    <w:rsid w:val="00275FEF"/>
    <w:rsid w:val="00280C2D"/>
    <w:rsid w:val="0028123A"/>
    <w:rsid w:val="00282665"/>
    <w:rsid w:val="00284DD0"/>
    <w:rsid w:val="002856A5"/>
    <w:rsid w:val="0028720A"/>
    <w:rsid w:val="0029017C"/>
    <w:rsid w:val="00291838"/>
    <w:rsid w:val="00291B2D"/>
    <w:rsid w:val="002929EE"/>
    <w:rsid w:val="00294D7C"/>
    <w:rsid w:val="002956D4"/>
    <w:rsid w:val="0029767F"/>
    <w:rsid w:val="002A38A2"/>
    <w:rsid w:val="002A3B4A"/>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3A86"/>
    <w:rsid w:val="0030679B"/>
    <w:rsid w:val="003074ED"/>
    <w:rsid w:val="003106B8"/>
    <w:rsid w:val="0031383D"/>
    <w:rsid w:val="00316D12"/>
    <w:rsid w:val="00322BD2"/>
    <w:rsid w:val="003240BA"/>
    <w:rsid w:val="00330EB4"/>
    <w:rsid w:val="003311E8"/>
    <w:rsid w:val="00332CB8"/>
    <w:rsid w:val="003335EF"/>
    <w:rsid w:val="00340502"/>
    <w:rsid w:val="0034062D"/>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050E"/>
    <w:rsid w:val="00371BF9"/>
    <w:rsid w:val="00375CD5"/>
    <w:rsid w:val="003760D0"/>
    <w:rsid w:val="00380255"/>
    <w:rsid w:val="0038258C"/>
    <w:rsid w:val="0038370D"/>
    <w:rsid w:val="003853E7"/>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1B78"/>
    <w:rsid w:val="003C27A7"/>
    <w:rsid w:val="003C3301"/>
    <w:rsid w:val="003C3702"/>
    <w:rsid w:val="003C3B4B"/>
    <w:rsid w:val="003C4285"/>
    <w:rsid w:val="003C6A20"/>
    <w:rsid w:val="003D0D46"/>
    <w:rsid w:val="003D10D7"/>
    <w:rsid w:val="003D3857"/>
    <w:rsid w:val="003D395B"/>
    <w:rsid w:val="003D49AF"/>
    <w:rsid w:val="003D4EFD"/>
    <w:rsid w:val="003E5BD5"/>
    <w:rsid w:val="003F0ADC"/>
    <w:rsid w:val="003F5A6F"/>
    <w:rsid w:val="003F671A"/>
    <w:rsid w:val="00400F14"/>
    <w:rsid w:val="004013D1"/>
    <w:rsid w:val="00401DC9"/>
    <w:rsid w:val="0040445C"/>
    <w:rsid w:val="00405F9E"/>
    <w:rsid w:val="00410767"/>
    <w:rsid w:val="00410CA5"/>
    <w:rsid w:val="00411B99"/>
    <w:rsid w:val="004128F1"/>
    <w:rsid w:val="00412F5C"/>
    <w:rsid w:val="0041301F"/>
    <w:rsid w:val="00413392"/>
    <w:rsid w:val="00414588"/>
    <w:rsid w:val="00415CCA"/>
    <w:rsid w:val="004165BB"/>
    <w:rsid w:val="00420EB8"/>
    <w:rsid w:val="0042484E"/>
    <w:rsid w:val="004268DA"/>
    <w:rsid w:val="00426BAA"/>
    <w:rsid w:val="00430E64"/>
    <w:rsid w:val="0043273A"/>
    <w:rsid w:val="004352FE"/>
    <w:rsid w:val="004359E3"/>
    <w:rsid w:val="00436FE4"/>
    <w:rsid w:val="00437708"/>
    <w:rsid w:val="004410BA"/>
    <w:rsid w:val="00441899"/>
    <w:rsid w:val="0044194A"/>
    <w:rsid w:val="0044278D"/>
    <w:rsid w:val="00444873"/>
    <w:rsid w:val="00444892"/>
    <w:rsid w:val="004455C6"/>
    <w:rsid w:val="004469A9"/>
    <w:rsid w:val="00446C30"/>
    <w:rsid w:val="00447A29"/>
    <w:rsid w:val="00451DC2"/>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53D3"/>
    <w:rsid w:val="004A5815"/>
    <w:rsid w:val="004A5D4A"/>
    <w:rsid w:val="004A6A40"/>
    <w:rsid w:val="004B25E8"/>
    <w:rsid w:val="004B43BF"/>
    <w:rsid w:val="004B5587"/>
    <w:rsid w:val="004B618D"/>
    <w:rsid w:val="004B7333"/>
    <w:rsid w:val="004C07D2"/>
    <w:rsid w:val="004C16CA"/>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42D"/>
    <w:rsid w:val="004F17FB"/>
    <w:rsid w:val="004F25C5"/>
    <w:rsid w:val="004F2761"/>
    <w:rsid w:val="004F2CCD"/>
    <w:rsid w:val="004F3402"/>
    <w:rsid w:val="004F38C2"/>
    <w:rsid w:val="004F5540"/>
    <w:rsid w:val="004F5AFE"/>
    <w:rsid w:val="004F7E3E"/>
    <w:rsid w:val="00507907"/>
    <w:rsid w:val="005100FE"/>
    <w:rsid w:val="005103ED"/>
    <w:rsid w:val="00511B98"/>
    <w:rsid w:val="00511D07"/>
    <w:rsid w:val="00517AE4"/>
    <w:rsid w:val="0052127C"/>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C67"/>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EF3"/>
    <w:rsid w:val="006740D6"/>
    <w:rsid w:val="00674BC2"/>
    <w:rsid w:val="006802FF"/>
    <w:rsid w:val="00680D10"/>
    <w:rsid w:val="0068326A"/>
    <w:rsid w:val="00686DDF"/>
    <w:rsid w:val="00687343"/>
    <w:rsid w:val="00690076"/>
    <w:rsid w:val="00692F23"/>
    <w:rsid w:val="00693080"/>
    <w:rsid w:val="00696A07"/>
    <w:rsid w:val="00697785"/>
    <w:rsid w:val="00697813"/>
    <w:rsid w:val="00697DDE"/>
    <w:rsid w:val="006A0813"/>
    <w:rsid w:val="006A39BF"/>
    <w:rsid w:val="006A431E"/>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3E58"/>
    <w:rsid w:val="006E4ED2"/>
    <w:rsid w:val="006E6F22"/>
    <w:rsid w:val="006F1BA2"/>
    <w:rsid w:val="006F231F"/>
    <w:rsid w:val="006F235E"/>
    <w:rsid w:val="006F29E6"/>
    <w:rsid w:val="006F50FD"/>
    <w:rsid w:val="00700B11"/>
    <w:rsid w:val="00702ECC"/>
    <w:rsid w:val="00704FD3"/>
    <w:rsid w:val="00705CEE"/>
    <w:rsid w:val="007106B5"/>
    <w:rsid w:val="00711D51"/>
    <w:rsid w:val="007128BD"/>
    <w:rsid w:val="00714938"/>
    <w:rsid w:val="00714A63"/>
    <w:rsid w:val="00714C63"/>
    <w:rsid w:val="007151A1"/>
    <w:rsid w:val="00716672"/>
    <w:rsid w:val="007175E4"/>
    <w:rsid w:val="00717FDA"/>
    <w:rsid w:val="007202C3"/>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E139D"/>
    <w:rsid w:val="007E4490"/>
    <w:rsid w:val="007E660B"/>
    <w:rsid w:val="007E7199"/>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16AFA"/>
    <w:rsid w:val="0082135B"/>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0FC"/>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1E51"/>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579E"/>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1E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2BC"/>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57B"/>
    <w:rsid w:val="00B27FED"/>
    <w:rsid w:val="00B30A73"/>
    <w:rsid w:val="00B31493"/>
    <w:rsid w:val="00B31F64"/>
    <w:rsid w:val="00B33C6B"/>
    <w:rsid w:val="00B33ECB"/>
    <w:rsid w:val="00B35AA3"/>
    <w:rsid w:val="00B40E88"/>
    <w:rsid w:val="00B4462B"/>
    <w:rsid w:val="00B453BF"/>
    <w:rsid w:val="00B474C4"/>
    <w:rsid w:val="00B506F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B734F"/>
    <w:rsid w:val="00BB7572"/>
    <w:rsid w:val="00BC07DA"/>
    <w:rsid w:val="00BC49C6"/>
    <w:rsid w:val="00BD1021"/>
    <w:rsid w:val="00BD3A80"/>
    <w:rsid w:val="00BD524C"/>
    <w:rsid w:val="00BD5573"/>
    <w:rsid w:val="00BD6AB5"/>
    <w:rsid w:val="00BE088D"/>
    <w:rsid w:val="00BE0982"/>
    <w:rsid w:val="00BE3D15"/>
    <w:rsid w:val="00BE54A5"/>
    <w:rsid w:val="00BE5E71"/>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26C2"/>
    <w:rsid w:val="00C5322B"/>
    <w:rsid w:val="00C5420E"/>
    <w:rsid w:val="00C5529B"/>
    <w:rsid w:val="00C574CB"/>
    <w:rsid w:val="00C574FA"/>
    <w:rsid w:val="00C60E6A"/>
    <w:rsid w:val="00C672DC"/>
    <w:rsid w:val="00C71AD5"/>
    <w:rsid w:val="00C71C8F"/>
    <w:rsid w:val="00C758DC"/>
    <w:rsid w:val="00C7660B"/>
    <w:rsid w:val="00C77555"/>
    <w:rsid w:val="00C842FC"/>
    <w:rsid w:val="00C84DFB"/>
    <w:rsid w:val="00C8509C"/>
    <w:rsid w:val="00C864C9"/>
    <w:rsid w:val="00C874F7"/>
    <w:rsid w:val="00C90902"/>
    <w:rsid w:val="00C91409"/>
    <w:rsid w:val="00C9195C"/>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CF7C2B"/>
    <w:rsid w:val="00D10CF9"/>
    <w:rsid w:val="00D10DB1"/>
    <w:rsid w:val="00D11224"/>
    <w:rsid w:val="00D169BA"/>
    <w:rsid w:val="00D17EF5"/>
    <w:rsid w:val="00D238C9"/>
    <w:rsid w:val="00D24F3D"/>
    <w:rsid w:val="00D2518E"/>
    <w:rsid w:val="00D26FFF"/>
    <w:rsid w:val="00D3064C"/>
    <w:rsid w:val="00D30776"/>
    <w:rsid w:val="00D32D84"/>
    <w:rsid w:val="00D334C6"/>
    <w:rsid w:val="00D35081"/>
    <w:rsid w:val="00D37136"/>
    <w:rsid w:val="00D37A62"/>
    <w:rsid w:val="00D40169"/>
    <w:rsid w:val="00D402F6"/>
    <w:rsid w:val="00D405CE"/>
    <w:rsid w:val="00D43F5B"/>
    <w:rsid w:val="00D446D5"/>
    <w:rsid w:val="00D45B66"/>
    <w:rsid w:val="00D4754F"/>
    <w:rsid w:val="00D47F24"/>
    <w:rsid w:val="00D5014C"/>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4616"/>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15A0"/>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51BD"/>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24BF"/>
    <w:rsid w:val="00E83651"/>
    <w:rsid w:val="00E83935"/>
    <w:rsid w:val="00E91022"/>
    <w:rsid w:val="00E93112"/>
    <w:rsid w:val="00E94E53"/>
    <w:rsid w:val="00E94FDB"/>
    <w:rsid w:val="00E95CF0"/>
    <w:rsid w:val="00EA16A6"/>
    <w:rsid w:val="00EA1D8E"/>
    <w:rsid w:val="00EA3FCA"/>
    <w:rsid w:val="00EA57A8"/>
    <w:rsid w:val="00EA7F58"/>
    <w:rsid w:val="00EB140F"/>
    <w:rsid w:val="00EB52E0"/>
    <w:rsid w:val="00EB6F5B"/>
    <w:rsid w:val="00EC05E2"/>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3B1E"/>
    <w:rsid w:val="00EE5630"/>
    <w:rsid w:val="00EF3CC0"/>
    <w:rsid w:val="00EF69F7"/>
    <w:rsid w:val="00F02828"/>
    <w:rsid w:val="00F03B19"/>
    <w:rsid w:val="00F040A9"/>
    <w:rsid w:val="00F0528A"/>
    <w:rsid w:val="00F06258"/>
    <w:rsid w:val="00F062FE"/>
    <w:rsid w:val="00F078B5"/>
    <w:rsid w:val="00F07C78"/>
    <w:rsid w:val="00F106C1"/>
    <w:rsid w:val="00F10970"/>
    <w:rsid w:val="00F13A65"/>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9942C"/>
  <w15:docId w15:val="{F23CAB95-73A2-40B4-AA79-626E0D9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823405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074661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20069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6329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1576571">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5200504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107522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817603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073331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5389935">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20697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uck.katowice.pl"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9B8D-25C9-4240-A0AC-E3DB672C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6017</Words>
  <Characters>36104</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Karina Madej</cp:lastModifiedBy>
  <cp:revision>15</cp:revision>
  <cp:lastPrinted>2023-01-18T10:30:00Z</cp:lastPrinted>
  <dcterms:created xsi:type="dcterms:W3CDTF">2023-01-15T14:57:00Z</dcterms:created>
  <dcterms:modified xsi:type="dcterms:W3CDTF">2023-01-18T10:30:00Z</dcterms:modified>
</cp:coreProperties>
</file>