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9A" w:rsidRDefault="00265A9A" w:rsidP="00265A9A">
      <w:pPr>
        <w:suppressAutoHyphens/>
        <w:spacing w:after="0" w:line="240" w:lineRule="auto"/>
        <w:ind w:left="284" w:hanging="284"/>
        <w:jc w:val="both"/>
        <w:rPr>
          <w:rFonts w:ascii="Tahoma" w:eastAsia="Times New Roman" w:hAnsi="Tahoma" w:cs="Tahoma"/>
          <w:sz w:val="16"/>
          <w:szCs w:val="16"/>
          <w:lang w:eastAsia="ar-SA"/>
        </w:rPr>
      </w:pPr>
      <w:r>
        <w:rPr>
          <w:rFonts w:ascii="Tahoma" w:hAnsi="Tahoma" w:cs="Tahoma"/>
          <w:sz w:val="20"/>
          <w:szCs w:val="20"/>
        </w:rPr>
        <w:t>DZP.</w:t>
      </w:r>
      <w:r w:rsidR="008A45D4">
        <w:rPr>
          <w:rFonts w:ascii="Tahoma" w:hAnsi="Tahoma" w:cs="Tahoma"/>
          <w:sz w:val="20"/>
          <w:szCs w:val="20"/>
        </w:rPr>
        <w:t>2</w:t>
      </w:r>
      <w:r>
        <w:rPr>
          <w:rFonts w:ascii="Tahoma" w:hAnsi="Tahoma" w:cs="Tahoma"/>
          <w:sz w:val="20"/>
          <w:szCs w:val="20"/>
        </w:rPr>
        <w:t>81</w:t>
      </w:r>
      <w:r w:rsidR="008A45D4">
        <w:rPr>
          <w:rFonts w:ascii="Tahoma" w:hAnsi="Tahoma" w:cs="Tahoma"/>
          <w:sz w:val="20"/>
          <w:szCs w:val="20"/>
        </w:rPr>
        <w:t>.7</w:t>
      </w:r>
      <w:r w:rsidRPr="00A44937">
        <w:rPr>
          <w:rFonts w:ascii="Tahoma" w:hAnsi="Tahoma" w:cs="Tahoma"/>
          <w:sz w:val="20"/>
          <w:szCs w:val="20"/>
        </w:rPr>
        <w:t>B.202</w:t>
      </w:r>
      <w:r w:rsidR="008A45D4">
        <w:rPr>
          <w:rFonts w:ascii="Tahoma" w:hAnsi="Tahoma" w:cs="Tahoma"/>
          <w:sz w:val="20"/>
          <w:szCs w:val="20"/>
        </w:rPr>
        <w:t>4</w:t>
      </w:r>
      <w:r>
        <w:rPr>
          <w:rFonts w:ascii="Tahoma" w:hAnsi="Tahoma" w:cs="Tahoma"/>
          <w:bCs/>
          <w:sz w:val="20"/>
          <w:szCs w:val="20"/>
        </w:rPr>
        <w:t xml:space="preserve"> </w:t>
      </w:r>
      <w:r>
        <w:rPr>
          <w:rFonts w:ascii="Tahoma" w:hAnsi="Tahoma" w:cs="Tahoma"/>
          <w:bCs/>
          <w:iCs/>
          <w:sz w:val="20"/>
          <w:szCs w:val="20"/>
          <w:lang w:eastAsia="ar-SA"/>
        </w:rPr>
        <w:t xml:space="preserve">                 </w:t>
      </w:r>
      <w:r>
        <w:rPr>
          <w:rFonts w:ascii="Tahoma" w:hAnsi="Tahoma" w:cs="Tahoma"/>
          <w:bCs/>
          <w:sz w:val="20"/>
          <w:szCs w:val="20"/>
        </w:rPr>
        <w:t xml:space="preserve">       </w:t>
      </w:r>
      <w:r>
        <w:rPr>
          <w:rFonts w:ascii="Tahoma" w:hAnsi="Tahoma" w:cs="Tahoma"/>
          <w:b/>
          <w:bCs/>
          <w:sz w:val="20"/>
          <w:szCs w:val="20"/>
        </w:rPr>
        <w:t xml:space="preserve">                                                                             </w:t>
      </w:r>
      <w:r>
        <w:rPr>
          <w:rFonts w:ascii="Tahoma" w:hAnsi="Tahoma" w:cs="Tahoma"/>
          <w:bCs/>
          <w:sz w:val="20"/>
          <w:szCs w:val="20"/>
        </w:rPr>
        <w:t xml:space="preserve">Załącznik nr </w:t>
      </w:r>
      <w:r w:rsidR="00A44937">
        <w:rPr>
          <w:rFonts w:ascii="Tahoma" w:hAnsi="Tahoma" w:cs="Tahoma"/>
          <w:bCs/>
          <w:sz w:val="20"/>
          <w:szCs w:val="20"/>
        </w:rPr>
        <w:t xml:space="preserve"> 3</w:t>
      </w:r>
    </w:p>
    <w:p w:rsidR="00265A9A" w:rsidRDefault="00265A9A" w:rsidP="00265A9A">
      <w:pPr>
        <w:suppressAutoHyphens/>
        <w:spacing w:after="0" w:line="240" w:lineRule="auto"/>
        <w:jc w:val="both"/>
        <w:rPr>
          <w:rFonts w:ascii="Tahoma" w:hAnsi="Tahoma" w:cs="Tahoma"/>
          <w:b/>
          <w:sz w:val="20"/>
          <w:szCs w:val="20"/>
          <w:lang w:eastAsia="ar-SA"/>
        </w:rPr>
      </w:pPr>
      <w:r>
        <w:rPr>
          <w:rFonts w:ascii="Tahoma" w:hAnsi="Tahoma" w:cs="Tahoma"/>
          <w:b/>
          <w:bCs/>
          <w:sz w:val="20"/>
          <w:szCs w:val="20"/>
        </w:rPr>
        <w:t xml:space="preserve">                                                      UMOWA  Nr …….   projekt</w:t>
      </w:r>
    </w:p>
    <w:p w:rsidR="00265A9A" w:rsidRDefault="00265A9A" w:rsidP="00265A9A">
      <w:pPr>
        <w:suppressAutoHyphens/>
        <w:spacing w:after="0" w:line="240" w:lineRule="auto"/>
        <w:jc w:val="both"/>
        <w:rPr>
          <w:rFonts w:ascii="Tahoma" w:hAnsi="Tahoma" w:cs="Tahoma"/>
          <w:b/>
          <w:color w:val="FF0000"/>
          <w:sz w:val="20"/>
          <w:szCs w:val="20"/>
          <w:lang w:eastAsia="ar-SA"/>
        </w:rPr>
      </w:pPr>
      <w:r>
        <w:rPr>
          <w:rFonts w:ascii="Tahoma" w:hAnsi="Tahoma" w:cs="Tahoma"/>
          <w:b/>
          <w:sz w:val="20"/>
          <w:szCs w:val="20"/>
          <w:lang w:eastAsia="ar-SA"/>
        </w:rPr>
        <w:t xml:space="preserve">                                                           </w:t>
      </w:r>
    </w:p>
    <w:p w:rsidR="00265A9A" w:rsidRDefault="00265A9A" w:rsidP="00265A9A">
      <w:pPr>
        <w:jc w:val="both"/>
        <w:rPr>
          <w:rFonts w:ascii="Tahoma" w:hAnsi="Tahoma" w:cs="Tahoma"/>
          <w:sz w:val="20"/>
          <w:szCs w:val="20"/>
        </w:rPr>
      </w:pPr>
      <w:r>
        <w:rPr>
          <w:rFonts w:ascii="Tahoma" w:hAnsi="Tahoma" w:cs="Tahoma"/>
          <w:sz w:val="20"/>
          <w:szCs w:val="20"/>
        </w:rPr>
        <w:t>zawarta w dniu  ……………</w:t>
      </w:r>
      <w:r w:rsidR="00A44937">
        <w:rPr>
          <w:rFonts w:ascii="Tahoma" w:hAnsi="Tahoma" w:cs="Tahoma"/>
          <w:sz w:val="20"/>
          <w:szCs w:val="20"/>
        </w:rPr>
        <w:t>….</w:t>
      </w:r>
      <w:r>
        <w:rPr>
          <w:rFonts w:ascii="Tahoma" w:hAnsi="Tahoma" w:cs="Tahoma"/>
          <w:sz w:val="20"/>
          <w:szCs w:val="20"/>
        </w:rPr>
        <w:t xml:space="preserve">   w Katowicach pomiędzy:</w:t>
      </w:r>
    </w:p>
    <w:p w:rsidR="00265A9A" w:rsidRDefault="00265A9A" w:rsidP="00265A9A">
      <w:pPr>
        <w:pStyle w:val="Bezodstpw"/>
        <w:rPr>
          <w:rFonts w:ascii="Tahoma" w:hAnsi="Tahoma" w:cs="Tahoma"/>
          <w:sz w:val="20"/>
          <w:szCs w:val="20"/>
        </w:rPr>
      </w:pPr>
      <w:r>
        <w:rPr>
          <w:rFonts w:ascii="Tahoma" w:hAnsi="Tahoma" w:cs="Tahoma"/>
          <w:sz w:val="20"/>
          <w:szCs w:val="20"/>
        </w:rPr>
        <w:t>Uniwersyteckim Centrum Klinicznym im. prof. K. Gibińskiego Śląskiego Uniwersytetu Medycznego               w Katowicach  z   siedzibą: 40 – 514 Katowice, ul. Ceglana 35</w:t>
      </w:r>
    </w:p>
    <w:p w:rsidR="00265A9A" w:rsidRDefault="00265A9A" w:rsidP="00265A9A">
      <w:pPr>
        <w:pStyle w:val="Bezodstpw"/>
        <w:rPr>
          <w:rFonts w:ascii="Tahoma" w:hAnsi="Tahoma" w:cs="Tahoma"/>
          <w:sz w:val="20"/>
          <w:szCs w:val="20"/>
        </w:rPr>
      </w:pPr>
      <w:r>
        <w:rPr>
          <w:rFonts w:ascii="Tahoma" w:hAnsi="Tahoma" w:cs="Tahoma"/>
          <w:sz w:val="20"/>
          <w:szCs w:val="20"/>
        </w:rPr>
        <w:t>wpisanym do KRS pod nr 0000049660</w:t>
      </w:r>
    </w:p>
    <w:p w:rsidR="00265A9A" w:rsidRDefault="00265A9A" w:rsidP="00265A9A">
      <w:pPr>
        <w:pStyle w:val="Bezodstpw"/>
        <w:rPr>
          <w:rFonts w:ascii="Tahoma" w:hAnsi="Tahoma" w:cs="Tahoma"/>
          <w:sz w:val="20"/>
          <w:szCs w:val="20"/>
        </w:rPr>
      </w:pPr>
      <w:r>
        <w:rPr>
          <w:rFonts w:ascii="Tahoma" w:hAnsi="Tahoma" w:cs="Tahoma"/>
          <w:sz w:val="20"/>
          <w:szCs w:val="20"/>
        </w:rPr>
        <w:t>NIP 954-22-74-017   REGON 001325767</w:t>
      </w:r>
    </w:p>
    <w:p w:rsidR="00265A9A" w:rsidRDefault="00265A9A" w:rsidP="00265A9A">
      <w:pPr>
        <w:pStyle w:val="Bezodstpw"/>
        <w:rPr>
          <w:rFonts w:ascii="Tahoma" w:hAnsi="Tahoma" w:cs="Tahoma"/>
          <w:sz w:val="20"/>
          <w:szCs w:val="20"/>
        </w:rPr>
      </w:pPr>
      <w:r>
        <w:rPr>
          <w:rFonts w:ascii="Tahoma" w:hAnsi="Tahoma" w:cs="Tahoma"/>
          <w:sz w:val="20"/>
          <w:szCs w:val="20"/>
        </w:rPr>
        <w:t xml:space="preserve">zwanym w treści umowy Zamawiającym, </w:t>
      </w:r>
    </w:p>
    <w:p w:rsidR="00265A9A" w:rsidRDefault="00265A9A" w:rsidP="00265A9A">
      <w:pPr>
        <w:pStyle w:val="Bezodstpw"/>
        <w:rPr>
          <w:rFonts w:ascii="Tahoma" w:hAnsi="Tahoma" w:cs="Tahoma"/>
          <w:sz w:val="20"/>
          <w:szCs w:val="20"/>
        </w:rPr>
      </w:pPr>
      <w:r>
        <w:rPr>
          <w:rFonts w:ascii="Tahoma" w:hAnsi="Tahoma" w:cs="Tahoma"/>
          <w:sz w:val="20"/>
          <w:szCs w:val="20"/>
        </w:rPr>
        <w:t>reprezentowanym przez:</w:t>
      </w:r>
    </w:p>
    <w:p w:rsidR="00265A9A" w:rsidRDefault="00265A9A" w:rsidP="00265A9A">
      <w:pPr>
        <w:pStyle w:val="Bezodstpw"/>
        <w:rPr>
          <w:rFonts w:ascii="Tahoma" w:hAnsi="Tahoma" w:cs="Tahoma"/>
          <w:sz w:val="20"/>
          <w:szCs w:val="20"/>
        </w:rPr>
      </w:pPr>
      <w:r>
        <w:rPr>
          <w:rFonts w:ascii="Tahoma" w:hAnsi="Tahoma" w:cs="Tahoma"/>
          <w:sz w:val="20"/>
          <w:szCs w:val="20"/>
        </w:rPr>
        <w:t>………………………………………………………………………</w:t>
      </w:r>
    </w:p>
    <w:p w:rsidR="00265A9A" w:rsidRDefault="00265A9A" w:rsidP="00265A9A">
      <w:pPr>
        <w:pStyle w:val="Bezodstpw"/>
        <w:rPr>
          <w:rFonts w:ascii="Tahoma" w:hAnsi="Tahoma" w:cs="Tahoma"/>
          <w:sz w:val="20"/>
          <w:szCs w:val="20"/>
        </w:rPr>
      </w:pPr>
    </w:p>
    <w:p w:rsidR="00265A9A" w:rsidRDefault="00265A9A" w:rsidP="00265A9A">
      <w:pPr>
        <w:pStyle w:val="Bezodstpw"/>
        <w:rPr>
          <w:rFonts w:ascii="Tahoma" w:hAnsi="Tahoma" w:cs="Tahoma"/>
          <w:sz w:val="20"/>
          <w:szCs w:val="20"/>
        </w:rPr>
      </w:pPr>
      <w:r>
        <w:rPr>
          <w:rFonts w:ascii="Tahoma" w:hAnsi="Tahoma" w:cs="Tahoma"/>
          <w:sz w:val="20"/>
          <w:szCs w:val="20"/>
        </w:rPr>
        <w:t>a</w:t>
      </w:r>
    </w:p>
    <w:p w:rsidR="00265A9A" w:rsidRDefault="00265A9A" w:rsidP="00265A9A">
      <w:pPr>
        <w:pStyle w:val="Bezodstpw"/>
        <w:rPr>
          <w:rFonts w:ascii="Tahoma" w:hAnsi="Tahoma" w:cs="Tahoma"/>
          <w:sz w:val="20"/>
          <w:szCs w:val="20"/>
        </w:rPr>
      </w:pPr>
      <w:r>
        <w:rPr>
          <w:rFonts w:ascii="Tahoma" w:hAnsi="Tahoma" w:cs="Tahoma"/>
          <w:sz w:val="20"/>
          <w:szCs w:val="20"/>
        </w:rPr>
        <w:t>…………………………………………………………………………………………………………………………….</w:t>
      </w:r>
    </w:p>
    <w:p w:rsidR="00265A9A" w:rsidRDefault="00265A9A" w:rsidP="00265A9A">
      <w:pPr>
        <w:pStyle w:val="Bezodstpw"/>
        <w:rPr>
          <w:rFonts w:ascii="Tahoma" w:hAnsi="Tahoma" w:cs="Tahoma"/>
          <w:sz w:val="20"/>
          <w:szCs w:val="20"/>
        </w:rPr>
      </w:pPr>
      <w:r>
        <w:rPr>
          <w:rFonts w:ascii="Tahoma" w:hAnsi="Tahoma" w:cs="Tahoma"/>
          <w:sz w:val="20"/>
          <w:szCs w:val="20"/>
        </w:rPr>
        <w:t>KRS:</w:t>
      </w:r>
      <w:r>
        <w:rPr>
          <w:rFonts w:ascii="Tahoma" w:hAnsi="Tahoma" w:cs="Tahoma"/>
          <w:bCs/>
          <w:sz w:val="20"/>
          <w:szCs w:val="20"/>
        </w:rPr>
        <w:t xml:space="preserve"> ……………………</w:t>
      </w:r>
    </w:p>
    <w:p w:rsidR="00265A9A" w:rsidRDefault="00265A9A" w:rsidP="00265A9A">
      <w:pPr>
        <w:pStyle w:val="Bezodstpw"/>
        <w:rPr>
          <w:rFonts w:ascii="Tahoma" w:hAnsi="Tahoma" w:cs="Tahoma"/>
          <w:sz w:val="20"/>
          <w:szCs w:val="20"/>
        </w:rPr>
      </w:pPr>
      <w:r>
        <w:rPr>
          <w:rFonts w:ascii="Tahoma" w:hAnsi="Tahoma" w:cs="Tahoma"/>
          <w:sz w:val="20"/>
          <w:szCs w:val="20"/>
        </w:rPr>
        <w:t>NIP: ……………………</w:t>
      </w:r>
    </w:p>
    <w:p w:rsidR="00265A9A" w:rsidRDefault="00265A9A" w:rsidP="00265A9A">
      <w:pPr>
        <w:pStyle w:val="Bezodstpw"/>
        <w:rPr>
          <w:rFonts w:ascii="Tahoma" w:hAnsi="Tahoma" w:cs="Tahoma"/>
          <w:sz w:val="20"/>
          <w:szCs w:val="20"/>
        </w:rPr>
      </w:pPr>
      <w:r>
        <w:rPr>
          <w:rFonts w:ascii="Tahoma" w:hAnsi="Tahoma" w:cs="Tahoma"/>
          <w:sz w:val="20"/>
          <w:szCs w:val="20"/>
        </w:rPr>
        <w:t>REGON:</w:t>
      </w:r>
      <w:r>
        <w:rPr>
          <w:rFonts w:ascii="Tahoma" w:hAnsi="Tahoma" w:cs="Tahoma"/>
          <w:sz w:val="16"/>
          <w:szCs w:val="16"/>
        </w:rPr>
        <w:t xml:space="preserve"> ……………………………………….</w:t>
      </w:r>
    </w:p>
    <w:p w:rsidR="00265A9A" w:rsidRDefault="00265A9A" w:rsidP="00265A9A">
      <w:pPr>
        <w:pStyle w:val="Bezodstpw"/>
        <w:rPr>
          <w:rFonts w:ascii="Tahoma" w:hAnsi="Tahoma" w:cs="Tahoma"/>
          <w:sz w:val="20"/>
          <w:szCs w:val="20"/>
        </w:rPr>
      </w:pPr>
      <w:r>
        <w:rPr>
          <w:rFonts w:ascii="Tahoma" w:hAnsi="Tahoma" w:cs="Tahoma"/>
          <w:sz w:val="20"/>
          <w:szCs w:val="20"/>
        </w:rPr>
        <w:t xml:space="preserve">zwanym w treści umowy Wykonawcą </w:t>
      </w:r>
    </w:p>
    <w:p w:rsidR="00265A9A" w:rsidRDefault="00265A9A" w:rsidP="00265A9A">
      <w:pPr>
        <w:jc w:val="both"/>
        <w:rPr>
          <w:rFonts w:ascii="Tahoma" w:hAnsi="Tahoma" w:cs="Tahoma"/>
          <w:sz w:val="20"/>
          <w:szCs w:val="20"/>
        </w:rPr>
      </w:pPr>
      <w:r>
        <w:rPr>
          <w:rFonts w:ascii="Tahoma" w:hAnsi="Tahoma" w:cs="Tahoma"/>
          <w:sz w:val="20"/>
          <w:szCs w:val="20"/>
        </w:rPr>
        <w:t>reprezentowanym przez:</w:t>
      </w:r>
    </w:p>
    <w:p w:rsidR="00265A9A" w:rsidRDefault="00265A9A" w:rsidP="00265A9A">
      <w:pPr>
        <w:widowControl w:val="0"/>
        <w:jc w:val="both"/>
        <w:rPr>
          <w:rFonts w:ascii="Tahoma" w:hAnsi="Tahoma" w:cs="Tahoma"/>
          <w:sz w:val="20"/>
          <w:szCs w:val="20"/>
        </w:rPr>
      </w:pPr>
      <w:r>
        <w:rPr>
          <w:rFonts w:ascii="Tahoma" w:hAnsi="Tahoma" w:cs="Tahoma"/>
          <w:sz w:val="20"/>
          <w:szCs w:val="20"/>
        </w:rPr>
        <w:t>.........................................................</w:t>
      </w:r>
    </w:p>
    <w:p w:rsidR="00E45F1A" w:rsidRDefault="00E45F1A" w:rsidP="00265A9A">
      <w:pPr>
        <w:widowControl w:val="0"/>
        <w:jc w:val="both"/>
        <w:rPr>
          <w:rFonts w:ascii="Tahoma" w:hAnsi="Tahoma" w:cs="Tahoma"/>
          <w:sz w:val="20"/>
          <w:szCs w:val="20"/>
        </w:rPr>
      </w:pPr>
    </w:p>
    <w:p w:rsidR="00265A9A" w:rsidRDefault="00265A9A" w:rsidP="00265A9A">
      <w:pPr>
        <w:widowControl w:val="0"/>
        <w:suppressAutoHyphens/>
        <w:spacing w:after="0" w:line="240" w:lineRule="auto"/>
        <w:jc w:val="both"/>
        <w:rPr>
          <w:rFonts w:ascii="Tahoma" w:eastAsia="Calibri" w:hAnsi="Tahoma" w:cs="Tahoma"/>
          <w:kern w:val="2"/>
          <w:sz w:val="20"/>
          <w:szCs w:val="20"/>
        </w:rPr>
      </w:pPr>
      <w:r>
        <w:rPr>
          <w:rFonts w:ascii="Tahoma" w:eastAsia="Calibri" w:hAnsi="Tahoma" w:cs="Tahoma"/>
          <w:kern w:val="2"/>
          <w:sz w:val="20"/>
          <w:szCs w:val="20"/>
        </w:rPr>
        <w:t>W wyniku przeprowadzenia przez Zamawiającego postępowania o udzielenie zamówienia publicznego w trybie przetargu nieograniczonego – zgodnie z ustawą z dnia 11 września 2019 r. Prawo zamówień publicznych (tj. Dz.U. z 202</w:t>
      </w:r>
      <w:r w:rsidR="008A45D4">
        <w:rPr>
          <w:rFonts w:ascii="Tahoma" w:eastAsia="Calibri" w:hAnsi="Tahoma" w:cs="Tahoma"/>
          <w:kern w:val="2"/>
          <w:sz w:val="20"/>
          <w:szCs w:val="20"/>
        </w:rPr>
        <w:t>3</w:t>
      </w:r>
      <w:r>
        <w:rPr>
          <w:rFonts w:ascii="Tahoma" w:eastAsia="Calibri" w:hAnsi="Tahoma" w:cs="Tahoma"/>
          <w:kern w:val="2"/>
          <w:sz w:val="20"/>
          <w:szCs w:val="20"/>
        </w:rPr>
        <w:t xml:space="preserve"> poz. 1</w:t>
      </w:r>
      <w:r w:rsidR="008A45D4">
        <w:rPr>
          <w:rFonts w:ascii="Tahoma" w:eastAsia="Calibri" w:hAnsi="Tahoma" w:cs="Tahoma"/>
          <w:kern w:val="2"/>
          <w:sz w:val="20"/>
          <w:szCs w:val="20"/>
        </w:rPr>
        <w:t>605</w:t>
      </w:r>
      <w:r>
        <w:rPr>
          <w:rFonts w:ascii="Tahoma" w:eastAsia="Calibri" w:hAnsi="Tahoma" w:cs="Tahoma"/>
          <w:kern w:val="2"/>
          <w:sz w:val="20"/>
          <w:szCs w:val="20"/>
        </w:rPr>
        <w:t xml:space="preserve"> z </w:t>
      </w:r>
      <w:proofErr w:type="spellStart"/>
      <w:r>
        <w:rPr>
          <w:rFonts w:ascii="Tahoma" w:eastAsia="Calibri" w:hAnsi="Tahoma" w:cs="Tahoma"/>
          <w:kern w:val="2"/>
          <w:sz w:val="20"/>
          <w:szCs w:val="20"/>
        </w:rPr>
        <w:t>późń</w:t>
      </w:r>
      <w:proofErr w:type="spellEnd"/>
      <w:r>
        <w:rPr>
          <w:rFonts w:ascii="Tahoma" w:eastAsia="Calibri" w:hAnsi="Tahoma" w:cs="Tahoma"/>
          <w:kern w:val="2"/>
          <w:sz w:val="20"/>
          <w:szCs w:val="20"/>
        </w:rPr>
        <w:t>. zm.) została zawarta umowa następującej treści:</w:t>
      </w:r>
    </w:p>
    <w:p w:rsidR="00265A9A" w:rsidRDefault="00265A9A" w:rsidP="00265A9A">
      <w:pPr>
        <w:spacing w:after="0" w:line="240" w:lineRule="auto"/>
        <w:jc w:val="center"/>
        <w:rPr>
          <w:rFonts w:ascii="Tahoma" w:eastAsia="Calibri" w:hAnsi="Tahoma" w:cs="Tahoma"/>
          <w:b/>
          <w:bCs/>
          <w:sz w:val="20"/>
          <w:szCs w:val="20"/>
        </w:rPr>
      </w:pPr>
    </w:p>
    <w:p w:rsidR="00265A9A" w:rsidRDefault="00265A9A" w:rsidP="00265A9A">
      <w:pPr>
        <w:pStyle w:val="Bezodstpw"/>
        <w:rPr>
          <w:rFonts w:ascii="Tahoma" w:eastAsia="Arial Unicode MS" w:hAnsi="Tahoma" w:cs="Tahoma"/>
          <w:b/>
          <w:sz w:val="20"/>
          <w:szCs w:val="20"/>
        </w:rPr>
      </w:pPr>
      <w:r>
        <w:rPr>
          <w:rFonts w:ascii="Tahoma" w:eastAsiaTheme="minorEastAsia" w:hAnsi="Tahoma" w:cs="Tahoma"/>
          <w:sz w:val="20"/>
          <w:szCs w:val="20"/>
          <w:lang w:eastAsia="pl-PL"/>
        </w:rPr>
        <w:t xml:space="preserve">                                                                   </w:t>
      </w:r>
      <w:r>
        <w:rPr>
          <w:rFonts w:ascii="Tahoma" w:hAnsi="Tahoma" w:cs="Tahoma"/>
          <w:b/>
          <w:sz w:val="20"/>
          <w:szCs w:val="20"/>
        </w:rPr>
        <w:t xml:space="preserve"> 1.</w:t>
      </w:r>
    </w:p>
    <w:p w:rsidR="00265A9A" w:rsidRDefault="00265A9A" w:rsidP="00265A9A">
      <w:pPr>
        <w:pStyle w:val="Bezodstpw"/>
        <w:jc w:val="center"/>
        <w:rPr>
          <w:rFonts w:ascii="Tahoma" w:hAnsi="Tahoma" w:cs="Tahoma"/>
          <w:b/>
          <w:sz w:val="20"/>
          <w:szCs w:val="20"/>
          <w:u w:val="single"/>
        </w:rPr>
      </w:pPr>
      <w:r>
        <w:rPr>
          <w:rFonts w:ascii="Tahoma" w:hAnsi="Tahoma" w:cs="Tahoma"/>
          <w:b/>
          <w:sz w:val="20"/>
          <w:szCs w:val="20"/>
          <w:u w:val="single"/>
        </w:rPr>
        <w:t>PRZEDMIOT UMOWY</w:t>
      </w:r>
      <w:r w:rsidR="00817180">
        <w:rPr>
          <w:rFonts w:ascii="Tahoma" w:hAnsi="Tahoma" w:cs="Tahoma"/>
          <w:b/>
          <w:sz w:val="20"/>
          <w:szCs w:val="20"/>
          <w:u w:val="single"/>
        </w:rPr>
        <w:t xml:space="preserve">  I PRAWO OPCJI</w:t>
      </w:r>
    </w:p>
    <w:p w:rsidR="00265A9A" w:rsidRPr="00265A9A" w:rsidRDefault="00265A9A" w:rsidP="00265A9A">
      <w:pPr>
        <w:pStyle w:val="Bezodstpw"/>
        <w:numPr>
          <w:ilvl w:val="0"/>
          <w:numId w:val="16"/>
        </w:numPr>
        <w:suppressAutoHyphens w:val="0"/>
        <w:ind w:left="142" w:hanging="426"/>
        <w:jc w:val="both"/>
        <w:rPr>
          <w:rFonts w:ascii="Tahoma" w:hAnsi="Tahoma" w:cs="Tahoma"/>
          <w:sz w:val="20"/>
          <w:szCs w:val="20"/>
          <w:lang w:eastAsia="pl-PL"/>
        </w:rPr>
      </w:pPr>
      <w:r>
        <w:rPr>
          <w:rFonts w:ascii="Tahoma" w:hAnsi="Tahoma" w:cs="Tahoma"/>
          <w:sz w:val="20"/>
          <w:szCs w:val="20"/>
        </w:rPr>
        <w:t xml:space="preserve">Zamawiający zleca, a Wykonawca przyjmuje do wykonania następujące usługi: </w:t>
      </w:r>
      <w:r w:rsidRPr="00265A9A">
        <w:rPr>
          <w:rFonts w:ascii="Tahoma" w:hAnsi="Tahoma" w:cs="Tahoma"/>
          <w:sz w:val="20"/>
          <w:szCs w:val="20"/>
        </w:rPr>
        <w:t>o</w:t>
      </w:r>
      <w:r w:rsidRPr="00265A9A">
        <w:rPr>
          <w:rFonts w:ascii="Tahoma" w:hAnsi="Tahoma" w:cs="Tahoma"/>
          <w:sz w:val="20"/>
          <w:szCs w:val="20"/>
          <w:lang w:eastAsia="pl-PL"/>
        </w:rPr>
        <w:t xml:space="preserve">dbiór, transport i zagospodarowanie odpadów komunalnych z </w:t>
      </w:r>
      <w:r>
        <w:rPr>
          <w:rFonts w:ascii="Tahoma" w:hAnsi="Tahoma" w:cs="Tahoma"/>
          <w:sz w:val="20"/>
          <w:szCs w:val="20"/>
          <w:lang w:eastAsia="pl-PL"/>
        </w:rPr>
        <w:t>dwóch</w:t>
      </w:r>
      <w:r w:rsidRPr="00265A9A">
        <w:rPr>
          <w:rFonts w:ascii="Tahoma" w:hAnsi="Tahoma" w:cs="Tahoma"/>
          <w:sz w:val="20"/>
          <w:szCs w:val="20"/>
          <w:lang w:eastAsia="pl-PL"/>
        </w:rPr>
        <w:t xml:space="preserve"> lo</w:t>
      </w:r>
      <w:r>
        <w:rPr>
          <w:rFonts w:ascii="Tahoma" w:hAnsi="Tahoma" w:cs="Tahoma"/>
          <w:sz w:val="20"/>
          <w:szCs w:val="20"/>
          <w:lang w:eastAsia="pl-PL"/>
        </w:rPr>
        <w:t xml:space="preserve">kalizacji: Katowice, ulice: </w:t>
      </w:r>
      <w:r w:rsidRPr="00265A9A">
        <w:rPr>
          <w:rFonts w:ascii="Tahoma" w:hAnsi="Tahoma" w:cs="Tahoma"/>
          <w:sz w:val="20"/>
          <w:szCs w:val="20"/>
          <w:lang w:eastAsia="pl-PL"/>
        </w:rPr>
        <w:t>Ceglana 35</w:t>
      </w:r>
      <w:r>
        <w:rPr>
          <w:rFonts w:ascii="Tahoma" w:hAnsi="Tahoma" w:cs="Tahoma"/>
          <w:sz w:val="20"/>
          <w:szCs w:val="20"/>
          <w:lang w:eastAsia="pl-PL"/>
        </w:rPr>
        <w:t xml:space="preserve"> i</w:t>
      </w:r>
      <w:r w:rsidRPr="00265A9A">
        <w:rPr>
          <w:rFonts w:ascii="Tahoma" w:hAnsi="Tahoma" w:cs="Tahoma"/>
          <w:sz w:val="20"/>
          <w:szCs w:val="20"/>
          <w:lang w:eastAsia="pl-PL"/>
        </w:rPr>
        <w:t xml:space="preserve"> Medyków 14</w:t>
      </w:r>
    </w:p>
    <w:p w:rsidR="00817180" w:rsidRDefault="00265A9A" w:rsidP="00817180">
      <w:pPr>
        <w:pStyle w:val="Bezodstpw"/>
        <w:ind w:left="142" w:hanging="426"/>
        <w:jc w:val="both"/>
        <w:rPr>
          <w:rFonts w:ascii="Tahoma" w:hAnsi="Tahoma" w:cs="Tahoma"/>
          <w:sz w:val="20"/>
          <w:szCs w:val="20"/>
        </w:rPr>
      </w:pPr>
      <w:r>
        <w:rPr>
          <w:rFonts w:ascii="Tahoma" w:hAnsi="Tahoma" w:cs="Tahoma"/>
          <w:sz w:val="20"/>
          <w:szCs w:val="20"/>
        </w:rPr>
        <w:t xml:space="preserve">2.  Usługi zlecone niniejszą umową obejmują postępowanie z odpadami </w:t>
      </w:r>
      <w:r w:rsidR="002F15B4">
        <w:rPr>
          <w:rFonts w:ascii="Tahoma" w:hAnsi="Tahoma" w:cs="Tahoma"/>
          <w:sz w:val="20"/>
          <w:szCs w:val="20"/>
        </w:rPr>
        <w:t>komunalnymi</w:t>
      </w:r>
      <w:r>
        <w:rPr>
          <w:rFonts w:ascii="Tahoma" w:hAnsi="Tahoma" w:cs="Tahoma"/>
          <w:sz w:val="20"/>
          <w:szCs w:val="20"/>
        </w:rPr>
        <w:t xml:space="preserve"> </w:t>
      </w:r>
      <w:r w:rsidR="007422B1">
        <w:rPr>
          <w:rFonts w:ascii="Tahoma" w:hAnsi="Tahoma" w:cs="Tahoma"/>
          <w:sz w:val="20"/>
          <w:szCs w:val="20"/>
        </w:rPr>
        <w:t xml:space="preserve">powstającymi </w:t>
      </w:r>
      <w:r>
        <w:rPr>
          <w:rFonts w:ascii="Tahoma" w:hAnsi="Tahoma" w:cs="Tahoma"/>
          <w:sz w:val="20"/>
          <w:szCs w:val="20"/>
        </w:rPr>
        <w:t>w</w:t>
      </w:r>
      <w:r w:rsidR="00BF18D5">
        <w:rPr>
          <w:rFonts w:ascii="Tahoma" w:hAnsi="Tahoma" w:cs="Tahoma"/>
          <w:sz w:val="20"/>
          <w:szCs w:val="20"/>
        </w:rPr>
        <w:t> </w:t>
      </w:r>
      <w:r w:rsidR="007422B1">
        <w:rPr>
          <w:rFonts w:ascii="Tahoma" w:hAnsi="Tahoma" w:cs="Tahoma"/>
          <w:sz w:val="20"/>
          <w:szCs w:val="20"/>
        </w:rPr>
        <w:t xml:space="preserve">związku z działalnością Zamawiającego  </w:t>
      </w:r>
      <w:r>
        <w:rPr>
          <w:rFonts w:ascii="Tahoma" w:hAnsi="Tahoma" w:cs="Tahoma"/>
          <w:sz w:val="20"/>
          <w:szCs w:val="20"/>
        </w:rPr>
        <w:t xml:space="preserve">w okresie trwania niniejszej umowy. </w:t>
      </w:r>
    </w:p>
    <w:p w:rsidR="00817180" w:rsidRPr="00E354A4" w:rsidRDefault="008A45D4" w:rsidP="00817180">
      <w:pPr>
        <w:pStyle w:val="Bezodstpw"/>
        <w:ind w:left="142" w:hanging="426"/>
        <w:jc w:val="both"/>
        <w:rPr>
          <w:rFonts w:ascii="Tahoma" w:hAnsi="Tahoma" w:cs="Tahoma"/>
          <w:sz w:val="20"/>
          <w:lang w:eastAsia="pl-PL"/>
        </w:rPr>
      </w:pPr>
      <w:r>
        <w:rPr>
          <w:rFonts w:ascii="Tahoma" w:hAnsi="Tahoma" w:cs="Tahoma"/>
          <w:sz w:val="20"/>
          <w:lang w:eastAsia="pl-PL"/>
        </w:rPr>
        <w:t xml:space="preserve">3.   </w:t>
      </w:r>
      <w:r w:rsidR="00A104A2" w:rsidRPr="00817180">
        <w:rPr>
          <w:rFonts w:ascii="Tahoma" w:hAnsi="Tahoma" w:cs="Tahoma"/>
          <w:sz w:val="20"/>
          <w:lang w:eastAsia="pl-PL"/>
        </w:rPr>
        <w:t xml:space="preserve">Podane ilości </w:t>
      </w:r>
      <w:r w:rsidR="007422B1" w:rsidRPr="00817180">
        <w:rPr>
          <w:rFonts w:ascii="Tahoma" w:hAnsi="Tahoma" w:cs="Tahoma"/>
          <w:sz w:val="20"/>
          <w:lang w:eastAsia="pl-PL"/>
        </w:rPr>
        <w:t xml:space="preserve">wywozów odpadów komunalnych </w:t>
      </w:r>
      <w:r w:rsidR="00A104A2" w:rsidRPr="00817180">
        <w:rPr>
          <w:rFonts w:ascii="Tahoma" w:hAnsi="Tahoma" w:cs="Tahoma"/>
          <w:sz w:val="20"/>
          <w:lang w:eastAsia="pl-PL"/>
        </w:rPr>
        <w:t>są szacunkowe. Zamawiający nie zobowiązuje  się  do  przekazania  wymienionych odpadów w całości określon</w:t>
      </w:r>
      <w:r w:rsidR="00817180">
        <w:rPr>
          <w:rFonts w:ascii="Tahoma" w:hAnsi="Tahoma" w:cs="Tahoma"/>
          <w:sz w:val="20"/>
          <w:lang w:eastAsia="pl-PL"/>
        </w:rPr>
        <w:t>ych</w:t>
      </w:r>
      <w:r w:rsidR="00A104A2" w:rsidRPr="00817180">
        <w:rPr>
          <w:rFonts w:ascii="Tahoma" w:hAnsi="Tahoma" w:cs="Tahoma"/>
          <w:sz w:val="20"/>
          <w:lang w:eastAsia="pl-PL"/>
        </w:rPr>
        <w:t xml:space="preserve"> w za</w:t>
      </w:r>
      <w:r w:rsidR="00817180">
        <w:rPr>
          <w:rFonts w:ascii="Tahoma" w:hAnsi="Tahoma" w:cs="Tahoma"/>
          <w:sz w:val="20"/>
          <w:lang w:eastAsia="pl-PL"/>
        </w:rPr>
        <w:t>łączniku nr 1.</w:t>
      </w:r>
      <w:r w:rsidR="00BF18D5">
        <w:rPr>
          <w:rFonts w:ascii="Tahoma" w:hAnsi="Tahoma" w:cs="Tahoma"/>
          <w:sz w:val="20"/>
          <w:lang w:eastAsia="pl-PL"/>
        </w:rPr>
        <w:t xml:space="preserve"> </w:t>
      </w:r>
      <w:r w:rsidR="00054551" w:rsidRPr="00E354A4">
        <w:rPr>
          <w:rFonts w:ascii="Tahoma" w:hAnsi="Tahoma" w:cs="Tahoma"/>
          <w:sz w:val="20"/>
          <w:lang w:eastAsia="pl-PL"/>
        </w:rPr>
        <w:t xml:space="preserve">Zamawiający gwarantuje jednak realizacje </w:t>
      </w:r>
      <w:r w:rsidR="00F45233" w:rsidRPr="00E354A4">
        <w:rPr>
          <w:rFonts w:ascii="Tahoma" w:hAnsi="Tahoma" w:cs="Tahoma"/>
          <w:sz w:val="20"/>
          <w:lang w:eastAsia="pl-PL"/>
        </w:rPr>
        <w:t xml:space="preserve">niniejszej umowy </w:t>
      </w:r>
      <w:r w:rsidR="00054551" w:rsidRPr="00E354A4">
        <w:rPr>
          <w:rFonts w:ascii="Tahoma" w:hAnsi="Tahoma" w:cs="Tahoma"/>
          <w:sz w:val="20"/>
          <w:lang w:eastAsia="pl-PL"/>
        </w:rPr>
        <w:t xml:space="preserve">na poziomie co najmniej </w:t>
      </w:r>
      <w:r w:rsidR="00001035">
        <w:rPr>
          <w:rFonts w:ascii="Tahoma" w:hAnsi="Tahoma" w:cs="Tahoma"/>
          <w:sz w:val="20"/>
          <w:lang w:eastAsia="pl-PL"/>
        </w:rPr>
        <w:t xml:space="preserve">60 </w:t>
      </w:r>
      <w:r w:rsidR="00ED12D8" w:rsidRPr="00001035">
        <w:rPr>
          <w:rFonts w:ascii="Tahoma" w:hAnsi="Tahoma" w:cs="Tahoma"/>
          <w:sz w:val="20"/>
          <w:lang w:eastAsia="pl-PL"/>
        </w:rPr>
        <w:t>%</w:t>
      </w:r>
      <w:r w:rsidR="00054551" w:rsidRPr="00E354A4">
        <w:rPr>
          <w:rFonts w:ascii="Tahoma" w:hAnsi="Tahoma" w:cs="Tahoma"/>
          <w:sz w:val="20"/>
          <w:lang w:eastAsia="pl-PL"/>
        </w:rPr>
        <w:t xml:space="preserve"> wartości określonych w załączniku nr 1.</w:t>
      </w:r>
    </w:p>
    <w:p w:rsidR="00817180" w:rsidRDefault="00817180" w:rsidP="00817180">
      <w:pPr>
        <w:pStyle w:val="Bezodstpw"/>
        <w:ind w:left="142" w:hanging="426"/>
        <w:jc w:val="both"/>
        <w:rPr>
          <w:rFonts w:ascii="Tahoma" w:eastAsia="Cambria" w:hAnsi="Tahoma" w:cs="Tahoma"/>
          <w:sz w:val="20"/>
        </w:rPr>
      </w:pPr>
      <w:r>
        <w:rPr>
          <w:rFonts w:ascii="Tahoma" w:hAnsi="Tahoma" w:cs="Tahoma"/>
          <w:sz w:val="20"/>
          <w:lang w:eastAsia="pl-PL"/>
        </w:rPr>
        <w:t xml:space="preserve">4.   </w:t>
      </w:r>
      <w:r w:rsidRPr="00817180">
        <w:rPr>
          <w:rFonts w:ascii="Tahoma" w:eastAsia="Cambria" w:hAnsi="Tahoma" w:cs="Tahoma"/>
          <w:sz w:val="20"/>
        </w:rPr>
        <w:t xml:space="preserve">Zamawiający przewiduje możliwość skorzystania z prawa opcji, które będzie polegało na zwiększeniu wartości zamówienia przy zastosowaniu stałych cen jednostkowych, zawartych w formularzu </w:t>
      </w:r>
      <w:r>
        <w:rPr>
          <w:rFonts w:ascii="Tahoma" w:eastAsia="Cambria" w:hAnsi="Tahoma" w:cs="Tahoma"/>
          <w:sz w:val="20"/>
        </w:rPr>
        <w:t>ofertowym</w:t>
      </w:r>
      <w:r w:rsidRPr="00817180">
        <w:rPr>
          <w:rFonts w:ascii="Tahoma" w:eastAsia="Cambria" w:hAnsi="Tahoma" w:cs="Tahoma"/>
          <w:sz w:val="20"/>
        </w:rPr>
        <w:t xml:space="preserve"> – załącznik nr 1 do umowy</w:t>
      </w:r>
      <w:r w:rsidR="001775FF">
        <w:rPr>
          <w:rFonts w:ascii="Tahoma" w:eastAsia="Cambria" w:hAnsi="Tahoma" w:cs="Tahoma"/>
          <w:sz w:val="20"/>
        </w:rPr>
        <w:t>.</w:t>
      </w:r>
    </w:p>
    <w:p w:rsidR="00817180" w:rsidRDefault="00817180" w:rsidP="00817180">
      <w:pPr>
        <w:pStyle w:val="Bezodstpw"/>
        <w:ind w:left="142" w:hanging="426"/>
        <w:jc w:val="both"/>
        <w:rPr>
          <w:rFonts w:ascii="Tahoma" w:hAnsi="Tahoma" w:cs="Tahoma"/>
          <w:sz w:val="20"/>
        </w:rPr>
      </w:pPr>
      <w:r>
        <w:rPr>
          <w:rFonts w:ascii="Tahoma" w:eastAsia="Cambria" w:hAnsi="Tahoma" w:cs="Tahoma"/>
          <w:sz w:val="20"/>
        </w:rPr>
        <w:t xml:space="preserve">5.   </w:t>
      </w:r>
      <w:r w:rsidRPr="00817180">
        <w:rPr>
          <w:rFonts w:ascii="Tahoma" w:hAnsi="Tahoma" w:cs="Tahoma"/>
          <w:sz w:val="20"/>
        </w:rPr>
        <w:t xml:space="preserve">Zamawiający skorzysta z prawa opcji w przypadku zaistnienia zwiększonego zapotrzebowania na </w:t>
      </w:r>
      <w:r>
        <w:rPr>
          <w:rFonts w:ascii="Tahoma" w:hAnsi="Tahoma" w:cs="Tahoma"/>
          <w:sz w:val="20"/>
        </w:rPr>
        <w:t>przedmiotowe usługi</w:t>
      </w:r>
      <w:r w:rsidRPr="00817180">
        <w:rPr>
          <w:rFonts w:ascii="Tahoma" w:hAnsi="Tahoma" w:cs="Tahoma"/>
          <w:sz w:val="20"/>
        </w:rPr>
        <w:t xml:space="preserve">. </w:t>
      </w:r>
    </w:p>
    <w:p w:rsidR="00817180" w:rsidRDefault="00817180" w:rsidP="00817180">
      <w:pPr>
        <w:pStyle w:val="Bezodstpw"/>
        <w:ind w:left="142" w:hanging="426"/>
        <w:jc w:val="both"/>
        <w:rPr>
          <w:rFonts w:ascii="Tahoma" w:hAnsi="Tahoma" w:cs="Tahoma"/>
          <w:sz w:val="20"/>
        </w:rPr>
      </w:pPr>
      <w:r>
        <w:rPr>
          <w:rFonts w:ascii="Tahoma" w:hAnsi="Tahoma" w:cs="Tahoma"/>
          <w:sz w:val="20"/>
        </w:rPr>
        <w:t xml:space="preserve">6.    </w:t>
      </w:r>
      <w:r w:rsidRPr="00817180">
        <w:rPr>
          <w:rFonts w:ascii="Tahoma" w:hAnsi="Tahoma" w:cs="Tahoma"/>
          <w:sz w:val="20"/>
        </w:rPr>
        <w:t>O fakcie skorzystania z prawa opcji Zamawiający poinformuj</w:t>
      </w:r>
      <w:r>
        <w:rPr>
          <w:rFonts w:ascii="Tahoma" w:hAnsi="Tahoma" w:cs="Tahoma"/>
          <w:sz w:val="20"/>
        </w:rPr>
        <w:t xml:space="preserve">e </w:t>
      </w:r>
      <w:r w:rsidRPr="00817180">
        <w:rPr>
          <w:rFonts w:ascii="Tahoma" w:hAnsi="Tahoma" w:cs="Tahoma"/>
          <w:sz w:val="20"/>
        </w:rPr>
        <w:t>Wykonawcę w formie pisemnej.</w:t>
      </w:r>
    </w:p>
    <w:p w:rsidR="00817180" w:rsidRDefault="00817180" w:rsidP="00817180">
      <w:pPr>
        <w:pStyle w:val="Bezodstpw"/>
        <w:ind w:left="142" w:hanging="426"/>
        <w:jc w:val="both"/>
        <w:rPr>
          <w:rFonts w:ascii="Tahoma" w:hAnsi="Tahoma" w:cs="Tahoma"/>
          <w:sz w:val="20"/>
        </w:rPr>
      </w:pPr>
      <w:r>
        <w:rPr>
          <w:rFonts w:ascii="Tahoma" w:hAnsi="Tahoma" w:cs="Tahoma"/>
          <w:sz w:val="20"/>
        </w:rPr>
        <w:t xml:space="preserve">7.  </w:t>
      </w:r>
      <w:r w:rsidRPr="00817180">
        <w:rPr>
          <w:rFonts w:ascii="Tahoma" w:hAnsi="Tahoma" w:cs="Tahoma"/>
          <w:sz w:val="20"/>
        </w:rPr>
        <w:t xml:space="preserve">Zamawiający może skorzystać z dowolnej liczby opcji przy czym łączna wartość zwiększeń wprowadzonych w ramach prawa opcji nie może przekroczyć </w:t>
      </w:r>
      <w:r w:rsidR="003F43ED" w:rsidRPr="008F44E4">
        <w:rPr>
          <w:rFonts w:ascii="Tahoma" w:hAnsi="Tahoma" w:cs="Tahoma"/>
          <w:sz w:val="20"/>
        </w:rPr>
        <w:t>3</w:t>
      </w:r>
      <w:r w:rsidRPr="008F44E4">
        <w:rPr>
          <w:rFonts w:ascii="Tahoma" w:hAnsi="Tahoma" w:cs="Tahoma"/>
          <w:sz w:val="20"/>
        </w:rPr>
        <w:t>0%</w:t>
      </w:r>
      <w:r w:rsidRPr="00817180">
        <w:rPr>
          <w:rFonts w:ascii="Tahoma" w:hAnsi="Tahoma" w:cs="Tahoma"/>
          <w:sz w:val="20"/>
        </w:rPr>
        <w:t xml:space="preserve"> maksymalnej wartości umowy brutto, o której mowa w § </w:t>
      </w:r>
      <w:r>
        <w:rPr>
          <w:rFonts w:ascii="Tahoma" w:hAnsi="Tahoma" w:cs="Tahoma"/>
          <w:sz w:val="20"/>
        </w:rPr>
        <w:t>3</w:t>
      </w:r>
      <w:r w:rsidRPr="00817180">
        <w:rPr>
          <w:rFonts w:ascii="Tahoma" w:hAnsi="Tahoma" w:cs="Tahoma"/>
          <w:sz w:val="20"/>
        </w:rPr>
        <w:t xml:space="preserve"> ust. 1. </w:t>
      </w:r>
    </w:p>
    <w:p w:rsidR="00817180" w:rsidRDefault="00817180" w:rsidP="00817180">
      <w:pPr>
        <w:pStyle w:val="Bezodstpw"/>
        <w:ind w:left="142" w:hanging="426"/>
        <w:jc w:val="both"/>
        <w:rPr>
          <w:rFonts w:ascii="Tahoma" w:hAnsi="Tahoma" w:cs="Tahoma"/>
          <w:sz w:val="20"/>
        </w:rPr>
      </w:pPr>
      <w:r>
        <w:rPr>
          <w:rFonts w:ascii="Tahoma" w:hAnsi="Tahoma" w:cs="Tahoma"/>
          <w:sz w:val="20"/>
        </w:rPr>
        <w:t xml:space="preserve">8.  </w:t>
      </w:r>
      <w:r w:rsidRPr="00817180">
        <w:rPr>
          <w:rFonts w:ascii="Tahoma" w:hAnsi="Tahoma" w:cs="Tahoma"/>
          <w:sz w:val="20"/>
        </w:rPr>
        <w:t>W przypadku nieskorzystania lub częściowego skorzystania przez Zamawiającego z prawa opcji, Wykonawcy nie przysługują żadne roszczenia z tego tytułu.</w:t>
      </w:r>
    </w:p>
    <w:p w:rsidR="00817180" w:rsidRPr="00817180" w:rsidRDefault="00817180" w:rsidP="00817180">
      <w:pPr>
        <w:pStyle w:val="Bezodstpw"/>
        <w:ind w:left="142" w:hanging="426"/>
        <w:jc w:val="both"/>
        <w:rPr>
          <w:rFonts w:ascii="Tahoma" w:hAnsi="Tahoma" w:cs="Tahoma"/>
          <w:sz w:val="20"/>
          <w:szCs w:val="20"/>
        </w:rPr>
      </w:pPr>
      <w:r>
        <w:rPr>
          <w:rFonts w:ascii="Tahoma" w:hAnsi="Tahoma" w:cs="Tahoma"/>
          <w:sz w:val="20"/>
        </w:rPr>
        <w:t xml:space="preserve">9. </w:t>
      </w:r>
      <w:r w:rsidR="001775FF">
        <w:rPr>
          <w:rFonts w:ascii="Tahoma" w:hAnsi="Tahoma" w:cs="Tahoma"/>
          <w:sz w:val="20"/>
        </w:rPr>
        <w:t xml:space="preserve">  </w:t>
      </w:r>
      <w:r w:rsidRPr="00817180">
        <w:rPr>
          <w:rFonts w:ascii="Tahoma" w:hAnsi="Tahoma" w:cs="Tahoma"/>
          <w:bCs/>
          <w:sz w:val="20"/>
        </w:rPr>
        <w:t xml:space="preserve">Do </w:t>
      </w:r>
      <w:r>
        <w:rPr>
          <w:rFonts w:ascii="Tahoma" w:hAnsi="Tahoma" w:cs="Tahoma"/>
          <w:bCs/>
          <w:sz w:val="20"/>
        </w:rPr>
        <w:t>wykonywanych usług</w:t>
      </w:r>
      <w:r w:rsidRPr="00817180">
        <w:rPr>
          <w:rFonts w:ascii="Tahoma" w:hAnsi="Tahoma" w:cs="Tahoma"/>
          <w:bCs/>
          <w:sz w:val="20"/>
        </w:rPr>
        <w:t xml:space="preserve"> w ramach prawa opcji stosuje się wszystkie postanowienia przedmiotowej umowy</w:t>
      </w:r>
      <w:r w:rsidR="001775FF">
        <w:rPr>
          <w:rFonts w:ascii="Tahoma" w:hAnsi="Tahoma" w:cs="Tahoma"/>
          <w:bCs/>
          <w:sz w:val="20"/>
        </w:rPr>
        <w:t>.</w:t>
      </w:r>
    </w:p>
    <w:p w:rsidR="00265A9A" w:rsidRDefault="00265A9A" w:rsidP="008F44E4">
      <w:pPr>
        <w:pStyle w:val="Bezodstpw"/>
        <w:jc w:val="both"/>
        <w:rPr>
          <w:rFonts w:ascii="Tahoma" w:hAnsi="Tahoma" w:cs="Tahoma"/>
          <w:sz w:val="20"/>
          <w:szCs w:val="20"/>
        </w:rPr>
      </w:pPr>
    </w:p>
    <w:p w:rsidR="00265A9A" w:rsidRDefault="00265A9A" w:rsidP="00265A9A">
      <w:pPr>
        <w:pStyle w:val="Bezodstpw"/>
        <w:jc w:val="center"/>
        <w:rPr>
          <w:rFonts w:ascii="Tahoma" w:eastAsia="Arial Unicode MS" w:hAnsi="Tahoma" w:cs="Tahoma"/>
          <w:b/>
          <w:sz w:val="20"/>
          <w:szCs w:val="20"/>
        </w:rPr>
      </w:pPr>
      <w:r>
        <w:rPr>
          <w:rFonts w:ascii="Tahoma" w:hAnsi="Tahoma" w:cs="Tahoma"/>
          <w:b/>
          <w:sz w:val="20"/>
          <w:szCs w:val="20"/>
        </w:rPr>
        <w:t>§ 2.</w:t>
      </w:r>
    </w:p>
    <w:p w:rsidR="00B933B0" w:rsidRDefault="00265A9A" w:rsidP="007422B1">
      <w:pPr>
        <w:pStyle w:val="Bezodstpw"/>
        <w:jc w:val="center"/>
        <w:rPr>
          <w:rFonts w:ascii="Tahoma" w:hAnsi="Tahoma" w:cs="Tahoma"/>
          <w:b/>
          <w:sz w:val="20"/>
          <w:szCs w:val="20"/>
          <w:u w:val="single"/>
        </w:rPr>
      </w:pPr>
      <w:r>
        <w:rPr>
          <w:rFonts w:ascii="Tahoma" w:hAnsi="Tahoma" w:cs="Tahoma"/>
          <w:b/>
          <w:sz w:val="20"/>
          <w:szCs w:val="20"/>
          <w:u w:val="single"/>
        </w:rPr>
        <w:t>WARUNKI REALIZACJI UMOWY</w:t>
      </w:r>
    </w:p>
    <w:p w:rsidR="00B933B0" w:rsidRDefault="000A21A7" w:rsidP="000A21A7">
      <w:pPr>
        <w:spacing w:after="0" w:line="240" w:lineRule="auto"/>
        <w:ind w:left="-510" w:firstLine="226"/>
        <w:rPr>
          <w:rFonts w:ascii="Tahoma" w:eastAsia="Times New Roman" w:hAnsi="Tahoma" w:cs="Tahoma"/>
          <w:bCs/>
          <w:sz w:val="20"/>
          <w:szCs w:val="20"/>
          <w:lang w:eastAsia="ar-SA"/>
        </w:rPr>
      </w:pPr>
      <w:r>
        <w:rPr>
          <w:rFonts w:ascii="Tahoma" w:eastAsia="Times New Roman" w:hAnsi="Tahoma" w:cs="Tahoma"/>
          <w:bCs/>
          <w:sz w:val="20"/>
          <w:szCs w:val="20"/>
          <w:lang w:eastAsia="ar-SA"/>
        </w:rPr>
        <w:t>1</w:t>
      </w:r>
      <w:r w:rsidR="00B933B0">
        <w:rPr>
          <w:rFonts w:ascii="Tahoma" w:eastAsia="Times New Roman" w:hAnsi="Tahoma" w:cs="Tahoma"/>
          <w:bCs/>
          <w:sz w:val="20"/>
          <w:szCs w:val="20"/>
          <w:lang w:eastAsia="ar-SA"/>
        </w:rPr>
        <w:t>.   Wykonawca zobowiązuje się do :</w:t>
      </w:r>
    </w:p>
    <w:p w:rsidR="00EE509C" w:rsidRPr="00EE509C" w:rsidRDefault="00EE509C" w:rsidP="00CC21E5">
      <w:pPr>
        <w:pStyle w:val="Bezodstpw"/>
        <w:ind w:left="567" w:hanging="567"/>
        <w:jc w:val="both"/>
        <w:rPr>
          <w:rFonts w:ascii="Tahoma" w:hAnsi="Tahoma" w:cs="Tahoma"/>
          <w:sz w:val="20"/>
          <w:szCs w:val="20"/>
          <w:lang w:eastAsia="pl-PL"/>
        </w:rPr>
      </w:pPr>
      <w:r>
        <w:rPr>
          <w:rFonts w:ascii="Tahoma" w:hAnsi="Tahoma" w:cs="Tahoma"/>
          <w:sz w:val="20"/>
          <w:szCs w:val="20"/>
          <w:lang w:eastAsia="pl-PL"/>
        </w:rPr>
        <w:lastRenderedPageBreak/>
        <w:t xml:space="preserve"> </w:t>
      </w:r>
      <w:r w:rsidR="006A3DAC">
        <w:rPr>
          <w:rFonts w:ascii="Tahoma" w:hAnsi="Tahoma" w:cs="Tahoma"/>
          <w:sz w:val="20"/>
          <w:szCs w:val="20"/>
          <w:lang w:eastAsia="pl-PL"/>
        </w:rPr>
        <w:t xml:space="preserve"> a) </w:t>
      </w:r>
      <w:r w:rsidRPr="00EE509C">
        <w:rPr>
          <w:rFonts w:ascii="Tahoma" w:hAnsi="Tahoma" w:cs="Tahoma"/>
          <w:sz w:val="20"/>
          <w:szCs w:val="20"/>
          <w:lang w:eastAsia="pl-PL"/>
        </w:rPr>
        <w:t>odbioru, transportu i zagospodarowania odpadów komunalnych</w:t>
      </w:r>
      <w:r w:rsidR="00BF18D5">
        <w:rPr>
          <w:rFonts w:ascii="Tahoma" w:hAnsi="Tahoma" w:cs="Tahoma"/>
          <w:sz w:val="20"/>
          <w:szCs w:val="20"/>
          <w:lang w:eastAsia="pl-PL"/>
        </w:rPr>
        <w:t xml:space="preserve"> </w:t>
      </w:r>
      <w:r w:rsidRPr="00EE509C">
        <w:rPr>
          <w:rFonts w:ascii="Tahoma" w:hAnsi="Tahoma" w:cs="Tahoma"/>
          <w:sz w:val="20"/>
          <w:szCs w:val="20"/>
          <w:lang w:eastAsia="pl-PL"/>
        </w:rPr>
        <w:t>w</w:t>
      </w:r>
      <w:r w:rsidR="006A3DAC">
        <w:rPr>
          <w:rFonts w:ascii="Tahoma" w:hAnsi="Tahoma" w:cs="Tahoma"/>
          <w:sz w:val="20"/>
          <w:szCs w:val="20"/>
          <w:lang w:eastAsia="pl-PL"/>
        </w:rPr>
        <w:t xml:space="preserve">ytworzonych przez  </w:t>
      </w:r>
      <w:r w:rsidRPr="00EE509C">
        <w:rPr>
          <w:rFonts w:ascii="Tahoma" w:hAnsi="Tahoma" w:cs="Tahoma"/>
          <w:sz w:val="20"/>
          <w:szCs w:val="20"/>
          <w:lang w:eastAsia="pl-PL"/>
        </w:rPr>
        <w:t>Zamawiającego w obu lokalizacjach zgodnie z:</w:t>
      </w:r>
    </w:p>
    <w:p w:rsidR="00EE509C" w:rsidRPr="00EE509C" w:rsidRDefault="006A3DAC" w:rsidP="00CC21E5">
      <w:pPr>
        <w:pStyle w:val="Bezodstpw"/>
        <w:ind w:left="426"/>
        <w:jc w:val="both"/>
        <w:rPr>
          <w:rFonts w:ascii="Tahoma" w:hAnsi="Tahoma" w:cs="Tahoma"/>
          <w:sz w:val="20"/>
          <w:szCs w:val="20"/>
          <w:lang w:eastAsia="pl-PL"/>
        </w:rPr>
      </w:pPr>
      <w:r>
        <w:rPr>
          <w:rFonts w:ascii="Tahoma" w:hAnsi="Tahoma" w:cs="Tahoma"/>
          <w:sz w:val="20"/>
          <w:szCs w:val="20"/>
          <w:lang w:eastAsia="pl-PL"/>
        </w:rPr>
        <w:t xml:space="preserve">  </w:t>
      </w:r>
      <w:r w:rsidR="00EE509C" w:rsidRPr="00EE509C">
        <w:rPr>
          <w:rFonts w:ascii="Tahoma" w:hAnsi="Tahoma" w:cs="Tahoma"/>
          <w:sz w:val="20"/>
          <w:szCs w:val="20"/>
          <w:lang w:eastAsia="pl-PL"/>
        </w:rPr>
        <w:t>- ustawą o odpadach (Dz. U. 202</w:t>
      </w:r>
      <w:r w:rsidR="008A45D4">
        <w:rPr>
          <w:rFonts w:ascii="Tahoma" w:hAnsi="Tahoma" w:cs="Tahoma"/>
          <w:sz w:val="20"/>
          <w:szCs w:val="20"/>
          <w:lang w:eastAsia="pl-PL"/>
        </w:rPr>
        <w:t>3</w:t>
      </w:r>
      <w:r w:rsidR="00EE509C" w:rsidRPr="00EE509C">
        <w:rPr>
          <w:rFonts w:ascii="Tahoma" w:hAnsi="Tahoma" w:cs="Tahoma"/>
          <w:sz w:val="20"/>
          <w:szCs w:val="20"/>
          <w:lang w:eastAsia="pl-PL"/>
        </w:rPr>
        <w:t xml:space="preserve"> poz. </w:t>
      </w:r>
      <w:r w:rsidR="008A45D4">
        <w:rPr>
          <w:rFonts w:ascii="Tahoma" w:hAnsi="Tahoma" w:cs="Tahoma"/>
          <w:sz w:val="20"/>
          <w:szCs w:val="20"/>
          <w:lang w:eastAsia="pl-PL"/>
        </w:rPr>
        <w:t>1587</w:t>
      </w:r>
      <w:r w:rsidR="00EE509C" w:rsidRPr="00EE509C">
        <w:rPr>
          <w:rFonts w:ascii="Tahoma" w:hAnsi="Tahoma" w:cs="Tahoma"/>
          <w:sz w:val="20"/>
          <w:szCs w:val="20"/>
          <w:lang w:eastAsia="pl-PL"/>
        </w:rPr>
        <w:t>),</w:t>
      </w:r>
    </w:p>
    <w:p w:rsidR="00EE509C" w:rsidRPr="00EE509C" w:rsidRDefault="006A3DAC" w:rsidP="00CC21E5">
      <w:pPr>
        <w:pStyle w:val="Bezodstpw"/>
        <w:ind w:left="426"/>
        <w:jc w:val="both"/>
        <w:rPr>
          <w:rFonts w:ascii="Tahoma" w:hAnsi="Tahoma" w:cs="Tahoma"/>
          <w:sz w:val="20"/>
          <w:szCs w:val="20"/>
          <w:lang w:eastAsia="pl-PL"/>
        </w:rPr>
      </w:pPr>
      <w:r>
        <w:rPr>
          <w:rFonts w:ascii="Tahoma" w:hAnsi="Tahoma" w:cs="Tahoma"/>
          <w:sz w:val="20"/>
          <w:szCs w:val="20"/>
          <w:lang w:eastAsia="pl-PL"/>
        </w:rPr>
        <w:t xml:space="preserve">  </w:t>
      </w:r>
      <w:r w:rsidR="00EE509C" w:rsidRPr="00EE509C">
        <w:rPr>
          <w:rFonts w:ascii="Tahoma" w:hAnsi="Tahoma" w:cs="Tahoma"/>
          <w:sz w:val="20"/>
          <w:szCs w:val="20"/>
          <w:lang w:eastAsia="pl-PL"/>
        </w:rPr>
        <w:t>- ustawą o utrzymaniu czystości i porządku w gminach ( Dz.U. 202</w:t>
      </w:r>
      <w:r w:rsidR="00E929CA">
        <w:rPr>
          <w:rFonts w:ascii="Tahoma" w:hAnsi="Tahoma" w:cs="Tahoma"/>
          <w:sz w:val="20"/>
          <w:szCs w:val="20"/>
          <w:lang w:eastAsia="pl-PL"/>
        </w:rPr>
        <w:t>3</w:t>
      </w:r>
      <w:r w:rsidR="00EE509C" w:rsidRPr="00EE509C">
        <w:rPr>
          <w:rFonts w:ascii="Tahoma" w:hAnsi="Tahoma" w:cs="Tahoma"/>
          <w:sz w:val="20"/>
          <w:szCs w:val="20"/>
          <w:lang w:eastAsia="pl-PL"/>
        </w:rPr>
        <w:t xml:space="preserve"> poz. </w:t>
      </w:r>
      <w:r w:rsidR="00E929CA">
        <w:rPr>
          <w:rFonts w:ascii="Tahoma" w:hAnsi="Tahoma" w:cs="Tahoma"/>
          <w:sz w:val="20"/>
          <w:szCs w:val="20"/>
          <w:lang w:eastAsia="pl-PL"/>
        </w:rPr>
        <w:t>1469</w:t>
      </w:r>
      <w:r w:rsidR="00EE509C" w:rsidRPr="00EE509C">
        <w:rPr>
          <w:rFonts w:ascii="Tahoma" w:hAnsi="Tahoma" w:cs="Tahoma"/>
          <w:sz w:val="20"/>
          <w:szCs w:val="20"/>
          <w:lang w:eastAsia="pl-PL"/>
        </w:rPr>
        <w:t xml:space="preserve"> )</w:t>
      </w:r>
    </w:p>
    <w:p w:rsidR="00EE509C" w:rsidRPr="00EE509C" w:rsidRDefault="006A3DAC" w:rsidP="00CC21E5">
      <w:pPr>
        <w:pStyle w:val="Bezodstpw"/>
        <w:ind w:left="426"/>
        <w:jc w:val="both"/>
        <w:rPr>
          <w:rFonts w:ascii="Tahoma" w:hAnsi="Tahoma" w:cs="Tahoma"/>
          <w:sz w:val="20"/>
          <w:szCs w:val="20"/>
          <w:lang w:eastAsia="pl-PL"/>
        </w:rPr>
      </w:pPr>
      <w:r>
        <w:rPr>
          <w:rFonts w:ascii="Tahoma" w:hAnsi="Tahoma" w:cs="Tahoma"/>
          <w:sz w:val="20"/>
          <w:szCs w:val="20"/>
          <w:lang w:eastAsia="pl-PL"/>
        </w:rPr>
        <w:t xml:space="preserve">  </w:t>
      </w:r>
      <w:r w:rsidR="00EE509C" w:rsidRPr="00EE509C">
        <w:rPr>
          <w:rFonts w:ascii="Tahoma" w:hAnsi="Tahoma" w:cs="Tahoma"/>
          <w:sz w:val="20"/>
          <w:szCs w:val="20"/>
          <w:lang w:eastAsia="pl-PL"/>
        </w:rPr>
        <w:t>- ustawą Prawo ochrony środowiska ( Dz.U. 202</w:t>
      </w:r>
      <w:r w:rsidR="008A45D4">
        <w:rPr>
          <w:rFonts w:ascii="Tahoma" w:hAnsi="Tahoma" w:cs="Tahoma"/>
          <w:sz w:val="20"/>
          <w:szCs w:val="20"/>
          <w:lang w:eastAsia="pl-PL"/>
        </w:rPr>
        <w:t>4</w:t>
      </w:r>
      <w:r w:rsidR="00EE509C" w:rsidRPr="00EE509C">
        <w:rPr>
          <w:rFonts w:ascii="Tahoma" w:hAnsi="Tahoma" w:cs="Tahoma"/>
          <w:sz w:val="20"/>
          <w:szCs w:val="20"/>
          <w:lang w:eastAsia="pl-PL"/>
        </w:rPr>
        <w:t xml:space="preserve"> poz. </w:t>
      </w:r>
      <w:r w:rsidR="008A45D4">
        <w:rPr>
          <w:rFonts w:ascii="Tahoma" w:hAnsi="Tahoma" w:cs="Tahoma"/>
          <w:sz w:val="20"/>
          <w:szCs w:val="20"/>
          <w:lang w:eastAsia="pl-PL"/>
        </w:rPr>
        <w:t>54</w:t>
      </w:r>
      <w:r w:rsidR="00EE509C" w:rsidRPr="00EE509C">
        <w:rPr>
          <w:rFonts w:ascii="Tahoma" w:hAnsi="Tahoma" w:cs="Tahoma"/>
          <w:sz w:val="20"/>
          <w:szCs w:val="20"/>
          <w:lang w:eastAsia="pl-PL"/>
        </w:rPr>
        <w:t xml:space="preserve"> )</w:t>
      </w:r>
    </w:p>
    <w:p w:rsidR="00B933B0" w:rsidRDefault="00EE509C" w:rsidP="00CC21E5">
      <w:pPr>
        <w:spacing w:after="0" w:line="240" w:lineRule="auto"/>
        <w:ind w:left="567" w:hanging="425"/>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b) </w:t>
      </w:r>
      <w:r w:rsidR="006A3DAC">
        <w:rPr>
          <w:rFonts w:ascii="Tahoma" w:eastAsia="Times New Roman" w:hAnsi="Tahoma" w:cs="Tahoma"/>
          <w:bCs/>
          <w:sz w:val="20"/>
          <w:szCs w:val="20"/>
          <w:lang w:eastAsia="ar-SA"/>
        </w:rPr>
        <w:t xml:space="preserve"> </w:t>
      </w:r>
      <w:r w:rsidR="00B933B0">
        <w:rPr>
          <w:rFonts w:ascii="Tahoma" w:eastAsia="Times New Roman" w:hAnsi="Tahoma" w:cs="Tahoma"/>
          <w:bCs/>
          <w:sz w:val="20"/>
          <w:szCs w:val="20"/>
          <w:lang w:eastAsia="ar-SA"/>
        </w:rPr>
        <w:t xml:space="preserve">nieodpłatnego dostarczenia na własny koszt i ryzyko do lokalizacji Zamawiającego oraz pozostawienia w dyspozycji Zamawiającego kontenerów  do gromadzenia odpadów </w:t>
      </w:r>
      <w:r w:rsidR="006A3DAC">
        <w:rPr>
          <w:rFonts w:ascii="Tahoma" w:eastAsia="Times New Roman" w:hAnsi="Tahoma" w:cs="Tahoma"/>
          <w:bCs/>
          <w:sz w:val="20"/>
          <w:szCs w:val="20"/>
          <w:lang w:eastAsia="ar-SA"/>
        </w:rPr>
        <w:t xml:space="preserve">komunalnych </w:t>
      </w:r>
      <w:r w:rsidR="00B933B0">
        <w:rPr>
          <w:rFonts w:ascii="Tahoma" w:eastAsia="Times New Roman" w:hAnsi="Tahoma" w:cs="Tahoma"/>
          <w:bCs/>
          <w:sz w:val="20"/>
          <w:szCs w:val="20"/>
          <w:lang w:eastAsia="ar-SA"/>
        </w:rPr>
        <w:t xml:space="preserve">wyszczególnionych asortymentowo  w załączniku nr 1 do umowy </w:t>
      </w:r>
    </w:p>
    <w:p w:rsidR="00F40A91" w:rsidRDefault="006A3DAC" w:rsidP="00CC21E5">
      <w:pPr>
        <w:widowControl w:val="0"/>
        <w:suppressAutoHyphens/>
        <w:spacing w:after="0" w:line="240" w:lineRule="auto"/>
        <w:ind w:left="567" w:hanging="425"/>
        <w:jc w:val="both"/>
        <w:rPr>
          <w:rFonts w:ascii="Tahoma" w:eastAsia="Times New Roman" w:hAnsi="Tahoma" w:cs="Tahoma"/>
          <w:bCs/>
          <w:sz w:val="20"/>
          <w:lang w:eastAsia="ar-SA"/>
        </w:rPr>
      </w:pPr>
      <w:r w:rsidRPr="006A3DAC">
        <w:rPr>
          <w:rFonts w:ascii="Tahoma" w:hAnsi="Tahoma" w:cs="Tahoma"/>
          <w:sz w:val="20"/>
        </w:rPr>
        <w:t xml:space="preserve">c)  </w:t>
      </w:r>
      <w:r w:rsidR="00EE509C" w:rsidRPr="006A3DAC">
        <w:rPr>
          <w:rFonts w:ascii="Tahoma" w:hAnsi="Tahoma" w:cs="Tahoma"/>
          <w:sz w:val="20"/>
        </w:rPr>
        <w:t xml:space="preserve">wywozu odpadów </w:t>
      </w:r>
      <w:r w:rsidRPr="006A3DAC">
        <w:rPr>
          <w:rFonts w:ascii="Tahoma" w:hAnsi="Tahoma" w:cs="Tahoma"/>
          <w:sz w:val="20"/>
        </w:rPr>
        <w:t>komunalnych</w:t>
      </w:r>
      <w:r w:rsidR="00EE509C" w:rsidRPr="006A3DAC">
        <w:rPr>
          <w:rFonts w:ascii="Tahoma" w:hAnsi="Tahoma" w:cs="Tahoma"/>
          <w:sz w:val="20"/>
        </w:rPr>
        <w:t xml:space="preserve"> na podstawie telefonicznego lub mailowego zgłoszenia z </w:t>
      </w:r>
      <w:r>
        <w:rPr>
          <w:rFonts w:ascii="Tahoma" w:hAnsi="Tahoma" w:cs="Tahoma"/>
          <w:sz w:val="20"/>
        </w:rPr>
        <w:t xml:space="preserve">  </w:t>
      </w:r>
      <w:r w:rsidR="00EE509C" w:rsidRPr="006A3DAC">
        <w:rPr>
          <w:rFonts w:ascii="Tahoma" w:hAnsi="Tahoma" w:cs="Tahoma"/>
          <w:sz w:val="20"/>
        </w:rPr>
        <w:t>jednodniowym  wyprzedzeniem ze skutkiem wykonania usługi w godzinach od</w:t>
      </w:r>
      <w:r w:rsidR="00EE509C" w:rsidRPr="006A3DAC">
        <w:rPr>
          <w:rFonts w:ascii="Tahoma" w:hAnsi="Tahoma" w:cs="Tahoma"/>
          <w:b/>
          <w:sz w:val="20"/>
        </w:rPr>
        <w:t xml:space="preserve"> </w:t>
      </w:r>
      <w:r w:rsidR="00EE509C" w:rsidRPr="006A3DAC">
        <w:rPr>
          <w:rFonts w:ascii="Tahoma" w:hAnsi="Tahoma" w:cs="Tahoma"/>
          <w:sz w:val="20"/>
        </w:rPr>
        <w:t>6.00- 14.00</w:t>
      </w:r>
    </w:p>
    <w:p w:rsidR="00B933B0" w:rsidRDefault="00F40A91" w:rsidP="00CC21E5">
      <w:pPr>
        <w:widowControl w:val="0"/>
        <w:suppressAutoHyphens/>
        <w:spacing w:after="0" w:line="240" w:lineRule="auto"/>
        <w:ind w:left="567" w:hanging="425"/>
        <w:jc w:val="both"/>
        <w:rPr>
          <w:rFonts w:ascii="Tahoma" w:eastAsia="Times New Roman" w:hAnsi="Tahoma" w:cs="Tahoma"/>
          <w:bCs/>
          <w:sz w:val="20"/>
          <w:lang w:eastAsia="ar-SA"/>
        </w:rPr>
      </w:pPr>
      <w:r>
        <w:rPr>
          <w:rFonts w:ascii="Tahoma" w:eastAsia="Times New Roman" w:hAnsi="Tahoma" w:cs="Tahoma"/>
          <w:bCs/>
          <w:sz w:val="20"/>
          <w:lang w:eastAsia="ar-SA"/>
        </w:rPr>
        <w:t xml:space="preserve">d)    </w:t>
      </w:r>
      <w:r w:rsidR="00B933B0">
        <w:rPr>
          <w:rFonts w:ascii="Tahoma" w:eastAsia="Times New Roman" w:hAnsi="Tahoma" w:cs="Tahoma"/>
          <w:bCs/>
          <w:sz w:val="20"/>
          <w:lang w:eastAsia="ar-SA"/>
        </w:rPr>
        <w:t xml:space="preserve">posiadania przez cały okres trwania umowy wszystkich wymaganych prawem </w:t>
      </w:r>
      <w:r w:rsidR="006A3EC1">
        <w:rPr>
          <w:rFonts w:ascii="Tahoma" w:eastAsia="Times New Roman" w:hAnsi="Tahoma" w:cs="Tahoma"/>
          <w:bCs/>
          <w:sz w:val="20"/>
          <w:lang w:eastAsia="ar-SA"/>
        </w:rPr>
        <w:t xml:space="preserve"> </w:t>
      </w:r>
      <w:r w:rsidR="00B933B0">
        <w:rPr>
          <w:rFonts w:ascii="Tahoma" w:eastAsia="Times New Roman" w:hAnsi="Tahoma" w:cs="Tahoma"/>
          <w:bCs/>
          <w:sz w:val="20"/>
          <w:lang w:eastAsia="ar-SA"/>
        </w:rPr>
        <w:t xml:space="preserve">zezwoleń     </w:t>
      </w:r>
    </w:p>
    <w:p w:rsidR="00B933B0" w:rsidRDefault="00F40A91" w:rsidP="00CC21E5">
      <w:pPr>
        <w:pStyle w:val="Akapitzlist"/>
        <w:spacing w:after="0" w:line="240" w:lineRule="auto"/>
        <w:ind w:left="567"/>
        <w:jc w:val="both"/>
        <w:rPr>
          <w:rFonts w:ascii="Tahoma" w:eastAsia="Times New Roman" w:hAnsi="Tahoma" w:cs="Tahoma"/>
          <w:bCs/>
          <w:sz w:val="20"/>
          <w:lang w:eastAsia="ar-SA"/>
        </w:rPr>
      </w:pPr>
      <w:r>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na</w:t>
      </w:r>
      <w:r w:rsidR="00B933B0">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 xml:space="preserve">prowadzenie   działalności w zakresie odbioru, transportu i </w:t>
      </w:r>
      <w:r w:rsidR="006A3EC1">
        <w:rPr>
          <w:rFonts w:ascii="Tahoma" w:eastAsia="Times New Roman" w:hAnsi="Tahoma" w:cs="Tahoma"/>
          <w:bCs/>
          <w:sz w:val="20"/>
          <w:lang w:eastAsia="ar-SA"/>
        </w:rPr>
        <w:t xml:space="preserve"> zagospodarowania</w:t>
      </w:r>
      <w:r w:rsidR="00B933B0" w:rsidRPr="000F5821">
        <w:rPr>
          <w:rFonts w:ascii="Tahoma" w:eastAsia="Times New Roman" w:hAnsi="Tahoma" w:cs="Tahoma"/>
          <w:bCs/>
          <w:sz w:val="20"/>
          <w:lang w:eastAsia="ar-SA"/>
        </w:rPr>
        <w:t xml:space="preserve">  odpadów, </w:t>
      </w:r>
      <w:r w:rsidR="00B933B0">
        <w:rPr>
          <w:rFonts w:ascii="Tahoma" w:eastAsia="Times New Roman" w:hAnsi="Tahoma" w:cs="Tahoma"/>
          <w:bCs/>
          <w:sz w:val="20"/>
          <w:lang w:eastAsia="ar-SA"/>
        </w:rPr>
        <w:t xml:space="preserve">    </w:t>
      </w:r>
    </w:p>
    <w:p w:rsidR="00B933B0" w:rsidRPr="000F5821" w:rsidRDefault="00F40A91" w:rsidP="00CC21E5">
      <w:pPr>
        <w:pStyle w:val="Akapitzlist"/>
        <w:spacing w:after="0" w:line="240" w:lineRule="auto"/>
        <w:ind w:left="284"/>
        <w:jc w:val="both"/>
        <w:rPr>
          <w:rFonts w:ascii="Tahoma" w:eastAsia="Times New Roman" w:hAnsi="Tahoma" w:cs="Tahoma"/>
          <w:bCs/>
          <w:sz w:val="20"/>
          <w:lang w:eastAsia="ar-SA"/>
        </w:rPr>
      </w:pPr>
      <w:r>
        <w:rPr>
          <w:rFonts w:ascii="Tahoma" w:eastAsia="Times New Roman" w:hAnsi="Tahoma" w:cs="Tahoma"/>
          <w:bCs/>
          <w:sz w:val="20"/>
          <w:lang w:eastAsia="ar-SA"/>
        </w:rPr>
        <w:t xml:space="preserve">   </w:t>
      </w:r>
      <w:r w:rsidR="00B933B0">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których dotyczy niniejsza umowa</w:t>
      </w:r>
      <w:r w:rsidR="0062038D">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 xml:space="preserve"> </w:t>
      </w:r>
      <w:r w:rsidR="0062038D">
        <w:rPr>
          <w:rFonts w:ascii="Tahoma" w:hAnsi="Tahoma" w:cs="Tahoma"/>
          <w:bCs/>
          <w:sz w:val="20"/>
          <w:lang w:eastAsia="ar-SA"/>
        </w:rPr>
        <w:t xml:space="preserve">i  </w:t>
      </w:r>
      <w:r w:rsidR="00B933B0" w:rsidRPr="000F5821">
        <w:rPr>
          <w:rFonts w:ascii="Tahoma" w:hAnsi="Tahoma" w:cs="Tahoma"/>
          <w:sz w:val="20"/>
        </w:rPr>
        <w:t>udostępniania ich  na każde żądanie Zamawiającego</w:t>
      </w:r>
      <w:r w:rsidR="00B933B0" w:rsidRPr="000F5821">
        <w:rPr>
          <w:rFonts w:ascii="Tahoma" w:eastAsia="Times New Roman" w:hAnsi="Tahoma" w:cs="Tahoma"/>
          <w:bCs/>
          <w:sz w:val="20"/>
          <w:lang w:eastAsia="ar-SA"/>
        </w:rPr>
        <w:t>;</w:t>
      </w:r>
    </w:p>
    <w:p w:rsidR="00B933B0" w:rsidRPr="00CC21E5" w:rsidRDefault="00F40A91" w:rsidP="00CC21E5">
      <w:pPr>
        <w:pStyle w:val="Bezodstpw"/>
        <w:ind w:left="567" w:right="170" w:hanging="567"/>
        <w:jc w:val="both"/>
        <w:rPr>
          <w:rFonts w:ascii="Tahoma" w:eastAsia="Times New Roman" w:hAnsi="Tahoma" w:cs="Tahoma"/>
          <w:bCs/>
          <w:sz w:val="20"/>
        </w:rPr>
      </w:pPr>
      <w:r>
        <w:rPr>
          <w:rFonts w:ascii="Tahoma" w:eastAsia="Times New Roman" w:hAnsi="Tahoma" w:cs="Tahoma"/>
          <w:bCs/>
          <w:sz w:val="20"/>
        </w:rPr>
        <w:t xml:space="preserve"> </w:t>
      </w:r>
      <w:r w:rsidR="000A21A7">
        <w:rPr>
          <w:rFonts w:ascii="Tahoma" w:eastAsia="Times New Roman" w:hAnsi="Tahoma" w:cs="Tahoma"/>
          <w:bCs/>
          <w:sz w:val="20"/>
        </w:rPr>
        <w:t xml:space="preserve"> </w:t>
      </w:r>
      <w:r>
        <w:rPr>
          <w:rFonts w:ascii="Tahoma" w:eastAsia="Times New Roman" w:hAnsi="Tahoma" w:cs="Tahoma"/>
          <w:bCs/>
          <w:sz w:val="20"/>
        </w:rPr>
        <w:t>e</w:t>
      </w:r>
      <w:r w:rsidR="000A21A7" w:rsidRPr="000A21A7">
        <w:rPr>
          <w:rFonts w:ascii="Tahoma" w:eastAsia="Times New Roman" w:hAnsi="Tahoma" w:cs="Tahoma"/>
          <w:bCs/>
          <w:sz w:val="20"/>
        </w:rPr>
        <w:t xml:space="preserve">)  </w:t>
      </w:r>
      <w:r>
        <w:rPr>
          <w:rFonts w:ascii="Tahoma" w:eastAsia="Times New Roman" w:hAnsi="Tahoma" w:cs="Tahoma"/>
          <w:bCs/>
          <w:sz w:val="20"/>
        </w:rPr>
        <w:t xml:space="preserve"> </w:t>
      </w:r>
      <w:r w:rsidR="000A21A7" w:rsidRPr="000A21A7">
        <w:rPr>
          <w:rFonts w:ascii="Tahoma" w:eastAsia="Times New Roman" w:hAnsi="Tahoma" w:cs="Tahoma"/>
          <w:bCs/>
          <w:sz w:val="20"/>
        </w:rPr>
        <w:t xml:space="preserve"> </w:t>
      </w:r>
      <w:r w:rsidR="00B933B0" w:rsidRPr="000A21A7">
        <w:rPr>
          <w:rFonts w:ascii="Tahoma" w:eastAsia="Times New Roman" w:hAnsi="Tahoma" w:cs="Tahoma"/>
          <w:bCs/>
          <w:sz w:val="20"/>
        </w:rPr>
        <w:t>wykazania masy oraz potwierdz</w:t>
      </w:r>
      <w:r w:rsidR="000A21A7" w:rsidRPr="000A21A7">
        <w:rPr>
          <w:rFonts w:ascii="Tahoma" w:eastAsia="Times New Roman" w:hAnsi="Tahoma" w:cs="Tahoma"/>
          <w:bCs/>
          <w:sz w:val="20"/>
        </w:rPr>
        <w:t>a</w:t>
      </w:r>
      <w:r w:rsidR="00B933B0" w:rsidRPr="000A21A7">
        <w:rPr>
          <w:rFonts w:ascii="Tahoma" w:eastAsia="Times New Roman" w:hAnsi="Tahoma" w:cs="Tahoma"/>
          <w:bCs/>
          <w:sz w:val="20"/>
        </w:rPr>
        <w:t>nia  po każdorazowym odbiorz</w:t>
      </w:r>
      <w:r w:rsidR="00CC21E5">
        <w:rPr>
          <w:rFonts w:ascii="Tahoma" w:eastAsia="Times New Roman" w:hAnsi="Tahoma" w:cs="Tahoma"/>
          <w:bCs/>
          <w:sz w:val="20"/>
        </w:rPr>
        <w:t>e odpadów</w:t>
      </w:r>
      <w:r w:rsidR="00B05991">
        <w:rPr>
          <w:rFonts w:ascii="Tahoma" w:eastAsia="Times New Roman" w:hAnsi="Tahoma" w:cs="Tahoma"/>
          <w:bCs/>
          <w:sz w:val="20"/>
        </w:rPr>
        <w:t xml:space="preserve"> w systemie BDO</w:t>
      </w:r>
      <w:r w:rsidR="00CC21E5">
        <w:rPr>
          <w:rFonts w:ascii="Tahoma" w:eastAsia="Times New Roman" w:hAnsi="Tahoma" w:cs="Tahoma"/>
          <w:bCs/>
          <w:sz w:val="20"/>
        </w:rPr>
        <w:t xml:space="preserve"> Karty Przekazania  </w:t>
      </w:r>
      <w:r w:rsidR="00B05991">
        <w:rPr>
          <w:rFonts w:ascii="Tahoma" w:eastAsia="Times New Roman" w:hAnsi="Tahoma" w:cs="Tahoma"/>
          <w:bCs/>
          <w:sz w:val="20"/>
        </w:rPr>
        <w:t>O</w:t>
      </w:r>
      <w:r w:rsidR="00B933B0" w:rsidRPr="00CC21E5">
        <w:rPr>
          <w:rFonts w:ascii="Tahoma" w:eastAsia="Times New Roman" w:hAnsi="Tahoma" w:cs="Tahoma"/>
          <w:bCs/>
          <w:sz w:val="20"/>
        </w:rPr>
        <w:t xml:space="preserve">dpadów dla kodów  innych niż </w:t>
      </w:r>
      <w:r w:rsidRPr="00CC21E5">
        <w:rPr>
          <w:rFonts w:ascii="Tahoma" w:eastAsia="Times New Roman" w:hAnsi="Tahoma" w:cs="Tahoma"/>
          <w:bCs/>
          <w:sz w:val="20"/>
        </w:rPr>
        <w:t xml:space="preserve"> </w:t>
      </w:r>
      <w:r w:rsidR="00B933B0" w:rsidRPr="00CC21E5">
        <w:rPr>
          <w:rFonts w:ascii="Tahoma" w:eastAsia="Times New Roman" w:hAnsi="Tahoma" w:cs="Tahoma"/>
          <w:bCs/>
          <w:sz w:val="20"/>
        </w:rPr>
        <w:t xml:space="preserve">z grupy 20 </w:t>
      </w:r>
    </w:p>
    <w:p w:rsidR="00AF5E26" w:rsidRDefault="000A21A7" w:rsidP="0008374B">
      <w:pPr>
        <w:pStyle w:val="Bezodstpw"/>
        <w:ind w:left="567" w:hanging="425"/>
        <w:rPr>
          <w:rFonts w:ascii="Tahoma" w:hAnsi="Tahoma" w:cs="Tahoma"/>
          <w:sz w:val="20"/>
          <w:szCs w:val="20"/>
          <w:lang w:eastAsia="pl-PL"/>
        </w:rPr>
      </w:pPr>
      <w:r w:rsidRPr="000A21A7">
        <w:rPr>
          <w:rFonts w:ascii="Tahoma" w:hAnsi="Tahoma" w:cs="Tahoma"/>
          <w:sz w:val="20"/>
          <w:szCs w:val="20"/>
          <w:lang w:eastAsia="pl-PL"/>
        </w:rPr>
        <w:t>g)</w:t>
      </w:r>
      <w:r>
        <w:rPr>
          <w:rFonts w:ascii="Tahoma" w:hAnsi="Tahoma" w:cs="Tahoma"/>
          <w:sz w:val="20"/>
          <w:szCs w:val="20"/>
          <w:lang w:eastAsia="pl-PL"/>
        </w:rPr>
        <w:t xml:space="preserve">   </w:t>
      </w:r>
      <w:r w:rsidRPr="000A21A7">
        <w:rPr>
          <w:rFonts w:ascii="Tahoma" w:hAnsi="Tahoma" w:cs="Tahoma"/>
          <w:sz w:val="20"/>
          <w:szCs w:val="20"/>
          <w:lang w:eastAsia="pl-PL"/>
        </w:rPr>
        <w:t xml:space="preserve"> </w:t>
      </w:r>
      <w:r w:rsidR="00CC21E5">
        <w:rPr>
          <w:rFonts w:ascii="Tahoma" w:hAnsi="Tahoma" w:cs="Tahoma"/>
          <w:sz w:val="20"/>
          <w:szCs w:val="20"/>
          <w:lang w:eastAsia="pl-PL"/>
        </w:rPr>
        <w:t xml:space="preserve"> </w:t>
      </w:r>
      <w:r w:rsidRPr="000A21A7">
        <w:rPr>
          <w:rFonts w:ascii="Tahoma" w:hAnsi="Tahoma" w:cs="Tahoma"/>
          <w:sz w:val="20"/>
          <w:szCs w:val="20"/>
          <w:lang w:eastAsia="pl-PL"/>
        </w:rPr>
        <w:t>posiadani</w:t>
      </w:r>
      <w:r w:rsidR="00F40A91">
        <w:rPr>
          <w:rFonts w:ascii="Tahoma" w:hAnsi="Tahoma" w:cs="Tahoma"/>
          <w:sz w:val="20"/>
          <w:szCs w:val="20"/>
          <w:lang w:eastAsia="pl-PL"/>
        </w:rPr>
        <w:t>a</w:t>
      </w:r>
      <w:r w:rsidRPr="000A21A7">
        <w:rPr>
          <w:rFonts w:ascii="Tahoma" w:hAnsi="Tahoma" w:cs="Tahoma"/>
          <w:sz w:val="20"/>
          <w:szCs w:val="20"/>
          <w:lang w:eastAsia="pl-PL"/>
        </w:rPr>
        <w:t xml:space="preserve">  nieprzerwanie przez cały okres trwania umowy ubezpieczenia od odpowiedzialności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cywilnej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w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zakresie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świadczonych </w:t>
      </w:r>
      <w:r w:rsidR="00CC21E5">
        <w:rPr>
          <w:rFonts w:ascii="Tahoma" w:hAnsi="Tahoma" w:cs="Tahoma"/>
          <w:sz w:val="20"/>
          <w:szCs w:val="20"/>
          <w:lang w:eastAsia="pl-PL"/>
        </w:rPr>
        <w:t xml:space="preserve"> </w:t>
      </w:r>
      <w:r w:rsidRPr="000A21A7">
        <w:rPr>
          <w:rFonts w:ascii="Tahoma" w:hAnsi="Tahoma" w:cs="Tahoma"/>
          <w:sz w:val="20"/>
          <w:szCs w:val="20"/>
          <w:lang w:eastAsia="pl-PL"/>
        </w:rPr>
        <w:t>usług</w:t>
      </w:r>
      <w:r w:rsidR="00AF5E26">
        <w:rPr>
          <w:rFonts w:ascii="Tahoma" w:hAnsi="Tahoma" w:cs="Tahoma"/>
          <w:sz w:val="20"/>
          <w:szCs w:val="20"/>
          <w:lang w:eastAsia="pl-PL"/>
        </w:rPr>
        <w:t>;</w:t>
      </w:r>
    </w:p>
    <w:p w:rsidR="0008374B" w:rsidRDefault="00AF5E26" w:rsidP="0008374B">
      <w:pPr>
        <w:pStyle w:val="Bezodstpw"/>
        <w:ind w:left="567" w:hanging="425"/>
        <w:rPr>
          <w:rFonts w:ascii="Tahoma" w:hAnsi="Tahoma" w:cs="Tahoma"/>
          <w:sz w:val="20"/>
          <w:szCs w:val="20"/>
          <w:lang w:eastAsia="pl-PL"/>
        </w:rPr>
      </w:pPr>
      <w:r>
        <w:rPr>
          <w:rFonts w:ascii="Tahoma" w:hAnsi="Tahoma" w:cs="Tahoma"/>
          <w:sz w:val="20"/>
          <w:szCs w:val="20"/>
          <w:lang w:eastAsia="pl-PL"/>
        </w:rPr>
        <w:t xml:space="preserve">h) </w:t>
      </w:r>
      <w:r w:rsidR="00E354A4">
        <w:rPr>
          <w:rFonts w:ascii="Tahoma" w:hAnsi="Tahoma" w:cs="Tahoma"/>
          <w:sz w:val="20"/>
          <w:szCs w:val="20"/>
          <w:lang w:eastAsia="pl-PL"/>
        </w:rPr>
        <w:t xml:space="preserve">   </w:t>
      </w:r>
      <w:r>
        <w:rPr>
          <w:rFonts w:ascii="Tahoma" w:hAnsi="Tahoma" w:cs="Tahoma"/>
          <w:sz w:val="20"/>
          <w:szCs w:val="20"/>
          <w:lang w:eastAsia="pl-PL"/>
        </w:rPr>
        <w:t xml:space="preserve">w przypadku posiadania przez Zamawiającego </w:t>
      </w:r>
      <w:proofErr w:type="spellStart"/>
      <w:r>
        <w:rPr>
          <w:rFonts w:ascii="Tahoma" w:hAnsi="Tahoma" w:cs="Tahoma"/>
          <w:sz w:val="20"/>
          <w:szCs w:val="20"/>
          <w:lang w:eastAsia="pl-PL"/>
        </w:rPr>
        <w:t>prasokontenerów</w:t>
      </w:r>
      <w:proofErr w:type="spellEnd"/>
      <w:r>
        <w:rPr>
          <w:rFonts w:ascii="Tahoma" w:hAnsi="Tahoma" w:cs="Tahoma"/>
          <w:sz w:val="20"/>
          <w:szCs w:val="20"/>
          <w:lang w:eastAsia="pl-PL"/>
        </w:rPr>
        <w:t xml:space="preserve"> do ich opróżniania zgodnie z załącznikiem nr 1 do umowy</w:t>
      </w:r>
      <w:r w:rsidR="000A21A7" w:rsidRPr="000A21A7">
        <w:rPr>
          <w:rFonts w:ascii="Tahoma" w:hAnsi="Tahoma" w:cs="Tahoma"/>
          <w:sz w:val="20"/>
          <w:szCs w:val="20"/>
          <w:lang w:eastAsia="pl-PL"/>
        </w:rPr>
        <w:t xml:space="preserve"> </w:t>
      </w:r>
    </w:p>
    <w:p w:rsidR="00AF5E26" w:rsidRDefault="00265A9A" w:rsidP="00E354A4">
      <w:pPr>
        <w:pStyle w:val="Bezodstpw"/>
        <w:ind w:hanging="284"/>
        <w:jc w:val="both"/>
        <w:rPr>
          <w:rFonts w:ascii="Tahoma" w:hAnsi="Tahoma" w:cs="Tahoma"/>
          <w:sz w:val="20"/>
          <w:szCs w:val="20"/>
          <w:lang w:eastAsia="pl-PL"/>
        </w:rPr>
      </w:pPr>
      <w:r>
        <w:rPr>
          <w:rFonts w:ascii="Tahoma" w:hAnsi="Tahoma" w:cs="Tahoma"/>
          <w:sz w:val="20"/>
          <w:szCs w:val="20"/>
          <w:lang w:eastAsia="pl-PL"/>
        </w:rPr>
        <w:t xml:space="preserve"> </w:t>
      </w:r>
      <w:r w:rsidR="00E354A4">
        <w:rPr>
          <w:rFonts w:ascii="Tahoma" w:hAnsi="Tahoma" w:cs="Tahoma"/>
          <w:sz w:val="20"/>
          <w:szCs w:val="20"/>
          <w:lang w:eastAsia="pl-PL"/>
        </w:rPr>
        <w:t xml:space="preserve">2. </w:t>
      </w:r>
      <w:r w:rsidR="00AF5E26">
        <w:rPr>
          <w:rFonts w:ascii="Tahoma" w:hAnsi="Tahoma" w:cs="Tahoma"/>
          <w:sz w:val="20"/>
          <w:szCs w:val="20"/>
          <w:lang w:eastAsia="pl-PL"/>
        </w:rPr>
        <w:t>Wykonawca z</w:t>
      </w:r>
      <w:r w:rsidR="00AF5E26" w:rsidRPr="0008374B">
        <w:rPr>
          <w:rFonts w:ascii="Tahoma" w:hAnsi="Tahoma" w:cs="Tahoma"/>
          <w:sz w:val="20"/>
          <w:szCs w:val="20"/>
          <w:lang w:eastAsia="pl-PL"/>
        </w:rPr>
        <w:t xml:space="preserve"> chwilą przystąpienia do czynności wywozowych </w:t>
      </w:r>
      <w:r w:rsidR="00AF5E26">
        <w:rPr>
          <w:rFonts w:ascii="Tahoma" w:hAnsi="Tahoma" w:cs="Tahoma"/>
          <w:sz w:val="20"/>
          <w:szCs w:val="20"/>
          <w:lang w:eastAsia="pl-PL"/>
        </w:rPr>
        <w:t xml:space="preserve"> </w:t>
      </w:r>
      <w:r w:rsidR="00AF5E26" w:rsidRPr="0008374B">
        <w:rPr>
          <w:rFonts w:ascii="Tahoma" w:hAnsi="Tahoma" w:cs="Tahoma"/>
          <w:sz w:val="20"/>
          <w:szCs w:val="20"/>
          <w:lang w:eastAsia="pl-PL"/>
        </w:rPr>
        <w:t>ponosi odpowie</w:t>
      </w:r>
      <w:r w:rsidR="00E354A4">
        <w:rPr>
          <w:rFonts w:ascii="Tahoma" w:hAnsi="Tahoma" w:cs="Tahoma"/>
          <w:sz w:val="20"/>
          <w:szCs w:val="20"/>
          <w:lang w:eastAsia="pl-PL"/>
        </w:rPr>
        <w:t>dzialność za ewentualną utratę,</w:t>
      </w:r>
      <w:r w:rsidR="00AF5E26" w:rsidRPr="0008374B">
        <w:rPr>
          <w:rFonts w:ascii="Tahoma" w:hAnsi="Tahoma" w:cs="Tahoma"/>
          <w:sz w:val="20"/>
          <w:szCs w:val="20"/>
          <w:lang w:eastAsia="pl-PL"/>
        </w:rPr>
        <w:t xml:space="preserve">uszkodzenie bądź zniszczenie </w:t>
      </w:r>
      <w:r w:rsidR="00AF5E26">
        <w:rPr>
          <w:rFonts w:ascii="Tahoma" w:hAnsi="Tahoma" w:cs="Tahoma"/>
          <w:sz w:val="20"/>
          <w:szCs w:val="20"/>
          <w:lang w:eastAsia="pl-PL"/>
        </w:rPr>
        <w:t xml:space="preserve">kontenerów do gromadzenia odpadów lub </w:t>
      </w:r>
      <w:proofErr w:type="spellStart"/>
      <w:r w:rsidR="00AF5E26" w:rsidRPr="0008374B">
        <w:rPr>
          <w:rFonts w:ascii="Tahoma" w:hAnsi="Tahoma" w:cs="Tahoma"/>
          <w:sz w:val="20"/>
          <w:szCs w:val="20"/>
          <w:lang w:eastAsia="pl-PL"/>
        </w:rPr>
        <w:t>prasokontenera</w:t>
      </w:r>
      <w:proofErr w:type="spellEnd"/>
      <w:r w:rsidR="00AF5E26" w:rsidRPr="0008374B">
        <w:rPr>
          <w:rFonts w:ascii="Tahoma" w:hAnsi="Tahoma" w:cs="Tahoma"/>
          <w:sz w:val="20"/>
          <w:szCs w:val="20"/>
          <w:lang w:eastAsia="pl-PL"/>
        </w:rPr>
        <w:t xml:space="preserve"> powstałe w </w:t>
      </w:r>
      <w:r w:rsidR="00AF5E26">
        <w:rPr>
          <w:rFonts w:ascii="Tahoma" w:hAnsi="Tahoma" w:cs="Tahoma"/>
          <w:sz w:val="20"/>
          <w:szCs w:val="20"/>
          <w:lang w:eastAsia="pl-PL"/>
        </w:rPr>
        <w:t>trakcie wykonywania tych czynności.</w:t>
      </w:r>
    </w:p>
    <w:p w:rsidR="00923122" w:rsidRDefault="00AF5E26">
      <w:pPr>
        <w:pStyle w:val="Bezodstpw"/>
        <w:ind w:left="426" w:hanging="710"/>
        <w:jc w:val="both"/>
        <w:rPr>
          <w:rFonts w:ascii="Tahoma" w:hAnsi="Tahoma" w:cs="Tahoma"/>
          <w:bCs/>
          <w:sz w:val="20"/>
        </w:rPr>
      </w:pPr>
      <w:r>
        <w:rPr>
          <w:rFonts w:ascii="Tahoma" w:hAnsi="Tahoma" w:cs="Tahoma"/>
          <w:bCs/>
          <w:sz w:val="20"/>
        </w:rPr>
        <w:t>3. Zamawiający zobowiązany jest do:</w:t>
      </w:r>
    </w:p>
    <w:p w:rsidR="00265A9A" w:rsidRDefault="00265A9A" w:rsidP="00265A9A">
      <w:pPr>
        <w:pStyle w:val="Akapitzlist"/>
        <w:numPr>
          <w:ilvl w:val="0"/>
          <w:numId w:val="2"/>
        </w:numPr>
        <w:autoSpaceDE w:val="0"/>
        <w:autoSpaceDN w:val="0"/>
        <w:adjustRightInd w:val="0"/>
        <w:spacing w:after="0" w:line="240" w:lineRule="auto"/>
        <w:ind w:left="426" w:hanging="426"/>
        <w:jc w:val="both"/>
        <w:rPr>
          <w:rFonts w:ascii="Tahoma" w:hAnsi="Tahoma" w:cs="Tahoma"/>
          <w:b/>
          <w:bCs/>
          <w:sz w:val="20"/>
          <w:lang w:eastAsia="ar-SA"/>
        </w:rPr>
      </w:pPr>
      <w:r>
        <w:rPr>
          <w:rFonts w:ascii="Tahoma" w:hAnsi="Tahoma" w:cs="Tahoma"/>
          <w:bCs/>
          <w:sz w:val="20"/>
          <w:lang w:eastAsia="ar-SA"/>
        </w:rPr>
        <w:t xml:space="preserve">gromadzenia odpadów </w:t>
      </w:r>
      <w:r w:rsidR="0060347E">
        <w:rPr>
          <w:rFonts w:ascii="Tahoma" w:hAnsi="Tahoma" w:cs="Tahoma"/>
          <w:bCs/>
          <w:sz w:val="20"/>
          <w:lang w:eastAsia="ar-SA"/>
        </w:rPr>
        <w:t xml:space="preserve">komunalnych  </w:t>
      </w:r>
      <w:r>
        <w:rPr>
          <w:rFonts w:ascii="Tahoma" w:hAnsi="Tahoma" w:cs="Tahoma"/>
          <w:iCs/>
          <w:sz w:val="20"/>
        </w:rPr>
        <w:t>wyłącznie w odpowiedn</w:t>
      </w:r>
      <w:r w:rsidR="0060347E">
        <w:rPr>
          <w:rFonts w:ascii="Tahoma" w:hAnsi="Tahoma" w:cs="Tahoma"/>
          <w:iCs/>
          <w:sz w:val="20"/>
        </w:rPr>
        <w:t>io oznakowanych kontenerach</w:t>
      </w:r>
      <w:r w:rsidR="00AF5E26">
        <w:rPr>
          <w:rFonts w:ascii="Tahoma" w:hAnsi="Tahoma" w:cs="Tahoma"/>
          <w:iCs/>
          <w:sz w:val="20"/>
        </w:rPr>
        <w:t xml:space="preserve"> lub </w:t>
      </w:r>
      <w:proofErr w:type="spellStart"/>
      <w:r w:rsidR="00AF5E26">
        <w:rPr>
          <w:rFonts w:ascii="Tahoma" w:hAnsi="Tahoma" w:cs="Tahoma"/>
          <w:iCs/>
          <w:sz w:val="20"/>
        </w:rPr>
        <w:t>parsokontenerze</w:t>
      </w:r>
      <w:proofErr w:type="spellEnd"/>
      <w:r w:rsidR="00AF5E26">
        <w:rPr>
          <w:rFonts w:ascii="Tahoma" w:hAnsi="Tahoma" w:cs="Tahoma"/>
          <w:iCs/>
          <w:sz w:val="20"/>
        </w:rPr>
        <w:t>;</w:t>
      </w:r>
      <w:r>
        <w:rPr>
          <w:rFonts w:ascii="Tahoma" w:hAnsi="Tahoma" w:cs="Tahoma"/>
          <w:iCs/>
          <w:sz w:val="20"/>
        </w:rPr>
        <w:t xml:space="preserve"> </w:t>
      </w:r>
    </w:p>
    <w:p w:rsidR="00265A9A" w:rsidRDefault="00265A9A" w:rsidP="00265A9A">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utrzymywania </w:t>
      </w:r>
      <w:r w:rsidR="0060347E">
        <w:rPr>
          <w:rFonts w:ascii="Tahoma" w:hAnsi="Tahoma" w:cs="Tahoma"/>
          <w:bCs/>
          <w:sz w:val="20"/>
          <w:lang w:eastAsia="ar-SA"/>
        </w:rPr>
        <w:t xml:space="preserve">kontenerów </w:t>
      </w:r>
      <w:r>
        <w:rPr>
          <w:rFonts w:ascii="Tahoma" w:hAnsi="Tahoma" w:cs="Tahoma"/>
          <w:bCs/>
          <w:sz w:val="20"/>
          <w:lang w:eastAsia="ar-SA"/>
        </w:rPr>
        <w:t xml:space="preserve"> w należytym stanie;</w:t>
      </w:r>
    </w:p>
    <w:p w:rsidR="00265A9A" w:rsidRDefault="00265A9A" w:rsidP="00265A9A">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przechowywania </w:t>
      </w:r>
      <w:r w:rsidR="0060347E">
        <w:rPr>
          <w:rFonts w:ascii="Tahoma" w:hAnsi="Tahoma" w:cs="Tahoma"/>
          <w:bCs/>
          <w:sz w:val="20"/>
          <w:lang w:eastAsia="ar-SA"/>
        </w:rPr>
        <w:t xml:space="preserve">kontenerów  </w:t>
      </w:r>
      <w:r>
        <w:rPr>
          <w:rFonts w:ascii="Tahoma" w:hAnsi="Tahoma" w:cs="Tahoma"/>
          <w:bCs/>
          <w:sz w:val="20"/>
          <w:lang w:eastAsia="ar-SA"/>
        </w:rPr>
        <w:t xml:space="preserve"> w miejscu umożliwiającym łatwy dojazd i wytaczanie </w:t>
      </w:r>
      <w:r w:rsidR="0060347E">
        <w:rPr>
          <w:rFonts w:ascii="Tahoma" w:hAnsi="Tahoma" w:cs="Tahoma"/>
          <w:bCs/>
          <w:sz w:val="20"/>
          <w:lang w:eastAsia="ar-SA"/>
        </w:rPr>
        <w:t xml:space="preserve"> kontenerów</w:t>
      </w:r>
      <w:r>
        <w:rPr>
          <w:rFonts w:ascii="Tahoma" w:hAnsi="Tahoma" w:cs="Tahoma"/>
          <w:bCs/>
          <w:sz w:val="20"/>
          <w:lang w:eastAsia="ar-SA"/>
        </w:rPr>
        <w:t>;</w:t>
      </w:r>
    </w:p>
    <w:p w:rsidR="00265A9A" w:rsidRDefault="00265A9A" w:rsidP="00265A9A">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odpowiedniego sortowania odpadów </w:t>
      </w:r>
      <w:r w:rsidR="0060347E">
        <w:rPr>
          <w:rFonts w:ascii="Tahoma" w:hAnsi="Tahoma" w:cs="Tahoma"/>
          <w:bCs/>
          <w:sz w:val="20"/>
          <w:lang w:eastAsia="ar-SA"/>
        </w:rPr>
        <w:t>komunalnych</w:t>
      </w:r>
      <w:r>
        <w:rPr>
          <w:rFonts w:ascii="Tahoma" w:hAnsi="Tahoma" w:cs="Tahoma"/>
          <w:bCs/>
          <w:sz w:val="20"/>
          <w:lang w:eastAsia="ar-SA"/>
        </w:rPr>
        <w:t>;</w:t>
      </w:r>
    </w:p>
    <w:p w:rsidR="00265A9A" w:rsidRPr="00C139E0" w:rsidRDefault="00265A9A" w:rsidP="00265A9A">
      <w:pPr>
        <w:pStyle w:val="Bezodstpw"/>
        <w:numPr>
          <w:ilvl w:val="0"/>
          <w:numId w:val="2"/>
        </w:numPr>
        <w:ind w:left="426" w:hanging="426"/>
        <w:jc w:val="both"/>
        <w:rPr>
          <w:rFonts w:ascii="Tahoma" w:hAnsi="Tahoma" w:cs="Tahoma"/>
        </w:rPr>
      </w:pPr>
      <w:r w:rsidRPr="00C139E0">
        <w:rPr>
          <w:rFonts w:ascii="Tahoma" w:hAnsi="Tahoma" w:cs="Tahoma"/>
          <w:sz w:val="20"/>
          <w:szCs w:val="20"/>
          <w:lang w:eastAsia="pl-PL"/>
        </w:rPr>
        <w:t xml:space="preserve">wygenerowania w systemie BDO Kart Przekazania Odpadów (KPO) dla każdego kodu odpadu zaplanowanego do odbioru w danym dniu do godziny </w:t>
      </w:r>
      <w:r w:rsidR="00B05991">
        <w:rPr>
          <w:rFonts w:ascii="Tahoma" w:hAnsi="Tahoma" w:cs="Tahoma"/>
          <w:sz w:val="20"/>
          <w:szCs w:val="20"/>
          <w:lang w:eastAsia="pl-PL"/>
        </w:rPr>
        <w:t>8:0</w:t>
      </w:r>
      <w:r w:rsidR="00384F0D">
        <w:rPr>
          <w:rFonts w:ascii="Tahoma" w:hAnsi="Tahoma" w:cs="Tahoma"/>
          <w:sz w:val="20"/>
          <w:szCs w:val="20"/>
          <w:lang w:eastAsia="pl-PL"/>
        </w:rPr>
        <w:t xml:space="preserve">0 </w:t>
      </w:r>
      <w:r w:rsidR="00C139E0" w:rsidRPr="00C139E0">
        <w:rPr>
          <w:rFonts w:ascii="Tahoma" w:hAnsi="Tahoma" w:cs="Tahoma"/>
          <w:sz w:val="20"/>
          <w:szCs w:val="20"/>
          <w:lang w:eastAsia="pl-PL"/>
        </w:rPr>
        <w:t>– nie dotyczy  odpadów komunalnych z grupy 20</w:t>
      </w:r>
      <w:r w:rsidRPr="00C139E0">
        <w:rPr>
          <w:rFonts w:ascii="Tahoma" w:hAnsi="Tahoma" w:cs="Tahoma"/>
          <w:sz w:val="20"/>
          <w:szCs w:val="20"/>
          <w:lang w:eastAsia="pl-PL"/>
        </w:rPr>
        <w:t xml:space="preserve">. </w:t>
      </w:r>
    </w:p>
    <w:p w:rsidR="00265A9A" w:rsidRDefault="00CC21E5" w:rsidP="00CC21E5">
      <w:pPr>
        <w:pStyle w:val="Bezodstpw"/>
        <w:ind w:hanging="284"/>
        <w:jc w:val="both"/>
        <w:rPr>
          <w:rFonts w:ascii="Tahoma" w:hAnsi="Tahoma" w:cs="Tahoma"/>
          <w:sz w:val="20"/>
          <w:szCs w:val="20"/>
        </w:rPr>
      </w:pPr>
      <w:r>
        <w:rPr>
          <w:rFonts w:ascii="Tahoma" w:hAnsi="Tahoma" w:cs="Tahoma"/>
          <w:sz w:val="20"/>
          <w:szCs w:val="20"/>
        </w:rPr>
        <w:t>3</w:t>
      </w:r>
      <w:r w:rsidR="00265A9A">
        <w:rPr>
          <w:rFonts w:ascii="Tahoma" w:hAnsi="Tahoma" w:cs="Tahoma"/>
          <w:sz w:val="20"/>
          <w:szCs w:val="20"/>
        </w:rPr>
        <w:t xml:space="preserve">. W przypadku awarii urządzeń lub środków transportu Wykonawcy, Wykonawca za zgodą   Zamawiającego zapewni na własny koszt i ryzyko transport i </w:t>
      </w:r>
      <w:r w:rsidR="008E5A35">
        <w:rPr>
          <w:rFonts w:ascii="Tahoma" w:hAnsi="Tahoma" w:cs="Tahoma"/>
          <w:sz w:val="20"/>
          <w:szCs w:val="20"/>
        </w:rPr>
        <w:t>zagospodarowanie</w:t>
      </w:r>
      <w:r w:rsidR="00265A9A">
        <w:rPr>
          <w:rFonts w:ascii="Tahoma" w:hAnsi="Tahoma" w:cs="Tahoma"/>
          <w:sz w:val="20"/>
          <w:szCs w:val="20"/>
        </w:rPr>
        <w:t xml:space="preserve"> odpadów </w:t>
      </w:r>
      <w:r w:rsidR="008E5A35">
        <w:rPr>
          <w:rFonts w:ascii="Tahoma" w:hAnsi="Tahoma" w:cs="Tahoma"/>
          <w:sz w:val="20"/>
          <w:szCs w:val="20"/>
        </w:rPr>
        <w:t>komunalnych</w:t>
      </w:r>
      <w:r w:rsidR="00265A9A">
        <w:rPr>
          <w:rFonts w:ascii="Tahoma" w:hAnsi="Tahoma" w:cs="Tahoma"/>
          <w:sz w:val="20"/>
          <w:szCs w:val="20"/>
        </w:rPr>
        <w:t xml:space="preserve"> przez inny podmiot posiadający odpowiednie zezwolenia, który musi spełniać wszystkie warunki określone w</w:t>
      </w:r>
      <w:r w:rsidR="00AF5E26">
        <w:rPr>
          <w:rFonts w:ascii="Tahoma" w:hAnsi="Tahoma" w:cs="Tahoma"/>
          <w:sz w:val="20"/>
          <w:szCs w:val="20"/>
        </w:rPr>
        <w:t> </w:t>
      </w:r>
      <w:r w:rsidR="00265A9A">
        <w:rPr>
          <w:rFonts w:ascii="Tahoma" w:hAnsi="Tahoma" w:cs="Tahoma"/>
          <w:sz w:val="20"/>
          <w:szCs w:val="20"/>
        </w:rPr>
        <w:t xml:space="preserve">Specyfikacji Warunków Zamówienia co najmniej w takim samym stopniu jak Wykonawca. W przypadku, gdyby taki podmiot trzeci nie spełniał wszystkich wymogów Zamawiający ma prawo </w:t>
      </w:r>
      <w:r w:rsidR="00AF5E26">
        <w:rPr>
          <w:rFonts w:ascii="Tahoma" w:hAnsi="Tahoma" w:cs="Tahoma"/>
          <w:sz w:val="20"/>
          <w:szCs w:val="20"/>
        </w:rPr>
        <w:t xml:space="preserve">zlecić w trybie wykonania zastępczego </w:t>
      </w:r>
      <w:r w:rsidR="00265A9A">
        <w:rPr>
          <w:rFonts w:ascii="Tahoma" w:hAnsi="Tahoma" w:cs="Tahoma"/>
          <w:sz w:val="20"/>
          <w:szCs w:val="20"/>
        </w:rPr>
        <w:t xml:space="preserve">transport i </w:t>
      </w:r>
      <w:r w:rsidR="008E5A35">
        <w:rPr>
          <w:rFonts w:ascii="Tahoma" w:hAnsi="Tahoma" w:cs="Tahoma"/>
          <w:sz w:val="20"/>
          <w:szCs w:val="20"/>
        </w:rPr>
        <w:t>zagospodarowanie</w:t>
      </w:r>
      <w:r w:rsidR="00265A9A">
        <w:rPr>
          <w:rFonts w:ascii="Tahoma" w:hAnsi="Tahoma" w:cs="Tahoma"/>
          <w:sz w:val="20"/>
          <w:szCs w:val="20"/>
        </w:rPr>
        <w:t xml:space="preserve"> odpadów </w:t>
      </w:r>
      <w:r w:rsidR="008E5A35">
        <w:rPr>
          <w:rFonts w:ascii="Tahoma" w:hAnsi="Tahoma" w:cs="Tahoma"/>
          <w:sz w:val="20"/>
          <w:szCs w:val="20"/>
        </w:rPr>
        <w:t xml:space="preserve">komunalnych </w:t>
      </w:r>
      <w:r w:rsidR="00265A9A">
        <w:rPr>
          <w:rFonts w:ascii="Tahoma" w:hAnsi="Tahoma" w:cs="Tahoma"/>
          <w:sz w:val="20"/>
          <w:szCs w:val="20"/>
        </w:rPr>
        <w:t xml:space="preserve">na koszt </w:t>
      </w:r>
      <w:r w:rsidR="00AF5E26">
        <w:rPr>
          <w:rFonts w:ascii="Tahoma" w:hAnsi="Tahoma" w:cs="Tahoma"/>
          <w:sz w:val="20"/>
          <w:szCs w:val="20"/>
        </w:rPr>
        <w:t xml:space="preserve">i ryzyko </w:t>
      </w:r>
      <w:r w:rsidR="00265A9A">
        <w:rPr>
          <w:rFonts w:ascii="Tahoma" w:hAnsi="Tahoma" w:cs="Tahoma"/>
          <w:sz w:val="20"/>
          <w:szCs w:val="20"/>
        </w:rPr>
        <w:t>Wykonawcy</w:t>
      </w:r>
      <w:r w:rsidR="00AF5E26">
        <w:rPr>
          <w:rFonts w:ascii="Tahoma" w:hAnsi="Tahoma" w:cs="Tahoma"/>
          <w:sz w:val="20"/>
          <w:szCs w:val="20"/>
        </w:rPr>
        <w:t xml:space="preserve"> innemu podmiotowi</w:t>
      </w:r>
      <w:r w:rsidR="00265A9A">
        <w:rPr>
          <w:rFonts w:ascii="Tahoma" w:hAnsi="Tahoma" w:cs="Tahoma"/>
          <w:sz w:val="20"/>
          <w:szCs w:val="20"/>
        </w:rPr>
        <w:t xml:space="preserve">. </w:t>
      </w:r>
    </w:p>
    <w:p w:rsidR="00265A9A" w:rsidRDefault="00CC21E5" w:rsidP="00265A9A">
      <w:pPr>
        <w:pStyle w:val="Bezodstpw"/>
        <w:ind w:hanging="340"/>
        <w:jc w:val="both"/>
        <w:rPr>
          <w:rFonts w:ascii="Tahoma" w:hAnsi="Tahoma" w:cs="Tahoma"/>
          <w:bCs/>
          <w:iCs/>
          <w:color w:val="FF0000"/>
          <w:sz w:val="18"/>
          <w:szCs w:val="18"/>
        </w:rPr>
      </w:pPr>
      <w:r>
        <w:rPr>
          <w:rFonts w:ascii="Tahoma" w:hAnsi="Tahoma" w:cs="Tahoma"/>
          <w:color w:val="000000"/>
          <w:sz w:val="20"/>
          <w:szCs w:val="20"/>
        </w:rPr>
        <w:t>4</w:t>
      </w:r>
      <w:r w:rsidR="00265A9A">
        <w:rPr>
          <w:rFonts w:ascii="Tahoma" w:hAnsi="Tahoma" w:cs="Tahoma"/>
          <w:color w:val="000000"/>
          <w:sz w:val="20"/>
          <w:szCs w:val="20"/>
        </w:rPr>
        <w:t xml:space="preserve">.  </w:t>
      </w:r>
      <w:r w:rsidR="00265A9A" w:rsidRPr="007422B1">
        <w:rPr>
          <w:rFonts w:ascii="Tahoma" w:hAnsi="Tahoma" w:cs="Tahoma"/>
          <w:bCs/>
          <w:iCs/>
          <w:sz w:val="20"/>
          <w:szCs w:val="20"/>
        </w:rPr>
        <w:t xml:space="preserve">W przypadku, o którym mowa w ust. </w:t>
      </w:r>
      <w:r w:rsidRPr="007422B1">
        <w:rPr>
          <w:rFonts w:ascii="Tahoma" w:hAnsi="Tahoma" w:cs="Tahoma"/>
          <w:bCs/>
          <w:iCs/>
          <w:sz w:val="20"/>
          <w:szCs w:val="20"/>
        </w:rPr>
        <w:t>3</w:t>
      </w:r>
      <w:r w:rsidR="00265A9A" w:rsidRPr="007422B1">
        <w:rPr>
          <w:rFonts w:ascii="Tahoma" w:hAnsi="Tahoma" w:cs="Tahoma"/>
          <w:bCs/>
          <w:iCs/>
          <w:sz w:val="20"/>
          <w:szCs w:val="20"/>
        </w:rPr>
        <w:t xml:space="preserve"> Wykonawca zobowiązany jest wskazać Zamawiającemu, </w:t>
      </w:r>
      <w:r w:rsidR="00461F13">
        <w:rPr>
          <w:rFonts w:ascii="Tahoma" w:hAnsi="Tahoma" w:cs="Tahoma"/>
          <w:bCs/>
          <w:iCs/>
          <w:sz w:val="20"/>
          <w:szCs w:val="20"/>
        </w:rPr>
        <w:t>z jednodniowym wyprzedzeniem, p</w:t>
      </w:r>
      <w:r w:rsidR="00265A9A" w:rsidRPr="007422B1">
        <w:rPr>
          <w:rFonts w:ascii="Tahoma" w:hAnsi="Tahoma" w:cs="Tahoma"/>
          <w:bCs/>
          <w:iCs/>
          <w:sz w:val="20"/>
          <w:szCs w:val="20"/>
        </w:rPr>
        <w:t xml:space="preserve">isemnie lub drogą mailową na adres email: </w:t>
      </w:r>
      <w:hyperlink r:id="rId6" w:history="1">
        <w:r w:rsidR="00265A9A" w:rsidRPr="007422B1">
          <w:rPr>
            <w:rStyle w:val="Hipercze"/>
            <w:rFonts w:ascii="Tahoma" w:hAnsi="Tahoma" w:cs="Tahoma"/>
            <w:bCs/>
            <w:iCs/>
            <w:color w:val="auto"/>
            <w:sz w:val="20"/>
            <w:szCs w:val="20"/>
          </w:rPr>
          <w:t>administracja@uck.katowice.pl</w:t>
        </w:r>
      </w:hyperlink>
      <w:r w:rsidR="00265A9A" w:rsidRPr="007422B1">
        <w:rPr>
          <w:rFonts w:ascii="Tahoma" w:hAnsi="Tahoma" w:cs="Tahoma"/>
          <w:bCs/>
          <w:iCs/>
          <w:sz w:val="20"/>
          <w:szCs w:val="20"/>
        </w:rPr>
        <w:t xml:space="preserve"> podmiot trzeci, który będzie w zastępstwie odbierał i </w:t>
      </w:r>
      <w:r w:rsidR="008E5A35" w:rsidRPr="007422B1">
        <w:rPr>
          <w:rFonts w:ascii="Tahoma" w:hAnsi="Tahoma" w:cs="Tahoma"/>
          <w:bCs/>
          <w:iCs/>
          <w:sz w:val="20"/>
          <w:szCs w:val="20"/>
        </w:rPr>
        <w:t>zagospodarowywał odpady komunalne.</w:t>
      </w:r>
      <w:r w:rsidR="00265A9A">
        <w:rPr>
          <w:rFonts w:ascii="Tahoma" w:hAnsi="Tahoma" w:cs="Tahoma"/>
          <w:bCs/>
          <w:iCs/>
          <w:color w:val="FF0000"/>
          <w:sz w:val="18"/>
          <w:szCs w:val="18"/>
        </w:rPr>
        <w:t xml:space="preserve"> </w:t>
      </w:r>
    </w:p>
    <w:p w:rsidR="00265A9A" w:rsidRDefault="00CC21E5" w:rsidP="00265A9A">
      <w:pPr>
        <w:pStyle w:val="Bezodstpw"/>
        <w:ind w:hanging="340"/>
        <w:jc w:val="both"/>
        <w:rPr>
          <w:rFonts w:ascii="Tahoma" w:hAnsi="Tahoma" w:cs="Tahoma"/>
          <w:color w:val="000000"/>
          <w:sz w:val="20"/>
          <w:szCs w:val="20"/>
        </w:rPr>
      </w:pPr>
      <w:r>
        <w:rPr>
          <w:rFonts w:ascii="Tahoma" w:hAnsi="Tahoma" w:cs="Tahoma"/>
          <w:color w:val="000000"/>
          <w:sz w:val="20"/>
          <w:szCs w:val="20"/>
        </w:rPr>
        <w:t>5</w:t>
      </w:r>
      <w:r w:rsidR="00265A9A">
        <w:rPr>
          <w:rFonts w:ascii="Tahoma" w:hAnsi="Tahoma" w:cs="Tahoma"/>
          <w:color w:val="000000"/>
          <w:sz w:val="20"/>
          <w:szCs w:val="20"/>
        </w:rPr>
        <w:t>. Wykonawca ponosił będzie pełną odpowiedzialność za wszelkie działania i zaniechania podmiotu trzeciego,</w:t>
      </w:r>
      <w:r w:rsidR="003B5C7A">
        <w:rPr>
          <w:rFonts w:ascii="Tahoma" w:hAnsi="Tahoma" w:cs="Tahoma"/>
          <w:color w:val="000000"/>
          <w:sz w:val="20"/>
          <w:szCs w:val="20"/>
        </w:rPr>
        <w:t xml:space="preserve"> </w:t>
      </w:r>
      <w:r w:rsidR="00265A9A">
        <w:rPr>
          <w:rFonts w:ascii="Tahoma" w:hAnsi="Tahoma" w:cs="Tahoma"/>
          <w:color w:val="000000"/>
          <w:sz w:val="20"/>
          <w:szCs w:val="20"/>
        </w:rPr>
        <w:t xml:space="preserve">który na zlecenie Wykonawcy będzie zastępczo odbierał odpady </w:t>
      </w:r>
      <w:r w:rsidR="008E5A35">
        <w:rPr>
          <w:rFonts w:ascii="Tahoma" w:hAnsi="Tahoma" w:cs="Tahoma"/>
          <w:color w:val="000000"/>
          <w:sz w:val="20"/>
          <w:szCs w:val="20"/>
        </w:rPr>
        <w:t>komunalne</w:t>
      </w:r>
      <w:r w:rsidR="00265A9A">
        <w:rPr>
          <w:rFonts w:ascii="Tahoma" w:hAnsi="Tahoma" w:cs="Tahoma"/>
          <w:color w:val="000000"/>
          <w:sz w:val="20"/>
          <w:szCs w:val="20"/>
        </w:rPr>
        <w:t xml:space="preserve"> od Zamawiającego przez czas trwania </w:t>
      </w:r>
      <w:r w:rsidR="00265A9A">
        <w:rPr>
          <w:rFonts w:ascii="Tahoma" w:hAnsi="Tahoma" w:cs="Tahoma"/>
          <w:sz w:val="20"/>
          <w:szCs w:val="20"/>
        </w:rPr>
        <w:t>awarii urządzeń lub środków transportu Wykonawcy.</w:t>
      </w:r>
      <w:r w:rsidR="00265A9A">
        <w:rPr>
          <w:rFonts w:ascii="Tahoma" w:hAnsi="Tahoma" w:cs="Tahoma"/>
          <w:color w:val="000000"/>
          <w:sz w:val="20"/>
          <w:szCs w:val="20"/>
        </w:rPr>
        <w:t xml:space="preserve"> </w:t>
      </w:r>
      <w:r w:rsidR="00265A9A">
        <w:rPr>
          <w:rFonts w:ascii="Tahoma" w:hAnsi="Tahoma" w:cs="Tahoma"/>
          <w:sz w:val="20"/>
          <w:szCs w:val="20"/>
        </w:rPr>
        <w:t xml:space="preserve">Odpowiedzialność ta obejmuje zarówno szkody  wyrządzone Zamawiającemu, jak i osobom trzecim. </w:t>
      </w:r>
    </w:p>
    <w:p w:rsidR="00265A9A" w:rsidRDefault="00CC21E5" w:rsidP="00265A9A">
      <w:pPr>
        <w:pStyle w:val="Bezodstpw"/>
        <w:ind w:hanging="340"/>
        <w:jc w:val="both"/>
        <w:rPr>
          <w:rFonts w:ascii="Tahoma" w:hAnsi="Tahoma" w:cs="Tahoma"/>
          <w:sz w:val="20"/>
          <w:szCs w:val="20"/>
        </w:rPr>
      </w:pPr>
      <w:r>
        <w:rPr>
          <w:rFonts w:ascii="Tahoma" w:hAnsi="Tahoma" w:cs="Tahoma"/>
          <w:sz w:val="20"/>
          <w:szCs w:val="20"/>
        </w:rPr>
        <w:t>6</w:t>
      </w:r>
      <w:r w:rsidR="00265A9A">
        <w:rPr>
          <w:rFonts w:ascii="Tahoma" w:hAnsi="Tahoma" w:cs="Tahoma"/>
          <w:sz w:val="20"/>
          <w:szCs w:val="20"/>
        </w:rPr>
        <w:t xml:space="preserve">. Jeżeli Wykonawca nie realizuje przedmiotu umowy zgodnie z §2 ust.1 pkt </w:t>
      </w:r>
      <w:r w:rsidR="008E5A35">
        <w:rPr>
          <w:rFonts w:ascii="Tahoma" w:hAnsi="Tahoma" w:cs="Tahoma"/>
          <w:sz w:val="20"/>
          <w:szCs w:val="20"/>
        </w:rPr>
        <w:t>c</w:t>
      </w:r>
      <w:r w:rsidR="00265A9A">
        <w:rPr>
          <w:rFonts w:ascii="Tahoma" w:hAnsi="Tahoma" w:cs="Tahoma"/>
          <w:sz w:val="20"/>
          <w:szCs w:val="20"/>
        </w:rPr>
        <w:t xml:space="preserve"> niniejszej umowy    Zamawiający ma prawo zlecenia usługi innemu podmiotowi na koszt Wykonawcy zachowując przy tym wszelkie inne roszczenia wynikające z umowy. </w:t>
      </w:r>
    </w:p>
    <w:p w:rsidR="00265A9A" w:rsidRDefault="00CC21E5" w:rsidP="00265A9A">
      <w:pPr>
        <w:pStyle w:val="Bezodstpw"/>
        <w:ind w:hanging="340"/>
        <w:jc w:val="both"/>
        <w:rPr>
          <w:rFonts w:ascii="Tahoma" w:hAnsi="Tahoma" w:cs="Tahoma"/>
          <w:sz w:val="20"/>
          <w:szCs w:val="20"/>
        </w:rPr>
      </w:pPr>
      <w:r>
        <w:rPr>
          <w:rFonts w:ascii="Tahoma" w:hAnsi="Tahoma" w:cs="Tahoma"/>
          <w:sz w:val="20"/>
          <w:szCs w:val="20"/>
        </w:rPr>
        <w:t>7</w:t>
      </w:r>
      <w:r w:rsidR="00265A9A">
        <w:rPr>
          <w:rFonts w:ascii="Tahoma" w:hAnsi="Tahoma" w:cs="Tahoma"/>
          <w:sz w:val="20"/>
          <w:szCs w:val="20"/>
        </w:rPr>
        <w:t>. Osobą odpowiedzialną ze strony Zamawiającego za realizację umowy jest Kierownik Działu Administracyjnego  lub upoważniony przez niego pracownik Działu Administracyjnego,</w:t>
      </w:r>
      <w:r w:rsidR="00265A9A">
        <w:rPr>
          <w:rFonts w:ascii="Tahoma" w:hAnsi="Tahoma" w:cs="Tahoma"/>
          <w:color w:val="FF0000"/>
          <w:sz w:val="20"/>
          <w:szCs w:val="20"/>
        </w:rPr>
        <w:t xml:space="preserve"> </w:t>
      </w:r>
      <w:r w:rsidR="00265A9A">
        <w:rPr>
          <w:rFonts w:ascii="Tahoma" w:hAnsi="Tahoma" w:cs="Tahoma"/>
          <w:sz w:val="20"/>
          <w:szCs w:val="20"/>
        </w:rPr>
        <w:t xml:space="preserve">tel. kontaktowy dot. Ceglana 35    (32) 358 14 33, dot. Medyków 14    (32) 789 41 52. </w:t>
      </w:r>
    </w:p>
    <w:p w:rsidR="00265A9A" w:rsidRDefault="00CC21E5" w:rsidP="00265A9A">
      <w:pPr>
        <w:pStyle w:val="Bezodstpw"/>
        <w:ind w:hanging="340"/>
        <w:jc w:val="both"/>
        <w:rPr>
          <w:rFonts w:ascii="Tahoma" w:hAnsi="Tahoma" w:cs="Tahoma"/>
          <w:sz w:val="20"/>
          <w:szCs w:val="20"/>
        </w:rPr>
      </w:pPr>
      <w:r>
        <w:rPr>
          <w:rFonts w:ascii="Tahoma" w:hAnsi="Tahoma" w:cs="Tahoma"/>
          <w:sz w:val="20"/>
          <w:szCs w:val="20"/>
        </w:rPr>
        <w:t>8</w:t>
      </w:r>
      <w:r w:rsidR="00265A9A">
        <w:rPr>
          <w:rFonts w:ascii="Tahoma" w:hAnsi="Tahoma" w:cs="Tahoma"/>
          <w:sz w:val="20"/>
          <w:szCs w:val="20"/>
        </w:rPr>
        <w:t>. Osobą odpowiedzialną ze strony Wykonawcy za realizację przedmiotowej umow</w:t>
      </w:r>
      <w:r w:rsidR="00494D45">
        <w:rPr>
          <w:rFonts w:ascii="Tahoma" w:hAnsi="Tahoma" w:cs="Tahoma"/>
          <w:sz w:val="20"/>
          <w:szCs w:val="20"/>
        </w:rPr>
        <w:t>y jest…………………………………………………</w:t>
      </w:r>
      <w:r w:rsidR="00265A9A">
        <w:rPr>
          <w:rFonts w:ascii="Tahoma" w:hAnsi="Tahoma" w:cs="Tahoma"/>
          <w:sz w:val="20"/>
          <w:szCs w:val="20"/>
        </w:rPr>
        <w:t xml:space="preserve"> tel. kontaktowy………………………</w:t>
      </w:r>
      <w:r w:rsidR="00494D45">
        <w:rPr>
          <w:rFonts w:ascii="Tahoma" w:hAnsi="Tahoma" w:cs="Tahoma"/>
          <w:sz w:val="20"/>
          <w:szCs w:val="20"/>
        </w:rPr>
        <w:t>,email……………………………….</w:t>
      </w:r>
    </w:p>
    <w:p w:rsidR="00B5668E" w:rsidRDefault="00CC21E5" w:rsidP="00B5668E">
      <w:pPr>
        <w:pStyle w:val="Bezodstpw"/>
        <w:ind w:hanging="340"/>
        <w:jc w:val="both"/>
        <w:rPr>
          <w:rFonts w:ascii="Tahoma" w:hAnsi="Tahoma" w:cs="Tahoma"/>
          <w:sz w:val="20"/>
          <w:szCs w:val="20"/>
        </w:rPr>
      </w:pPr>
      <w:r>
        <w:rPr>
          <w:rFonts w:ascii="Tahoma" w:hAnsi="Tahoma" w:cs="Tahoma"/>
          <w:sz w:val="20"/>
          <w:szCs w:val="20"/>
        </w:rPr>
        <w:t>9</w:t>
      </w:r>
      <w:r w:rsidR="00F45233">
        <w:rPr>
          <w:rFonts w:ascii="Tahoma" w:hAnsi="Tahoma" w:cs="Tahoma"/>
          <w:sz w:val="20"/>
          <w:szCs w:val="20"/>
        </w:rPr>
        <w:t xml:space="preserve">. </w:t>
      </w:r>
      <w:r w:rsidR="00265A9A">
        <w:rPr>
          <w:rFonts w:ascii="Tahoma" w:hAnsi="Tahoma" w:cs="Tahoma"/>
          <w:sz w:val="20"/>
          <w:szCs w:val="20"/>
        </w:rPr>
        <w:t>Wykonawca zobowiązany jest zapoznać osoby, których dane podał w toku postępowania o udzielenie zamówienia publicznego i które podaje w związku z realizacją umowy z treścią klauzuli informacyjnej stanowiącej załącznik</w:t>
      </w:r>
      <w:r w:rsidR="008E5A35">
        <w:rPr>
          <w:rFonts w:ascii="Tahoma" w:hAnsi="Tahoma" w:cs="Tahoma"/>
          <w:sz w:val="20"/>
          <w:szCs w:val="20"/>
        </w:rPr>
        <w:t xml:space="preserve"> nr 2 </w:t>
      </w:r>
      <w:r w:rsidR="00265A9A">
        <w:rPr>
          <w:rFonts w:ascii="Tahoma" w:hAnsi="Tahoma" w:cs="Tahoma"/>
          <w:sz w:val="20"/>
          <w:szCs w:val="20"/>
        </w:rPr>
        <w:t xml:space="preserve"> do </w:t>
      </w:r>
      <w:r w:rsidR="008E5A35">
        <w:rPr>
          <w:rFonts w:ascii="Tahoma" w:hAnsi="Tahoma" w:cs="Tahoma"/>
          <w:sz w:val="20"/>
          <w:szCs w:val="20"/>
        </w:rPr>
        <w:t xml:space="preserve"> niniejszej </w:t>
      </w:r>
      <w:r w:rsidR="00265A9A">
        <w:rPr>
          <w:rFonts w:ascii="Tahoma" w:hAnsi="Tahoma" w:cs="Tahoma"/>
          <w:sz w:val="20"/>
          <w:szCs w:val="20"/>
        </w:rPr>
        <w:t>umowy.</w:t>
      </w:r>
    </w:p>
    <w:p w:rsidR="00265A9A" w:rsidRPr="00B5668E" w:rsidRDefault="00B5668E" w:rsidP="00B5668E">
      <w:pPr>
        <w:pStyle w:val="Bezodstpw"/>
        <w:ind w:hanging="340"/>
        <w:jc w:val="both"/>
        <w:rPr>
          <w:rFonts w:ascii="Tahoma" w:hAnsi="Tahoma" w:cs="Tahoma"/>
          <w:sz w:val="20"/>
          <w:szCs w:val="20"/>
        </w:rPr>
      </w:pPr>
      <w:r>
        <w:rPr>
          <w:rFonts w:ascii="Tahoma" w:hAnsi="Tahoma" w:cs="Tahoma"/>
          <w:sz w:val="20"/>
          <w:szCs w:val="20"/>
        </w:rPr>
        <w:lastRenderedPageBreak/>
        <w:t xml:space="preserve">                                                                       </w:t>
      </w:r>
      <w:r w:rsidR="00E45F1A">
        <w:rPr>
          <w:rFonts w:ascii="Tahoma" w:hAnsi="Tahoma" w:cs="Tahoma"/>
          <w:b/>
          <w:sz w:val="20"/>
          <w:szCs w:val="20"/>
        </w:rPr>
        <w:t xml:space="preserve">  </w:t>
      </w:r>
      <w:r w:rsidR="00265A9A">
        <w:rPr>
          <w:rFonts w:ascii="Tahoma" w:hAnsi="Tahoma" w:cs="Tahoma"/>
          <w:b/>
          <w:sz w:val="20"/>
          <w:szCs w:val="20"/>
        </w:rPr>
        <w:t>§ 3.</w:t>
      </w:r>
    </w:p>
    <w:p w:rsidR="00265A9A" w:rsidRDefault="00265A9A" w:rsidP="00265A9A">
      <w:pPr>
        <w:pStyle w:val="Bezodstpw"/>
        <w:jc w:val="center"/>
        <w:rPr>
          <w:rFonts w:ascii="Tahoma" w:hAnsi="Tahoma" w:cs="Tahoma"/>
          <w:b/>
          <w:sz w:val="20"/>
          <w:szCs w:val="20"/>
          <w:u w:val="single"/>
        </w:rPr>
      </w:pPr>
      <w:r>
        <w:rPr>
          <w:rFonts w:ascii="Tahoma" w:hAnsi="Tahoma" w:cs="Tahoma"/>
          <w:b/>
          <w:sz w:val="20"/>
          <w:szCs w:val="20"/>
          <w:u w:val="single"/>
        </w:rPr>
        <w:t>WYNAGRODZENIE I WARUNKI PŁATNOŚCI</w:t>
      </w:r>
    </w:p>
    <w:p w:rsidR="00265A9A" w:rsidRDefault="00265A9A" w:rsidP="00265A9A">
      <w:pPr>
        <w:widowControl w:val="0"/>
        <w:suppressAutoHyphens/>
        <w:spacing w:after="0" w:line="240" w:lineRule="auto"/>
        <w:ind w:hanging="284"/>
        <w:jc w:val="both"/>
        <w:rPr>
          <w:rFonts w:ascii="Tahoma" w:hAnsi="Tahoma" w:cs="Tahoma"/>
          <w:sz w:val="20"/>
          <w:szCs w:val="20"/>
        </w:rPr>
      </w:pPr>
      <w:r>
        <w:rPr>
          <w:rFonts w:ascii="Tahoma" w:hAnsi="Tahoma" w:cs="Tahoma"/>
          <w:sz w:val="20"/>
          <w:szCs w:val="20"/>
        </w:rPr>
        <w:t xml:space="preserve">1. Wynagrodzenie Wykonawcy za należyte zrealizowanie całej umowy, zgodnie ze złożoną ofertą wynosi: </w:t>
      </w:r>
      <w:r w:rsidR="00E7126E">
        <w:rPr>
          <w:rFonts w:ascii="Tahoma" w:hAnsi="Tahoma" w:cs="Tahoma"/>
          <w:sz w:val="20"/>
          <w:szCs w:val="20"/>
        </w:rPr>
        <w:t>netto</w:t>
      </w:r>
      <w:r>
        <w:rPr>
          <w:rFonts w:ascii="Tahoma" w:hAnsi="Tahoma" w:cs="Tahoma"/>
          <w:b/>
          <w:sz w:val="20"/>
          <w:szCs w:val="20"/>
        </w:rPr>
        <w:t xml:space="preserve">: </w:t>
      </w:r>
      <w:r w:rsidRPr="00E7126E">
        <w:rPr>
          <w:rFonts w:ascii="Tahoma" w:hAnsi="Tahoma" w:cs="Tahoma"/>
          <w:sz w:val="20"/>
          <w:szCs w:val="20"/>
        </w:rPr>
        <w:t>……………………… zł</w:t>
      </w:r>
      <w:r w:rsidRPr="00E7126E">
        <w:rPr>
          <w:rFonts w:ascii="Tahoma" w:hAnsi="Tahoma" w:cs="Tahoma"/>
          <w:sz w:val="20"/>
          <w:szCs w:val="20"/>
        </w:rPr>
        <w:tab/>
      </w:r>
      <w:r>
        <w:rPr>
          <w:rFonts w:ascii="Tahoma" w:hAnsi="Tahoma" w:cs="Tahoma"/>
          <w:sz w:val="20"/>
          <w:szCs w:val="20"/>
        </w:rPr>
        <w:t xml:space="preserve"> </w:t>
      </w:r>
    </w:p>
    <w:p w:rsidR="00265A9A" w:rsidRDefault="00E7126E" w:rsidP="00265A9A">
      <w:pPr>
        <w:tabs>
          <w:tab w:val="left" w:pos="426"/>
        </w:tabs>
        <w:spacing w:after="0" w:line="240" w:lineRule="auto"/>
        <w:rPr>
          <w:rFonts w:ascii="Tahoma" w:hAnsi="Tahoma" w:cs="Tahoma"/>
          <w:sz w:val="20"/>
          <w:szCs w:val="20"/>
        </w:rPr>
      </w:pPr>
      <w:r>
        <w:rPr>
          <w:rFonts w:ascii="Tahoma" w:hAnsi="Tahoma" w:cs="Tahoma"/>
          <w:sz w:val="20"/>
          <w:szCs w:val="20"/>
        </w:rPr>
        <w:t>należny podatek VAT: …………………… zł</w:t>
      </w:r>
      <w:r w:rsidR="00265A9A">
        <w:rPr>
          <w:rFonts w:ascii="Tahoma" w:hAnsi="Tahoma" w:cs="Tahoma"/>
          <w:sz w:val="20"/>
          <w:szCs w:val="20"/>
        </w:rPr>
        <w:br/>
      </w:r>
      <w:r>
        <w:rPr>
          <w:rFonts w:ascii="Tahoma" w:hAnsi="Tahoma" w:cs="Tahoma"/>
          <w:sz w:val="20"/>
          <w:szCs w:val="20"/>
        </w:rPr>
        <w:t>brutto</w:t>
      </w:r>
      <w:r w:rsidR="00265A9A">
        <w:rPr>
          <w:rFonts w:ascii="Tahoma" w:hAnsi="Tahoma" w:cs="Tahoma"/>
          <w:sz w:val="20"/>
          <w:szCs w:val="20"/>
        </w:rPr>
        <w:t xml:space="preserve">: ………………………………. zł </w:t>
      </w:r>
      <w:r>
        <w:rPr>
          <w:rFonts w:ascii="Tahoma" w:hAnsi="Tahoma" w:cs="Tahoma"/>
          <w:sz w:val="20"/>
          <w:szCs w:val="20"/>
        </w:rPr>
        <w:t>(słownie:……………………………)</w:t>
      </w:r>
    </w:p>
    <w:p w:rsidR="00062CBB" w:rsidRPr="00062CBB" w:rsidRDefault="00062CBB" w:rsidP="00062CBB">
      <w:pPr>
        <w:pStyle w:val="Akapitzlist"/>
        <w:autoSpaceDE w:val="0"/>
        <w:autoSpaceDN w:val="0"/>
        <w:adjustRightInd w:val="0"/>
        <w:spacing w:after="0" w:line="240" w:lineRule="auto"/>
        <w:ind w:left="0" w:hanging="284"/>
        <w:jc w:val="both"/>
        <w:rPr>
          <w:rFonts w:ascii="Tahoma" w:hAnsi="Tahoma" w:cs="Tahoma"/>
          <w:color w:val="000000"/>
          <w:sz w:val="20"/>
        </w:rPr>
      </w:pPr>
      <w:r>
        <w:rPr>
          <w:rFonts w:ascii="Tahoma" w:eastAsia="Times New Roman" w:hAnsi="Tahoma" w:cs="Tahoma"/>
          <w:sz w:val="20"/>
        </w:rPr>
        <w:t xml:space="preserve">2. </w:t>
      </w:r>
      <w:r w:rsidRPr="00F60C8D">
        <w:rPr>
          <w:rFonts w:ascii="Tahoma" w:eastAsia="Times New Roman" w:hAnsi="Tahoma" w:cs="Tahoma"/>
          <w:sz w:val="20"/>
        </w:rPr>
        <w:t xml:space="preserve">Ceny jednostkowe </w:t>
      </w:r>
      <w:r>
        <w:rPr>
          <w:rFonts w:ascii="Tahoma" w:eastAsia="Times New Roman" w:hAnsi="Tahoma" w:cs="Tahoma"/>
          <w:sz w:val="20"/>
        </w:rPr>
        <w:t>przedmiotu zamówienia</w:t>
      </w:r>
      <w:r w:rsidRPr="00F60C8D">
        <w:rPr>
          <w:rFonts w:ascii="Tahoma" w:eastAsia="Times New Roman" w:hAnsi="Tahoma" w:cs="Tahoma"/>
          <w:sz w:val="20"/>
        </w:rPr>
        <w:t xml:space="preserve"> określone zostały w załączniku nr </w:t>
      </w:r>
      <w:r>
        <w:rPr>
          <w:rFonts w:ascii="Tahoma" w:eastAsia="Times New Roman" w:hAnsi="Tahoma" w:cs="Tahoma"/>
          <w:sz w:val="20"/>
        </w:rPr>
        <w:t>1</w:t>
      </w:r>
      <w:r w:rsidRPr="00F60C8D">
        <w:rPr>
          <w:rFonts w:ascii="Tahoma" w:eastAsia="Times New Roman" w:hAnsi="Tahoma" w:cs="Tahoma"/>
          <w:sz w:val="20"/>
        </w:rPr>
        <w:t xml:space="preserve"> </w:t>
      </w:r>
      <w:r w:rsidRPr="00FA0B5E">
        <w:rPr>
          <w:rFonts w:ascii="Tahoma" w:eastAsia="Lucida Sans Unicode" w:hAnsi="Tahoma" w:cs="Tahoma"/>
          <w:sz w:val="20"/>
        </w:rPr>
        <w:t>(for</w:t>
      </w:r>
      <w:r>
        <w:rPr>
          <w:rFonts w:ascii="Tahoma" w:eastAsia="Lucida Sans Unicode" w:hAnsi="Tahoma" w:cs="Tahoma"/>
          <w:sz w:val="20"/>
        </w:rPr>
        <w:t xml:space="preserve">mularzu asortymentowo – cenowym)  </w:t>
      </w:r>
      <w:r w:rsidRPr="00F60C8D">
        <w:rPr>
          <w:rFonts w:ascii="Tahoma" w:eastAsia="Times New Roman" w:hAnsi="Tahoma" w:cs="Tahoma"/>
          <w:sz w:val="20"/>
        </w:rPr>
        <w:t>do umowy.</w:t>
      </w:r>
      <w:r w:rsidRPr="00062CBB">
        <w:rPr>
          <w:rFonts w:ascii="Tahoma" w:hAnsi="Tahoma" w:cs="Tahoma"/>
          <w:color w:val="000000"/>
          <w:sz w:val="20"/>
        </w:rPr>
        <w:t xml:space="preserve"> </w:t>
      </w:r>
      <w:r>
        <w:rPr>
          <w:rFonts w:ascii="Tahoma" w:hAnsi="Tahoma" w:cs="Tahoma"/>
          <w:color w:val="000000"/>
          <w:sz w:val="20"/>
        </w:rPr>
        <w:t>Wynagrodzenie ustalone zgodnie z umową pokrywa wszystkie koszty ponoszone przez Wykonawcę w związku  z realizacją usług objętych niniejszą umową</w:t>
      </w:r>
      <w:r>
        <w:rPr>
          <w:rFonts w:ascii="Tahoma" w:hAnsi="Tahoma" w:cs="Tahoma"/>
          <w:color w:val="000000"/>
        </w:rPr>
        <w:t>.</w:t>
      </w:r>
      <w:r w:rsidRPr="0033355C">
        <w:rPr>
          <w:rFonts w:ascii="Tahoma" w:hAnsi="Tahoma" w:cs="Tahoma"/>
          <w:b/>
          <w:sz w:val="20"/>
          <w:lang w:eastAsia="pl-PL"/>
        </w:rPr>
        <w:t xml:space="preserve"> </w:t>
      </w:r>
      <w:r w:rsidRPr="0033355C">
        <w:rPr>
          <w:rFonts w:ascii="Tahoma" w:hAnsi="Tahoma" w:cs="Tahoma"/>
          <w:sz w:val="20"/>
          <w:lang w:eastAsia="pl-PL"/>
        </w:rPr>
        <w:t>Podane ceny zawierają opłatę za korzystanie ze środowiska wprowadzoną na mocy ustaw</w:t>
      </w:r>
      <w:r>
        <w:rPr>
          <w:rFonts w:ascii="Tahoma" w:hAnsi="Tahoma" w:cs="Tahoma"/>
          <w:sz w:val="20"/>
          <w:lang w:eastAsia="pl-PL"/>
        </w:rPr>
        <w:t xml:space="preserve">y Prawo ochrony środowiska ( </w:t>
      </w:r>
      <w:r w:rsidRPr="0033355C">
        <w:rPr>
          <w:rFonts w:ascii="Tahoma" w:hAnsi="Tahoma" w:cs="Tahoma"/>
          <w:sz w:val="20"/>
          <w:lang w:eastAsia="pl-PL"/>
        </w:rPr>
        <w:t xml:space="preserve"> </w:t>
      </w:r>
      <w:proofErr w:type="spellStart"/>
      <w:r w:rsidRPr="0033355C">
        <w:rPr>
          <w:rFonts w:ascii="Tahoma" w:hAnsi="Tahoma" w:cs="Tahoma"/>
          <w:sz w:val="20"/>
          <w:lang w:eastAsia="pl-PL"/>
        </w:rPr>
        <w:t>Dz.U</w:t>
      </w:r>
      <w:proofErr w:type="spellEnd"/>
      <w:r w:rsidRPr="0033355C">
        <w:rPr>
          <w:rFonts w:ascii="Tahoma" w:hAnsi="Tahoma" w:cs="Tahoma"/>
          <w:sz w:val="20"/>
          <w:lang w:eastAsia="pl-PL"/>
        </w:rPr>
        <w:t>. z 202</w:t>
      </w:r>
      <w:r>
        <w:rPr>
          <w:rFonts w:ascii="Tahoma" w:hAnsi="Tahoma" w:cs="Tahoma"/>
          <w:sz w:val="20"/>
          <w:lang w:eastAsia="pl-PL"/>
        </w:rPr>
        <w:t>4</w:t>
      </w:r>
      <w:r w:rsidRPr="0033355C">
        <w:rPr>
          <w:rFonts w:ascii="Tahoma" w:hAnsi="Tahoma" w:cs="Tahoma"/>
          <w:sz w:val="20"/>
          <w:lang w:eastAsia="pl-PL"/>
        </w:rPr>
        <w:t>r</w:t>
      </w:r>
      <w:r>
        <w:rPr>
          <w:rFonts w:ascii="Tahoma" w:hAnsi="Tahoma" w:cs="Tahoma"/>
          <w:sz w:val="20"/>
          <w:lang w:eastAsia="pl-PL"/>
        </w:rPr>
        <w:t>, p</w:t>
      </w:r>
      <w:r w:rsidRPr="0033355C">
        <w:rPr>
          <w:rFonts w:ascii="Tahoma" w:hAnsi="Tahoma" w:cs="Tahoma"/>
          <w:sz w:val="20"/>
          <w:lang w:eastAsia="pl-PL"/>
        </w:rPr>
        <w:t xml:space="preserve">oz. </w:t>
      </w:r>
      <w:r>
        <w:rPr>
          <w:rFonts w:ascii="Tahoma" w:hAnsi="Tahoma" w:cs="Tahoma"/>
          <w:sz w:val="20"/>
          <w:lang w:eastAsia="pl-PL"/>
        </w:rPr>
        <w:t>54</w:t>
      </w:r>
      <w:r w:rsidRPr="0033355C">
        <w:rPr>
          <w:rFonts w:ascii="Tahoma" w:hAnsi="Tahoma" w:cs="Tahoma"/>
          <w:sz w:val="20"/>
          <w:lang w:eastAsia="pl-PL"/>
        </w:rPr>
        <w:t>)</w:t>
      </w:r>
    </w:p>
    <w:p w:rsidR="00062CBB" w:rsidRDefault="00062CBB" w:rsidP="00062CBB">
      <w:pPr>
        <w:widowControl w:val="0"/>
        <w:numPr>
          <w:ilvl w:val="0"/>
          <w:numId w:val="36"/>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rPr>
        <w:t xml:space="preserve"> W przypadku, gdyby Wykonawca zamieścił na fakturze inny termin płatności niż określony w niniejszej umowie obowiązuje termin płatności określony w umowie. </w:t>
      </w:r>
    </w:p>
    <w:p w:rsidR="00062CBB" w:rsidRPr="006B01E2" w:rsidRDefault="00062CBB" w:rsidP="00062CBB">
      <w:pPr>
        <w:widowControl w:val="0"/>
        <w:numPr>
          <w:ilvl w:val="0"/>
          <w:numId w:val="36"/>
        </w:numPr>
        <w:tabs>
          <w:tab w:val="clear" w:pos="397"/>
          <w:tab w:val="num" w:pos="0"/>
        </w:tabs>
        <w:suppressAutoHyphens/>
        <w:spacing w:after="0" w:line="240" w:lineRule="auto"/>
        <w:ind w:hanging="681"/>
        <w:jc w:val="both"/>
        <w:rPr>
          <w:rFonts w:ascii="Tahoma" w:eastAsia="Times New Roman" w:hAnsi="Tahoma" w:cs="Tahoma"/>
          <w:sz w:val="20"/>
          <w:szCs w:val="20"/>
        </w:rPr>
      </w:pPr>
      <w:r w:rsidRPr="007F6210">
        <w:rPr>
          <w:rFonts w:ascii="Tahoma" w:eastAsia="Calibri" w:hAnsi="Tahoma" w:cs="Tahoma"/>
          <w:sz w:val="20"/>
          <w:szCs w:val="20"/>
        </w:rPr>
        <w:t>Za datę dokonania zapłaty przyjmuje się datę obciążenia rachunku bankowego Zamawiającego.</w:t>
      </w:r>
    </w:p>
    <w:p w:rsidR="00062CBB" w:rsidRPr="00972461" w:rsidRDefault="00062CBB" w:rsidP="00062CBB">
      <w:pPr>
        <w:pStyle w:val="Akapitzlist"/>
        <w:numPr>
          <w:ilvl w:val="0"/>
          <w:numId w:val="36"/>
        </w:numPr>
        <w:tabs>
          <w:tab w:val="clear" w:pos="397"/>
          <w:tab w:val="num" w:pos="0"/>
        </w:tabs>
        <w:spacing w:after="0" w:line="240" w:lineRule="auto"/>
        <w:ind w:left="0" w:hanging="284"/>
        <w:jc w:val="both"/>
        <w:rPr>
          <w:rFonts w:ascii="Tahoma" w:hAnsi="Tahoma" w:cs="Tahoma"/>
          <w:sz w:val="20"/>
        </w:rPr>
      </w:pPr>
      <w:r w:rsidRPr="00972461">
        <w:rPr>
          <w:rFonts w:ascii="Tahoma" w:hAnsi="Tahoma" w:cs="Tahoma"/>
          <w:sz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062CBB" w:rsidRPr="00062CBB" w:rsidRDefault="00062CBB" w:rsidP="00062CBB">
      <w:pPr>
        <w:widowControl w:val="0"/>
        <w:numPr>
          <w:ilvl w:val="0"/>
          <w:numId w:val="36"/>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972461">
        <w:rPr>
          <w:rFonts w:ascii="Tahoma" w:hAnsi="Tahoma" w:cs="Times New Roman"/>
          <w:sz w:val="20"/>
          <w:szCs w:val="20"/>
        </w:rPr>
        <w:t xml:space="preserve">Na podstawie art. 12 ust. 4i i 4j oraz art. 15d ustawy z dnia 15 lutego 1992 r. o podatku dochodowym od osób prawnych (tekst jednolity: </w:t>
      </w:r>
      <w:proofErr w:type="spellStart"/>
      <w:r w:rsidRPr="00972461">
        <w:rPr>
          <w:rFonts w:ascii="Tahoma" w:hAnsi="Tahoma" w:cs="Times New Roman"/>
          <w:sz w:val="20"/>
          <w:szCs w:val="20"/>
        </w:rPr>
        <w:t>Dz.U</w:t>
      </w:r>
      <w:proofErr w:type="spellEnd"/>
      <w:r w:rsidRPr="00972461">
        <w:rPr>
          <w:rFonts w:ascii="Tahoma" w:hAnsi="Tahoma" w:cs="Times New Roman"/>
          <w:sz w:val="20"/>
          <w:szCs w:val="20"/>
        </w:rPr>
        <w:t xml:space="preserve">. </w:t>
      </w:r>
      <w:r w:rsidRPr="00062CBB">
        <w:rPr>
          <w:rFonts w:ascii="Tahoma" w:hAnsi="Tahoma" w:cs="Times New Roman"/>
          <w:sz w:val="20"/>
          <w:szCs w:val="20"/>
        </w:rPr>
        <w:t xml:space="preserve">z </w:t>
      </w:r>
      <w:r w:rsidRPr="00062CBB">
        <w:rPr>
          <w:rFonts w:ascii="Tahoma" w:eastAsia="Cambria" w:hAnsi="Tahoma" w:cs="Times New Roman"/>
          <w:sz w:val="20"/>
          <w:szCs w:val="20"/>
        </w:rPr>
        <w:t xml:space="preserve"> 2023 poz. 2805 z </w:t>
      </w:r>
      <w:proofErr w:type="spellStart"/>
      <w:r w:rsidRPr="00062CBB">
        <w:rPr>
          <w:rFonts w:ascii="Tahoma" w:eastAsia="Cambria" w:hAnsi="Tahoma" w:cs="Times New Roman"/>
          <w:sz w:val="20"/>
          <w:szCs w:val="20"/>
        </w:rPr>
        <w:t>późn</w:t>
      </w:r>
      <w:proofErr w:type="spellEnd"/>
      <w:r w:rsidRPr="00062CBB">
        <w:rPr>
          <w:rFonts w:ascii="Tahoma" w:eastAsia="Cambria" w:hAnsi="Tahoma" w:cs="Times New Roman"/>
          <w:sz w:val="20"/>
          <w:szCs w:val="20"/>
        </w:rPr>
        <w:t>. zm.)</w:t>
      </w:r>
      <w:r w:rsidRPr="00062CBB">
        <w:rPr>
          <w:rFonts w:ascii="Tahoma" w:eastAsia="Cambria" w:hAnsi="Tahoma" w:cs="Tahoma"/>
          <w:sz w:val="20"/>
          <w:szCs w:val="20"/>
        </w:rPr>
        <w:t>:</w:t>
      </w:r>
    </w:p>
    <w:p w:rsidR="00062CBB" w:rsidRPr="007F6210" w:rsidRDefault="00062CBB" w:rsidP="00062CBB">
      <w:pPr>
        <w:widowControl w:val="0"/>
        <w:numPr>
          <w:ilvl w:val="1"/>
          <w:numId w:val="35"/>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Wykonawca ma obowiązek wskazania w umowie rachunku bankowego, który jest zgodny z</w:t>
      </w:r>
      <w:r>
        <w:rPr>
          <w:rFonts w:ascii="Tahoma" w:eastAsia="Times New Roman" w:hAnsi="Tahoma" w:cs="Tahoma"/>
          <w:sz w:val="20"/>
          <w:szCs w:val="20"/>
        </w:rPr>
        <w:t> </w:t>
      </w:r>
      <w:r w:rsidRPr="007F6210">
        <w:rPr>
          <w:rFonts w:ascii="Tahoma" w:eastAsia="Times New Roman"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w:t>
      </w:r>
      <w:r>
        <w:rPr>
          <w:rFonts w:ascii="Tahoma" w:eastAsia="Times New Roman" w:hAnsi="Tahoma" w:cs="Tahoma"/>
          <w:sz w:val="20"/>
          <w:szCs w:val="20"/>
        </w:rPr>
        <w:t> </w:t>
      </w:r>
      <w:r w:rsidRPr="007F6210">
        <w:rPr>
          <w:rFonts w:ascii="Tahoma" w:eastAsia="Times New Roman" w:hAnsi="Tahoma" w:cs="Tahoma"/>
          <w:sz w:val="20"/>
          <w:szCs w:val="20"/>
        </w:rPr>
        <w:t>usług.</w:t>
      </w:r>
    </w:p>
    <w:p w:rsidR="00062CBB" w:rsidRPr="007F6210" w:rsidRDefault="00062CBB" w:rsidP="00062CBB">
      <w:pPr>
        <w:widowControl w:val="0"/>
        <w:numPr>
          <w:ilvl w:val="1"/>
          <w:numId w:val="35"/>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sidRPr="007F6210">
          <w:rPr>
            <w:rFonts w:ascii="Tahoma" w:eastAsia="Times New Roman" w:hAnsi="Tahoma" w:cs="Tahoma"/>
            <w:sz w:val="20"/>
            <w:szCs w:val="20"/>
            <w:u w:val="single"/>
          </w:rPr>
          <w:t>ksiegowosc@uck.katowice.pl</w:t>
        </w:r>
      </w:hyperlink>
      <w:r w:rsidRPr="007F6210">
        <w:rPr>
          <w:rFonts w:ascii="Tahoma" w:eastAsia="Times New Roman" w:hAnsi="Tahoma" w:cs="Tahoma"/>
          <w:sz w:val="20"/>
          <w:szCs w:val="20"/>
        </w:rPr>
        <w:t>), a następnie w oryginale do siedziby Zamawiającego. Informacja o</w:t>
      </w:r>
      <w:r>
        <w:rPr>
          <w:rFonts w:ascii="Tahoma" w:eastAsia="Times New Roman" w:hAnsi="Tahoma" w:cs="Tahoma"/>
          <w:sz w:val="20"/>
          <w:szCs w:val="20"/>
        </w:rPr>
        <w:t> </w:t>
      </w:r>
      <w:r w:rsidRPr="007F6210">
        <w:rPr>
          <w:rFonts w:ascii="Tahoma" w:eastAsia="Times New Roman" w:hAnsi="Tahoma" w:cs="Tahoma"/>
          <w:sz w:val="20"/>
          <w:szCs w:val="20"/>
        </w:rPr>
        <w:t>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w:t>
      </w:r>
      <w:r>
        <w:rPr>
          <w:rFonts w:ascii="Tahoma" w:eastAsia="Times New Roman" w:hAnsi="Tahoma" w:cs="Tahoma"/>
          <w:sz w:val="20"/>
          <w:szCs w:val="20"/>
        </w:rPr>
        <w:t> </w:t>
      </w:r>
      <w:r w:rsidRPr="007F6210">
        <w:rPr>
          <w:rFonts w:ascii="Tahoma" w:eastAsia="Times New Roman" w:hAnsi="Tahoma" w:cs="Tahoma"/>
          <w:sz w:val="20"/>
          <w:szCs w:val="20"/>
        </w:rPr>
        <w:t xml:space="preserve">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t>
      </w:r>
    </w:p>
    <w:p w:rsidR="00062CBB" w:rsidRPr="007F6210" w:rsidRDefault="00062CBB" w:rsidP="00062CBB">
      <w:pPr>
        <w:widowControl w:val="0"/>
        <w:numPr>
          <w:ilvl w:val="1"/>
          <w:numId w:val="35"/>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zawieszenia terminu płatności faktury zgodnie z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062CBB" w:rsidRDefault="00062CBB" w:rsidP="00062CBB">
      <w:pPr>
        <w:widowControl w:val="0"/>
        <w:numPr>
          <w:ilvl w:val="1"/>
          <w:numId w:val="35"/>
        </w:numPr>
        <w:suppressAutoHyphens/>
        <w:spacing w:after="0" w:line="240" w:lineRule="auto"/>
        <w:ind w:left="284"/>
        <w:contextualSpacing/>
        <w:jc w:val="both"/>
        <w:rPr>
          <w:rFonts w:ascii="Tahoma" w:eastAsia="Calibri" w:hAnsi="Tahoma" w:cs="Tahoma"/>
          <w:bCs/>
          <w:sz w:val="20"/>
          <w:szCs w:val="20"/>
        </w:rPr>
      </w:pPr>
      <w:r w:rsidRPr="007F6210">
        <w:rPr>
          <w:rFonts w:ascii="Tahoma" w:eastAsia="Times New Roman" w:hAnsi="Tahoma" w:cs="Tahoma"/>
          <w:sz w:val="20"/>
          <w:szCs w:val="20"/>
        </w:rPr>
        <w:t>W przypadku, jeżeli Zamawiający dokona wpłaty na rachunek bankowy Wykonawcy wskazany w</w:t>
      </w:r>
      <w:r>
        <w:rPr>
          <w:rFonts w:ascii="Tahoma" w:eastAsia="Times New Roman" w:hAnsi="Tahoma" w:cs="Tahoma"/>
          <w:sz w:val="20"/>
          <w:szCs w:val="20"/>
        </w:rPr>
        <w:t> </w:t>
      </w:r>
      <w:r w:rsidRPr="007F6210">
        <w:rPr>
          <w:rFonts w:ascii="Tahoma" w:eastAsia="Times New Roman" w:hAnsi="Tahoma" w:cs="Tahoma"/>
          <w:sz w:val="20"/>
          <w:szCs w:val="20"/>
        </w:rPr>
        <w:t xml:space="preserve">umowie, a rachunek ten na dzień zlecenia przelewu nie będzie ujęty w wykazie, o 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Wykonawca zobowiązany będzie do zapłaty na rzecz Zamawiającego kary umownej w</w:t>
      </w:r>
      <w:r>
        <w:rPr>
          <w:rFonts w:ascii="Tahoma" w:eastAsia="Times New Roman" w:hAnsi="Tahoma" w:cs="Tahoma"/>
          <w:sz w:val="20"/>
          <w:szCs w:val="20"/>
        </w:rPr>
        <w:t> </w:t>
      </w:r>
      <w:r w:rsidRPr="007F6210">
        <w:rPr>
          <w:rFonts w:ascii="Tahoma" w:eastAsia="Times New Roman" w:hAnsi="Tahoma" w:cs="Tahoma"/>
          <w:sz w:val="20"/>
          <w:szCs w:val="20"/>
        </w:rPr>
        <w:t>wysokości równowartości sankcji jaka zostanie nałożona przez Urząd Skarbowy wobec Zamawiającego wraz z należnymi odsetkami lub równowartości podatku dochodowego od osób prawnych jaki Zamawiający zapłaci do Urzędu skarbowego z tytułu okoliczności wynikających z</w:t>
      </w:r>
      <w:r>
        <w:rPr>
          <w:rFonts w:ascii="Tahoma" w:eastAsia="Times New Roman" w:hAnsi="Tahoma" w:cs="Tahoma"/>
          <w:sz w:val="20"/>
          <w:szCs w:val="20"/>
        </w:rPr>
        <w:t> </w:t>
      </w:r>
      <w:r w:rsidRPr="007F6210">
        <w:rPr>
          <w:rFonts w:ascii="Tahoma" w:eastAsia="Times New Roman" w:hAnsi="Tahoma" w:cs="Tahoma"/>
          <w:sz w:val="20"/>
          <w:szCs w:val="20"/>
        </w:rPr>
        <w:t>powyższych punktów, albo szkody jaką Zamawiający poniesie z tego tytułu. Kara umowna będzie płatna na podstawie noty księgowej wystawionej przez Zamawiającego w terminie 7 dni od daty jej wystawienia.</w:t>
      </w:r>
    </w:p>
    <w:p w:rsidR="00062CBB" w:rsidRPr="007F6210" w:rsidRDefault="00062CBB" w:rsidP="00062CBB">
      <w:pPr>
        <w:widowControl w:val="0"/>
        <w:suppressAutoHyphens/>
        <w:spacing w:after="0" w:line="240" w:lineRule="auto"/>
        <w:ind w:hanging="284"/>
        <w:contextualSpacing/>
        <w:jc w:val="both"/>
        <w:rPr>
          <w:rFonts w:ascii="Tahoma" w:eastAsia="Calibri" w:hAnsi="Tahoma" w:cs="Tahoma"/>
          <w:bCs/>
          <w:sz w:val="20"/>
          <w:szCs w:val="20"/>
        </w:rPr>
      </w:pPr>
      <w:r w:rsidRPr="007F6210">
        <w:rPr>
          <w:rFonts w:ascii="Tahoma" w:eastAsia="Cambria" w:hAnsi="Tahoma" w:cs="Tahoma"/>
          <w:sz w:val="20"/>
          <w:szCs w:val="20"/>
        </w:rPr>
        <w:lastRenderedPageBreak/>
        <w:t>6.</w:t>
      </w:r>
      <w:r>
        <w:rPr>
          <w:rFonts w:ascii="Tahoma" w:eastAsia="Cambria" w:hAnsi="Tahoma" w:cs="Tahoma"/>
          <w:sz w:val="20"/>
          <w:szCs w:val="20"/>
        </w:rPr>
        <w:t xml:space="preserve"> </w:t>
      </w:r>
      <w:r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062CBB" w:rsidRPr="007F6210" w:rsidRDefault="00062CBB" w:rsidP="00062CBB">
      <w:pPr>
        <w:numPr>
          <w:ilvl w:val="0"/>
          <w:numId w:val="34"/>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8"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265A9A" w:rsidRPr="00BF3C48" w:rsidRDefault="00062CBB" w:rsidP="00BF3C48">
      <w:pPr>
        <w:numPr>
          <w:ilvl w:val="0"/>
          <w:numId w:val="34"/>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C27828" w:rsidRPr="00FF562E" w:rsidRDefault="00C27828" w:rsidP="004B535C">
      <w:pPr>
        <w:pStyle w:val="Bezodstpw"/>
        <w:ind w:hanging="284"/>
        <w:jc w:val="both"/>
        <w:rPr>
          <w:rFonts w:ascii="Tahoma" w:hAnsi="Tahoma" w:cs="Tahoma"/>
          <w:sz w:val="20"/>
          <w:szCs w:val="20"/>
        </w:rPr>
      </w:pPr>
    </w:p>
    <w:p w:rsidR="00265A9A" w:rsidRPr="00B5668E" w:rsidRDefault="00B5668E" w:rsidP="00B5668E">
      <w:pPr>
        <w:pStyle w:val="Bezodstpw"/>
        <w:ind w:hanging="426"/>
        <w:jc w:val="both"/>
        <w:rPr>
          <w:rFonts w:ascii="Tahoma" w:hAnsi="Tahoma" w:cs="Tahoma"/>
          <w:sz w:val="20"/>
          <w:szCs w:val="20"/>
        </w:rPr>
      </w:pPr>
      <w:r>
        <w:rPr>
          <w:rFonts w:ascii="Tahoma" w:hAnsi="Tahoma" w:cs="Tahoma"/>
          <w:sz w:val="20"/>
          <w:szCs w:val="20"/>
        </w:rPr>
        <w:t xml:space="preserve">    </w:t>
      </w:r>
    </w:p>
    <w:p w:rsidR="00265A9A" w:rsidRDefault="00265A9A" w:rsidP="00265A9A">
      <w:pPr>
        <w:pStyle w:val="Bezodstpw"/>
        <w:jc w:val="center"/>
        <w:rPr>
          <w:rFonts w:ascii="Tahoma" w:eastAsia="Arial Unicode MS" w:hAnsi="Tahoma" w:cs="Tahoma"/>
          <w:b/>
          <w:sz w:val="20"/>
          <w:szCs w:val="20"/>
        </w:rPr>
      </w:pPr>
      <w:r>
        <w:rPr>
          <w:rFonts w:ascii="Tahoma" w:hAnsi="Tahoma" w:cs="Tahoma"/>
          <w:b/>
          <w:sz w:val="20"/>
          <w:szCs w:val="20"/>
        </w:rPr>
        <w:t>§4.</w:t>
      </w:r>
    </w:p>
    <w:p w:rsidR="00265A9A" w:rsidRDefault="00265A9A" w:rsidP="00265A9A">
      <w:pPr>
        <w:pStyle w:val="Bezodstpw"/>
        <w:jc w:val="center"/>
        <w:rPr>
          <w:rFonts w:ascii="Tahoma" w:hAnsi="Tahoma" w:cs="Tahoma"/>
          <w:b/>
          <w:bCs/>
          <w:sz w:val="20"/>
          <w:szCs w:val="20"/>
          <w:u w:val="single"/>
        </w:rPr>
      </w:pPr>
      <w:r>
        <w:rPr>
          <w:rFonts w:ascii="Tahoma" w:hAnsi="Tahoma" w:cs="Tahoma"/>
          <w:b/>
          <w:bCs/>
          <w:sz w:val="20"/>
          <w:szCs w:val="20"/>
          <w:u w:val="single"/>
        </w:rPr>
        <w:t>KARY UMOWNE</w:t>
      </w:r>
    </w:p>
    <w:p w:rsidR="00265A9A" w:rsidRDefault="00265A9A" w:rsidP="00265A9A">
      <w:pPr>
        <w:widowControl w:val="0"/>
        <w:tabs>
          <w:tab w:val="left" w:pos="2780"/>
        </w:tabs>
        <w:suppressAutoHyphens/>
        <w:autoSpaceDE w:val="0"/>
        <w:spacing w:after="0"/>
        <w:ind w:hanging="284"/>
        <w:jc w:val="both"/>
        <w:rPr>
          <w:rFonts w:ascii="Tahoma" w:hAnsi="Tahoma" w:cs="Tahoma"/>
          <w:sz w:val="20"/>
          <w:szCs w:val="20"/>
        </w:rPr>
      </w:pPr>
      <w:r>
        <w:rPr>
          <w:rFonts w:ascii="Tahoma" w:hAnsi="Tahoma" w:cs="Tahoma"/>
          <w:sz w:val="20"/>
          <w:szCs w:val="20"/>
        </w:rPr>
        <w:t>1. Wykonawca</w:t>
      </w:r>
      <w:r>
        <w:rPr>
          <w:rFonts w:ascii="Tahoma" w:hAnsi="Tahoma" w:cs="Tahoma"/>
          <w:i/>
          <w:sz w:val="20"/>
          <w:szCs w:val="20"/>
        </w:rPr>
        <w:t xml:space="preserve"> </w:t>
      </w:r>
      <w:r>
        <w:rPr>
          <w:rFonts w:ascii="Tahoma" w:hAnsi="Tahoma" w:cs="Tahoma"/>
          <w:sz w:val="20"/>
          <w:szCs w:val="20"/>
        </w:rPr>
        <w:t xml:space="preserve">zapłaci Zamawiającemu kary umowne: </w:t>
      </w:r>
    </w:p>
    <w:p w:rsidR="00C21F12" w:rsidRDefault="00C21F12" w:rsidP="00C21F12">
      <w:pPr>
        <w:widowControl w:val="0"/>
        <w:tabs>
          <w:tab w:val="left" w:pos="2780"/>
        </w:tabs>
        <w:suppressAutoHyphens/>
        <w:autoSpaceDE w:val="0"/>
        <w:spacing w:after="0" w:line="240" w:lineRule="auto"/>
        <w:ind w:left="340" w:hanging="198"/>
        <w:rPr>
          <w:rFonts w:ascii="Tahoma" w:eastAsia="Times New Roman" w:hAnsi="Tahoma" w:cs="Tahoma"/>
          <w:sz w:val="20"/>
          <w:szCs w:val="20"/>
          <w:lang w:eastAsia="ar-SA"/>
        </w:rPr>
      </w:pPr>
      <w:r>
        <w:rPr>
          <w:rFonts w:ascii="Tahoma" w:hAnsi="Tahoma" w:cs="Tahoma"/>
          <w:sz w:val="20"/>
          <w:szCs w:val="20"/>
        </w:rPr>
        <w:t xml:space="preserve">a)  </w:t>
      </w:r>
      <w:r w:rsidR="00265A9A">
        <w:rPr>
          <w:rFonts w:ascii="Tahoma" w:hAnsi="Tahoma" w:cs="Tahoma"/>
          <w:sz w:val="20"/>
          <w:szCs w:val="20"/>
        </w:rPr>
        <w:t xml:space="preserve">w wysokości </w:t>
      </w:r>
      <w:r w:rsidR="00CC21E5">
        <w:rPr>
          <w:rFonts w:ascii="Tahoma" w:hAnsi="Tahoma" w:cs="Tahoma"/>
          <w:sz w:val="20"/>
          <w:szCs w:val="20"/>
        </w:rPr>
        <w:t>100</w:t>
      </w:r>
      <w:r w:rsidR="00265A9A">
        <w:rPr>
          <w:rFonts w:ascii="Tahoma" w:hAnsi="Tahoma" w:cs="Tahoma"/>
          <w:sz w:val="20"/>
          <w:szCs w:val="20"/>
        </w:rPr>
        <w:t xml:space="preserve">,00 zł (słownie: </w:t>
      </w:r>
      <w:r w:rsidR="00CC21E5">
        <w:rPr>
          <w:rFonts w:ascii="Tahoma" w:hAnsi="Tahoma" w:cs="Tahoma"/>
          <w:sz w:val="20"/>
          <w:szCs w:val="20"/>
        </w:rPr>
        <w:t>sto</w:t>
      </w:r>
      <w:r w:rsidR="00265A9A">
        <w:rPr>
          <w:rFonts w:ascii="Tahoma" w:hAnsi="Tahoma" w:cs="Tahoma"/>
          <w:sz w:val="20"/>
          <w:szCs w:val="20"/>
        </w:rPr>
        <w:t xml:space="preserve"> złotych 00/100) za każd</w:t>
      </w:r>
      <w:r>
        <w:rPr>
          <w:rFonts w:ascii="Tahoma" w:hAnsi="Tahoma" w:cs="Tahoma"/>
          <w:sz w:val="20"/>
          <w:szCs w:val="20"/>
        </w:rPr>
        <w:t>y</w:t>
      </w:r>
      <w:r w:rsidR="00265A9A">
        <w:rPr>
          <w:rFonts w:ascii="Tahoma" w:hAnsi="Tahoma" w:cs="Tahoma"/>
          <w:sz w:val="20"/>
          <w:szCs w:val="20"/>
        </w:rPr>
        <w:t xml:space="preserve"> </w:t>
      </w:r>
      <w:r w:rsidR="00494D45">
        <w:rPr>
          <w:rFonts w:ascii="Tahoma" w:eastAsia="Times New Roman" w:hAnsi="Tahoma" w:cs="Tahoma"/>
          <w:sz w:val="20"/>
          <w:szCs w:val="20"/>
          <w:lang w:eastAsia="ar-SA"/>
        </w:rPr>
        <w:t xml:space="preserve">dzień zwłoki  </w:t>
      </w:r>
      <w:r>
        <w:rPr>
          <w:rFonts w:ascii="Tahoma" w:eastAsia="Times New Roman" w:hAnsi="Tahoma" w:cs="Tahoma"/>
          <w:sz w:val="20"/>
          <w:szCs w:val="20"/>
          <w:lang w:eastAsia="ar-SA"/>
        </w:rPr>
        <w:t xml:space="preserve">w odbiorze </w:t>
      </w:r>
    </w:p>
    <w:p w:rsidR="00265A9A" w:rsidRPr="00C21F12" w:rsidRDefault="00C21F12" w:rsidP="00C21F12">
      <w:pPr>
        <w:widowControl w:val="0"/>
        <w:tabs>
          <w:tab w:val="left" w:pos="2780"/>
        </w:tabs>
        <w:suppressAutoHyphens/>
        <w:autoSpaceDE w:val="0"/>
        <w:spacing w:after="0" w:line="240" w:lineRule="auto"/>
        <w:ind w:left="340"/>
        <w:rPr>
          <w:rFonts w:ascii="Tahoma" w:eastAsia="Times New Roman" w:hAnsi="Tahoma" w:cs="Tahoma"/>
          <w:sz w:val="20"/>
          <w:szCs w:val="20"/>
          <w:lang w:eastAsia="ar-SA"/>
        </w:rPr>
      </w:pPr>
      <w:r>
        <w:rPr>
          <w:rFonts w:ascii="Tahoma" w:eastAsia="Times New Roman" w:hAnsi="Tahoma" w:cs="Tahoma"/>
          <w:sz w:val="20"/>
          <w:szCs w:val="20"/>
          <w:lang w:eastAsia="ar-SA"/>
        </w:rPr>
        <w:t xml:space="preserve">  od   Zamawiającego   odpadów  komunalnych</w:t>
      </w:r>
      <w:r w:rsidR="0080148F">
        <w:rPr>
          <w:rFonts w:ascii="Tahoma" w:eastAsia="Times New Roman" w:hAnsi="Tahoma" w:cs="Tahoma"/>
          <w:sz w:val="20"/>
          <w:szCs w:val="20"/>
          <w:lang w:eastAsia="ar-SA"/>
        </w:rPr>
        <w:t xml:space="preserve"> w stosunku do terminu odbioru</w:t>
      </w:r>
      <w:r>
        <w:rPr>
          <w:rFonts w:ascii="Tahoma" w:eastAsia="Times New Roman" w:hAnsi="Tahoma" w:cs="Tahoma"/>
          <w:sz w:val="20"/>
          <w:szCs w:val="20"/>
          <w:lang w:eastAsia="ar-SA"/>
        </w:rPr>
        <w:t>;</w:t>
      </w:r>
    </w:p>
    <w:p w:rsidR="00265A9A" w:rsidRDefault="00C21F12" w:rsidP="00C21F12">
      <w:pPr>
        <w:pStyle w:val="Bezodstpw"/>
        <w:suppressAutoHyphens w:val="0"/>
        <w:ind w:left="426" w:hanging="284"/>
        <w:jc w:val="both"/>
        <w:rPr>
          <w:rFonts w:ascii="Tahoma" w:hAnsi="Tahoma" w:cs="Tahoma"/>
          <w:sz w:val="20"/>
          <w:szCs w:val="20"/>
        </w:rPr>
      </w:pPr>
      <w:r>
        <w:rPr>
          <w:rFonts w:ascii="Tahoma" w:hAnsi="Tahoma" w:cs="Tahoma"/>
          <w:sz w:val="20"/>
          <w:szCs w:val="20"/>
        </w:rPr>
        <w:t xml:space="preserve">b) </w:t>
      </w:r>
      <w:r w:rsidR="00265A9A">
        <w:rPr>
          <w:rFonts w:ascii="Tahoma" w:hAnsi="Tahoma" w:cs="Tahoma"/>
          <w:sz w:val="20"/>
          <w:szCs w:val="20"/>
        </w:rPr>
        <w:t>w wysokości 10 % kwoty wynagrodzenia brutto określonego w § 3 ust. 1 niniejszej umowy</w:t>
      </w:r>
      <w:r>
        <w:rPr>
          <w:rFonts w:ascii="Tahoma" w:hAnsi="Tahoma" w:cs="Tahoma"/>
          <w:sz w:val="20"/>
          <w:szCs w:val="20"/>
        </w:rPr>
        <w:t xml:space="preserve"> </w:t>
      </w:r>
      <w:r w:rsidR="00265A9A">
        <w:rPr>
          <w:rFonts w:ascii="Tahoma" w:hAnsi="Tahoma" w:cs="Tahoma"/>
          <w:sz w:val="20"/>
          <w:szCs w:val="20"/>
        </w:rPr>
        <w:t>w przypadku odstąpienia od umowy lub rozwiązania umowy ze skutkiem natychmiastowym z przyczyn, za które odpowi</w:t>
      </w:r>
      <w:r w:rsidR="00A840A5">
        <w:rPr>
          <w:rFonts w:ascii="Tahoma" w:hAnsi="Tahoma" w:cs="Tahoma"/>
          <w:sz w:val="20"/>
          <w:szCs w:val="20"/>
        </w:rPr>
        <w:t xml:space="preserve">edzialność ponosi </w:t>
      </w:r>
      <w:r w:rsidR="00265A9A">
        <w:rPr>
          <w:rFonts w:ascii="Tahoma" w:hAnsi="Tahoma" w:cs="Tahoma"/>
          <w:sz w:val="20"/>
          <w:szCs w:val="20"/>
        </w:rPr>
        <w:t>Wykonawca.</w:t>
      </w:r>
    </w:p>
    <w:p w:rsidR="00FF562E" w:rsidRDefault="00265A9A" w:rsidP="00BF3C48">
      <w:pPr>
        <w:pStyle w:val="Bezodstpw"/>
        <w:numPr>
          <w:ilvl w:val="0"/>
          <w:numId w:val="34"/>
        </w:numPr>
        <w:suppressAutoHyphens w:val="0"/>
        <w:ind w:left="426" w:hanging="284"/>
        <w:jc w:val="both"/>
        <w:rPr>
          <w:rFonts w:ascii="Tahoma" w:hAnsi="Tahoma" w:cs="Tahoma"/>
          <w:sz w:val="20"/>
          <w:szCs w:val="20"/>
        </w:rPr>
      </w:pPr>
      <w:r>
        <w:rPr>
          <w:rFonts w:ascii="Tahoma" w:hAnsi="Tahoma" w:cs="Tahoma"/>
          <w:sz w:val="20"/>
          <w:szCs w:val="20"/>
        </w:rPr>
        <w:t xml:space="preserve">w razie konieczności Zamówienia przez Zamawiającego transportu i </w:t>
      </w:r>
      <w:r w:rsidR="00C21F12">
        <w:rPr>
          <w:rFonts w:ascii="Tahoma" w:hAnsi="Tahoma" w:cs="Tahoma"/>
          <w:sz w:val="20"/>
          <w:szCs w:val="20"/>
        </w:rPr>
        <w:t xml:space="preserve">zagospodarowania </w:t>
      </w:r>
      <w:r>
        <w:rPr>
          <w:rFonts w:ascii="Tahoma" w:hAnsi="Tahoma" w:cs="Tahoma"/>
          <w:sz w:val="20"/>
          <w:szCs w:val="20"/>
        </w:rPr>
        <w:t xml:space="preserve"> odpadów  </w:t>
      </w:r>
      <w:r w:rsidR="00C21F12">
        <w:rPr>
          <w:rFonts w:ascii="Tahoma" w:hAnsi="Tahoma" w:cs="Tahoma"/>
          <w:sz w:val="20"/>
          <w:szCs w:val="20"/>
        </w:rPr>
        <w:t xml:space="preserve">komunalnych  </w:t>
      </w:r>
      <w:r>
        <w:rPr>
          <w:rFonts w:ascii="Tahoma" w:hAnsi="Tahoma" w:cs="Tahoma"/>
          <w:sz w:val="20"/>
          <w:szCs w:val="20"/>
        </w:rPr>
        <w:t xml:space="preserve">u podmiotu trzeciego na podstawie §2 ust. </w:t>
      </w:r>
      <w:r w:rsidR="00C21F12">
        <w:rPr>
          <w:rFonts w:ascii="Tahoma" w:hAnsi="Tahoma" w:cs="Tahoma"/>
          <w:sz w:val="20"/>
          <w:szCs w:val="20"/>
        </w:rPr>
        <w:t>6 niniejszej</w:t>
      </w:r>
      <w:r>
        <w:rPr>
          <w:rFonts w:ascii="Tahoma" w:hAnsi="Tahoma" w:cs="Tahoma"/>
          <w:sz w:val="20"/>
          <w:szCs w:val="20"/>
        </w:rPr>
        <w:t xml:space="preserve"> umowy – 0,05% kwoty wynagrodzenia  brutto  określonej w § 3 ust. 1 umowy za każdy taki przypadek. </w:t>
      </w:r>
    </w:p>
    <w:p w:rsidR="00353EFD" w:rsidRDefault="00353EFD" w:rsidP="00BF3C48">
      <w:pPr>
        <w:pStyle w:val="Bezodstpw"/>
        <w:numPr>
          <w:ilvl w:val="0"/>
          <w:numId w:val="34"/>
        </w:numPr>
        <w:suppressAutoHyphens w:val="0"/>
        <w:ind w:left="426" w:hanging="284"/>
        <w:jc w:val="both"/>
        <w:rPr>
          <w:rFonts w:ascii="Tahoma" w:hAnsi="Tahoma" w:cs="Tahoma"/>
          <w:sz w:val="20"/>
          <w:szCs w:val="20"/>
        </w:rPr>
      </w:pPr>
      <w:r>
        <w:rPr>
          <w:rFonts w:ascii="Tahoma" w:hAnsi="Tahoma" w:cs="Tahoma"/>
          <w:sz w:val="20"/>
          <w:szCs w:val="20"/>
        </w:rPr>
        <w:t>w wysokości 200 zł (słownie: dwieście złotych) za każdy przypadek nie dostarczenia kontenerów do grom</w:t>
      </w:r>
      <w:r w:rsidR="00C56B8A">
        <w:rPr>
          <w:rFonts w:ascii="Tahoma" w:hAnsi="Tahoma" w:cs="Tahoma"/>
          <w:sz w:val="20"/>
          <w:szCs w:val="20"/>
        </w:rPr>
        <w:t>a</w:t>
      </w:r>
      <w:r>
        <w:rPr>
          <w:rFonts w:ascii="Tahoma" w:hAnsi="Tahoma" w:cs="Tahoma"/>
          <w:sz w:val="20"/>
          <w:szCs w:val="20"/>
        </w:rPr>
        <w:t>dzenia  odpad</w:t>
      </w:r>
      <w:r w:rsidR="00C56B8A">
        <w:rPr>
          <w:rFonts w:ascii="Tahoma" w:hAnsi="Tahoma" w:cs="Tahoma"/>
          <w:sz w:val="20"/>
          <w:szCs w:val="20"/>
        </w:rPr>
        <w:t xml:space="preserve">ów </w:t>
      </w:r>
      <w:r>
        <w:rPr>
          <w:rFonts w:ascii="Tahoma" w:hAnsi="Tahoma" w:cs="Tahoma"/>
          <w:sz w:val="20"/>
          <w:szCs w:val="20"/>
        </w:rPr>
        <w:t xml:space="preserve"> zgodnie z § 2 ust. 1 pkt. </w:t>
      </w:r>
      <w:r w:rsidR="00C56B8A">
        <w:rPr>
          <w:rFonts w:ascii="Tahoma" w:hAnsi="Tahoma" w:cs="Tahoma"/>
          <w:sz w:val="20"/>
          <w:szCs w:val="20"/>
        </w:rPr>
        <w:t>b</w:t>
      </w:r>
      <w:r>
        <w:rPr>
          <w:rFonts w:ascii="Tahoma" w:hAnsi="Tahoma" w:cs="Tahoma"/>
          <w:sz w:val="20"/>
          <w:szCs w:val="20"/>
        </w:rPr>
        <w:t>)</w:t>
      </w:r>
      <w:r w:rsidR="00A840A5">
        <w:rPr>
          <w:rFonts w:ascii="Tahoma" w:hAnsi="Tahoma" w:cs="Tahoma"/>
          <w:sz w:val="20"/>
          <w:szCs w:val="20"/>
        </w:rPr>
        <w:t>.</w:t>
      </w:r>
      <w:r>
        <w:rPr>
          <w:rFonts w:ascii="Tahoma" w:hAnsi="Tahoma" w:cs="Tahoma"/>
          <w:sz w:val="20"/>
          <w:szCs w:val="20"/>
        </w:rPr>
        <w:t xml:space="preserve"> </w:t>
      </w:r>
    </w:p>
    <w:p w:rsidR="00BF3C48" w:rsidRPr="00B02216" w:rsidRDefault="00BF3C48" w:rsidP="00BF3C48">
      <w:pPr>
        <w:widowControl w:val="0"/>
        <w:numPr>
          <w:ilvl w:val="0"/>
          <w:numId w:val="37"/>
        </w:numPr>
        <w:suppressAutoHyphens/>
        <w:autoSpaceDE w:val="0"/>
        <w:spacing w:after="0" w:line="240" w:lineRule="auto"/>
        <w:ind w:left="0" w:hanging="284"/>
        <w:jc w:val="both"/>
        <w:rPr>
          <w:rFonts w:ascii="Tahoma" w:eastAsia="Cambria" w:hAnsi="Tahoma" w:cs="Tahoma"/>
          <w:sz w:val="20"/>
          <w:szCs w:val="20"/>
        </w:rPr>
      </w:pPr>
      <w:r w:rsidRPr="00B02216">
        <w:rPr>
          <w:rFonts w:ascii="Tahoma" w:eastAsia="Cambria" w:hAnsi="Tahoma" w:cs="Tahoma"/>
          <w:sz w:val="20"/>
          <w:szCs w:val="20"/>
        </w:rPr>
        <w:t>Maksymalna łączna wysokość kar umownych nie może przekroczyć 50% kwoty wynagrodzenia brutto zamówienia określonego w §3 ust. 1 niniejszej umowy</w:t>
      </w:r>
      <w:r>
        <w:rPr>
          <w:rFonts w:ascii="Tahoma" w:eastAsia="Cambria" w:hAnsi="Tahoma" w:cs="Tahoma"/>
          <w:sz w:val="20"/>
          <w:szCs w:val="20"/>
        </w:rPr>
        <w:t>.</w:t>
      </w:r>
    </w:p>
    <w:p w:rsidR="00BF3C48" w:rsidRPr="00B02216" w:rsidRDefault="00BF3C48" w:rsidP="00BF3C48">
      <w:pPr>
        <w:numPr>
          <w:ilvl w:val="0"/>
          <w:numId w:val="38"/>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BF3C48" w:rsidRDefault="00BF3C48" w:rsidP="00BF3C48">
      <w:pPr>
        <w:numPr>
          <w:ilvl w:val="0"/>
          <w:numId w:val="38"/>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BF3C48" w:rsidRPr="00A224A8" w:rsidRDefault="00BF3C48" w:rsidP="00BF3C48">
      <w:pPr>
        <w:numPr>
          <w:ilvl w:val="0"/>
          <w:numId w:val="38"/>
        </w:numPr>
        <w:autoSpaceDE w:val="0"/>
        <w:autoSpaceDN w:val="0"/>
        <w:adjustRightInd w:val="0"/>
        <w:spacing w:after="0" w:line="240" w:lineRule="auto"/>
        <w:ind w:left="0" w:hanging="284"/>
        <w:contextualSpacing/>
        <w:rPr>
          <w:rFonts w:ascii="Tahoma" w:eastAsia="Calibri" w:hAnsi="Tahoma" w:cs="Tahoma"/>
          <w:sz w:val="20"/>
          <w:szCs w:val="20"/>
        </w:rPr>
      </w:pPr>
      <w:r w:rsidRPr="00A224A8">
        <w:rPr>
          <w:rFonts w:ascii="Tahoma" w:eastAsia="Calibri" w:hAnsi="Tahoma" w:cs="Tahoma"/>
          <w:sz w:val="20"/>
          <w:szCs w:val="20"/>
        </w:rPr>
        <w:t xml:space="preserve">Kara umowna określona w ust. 1 </w:t>
      </w:r>
      <w:proofErr w:type="spellStart"/>
      <w:r w:rsidRPr="00A224A8">
        <w:rPr>
          <w:rFonts w:ascii="Tahoma" w:eastAsia="Calibri" w:hAnsi="Tahoma" w:cs="Tahoma"/>
          <w:sz w:val="20"/>
          <w:szCs w:val="20"/>
        </w:rPr>
        <w:t>pkt</w:t>
      </w:r>
      <w:proofErr w:type="spellEnd"/>
      <w:r w:rsidRPr="00A224A8">
        <w:rPr>
          <w:rFonts w:ascii="Tahoma" w:eastAsia="Calibri" w:hAnsi="Tahoma" w:cs="Tahoma"/>
          <w:sz w:val="20"/>
          <w:szCs w:val="20"/>
        </w:rPr>
        <w:t xml:space="preserve"> c) może być dochodzona dodatkowo i niezależnie od rosz</w:t>
      </w:r>
      <w:r>
        <w:rPr>
          <w:rFonts w:ascii="Tahoma" w:eastAsia="Calibri" w:hAnsi="Tahoma" w:cs="Tahoma"/>
          <w:sz w:val="20"/>
          <w:szCs w:val="20"/>
        </w:rPr>
        <w:t>czenia określonego w § 2 ust. 13</w:t>
      </w:r>
      <w:r w:rsidRPr="00A224A8">
        <w:rPr>
          <w:rFonts w:ascii="Tahoma" w:eastAsia="Calibri" w:hAnsi="Tahoma" w:cs="Tahoma"/>
          <w:sz w:val="20"/>
          <w:szCs w:val="20"/>
        </w:rPr>
        <w:t xml:space="preserve"> niniejszej umowy.</w:t>
      </w:r>
    </w:p>
    <w:p w:rsidR="00FF562E" w:rsidRPr="004B535C" w:rsidRDefault="00BF3C48" w:rsidP="004B535C">
      <w:pPr>
        <w:numPr>
          <w:ilvl w:val="0"/>
          <w:numId w:val="38"/>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265A9A" w:rsidRDefault="00265A9A" w:rsidP="00FF562E">
      <w:pPr>
        <w:pStyle w:val="Bezodstpw"/>
        <w:jc w:val="both"/>
        <w:rPr>
          <w:rFonts w:ascii="Tahoma" w:eastAsia="Arial Unicode MS" w:hAnsi="Tahoma" w:cs="Tahoma"/>
          <w:sz w:val="20"/>
          <w:lang w:eastAsia="hi-IN" w:bidi="hi-IN"/>
        </w:rPr>
      </w:pPr>
    </w:p>
    <w:p w:rsidR="00265A9A" w:rsidRDefault="00265A9A" w:rsidP="00265A9A">
      <w:pPr>
        <w:pStyle w:val="Bezodstpw"/>
        <w:jc w:val="center"/>
        <w:rPr>
          <w:rFonts w:ascii="Tahoma" w:eastAsia="Arial Unicode MS" w:hAnsi="Tahoma" w:cs="Tahoma"/>
          <w:b/>
          <w:sz w:val="20"/>
          <w:szCs w:val="20"/>
        </w:rPr>
      </w:pPr>
      <w:r>
        <w:rPr>
          <w:rFonts w:ascii="Tahoma" w:hAnsi="Tahoma" w:cs="Tahoma"/>
          <w:b/>
          <w:sz w:val="20"/>
          <w:szCs w:val="20"/>
        </w:rPr>
        <w:t>§ 5</w:t>
      </w:r>
    </w:p>
    <w:p w:rsidR="00265A9A" w:rsidRDefault="00265A9A" w:rsidP="00265A9A">
      <w:pPr>
        <w:pStyle w:val="Bezodstpw"/>
        <w:jc w:val="center"/>
        <w:rPr>
          <w:rFonts w:ascii="Tahoma" w:hAnsi="Tahoma" w:cs="Tahoma"/>
          <w:b/>
          <w:sz w:val="20"/>
          <w:szCs w:val="20"/>
          <w:u w:val="single"/>
        </w:rPr>
      </w:pPr>
      <w:r>
        <w:rPr>
          <w:rFonts w:ascii="Tahoma" w:hAnsi="Tahoma" w:cs="Tahoma"/>
          <w:b/>
          <w:sz w:val="20"/>
          <w:szCs w:val="20"/>
          <w:u w:val="single"/>
        </w:rPr>
        <w:t>ROZWIĄZANIE I ODSTĄPIENIE OD  UMOWY</w:t>
      </w:r>
    </w:p>
    <w:p w:rsidR="00265A9A" w:rsidRDefault="00265A9A" w:rsidP="00265A9A">
      <w:pPr>
        <w:widowControl w:val="0"/>
        <w:numPr>
          <w:ilvl w:val="0"/>
          <w:numId w:val="5"/>
        </w:numPr>
        <w:tabs>
          <w:tab w:val="num" w:pos="0"/>
        </w:tabs>
        <w:suppressAutoHyphens/>
        <w:spacing w:after="0" w:line="240" w:lineRule="auto"/>
        <w:ind w:left="0" w:hanging="284"/>
        <w:jc w:val="both"/>
        <w:rPr>
          <w:rFonts w:ascii="Tahoma" w:hAnsi="Tahoma" w:cs="Tahoma"/>
          <w:bCs/>
          <w:sz w:val="20"/>
          <w:szCs w:val="20"/>
        </w:rPr>
      </w:pPr>
      <w:r>
        <w:rPr>
          <w:rFonts w:ascii="Tahoma" w:hAnsi="Tahoma" w:cs="Tahoma"/>
          <w:b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265A9A" w:rsidRDefault="00265A9A" w:rsidP="00265A9A">
      <w:pPr>
        <w:widowControl w:val="0"/>
        <w:numPr>
          <w:ilvl w:val="0"/>
          <w:numId w:val="5"/>
        </w:numPr>
        <w:tabs>
          <w:tab w:val="num" w:pos="0"/>
        </w:tabs>
        <w:suppressAutoHyphens/>
        <w:spacing w:after="0" w:line="240" w:lineRule="auto"/>
        <w:ind w:left="0" w:hanging="284"/>
        <w:jc w:val="both"/>
        <w:rPr>
          <w:rFonts w:ascii="Tahoma" w:hAnsi="Tahoma" w:cs="Tahoma"/>
          <w:bCs/>
          <w:sz w:val="20"/>
          <w:szCs w:val="20"/>
        </w:rPr>
      </w:pPr>
      <w:r>
        <w:rPr>
          <w:rFonts w:ascii="Tahoma" w:hAnsi="Tahoma" w:cs="Tahoma"/>
          <w:sz w:val="20"/>
          <w:szCs w:val="20"/>
        </w:rPr>
        <w:t>Zamawiający może rozwiązać umowę ze skutkiem natychmiastowym w przypadku, gdy Wykonawca nie wykonuje umowy lub wykonuje ją nienależycie i pomimo wezwania przez Zamawiającego nie usunie   skutków takich uchybień w wyznaczonym przez Zamawiającego terminie.</w:t>
      </w:r>
    </w:p>
    <w:p w:rsidR="00265A9A" w:rsidRPr="007422B1" w:rsidRDefault="00265A9A" w:rsidP="00265A9A">
      <w:pPr>
        <w:widowControl w:val="0"/>
        <w:numPr>
          <w:ilvl w:val="0"/>
          <w:numId w:val="5"/>
        </w:numPr>
        <w:tabs>
          <w:tab w:val="clear" w:pos="397"/>
          <w:tab w:val="num" w:pos="0"/>
          <w:tab w:val="left" w:pos="5320"/>
        </w:tabs>
        <w:spacing w:after="0" w:line="240" w:lineRule="auto"/>
        <w:ind w:left="0" w:hanging="284"/>
        <w:jc w:val="both"/>
        <w:rPr>
          <w:rFonts w:ascii="Tahoma" w:hAnsi="Tahoma" w:cs="Tahoma"/>
          <w:sz w:val="20"/>
          <w:szCs w:val="20"/>
        </w:rPr>
      </w:pPr>
      <w:r w:rsidRPr="007422B1">
        <w:rPr>
          <w:rFonts w:ascii="Tahoma" w:hAnsi="Tahoma" w:cs="Tahoma"/>
          <w:bCs/>
          <w:iCs/>
          <w:sz w:val="20"/>
          <w:szCs w:val="20"/>
        </w:rPr>
        <w:t xml:space="preserve">Zamawiający może rozwiązać umowę ze skutkiem natychmiastowym w przypadku, gdy Wykonawca trzykrotnie nie wykona ze swojej winy obowiązków określonych w§ 2 ust. 1 pkt </w:t>
      </w:r>
      <w:r w:rsidR="00C139E0" w:rsidRPr="007422B1">
        <w:rPr>
          <w:rFonts w:ascii="Tahoma" w:hAnsi="Tahoma" w:cs="Tahoma"/>
          <w:bCs/>
          <w:iCs/>
          <w:sz w:val="20"/>
          <w:szCs w:val="20"/>
        </w:rPr>
        <w:t>e</w:t>
      </w:r>
      <w:r w:rsidRPr="007422B1">
        <w:rPr>
          <w:rFonts w:ascii="Tahoma" w:hAnsi="Tahoma" w:cs="Tahoma"/>
          <w:bCs/>
          <w:iCs/>
          <w:sz w:val="20"/>
          <w:szCs w:val="20"/>
        </w:rPr>
        <w:t xml:space="preserve"> oraz § 2 ust. </w:t>
      </w:r>
      <w:r w:rsidR="00C139E0" w:rsidRPr="007422B1">
        <w:rPr>
          <w:rFonts w:ascii="Tahoma" w:hAnsi="Tahoma" w:cs="Tahoma"/>
          <w:bCs/>
          <w:iCs/>
          <w:sz w:val="20"/>
          <w:szCs w:val="20"/>
        </w:rPr>
        <w:t>4</w:t>
      </w:r>
      <w:r w:rsidRPr="007422B1">
        <w:rPr>
          <w:rFonts w:ascii="Tahoma" w:hAnsi="Tahoma" w:cs="Tahoma"/>
          <w:bCs/>
          <w:iCs/>
          <w:sz w:val="20"/>
          <w:szCs w:val="20"/>
        </w:rPr>
        <w:t xml:space="preserve"> niniejszej umowy.</w:t>
      </w:r>
    </w:p>
    <w:p w:rsidR="00C56B8A" w:rsidRPr="00CC7FBD" w:rsidRDefault="00C56B8A" w:rsidP="00C56B8A">
      <w:pPr>
        <w:numPr>
          <w:ilvl w:val="0"/>
          <w:numId w:val="5"/>
        </w:numPr>
        <w:tabs>
          <w:tab w:val="clear" w:pos="397"/>
          <w:tab w:val="num" w:pos="0"/>
        </w:tabs>
        <w:suppressAutoHyphens/>
        <w:spacing w:after="0" w:line="240" w:lineRule="auto"/>
        <w:ind w:left="0" w:hanging="284"/>
        <w:contextualSpacing/>
        <w:rPr>
          <w:rFonts w:ascii="Tahoma" w:eastAsia="Calibri" w:hAnsi="Tahoma" w:cs="Tahoma"/>
          <w:sz w:val="20"/>
          <w:szCs w:val="20"/>
          <w:lang w:eastAsia="ar-SA"/>
        </w:rPr>
      </w:pPr>
      <w:r w:rsidRPr="00CC7FBD">
        <w:rPr>
          <w:rFonts w:ascii="Tahoma" w:eastAsia="Calibri" w:hAnsi="Tahoma" w:cs="Tahoma"/>
          <w:sz w:val="20"/>
          <w:szCs w:val="20"/>
          <w:lang w:eastAsia="ar-SA"/>
        </w:rPr>
        <w:t>Dla skuteczności oświadczenia o rozwiązaniu umowy, wystarczające jest jego przesłanie na adres korespon</w:t>
      </w:r>
      <w:r>
        <w:rPr>
          <w:rFonts w:ascii="Tahoma" w:eastAsia="Calibri" w:hAnsi="Tahoma" w:cs="Tahoma"/>
          <w:sz w:val="20"/>
          <w:szCs w:val="20"/>
          <w:lang w:eastAsia="ar-SA"/>
        </w:rPr>
        <w:t>d</w:t>
      </w:r>
      <w:r w:rsidRPr="00CC7FBD">
        <w:rPr>
          <w:rFonts w:ascii="Tahoma" w:eastAsia="Calibri" w:hAnsi="Tahoma" w:cs="Tahoma"/>
          <w:sz w:val="20"/>
          <w:szCs w:val="20"/>
          <w:lang w:eastAsia="ar-SA"/>
        </w:rPr>
        <w:t>e</w:t>
      </w:r>
      <w:r>
        <w:rPr>
          <w:rFonts w:ascii="Tahoma" w:eastAsia="Calibri" w:hAnsi="Tahoma" w:cs="Tahoma"/>
          <w:sz w:val="20"/>
          <w:szCs w:val="20"/>
          <w:lang w:eastAsia="ar-SA"/>
        </w:rPr>
        <w:t>n</w:t>
      </w:r>
      <w:r w:rsidRPr="00CC7FBD">
        <w:rPr>
          <w:rFonts w:ascii="Tahoma" w:eastAsia="Calibri" w:hAnsi="Tahoma" w:cs="Tahoma"/>
          <w:sz w:val="20"/>
          <w:szCs w:val="20"/>
          <w:lang w:eastAsia="ar-SA"/>
        </w:rPr>
        <w:t>cyjny lub mailowy Wykonawcy wskazany w umowie.</w:t>
      </w:r>
    </w:p>
    <w:p w:rsidR="00265A9A" w:rsidRDefault="00265A9A" w:rsidP="00265A9A">
      <w:pPr>
        <w:widowControl w:val="0"/>
        <w:numPr>
          <w:ilvl w:val="0"/>
          <w:numId w:val="5"/>
        </w:numPr>
        <w:tabs>
          <w:tab w:val="clear" w:pos="397"/>
          <w:tab w:val="num" w:pos="0"/>
          <w:tab w:val="left" w:pos="5320"/>
        </w:tabs>
        <w:spacing w:after="0" w:line="240" w:lineRule="auto"/>
        <w:ind w:left="0" w:hanging="284"/>
        <w:jc w:val="both"/>
        <w:rPr>
          <w:rFonts w:ascii="Tahoma" w:hAnsi="Tahoma" w:cs="Tahoma"/>
          <w:sz w:val="20"/>
          <w:szCs w:val="20"/>
        </w:rPr>
      </w:pPr>
      <w:r>
        <w:rPr>
          <w:rFonts w:ascii="Tahoma" w:hAnsi="Tahoma" w:cs="Tahoma"/>
          <w:sz w:val="20"/>
          <w:szCs w:val="20"/>
        </w:rPr>
        <w:t>Rozwiązanie umowy na podstawie ust. 2 niniejszego paragrafu nie zwalnia Wykonawcy od obowiązku zapłaty kar umownych i odszkodowań.</w:t>
      </w:r>
    </w:p>
    <w:p w:rsidR="00265A9A" w:rsidRDefault="00265A9A" w:rsidP="00265A9A">
      <w:pPr>
        <w:pStyle w:val="Bezodstpw"/>
        <w:jc w:val="both"/>
        <w:rPr>
          <w:rFonts w:ascii="Tahoma" w:hAnsi="Tahoma" w:cs="Tahoma"/>
          <w:sz w:val="20"/>
          <w:szCs w:val="20"/>
        </w:rPr>
      </w:pPr>
    </w:p>
    <w:p w:rsidR="00265A9A" w:rsidRDefault="00265A9A" w:rsidP="00265A9A">
      <w:pPr>
        <w:pStyle w:val="Bezodstpw"/>
        <w:rPr>
          <w:rFonts w:ascii="Tahoma" w:eastAsia="Arial Unicode MS" w:hAnsi="Tahoma" w:cs="Tahoma"/>
          <w:b/>
          <w:sz w:val="20"/>
          <w:szCs w:val="20"/>
        </w:rPr>
      </w:pPr>
      <w:r>
        <w:rPr>
          <w:rFonts w:ascii="Tahoma" w:hAnsi="Tahoma" w:cs="Tahoma"/>
          <w:b/>
          <w:sz w:val="20"/>
          <w:szCs w:val="20"/>
        </w:rPr>
        <w:t xml:space="preserve">                                                                            § 6</w:t>
      </w:r>
    </w:p>
    <w:p w:rsidR="00265A9A" w:rsidRPr="00494D45" w:rsidRDefault="00265A9A" w:rsidP="00494D45">
      <w:pPr>
        <w:spacing w:after="0"/>
        <w:jc w:val="center"/>
        <w:rPr>
          <w:rFonts w:ascii="Tahoma" w:hAnsi="Tahoma" w:cs="Tahoma"/>
          <w:b/>
          <w:sz w:val="20"/>
          <w:szCs w:val="20"/>
          <w:u w:val="single"/>
        </w:rPr>
      </w:pPr>
      <w:r>
        <w:rPr>
          <w:rFonts w:ascii="Tahoma" w:hAnsi="Tahoma" w:cs="Tahoma"/>
          <w:b/>
          <w:sz w:val="20"/>
          <w:szCs w:val="20"/>
          <w:u w:val="single"/>
          <w:lang w:eastAsia="hi-IN" w:bidi="hi-IN"/>
        </w:rPr>
        <w:t>ORGANIZACJA PRAC ZWIĄZANYCH Z ZAGROŻENIAMI</w:t>
      </w:r>
    </w:p>
    <w:p w:rsidR="00494D45" w:rsidRPr="00AD77C0" w:rsidRDefault="00494D45" w:rsidP="00C00E8C">
      <w:pPr>
        <w:numPr>
          <w:ilvl w:val="0"/>
          <w:numId w:val="6"/>
        </w:numPr>
        <w:suppressAutoHyphens/>
        <w:spacing w:after="0" w:line="240" w:lineRule="auto"/>
        <w:ind w:left="0" w:hanging="284"/>
        <w:contextualSpacing/>
        <w:jc w:val="both"/>
        <w:rPr>
          <w:rFonts w:ascii="Tahoma" w:eastAsia="Calibri" w:hAnsi="Tahoma" w:cs="Tahoma"/>
          <w:sz w:val="20"/>
          <w:szCs w:val="20"/>
        </w:rPr>
      </w:pPr>
      <w:r w:rsidRPr="00AD77C0">
        <w:rPr>
          <w:rFonts w:ascii="Tahoma" w:eastAsia="Calibri" w:hAnsi="Tahoma" w:cs="Tahoma"/>
          <w:sz w:val="20"/>
          <w:szCs w:val="20"/>
        </w:rPr>
        <w:t xml:space="preserve">W związku z wdrożoną u Zamawiającego procedurą BHP – 8 „Organizowanie prac związanych z zagrożeniami przez wykonawców” (procedura dostępna pod adresem </w:t>
      </w:r>
      <w:hyperlink r:id="rId9" w:history="1">
        <w:r w:rsidRPr="00494D45">
          <w:rPr>
            <w:rStyle w:val="Hipercze"/>
            <w:rFonts w:ascii="Tahoma" w:hAnsi="Tahoma" w:cs="Tahoma"/>
            <w:sz w:val="20"/>
            <w:szCs w:val="20"/>
          </w:rPr>
          <w:t>https://www.uck.katowice.pl/uploads/files/procedurabhp8.pdf</w:t>
        </w:r>
      </w:hyperlink>
      <w:r w:rsidRPr="00494D45">
        <w:rPr>
          <w:rFonts w:ascii="Tahoma" w:hAnsi="Tahoma" w:cs="Tahoma"/>
          <w:sz w:val="20"/>
          <w:szCs w:val="20"/>
        </w:rPr>
        <w:t xml:space="preserve"> </w:t>
      </w:r>
      <w:r w:rsidRPr="00494D45">
        <w:rPr>
          <w:rFonts w:ascii="Tahoma" w:eastAsia="Calibri" w:hAnsi="Tahoma" w:cs="Tahoma"/>
          <w:sz w:val="20"/>
          <w:szCs w:val="20"/>
        </w:rPr>
        <w:t>o</w:t>
      </w:r>
      <w:r w:rsidRPr="00AD77C0">
        <w:rPr>
          <w:rFonts w:ascii="Tahoma" w:eastAsia="Calibri" w:hAnsi="Tahoma" w:cs="Tahoma"/>
          <w:sz w:val="20"/>
          <w:szCs w:val="20"/>
        </w:rPr>
        <w:t>raz z wymaganiami dotyczącymi bezpieczeństwa i higieny pracy i ochrony przeciwpożarowej Wykonawca oświadcza, że:</w:t>
      </w:r>
    </w:p>
    <w:p w:rsidR="00494D45" w:rsidRPr="00796B4B" w:rsidRDefault="00494D45" w:rsidP="00494D45">
      <w:pPr>
        <w:numPr>
          <w:ilvl w:val="0"/>
          <w:numId w:val="7"/>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zapoznał się z udostępnioną na stronie internetowej Zamawiającego w/w procedurą,</w:t>
      </w:r>
    </w:p>
    <w:p w:rsidR="00494D45" w:rsidRPr="00796B4B" w:rsidRDefault="00494D45" w:rsidP="00494D45">
      <w:pPr>
        <w:numPr>
          <w:ilvl w:val="0"/>
          <w:numId w:val="7"/>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rsidR="00494D45" w:rsidRPr="00796B4B" w:rsidRDefault="00494D45" w:rsidP="00494D45">
      <w:pPr>
        <w:numPr>
          <w:ilvl w:val="0"/>
          <w:numId w:val="7"/>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rsidR="00494D45" w:rsidRPr="00796B4B" w:rsidRDefault="00494D45" w:rsidP="00C00E8C">
      <w:pPr>
        <w:numPr>
          <w:ilvl w:val="0"/>
          <w:numId w:val="6"/>
        </w:numPr>
        <w:suppressAutoHyphens/>
        <w:spacing w:after="0" w:line="240" w:lineRule="auto"/>
        <w:ind w:left="0" w:hanging="284"/>
        <w:contextualSpacing/>
        <w:jc w:val="both"/>
        <w:rPr>
          <w:rFonts w:ascii="Tahoma" w:eastAsia="MS Mincho" w:hAnsi="Tahoma" w:cs="Tahoma"/>
          <w:sz w:val="20"/>
          <w:szCs w:val="20"/>
        </w:rPr>
      </w:pPr>
      <w:r w:rsidRPr="00796B4B">
        <w:rPr>
          <w:rFonts w:ascii="Tahoma" w:eastAsia="MS Mincho" w:hAnsi="Tahoma" w:cs="Tahoma"/>
          <w:sz w:val="20"/>
          <w:szCs w:val="20"/>
        </w:rPr>
        <w:t>Informacje, o których mowa w ust. 1 Wykonawca jest zobowiązany przekazać podwykonawcom oraz osobom wykonującym prace na terenie Zamawiającego.</w:t>
      </w:r>
    </w:p>
    <w:p w:rsidR="00494D45" w:rsidRPr="00796B4B" w:rsidRDefault="00494D45" w:rsidP="00C00E8C">
      <w:pPr>
        <w:numPr>
          <w:ilvl w:val="0"/>
          <w:numId w:val="6"/>
        </w:numPr>
        <w:suppressAutoHyphens/>
        <w:spacing w:after="0" w:line="240" w:lineRule="auto"/>
        <w:ind w:left="0" w:hanging="284"/>
        <w:contextualSpacing/>
        <w:jc w:val="both"/>
        <w:rPr>
          <w:rFonts w:ascii="Tahoma" w:eastAsia="MS Mincho" w:hAnsi="Tahoma" w:cs="Tahoma"/>
          <w:sz w:val="20"/>
          <w:szCs w:val="20"/>
        </w:rPr>
      </w:pPr>
      <w:r w:rsidRPr="00796B4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494D45" w:rsidRPr="00796B4B" w:rsidRDefault="00494D45" w:rsidP="00C00E8C">
      <w:pPr>
        <w:numPr>
          <w:ilvl w:val="0"/>
          <w:numId w:val="6"/>
        </w:numPr>
        <w:suppressAutoHyphens/>
        <w:spacing w:after="0" w:line="240" w:lineRule="auto"/>
        <w:ind w:left="0" w:hanging="284"/>
        <w:contextualSpacing/>
        <w:jc w:val="both"/>
        <w:rPr>
          <w:rFonts w:ascii="Tahoma" w:eastAsia="Calibri" w:hAnsi="Tahoma" w:cs="Tahoma"/>
          <w:sz w:val="20"/>
          <w:szCs w:val="20"/>
        </w:rPr>
      </w:pPr>
      <w:r w:rsidRPr="00796B4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494D45" w:rsidRPr="00796B4B" w:rsidRDefault="00494D45" w:rsidP="00494D45">
      <w:pPr>
        <w:numPr>
          <w:ilvl w:val="0"/>
          <w:numId w:val="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1 do procedury BHP-8  (Zobowiązanie Wykonawcy),</w:t>
      </w:r>
    </w:p>
    <w:p w:rsidR="00494D45" w:rsidRPr="00796B4B" w:rsidRDefault="00494D45" w:rsidP="00494D45">
      <w:pPr>
        <w:numPr>
          <w:ilvl w:val="0"/>
          <w:numId w:val="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494D45" w:rsidRPr="00796B4B" w:rsidRDefault="00494D45" w:rsidP="00494D45">
      <w:pPr>
        <w:numPr>
          <w:ilvl w:val="0"/>
          <w:numId w:val="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4 do procedury BHP-8   (Zasady środowiskowe dla Wykonawców),</w:t>
      </w:r>
    </w:p>
    <w:p w:rsidR="00494D45" w:rsidRPr="00494D45" w:rsidRDefault="00494D45" w:rsidP="00494D45">
      <w:pPr>
        <w:numPr>
          <w:ilvl w:val="0"/>
          <w:numId w:val="8"/>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796B4B">
        <w:rPr>
          <w:rFonts w:ascii="Tahoma" w:eastAsia="Calibri" w:hAnsi="Tahoma" w:cs="Tahoma"/>
          <w:sz w:val="20"/>
          <w:szCs w:val="20"/>
        </w:rPr>
        <w:t>załącznik 5 do procedury BHP-8 (Informacje o ryzykach pochodzących od Wykonawcy).</w:t>
      </w:r>
    </w:p>
    <w:p w:rsidR="00494D45" w:rsidRPr="00796B4B" w:rsidRDefault="00494D45" w:rsidP="00494D45">
      <w:pPr>
        <w:suppressAutoHyphens/>
        <w:spacing w:before="100" w:beforeAutospacing="1" w:after="0" w:line="240" w:lineRule="auto"/>
        <w:ind w:left="720"/>
        <w:contextualSpacing/>
        <w:jc w:val="both"/>
        <w:rPr>
          <w:rFonts w:ascii="Tahoma" w:eastAsia="Times New Roman" w:hAnsi="Tahoma" w:cs="Tahoma"/>
          <w:bCs/>
          <w:kern w:val="2"/>
          <w:sz w:val="20"/>
          <w:szCs w:val="20"/>
          <w:lang w:eastAsia="ar-SA"/>
        </w:rPr>
      </w:pPr>
    </w:p>
    <w:p w:rsidR="00494D45" w:rsidRDefault="00494D45" w:rsidP="00265A9A">
      <w:pPr>
        <w:pStyle w:val="Bezodstpw"/>
        <w:rPr>
          <w:rFonts w:ascii="Tahoma" w:eastAsia="Arial Unicode MS" w:hAnsi="Tahoma" w:cs="Tahoma"/>
          <w:b/>
          <w:sz w:val="20"/>
          <w:szCs w:val="20"/>
        </w:rPr>
      </w:pPr>
    </w:p>
    <w:p w:rsidR="00494D45" w:rsidRDefault="00494D45" w:rsidP="00494D45">
      <w:pPr>
        <w:pStyle w:val="Bezodstpw"/>
        <w:rPr>
          <w:rFonts w:ascii="Tahoma" w:eastAsia="Arial Unicode MS" w:hAnsi="Tahoma" w:cs="Tahoma"/>
          <w:b/>
          <w:sz w:val="20"/>
          <w:szCs w:val="20"/>
        </w:rPr>
      </w:pPr>
      <w:r>
        <w:rPr>
          <w:rFonts w:ascii="Tahoma" w:hAnsi="Tahoma" w:cs="Tahoma"/>
          <w:b/>
          <w:sz w:val="20"/>
          <w:szCs w:val="20"/>
        </w:rPr>
        <w:t xml:space="preserve">                                                                             § 7</w:t>
      </w:r>
    </w:p>
    <w:p w:rsidR="00494D45" w:rsidRDefault="00494D45" w:rsidP="00494D45">
      <w:pPr>
        <w:pStyle w:val="Bezodstpw"/>
        <w:jc w:val="both"/>
        <w:rPr>
          <w:rFonts w:ascii="Tahoma" w:hAnsi="Tahoma" w:cs="Tahoma"/>
          <w:b/>
          <w:sz w:val="20"/>
          <w:szCs w:val="20"/>
          <w:u w:val="single"/>
        </w:rPr>
      </w:pPr>
      <w:r>
        <w:rPr>
          <w:rFonts w:ascii="Tahoma" w:hAnsi="Tahoma" w:cs="Tahoma"/>
          <w:sz w:val="20"/>
          <w:szCs w:val="20"/>
        </w:rPr>
        <w:t xml:space="preserve">                                                       </w:t>
      </w:r>
      <w:r>
        <w:rPr>
          <w:rFonts w:ascii="Tahoma" w:hAnsi="Tahoma" w:cs="Tahoma"/>
          <w:b/>
          <w:sz w:val="20"/>
          <w:szCs w:val="20"/>
          <w:u w:val="single"/>
        </w:rPr>
        <w:t>KLAUZULE  SPOŁECZNE</w:t>
      </w:r>
    </w:p>
    <w:p w:rsidR="00494D45" w:rsidRDefault="00494D45" w:rsidP="00494D45">
      <w:pPr>
        <w:widowControl w:val="0"/>
        <w:spacing w:after="0" w:line="100" w:lineRule="atLeast"/>
        <w:ind w:hanging="284"/>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1. 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uwagi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charakter</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czynności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wykonywanych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ramach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które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noszą</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znamiona stosunku pracy zgodnie z art. 22 § 1 ustawy z dnia 26.06.1974 r. Kodeks pracy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 xml:space="preserve">Zamawiający wymaga, zgodnie z art. 95 ust. 1 ustawy </w:t>
      </w:r>
      <w:proofErr w:type="spellStart"/>
      <w:r>
        <w:rPr>
          <w:rStyle w:val="Domylnaczcionkaakapitu1"/>
          <w:rFonts w:ascii="Tahoma" w:hAnsi="Tahoma" w:cs="Tahoma"/>
          <w:color w:val="000000"/>
          <w:sz w:val="20"/>
          <w:szCs w:val="20"/>
        </w:rPr>
        <w:t>Pzp</w:t>
      </w:r>
      <w:proofErr w:type="spellEnd"/>
      <w:r>
        <w:rPr>
          <w:rStyle w:val="Domylnaczcionkaakapitu1"/>
          <w:rFonts w:ascii="Tahoma" w:hAnsi="Tahoma" w:cs="Tahoma"/>
          <w:color w:val="000000"/>
          <w:sz w:val="20"/>
          <w:szCs w:val="20"/>
        </w:rPr>
        <w:t>, aby określone czynności, tj.</w:t>
      </w:r>
      <w:r>
        <w:rPr>
          <w:rStyle w:val="Domylnaczcionkaakapitu1"/>
          <w:rFonts w:ascii="Tahoma" w:hAnsi="Tahoma" w:cs="Tahoma"/>
          <w:color w:val="000000"/>
          <w:spacing w:val="1"/>
          <w:sz w:val="20"/>
          <w:szCs w:val="20"/>
        </w:rPr>
        <w:t xml:space="preserve"> usługi </w:t>
      </w:r>
      <w:r w:rsidR="006E34C1" w:rsidRPr="00265A9A">
        <w:rPr>
          <w:rFonts w:ascii="Tahoma" w:hAnsi="Tahoma" w:cs="Tahoma"/>
          <w:sz w:val="20"/>
          <w:szCs w:val="20"/>
        </w:rPr>
        <w:t>odbi</w:t>
      </w:r>
      <w:r w:rsidR="006E34C1">
        <w:rPr>
          <w:rFonts w:ascii="Tahoma" w:hAnsi="Tahoma" w:cs="Tahoma"/>
          <w:sz w:val="20"/>
          <w:szCs w:val="20"/>
        </w:rPr>
        <w:t>oru</w:t>
      </w:r>
      <w:r w:rsidR="006E34C1" w:rsidRPr="00265A9A">
        <w:rPr>
          <w:rFonts w:ascii="Tahoma" w:hAnsi="Tahoma" w:cs="Tahoma"/>
          <w:sz w:val="20"/>
          <w:szCs w:val="20"/>
        </w:rPr>
        <w:t>, transport</w:t>
      </w:r>
      <w:r w:rsidR="006E34C1">
        <w:rPr>
          <w:rFonts w:ascii="Tahoma" w:hAnsi="Tahoma" w:cs="Tahoma"/>
          <w:sz w:val="20"/>
          <w:szCs w:val="20"/>
        </w:rPr>
        <w:t>u</w:t>
      </w:r>
      <w:r w:rsidR="006E34C1" w:rsidRPr="00265A9A">
        <w:rPr>
          <w:rFonts w:ascii="Tahoma" w:hAnsi="Tahoma" w:cs="Tahoma"/>
          <w:sz w:val="20"/>
          <w:szCs w:val="20"/>
        </w:rPr>
        <w:t xml:space="preserve">  i zagospodarowani</w:t>
      </w:r>
      <w:r w:rsidR="006E34C1">
        <w:rPr>
          <w:rFonts w:ascii="Tahoma" w:hAnsi="Tahoma" w:cs="Tahoma"/>
          <w:sz w:val="20"/>
          <w:szCs w:val="20"/>
        </w:rPr>
        <w:t>a</w:t>
      </w:r>
      <w:r w:rsidR="006E34C1" w:rsidRPr="00265A9A">
        <w:rPr>
          <w:rFonts w:ascii="Tahoma" w:hAnsi="Tahoma" w:cs="Tahoma"/>
          <w:sz w:val="20"/>
          <w:szCs w:val="20"/>
        </w:rPr>
        <w:t xml:space="preserve"> odpadów komunalnych </w:t>
      </w:r>
      <w:r>
        <w:rPr>
          <w:rStyle w:val="Domylnaczcionkaakapitu1"/>
          <w:rFonts w:ascii="Tahoma" w:hAnsi="Tahoma" w:cs="Tahoma"/>
          <w:color w:val="000000"/>
          <w:sz w:val="20"/>
          <w:szCs w:val="20"/>
        </w:rPr>
        <w:t>wykonywane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określonym czasie (czas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trwania umowy) z</w:t>
      </w:r>
      <w:r>
        <w:rPr>
          <w:rStyle w:val="Domylnaczcionkaakapitu1"/>
          <w:rFonts w:ascii="Tahoma" w:hAnsi="Tahoma" w:cs="Tahoma"/>
          <w:color w:val="000000"/>
          <w:spacing w:val="54"/>
          <w:sz w:val="20"/>
          <w:szCs w:val="20"/>
        </w:rPr>
        <w:t xml:space="preserve"> </w:t>
      </w:r>
      <w:r>
        <w:rPr>
          <w:rStyle w:val="Domylnaczcionkaakapitu1"/>
          <w:rFonts w:ascii="Tahoma" w:hAnsi="Tahoma" w:cs="Tahoma"/>
          <w:color w:val="000000"/>
          <w:sz w:val="20"/>
          <w:szCs w:val="20"/>
        </w:rPr>
        <w:t>wyłączeniem</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osób</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kierujących,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wykonywali wyłącznie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umowę</w:t>
      </w:r>
      <w:r>
        <w:rPr>
          <w:rStyle w:val="Domylnaczcionkaakapitu1"/>
          <w:rFonts w:ascii="Tahoma" w:hAnsi="Tahoma" w:cs="Tahoma"/>
          <w:color w:val="000000"/>
          <w:spacing w:val="-2"/>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w:t>
      </w:r>
      <w:r>
        <w:rPr>
          <w:rStyle w:val="Domylnaczcionkaakapitu1"/>
          <w:rFonts w:ascii="Tahoma" w:hAnsi="Tahoma" w:cs="Tahoma"/>
          <w:color w:val="000000"/>
          <w:sz w:val="20"/>
          <w:szCs w:val="20"/>
        </w:rPr>
        <w:t>pracę.</w:t>
      </w:r>
    </w:p>
    <w:p w:rsidR="00494D45" w:rsidRDefault="00494D45" w:rsidP="00494D45">
      <w:pPr>
        <w:widowControl w:val="0"/>
        <w:spacing w:after="0" w:line="100" w:lineRule="atLeast"/>
        <w:ind w:hanging="426"/>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 xml:space="preserve">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terminie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10</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licząc</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od</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zawarcia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umowy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Wykonawca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przedstawi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Zamawiającemu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wykaz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pracowników,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skierowanych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Wykonawcę lub</w:t>
      </w:r>
      <w:r>
        <w:rPr>
          <w:rStyle w:val="Domylnaczcionkaakapitu1"/>
          <w:rFonts w:ascii="Tahoma" w:hAnsi="Tahoma" w:cs="Tahoma"/>
          <w:color w:val="000000"/>
          <w:spacing w:val="10"/>
          <w:sz w:val="20"/>
          <w:szCs w:val="20"/>
        </w:rPr>
        <w:t xml:space="preserve"> </w:t>
      </w:r>
      <w:r>
        <w:rPr>
          <w:rStyle w:val="Domylnaczcionkaakapitu1"/>
          <w:rFonts w:ascii="Tahoma" w:hAnsi="Tahoma" w:cs="Tahoma"/>
          <w:color w:val="000000"/>
          <w:sz w:val="20"/>
          <w:szCs w:val="20"/>
        </w:rPr>
        <w:t>Podwykonawcę oraz oświadczenia podpisane</w:t>
      </w:r>
      <w:r>
        <w:rPr>
          <w:rStyle w:val="Domylnaczcionkaakapitu1"/>
          <w:rFonts w:ascii="Tahoma" w:hAnsi="Tahoma" w:cs="Tahoma"/>
          <w:color w:val="000000"/>
          <w:spacing w:val="11"/>
          <w:sz w:val="20"/>
          <w:szCs w:val="20"/>
        </w:rPr>
        <w:t xml:space="preserve"> </w:t>
      </w:r>
      <w:r>
        <w:rPr>
          <w:rStyle w:val="Domylnaczcionkaakapitu1"/>
          <w:rFonts w:ascii="Tahoma" w:hAnsi="Tahoma" w:cs="Tahoma"/>
          <w:color w:val="000000"/>
          <w:sz w:val="20"/>
          <w:szCs w:val="20"/>
        </w:rPr>
        <w:t>przez</w:t>
      </w:r>
      <w:r>
        <w:rPr>
          <w:rStyle w:val="Domylnaczcionkaakapitu1"/>
          <w:rFonts w:ascii="Tahoma" w:hAnsi="Tahoma" w:cs="Tahoma"/>
          <w:color w:val="000000"/>
          <w:spacing w:val="13"/>
          <w:sz w:val="20"/>
          <w:szCs w:val="20"/>
        </w:rPr>
        <w:t xml:space="preserve"> </w:t>
      </w:r>
      <w:r>
        <w:rPr>
          <w:rStyle w:val="Domylnaczcionkaakapitu1"/>
          <w:rFonts w:ascii="Tahoma" w:hAnsi="Tahoma" w:cs="Tahoma"/>
          <w:color w:val="000000"/>
          <w:sz w:val="20"/>
          <w:szCs w:val="20"/>
        </w:rPr>
        <w:t>Wykonawcę</w:t>
      </w:r>
      <w:r>
        <w:rPr>
          <w:rStyle w:val="Domylnaczcionkaakapitu1"/>
          <w:rFonts w:ascii="Tahoma" w:hAnsi="Tahoma" w:cs="Tahoma"/>
          <w:color w:val="000000"/>
          <w:spacing w:val="-52"/>
          <w:sz w:val="20"/>
          <w:szCs w:val="20"/>
        </w:rPr>
        <w:t xml:space="preserve"> </w:t>
      </w:r>
      <w:r>
        <w:rPr>
          <w:rStyle w:val="Domylnaczcionkaakapitu1"/>
          <w:rFonts w:ascii="Tahoma" w:hAnsi="Tahoma" w:cs="Tahoma"/>
          <w:color w:val="000000"/>
          <w:sz w:val="20"/>
          <w:szCs w:val="20"/>
        </w:rPr>
        <w:t>i każdego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pracownika,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podstawie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umowy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w:t>
      </w:r>
      <w:r>
        <w:rPr>
          <w:rStyle w:val="Domylnaczcionkaakapitu1"/>
          <w:rFonts w:ascii="Tahoma" w:hAnsi="Tahoma" w:cs="Tahoma"/>
          <w:color w:val="000000"/>
          <w:sz w:val="20"/>
          <w:szCs w:val="20"/>
        </w:rPr>
        <w:t>pracę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rozumieniu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przepisów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ustawy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26</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czerwca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1974</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Kodeks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uwzględnieniem</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minimalnego wynagrodzenia za pracę ustalonego na podstawie art. 2 ust. 3–5 ustawy 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 10 października 2002r. o minimalnym wynagrodzeniu za pracę przez cały okres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 przedmiotu</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zamówienia.</w:t>
      </w:r>
    </w:p>
    <w:p w:rsidR="00494D45" w:rsidRDefault="00494D45" w:rsidP="00494D45">
      <w:pPr>
        <w:widowControl w:val="0"/>
        <w:spacing w:after="0" w:line="100" w:lineRule="atLeast"/>
        <w:ind w:hanging="426"/>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 xml:space="preserve">   2. Wykonawca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każde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pisemne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żądanie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zamawiającego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terminie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5</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kalendarzowych przedkładał będzie Zamawiającemu raport stanu i sposobu zatrudnienia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ww. osób, oświadczenia zatrudnionych osób o otrzymaniu wynagrodzenia, przedkładał</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dowody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odprowadzenia</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składek</w:t>
      </w:r>
      <w:r>
        <w:rPr>
          <w:rStyle w:val="Domylnaczcionkaakapitu1"/>
          <w:rFonts w:ascii="Tahoma" w:hAnsi="Tahoma" w:cs="Tahoma"/>
          <w:color w:val="000000"/>
          <w:spacing w:val="-2"/>
          <w:sz w:val="20"/>
          <w:szCs w:val="20"/>
        </w:rPr>
        <w:t xml:space="preserve"> </w:t>
      </w:r>
      <w:r>
        <w:rPr>
          <w:rStyle w:val="Domylnaczcionkaakapitu1"/>
          <w:rFonts w:ascii="Tahoma" w:hAnsi="Tahoma" w:cs="Tahoma"/>
          <w:color w:val="000000"/>
          <w:sz w:val="20"/>
          <w:szCs w:val="20"/>
        </w:rPr>
        <w:t>ZUS, przez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cały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okres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 zamówienia.</w:t>
      </w:r>
    </w:p>
    <w:p w:rsidR="00494D45" w:rsidRDefault="00494D45" w:rsidP="00494D45">
      <w:pPr>
        <w:widowControl w:val="0"/>
        <w:spacing w:after="0" w:line="100" w:lineRule="atLeast"/>
        <w:ind w:hanging="426"/>
        <w:jc w:val="both"/>
        <w:rPr>
          <w:rFonts w:ascii="Tahoma" w:hAnsi="Tahoma" w:cs="Tahoma"/>
          <w:color w:val="000000"/>
          <w:sz w:val="20"/>
          <w:szCs w:val="20"/>
        </w:rPr>
      </w:pPr>
      <w:r>
        <w:rPr>
          <w:rStyle w:val="Domylnaczcionkaakapitu1"/>
          <w:rFonts w:ascii="Tahoma" w:hAnsi="Tahoma" w:cs="Tahoma"/>
          <w:color w:val="000000"/>
          <w:sz w:val="20"/>
          <w:szCs w:val="20"/>
        </w:rPr>
        <w:t xml:space="preserve">   3. Wykonawca, może zastąpić ww. osobę lub osoby pod warunkiem, że spełnione zostaną</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wszystkie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powyższe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wymagania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sposobu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okres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p>
    <w:p w:rsidR="00494D45" w:rsidRDefault="00494D45" w:rsidP="00494D45">
      <w:pPr>
        <w:pStyle w:val="Bezodstpw"/>
        <w:ind w:hanging="284"/>
        <w:jc w:val="both"/>
        <w:rPr>
          <w:rFonts w:ascii="Tahoma" w:hAnsi="Tahoma" w:cs="Tahoma"/>
          <w:sz w:val="20"/>
          <w:szCs w:val="20"/>
          <w:lang w:eastAsia="pl-PL"/>
        </w:rPr>
      </w:pPr>
      <w:r>
        <w:rPr>
          <w:rFonts w:ascii="Tahoma" w:hAnsi="Tahoma" w:cs="Tahoma"/>
          <w:color w:val="000000"/>
          <w:sz w:val="20"/>
          <w:szCs w:val="20"/>
        </w:rPr>
        <w:t xml:space="preserve"> 4.</w:t>
      </w:r>
      <w:r w:rsidR="00A840A5">
        <w:rPr>
          <w:rFonts w:ascii="Tahoma" w:hAnsi="Tahoma" w:cs="Tahoma"/>
          <w:color w:val="000000"/>
          <w:sz w:val="20"/>
          <w:szCs w:val="20"/>
        </w:rPr>
        <w:t xml:space="preserve"> </w:t>
      </w:r>
      <w:r>
        <w:rPr>
          <w:rFonts w:ascii="Tahoma" w:hAnsi="Tahoma" w:cs="Tahoma"/>
          <w:color w:val="000000"/>
          <w:sz w:val="20"/>
          <w:szCs w:val="20"/>
        </w:rPr>
        <w:t>W przypadku uzasadnionych wątpliwości co do przestrzegania prawa pracy przez Wykonawcę lub podwykonawcę, Zamawiający może zwrócić się o przeprowadzenie kontroli przez Państwową Inspekcję Pracy</w:t>
      </w:r>
    </w:p>
    <w:p w:rsidR="00265A9A" w:rsidRDefault="00265A9A" w:rsidP="002E6792">
      <w:pPr>
        <w:pStyle w:val="Bezodstpw"/>
        <w:jc w:val="both"/>
        <w:rPr>
          <w:rFonts w:ascii="Tahoma" w:hAnsi="Tahoma" w:cs="Tahoma"/>
          <w:sz w:val="20"/>
        </w:rPr>
      </w:pPr>
    </w:p>
    <w:p w:rsidR="00265A9A" w:rsidRDefault="00265A9A" w:rsidP="00265A9A">
      <w:pPr>
        <w:pStyle w:val="Bezodstpw"/>
        <w:jc w:val="center"/>
        <w:rPr>
          <w:rFonts w:ascii="Tahoma" w:hAnsi="Tahoma" w:cs="Tahoma"/>
          <w:b/>
          <w:sz w:val="20"/>
          <w:szCs w:val="20"/>
        </w:rPr>
      </w:pPr>
      <w:r>
        <w:rPr>
          <w:rFonts w:ascii="Tahoma" w:hAnsi="Tahoma" w:cs="Tahoma"/>
          <w:b/>
          <w:sz w:val="20"/>
          <w:szCs w:val="20"/>
        </w:rPr>
        <w:t>§ 8.</w:t>
      </w:r>
    </w:p>
    <w:p w:rsidR="001B7929" w:rsidRDefault="00265A9A" w:rsidP="002E6792">
      <w:pPr>
        <w:spacing w:after="0" w:line="240" w:lineRule="auto"/>
        <w:jc w:val="center"/>
        <w:rPr>
          <w:rFonts w:ascii="Tahoma" w:hAnsi="Tahoma" w:cs="Tahoma"/>
          <w:b/>
          <w:bCs/>
          <w:sz w:val="20"/>
          <w:szCs w:val="20"/>
          <w:u w:val="single"/>
        </w:rPr>
      </w:pPr>
      <w:r>
        <w:rPr>
          <w:rFonts w:ascii="Tahoma" w:hAnsi="Tahoma" w:cs="Tahoma"/>
          <w:b/>
          <w:bCs/>
          <w:sz w:val="20"/>
          <w:szCs w:val="20"/>
          <w:u w:val="single"/>
        </w:rPr>
        <w:t>POSTANOWIENIA KOŃCOWE</w:t>
      </w:r>
    </w:p>
    <w:p w:rsidR="001B7929" w:rsidRDefault="001B7929" w:rsidP="002E6792">
      <w:pPr>
        <w:pStyle w:val="Bezodstpw"/>
        <w:ind w:left="426" w:hanging="710"/>
        <w:jc w:val="both"/>
        <w:rPr>
          <w:rFonts w:ascii="Tahoma" w:hAnsi="Tahoma" w:cs="Tahoma"/>
          <w:sz w:val="20"/>
          <w:szCs w:val="20"/>
          <w:lang w:eastAsia="pl-PL"/>
        </w:rPr>
      </w:pPr>
      <w:r>
        <w:rPr>
          <w:rFonts w:ascii="Tahoma" w:hAnsi="Tahoma" w:cs="Tahoma"/>
          <w:sz w:val="20"/>
          <w:szCs w:val="20"/>
          <w:lang w:eastAsia="hi-IN" w:bidi="hi-IN"/>
        </w:rPr>
        <w:t xml:space="preserve">1.   Umowa zostaje zawarta na okres 12 miesięcy  od  dnia </w:t>
      </w:r>
      <w:r w:rsidR="00001035">
        <w:rPr>
          <w:rFonts w:ascii="Tahoma" w:hAnsi="Tahoma" w:cs="Tahoma"/>
          <w:sz w:val="20"/>
          <w:szCs w:val="20"/>
          <w:lang w:eastAsia="hi-IN" w:bidi="hi-IN"/>
        </w:rPr>
        <w:t xml:space="preserve"> </w:t>
      </w:r>
      <w:r w:rsidR="0021717D" w:rsidRPr="00DB2ABB">
        <w:rPr>
          <w:rFonts w:ascii="Tahoma" w:hAnsi="Tahoma" w:cs="Tahoma"/>
          <w:color w:val="FF0000"/>
          <w:sz w:val="20"/>
          <w:szCs w:val="20"/>
          <w:lang w:eastAsia="pl-PL"/>
        </w:rPr>
        <w:t>29.03.2024r.</w:t>
      </w:r>
      <w:r>
        <w:rPr>
          <w:rFonts w:ascii="Tahoma" w:hAnsi="Tahoma" w:cs="Tahoma"/>
          <w:sz w:val="20"/>
          <w:szCs w:val="20"/>
          <w:lang w:eastAsia="pl-PL"/>
        </w:rPr>
        <w:t xml:space="preserve"> </w:t>
      </w:r>
    </w:p>
    <w:p w:rsidR="001B7929" w:rsidRPr="00C00E8C" w:rsidRDefault="002E6792" w:rsidP="00C00E8C">
      <w:pPr>
        <w:pStyle w:val="Bezodstpw"/>
        <w:ind w:hanging="284"/>
        <w:jc w:val="both"/>
        <w:rPr>
          <w:rFonts w:ascii="Tahoma" w:hAnsi="Tahoma" w:cs="Tahoma"/>
        </w:rPr>
      </w:pPr>
      <w:r>
        <w:rPr>
          <w:rFonts w:ascii="Tahoma" w:hAnsi="Tahoma" w:cs="Tahoma"/>
          <w:sz w:val="20"/>
          <w:szCs w:val="20"/>
          <w:lang w:eastAsia="pl-PL"/>
        </w:rPr>
        <w:t xml:space="preserve">2.  </w:t>
      </w:r>
      <w:r w:rsidR="001B7929">
        <w:rPr>
          <w:rFonts w:ascii="Tahoma" w:hAnsi="Tahoma" w:cs="Tahoma"/>
          <w:sz w:val="20"/>
          <w:szCs w:val="20"/>
        </w:rPr>
        <w:t xml:space="preserve">W sprawach nieuregulowanych niniejszą umową mają zastosowanie odpowiednie przepisy ustawy  </w:t>
      </w:r>
      <w:r w:rsidR="00C00E8C">
        <w:rPr>
          <w:rFonts w:ascii="Tahoma" w:hAnsi="Tahoma" w:cs="Tahoma"/>
          <w:sz w:val="20"/>
          <w:szCs w:val="20"/>
        </w:rPr>
        <w:t xml:space="preserve">  </w:t>
      </w:r>
      <w:r w:rsidR="001B7929">
        <w:rPr>
          <w:rFonts w:ascii="Tahoma" w:hAnsi="Tahoma" w:cs="Tahoma"/>
          <w:sz w:val="20"/>
          <w:szCs w:val="20"/>
        </w:rPr>
        <w:t>Prawo zamówień publicznych, ustawy o odpadach, a także przepisów wykonawczych do tej ustawy  oraz przepisy  kodeksu cywilnego.</w:t>
      </w:r>
    </w:p>
    <w:p w:rsidR="001B7929" w:rsidRPr="008D6ED8" w:rsidRDefault="001B7929" w:rsidP="00C00E8C">
      <w:pPr>
        <w:widowControl w:val="0"/>
        <w:numPr>
          <w:ilvl w:val="0"/>
          <w:numId w:val="12"/>
        </w:numPr>
        <w:tabs>
          <w:tab w:val="num" w:pos="0"/>
        </w:tabs>
        <w:suppressAutoHyphens/>
        <w:spacing w:after="0" w:line="240" w:lineRule="auto"/>
        <w:ind w:left="0" w:hanging="284"/>
        <w:jc w:val="both"/>
        <w:rPr>
          <w:rFonts w:ascii="Tahoma" w:hAnsi="Tahoma" w:cs="Tahoma"/>
          <w:sz w:val="20"/>
          <w:szCs w:val="20"/>
        </w:rPr>
      </w:pPr>
      <w:r>
        <w:rPr>
          <w:rFonts w:ascii="Tahoma" w:hAnsi="Tahoma" w:cs="Tahoma"/>
          <w:sz w:val="20"/>
          <w:szCs w:val="20"/>
        </w:rPr>
        <w:t>W przypadku niejasności w zapisach niniejszej umowy Strony mogą odwołać się do zapisów w Specyfikacji  Warunków Zamówienia.</w:t>
      </w:r>
    </w:p>
    <w:p w:rsidR="001B7929" w:rsidRDefault="001B7929" w:rsidP="00C00E8C">
      <w:pPr>
        <w:pStyle w:val="Akapitzlist"/>
        <w:widowControl w:val="0"/>
        <w:numPr>
          <w:ilvl w:val="0"/>
          <w:numId w:val="12"/>
        </w:numPr>
        <w:tabs>
          <w:tab w:val="num" w:pos="0"/>
        </w:tabs>
        <w:suppressAutoHyphens/>
        <w:spacing w:after="0" w:line="240" w:lineRule="auto"/>
        <w:ind w:hanging="1761"/>
        <w:jc w:val="both"/>
        <w:rPr>
          <w:rFonts w:ascii="Tahoma" w:hAnsi="Tahoma" w:cs="Tahoma"/>
          <w:sz w:val="20"/>
        </w:rPr>
      </w:pPr>
      <w:r>
        <w:rPr>
          <w:rFonts w:ascii="Tahoma" w:hAnsi="Tahoma" w:cs="Tahoma"/>
          <w:sz w:val="20"/>
        </w:rPr>
        <w:lastRenderedPageBreak/>
        <w:t>Strony dopuszczają zmiany w umowie w zakresie:</w:t>
      </w:r>
    </w:p>
    <w:p w:rsidR="001B7929" w:rsidRDefault="001B7929" w:rsidP="001B7929">
      <w:pPr>
        <w:pStyle w:val="Akapitzlist"/>
        <w:numPr>
          <w:ilvl w:val="1"/>
          <w:numId w:val="13"/>
        </w:numPr>
        <w:tabs>
          <w:tab w:val="num" w:pos="0"/>
        </w:tabs>
        <w:spacing w:after="0" w:line="240" w:lineRule="auto"/>
        <w:ind w:left="993" w:hanging="284"/>
        <w:jc w:val="both"/>
        <w:rPr>
          <w:rFonts w:ascii="Tahoma" w:hAnsi="Tahoma" w:cs="Tahoma"/>
          <w:sz w:val="20"/>
        </w:rPr>
      </w:pPr>
      <w:r>
        <w:rPr>
          <w:rFonts w:ascii="Tahoma" w:hAnsi="Tahoma" w:cs="Tahoma"/>
          <w:sz w:val="20"/>
        </w:rPr>
        <w:t>zmiany danych stron (np. zmiana siedziby, adresu, nazwy)</w:t>
      </w:r>
    </w:p>
    <w:p w:rsidR="001B7929" w:rsidRDefault="001B7929" w:rsidP="001B7929">
      <w:pPr>
        <w:pStyle w:val="Akapitzlist"/>
        <w:numPr>
          <w:ilvl w:val="1"/>
          <w:numId w:val="13"/>
        </w:numPr>
        <w:tabs>
          <w:tab w:val="num" w:pos="0"/>
        </w:tabs>
        <w:spacing w:after="0" w:line="240" w:lineRule="auto"/>
        <w:ind w:left="993" w:hanging="284"/>
        <w:jc w:val="both"/>
        <w:rPr>
          <w:rFonts w:ascii="Tahoma" w:hAnsi="Tahoma" w:cs="Tahoma"/>
          <w:sz w:val="20"/>
        </w:rPr>
      </w:pPr>
      <w:r w:rsidRPr="006961ED">
        <w:rPr>
          <w:rFonts w:ascii="Tahoma" w:hAnsi="Tahoma" w:cs="Tahoma"/>
          <w:sz w:val="20"/>
        </w:rPr>
        <w:t>wydłużeni</w:t>
      </w:r>
      <w:r>
        <w:rPr>
          <w:rFonts w:ascii="Tahoma" w:hAnsi="Tahoma" w:cs="Tahoma"/>
          <w:sz w:val="20"/>
        </w:rPr>
        <w:t>a</w:t>
      </w:r>
      <w:r w:rsidRPr="006961ED">
        <w:rPr>
          <w:rFonts w:ascii="Tahoma" w:hAnsi="Tahoma" w:cs="Tahoma"/>
          <w:sz w:val="20"/>
        </w:rPr>
        <w:t xml:space="preserve"> okresu trwania umowy do 6 miesięcy z zachowaniem cen umownych</w:t>
      </w:r>
    </w:p>
    <w:p w:rsidR="001B7929" w:rsidRDefault="001B7929" w:rsidP="001B7929">
      <w:pPr>
        <w:pStyle w:val="Akapitzlist"/>
        <w:numPr>
          <w:ilvl w:val="1"/>
          <w:numId w:val="13"/>
        </w:numPr>
        <w:tabs>
          <w:tab w:val="num" w:pos="0"/>
        </w:tabs>
        <w:spacing w:after="0" w:line="240" w:lineRule="auto"/>
        <w:ind w:left="993" w:hanging="284"/>
        <w:jc w:val="both"/>
        <w:rPr>
          <w:rFonts w:ascii="Tahoma" w:hAnsi="Tahoma" w:cs="Tahoma"/>
          <w:sz w:val="20"/>
        </w:rPr>
      </w:pPr>
      <w:r w:rsidRPr="006961ED">
        <w:rPr>
          <w:rFonts w:ascii="Tahoma" w:hAnsi="Tahoma" w:cs="Tahoma"/>
          <w:sz w:val="20"/>
        </w:rPr>
        <w:t>zmian</w:t>
      </w:r>
      <w:r>
        <w:rPr>
          <w:rFonts w:ascii="Tahoma" w:hAnsi="Tahoma" w:cs="Tahoma"/>
          <w:sz w:val="20"/>
        </w:rPr>
        <w:t>y</w:t>
      </w:r>
      <w:r w:rsidRPr="006961ED">
        <w:rPr>
          <w:rFonts w:ascii="Tahoma" w:hAnsi="Tahoma" w:cs="Tahoma"/>
          <w:sz w:val="20"/>
        </w:rPr>
        <w:t xml:space="preserve"> numeru rachunku bankowego Wykonawcy</w:t>
      </w:r>
      <w:r w:rsidR="00F154B0">
        <w:rPr>
          <w:rFonts w:ascii="Tahoma" w:hAnsi="Tahoma" w:cs="Tahoma"/>
          <w:sz w:val="20"/>
        </w:rPr>
        <w:t>;</w:t>
      </w:r>
    </w:p>
    <w:p w:rsidR="00F154B0" w:rsidRDefault="00F154B0" w:rsidP="001B7929">
      <w:pPr>
        <w:pStyle w:val="Akapitzlist"/>
        <w:numPr>
          <w:ilvl w:val="1"/>
          <w:numId w:val="13"/>
        </w:numPr>
        <w:tabs>
          <w:tab w:val="num" w:pos="0"/>
        </w:tabs>
        <w:spacing w:after="0" w:line="240" w:lineRule="auto"/>
        <w:ind w:left="993" w:hanging="284"/>
        <w:jc w:val="both"/>
        <w:rPr>
          <w:rFonts w:ascii="Tahoma" w:hAnsi="Tahoma" w:cs="Tahoma"/>
          <w:sz w:val="20"/>
        </w:rPr>
      </w:pPr>
      <w:r>
        <w:rPr>
          <w:rFonts w:ascii="Tahoma" w:hAnsi="Tahoma" w:cs="Tahoma"/>
          <w:sz w:val="20"/>
        </w:rPr>
        <w:t>zmiany rodzaju lub ilości kontenerów wymaganych do wykonania usługi w granicach 20 % ich ilości;</w:t>
      </w:r>
    </w:p>
    <w:p w:rsidR="00F154B0" w:rsidRDefault="00F154B0" w:rsidP="001B7929">
      <w:pPr>
        <w:pStyle w:val="Akapitzlist"/>
        <w:numPr>
          <w:ilvl w:val="1"/>
          <w:numId w:val="13"/>
        </w:numPr>
        <w:tabs>
          <w:tab w:val="num" w:pos="0"/>
        </w:tabs>
        <w:spacing w:after="0" w:line="240" w:lineRule="auto"/>
        <w:ind w:left="993" w:hanging="284"/>
        <w:jc w:val="both"/>
        <w:rPr>
          <w:rFonts w:ascii="Tahoma" w:hAnsi="Tahoma" w:cs="Tahoma"/>
          <w:sz w:val="20"/>
        </w:rPr>
      </w:pPr>
      <w:r>
        <w:rPr>
          <w:rFonts w:ascii="Tahoma" w:hAnsi="Tahoma" w:cs="Tahoma"/>
          <w:sz w:val="20"/>
        </w:rPr>
        <w:t xml:space="preserve">zmiany rodzaju </w:t>
      </w:r>
      <w:proofErr w:type="spellStart"/>
      <w:r>
        <w:rPr>
          <w:rFonts w:ascii="Tahoma" w:hAnsi="Tahoma" w:cs="Tahoma"/>
          <w:sz w:val="20"/>
        </w:rPr>
        <w:t>prasokontenerów</w:t>
      </w:r>
      <w:proofErr w:type="spellEnd"/>
      <w:r>
        <w:rPr>
          <w:rFonts w:ascii="Tahoma" w:hAnsi="Tahoma" w:cs="Tahoma"/>
          <w:sz w:val="20"/>
        </w:rPr>
        <w:t xml:space="preserve"> do opróżnienia z odpowiednią proporcjonalną modyfikacją zapisów dotyczących wynagrodzenia Wykonawcy;</w:t>
      </w:r>
    </w:p>
    <w:p w:rsidR="00F154B0" w:rsidRPr="006961ED" w:rsidRDefault="00F154B0" w:rsidP="001B7929">
      <w:pPr>
        <w:pStyle w:val="Akapitzlist"/>
        <w:numPr>
          <w:ilvl w:val="1"/>
          <w:numId w:val="13"/>
        </w:numPr>
        <w:tabs>
          <w:tab w:val="num" w:pos="0"/>
        </w:tabs>
        <w:spacing w:after="0" w:line="240" w:lineRule="auto"/>
        <w:ind w:left="993" w:hanging="284"/>
        <w:jc w:val="both"/>
        <w:rPr>
          <w:rFonts w:ascii="Tahoma" w:hAnsi="Tahoma" w:cs="Tahoma"/>
          <w:sz w:val="20"/>
        </w:rPr>
      </w:pPr>
      <w:r w:rsidRPr="008846E1">
        <w:rPr>
          <w:rFonts w:ascii="Calibri" w:hAnsi="Calibri" w:cs="Calibri"/>
        </w:rPr>
        <w:t>zmiany częstotliwości wywozu odpadów, jeżeli zmiany powyższe wynikają z potrzeb Zamawiającego lub zmieniających się przepisów prawa</w:t>
      </w:r>
    </w:p>
    <w:p w:rsidR="001B7929" w:rsidRDefault="001B7929" w:rsidP="00C00E8C">
      <w:pPr>
        <w:suppressAutoHyphens/>
        <w:spacing w:after="0" w:line="100" w:lineRule="atLeast"/>
        <w:ind w:hanging="284"/>
        <w:jc w:val="both"/>
        <w:rPr>
          <w:rFonts w:ascii="Tahoma" w:eastAsia="Times New Roman" w:hAnsi="Tahoma" w:cs="Tahoma"/>
          <w:kern w:val="2"/>
          <w:sz w:val="20"/>
          <w:lang w:eastAsia="hi-IN" w:bidi="hi-IN"/>
        </w:rPr>
      </w:pPr>
      <w:r>
        <w:rPr>
          <w:rFonts w:ascii="Tahoma" w:eastAsia="Calibri" w:hAnsi="Tahoma" w:cs="Tahoma"/>
          <w:sz w:val="20"/>
        </w:rPr>
        <w:t xml:space="preserve">5.  </w:t>
      </w:r>
      <w:r>
        <w:rPr>
          <w:rFonts w:ascii="Tahoma" w:eastAsia="Times New Roman" w:hAnsi="Tahoma" w:cs="Tahoma"/>
          <w:kern w:val="2"/>
          <w:sz w:val="20"/>
          <w:lang w:eastAsia="hi-IN" w:bidi="hi-IN"/>
        </w:rPr>
        <w:t xml:space="preserve">Zmiany określone w ust. 4 pkt a wymagają dla swej skuteczności pisemnego powiadomienia drugiej strony. Zmiany określone w ust. 4 </w:t>
      </w:r>
      <w:proofErr w:type="spellStart"/>
      <w:r>
        <w:rPr>
          <w:rFonts w:ascii="Tahoma" w:eastAsia="Times New Roman" w:hAnsi="Tahoma" w:cs="Tahoma"/>
          <w:kern w:val="2"/>
          <w:sz w:val="20"/>
          <w:lang w:eastAsia="hi-IN" w:bidi="hi-IN"/>
        </w:rPr>
        <w:t>pkt</w:t>
      </w:r>
      <w:proofErr w:type="spellEnd"/>
      <w:r>
        <w:rPr>
          <w:rFonts w:ascii="Tahoma" w:eastAsia="Times New Roman" w:hAnsi="Tahoma" w:cs="Tahoma"/>
          <w:kern w:val="2"/>
          <w:sz w:val="20"/>
          <w:lang w:eastAsia="hi-IN" w:bidi="hi-IN"/>
        </w:rPr>
        <w:t xml:space="preserve">  b </w:t>
      </w:r>
      <w:r w:rsidR="00F154B0">
        <w:rPr>
          <w:rFonts w:ascii="Tahoma" w:eastAsia="Times New Roman" w:hAnsi="Tahoma" w:cs="Tahoma"/>
          <w:kern w:val="2"/>
          <w:sz w:val="20"/>
          <w:lang w:eastAsia="hi-IN" w:bidi="hi-IN"/>
        </w:rPr>
        <w:t>- f</w:t>
      </w:r>
      <w:r>
        <w:rPr>
          <w:rFonts w:ascii="Tahoma" w:eastAsia="Times New Roman" w:hAnsi="Tahoma" w:cs="Tahoma"/>
          <w:kern w:val="2"/>
          <w:sz w:val="20"/>
          <w:lang w:eastAsia="hi-IN" w:bidi="hi-IN"/>
        </w:rPr>
        <w:t xml:space="preserve">  wymagają formy pisemnego aneksu pod rygorem nieważności. </w:t>
      </w:r>
    </w:p>
    <w:p w:rsidR="00923122" w:rsidRDefault="00054551">
      <w:pPr>
        <w:widowControl w:val="0"/>
        <w:spacing w:after="0" w:line="240" w:lineRule="auto"/>
        <w:ind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6. Strony dopuszczają zmianę wynagrodzenia należnego Wykonawcy w przypadku zmiany kosztów związanych z realizacją zamówienia na następujących zasadach:</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a)  zmiany wynagrodzenia mogą polegać na jego podwyższeniu lub obniżeniu w wyniku waloryzacji, w oparciu o półroczny wskaźnik wzrostu cen towarów i usług konsumpcyjnych ogłaszany w komunikacie przez Prezesa Głównego Urzędu Statystycznego;</w:t>
      </w:r>
    </w:p>
    <w:p w:rsidR="00923122" w:rsidRDefault="00054551">
      <w:pPr>
        <w:widowControl w:val="0"/>
        <w:spacing w:after="0"/>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b) zmiany mogą być wprowadzone na wniosek Strony nie wcześniej niż po upływie pół roku od dnia zawarcia umowy;</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d) w celu dokonania waloryzacji Strony przystąpią do negocjacji wysokości waloryzacji cen na podstawie wniosku jednej ze Stron, składanego nie częściej niż w okresach półrocznych.</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f) podwyższenie cen umownych w ramach procesu waloryzacji nie może przekroczyć wysokości wskaźnika GUS, o którym mowa w pkt. a);</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g) suma zmian wynagrodzenia Wykonawcy w wyniku waloryzacji wprowadzonych w trakcie obowiązywania Umowy na nie może przekroczyć 15 % wysokości wynagrodzenia netto Wykonawcy określonego na dzień zawarcia umowy.</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5855D9">
        <w:rPr>
          <w:rFonts w:ascii="Tahoma" w:eastAsia="Cambria" w:hAnsi="Tahoma" w:cs="Times New Roman"/>
          <w:sz w:val="20"/>
          <w:szCs w:val="20"/>
          <w:lang w:eastAsia="en-US"/>
        </w:rPr>
        <w:t>4</w:t>
      </w:r>
      <w:r w:rsidRPr="00054551">
        <w:rPr>
          <w:rFonts w:ascii="Tahoma" w:eastAsia="Cambria" w:hAnsi="Tahoma" w:cs="Times New Roman"/>
          <w:sz w:val="20"/>
          <w:szCs w:val="20"/>
          <w:lang w:eastAsia="en-US"/>
        </w:rPr>
        <w:t xml:space="preserve"> ust. 1 pkt. </w:t>
      </w:r>
      <w:r w:rsidR="005855D9">
        <w:rPr>
          <w:rFonts w:ascii="Tahoma" w:eastAsia="Cambria" w:hAnsi="Tahoma" w:cs="Times New Roman"/>
          <w:sz w:val="20"/>
          <w:szCs w:val="20"/>
          <w:lang w:eastAsia="en-US"/>
        </w:rPr>
        <w:t>b</w:t>
      </w:r>
      <w:r w:rsidRPr="00054551">
        <w:rPr>
          <w:rFonts w:ascii="Tahoma" w:eastAsia="Cambria" w:hAnsi="Tahoma" w:cs="Times New Roman"/>
          <w:sz w:val="20"/>
          <w:szCs w:val="20"/>
          <w:lang w:eastAsia="en-US"/>
        </w:rPr>
        <w:t>).</w:t>
      </w:r>
    </w:p>
    <w:p w:rsidR="005855D9" w:rsidRDefault="00054551" w:rsidP="005855D9">
      <w:pPr>
        <w:pStyle w:val="Akapitzlist"/>
        <w:widowControl w:val="0"/>
        <w:numPr>
          <w:ilvl w:val="0"/>
          <w:numId w:val="30"/>
        </w:numPr>
        <w:spacing w:after="0" w:line="100" w:lineRule="atLeast"/>
        <w:ind w:left="0" w:hanging="284"/>
        <w:jc w:val="both"/>
        <w:rPr>
          <w:rFonts w:ascii="Tahoma" w:hAnsi="Tahoma"/>
          <w:sz w:val="20"/>
        </w:rPr>
      </w:pPr>
      <w:r w:rsidRPr="00054551">
        <w:rPr>
          <w:rFonts w:ascii="Tahoma" w:hAnsi="Tahoma"/>
          <w:sz w:val="20"/>
        </w:rPr>
        <w:t xml:space="preserve">Zmiany określone w ust. </w:t>
      </w:r>
      <w:r w:rsidR="005855D9">
        <w:rPr>
          <w:rFonts w:ascii="Tahoma" w:hAnsi="Tahoma"/>
          <w:sz w:val="20"/>
        </w:rPr>
        <w:t>5</w:t>
      </w:r>
      <w:r w:rsidRPr="00054551">
        <w:rPr>
          <w:rFonts w:ascii="Tahoma" w:hAnsi="Tahoma"/>
          <w:sz w:val="20"/>
        </w:rPr>
        <w:t xml:space="preserve"> powyżej wymagają formy pisemnego aneksu pod rygorem nieważności</w:t>
      </w:r>
      <w:r w:rsidR="005855D9" w:rsidRPr="002E6792">
        <w:rPr>
          <w:rFonts w:ascii="Tahoma" w:hAnsi="Tahoma"/>
          <w:sz w:val="20"/>
        </w:rPr>
        <w:t xml:space="preserve"> </w:t>
      </w:r>
    </w:p>
    <w:p w:rsidR="00923122" w:rsidRDefault="002E6792">
      <w:pPr>
        <w:pStyle w:val="Akapitzlist"/>
        <w:widowControl w:val="0"/>
        <w:numPr>
          <w:ilvl w:val="0"/>
          <w:numId w:val="30"/>
        </w:numPr>
        <w:spacing w:after="0" w:line="100" w:lineRule="atLeast"/>
        <w:ind w:left="0" w:hanging="284"/>
        <w:jc w:val="both"/>
        <w:rPr>
          <w:rFonts w:ascii="Tahoma" w:hAnsi="Tahoma"/>
          <w:sz w:val="20"/>
        </w:rPr>
      </w:pPr>
      <w:r w:rsidRPr="002E6792">
        <w:rPr>
          <w:rFonts w:ascii="Tahoma" w:hAnsi="Tahoma"/>
          <w:sz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w:t>
      </w:r>
      <w:r w:rsidRPr="002E6792">
        <w:rPr>
          <w:rFonts w:ascii="Tahoma" w:hAnsi="Tahoma"/>
          <w:sz w:val="20"/>
        </w:rPr>
        <w:lastRenderedPageBreak/>
        <w:t>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2E6792" w:rsidRPr="00796B4B" w:rsidRDefault="002E6792" w:rsidP="00C00E8C">
      <w:pPr>
        <w:numPr>
          <w:ilvl w:val="0"/>
          <w:numId w:val="30"/>
        </w:numPr>
        <w:suppressAutoHyphens/>
        <w:spacing w:after="0" w:line="240" w:lineRule="auto"/>
        <w:ind w:left="0" w:hanging="284"/>
        <w:jc w:val="both"/>
        <w:rPr>
          <w:rFonts w:ascii="Tahoma" w:eastAsia="Times New Roman" w:hAnsi="Tahoma" w:cs="Tahoma"/>
          <w:sz w:val="20"/>
          <w:szCs w:val="20"/>
        </w:rPr>
      </w:pPr>
      <w:r w:rsidRPr="00796B4B">
        <w:rPr>
          <w:rFonts w:ascii="Tahoma" w:eastAsia="Times New Roman" w:hAnsi="Tahoma" w:cs="Tahoma"/>
          <w:sz w:val="20"/>
          <w:szCs w:val="20"/>
        </w:rPr>
        <w:t>Wszelkie spory wynikłe na tle realizacji umowy będzie rozstrzygał sąd powszechny właściwy miejscowo dla siedziby Zamawiającego.</w:t>
      </w:r>
    </w:p>
    <w:p w:rsidR="002E6792" w:rsidRPr="00796B4B" w:rsidRDefault="002E6792" w:rsidP="00C00E8C">
      <w:pPr>
        <w:numPr>
          <w:ilvl w:val="0"/>
          <w:numId w:val="30"/>
        </w:numPr>
        <w:suppressAutoHyphens/>
        <w:spacing w:after="0" w:line="240" w:lineRule="auto"/>
        <w:ind w:left="0" w:hanging="284"/>
        <w:jc w:val="both"/>
        <w:rPr>
          <w:rFonts w:ascii="Tahoma" w:eastAsia="Times New Roman" w:hAnsi="Tahoma" w:cs="Tahoma"/>
          <w:sz w:val="20"/>
          <w:szCs w:val="20"/>
        </w:rPr>
      </w:pPr>
      <w:r w:rsidRPr="00796B4B">
        <w:rPr>
          <w:rFonts w:ascii="Tahoma" w:eastAsia="Times New Roman" w:hAnsi="Tahoma" w:cs="Tahoma"/>
          <w:sz w:val="20"/>
          <w:szCs w:val="20"/>
        </w:rPr>
        <w:t>W sprawach związanych z realizacją niniejszej umowy Wykonawca powołuje koordynatora w</w:t>
      </w:r>
      <w:r w:rsidR="005855D9">
        <w:rPr>
          <w:rFonts w:ascii="Tahoma" w:eastAsia="Times New Roman" w:hAnsi="Tahoma" w:cs="Tahoma"/>
          <w:sz w:val="20"/>
          <w:szCs w:val="20"/>
        </w:rPr>
        <w:t> </w:t>
      </w:r>
      <w:r w:rsidRPr="00796B4B">
        <w:rPr>
          <w:rFonts w:ascii="Tahoma" w:eastAsia="Times New Roman" w:hAnsi="Tahoma" w:cs="Tahoma"/>
          <w:sz w:val="20"/>
          <w:szCs w:val="20"/>
        </w:rPr>
        <w:t xml:space="preserve">osobie:........................................................... a Zamawiający koordynatora w osobie:  Kierownika / </w:t>
      </w:r>
      <w:proofErr w:type="spellStart"/>
      <w:r w:rsidRPr="00796B4B">
        <w:rPr>
          <w:rFonts w:ascii="Tahoma" w:eastAsia="Times New Roman" w:hAnsi="Tahoma" w:cs="Tahoma"/>
          <w:sz w:val="20"/>
          <w:szCs w:val="20"/>
        </w:rPr>
        <w:t>Z-cy</w:t>
      </w:r>
      <w:proofErr w:type="spellEnd"/>
      <w:r w:rsidRPr="00796B4B">
        <w:rPr>
          <w:rFonts w:ascii="Tahoma" w:eastAsia="Times New Roman" w:hAnsi="Tahoma" w:cs="Tahoma"/>
          <w:sz w:val="20"/>
          <w:szCs w:val="20"/>
        </w:rPr>
        <w:t xml:space="preserve"> Kierownika Działu </w:t>
      </w:r>
      <w:r>
        <w:rPr>
          <w:rFonts w:ascii="Tahoma" w:eastAsia="Times New Roman" w:hAnsi="Tahoma" w:cs="Tahoma"/>
          <w:sz w:val="20"/>
          <w:szCs w:val="20"/>
        </w:rPr>
        <w:t>Administracji</w:t>
      </w:r>
      <w:r w:rsidRPr="00796B4B">
        <w:rPr>
          <w:rFonts w:ascii="Tahoma" w:eastAsia="Times New Roman" w:hAnsi="Tahoma" w:cs="Tahoma"/>
          <w:sz w:val="20"/>
          <w:szCs w:val="20"/>
        </w:rPr>
        <w:t>.</w:t>
      </w:r>
    </w:p>
    <w:p w:rsidR="002E6792" w:rsidRPr="00796B4B" w:rsidRDefault="002E6792" w:rsidP="00C00E8C">
      <w:pPr>
        <w:numPr>
          <w:ilvl w:val="0"/>
          <w:numId w:val="30"/>
        </w:numPr>
        <w:suppressAutoHyphens/>
        <w:spacing w:after="0" w:line="240" w:lineRule="auto"/>
        <w:ind w:left="0" w:hanging="284"/>
        <w:rPr>
          <w:rFonts w:ascii="Tahoma" w:eastAsia="Times New Roman" w:hAnsi="Tahoma" w:cs="Tahoma"/>
          <w:sz w:val="20"/>
          <w:szCs w:val="20"/>
        </w:rPr>
      </w:pPr>
      <w:r w:rsidRPr="00796B4B">
        <w:rPr>
          <w:rFonts w:ascii="Tahoma" w:eastAsia="Times New Roman" w:hAnsi="Tahoma" w:cs="Tahoma"/>
          <w:sz w:val="20"/>
          <w:szCs w:val="20"/>
        </w:rPr>
        <w:t xml:space="preserve">W zakresie BHP </w:t>
      </w:r>
      <w:r w:rsidRPr="009D04A6">
        <w:rPr>
          <w:rFonts w:ascii="Tahoma" w:eastAsia="Times New Roman" w:hAnsi="Tahoma" w:cs="Tahoma"/>
          <w:sz w:val="20"/>
          <w:szCs w:val="20"/>
        </w:rPr>
        <w:t>Zamawiający powołuje koordynatora</w:t>
      </w:r>
      <w:r>
        <w:rPr>
          <w:rFonts w:ascii="Tahoma" w:eastAsia="Times New Roman" w:hAnsi="Tahoma" w:cs="Tahoma"/>
          <w:sz w:val="20"/>
          <w:szCs w:val="20"/>
        </w:rPr>
        <w:t xml:space="preserve"> : Pana </w:t>
      </w:r>
      <w:r w:rsidRPr="009D04A6">
        <w:rPr>
          <w:rFonts w:ascii="Tahoma" w:eastAsia="Times New Roman" w:hAnsi="Tahoma" w:cs="Tahoma"/>
          <w:sz w:val="20"/>
          <w:szCs w:val="20"/>
        </w:rPr>
        <w:t xml:space="preserve"> Adama Sochackiego</w:t>
      </w:r>
    </w:p>
    <w:p w:rsidR="002E6792" w:rsidRPr="00796B4B" w:rsidRDefault="002E6792" w:rsidP="00C00E8C">
      <w:pPr>
        <w:numPr>
          <w:ilvl w:val="0"/>
          <w:numId w:val="30"/>
        </w:numPr>
        <w:suppressAutoHyphens/>
        <w:spacing w:after="0" w:line="240" w:lineRule="auto"/>
        <w:ind w:left="0" w:hanging="284"/>
        <w:jc w:val="both"/>
        <w:rPr>
          <w:rFonts w:ascii="Tahoma" w:eastAsia="Times New Roman" w:hAnsi="Tahoma" w:cs="Tahoma"/>
          <w:sz w:val="20"/>
          <w:szCs w:val="20"/>
        </w:rPr>
      </w:pPr>
      <w:r w:rsidRPr="00796B4B">
        <w:rPr>
          <w:rFonts w:ascii="Tahoma" w:eastAsia="Times New Roman" w:hAnsi="Tahoma" w:cs="Tahoma"/>
          <w:sz w:val="20"/>
          <w:szCs w:val="20"/>
        </w:rPr>
        <w:t xml:space="preserve">Umowę sporządzono w </w:t>
      </w:r>
      <w:r w:rsidR="000D7126" w:rsidRPr="000D7126">
        <w:rPr>
          <w:rFonts w:ascii="Tahoma" w:eastAsia="Times New Roman" w:hAnsi="Tahoma" w:cs="Tahoma"/>
          <w:color w:val="FF0000"/>
          <w:sz w:val="20"/>
          <w:szCs w:val="20"/>
        </w:rPr>
        <w:t>dwóch</w:t>
      </w:r>
      <w:r w:rsidRPr="00796B4B">
        <w:rPr>
          <w:rFonts w:ascii="Tahoma" w:eastAsia="Times New Roman" w:hAnsi="Tahoma" w:cs="Tahoma"/>
          <w:sz w:val="20"/>
          <w:szCs w:val="20"/>
        </w:rPr>
        <w:t xml:space="preserve"> jednobrzmiących egzemplarzach</w:t>
      </w:r>
      <w:r w:rsidR="000D7126">
        <w:rPr>
          <w:rFonts w:ascii="Tahoma" w:eastAsia="Times New Roman" w:hAnsi="Tahoma" w:cs="Tahoma"/>
          <w:sz w:val="20"/>
          <w:szCs w:val="20"/>
        </w:rPr>
        <w:t xml:space="preserve">: jeden </w:t>
      </w:r>
      <w:r w:rsidRPr="00796B4B">
        <w:rPr>
          <w:rFonts w:ascii="Tahoma" w:eastAsia="Times New Roman" w:hAnsi="Tahoma" w:cs="Tahoma"/>
          <w:sz w:val="20"/>
          <w:szCs w:val="20"/>
        </w:rPr>
        <w:t>egzemplarz</w:t>
      </w:r>
      <w:r w:rsidR="000D7126">
        <w:rPr>
          <w:rFonts w:ascii="Tahoma" w:eastAsia="Times New Roman" w:hAnsi="Tahoma" w:cs="Tahoma"/>
          <w:sz w:val="20"/>
          <w:szCs w:val="20"/>
        </w:rPr>
        <w:t xml:space="preserve"> dla Zamawiającego</w:t>
      </w:r>
      <w:r w:rsidRPr="00796B4B">
        <w:rPr>
          <w:rFonts w:ascii="Tahoma" w:eastAsia="Times New Roman" w:hAnsi="Tahoma" w:cs="Tahoma"/>
          <w:sz w:val="20"/>
          <w:szCs w:val="20"/>
        </w:rPr>
        <w:t xml:space="preserve">, </w:t>
      </w:r>
      <w:r w:rsidRPr="000D7126">
        <w:rPr>
          <w:rFonts w:ascii="Tahoma" w:eastAsia="Times New Roman" w:hAnsi="Tahoma" w:cs="Tahoma"/>
          <w:color w:val="FF0000"/>
          <w:sz w:val="20"/>
          <w:szCs w:val="20"/>
        </w:rPr>
        <w:t>jeden</w:t>
      </w:r>
      <w:r w:rsidRPr="00796B4B">
        <w:rPr>
          <w:rFonts w:ascii="Tahoma" w:eastAsia="Times New Roman" w:hAnsi="Tahoma" w:cs="Tahoma"/>
          <w:sz w:val="20"/>
          <w:szCs w:val="20"/>
        </w:rPr>
        <w:t xml:space="preserve"> egzemplarz dla Wykonawcy.</w:t>
      </w:r>
    </w:p>
    <w:p w:rsidR="001B7929" w:rsidRDefault="001B7929" w:rsidP="00265A9A">
      <w:pPr>
        <w:spacing w:after="0" w:line="240" w:lineRule="auto"/>
        <w:jc w:val="center"/>
        <w:rPr>
          <w:rFonts w:ascii="Tahoma" w:hAnsi="Tahoma" w:cs="Tahoma"/>
          <w:b/>
          <w:bCs/>
          <w:sz w:val="20"/>
          <w:szCs w:val="20"/>
          <w:u w:val="single"/>
        </w:rPr>
      </w:pPr>
    </w:p>
    <w:p w:rsidR="001B7929" w:rsidRDefault="001B7929" w:rsidP="00265A9A">
      <w:pPr>
        <w:spacing w:after="0" w:line="240" w:lineRule="auto"/>
        <w:jc w:val="center"/>
        <w:rPr>
          <w:rFonts w:ascii="Tahoma" w:hAnsi="Tahoma" w:cs="Tahoma"/>
          <w:b/>
          <w:bCs/>
          <w:sz w:val="20"/>
          <w:szCs w:val="20"/>
          <w:u w:val="single"/>
        </w:rPr>
      </w:pPr>
    </w:p>
    <w:p w:rsidR="00265A9A" w:rsidRDefault="00265A9A" w:rsidP="002E6792">
      <w:pPr>
        <w:pStyle w:val="Bezodstpw"/>
        <w:ind w:left="426" w:hanging="426"/>
        <w:jc w:val="both"/>
        <w:rPr>
          <w:rFonts w:ascii="Tahoma" w:eastAsia="Arial Unicode MS" w:hAnsi="Tahoma" w:cs="Tahoma"/>
          <w:b/>
          <w:bCs/>
          <w:sz w:val="20"/>
          <w:szCs w:val="20"/>
        </w:rPr>
      </w:pPr>
    </w:p>
    <w:p w:rsidR="00265A9A" w:rsidRDefault="00265A9A" w:rsidP="00265A9A">
      <w:pPr>
        <w:pStyle w:val="Bezodstpw"/>
        <w:jc w:val="center"/>
        <w:rPr>
          <w:rFonts w:ascii="Tahoma" w:eastAsia="Arial Unicode MS" w:hAnsi="Tahoma" w:cs="Tahoma"/>
          <w:b/>
          <w:sz w:val="20"/>
          <w:szCs w:val="20"/>
        </w:rPr>
      </w:pPr>
    </w:p>
    <w:p w:rsidR="00265A9A" w:rsidRDefault="00265A9A" w:rsidP="00265A9A">
      <w:pPr>
        <w:jc w:val="center"/>
        <w:rPr>
          <w:rFonts w:ascii="Tahoma" w:hAnsi="Tahoma" w:cs="Tahoma"/>
          <w:b/>
          <w:bCs/>
          <w:sz w:val="20"/>
          <w:szCs w:val="20"/>
        </w:rPr>
      </w:pPr>
      <w:r>
        <w:rPr>
          <w:rFonts w:ascii="Tahoma" w:hAnsi="Tahoma" w:cs="Tahoma"/>
          <w:b/>
          <w:bCs/>
          <w:sz w:val="20"/>
          <w:szCs w:val="20"/>
        </w:rPr>
        <w:t xml:space="preserve">Wykonawca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Zamawiający</w:t>
      </w:r>
    </w:p>
    <w:p w:rsidR="00265A9A" w:rsidRDefault="00265A9A" w:rsidP="00265A9A">
      <w:pPr>
        <w:pStyle w:val="Bezodstpw"/>
      </w:pPr>
    </w:p>
    <w:p w:rsidR="00265A9A" w:rsidRDefault="00265A9A" w:rsidP="00265A9A">
      <w:pPr>
        <w:pStyle w:val="Bezodstpw"/>
      </w:pPr>
    </w:p>
    <w:p w:rsidR="00265A9A" w:rsidRDefault="00265A9A" w:rsidP="00265A9A">
      <w:pPr>
        <w:pStyle w:val="Bezodstpw"/>
      </w:pPr>
    </w:p>
    <w:p w:rsidR="00265A9A" w:rsidRDefault="00265A9A" w:rsidP="00265A9A">
      <w:pPr>
        <w:pStyle w:val="Bezodstpw"/>
      </w:pPr>
    </w:p>
    <w:p w:rsidR="00874169" w:rsidRDefault="00874169"/>
    <w:p w:rsidR="00A13556" w:rsidRDefault="00A13556"/>
    <w:p w:rsidR="00A13556" w:rsidRPr="00C00E8C" w:rsidRDefault="00C00E8C" w:rsidP="00C00E8C">
      <w:pPr>
        <w:pStyle w:val="Bezodstpw"/>
        <w:rPr>
          <w:rFonts w:ascii="Tahoma" w:hAnsi="Tahoma" w:cs="Tahoma"/>
          <w:sz w:val="16"/>
          <w:szCs w:val="16"/>
        </w:rPr>
      </w:pPr>
      <w:r w:rsidRPr="00C00E8C">
        <w:rPr>
          <w:rFonts w:ascii="Tahoma" w:hAnsi="Tahoma" w:cs="Tahoma"/>
          <w:sz w:val="16"/>
          <w:szCs w:val="16"/>
        </w:rPr>
        <w:t>Załączniki:</w:t>
      </w:r>
    </w:p>
    <w:p w:rsidR="00C00E8C" w:rsidRPr="00C00E8C" w:rsidRDefault="00C00E8C" w:rsidP="00C00E8C">
      <w:pPr>
        <w:pStyle w:val="Bezodstpw"/>
        <w:rPr>
          <w:rFonts w:ascii="Tahoma" w:hAnsi="Tahoma" w:cs="Tahoma"/>
          <w:sz w:val="16"/>
          <w:szCs w:val="16"/>
        </w:rPr>
      </w:pPr>
      <w:r w:rsidRPr="00C00E8C">
        <w:rPr>
          <w:rFonts w:ascii="Tahoma" w:hAnsi="Tahoma" w:cs="Tahoma"/>
          <w:sz w:val="16"/>
          <w:szCs w:val="16"/>
        </w:rPr>
        <w:t>1. Formularz ofertowy</w:t>
      </w:r>
    </w:p>
    <w:p w:rsidR="00C00E8C" w:rsidRDefault="00C00E8C" w:rsidP="00C00E8C">
      <w:pPr>
        <w:pStyle w:val="Bezodstpw"/>
        <w:rPr>
          <w:rFonts w:ascii="Tahoma" w:hAnsi="Tahoma" w:cs="Tahoma"/>
          <w:sz w:val="16"/>
          <w:szCs w:val="16"/>
          <w:lang w:eastAsia="pl-PL"/>
        </w:rPr>
      </w:pPr>
      <w:r w:rsidRPr="00C00E8C">
        <w:rPr>
          <w:rFonts w:ascii="Tahoma" w:hAnsi="Tahoma" w:cs="Tahoma"/>
          <w:sz w:val="16"/>
          <w:szCs w:val="16"/>
        </w:rPr>
        <w:t xml:space="preserve">2. </w:t>
      </w:r>
      <w:r w:rsidRPr="00C00E8C">
        <w:rPr>
          <w:rFonts w:ascii="Tahoma" w:hAnsi="Tahoma" w:cs="Tahoma"/>
          <w:sz w:val="16"/>
          <w:szCs w:val="16"/>
          <w:lang w:eastAsia="pl-PL"/>
        </w:rPr>
        <w:t>Klauzula informacyjna</w:t>
      </w: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427CE3" w:rsidRDefault="00427CE3" w:rsidP="00C00E8C">
      <w:pPr>
        <w:pStyle w:val="Bezodstpw"/>
        <w:rPr>
          <w:rFonts w:ascii="Tahoma" w:hAnsi="Tahoma" w:cs="Tahoma"/>
          <w:sz w:val="16"/>
          <w:szCs w:val="16"/>
          <w:lang w:eastAsia="pl-PL"/>
        </w:rPr>
      </w:pPr>
    </w:p>
    <w:p w:rsidR="00427CE3" w:rsidRDefault="00427CE3" w:rsidP="00C00E8C">
      <w:pPr>
        <w:pStyle w:val="Bezodstpw"/>
        <w:rPr>
          <w:rFonts w:ascii="Tahoma" w:hAnsi="Tahoma" w:cs="Tahoma"/>
          <w:sz w:val="16"/>
          <w:szCs w:val="16"/>
          <w:lang w:eastAsia="pl-PL"/>
        </w:rPr>
      </w:pPr>
    </w:p>
    <w:p w:rsidR="00427CE3" w:rsidRDefault="00427CE3" w:rsidP="00C00E8C">
      <w:pPr>
        <w:pStyle w:val="Bezodstpw"/>
        <w:rPr>
          <w:rFonts w:ascii="Tahoma" w:hAnsi="Tahoma" w:cs="Tahoma"/>
          <w:sz w:val="16"/>
          <w:szCs w:val="16"/>
          <w:lang w:eastAsia="pl-PL"/>
        </w:rPr>
      </w:pPr>
    </w:p>
    <w:p w:rsidR="00427CE3" w:rsidRDefault="00427CE3" w:rsidP="00C00E8C">
      <w:pPr>
        <w:pStyle w:val="Bezodstpw"/>
        <w:rPr>
          <w:rFonts w:ascii="Tahoma" w:hAnsi="Tahoma" w:cs="Tahoma"/>
          <w:sz w:val="16"/>
          <w:szCs w:val="16"/>
          <w:lang w:eastAsia="pl-PL"/>
        </w:rPr>
      </w:pPr>
    </w:p>
    <w:p w:rsidR="00427CE3" w:rsidRDefault="00427CE3" w:rsidP="00C00E8C">
      <w:pPr>
        <w:pStyle w:val="Bezodstpw"/>
        <w:rPr>
          <w:rFonts w:ascii="Tahoma" w:hAnsi="Tahoma" w:cs="Tahoma"/>
          <w:sz w:val="16"/>
          <w:szCs w:val="16"/>
          <w:lang w:eastAsia="pl-PL"/>
        </w:rPr>
      </w:pPr>
    </w:p>
    <w:p w:rsidR="00427CE3" w:rsidRDefault="00427CE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bookmarkStart w:id="0" w:name="_GoBack"/>
      <w:bookmarkEnd w:id="0"/>
    </w:p>
    <w:p w:rsidR="00FB742C" w:rsidRDefault="00FB742C" w:rsidP="00C00E8C">
      <w:pPr>
        <w:pStyle w:val="Bezodstpw"/>
        <w:rPr>
          <w:rFonts w:ascii="Tahoma" w:hAnsi="Tahoma" w:cs="Tahoma"/>
          <w:sz w:val="16"/>
          <w:szCs w:val="16"/>
          <w:lang w:eastAsia="pl-PL"/>
        </w:rPr>
      </w:pPr>
    </w:p>
    <w:p w:rsidR="00FB742C" w:rsidRPr="00796B4B" w:rsidRDefault="00FB742C" w:rsidP="00FB742C">
      <w:pPr>
        <w:spacing w:after="60" w:line="256" w:lineRule="auto"/>
        <w:ind w:left="425" w:hanging="425"/>
        <w:jc w:val="right"/>
        <w:rPr>
          <w:rFonts w:ascii="Tahoma" w:eastAsia="Calibri" w:hAnsi="Tahoma" w:cs="Tahoma"/>
          <w:b/>
          <w:sz w:val="20"/>
          <w:szCs w:val="20"/>
        </w:rPr>
      </w:pPr>
      <w:r w:rsidRPr="00796B4B">
        <w:rPr>
          <w:rFonts w:ascii="Tahoma" w:eastAsia="Calibri" w:hAnsi="Tahoma" w:cs="Tahoma"/>
          <w:b/>
          <w:sz w:val="20"/>
          <w:szCs w:val="20"/>
        </w:rPr>
        <w:lastRenderedPageBreak/>
        <w:t xml:space="preserve">Załącznik nr </w:t>
      </w:r>
      <w:r>
        <w:rPr>
          <w:rFonts w:ascii="Tahoma" w:eastAsia="Calibri" w:hAnsi="Tahoma" w:cs="Tahoma"/>
          <w:b/>
          <w:sz w:val="20"/>
          <w:szCs w:val="20"/>
        </w:rPr>
        <w:t xml:space="preserve"> 2 </w:t>
      </w:r>
      <w:r w:rsidRPr="00796B4B">
        <w:rPr>
          <w:rFonts w:ascii="Tahoma" w:eastAsia="Calibri" w:hAnsi="Tahoma" w:cs="Tahoma"/>
          <w:b/>
          <w:sz w:val="20"/>
          <w:szCs w:val="20"/>
        </w:rPr>
        <w:t xml:space="preserve"> do umowy – klauzula informacyjna</w:t>
      </w:r>
    </w:p>
    <w:p w:rsidR="00FB742C" w:rsidRPr="00796B4B" w:rsidRDefault="00FB742C" w:rsidP="00FB742C">
      <w:pPr>
        <w:numPr>
          <w:ilvl w:val="0"/>
          <w:numId w:val="31"/>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 xml:space="preserve">Dane osobowe przedstawicieli Stron niniejszej umowy oraz dane </w:t>
      </w:r>
      <w:r w:rsidRPr="00796B4B">
        <w:rPr>
          <w:rFonts w:ascii="Tahoma" w:eastAsia="Arial Unicode MS" w:hAnsi="Tahoma" w:cs="Tahoma"/>
          <w:sz w:val="20"/>
          <w:szCs w:val="20"/>
        </w:rPr>
        <w:t>osób wyznaczonych do kontaktów roboczych oraz odpowiedzialnych za koordynację i realizację umowy</w:t>
      </w:r>
      <w:r w:rsidRPr="00796B4B">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FB742C" w:rsidRPr="00796B4B" w:rsidRDefault="00FB742C" w:rsidP="00FB742C">
      <w:pPr>
        <w:numPr>
          <w:ilvl w:val="0"/>
          <w:numId w:val="31"/>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FB742C" w:rsidRPr="00796B4B" w:rsidRDefault="00FB742C" w:rsidP="00FB742C">
      <w:pPr>
        <w:numPr>
          <w:ilvl w:val="0"/>
          <w:numId w:val="31"/>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 xml:space="preserve">Dane osobowe reprezentantów Stron umowy i osób wyznaczonych do kontaktów roboczych oraz odpowiedzialnych za koordynację i realizację umowy przetwarzane </w:t>
      </w:r>
      <w:r w:rsidRPr="00796B4B">
        <w:rPr>
          <w:rFonts w:ascii="Tahoma" w:eastAsia="Arial Unicode MS"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FB742C" w:rsidRPr="00796B4B" w:rsidRDefault="00FB742C" w:rsidP="00FB742C">
      <w:pPr>
        <w:widowControl w:val="0"/>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 xml:space="preserve">Dane osobowe przetwarzane będą również w celach związanych z wykonywaniem obowiązków prawnych związanych z realizacją umowy (art. 6 ust. 1 lit. </w:t>
      </w:r>
      <w:r w:rsidRPr="00796B4B">
        <w:rPr>
          <w:rFonts w:ascii="Tahoma" w:eastAsia="Arial Unicode MS"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Arial Unicode MS" w:hAnsi="Tahoma" w:cs="Tahoma"/>
          <w:sz w:val="20"/>
          <w:szCs w:val="20"/>
        </w:rPr>
        <w:t xml:space="preserve">Źródłem pochodzenia danych osobowych są Strony umowy. Kategorie odnośnych danych osobowych zostały określone w umowie, obejmują dane umożliwiające </w:t>
      </w:r>
      <w:r w:rsidRPr="00796B4B">
        <w:rPr>
          <w:rFonts w:ascii="Tahoma" w:eastAsia="Cambria" w:hAnsi="Tahoma" w:cs="Tahoma"/>
          <w:sz w:val="20"/>
          <w:szCs w:val="20"/>
        </w:rPr>
        <w:t>oznaczenie Strony umowy, dane kontaktowe, a także mogą obejmować inne dane niezbędne do jej realizacji ujawnione w toku jej realizacji.</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Cambria" w:hAnsi="Tahoma" w:cs="Tahoma"/>
          <w:sz w:val="20"/>
          <w:szCs w:val="20"/>
        </w:rPr>
        <w:t>Dane osobowe będą przetwarzane przez okres realizacji umowy, a po jej rozwiązaniu lub wygaśnięciu</w:t>
      </w:r>
      <w:r w:rsidRPr="00796B4B">
        <w:rPr>
          <w:rFonts w:ascii="Tahoma" w:eastAsia="Arial Unicode MS" w:hAnsi="Tahoma" w:cs="Tahoma"/>
          <w:sz w:val="20"/>
          <w:szCs w:val="20"/>
        </w:rPr>
        <w:t xml:space="preserve"> przez okres wynikający z przepisów rachunkowo-podatkowych lub archiwalnych w interesie publicznym.</w:t>
      </w:r>
    </w:p>
    <w:p w:rsidR="00FB742C" w:rsidRPr="00796B4B" w:rsidRDefault="00FB742C" w:rsidP="00FB742C">
      <w:pPr>
        <w:widowControl w:val="0"/>
        <w:autoSpaceDE w:val="0"/>
        <w:spacing w:after="60" w:line="240" w:lineRule="auto"/>
        <w:ind w:left="851"/>
        <w:contextualSpacing/>
        <w:jc w:val="both"/>
        <w:rPr>
          <w:rFonts w:ascii="Tahoma" w:eastAsia="Calibri" w:hAnsi="Tahoma" w:cs="Tahoma"/>
          <w:sz w:val="20"/>
          <w:szCs w:val="20"/>
        </w:rPr>
      </w:pPr>
      <w:r w:rsidRPr="00796B4B">
        <w:rPr>
          <w:rFonts w:ascii="Tahoma" w:eastAsia="Arial Unicode MS" w:hAnsi="Tahoma" w:cs="Tahoma"/>
          <w:sz w:val="20"/>
          <w:szCs w:val="20"/>
        </w:rPr>
        <w:t xml:space="preserve">Dane osobowe będą przechowywane przez okres co najmniej 5 lat od momentu zakończenia umowy. </w:t>
      </w:r>
      <w:r w:rsidRPr="00796B4B">
        <w:rPr>
          <w:rFonts w:ascii="Tahoma" w:eastAsia="Cambria" w:hAnsi="Tahoma" w:cs="Tahoma"/>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FB742C" w:rsidRPr="00796B4B" w:rsidRDefault="00FB742C" w:rsidP="00FB742C">
      <w:pPr>
        <w:widowControl w:val="0"/>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Okresy te mogą zostać przedłużone w przypadku potrzeby ustalenia, dochodzenia lub obrony przed roszczeniami z tytułu realizacji umowy.</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 xml:space="preserve">Osoby, których dane dotyczą mają prawo żądać od Administratora dostępu do swoich danych, ich sprostowania, zaktualizowania, jak również ograniczenia przetwarzania danych, ich przenoszenia i usunięcia, prawo wniesienia skargi do organu nadzorczego. Uprawnienia </w:t>
      </w:r>
      <w:r w:rsidRPr="00796B4B">
        <w:rPr>
          <w:rFonts w:ascii="Tahoma" w:eastAsia="Arial Unicode MS" w:hAnsi="Tahoma" w:cs="Tahoma"/>
          <w:sz w:val="20"/>
          <w:szCs w:val="20"/>
        </w:rPr>
        <w:lastRenderedPageBreak/>
        <w:t>te mogą podlegać ograniczeniom na mocy prawa.</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Podanie danych osobowych jest warunkiem zawarcia i realizacji umowy, ich niepodanie może uniemożliwić jej zawarcie lub realizację.</w:t>
      </w:r>
    </w:p>
    <w:p w:rsidR="00FB742C" w:rsidRPr="00796B4B" w:rsidRDefault="00FB742C" w:rsidP="00FB742C">
      <w:pPr>
        <w:widowControl w:val="0"/>
        <w:numPr>
          <w:ilvl w:val="0"/>
          <w:numId w:val="32"/>
        </w:numPr>
        <w:suppressAutoHyphens/>
        <w:autoSpaceDE w:val="0"/>
        <w:spacing w:after="0" w:line="240" w:lineRule="auto"/>
        <w:ind w:left="851"/>
        <w:contextualSpacing/>
        <w:jc w:val="both"/>
        <w:rPr>
          <w:rFonts w:ascii="Tahoma" w:eastAsia="Cambria" w:hAnsi="Tahoma" w:cs="Tahoma"/>
          <w:sz w:val="20"/>
          <w:szCs w:val="20"/>
        </w:rPr>
      </w:pPr>
      <w:r w:rsidRPr="00796B4B">
        <w:rPr>
          <w:rFonts w:ascii="Tahoma" w:eastAsia="Arial Unicode MS" w:hAnsi="Tahoma" w:cs="Tahoma"/>
          <w:sz w:val="20"/>
          <w:szCs w:val="20"/>
        </w:rPr>
        <w:t>Dane osobowe nie będą wykorzystywane do zautomatyzowanego podejmowania decyzji ani profilowania, o którym mowa w art. 22 rozporządzenia.</w:t>
      </w:r>
      <w:r w:rsidRPr="00796B4B">
        <w:rPr>
          <w:rFonts w:ascii="Tahoma" w:eastAsia="Times New Roman" w:hAnsi="Tahoma" w:cs="Tahoma"/>
          <w:sz w:val="20"/>
          <w:szCs w:val="20"/>
        </w:rPr>
        <w:t xml:space="preserve"> </w:t>
      </w:r>
    </w:p>
    <w:p w:rsidR="00FB742C" w:rsidRDefault="00FB742C" w:rsidP="00C00E8C">
      <w:pPr>
        <w:pStyle w:val="Bezodstpw"/>
      </w:pPr>
    </w:p>
    <w:sectPr w:rsidR="00FB742C" w:rsidSect="009827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B96C1970"/>
    <w:lvl w:ilvl="0">
      <w:start w:val="2"/>
      <w:numFmt w:val="decimal"/>
      <w:lvlText w:val="%1."/>
      <w:lvlJc w:val="left"/>
      <w:pPr>
        <w:ind w:left="720" w:hanging="360"/>
      </w:pPr>
      <w:rPr>
        <w:rFonts w:cs="Times New Roman"/>
      </w:rPr>
    </w:lvl>
  </w:abstractNum>
  <w:abstractNum w:abstractNumId="2">
    <w:nsid w:val="00000017"/>
    <w:multiLevelType w:val="multilevel"/>
    <w:tmpl w:val="E5E64622"/>
    <w:name w:val="WW8Num467"/>
    <w:lvl w:ilvl="0">
      <w:start w:val="6"/>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D"/>
    <w:multiLevelType w:val="multilevel"/>
    <w:tmpl w:val="9154DA1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4">
    <w:nsid w:val="0022574E"/>
    <w:multiLevelType w:val="hybridMultilevel"/>
    <w:tmpl w:val="B9AA5124"/>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72B3819"/>
    <w:multiLevelType w:val="hybridMultilevel"/>
    <w:tmpl w:val="598CC286"/>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nsid w:val="08972C0A"/>
    <w:multiLevelType w:val="hybridMultilevel"/>
    <w:tmpl w:val="55BC6E2A"/>
    <w:lvl w:ilvl="0" w:tplc="3F3C2F40">
      <w:start w:val="8"/>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A1A3EBF"/>
    <w:multiLevelType w:val="hybridMultilevel"/>
    <w:tmpl w:val="C4AA2BF4"/>
    <w:lvl w:ilvl="0" w:tplc="584CF844">
      <w:start w:val="6"/>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6B0AAD"/>
    <w:multiLevelType w:val="hybridMultilevel"/>
    <w:tmpl w:val="E424F540"/>
    <w:lvl w:ilvl="0" w:tplc="50EA86B4">
      <w:start w:val="1"/>
      <w:numFmt w:val="lowerLetter"/>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DD259F"/>
    <w:multiLevelType w:val="multilevel"/>
    <w:tmpl w:val="386CEFCC"/>
    <w:lvl w:ilvl="0">
      <w:start w:val="5"/>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0"/>
        </w:tabs>
        <w:ind w:left="360" w:hanging="360"/>
      </w:pPr>
      <w:rPr>
        <w:rFonts w:ascii="Ubuntu Light" w:hAnsi="Ubuntu Light" w:cs="Ubuntu Light" w:hint="default"/>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C85307B"/>
    <w:multiLevelType w:val="hybridMultilevel"/>
    <w:tmpl w:val="1130D5A8"/>
    <w:lvl w:ilvl="0" w:tplc="FCF00572">
      <w:start w:val="3"/>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E181C8F"/>
    <w:multiLevelType w:val="multilevel"/>
    <w:tmpl w:val="7758040C"/>
    <w:lvl w:ilvl="0">
      <w:start w:val="3"/>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2FBB60F8"/>
    <w:multiLevelType w:val="hybridMultilevel"/>
    <w:tmpl w:val="B030D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72214D0"/>
    <w:multiLevelType w:val="hybridMultilevel"/>
    <w:tmpl w:val="82046192"/>
    <w:lvl w:ilvl="0" w:tplc="4C4A0D38">
      <w:start w:val="1"/>
      <w:numFmt w:val="decimal"/>
      <w:lvlText w:val="%1."/>
      <w:lvlJc w:val="left"/>
      <w:rPr>
        <w:rFonts w:hint="default"/>
        <w:b w:val="0"/>
        <w:bCs w:val="0"/>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98E0520"/>
    <w:multiLevelType w:val="hybridMultilevel"/>
    <w:tmpl w:val="B66E2E52"/>
    <w:lvl w:ilvl="0" w:tplc="637611FE">
      <w:start w:val="1"/>
      <w:numFmt w:val="lowerLetter"/>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52661C"/>
    <w:multiLevelType w:val="multilevel"/>
    <w:tmpl w:val="624C7E5C"/>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ahoma" w:eastAsia="Calibri" w:hAnsi="Tahoma" w:cs="Tahoma"/>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52B24936"/>
    <w:multiLevelType w:val="hybridMultilevel"/>
    <w:tmpl w:val="65ACEFFC"/>
    <w:lvl w:ilvl="0" w:tplc="4394172C">
      <w:start w:val="1"/>
      <w:numFmt w:val="decimal"/>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4D70CD3"/>
    <w:multiLevelType w:val="hybridMultilevel"/>
    <w:tmpl w:val="3D66EBEC"/>
    <w:lvl w:ilvl="0" w:tplc="AD96BF2C">
      <w:start w:val="10"/>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5A574FD"/>
    <w:multiLevelType w:val="hybridMultilevel"/>
    <w:tmpl w:val="5ECE743A"/>
    <w:lvl w:ilvl="0" w:tplc="5F9C65B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D2421A"/>
    <w:multiLevelType w:val="multilevel"/>
    <w:tmpl w:val="472010CA"/>
    <w:lvl w:ilvl="0">
      <w:start w:val="8"/>
      <w:numFmt w:val="decimal"/>
      <w:lvlText w:val="%1."/>
      <w:lvlJc w:val="left"/>
      <w:pPr>
        <w:tabs>
          <w:tab w:val="num" w:pos="397"/>
        </w:tabs>
        <w:ind w:left="397" w:hanging="397"/>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3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6F723E12"/>
    <w:multiLevelType w:val="hybridMultilevel"/>
    <w:tmpl w:val="721033A4"/>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1"/>
  </w:num>
  <w:num w:numId="21">
    <w:abstractNumId w:val="6"/>
  </w:num>
  <w:num w:numId="22">
    <w:abstractNumId w:val="11"/>
  </w:num>
  <w:num w:numId="23">
    <w:abstractNumId w:val="17"/>
  </w:num>
  <w:num w:numId="24">
    <w:abstractNumId w:val="3"/>
  </w:num>
  <w:num w:numId="25">
    <w:abstractNumId w:val="29"/>
  </w:num>
  <w:num w:numId="26">
    <w:abstractNumId w:val="8"/>
  </w:num>
  <w:num w:numId="27">
    <w:abstractNumId w:val="1"/>
    <w:lvlOverride w:ilvl="0">
      <w:startOverride w:val="2"/>
    </w:lvlOverride>
  </w:num>
  <w:num w:numId="2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
  </w:num>
  <w:num w:numId="35">
    <w:abstractNumId w:val="14"/>
  </w:num>
  <w:num w:numId="36">
    <w:abstractNumId w:val="16"/>
  </w:num>
  <w:num w:numId="37">
    <w:abstractNumId w:val="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265A9A"/>
    <w:rsid w:val="00001035"/>
    <w:rsid w:val="00004654"/>
    <w:rsid w:val="00054551"/>
    <w:rsid w:val="00062CBB"/>
    <w:rsid w:val="000717A3"/>
    <w:rsid w:val="0008374B"/>
    <w:rsid w:val="000A21A7"/>
    <w:rsid w:val="000A2B41"/>
    <w:rsid w:val="000D7126"/>
    <w:rsid w:val="00161369"/>
    <w:rsid w:val="001775FF"/>
    <w:rsid w:val="0018491D"/>
    <w:rsid w:val="001B7929"/>
    <w:rsid w:val="002163E3"/>
    <w:rsid w:val="0021717D"/>
    <w:rsid w:val="0022176F"/>
    <w:rsid w:val="0024298F"/>
    <w:rsid w:val="002575DA"/>
    <w:rsid w:val="00265A9A"/>
    <w:rsid w:val="002E6792"/>
    <w:rsid w:val="002F15B4"/>
    <w:rsid w:val="0033355C"/>
    <w:rsid w:val="00346AF5"/>
    <w:rsid w:val="00353EFD"/>
    <w:rsid w:val="00384F0D"/>
    <w:rsid w:val="003B5C7A"/>
    <w:rsid w:val="003B5FB1"/>
    <w:rsid w:val="003F43ED"/>
    <w:rsid w:val="00403AB5"/>
    <w:rsid w:val="00427CE3"/>
    <w:rsid w:val="004312B2"/>
    <w:rsid w:val="00461F13"/>
    <w:rsid w:val="00494D45"/>
    <w:rsid w:val="004A2E06"/>
    <w:rsid w:val="004B535C"/>
    <w:rsid w:val="00500DBC"/>
    <w:rsid w:val="005855D9"/>
    <w:rsid w:val="005C099E"/>
    <w:rsid w:val="0060347E"/>
    <w:rsid w:val="0062038D"/>
    <w:rsid w:val="00642FDA"/>
    <w:rsid w:val="006A3DAC"/>
    <w:rsid w:val="006A3EC1"/>
    <w:rsid w:val="006E25DF"/>
    <w:rsid w:val="006E34C1"/>
    <w:rsid w:val="007001A0"/>
    <w:rsid w:val="00701111"/>
    <w:rsid w:val="0073248E"/>
    <w:rsid w:val="00733913"/>
    <w:rsid w:val="007422B1"/>
    <w:rsid w:val="007D26CF"/>
    <w:rsid w:val="0080148F"/>
    <w:rsid w:val="00817180"/>
    <w:rsid w:val="008668C7"/>
    <w:rsid w:val="00874169"/>
    <w:rsid w:val="008A45D4"/>
    <w:rsid w:val="008E5A35"/>
    <w:rsid w:val="008F44E4"/>
    <w:rsid w:val="00923122"/>
    <w:rsid w:val="00934C16"/>
    <w:rsid w:val="00971AA7"/>
    <w:rsid w:val="00982717"/>
    <w:rsid w:val="00A104A2"/>
    <w:rsid w:val="00A13556"/>
    <w:rsid w:val="00A232A6"/>
    <w:rsid w:val="00A26083"/>
    <w:rsid w:val="00A44937"/>
    <w:rsid w:val="00A840A5"/>
    <w:rsid w:val="00AB5703"/>
    <w:rsid w:val="00AF2224"/>
    <w:rsid w:val="00AF5E26"/>
    <w:rsid w:val="00B05991"/>
    <w:rsid w:val="00B23CE4"/>
    <w:rsid w:val="00B42EAD"/>
    <w:rsid w:val="00B5668E"/>
    <w:rsid w:val="00B933B0"/>
    <w:rsid w:val="00BA0BC8"/>
    <w:rsid w:val="00BF18D5"/>
    <w:rsid w:val="00BF3C48"/>
    <w:rsid w:val="00BF52B4"/>
    <w:rsid w:val="00C00E8C"/>
    <w:rsid w:val="00C139E0"/>
    <w:rsid w:val="00C21F12"/>
    <w:rsid w:val="00C27828"/>
    <w:rsid w:val="00C56B8A"/>
    <w:rsid w:val="00CA36EB"/>
    <w:rsid w:val="00CC21E5"/>
    <w:rsid w:val="00D7549F"/>
    <w:rsid w:val="00E354A4"/>
    <w:rsid w:val="00E45F1A"/>
    <w:rsid w:val="00E57295"/>
    <w:rsid w:val="00E7126E"/>
    <w:rsid w:val="00E929CA"/>
    <w:rsid w:val="00EC4BBB"/>
    <w:rsid w:val="00ED12D8"/>
    <w:rsid w:val="00EE509C"/>
    <w:rsid w:val="00F154B0"/>
    <w:rsid w:val="00F40A91"/>
    <w:rsid w:val="00F45233"/>
    <w:rsid w:val="00F62455"/>
    <w:rsid w:val="00F96B9A"/>
    <w:rsid w:val="00FB742C"/>
    <w:rsid w:val="00FF56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7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265A9A"/>
    <w:rPr>
      <w:color w:val="0000FF"/>
      <w:u w:val="single"/>
    </w:rPr>
  </w:style>
  <w:style w:type="paragraph" w:styleId="Bezodstpw">
    <w:name w:val="No Spacing"/>
    <w:uiPriority w:val="99"/>
    <w:qFormat/>
    <w:rsid w:val="00265A9A"/>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sw tekst Znak,Adresat stanowisko Znak,paragraf Znak"/>
    <w:link w:val="Akapitzlist"/>
    <w:qFormat/>
    <w:locked/>
    <w:rsid w:val="00265A9A"/>
    <w:rPr>
      <w:rFonts w:ascii="Cambria" w:eastAsia="Cambria" w:hAnsi="Cambria" w:cs="Times New Roman"/>
      <w:szCs w:val="20"/>
      <w:lang w:eastAsia="en-US"/>
    </w:rPr>
  </w:style>
  <w:style w:type="paragraph" w:styleId="Akapitzlist">
    <w:name w:val="List Paragraph"/>
    <w:aliases w:val="List Paragraph1,BulletC,Numerowanie,Akapit z listą BS,Kolorowa lista — akcent 11,Obiekt,Akapit z listą 1,Akapit z listą1,List Paragraph,sw tekst,Adresat stanowisko,Wypunktowanie,normalny tekst,paragraf,L1,Akapit z listą5,Styl 1,Dot pt"/>
    <w:basedOn w:val="Normalny"/>
    <w:link w:val="AkapitzlistZnak"/>
    <w:qFormat/>
    <w:rsid w:val="00265A9A"/>
    <w:pPr>
      <w:ind w:left="720"/>
      <w:contextualSpacing/>
    </w:pPr>
    <w:rPr>
      <w:rFonts w:ascii="Cambria" w:eastAsia="Cambria" w:hAnsi="Cambria" w:cs="Times New Roman"/>
      <w:szCs w:val="20"/>
      <w:lang w:eastAsia="en-US"/>
    </w:rPr>
  </w:style>
  <w:style w:type="paragraph" w:customStyle="1" w:styleId="Bezodstpw1">
    <w:name w:val="Bez odstępów1"/>
    <w:rsid w:val="00265A9A"/>
    <w:pPr>
      <w:spacing w:after="0" w:line="240" w:lineRule="auto"/>
    </w:pPr>
    <w:rPr>
      <w:rFonts w:ascii="Calibri" w:eastAsia="Times New Roman" w:hAnsi="Calibri" w:cs="Times New Roman"/>
      <w:lang w:eastAsia="en-US"/>
    </w:rPr>
  </w:style>
  <w:style w:type="paragraph" w:customStyle="1" w:styleId="Akapitzlist3">
    <w:name w:val="Akapit z listą3"/>
    <w:basedOn w:val="Normalny"/>
    <w:rsid w:val="00265A9A"/>
    <w:pPr>
      <w:suppressAutoHyphens/>
      <w:ind w:left="720"/>
      <w:contextualSpacing/>
    </w:pPr>
    <w:rPr>
      <w:rFonts w:ascii="Calibri" w:eastAsia="Calibri" w:hAnsi="Calibri" w:cs="Times New Roman"/>
      <w:lang w:eastAsia="zh-CN"/>
    </w:rPr>
  </w:style>
  <w:style w:type="paragraph" w:customStyle="1" w:styleId="Bezodstpw3">
    <w:name w:val="Bez odstępów3"/>
    <w:rsid w:val="00265A9A"/>
    <w:pPr>
      <w:suppressAutoHyphens/>
      <w:spacing w:after="0" w:line="240" w:lineRule="auto"/>
    </w:pPr>
    <w:rPr>
      <w:rFonts w:ascii="Calibri" w:eastAsia="Calibri" w:hAnsi="Calibri" w:cs="Calibri"/>
      <w:lang w:eastAsia="ar-SA" w:bidi="hi-IN"/>
    </w:rPr>
  </w:style>
  <w:style w:type="character" w:customStyle="1" w:styleId="ListParagraphChar">
    <w:name w:val="List Paragraph Char"/>
    <w:locked/>
    <w:rsid w:val="00B933B0"/>
    <w:rPr>
      <w:rFonts w:ascii="Calibri" w:eastAsia="Calibri" w:hAnsi="Calibri" w:cs="Times New Roman"/>
    </w:rPr>
  </w:style>
  <w:style w:type="character" w:customStyle="1" w:styleId="Domylnaczcionkaakapitu1">
    <w:name w:val="Domyślna czcionka akapitu1"/>
    <w:rsid w:val="00494D45"/>
  </w:style>
  <w:style w:type="paragraph" w:styleId="Tekstdymka">
    <w:name w:val="Balloon Text"/>
    <w:basedOn w:val="Normalny"/>
    <w:link w:val="TekstdymkaZnak"/>
    <w:uiPriority w:val="99"/>
    <w:semiHidden/>
    <w:unhideWhenUsed/>
    <w:rsid w:val="00AF5E2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F5E26"/>
    <w:rPr>
      <w:rFonts w:ascii="Times New Roman" w:hAnsi="Times New Roman" w:cs="Times New Roman"/>
      <w:sz w:val="18"/>
      <w:szCs w:val="18"/>
    </w:rPr>
  </w:style>
  <w:style w:type="paragraph" w:styleId="Tekstkomentarza">
    <w:name w:val="annotation text"/>
    <w:basedOn w:val="Normalny"/>
    <w:link w:val="TekstkomentarzaZnak"/>
    <w:uiPriority w:val="99"/>
    <w:unhideWhenUsed/>
    <w:rsid w:val="005855D9"/>
    <w:pPr>
      <w:spacing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rsid w:val="005855D9"/>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divs>
    <w:div w:id="7942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ksiegowosc@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cja@uc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FC81-C70B-400F-83C9-1DDEE063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4224</Words>
  <Characters>25348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23</cp:revision>
  <cp:lastPrinted>2024-02-23T08:30:00Z</cp:lastPrinted>
  <dcterms:created xsi:type="dcterms:W3CDTF">2023-02-21T10:46:00Z</dcterms:created>
  <dcterms:modified xsi:type="dcterms:W3CDTF">2024-02-27T11:34:00Z</dcterms:modified>
</cp:coreProperties>
</file>