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68" w:rsidRPr="00F64EB5" w:rsidRDefault="003B2168" w:rsidP="003B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ZP.381.8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3B2168" w:rsidRPr="00F64EB5" w:rsidRDefault="003B2168" w:rsidP="003B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:rsidR="003B2168" w:rsidRPr="00002304" w:rsidRDefault="003B2168" w:rsidP="003B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168" w:rsidRPr="00002304" w:rsidRDefault="003B2168" w:rsidP="003B21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:rsidR="003B2168" w:rsidRPr="00002304" w:rsidRDefault="003B2168" w:rsidP="003B21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:rsidR="003B2168" w:rsidRDefault="003B2168" w:rsidP="003B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B2168" w:rsidRDefault="003B2168" w:rsidP="003B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168" w:rsidRPr="00002304" w:rsidRDefault="003B2168" w:rsidP="003B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3B2168" w:rsidRPr="00002304" w:rsidRDefault="003B2168" w:rsidP="003B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kapitałowej, o której mowa w art. 108 ust. 1 pkt 5</w:t>
      </w:r>
    </w:p>
    <w:p w:rsidR="003B2168" w:rsidRPr="00002304" w:rsidRDefault="003B2168" w:rsidP="003B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:rsidR="003B2168" w:rsidRPr="00002304" w:rsidRDefault="003B2168" w:rsidP="003B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168" w:rsidRPr="00002304" w:rsidRDefault="003B2168" w:rsidP="003B21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dostawę jednorazowych wyrobów medycznych dla Uniwersyteckiego Centrum Klinicznego im. prof. K. Gibińskiego Śląskiego Uniwersytetu Medycznego w Katowicach </w:t>
      </w: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168" w:rsidRPr="00002304" w:rsidRDefault="003B2168" w:rsidP="003B2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168" w:rsidRPr="00002304" w:rsidRDefault="003B2168" w:rsidP="003B2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:rsidR="003B2168" w:rsidRPr="00002304" w:rsidRDefault="003B2168" w:rsidP="003B21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2168" w:rsidRPr="00002304" w:rsidRDefault="003B2168" w:rsidP="003B21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2168" w:rsidRPr="00002304" w:rsidRDefault="003B2168" w:rsidP="003B21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:rsidR="003B2168" w:rsidRPr="00002304" w:rsidRDefault="003B2168" w:rsidP="003B216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:rsidR="003B2168" w:rsidRPr="00002304" w:rsidRDefault="003B2168" w:rsidP="003B2168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168" w:rsidRPr="00002304" w:rsidRDefault="003B2168" w:rsidP="003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23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Uwaga </w:t>
      </w:r>
      <w:r w:rsidRPr="00002304">
        <w:rPr>
          <w:rFonts w:ascii="Times New Roman" w:eastAsia="Cambria" w:hAnsi="Times New Roman" w:cs="Times New Roman"/>
          <w:sz w:val="24"/>
          <w:szCs w:val="24"/>
        </w:rPr>
        <w:t>w przypadku Wykonawców ubiegających się wspólnie o udzielenie zamówienia na podstawie art. 23 ustawy PZP dokument składa każdy z Wykonawców oddzielnie.</w:t>
      </w: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B2168" w:rsidRPr="00002304" w:rsidRDefault="003B2168" w:rsidP="003B21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B3B1B" w:rsidRDefault="003B2168" w:rsidP="003B2168">
      <w:pPr>
        <w:numPr>
          <w:ilvl w:val="0"/>
          <w:numId w:val="1"/>
        </w:numPr>
        <w:spacing w:after="0" w:line="240" w:lineRule="auto"/>
        <w:contextualSpacing/>
        <w:jc w:val="both"/>
      </w:pPr>
      <w:r w:rsidRPr="003B216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3B216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</w:p>
    <w:sectPr w:rsidR="00FB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AA"/>
    <w:rsid w:val="003B2168"/>
    <w:rsid w:val="00DB70AA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3B2168"/>
    <w:pPr>
      <w:ind w:left="720"/>
      <w:contextualSpacing/>
    </w:pPr>
  </w:style>
  <w:style w:type="table" w:styleId="Tabela-Siatka">
    <w:name w:val="Table Grid"/>
    <w:basedOn w:val="Standardowy"/>
    <w:uiPriority w:val="59"/>
    <w:rsid w:val="003B21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3B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3B2168"/>
    <w:pPr>
      <w:ind w:left="720"/>
      <w:contextualSpacing/>
    </w:pPr>
  </w:style>
  <w:style w:type="table" w:styleId="Tabela-Siatka">
    <w:name w:val="Table Grid"/>
    <w:basedOn w:val="Standardowy"/>
    <w:uiPriority w:val="59"/>
    <w:rsid w:val="003B21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3B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</cp:revision>
  <dcterms:created xsi:type="dcterms:W3CDTF">2021-05-05T05:45:00Z</dcterms:created>
  <dcterms:modified xsi:type="dcterms:W3CDTF">2021-05-05T05:45:00Z</dcterms:modified>
</cp:coreProperties>
</file>