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610" w:rsidRPr="0056296F" w:rsidRDefault="00396656" w:rsidP="00CD4610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6296F">
        <w:rPr>
          <w:rFonts w:ascii="Tahoma" w:hAnsi="Tahoma" w:cs="Tahoma"/>
          <w:b/>
          <w:sz w:val="20"/>
          <w:szCs w:val="20"/>
        </w:rPr>
        <w:t xml:space="preserve">UMOWA  nr </w:t>
      </w:r>
      <w:r w:rsidR="00E705A2">
        <w:rPr>
          <w:rFonts w:ascii="Tahoma" w:hAnsi="Tahoma" w:cs="Tahoma"/>
          <w:b/>
          <w:sz w:val="20"/>
          <w:szCs w:val="20"/>
        </w:rPr>
        <w:t>DZP</w:t>
      </w:r>
      <w:r w:rsidR="00E705A2" w:rsidRPr="0056296F">
        <w:rPr>
          <w:rFonts w:ascii="Tahoma" w:hAnsi="Tahoma" w:cs="Tahoma"/>
          <w:b/>
          <w:sz w:val="20"/>
          <w:szCs w:val="20"/>
        </w:rPr>
        <w:t>/381</w:t>
      </w:r>
      <w:r w:rsidR="00C92EE7">
        <w:rPr>
          <w:rFonts w:ascii="Tahoma" w:hAnsi="Tahoma" w:cs="Tahoma"/>
          <w:b/>
          <w:sz w:val="20"/>
          <w:szCs w:val="20"/>
        </w:rPr>
        <w:t>/42/EIN</w:t>
      </w:r>
      <w:bookmarkStart w:id="0" w:name="_GoBack"/>
      <w:bookmarkEnd w:id="0"/>
      <w:r w:rsidR="00E705A2" w:rsidRPr="0056296F">
        <w:rPr>
          <w:rFonts w:ascii="Tahoma" w:hAnsi="Tahoma" w:cs="Tahoma"/>
          <w:b/>
          <w:sz w:val="20"/>
          <w:szCs w:val="20"/>
        </w:rPr>
        <w:t xml:space="preserve">/2019 </w:t>
      </w:r>
      <w:r w:rsidR="009F0F7D" w:rsidRPr="0056296F">
        <w:rPr>
          <w:rFonts w:ascii="Tahoma" w:hAnsi="Tahoma" w:cs="Tahoma"/>
          <w:b/>
          <w:sz w:val="20"/>
          <w:szCs w:val="20"/>
        </w:rPr>
        <w:t>(wzór)</w:t>
      </w:r>
    </w:p>
    <w:p w:rsidR="00CD4610" w:rsidRPr="0056296F" w:rsidRDefault="00CD4610" w:rsidP="00CD4610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56296F">
        <w:rPr>
          <w:rFonts w:ascii="Tahoma" w:hAnsi="Tahoma" w:cs="Tahoma"/>
          <w:sz w:val="20"/>
          <w:szCs w:val="20"/>
        </w:rPr>
        <w:t>(do niniejszej umowy nie stosuje się ustawy Prawo zamówień publicznych, gdyż wartość szacunkowa zamówienia nie przekracza wyrażonej w złotych równowartości kwoty 30 000,00 euro)</w:t>
      </w:r>
    </w:p>
    <w:p w:rsidR="00CD4610" w:rsidRPr="0056296F" w:rsidRDefault="00CD4610" w:rsidP="00CD4610">
      <w:pPr>
        <w:spacing w:line="240" w:lineRule="auto"/>
        <w:rPr>
          <w:rFonts w:ascii="Tahoma" w:hAnsi="Tahoma" w:cs="Tahoma"/>
          <w:sz w:val="20"/>
          <w:szCs w:val="20"/>
        </w:rPr>
      </w:pPr>
    </w:p>
    <w:p w:rsidR="00CD4610" w:rsidRPr="0056296F" w:rsidRDefault="00CD4610" w:rsidP="00CD4610">
      <w:pPr>
        <w:spacing w:line="240" w:lineRule="auto"/>
        <w:rPr>
          <w:rFonts w:ascii="Tahoma" w:hAnsi="Tahoma" w:cs="Tahoma"/>
          <w:sz w:val="20"/>
          <w:szCs w:val="20"/>
        </w:rPr>
      </w:pPr>
      <w:r w:rsidRPr="0056296F">
        <w:rPr>
          <w:rFonts w:ascii="Tahoma" w:hAnsi="Tahoma" w:cs="Tahoma"/>
          <w:sz w:val="20"/>
          <w:szCs w:val="20"/>
        </w:rPr>
        <w:t>zawarta w dniu: .................. w Katowicach.</w:t>
      </w:r>
    </w:p>
    <w:p w:rsidR="00CD4610" w:rsidRPr="0056296F" w:rsidRDefault="00CD4610" w:rsidP="00CD4610">
      <w:pPr>
        <w:spacing w:line="240" w:lineRule="auto"/>
        <w:rPr>
          <w:rFonts w:ascii="Tahoma" w:hAnsi="Tahoma" w:cs="Tahoma"/>
          <w:sz w:val="20"/>
          <w:szCs w:val="20"/>
        </w:rPr>
      </w:pPr>
    </w:p>
    <w:p w:rsidR="00CD4610" w:rsidRPr="0056296F" w:rsidRDefault="00CD4610" w:rsidP="00CD4610">
      <w:pPr>
        <w:spacing w:line="240" w:lineRule="auto"/>
        <w:rPr>
          <w:rFonts w:ascii="Tahoma" w:hAnsi="Tahoma" w:cs="Tahoma"/>
          <w:sz w:val="20"/>
          <w:szCs w:val="20"/>
        </w:rPr>
      </w:pPr>
      <w:r w:rsidRPr="0056296F">
        <w:rPr>
          <w:rFonts w:ascii="Tahoma" w:hAnsi="Tahoma" w:cs="Tahoma"/>
          <w:sz w:val="20"/>
          <w:szCs w:val="20"/>
        </w:rPr>
        <w:t>Strony umowy:</w:t>
      </w:r>
    </w:p>
    <w:p w:rsidR="00CD4610" w:rsidRPr="0056296F" w:rsidRDefault="00CD4610" w:rsidP="00CD4610">
      <w:pPr>
        <w:spacing w:line="240" w:lineRule="auto"/>
        <w:rPr>
          <w:rFonts w:ascii="Tahoma" w:hAnsi="Tahoma" w:cs="Tahoma"/>
          <w:sz w:val="20"/>
          <w:szCs w:val="20"/>
        </w:rPr>
      </w:pPr>
      <w:r w:rsidRPr="0056296F">
        <w:rPr>
          <w:rFonts w:ascii="Tahoma" w:hAnsi="Tahoma" w:cs="Tahoma"/>
          <w:b/>
          <w:sz w:val="20"/>
          <w:szCs w:val="20"/>
        </w:rPr>
        <w:t>Zamawiający</w:t>
      </w:r>
      <w:r w:rsidRPr="0056296F">
        <w:rPr>
          <w:rFonts w:ascii="Tahoma" w:hAnsi="Tahoma" w:cs="Tahoma"/>
          <w:sz w:val="20"/>
          <w:szCs w:val="20"/>
        </w:rPr>
        <w:t xml:space="preserve"> - Uniwersyteckie Centrum Kliniczne im. prof. K. Gibińskiego Śląskiego Uniwersytetu Medycznego w Katowicach, 40-514 Katowice, ul. Ceglana 35</w:t>
      </w:r>
      <w:r w:rsidRPr="0056296F">
        <w:rPr>
          <w:rFonts w:ascii="Tahoma" w:hAnsi="Tahoma" w:cs="Tahoma"/>
          <w:sz w:val="20"/>
          <w:szCs w:val="20"/>
        </w:rPr>
        <w:br/>
        <w:t>KRS 0000049660, NIP 954-22-74-017, REGON 001325767</w:t>
      </w:r>
      <w:r w:rsidRPr="0056296F">
        <w:rPr>
          <w:rFonts w:ascii="Tahoma" w:hAnsi="Tahoma" w:cs="Tahoma"/>
          <w:sz w:val="20"/>
          <w:szCs w:val="20"/>
        </w:rPr>
        <w:br/>
        <w:t>reprezentowane przez:</w:t>
      </w:r>
    </w:p>
    <w:p w:rsidR="00DC0557" w:rsidRDefault="00DC0557" w:rsidP="00CD4610">
      <w:pPr>
        <w:spacing w:line="240" w:lineRule="auto"/>
        <w:rPr>
          <w:rFonts w:ascii="Tahoma" w:hAnsi="Tahoma" w:cs="Tahoma"/>
          <w:sz w:val="20"/>
          <w:szCs w:val="20"/>
        </w:rPr>
      </w:pPr>
    </w:p>
    <w:p w:rsidR="00DC0557" w:rsidRDefault="00DC0557" w:rsidP="00CD4610">
      <w:pPr>
        <w:spacing w:line="240" w:lineRule="auto"/>
        <w:rPr>
          <w:rFonts w:ascii="Tahoma" w:hAnsi="Tahoma" w:cs="Tahoma"/>
          <w:sz w:val="20"/>
          <w:szCs w:val="20"/>
        </w:rPr>
      </w:pPr>
    </w:p>
    <w:p w:rsidR="00DC0557" w:rsidRDefault="00DC0557" w:rsidP="00CD46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</w:t>
      </w:r>
    </w:p>
    <w:p w:rsidR="00DC0557" w:rsidRDefault="00DC0557" w:rsidP="00CD4610">
      <w:pPr>
        <w:spacing w:line="240" w:lineRule="auto"/>
        <w:rPr>
          <w:rFonts w:ascii="Tahoma" w:hAnsi="Tahoma" w:cs="Tahoma"/>
          <w:sz w:val="20"/>
          <w:szCs w:val="20"/>
        </w:rPr>
      </w:pPr>
    </w:p>
    <w:p w:rsidR="00CD4610" w:rsidRPr="0056296F" w:rsidRDefault="00CD4610" w:rsidP="00CD4610">
      <w:pPr>
        <w:spacing w:line="240" w:lineRule="auto"/>
        <w:rPr>
          <w:rFonts w:ascii="Tahoma" w:hAnsi="Tahoma" w:cs="Tahoma"/>
          <w:sz w:val="20"/>
          <w:szCs w:val="20"/>
        </w:rPr>
      </w:pPr>
      <w:r w:rsidRPr="0056296F">
        <w:rPr>
          <w:rFonts w:ascii="Tahoma" w:hAnsi="Tahoma" w:cs="Tahoma"/>
          <w:sz w:val="20"/>
          <w:szCs w:val="20"/>
        </w:rPr>
        <w:t>Wykonawca - …………………………………………………………………………………………………………………………</w:t>
      </w:r>
      <w:r w:rsidRPr="0056296F">
        <w:rPr>
          <w:rFonts w:ascii="Tahoma" w:hAnsi="Tahoma" w:cs="Tahoma"/>
          <w:sz w:val="20"/>
          <w:szCs w:val="20"/>
        </w:rPr>
        <w:br/>
        <w:t>reprezentowane przez:</w:t>
      </w:r>
    </w:p>
    <w:p w:rsidR="00CD4610" w:rsidRPr="0056296F" w:rsidRDefault="00CD4610" w:rsidP="00CD4610">
      <w:pPr>
        <w:spacing w:line="240" w:lineRule="auto"/>
        <w:rPr>
          <w:rFonts w:ascii="Tahoma" w:hAnsi="Tahoma" w:cs="Tahoma"/>
          <w:sz w:val="20"/>
          <w:szCs w:val="20"/>
        </w:rPr>
      </w:pPr>
      <w:r w:rsidRPr="0056296F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:rsidR="002B4A4E" w:rsidRPr="0056296F" w:rsidRDefault="002B4A4E" w:rsidP="000506A0">
      <w:pPr>
        <w:spacing w:line="240" w:lineRule="auto"/>
        <w:rPr>
          <w:rFonts w:ascii="Tahoma" w:hAnsi="Tahoma" w:cs="Tahoma"/>
          <w:sz w:val="20"/>
          <w:szCs w:val="20"/>
        </w:rPr>
      </w:pPr>
    </w:p>
    <w:p w:rsidR="00CD4610" w:rsidRPr="0056296F" w:rsidRDefault="00CD4610" w:rsidP="00CD4610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6296F">
        <w:rPr>
          <w:rFonts w:ascii="Tahoma" w:hAnsi="Tahoma" w:cs="Tahoma"/>
          <w:b/>
          <w:sz w:val="20"/>
          <w:szCs w:val="20"/>
        </w:rPr>
        <w:t>§1</w:t>
      </w:r>
    </w:p>
    <w:p w:rsidR="00CD4610" w:rsidRPr="0056296F" w:rsidRDefault="00CD4610" w:rsidP="0044303B">
      <w:pPr>
        <w:pStyle w:val="Akapitzlist"/>
        <w:numPr>
          <w:ilvl w:val="0"/>
          <w:numId w:val="1"/>
        </w:numPr>
        <w:spacing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56296F">
        <w:rPr>
          <w:rFonts w:ascii="Tahoma" w:hAnsi="Tahoma" w:cs="Tahoma"/>
          <w:sz w:val="20"/>
          <w:szCs w:val="20"/>
        </w:rPr>
        <w:t>Przedmiotem umowy jest aktualizacja licencji aktywacyjnych dla funkcji bezpieczeństwa przedłużających obecnie posiadane licencje wraz ze wsparciem technicznym świadczonym w dni robocze w godzinach 8:00 - 16:00:</w:t>
      </w:r>
    </w:p>
    <w:p w:rsidR="00AD286D" w:rsidRPr="0056296F" w:rsidRDefault="00AD286D" w:rsidP="0044303B">
      <w:pPr>
        <w:pStyle w:val="Akapitzlist"/>
        <w:spacing w:line="240" w:lineRule="auto"/>
        <w:ind w:left="714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4350" w:type="pct"/>
        <w:tblInd w:w="817" w:type="dxa"/>
        <w:tblLook w:val="04A0" w:firstRow="1" w:lastRow="0" w:firstColumn="1" w:lastColumn="0" w:noHBand="0" w:noVBand="1"/>
      </w:tblPr>
      <w:tblGrid>
        <w:gridCol w:w="487"/>
        <w:gridCol w:w="4474"/>
        <w:gridCol w:w="1275"/>
        <w:gridCol w:w="1211"/>
        <w:gridCol w:w="634"/>
      </w:tblGrid>
      <w:tr w:rsidR="0056296F" w:rsidRPr="0056296F" w:rsidTr="00F27E35">
        <w:tc>
          <w:tcPr>
            <w:tcW w:w="301" w:type="pct"/>
          </w:tcPr>
          <w:p w:rsidR="00AD286D" w:rsidRPr="0056296F" w:rsidRDefault="00AD286D" w:rsidP="0044303B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6296F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2768" w:type="pct"/>
          </w:tcPr>
          <w:p w:rsidR="00AD286D" w:rsidRPr="0056296F" w:rsidRDefault="00AD286D" w:rsidP="0044303B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6296F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789" w:type="pct"/>
          </w:tcPr>
          <w:p w:rsidR="00AD286D" w:rsidRPr="0056296F" w:rsidRDefault="00AD286D" w:rsidP="0044303B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6296F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749" w:type="pct"/>
          </w:tcPr>
          <w:p w:rsidR="00AD286D" w:rsidRPr="0056296F" w:rsidRDefault="00AD286D" w:rsidP="0044303B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6296F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  <w:tc>
          <w:tcPr>
            <w:tcW w:w="392" w:type="pct"/>
          </w:tcPr>
          <w:p w:rsidR="00AD286D" w:rsidRPr="0056296F" w:rsidRDefault="00AD286D" w:rsidP="0044303B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6296F">
              <w:rPr>
                <w:rFonts w:ascii="Tahoma" w:hAnsi="Tahoma" w:cs="Tahoma"/>
                <w:sz w:val="20"/>
                <w:szCs w:val="20"/>
              </w:rPr>
              <w:t>Ilość</w:t>
            </w:r>
          </w:p>
        </w:tc>
      </w:tr>
      <w:tr w:rsidR="0056296F" w:rsidRPr="0056296F" w:rsidTr="00F27E35">
        <w:tc>
          <w:tcPr>
            <w:tcW w:w="301" w:type="pct"/>
          </w:tcPr>
          <w:p w:rsidR="00AD286D" w:rsidRPr="0056296F" w:rsidRDefault="00AD286D" w:rsidP="0044303B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6296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768" w:type="pct"/>
          </w:tcPr>
          <w:p w:rsidR="00AD286D" w:rsidRPr="0056296F" w:rsidRDefault="00CC5127" w:rsidP="0044303B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FortiGate 6</w:t>
            </w:r>
            <w:r w:rsidR="00AD286D" w:rsidRPr="0056296F">
              <w:rPr>
                <w:rFonts w:ascii="Tahoma" w:hAnsi="Tahoma" w:cs="Tahoma"/>
                <w:sz w:val="20"/>
                <w:szCs w:val="20"/>
              </w:rPr>
              <w:t>00C</w:t>
            </w:r>
          </w:p>
        </w:tc>
        <w:tc>
          <w:tcPr>
            <w:tcW w:w="789" w:type="pct"/>
          </w:tcPr>
          <w:p w:rsidR="00AD286D" w:rsidRPr="0056296F" w:rsidRDefault="000506A0" w:rsidP="0044303B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27.10</w:t>
            </w:r>
            <w:r w:rsidR="00AD286D" w:rsidRPr="0056296F">
              <w:rPr>
                <w:rFonts w:ascii="Tahoma" w:hAnsi="Tahoma" w:cs="Tahoma"/>
                <w:sz w:val="20"/>
                <w:szCs w:val="20"/>
              </w:rPr>
              <w:t>.2019</w:t>
            </w:r>
          </w:p>
        </w:tc>
        <w:tc>
          <w:tcPr>
            <w:tcW w:w="749" w:type="pct"/>
          </w:tcPr>
          <w:p w:rsidR="00AD286D" w:rsidRPr="0056296F" w:rsidRDefault="000506A0" w:rsidP="0044303B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26.10</w:t>
            </w:r>
            <w:r w:rsidR="00AD286D" w:rsidRPr="0056296F">
              <w:rPr>
                <w:rFonts w:ascii="Tahoma" w:hAnsi="Tahoma" w:cs="Tahoma"/>
                <w:sz w:val="20"/>
                <w:szCs w:val="20"/>
              </w:rPr>
              <w:t>.2020</w:t>
            </w:r>
          </w:p>
        </w:tc>
        <w:tc>
          <w:tcPr>
            <w:tcW w:w="392" w:type="pct"/>
          </w:tcPr>
          <w:p w:rsidR="00AD286D" w:rsidRPr="0056296F" w:rsidRDefault="00E705A2" w:rsidP="0044303B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56296F" w:rsidRPr="0056296F" w:rsidTr="00F27E35">
        <w:tc>
          <w:tcPr>
            <w:tcW w:w="301" w:type="pct"/>
          </w:tcPr>
          <w:p w:rsidR="00AD286D" w:rsidRPr="0056296F" w:rsidRDefault="00AD286D" w:rsidP="0044303B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6296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768" w:type="pct"/>
          </w:tcPr>
          <w:p w:rsidR="00AD286D" w:rsidRPr="0056296F" w:rsidRDefault="00CC5127" w:rsidP="0044303B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FortiAnalyzer 200D</w:t>
            </w:r>
          </w:p>
        </w:tc>
        <w:tc>
          <w:tcPr>
            <w:tcW w:w="789" w:type="pct"/>
          </w:tcPr>
          <w:p w:rsidR="00AD286D" w:rsidRPr="0056296F" w:rsidRDefault="000506A0" w:rsidP="0044303B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27</w:t>
            </w:r>
            <w:r w:rsidR="00AD286D" w:rsidRPr="0056296F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AD286D" w:rsidRPr="0056296F">
              <w:rPr>
                <w:rFonts w:ascii="Tahoma" w:hAnsi="Tahoma" w:cs="Tahoma"/>
                <w:sz w:val="20"/>
                <w:szCs w:val="20"/>
              </w:rPr>
              <w:t>.2019</w:t>
            </w:r>
          </w:p>
        </w:tc>
        <w:tc>
          <w:tcPr>
            <w:tcW w:w="749" w:type="pct"/>
          </w:tcPr>
          <w:p w:rsidR="00AD286D" w:rsidRPr="0056296F" w:rsidRDefault="000506A0" w:rsidP="0044303B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  <w:r w:rsidR="00AD286D" w:rsidRPr="0056296F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AD286D" w:rsidRPr="0056296F">
              <w:rPr>
                <w:rFonts w:ascii="Tahoma" w:hAnsi="Tahoma" w:cs="Tahoma"/>
                <w:sz w:val="20"/>
                <w:szCs w:val="20"/>
              </w:rPr>
              <w:t>0.2020</w:t>
            </w:r>
          </w:p>
        </w:tc>
        <w:tc>
          <w:tcPr>
            <w:tcW w:w="392" w:type="pct"/>
          </w:tcPr>
          <w:p w:rsidR="00AD286D" w:rsidRPr="0056296F" w:rsidRDefault="000506A0" w:rsidP="0044303B">
            <w:pPr>
              <w:pStyle w:val="Akapitzlist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</w:tbl>
    <w:p w:rsidR="00AD286D" w:rsidRPr="0056296F" w:rsidRDefault="00AD286D" w:rsidP="0044303B">
      <w:pPr>
        <w:pStyle w:val="Akapitzlist"/>
        <w:spacing w:line="240" w:lineRule="auto"/>
        <w:ind w:left="714"/>
        <w:jc w:val="both"/>
        <w:rPr>
          <w:rFonts w:ascii="Tahoma" w:hAnsi="Tahoma" w:cs="Tahoma"/>
          <w:sz w:val="20"/>
          <w:szCs w:val="20"/>
        </w:rPr>
      </w:pPr>
    </w:p>
    <w:p w:rsidR="00CD4610" w:rsidRPr="0056296F" w:rsidRDefault="00CD4610" w:rsidP="0044303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6296F">
        <w:rPr>
          <w:rFonts w:ascii="Tahoma" w:hAnsi="Tahoma" w:cs="Tahoma"/>
          <w:sz w:val="20"/>
          <w:szCs w:val="20"/>
        </w:rPr>
        <w:t>Usługa aktualizacji, o której mowa w ust. 1 obejmuje:</w:t>
      </w:r>
    </w:p>
    <w:p w:rsidR="00CD4610" w:rsidRPr="0056296F" w:rsidRDefault="00CD4610" w:rsidP="0044303B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6296F">
        <w:rPr>
          <w:rFonts w:ascii="Tahoma" w:hAnsi="Tahoma" w:cs="Tahoma"/>
          <w:sz w:val="20"/>
          <w:szCs w:val="20"/>
        </w:rPr>
        <w:t xml:space="preserve">aktualizacje oprogramowania (podnoszenie wersji </w:t>
      </w:r>
      <w:r w:rsidR="005F5F54" w:rsidRPr="0056296F">
        <w:rPr>
          <w:rFonts w:ascii="Tahoma" w:hAnsi="Tahoma" w:cs="Tahoma"/>
          <w:sz w:val="20"/>
          <w:szCs w:val="20"/>
        </w:rPr>
        <w:t>oprogramowania systemowego urządzeń (firmware)</w:t>
      </w:r>
      <w:r w:rsidRPr="0056296F">
        <w:rPr>
          <w:rFonts w:ascii="Tahoma" w:hAnsi="Tahoma" w:cs="Tahoma"/>
          <w:sz w:val="20"/>
          <w:szCs w:val="20"/>
        </w:rPr>
        <w:t>, poprawki bezpieczeństwa</w:t>
      </w:r>
      <w:r w:rsidR="005F5F54" w:rsidRPr="0056296F">
        <w:rPr>
          <w:rFonts w:ascii="Tahoma" w:hAnsi="Tahoma" w:cs="Tahoma"/>
          <w:sz w:val="20"/>
          <w:szCs w:val="20"/>
        </w:rPr>
        <w:t xml:space="preserve"> (security update)</w:t>
      </w:r>
      <w:r w:rsidRPr="0056296F">
        <w:rPr>
          <w:rFonts w:ascii="Tahoma" w:hAnsi="Tahoma" w:cs="Tahoma"/>
          <w:sz w:val="20"/>
          <w:szCs w:val="20"/>
        </w:rPr>
        <w:t>, do</w:t>
      </w:r>
      <w:r w:rsidR="005F5F54" w:rsidRPr="0056296F">
        <w:rPr>
          <w:rFonts w:ascii="Tahoma" w:hAnsi="Tahoma" w:cs="Tahoma"/>
          <w:sz w:val="20"/>
          <w:szCs w:val="20"/>
        </w:rPr>
        <w:t>stęp do nowych funkcjonalności);</w:t>
      </w:r>
    </w:p>
    <w:p w:rsidR="00F142D8" w:rsidRPr="0056296F" w:rsidRDefault="00CD4610" w:rsidP="0044303B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6296F">
        <w:rPr>
          <w:rFonts w:ascii="Tahoma" w:hAnsi="Tahoma" w:cs="Tahoma"/>
          <w:sz w:val="20"/>
          <w:szCs w:val="20"/>
        </w:rPr>
        <w:t>aktualizacj</w:t>
      </w:r>
      <w:r w:rsidR="005F5F54" w:rsidRPr="0056296F">
        <w:rPr>
          <w:rFonts w:ascii="Tahoma" w:hAnsi="Tahoma" w:cs="Tahoma"/>
          <w:sz w:val="20"/>
          <w:szCs w:val="20"/>
        </w:rPr>
        <w:t>e silnika i reguł antyspamowych;</w:t>
      </w:r>
    </w:p>
    <w:p w:rsidR="00F142D8" w:rsidRPr="0056296F" w:rsidRDefault="00CD4610" w:rsidP="0044303B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6296F">
        <w:rPr>
          <w:rFonts w:ascii="Tahoma" w:hAnsi="Tahoma" w:cs="Tahoma"/>
          <w:sz w:val="20"/>
          <w:szCs w:val="20"/>
        </w:rPr>
        <w:t>aktualizacje sygnatu</w:t>
      </w:r>
      <w:r w:rsidR="005F5F54" w:rsidRPr="0056296F">
        <w:rPr>
          <w:rFonts w:ascii="Tahoma" w:hAnsi="Tahoma" w:cs="Tahoma"/>
          <w:sz w:val="20"/>
          <w:szCs w:val="20"/>
        </w:rPr>
        <w:t>r systemu ochrony antywirusowej;</w:t>
      </w:r>
    </w:p>
    <w:p w:rsidR="00F142D8" w:rsidRPr="0056296F" w:rsidRDefault="00CD4610" w:rsidP="0044303B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6296F">
        <w:rPr>
          <w:rFonts w:ascii="Tahoma" w:hAnsi="Tahoma" w:cs="Tahoma"/>
          <w:sz w:val="20"/>
          <w:szCs w:val="20"/>
        </w:rPr>
        <w:t>aktualizacje syg</w:t>
      </w:r>
      <w:r w:rsidR="005F5F54" w:rsidRPr="0056296F">
        <w:rPr>
          <w:rFonts w:ascii="Tahoma" w:hAnsi="Tahoma" w:cs="Tahoma"/>
          <w:sz w:val="20"/>
          <w:szCs w:val="20"/>
        </w:rPr>
        <w:t>natur systemu wykrywania włamań;</w:t>
      </w:r>
    </w:p>
    <w:p w:rsidR="00F142D8" w:rsidRPr="0056296F" w:rsidRDefault="00CD4610" w:rsidP="0044303B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6296F">
        <w:rPr>
          <w:rFonts w:ascii="Tahoma" w:hAnsi="Tahoma" w:cs="Tahoma"/>
          <w:sz w:val="20"/>
          <w:szCs w:val="20"/>
        </w:rPr>
        <w:t>aktuali</w:t>
      </w:r>
      <w:r w:rsidR="005F5F54" w:rsidRPr="0056296F">
        <w:rPr>
          <w:rFonts w:ascii="Tahoma" w:hAnsi="Tahoma" w:cs="Tahoma"/>
          <w:sz w:val="20"/>
          <w:szCs w:val="20"/>
        </w:rPr>
        <w:t>zacje bazy URL;</w:t>
      </w:r>
    </w:p>
    <w:p w:rsidR="001C750A" w:rsidRPr="0056296F" w:rsidRDefault="001C750A" w:rsidP="0044303B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1C750A" w:rsidRPr="0056296F" w:rsidRDefault="001C750A" w:rsidP="0044303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6296F">
        <w:rPr>
          <w:rFonts w:ascii="Tahoma" w:hAnsi="Tahoma" w:cs="Tahoma"/>
          <w:sz w:val="20"/>
          <w:szCs w:val="20"/>
        </w:rPr>
        <w:t>Usługa wsparcia technicznego, o której mowa w ust. 1 obejmuje:</w:t>
      </w:r>
    </w:p>
    <w:p w:rsidR="00F142D8" w:rsidRPr="0056296F" w:rsidRDefault="00CD4610" w:rsidP="0044303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6296F">
        <w:rPr>
          <w:rFonts w:ascii="Tahoma" w:hAnsi="Tahoma" w:cs="Tahoma"/>
          <w:sz w:val="20"/>
          <w:szCs w:val="20"/>
        </w:rPr>
        <w:t>dostęp do wsparcia technicznego, świadcz</w:t>
      </w:r>
      <w:r w:rsidR="005F5F54" w:rsidRPr="0056296F">
        <w:rPr>
          <w:rFonts w:ascii="Tahoma" w:hAnsi="Tahoma" w:cs="Tahoma"/>
          <w:sz w:val="20"/>
          <w:szCs w:val="20"/>
        </w:rPr>
        <w:t>onego przez producenta urządzeń poprzez stronę internetową pod adresem ………………………………………………</w:t>
      </w:r>
      <w:r w:rsidR="000171F6" w:rsidRPr="0056296F">
        <w:rPr>
          <w:rFonts w:ascii="Tahoma" w:hAnsi="Tahoma" w:cs="Tahoma"/>
          <w:sz w:val="20"/>
          <w:szCs w:val="20"/>
        </w:rPr>
        <w:t>………….</w:t>
      </w:r>
      <w:r w:rsidR="005F5F54" w:rsidRPr="0056296F">
        <w:rPr>
          <w:rFonts w:ascii="Tahoma" w:hAnsi="Tahoma" w:cs="Tahoma"/>
          <w:sz w:val="20"/>
          <w:szCs w:val="20"/>
        </w:rPr>
        <w:t>……………</w:t>
      </w:r>
      <w:r w:rsidR="00932794" w:rsidRPr="0056296F">
        <w:rPr>
          <w:rFonts w:ascii="Tahoma" w:hAnsi="Tahoma" w:cs="Tahoma"/>
          <w:sz w:val="20"/>
          <w:szCs w:val="20"/>
        </w:rPr>
        <w:t>…….,</w:t>
      </w:r>
    </w:p>
    <w:p w:rsidR="00CD4610" w:rsidRPr="0056296F" w:rsidRDefault="005F5F54" w:rsidP="0044303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6296F">
        <w:rPr>
          <w:rFonts w:ascii="Tahoma" w:hAnsi="Tahoma" w:cs="Tahoma"/>
          <w:sz w:val="20"/>
          <w:szCs w:val="20"/>
        </w:rPr>
        <w:t>wsparcia technicznego świadczonego przez Wykonawcę pod nr tel. …………………………….</w:t>
      </w:r>
      <w:r w:rsidR="00932794" w:rsidRPr="0056296F">
        <w:rPr>
          <w:rFonts w:ascii="Tahoma" w:hAnsi="Tahoma" w:cs="Tahoma"/>
          <w:sz w:val="20"/>
          <w:szCs w:val="20"/>
        </w:rPr>
        <w:t>.</w:t>
      </w:r>
      <w:r w:rsidR="00F142D8" w:rsidRPr="0056296F">
        <w:rPr>
          <w:rFonts w:ascii="Tahoma" w:hAnsi="Tahoma" w:cs="Tahoma"/>
          <w:sz w:val="20"/>
          <w:szCs w:val="20"/>
        </w:rPr>
        <w:t>.</w:t>
      </w:r>
      <w:r w:rsidRPr="0056296F">
        <w:rPr>
          <w:rFonts w:ascii="Tahoma" w:hAnsi="Tahoma" w:cs="Tahoma"/>
          <w:sz w:val="20"/>
          <w:szCs w:val="20"/>
        </w:rPr>
        <w:t xml:space="preserve"> oraz poprzez korespondencję elektroniczną na adres email: …………………………………………</w:t>
      </w:r>
    </w:p>
    <w:p w:rsidR="00F142D8" w:rsidRPr="0056296F" w:rsidRDefault="00F142D8" w:rsidP="0044303B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CD4610" w:rsidRPr="0056296F" w:rsidRDefault="00CD4610" w:rsidP="0044303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6296F">
        <w:rPr>
          <w:rFonts w:ascii="Tahoma" w:hAnsi="Tahoma" w:cs="Tahoma"/>
          <w:sz w:val="20"/>
          <w:szCs w:val="20"/>
        </w:rPr>
        <w:t xml:space="preserve">Dokładny opis przedmiotu zamówienia, zawarto w załączniku nr 2 do </w:t>
      </w:r>
      <w:r w:rsidR="002B4A4E" w:rsidRPr="0056296F">
        <w:rPr>
          <w:rFonts w:ascii="Tahoma" w:hAnsi="Tahoma" w:cs="Tahoma"/>
          <w:sz w:val="20"/>
          <w:szCs w:val="20"/>
        </w:rPr>
        <w:t xml:space="preserve">niniejszej </w:t>
      </w:r>
      <w:r w:rsidRPr="0056296F">
        <w:rPr>
          <w:rFonts w:ascii="Tahoma" w:hAnsi="Tahoma" w:cs="Tahoma"/>
          <w:sz w:val="20"/>
          <w:szCs w:val="20"/>
        </w:rPr>
        <w:t>umowy.</w:t>
      </w:r>
    </w:p>
    <w:p w:rsidR="0009788E" w:rsidRPr="0056296F" w:rsidRDefault="0009788E" w:rsidP="0044303B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09788E" w:rsidRPr="0056296F" w:rsidRDefault="0009788E" w:rsidP="001C750A">
      <w:pPr>
        <w:pStyle w:val="Akapitzlist"/>
        <w:numPr>
          <w:ilvl w:val="0"/>
          <w:numId w:val="1"/>
        </w:numPr>
        <w:spacing w:line="240" w:lineRule="auto"/>
        <w:rPr>
          <w:rFonts w:ascii="Tahoma" w:hAnsi="Tahoma" w:cs="Tahoma"/>
          <w:sz w:val="20"/>
          <w:szCs w:val="20"/>
        </w:rPr>
      </w:pPr>
      <w:r w:rsidRPr="0056296F">
        <w:rPr>
          <w:rFonts w:ascii="Tahoma" w:hAnsi="Tahoma" w:cs="Tahoma"/>
          <w:sz w:val="20"/>
          <w:szCs w:val="20"/>
        </w:rPr>
        <w:lastRenderedPageBreak/>
        <w:t>Terminy dostarczenia licencji:</w:t>
      </w:r>
    </w:p>
    <w:p w:rsidR="00C4038E" w:rsidRPr="0056296F" w:rsidRDefault="00C4038E" w:rsidP="00C4038E">
      <w:pPr>
        <w:pStyle w:val="Akapitzlist"/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4578" w:type="pct"/>
        <w:tblInd w:w="817" w:type="dxa"/>
        <w:tblLook w:val="04A0" w:firstRow="1" w:lastRow="0" w:firstColumn="1" w:lastColumn="0" w:noHBand="0" w:noVBand="1"/>
      </w:tblPr>
      <w:tblGrid>
        <w:gridCol w:w="488"/>
        <w:gridCol w:w="1995"/>
        <w:gridCol w:w="6021"/>
      </w:tblGrid>
      <w:tr w:rsidR="0044303B" w:rsidRPr="0044303B" w:rsidTr="0056296F">
        <w:tc>
          <w:tcPr>
            <w:tcW w:w="287" w:type="pct"/>
          </w:tcPr>
          <w:p w:rsidR="00E877C4" w:rsidRPr="0044303B" w:rsidRDefault="00E877C4" w:rsidP="00C4038E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303B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1173" w:type="pct"/>
          </w:tcPr>
          <w:p w:rsidR="00E877C4" w:rsidRPr="0044303B" w:rsidRDefault="00E877C4" w:rsidP="00C4038E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44303B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3540" w:type="pct"/>
          </w:tcPr>
          <w:p w:rsidR="00E877C4" w:rsidRPr="0044303B" w:rsidRDefault="00E877C4" w:rsidP="00E877C4">
            <w:pPr>
              <w:pStyle w:val="Akapitzlist"/>
              <w:ind w:left="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4303B">
              <w:rPr>
                <w:rFonts w:ascii="Tahoma" w:hAnsi="Tahoma" w:cs="Tahoma"/>
                <w:sz w:val="20"/>
                <w:szCs w:val="20"/>
              </w:rPr>
              <w:t xml:space="preserve">Dostawa licencji </w:t>
            </w:r>
            <w:r w:rsidRPr="0044303B">
              <w:rPr>
                <w:rFonts w:ascii="Tahoma" w:hAnsi="Tahoma" w:cs="Tahoma"/>
                <w:sz w:val="20"/>
                <w:szCs w:val="16"/>
              </w:rPr>
              <w:t xml:space="preserve">nie później niż na </w:t>
            </w:r>
            <w:r w:rsidR="00DC0557" w:rsidRPr="0044303B">
              <w:rPr>
                <w:rFonts w:ascii="Tahoma" w:hAnsi="Tahoma" w:cs="Tahoma"/>
                <w:sz w:val="20"/>
                <w:szCs w:val="16"/>
              </w:rPr>
              <w:t xml:space="preserve">2 dni </w:t>
            </w:r>
            <w:r w:rsidRPr="0044303B">
              <w:rPr>
                <w:rFonts w:ascii="Tahoma" w:hAnsi="Tahoma" w:cs="Tahoma"/>
                <w:sz w:val="20"/>
                <w:szCs w:val="16"/>
              </w:rPr>
              <w:t>kalendarzow</w:t>
            </w:r>
            <w:r w:rsidR="00DC0557" w:rsidRPr="0044303B">
              <w:rPr>
                <w:rFonts w:ascii="Tahoma" w:hAnsi="Tahoma" w:cs="Tahoma"/>
                <w:sz w:val="20"/>
                <w:szCs w:val="16"/>
              </w:rPr>
              <w:t>e</w:t>
            </w:r>
            <w:r w:rsidRPr="0044303B">
              <w:rPr>
                <w:rFonts w:ascii="Tahoma" w:hAnsi="Tahoma" w:cs="Tahoma"/>
                <w:sz w:val="20"/>
                <w:szCs w:val="16"/>
              </w:rPr>
              <w:t xml:space="preserve"> przed  upływem jej w</w:t>
            </w:r>
            <w:r w:rsidR="0056296F" w:rsidRPr="0044303B">
              <w:rPr>
                <w:rFonts w:ascii="Tahoma" w:hAnsi="Tahoma" w:cs="Tahoma"/>
                <w:sz w:val="20"/>
                <w:szCs w:val="16"/>
              </w:rPr>
              <w:t>ażności</w:t>
            </w:r>
            <w:r w:rsidR="00DC0557" w:rsidRPr="0044303B">
              <w:rPr>
                <w:rFonts w:ascii="Tahoma" w:hAnsi="Tahoma" w:cs="Tahoma"/>
                <w:sz w:val="20"/>
                <w:szCs w:val="16"/>
              </w:rPr>
              <w:t xml:space="preserve"> </w:t>
            </w:r>
            <w:r w:rsidR="0056296F" w:rsidRPr="0044303B">
              <w:rPr>
                <w:rFonts w:ascii="Tahoma" w:hAnsi="Tahoma" w:cs="Tahoma"/>
                <w:sz w:val="20"/>
                <w:szCs w:val="16"/>
              </w:rPr>
              <w:t xml:space="preserve"> </w:t>
            </w:r>
          </w:p>
        </w:tc>
      </w:tr>
      <w:tr w:rsidR="0044303B" w:rsidRPr="0044303B" w:rsidTr="0056296F">
        <w:tc>
          <w:tcPr>
            <w:tcW w:w="287" w:type="pct"/>
          </w:tcPr>
          <w:p w:rsidR="00E877C4" w:rsidRPr="0044303B" w:rsidRDefault="00E877C4" w:rsidP="00C4038E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303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73" w:type="pct"/>
          </w:tcPr>
          <w:p w:rsidR="00E877C4" w:rsidRPr="0044303B" w:rsidRDefault="0056296F" w:rsidP="00C4038E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44303B">
              <w:rPr>
                <w:rFonts w:ascii="Tahoma" w:hAnsi="Tahoma" w:cs="Tahoma"/>
                <w:sz w:val="20"/>
                <w:szCs w:val="20"/>
              </w:rPr>
              <w:t>FortiGate 6</w:t>
            </w:r>
            <w:r w:rsidR="00E877C4" w:rsidRPr="0044303B">
              <w:rPr>
                <w:rFonts w:ascii="Tahoma" w:hAnsi="Tahoma" w:cs="Tahoma"/>
                <w:sz w:val="20"/>
                <w:szCs w:val="20"/>
              </w:rPr>
              <w:t>00C</w:t>
            </w:r>
          </w:p>
        </w:tc>
        <w:tc>
          <w:tcPr>
            <w:tcW w:w="3540" w:type="pct"/>
          </w:tcPr>
          <w:p w:rsidR="00DC0557" w:rsidRPr="0044303B" w:rsidRDefault="00DC0557" w:rsidP="003C687C">
            <w:pPr>
              <w:pStyle w:val="Akapitzlist"/>
              <w:ind w:left="0"/>
              <w:jc w:val="right"/>
              <w:rPr>
                <w:rFonts w:ascii="Tahoma" w:hAnsi="Tahoma" w:cs="Tahoma"/>
                <w:sz w:val="20"/>
                <w:szCs w:val="16"/>
              </w:rPr>
            </w:pPr>
          </w:p>
          <w:p w:rsidR="00456115" w:rsidRPr="0044303B" w:rsidRDefault="00DC0557" w:rsidP="003C687C">
            <w:pPr>
              <w:pStyle w:val="Akapitzlist"/>
              <w:ind w:left="0"/>
              <w:jc w:val="right"/>
              <w:rPr>
                <w:rFonts w:ascii="Tahoma" w:hAnsi="Tahoma" w:cs="Tahoma"/>
                <w:sz w:val="20"/>
                <w:szCs w:val="16"/>
              </w:rPr>
            </w:pPr>
            <w:r w:rsidRPr="0044303B">
              <w:rPr>
                <w:rFonts w:ascii="Tahoma" w:hAnsi="Tahoma" w:cs="Tahoma"/>
                <w:sz w:val="20"/>
                <w:szCs w:val="20"/>
              </w:rPr>
              <w:t xml:space="preserve">Dostawa licencji </w:t>
            </w:r>
            <w:r w:rsidRPr="0044303B">
              <w:rPr>
                <w:rFonts w:ascii="Tahoma" w:hAnsi="Tahoma" w:cs="Tahoma"/>
                <w:sz w:val="20"/>
                <w:szCs w:val="16"/>
              </w:rPr>
              <w:t xml:space="preserve">nie później niż na 2 dni kalendarzowe przed  upływem jej ważności. W sytuacji, gdy data zawarcia </w:t>
            </w:r>
            <w:r w:rsidR="00456115" w:rsidRPr="0044303B">
              <w:rPr>
                <w:rFonts w:ascii="Tahoma" w:hAnsi="Tahoma" w:cs="Tahoma"/>
                <w:sz w:val="20"/>
                <w:szCs w:val="16"/>
              </w:rPr>
              <w:t>umowy będzie późniejsza niż 22.10.2019 termin dostarczenia licencji: 5 dni robocze od dnia zawarcia umowy.</w:t>
            </w:r>
          </w:p>
          <w:p w:rsidR="00E877C4" w:rsidRPr="0044303B" w:rsidRDefault="00E877C4" w:rsidP="00456115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303B" w:rsidRPr="0044303B" w:rsidTr="0056296F">
        <w:tc>
          <w:tcPr>
            <w:tcW w:w="287" w:type="pct"/>
          </w:tcPr>
          <w:p w:rsidR="00E877C4" w:rsidRPr="0044303B" w:rsidRDefault="00E877C4" w:rsidP="00C4038E">
            <w:pPr>
              <w:pStyle w:val="Akapitzlist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303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173" w:type="pct"/>
          </w:tcPr>
          <w:p w:rsidR="00E877C4" w:rsidRPr="0044303B" w:rsidRDefault="0056296F" w:rsidP="00C4038E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44303B">
              <w:rPr>
                <w:rFonts w:ascii="Tahoma" w:hAnsi="Tahoma" w:cs="Tahoma"/>
                <w:sz w:val="20"/>
                <w:szCs w:val="20"/>
              </w:rPr>
              <w:t>FortiAnalyzer 200D</w:t>
            </w:r>
          </w:p>
        </w:tc>
        <w:tc>
          <w:tcPr>
            <w:tcW w:w="3540" w:type="pct"/>
          </w:tcPr>
          <w:p w:rsidR="00456115" w:rsidRPr="0044303B" w:rsidRDefault="00456115" w:rsidP="00456115">
            <w:pPr>
              <w:pStyle w:val="Akapitzlist"/>
              <w:ind w:left="0"/>
              <w:jc w:val="right"/>
              <w:rPr>
                <w:rFonts w:ascii="Tahoma" w:hAnsi="Tahoma" w:cs="Tahoma"/>
                <w:sz w:val="20"/>
                <w:szCs w:val="16"/>
              </w:rPr>
            </w:pPr>
            <w:r w:rsidRPr="0044303B">
              <w:rPr>
                <w:rFonts w:ascii="Tahoma" w:hAnsi="Tahoma" w:cs="Tahoma"/>
                <w:sz w:val="20"/>
                <w:szCs w:val="20"/>
              </w:rPr>
              <w:t xml:space="preserve">Dostawa licencji </w:t>
            </w:r>
            <w:r w:rsidRPr="0044303B">
              <w:rPr>
                <w:rFonts w:ascii="Tahoma" w:hAnsi="Tahoma" w:cs="Tahoma"/>
                <w:sz w:val="20"/>
                <w:szCs w:val="16"/>
              </w:rPr>
              <w:t>nie później niż na 2 dni kalendarzowe przed  upływem jej ważności. W sytuacji, gdy data zawarcia umowy będzie późniejsza niż 22.10.2019 termin dostarczenia licencji: 5 dni robocze od dnia zawarcia umowy.</w:t>
            </w:r>
          </w:p>
          <w:p w:rsidR="00E877C4" w:rsidRPr="0044303B" w:rsidRDefault="00E877C4" w:rsidP="00E877C4">
            <w:pPr>
              <w:pStyle w:val="Akapitzlist"/>
              <w:ind w:left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4038E" w:rsidRPr="0056296F" w:rsidRDefault="00C4038E" w:rsidP="00C4038E">
      <w:pPr>
        <w:pStyle w:val="Akapitzlist"/>
        <w:spacing w:line="240" w:lineRule="auto"/>
        <w:rPr>
          <w:rFonts w:ascii="Tahoma" w:hAnsi="Tahoma" w:cs="Tahoma"/>
          <w:sz w:val="20"/>
          <w:szCs w:val="20"/>
        </w:rPr>
      </w:pPr>
    </w:p>
    <w:p w:rsidR="00CD4610" w:rsidRPr="0056296F" w:rsidRDefault="00CD4610" w:rsidP="0044303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6296F">
        <w:rPr>
          <w:rFonts w:ascii="Tahoma" w:hAnsi="Tahoma" w:cs="Tahoma"/>
          <w:sz w:val="20"/>
          <w:szCs w:val="20"/>
        </w:rPr>
        <w:t>Wykonawca dostarczy Zamawiającemu certyfikat</w:t>
      </w:r>
      <w:r w:rsidR="00E80354" w:rsidRPr="0056296F">
        <w:rPr>
          <w:rFonts w:ascii="Tahoma" w:hAnsi="Tahoma" w:cs="Tahoma"/>
          <w:sz w:val="20"/>
          <w:szCs w:val="20"/>
        </w:rPr>
        <w:t>y</w:t>
      </w:r>
      <w:r w:rsidRPr="0056296F">
        <w:rPr>
          <w:rFonts w:ascii="Tahoma" w:hAnsi="Tahoma" w:cs="Tahoma"/>
          <w:sz w:val="20"/>
          <w:szCs w:val="20"/>
        </w:rPr>
        <w:t xml:space="preserve"> potwierdzając</w:t>
      </w:r>
      <w:r w:rsidR="00E80354" w:rsidRPr="0056296F">
        <w:rPr>
          <w:rFonts w:ascii="Tahoma" w:hAnsi="Tahoma" w:cs="Tahoma"/>
          <w:sz w:val="20"/>
          <w:szCs w:val="20"/>
        </w:rPr>
        <w:t>e</w:t>
      </w:r>
      <w:r w:rsidRPr="0056296F">
        <w:rPr>
          <w:rFonts w:ascii="Tahoma" w:hAnsi="Tahoma" w:cs="Tahoma"/>
          <w:sz w:val="20"/>
          <w:szCs w:val="20"/>
        </w:rPr>
        <w:t xml:space="preserve"> aktualizację l</w:t>
      </w:r>
      <w:r w:rsidR="00E877C4" w:rsidRPr="0056296F">
        <w:rPr>
          <w:rFonts w:ascii="Tahoma" w:hAnsi="Tahoma" w:cs="Tahoma"/>
          <w:sz w:val="20"/>
          <w:szCs w:val="20"/>
        </w:rPr>
        <w:t xml:space="preserve">icencji w formie elektronicznej na adres: </w:t>
      </w:r>
      <w:r w:rsidR="00E877C4" w:rsidRPr="0056296F">
        <w:rPr>
          <w:rFonts w:ascii="Tahoma" w:hAnsi="Tahoma" w:cs="Tahoma"/>
          <w:b/>
          <w:sz w:val="20"/>
          <w:szCs w:val="20"/>
        </w:rPr>
        <w:t>informatyka@uck.katowice.pl</w:t>
      </w:r>
      <w:r w:rsidR="00E877C4" w:rsidRPr="0056296F">
        <w:rPr>
          <w:rFonts w:ascii="Tahoma" w:hAnsi="Tahoma" w:cs="Tahoma"/>
          <w:sz w:val="20"/>
          <w:szCs w:val="20"/>
        </w:rPr>
        <w:t>.</w:t>
      </w:r>
    </w:p>
    <w:p w:rsidR="00CD4610" w:rsidRPr="0056296F" w:rsidRDefault="00CD4610" w:rsidP="00CD4610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6296F">
        <w:rPr>
          <w:rFonts w:ascii="Tahoma" w:hAnsi="Tahoma" w:cs="Tahoma"/>
          <w:b/>
          <w:sz w:val="20"/>
          <w:szCs w:val="20"/>
        </w:rPr>
        <w:t>§2</w:t>
      </w:r>
    </w:p>
    <w:p w:rsidR="00DC06C6" w:rsidRPr="0056296F" w:rsidRDefault="00CD4610" w:rsidP="0044303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6296F">
        <w:rPr>
          <w:rFonts w:ascii="Tahoma" w:hAnsi="Tahoma" w:cs="Tahoma"/>
          <w:sz w:val="20"/>
          <w:szCs w:val="20"/>
        </w:rPr>
        <w:t>Za należytą realizację całej umowy Zamawiający zapłaci Wykonawcy wynagrodzenie ryczałtowe w kwocie netto .....</w:t>
      </w:r>
      <w:r w:rsidR="00E877C4" w:rsidRPr="0056296F">
        <w:rPr>
          <w:rFonts w:ascii="Tahoma" w:hAnsi="Tahoma" w:cs="Tahoma"/>
          <w:sz w:val="20"/>
          <w:szCs w:val="20"/>
        </w:rPr>
        <w:t>.............</w:t>
      </w:r>
      <w:r w:rsidR="00430751" w:rsidRPr="0056296F">
        <w:rPr>
          <w:rFonts w:ascii="Tahoma" w:hAnsi="Tahoma" w:cs="Tahoma"/>
          <w:sz w:val="20"/>
          <w:szCs w:val="20"/>
        </w:rPr>
        <w:t>..</w:t>
      </w:r>
      <w:r w:rsidRPr="0056296F">
        <w:rPr>
          <w:rFonts w:ascii="Tahoma" w:hAnsi="Tahoma" w:cs="Tahoma"/>
          <w:sz w:val="20"/>
          <w:szCs w:val="20"/>
        </w:rPr>
        <w:t xml:space="preserve">............... zł, VAT </w:t>
      </w:r>
      <w:r w:rsidR="00456115">
        <w:rPr>
          <w:rFonts w:ascii="Tahoma" w:hAnsi="Tahoma" w:cs="Tahoma"/>
          <w:sz w:val="20"/>
          <w:szCs w:val="20"/>
        </w:rPr>
        <w:t>……….</w:t>
      </w:r>
      <w:r w:rsidRPr="0056296F">
        <w:rPr>
          <w:rFonts w:ascii="Tahoma" w:hAnsi="Tahoma" w:cs="Tahoma"/>
          <w:sz w:val="20"/>
          <w:szCs w:val="20"/>
        </w:rPr>
        <w:t xml:space="preserve"> % tj. .......</w:t>
      </w:r>
      <w:r w:rsidR="00E877C4" w:rsidRPr="0056296F">
        <w:rPr>
          <w:rFonts w:ascii="Tahoma" w:hAnsi="Tahoma" w:cs="Tahoma"/>
          <w:sz w:val="20"/>
          <w:szCs w:val="20"/>
        </w:rPr>
        <w:t>.....</w:t>
      </w:r>
      <w:r w:rsidRPr="0056296F">
        <w:rPr>
          <w:rFonts w:ascii="Tahoma" w:hAnsi="Tahoma" w:cs="Tahoma"/>
          <w:sz w:val="20"/>
          <w:szCs w:val="20"/>
        </w:rPr>
        <w:t>........ zł, brutto .......................</w:t>
      </w:r>
      <w:r w:rsidR="00E877C4" w:rsidRPr="0056296F">
        <w:rPr>
          <w:rFonts w:ascii="Tahoma" w:hAnsi="Tahoma" w:cs="Tahoma"/>
          <w:sz w:val="20"/>
          <w:szCs w:val="20"/>
        </w:rPr>
        <w:t>.</w:t>
      </w:r>
      <w:r w:rsidRPr="0056296F">
        <w:rPr>
          <w:rFonts w:ascii="Tahoma" w:hAnsi="Tahoma" w:cs="Tahoma"/>
          <w:sz w:val="20"/>
          <w:szCs w:val="20"/>
        </w:rPr>
        <w:t>... zł (słownie...............................</w:t>
      </w:r>
      <w:r w:rsidR="00430751" w:rsidRPr="0056296F">
        <w:rPr>
          <w:rFonts w:ascii="Tahoma" w:hAnsi="Tahoma" w:cs="Tahoma"/>
          <w:sz w:val="20"/>
          <w:szCs w:val="20"/>
        </w:rPr>
        <w:t>...................................…..</w:t>
      </w:r>
      <w:r w:rsidRPr="0056296F">
        <w:rPr>
          <w:rFonts w:ascii="Tahoma" w:hAnsi="Tahoma" w:cs="Tahoma"/>
          <w:sz w:val="20"/>
          <w:szCs w:val="20"/>
        </w:rPr>
        <w:t xml:space="preserve">.../100), </w:t>
      </w:r>
    </w:p>
    <w:p w:rsidR="00CD4610" w:rsidRPr="0056296F" w:rsidRDefault="00CD4610" w:rsidP="0044303B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6296F">
        <w:rPr>
          <w:rFonts w:ascii="Tahoma" w:hAnsi="Tahoma" w:cs="Tahoma"/>
          <w:sz w:val="20"/>
          <w:szCs w:val="20"/>
        </w:rPr>
        <w:t>zgodnie z formularzem cenowym, stanowiącym załącznik nr 1 do umowy.</w:t>
      </w:r>
    </w:p>
    <w:p w:rsidR="0009788E" w:rsidRPr="0056296F" w:rsidRDefault="0009788E" w:rsidP="0044303B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456115" w:rsidRPr="0044303B" w:rsidRDefault="00CD4610" w:rsidP="0044303B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56296F">
        <w:rPr>
          <w:rFonts w:ascii="Tahoma" w:hAnsi="Tahoma" w:cs="Tahoma"/>
          <w:sz w:val="20"/>
          <w:szCs w:val="20"/>
        </w:rPr>
        <w:t xml:space="preserve">Wynagrodzenie będzie płatne </w:t>
      </w:r>
      <w:r w:rsidR="0000404B" w:rsidRPr="0056296F">
        <w:rPr>
          <w:rFonts w:ascii="Tahoma" w:hAnsi="Tahoma" w:cs="Tahoma"/>
          <w:sz w:val="20"/>
          <w:szCs w:val="20"/>
        </w:rPr>
        <w:t>na podstawie faktury, wystawionej przez Wykonawcę</w:t>
      </w:r>
      <w:r w:rsidRPr="0056296F">
        <w:rPr>
          <w:rFonts w:ascii="Tahoma" w:hAnsi="Tahoma" w:cs="Tahoma"/>
          <w:sz w:val="20"/>
          <w:szCs w:val="20"/>
        </w:rPr>
        <w:t xml:space="preserve">, po </w:t>
      </w:r>
      <w:r w:rsidR="0056296F" w:rsidRPr="0044303B">
        <w:rPr>
          <w:rFonts w:ascii="Tahoma" w:hAnsi="Tahoma" w:cs="Tahoma"/>
          <w:sz w:val="20"/>
          <w:szCs w:val="20"/>
        </w:rPr>
        <w:t xml:space="preserve">dostarczeniu przedmiotu niniejszej umowy. </w:t>
      </w:r>
      <w:r w:rsidRPr="0044303B">
        <w:rPr>
          <w:rFonts w:ascii="Tahoma" w:hAnsi="Tahoma" w:cs="Tahoma"/>
          <w:sz w:val="20"/>
          <w:szCs w:val="20"/>
        </w:rPr>
        <w:t xml:space="preserve">Płatność nastąpi w ciągu 30 dni od dostarczenia Zamawiającemu </w:t>
      </w:r>
      <w:r w:rsidR="00962BDF" w:rsidRPr="0044303B">
        <w:rPr>
          <w:rFonts w:ascii="Tahoma" w:hAnsi="Tahoma" w:cs="Tahoma"/>
          <w:sz w:val="20"/>
          <w:szCs w:val="20"/>
        </w:rPr>
        <w:t xml:space="preserve">poprawnie wystawionej </w:t>
      </w:r>
      <w:r w:rsidR="0056296F" w:rsidRPr="0044303B">
        <w:rPr>
          <w:rFonts w:ascii="Tahoma" w:hAnsi="Tahoma" w:cs="Tahoma"/>
          <w:sz w:val="20"/>
          <w:szCs w:val="20"/>
        </w:rPr>
        <w:t>faktury</w:t>
      </w:r>
      <w:r w:rsidR="00456115" w:rsidRPr="0044303B">
        <w:rPr>
          <w:rFonts w:ascii="Tahoma" w:eastAsia="Calibri" w:hAnsi="Tahoma" w:cs="Tahoma"/>
          <w:bCs/>
          <w:sz w:val="20"/>
          <w:szCs w:val="20"/>
        </w:rPr>
        <w:t xml:space="preserve"> w formie papierowej na adres Zamawiającego lub w formie elektronicznej poprzez zastosowanie adresu PEF (rodzaj adresu PEF: NIP, numer adresu PEF: 9542274017)</w:t>
      </w:r>
      <w:r w:rsidR="0056296F" w:rsidRPr="0044303B">
        <w:rPr>
          <w:rFonts w:ascii="Tahoma" w:hAnsi="Tahoma" w:cs="Tahoma"/>
          <w:sz w:val="20"/>
          <w:szCs w:val="20"/>
        </w:rPr>
        <w:t xml:space="preserve"> na konto </w:t>
      </w:r>
      <w:r w:rsidR="00962BDF" w:rsidRPr="0044303B">
        <w:rPr>
          <w:rFonts w:ascii="Tahoma" w:hAnsi="Tahoma" w:cs="Tahoma"/>
          <w:sz w:val="20"/>
          <w:szCs w:val="20"/>
        </w:rPr>
        <w:t>o numerze: …………………………………………………</w:t>
      </w:r>
      <w:r w:rsidR="0056296F" w:rsidRPr="0044303B">
        <w:rPr>
          <w:rFonts w:ascii="Tahoma" w:hAnsi="Tahoma" w:cs="Tahoma"/>
          <w:sz w:val="20"/>
          <w:szCs w:val="20"/>
        </w:rPr>
        <w:t>……………………………………………………………………………….</w:t>
      </w:r>
      <w:r w:rsidR="00962BDF" w:rsidRPr="0044303B">
        <w:rPr>
          <w:rFonts w:ascii="Tahoma" w:hAnsi="Tahoma" w:cs="Tahoma"/>
          <w:sz w:val="20"/>
          <w:szCs w:val="20"/>
        </w:rPr>
        <w:t>.</w:t>
      </w:r>
      <w:r w:rsidRPr="0044303B">
        <w:rPr>
          <w:rFonts w:ascii="Tahoma" w:hAnsi="Tahoma" w:cs="Tahoma"/>
          <w:sz w:val="20"/>
          <w:szCs w:val="20"/>
        </w:rPr>
        <w:t xml:space="preserve">. </w:t>
      </w:r>
    </w:p>
    <w:p w:rsidR="00CD4610" w:rsidRDefault="00CD4610" w:rsidP="0044303B">
      <w:pPr>
        <w:pStyle w:val="Akapitzlist"/>
        <w:spacing w:line="240" w:lineRule="auto"/>
        <w:ind w:left="714"/>
        <w:jc w:val="both"/>
        <w:rPr>
          <w:rFonts w:ascii="Tahoma" w:hAnsi="Tahoma" w:cs="Tahoma"/>
          <w:sz w:val="20"/>
          <w:szCs w:val="20"/>
        </w:rPr>
      </w:pPr>
      <w:r w:rsidRPr="0044303B">
        <w:rPr>
          <w:rFonts w:ascii="Tahoma" w:hAnsi="Tahoma" w:cs="Tahoma"/>
          <w:sz w:val="20"/>
          <w:szCs w:val="20"/>
        </w:rPr>
        <w:t>W przypadku gdyby Wykonawca zamieścił na fakturze inny termin płatności niż określony w niniejszej umowie, obowiązuje termin płatności określony w umowie.</w:t>
      </w:r>
      <w:r w:rsidR="00962BDF" w:rsidRPr="0044303B">
        <w:rPr>
          <w:rFonts w:ascii="Tahoma" w:hAnsi="Tahoma" w:cs="Tahoma"/>
          <w:sz w:val="20"/>
          <w:szCs w:val="20"/>
        </w:rPr>
        <w:t xml:space="preserve"> Zmiana numeru </w:t>
      </w:r>
      <w:r w:rsidR="00962BDF" w:rsidRPr="0056296F">
        <w:rPr>
          <w:rFonts w:ascii="Tahoma" w:hAnsi="Tahoma" w:cs="Tahoma"/>
          <w:sz w:val="20"/>
          <w:szCs w:val="20"/>
        </w:rPr>
        <w:t>rachunku bankowego wymaga aneksu do umowy.</w:t>
      </w:r>
    </w:p>
    <w:p w:rsidR="00CD4610" w:rsidRPr="0056296F" w:rsidRDefault="00CD4610" w:rsidP="00CD4610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6296F">
        <w:rPr>
          <w:rFonts w:ascii="Tahoma" w:hAnsi="Tahoma" w:cs="Tahoma"/>
          <w:b/>
          <w:sz w:val="20"/>
          <w:szCs w:val="20"/>
        </w:rPr>
        <w:t>§3</w:t>
      </w:r>
    </w:p>
    <w:p w:rsidR="00CD4610" w:rsidRPr="0056296F" w:rsidRDefault="00CD4610" w:rsidP="0044303B">
      <w:pPr>
        <w:pStyle w:val="Akapitzlist"/>
        <w:numPr>
          <w:ilvl w:val="0"/>
          <w:numId w:val="6"/>
        </w:numPr>
        <w:spacing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56296F">
        <w:rPr>
          <w:rFonts w:ascii="Tahoma" w:hAnsi="Tahoma" w:cs="Tahoma"/>
          <w:sz w:val="20"/>
          <w:szCs w:val="20"/>
        </w:rPr>
        <w:t>Wykonawca zapłaci Zamawiającemu kary umowne:</w:t>
      </w:r>
    </w:p>
    <w:p w:rsidR="00CD4610" w:rsidRPr="0056296F" w:rsidRDefault="00CD4610" w:rsidP="0044303B">
      <w:pPr>
        <w:spacing w:line="240" w:lineRule="auto"/>
        <w:ind w:left="709" w:hanging="1"/>
        <w:jc w:val="both"/>
        <w:rPr>
          <w:rFonts w:ascii="Tahoma" w:hAnsi="Tahoma" w:cs="Tahoma"/>
          <w:sz w:val="20"/>
          <w:szCs w:val="20"/>
        </w:rPr>
      </w:pPr>
      <w:r w:rsidRPr="0056296F">
        <w:rPr>
          <w:rFonts w:ascii="Tahoma" w:hAnsi="Tahoma" w:cs="Tahoma"/>
          <w:sz w:val="20"/>
          <w:szCs w:val="20"/>
        </w:rPr>
        <w:t xml:space="preserve">a) w wysokości 0,5 % kwoty </w:t>
      </w:r>
      <w:r w:rsidR="00E65F9E" w:rsidRPr="0056296F">
        <w:rPr>
          <w:rFonts w:ascii="Tahoma" w:hAnsi="Tahoma" w:cs="Tahoma"/>
          <w:sz w:val="20"/>
          <w:szCs w:val="20"/>
        </w:rPr>
        <w:t xml:space="preserve">całości </w:t>
      </w:r>
      <w:r w:rsidRPr="0056296F">
        <w:rPr>
          <w:rFonts w:ascii="Tahoma" w:hAnsi="Tahoma" w:cs="Tahoma"/>
          <w:sz w:val="20"/>
          <w:szCs w:val="20"/>
        </w:rPr>
        <w:t>wynagrodzenia brutto określonego w § 2 ust. 1 umowy, za każdy dzień opóźnienia w dostarczeniu licencji,</w:t>
      </w:r>
    </w:p>
    <w:p w:rsidR="00CD4610" w:rsidRPr="0056296F" w:rsidRDefault="00CD4610" w:rsidP="0044303B">
      <w:pPr>
        <w:spacing w:line="240" w:lineRule="auto"/>
        <w:ind w:left="709" w:hanging="1"/>
        <w:jc w:val="both"/>
        <w:rPr>
          <w:rFonts w:ascii="Tahoma" w:hAnsi="Tahoma" w:cs="Tahoma"/>
          <w:sz w:val="20"/>
          <w:szCs w:val="20"/>
        </w:rPr>
      </w:pPr>
      <w:r w:rsidRPr="0056296F">
        <w:rPr>
          <w:rFonts w:ascii="Tahoma" w:hAnsi="Tahoma" w:cs="Tahoma"/>
          <w:sz w:val="20"/>
          <w:szCs w:val="20"/>
        </w:rPr>
        <w:t xml:space="preserve">b) w wysokości 0,5 % kwoty </w:t>
      </w:r>
      <w:r w:rsidR="00E65F9E" w:rsidRPr="0056296F">
        <w:rPr>
          <w:rFonts w:ascii="Tahoma" w:hAnsi="Tahoma" w:cs="Tahoma"/>
          <w:sz w:val="20"/>
          <w:szCs w:val="20"/>
        </w:rPr>
        <w:t xml:space="preserve">całości </w:t>
      </w:r>
      <w:r w:rsidRPr="0056296F">
        <w:rPr>
          <w:rFonts w:ascii="Tahoma" w:hAnsi="Tahoma" w:cs="Tahoma"/>
          <w:sz w:val="20"/>
          <w:szCs w:val="20"/>
        </w:rPr>
        <w:t xml:space="preserve">wynagrodzenia brutto określonego w § 2 ust. 1 </w:t>
      </w:r>
      <w:r w:rsidR="00F142D8" w:rsidRPr="0056296F">
        <w:rPr>
          <w:rFonts w:ascii="Tahoma" w:hAnsi="Tahoma" w:cs="Tahoma"/>
          <w:sz w:val="20"/>
          <w:szCs w:val="20"/>
        </w:rPr>
        <w:t xml:space="preserve">w </w:t>
      </w:r>
      <w:r w:rsidRPr="0056296F">
        <w:rPr>
          <w:rFonts w:ascii="Tahoma" w:hAnsi="Tahoma" w:cs="Tahoma"/>
          <w:sz w:val="20"/>
          <w:szCs w:val="20"/>
        </w:rPr>
        <w:t>przypadk</w:t>
      </w:r>
      <w:r w:rsidR="00F142D8" w:rsidRPr="0056296F">
        <w:rPr>
          <w:rFonts w:ascii="Tahoma" w:hAnsi="Tahoma" w:cs="Tahoma"/>
          <w:sz w:val="20"/>
          <w:szCs w:val="20"/>
        </w:rPr>
        <w:t>u</w:t>
      </w:r>
      <w:r w:rsidRPr="0056296F">
        <w:rPr>
          <w:rFonts w:ascii="Tahoma" w:hAnsi="Tahoma" w:cs="Tahoma"/>
          <w:sz w:val="20"/>
          <w:szCs w:val="20"/>
        </w:rPr>
        <w:t xml:space="preserve"> niezrealizowania obowiązków określonych w § 1 ust. </w:t>
      </w:r>
      <w:r w:rsidR="001C750A" w:rsidRPr="0056296F">
        <w:rPr>
          <w:rFonts w:ascii="Tahoma" w:hAnsi="Tahoma" w:cs="Tahoma"/>
          <w:sz w:val="20"/>
          <w:szCs w:val="20"/>
        </w:rPr>
        <w:t>3</w:t>
      </w:r>
      <w:r w:rsidRPr="0056296F">
        <w:rPr>
          <w:rFonts w:ascii="Tahoma" w:hAnsi="Tahoma" w:cs="Tahoma"/>
          <w:sz w:val="20"/>
          <w:szCs w:val="20"/>
        </w:rPr>
        <w:t xml:space="preserve"> </w:t>
      </w:r>
      <w:r w:rsidR="001C750A" w:rsidRPr="0056296F">
        <w:rPr>
          <w:rFonts w:ascii="Tahoma" w:hAnsi="Tahoma" w:cs="Tahoma"/>
          <w:sz w:val="20"/>
          <w:szCs w:val="20"/>
        </w:rPr>
        <w:t>b) umowy</w:t>
      </w:r>
      <w:r w:rsidR="00405A9F" w:rsidRPr="0056296F">
        <w:rPr>
          <w:rFonts w:ascii="Tahoma" w:hAnsi="Tahoma" w:cs="Tahoma"/>
          <w:sz w:val="20"/>
          <w:szCs w:val="20"/>
        </w:rPr>
        <w:t xml:space="preserve"> za każdy taki przypadek</w:t>
      </w:r>
      <w:r w:rsidR="001C750A" w:rsidRPr="0056296F">
        <w:rPr>
          <w:rFonts w:ascii="Tahoma" w:hAnsi="Tahoma" w:cs="Tahoma"/>
          <w:sz w:val="20"/>
          <w:szCs w:val="20"/>
        </w:rPr>
        <w:t>,</w:t>
      </w:r>
    </w:p>
    <w:p w:rsidR="00CD4610" w:rsidRPr="0056296F" w:rsidRDefault="00CD4610" w:rsidP="0044303B">
      <w:pPr>
        <w:spacing w:line="240" w:lineRule="auto"/>
        <w:ind w:left="709" w:hanging="1"/>
        <w:jc w:val="both"/>
        <w:rPr>
          <w:rFonts w:ascii="Tahoma" w:hAnsi="Tahoma" w:cs="Tahoma"/>
          <w:sz w:val="20"/>
          <w:szCs w:val="20"/>
        </w:rPr>
      </w:pPr>
      <w:r w:rsidRPr="0056296F">
        <w:rPr>
          <w:rFonts w:ascii="Tahoma" w:hAnsi="Tahoma" w:cs="Tahoma"/>
          <w:sz w:val="20"/>
          <w:szCs w:val="20"/>
        </w:rPr>
        <w:t xml:space="preserve">c) w wysokości 10% kwoty </w:t>
      </w:r>
      <w:r w:rsidR="00E65F9E" w:rsidRPr="0056296F">
        <w:rPr>
          <w:rFonts w:ascii="Tahoma" w:hAnsi="Tahoma" w:cs="Tahoma"/>
          <w:sz w:val="20"/>
          <w:szCs w:val="20"/>
        </w:rPr>
        <w:t xml:space="preserve">całości </w:t>
      </w:r>
      <w:r w:rsidRPr="0056296F">
        <w:rPr>
          <w:rFonts w:ascii="Tahoma" w:hAnsi="Tahoma" w:cs="Tahoma"/>
          <w:sz w:val="20"/>
          <w:szCs w:val="20"/>
        </w:rPr>
        <w:t>wynagrodzenia brutto określonego w § 2 ust. 1 niniejszej umowy - w przypadku rozwiązania umowy ze skutkiem natychmiastowym lub odstąpienia od umowy z przyczy</w:t>
      </w:r>
      <w:r w:rsidR="001C750A" w:rsidRPr="0056296F">
        <w:rPr>
          <w:rFonts w:ascii="Tahoma" w:hAnsi="Tahoma" w:cs="Tahoma"/>
          <w:sz w:val="20"/>
          <w:szCs w:val="20"/>
        </w:rPr>
        <w:t>n, za które odpowiada Wykonawca.</w:t>
      </w:r>
    </w:p>
    <w:p w:rsidR="00CD4610" w:rsidRPr="0056296F" w:rsidRDefault="00CD4610" w:rsidP="0044303B">
      <w:pPr>
        <w:pStyle w:val="Akapitzlist"/>
        <w:numPr>
          <w:ilvl w:val="0"/>
          <w:numId w:val="6"/>
        </w:numPr>
        <w:spacing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56296F">
        <w:rPr>
          <w:rFonts w:ascii="Tahoma" w:hAnsi="Tahoma" w:cs="Tahoma"/>
          <w:sz w:val="20"/>
          <w:szCs w:val="20"/>
        </w:rPr>
        <w:t>Zamawiający ma prawo dochodzić kar umownych poprzez potrącenie ich na podstawie księgowej noty obciążeniowej z jakimikolwiek należnościami Wykonawcy. W przypadku braku możliwości zaspokojenia roszczeń z tytułu kar umownych na zasadach określonych powyżej, księgowa nota obciążeniowa płatna będzie do 14 dni od daty jej otrzymania przez Wykonawcę.</w:t>
      </w:r>
    </w:p>
    <w:p w:rsidR="00CD4610" w:rsidRPr="0056296F" w:rsidRDefault="00CD4610" w:rsidP="0044303B">
      <w:pPr>
        <w:spacing w:line="240" w:lineRule="auto"/>
        <w:ind w:left="714" w:hanging="357"/>
        <w:contextualSpacing/>
        <w:jc w:val="both"/>
        <w:rPr>
          <w:rFonts w:ascii="Tahoma" w:hAnsi="Tahoma" w:cs="Tahoma"/>
          <w:sz w:val="20"/>
          <w:szCs w:val="20"/>
        </w:rPr>
      </w:pPr>
      <w:r w:rsidRPr="0056296F">
        <w:rPr>
          <w:rFonts w:ascii="Tahoma" w:hAnsi="Tahoma" w:cs="Tahoma"/>
          <w:sz w:val="20"/>
          <w:szCs w:val="20"/>
        </w:rPr>
        <w:t>3.</w:t>
      </w:r>
      <w:r w:rsidRPr="0056296F">
        <w:rPr>
          <w:rFonts w:ascii="Tahoma" w:hAnsi="Tahoma" w:cs="Tahoma"/>
          <w:sz w:val="20"/>
          <w:szCs w:val="20"/>
        </w:rPr>
        <w:tab/>
        <w:t>W przypadku, gdy wysokość wyrządzonej szkody przewyższa naliczoną karę umowną Zamawiający ma prawo żądać odszkodowania uzupełniającego na zasadach ogólnych.</w:t>
      </w:r>
    </w:p>
    <w:p w:rsidR="00CD4610" w:rsidRPr="0056296F" w:rsidRDefault="00CD4610" w:rsidP="00CD4610">
      <w:pPr>
        <w:spacing w:line="240" w:lineRule="auto"/>
        <w:ind w:left="714" w:hanging="357"/>
        <w:contextualSpacing/>
        <w:rPr>
          <w:rFonts w:ascii="Tahoma" w:hAnsi="Tahoma" w:cs="Tahoma"/>
          <w:sz w:val="20"/>
          <w:szCs w:val="20"/>
        </w:rPr>
      </w:pPr>
    </w:p>
    <w:p w:rsidR="00CD4610" w:rsidRPr="0056296F" w:rsidRDefault="00CD4610" w:rsidP="00CD4610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6296F">
        <w:rPr>
          <w:rFonts w:ascii="Tahoma" w:hAnsi="Tahoma" w:cs="Tahoma"/>
          <w:b/>
          <w:sz w:val="20"/>
          <w:szCs w:val="20"/>
        </w:rPr>
        <w:t>§4</w:t>
      </w:r>
    </w:p>
    <w:p w:rsidR="001C750A" w:rsidRPr="0056296F" w:rsidRDefault="00CD4610" w:rsidP="0044303B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6296F">
        <w:rPr>
          <w:rFonts w:ascii="Tahoma" w:hAnsi="Tahoma" w:cs="Tahoma"/>
          <w:sz w:val="20"/>
          <w:szCs w:val="20"/>
        </w:rPr>
        <w:t>Oprócz przypadków wymienionych w Kodeksie cywilnym,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dnia powzięcia wiadomości o tych okolicznościach.</w:t>
      </w:r>
    </w:p>
    <w:p w:rsidR="001C750A" w:rsidRPr="0056296F" w:rsidRDefault="001C750A" w:rsidP="0044303B">
      <w:pPr>
        <w:pStyle w:val="Akapitzlist"/>
        <w:spacing w:line="240" w:lineRule="auto"/>
        <w:ind w:left="717"/>
        <w:jc w:val="both"/>
        <w:rPr>
          <w:rFonts w:ascii="Tahoma" w:hAnsi="Tahoma" w:cs="Tahoma"/>
          <w:sz w:val="20"/>
          <w:szCs w:val="20"/>
        </w:rPr>
      </w:pPr>
    </w:p>
    <w:p w:rsidR="00CD4610" w:rsidRPr="0056296F" w:rsidRDefault="00CD4610" w:rsidP="0044303B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6296F">
        <w:rPr>
          <w:rFonts w:ascii="Tahoma" w:hAnsi="Tahoma" w:cs="Tahoma"/>
          <w:sz w:val="20"/>
          <w:szCs w:val="20"/>
        </w:rPr>
        <w:t xml:space="preserve">Zamawiający może rozwiązać umowę ze skutkiem natychmiastowym w przypadku, gdy Wykonawca nie dotrzyma któregokolwiek z terminów dostarczenia </w:t>
      </w:r>
      <w:r w:rsidRPr="0044303B">
        <w:rPr>
          <w:rFonts w:ascii="Tahoma" w:hAnsi="Tahoma" w:cs="Tahoma"/>
          <w:sz w:val="20"/>
          <w:szCs w:val="20"/>
        </w:rPr>
        <w:t xml:space="preserve">licencji lub </w:t>
      </w:r>
      <w:r w:rsidR="0095253A" w:rsidRPr="0044303B">
        <w:rPr>
          <w:rFonts w:ascii="Tahoma" w:hAnsi="Tahoma" w:cs="Tahoma"/>
          <w:sz w:val="20"/>
          <w:szCs w:val="20"/>
        </w:rPr>
        <w:t xml:space="preserve">dwukrotnie </w:t>
      </w:r>
      <w:r w:rsidRPr="0044303B">
        <w:rPr>
          <w:rFonts w:ascii="Tahoma" w:hAnsi="Tahoma" w:cs="Tahoma"/>
          <w:sz w:val="20"/>
          <w:szCs w:val="20"/>
        </w:rPr>
        <w:t xml:space="preserve">nie </w:t>
      </w:r>
      <w:r w:rsidRPr="0056296F">
        <w:rPr>
          <w:rFonts w:ascii="Tahoma" w:hAnsi="Tahoma" w:cs="Tahoma"/>
          <w:sz w:val="20"/>
          <w:szCs w:val="20"/>
        </w:rPr>
        <w:t xml:space="preserve">zostaną zrealizowane </w:t>
      </w:r>
      <w:r w:rsidR="00E80354" w:rsidRPr="0056296F">
        <w:rPr>
          <w:rFonts w:ascii="Tahoma" w:hAnsi="Tahoma" w:cs="Tahoma"/>
          <w:sz w:val="20"/>
          <w:szCs w:val="20"/>
        </w:rPr>
        <w:t>obowiązki określone w § 1 ust. 3</w:t>
      </w:r>
      <w:r w:rsidRPr="0056296F">
        <w:rPr>
          <w:rFonts w:ascii="Tahoma" w:hAnsi="Tahoma" w:cs="Tahoma"/>
          <w:sz w:val="20"/>
          <w:szCs w:val="20"/>
        </w:rPr>
        <w:t xml:space="preserve"> umowy.</w:t>
      </w:r>
    </w:p>
    <w:p w:rsidR="00CD4610" w:rsidRPr="0056296F" w:rsidRDefault="00CD4610" w:rsidP="0044303B">
      <w:pPr>
        <w:spacing w:line="240" w:lineRule="auto"/>
        <w:ind w:left="714" w:hanging="357"/>
        <w:contextualSpacing/>
        <w:jc w:val="both"/>
        <w:rPr>
          <w:rFonts w:ascii="Tahoma" w:hAnsi="Tahoma" w:cs="Tahoma"/>
          <w:sz w:val="20"/>
          <w:szCs w:val="20"/>
        </w:rPr>
      </w:pPr>
      <w:r w:rsidRPr="0056296F">
        <w:rPr>
          <w:rFonts w:ascii="Tahoma" w:hAnsi="Tahoma" w:cs="Tahoma"/>
          <w:sz w:val="20"/>
          <w:szCs w:val="20"/>
        </w:rPr>
        <w:t>3.</w:t>
      </w:r>
      <w:r w:rsidRPr="0056296F">
        <w:rPr>
          <w:rFonts w:ascii="Tahoma" w:hAnsi="Tahoma" w:cs="Tahoma"/>
          <w:sz w:val="20"/>
          <w:szCs w:val="20"/>
        </w:rPr>
        <w:tab/>
        <w:t>Rozwiązanie umowy na podstawie ust. 2 niniejszego paragrafu nie zwalnia Wykonawcy od obowiązku zapłaty kar umownych i odszkodowań.</w:t>
      </w:r>
    </w:p>
    <w:p w:rsidR="00CD4610" w:rsidRPr="0056296F" w:rsidRDefault="00CD4610" w:rsidP="00CD4610">
      <w:pPr>
        <w:spacing w:line="240" w:lineRule="auto"/>
        <w:ind w:left="714" w:hanging="357"/>
        <w:contextualSpacing/>
        <w:jc w:val="center"/>
        <w:rPr>
          <w:rFonts w:ascii="Tahoma" w:hAnsi="Tahoma" w:cs="Tahoma"/>
          <w:sz w:val="20"/>
          <w:szCs w:val="20"/>
        </w:rPr>
      </w:pPr>
    </w:p>
    <w:p w:rsidR="00CD4610" w:rsidRPr="0056296F" w:rsidRDefault="00CD4610" w:rsidP="00CD4610">
      <w:pPr>
        <w:spacing w:line="240" w:lineRule="auto"/>
        <w:ind w:left="714" w:hanging="357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56296F">
        <w:rPr>
          <w:rFonts w:ascii="Tahoma" w:hAnsi="Tahoma" w:cs="Tahoma"/>
          <w:b/>
          <w:sz w:val="20"/>
          <w:szCs w:val="20"/>
        </w:rPr>
        <w:t>§5</w:t>
      </w:r>
    </w:p>
    <w:p w:rsidR="001C750A" w:rsidRPr="0056296F" w:rsidRDefault="00CD4610" w:rsidP="0044303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6296F">
        <w:rPr>
          <w:rFonts w:ascii="Tahoma" w:hAnsi="Tahoma" w:cs="Tahoma"/>
          <w:sz w:val="20"/>
          <w:szCs w:val="20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wyłącznie po uprzednim wyrażeniu pisemnej zgody przez podmiot tworzący Zamawiającego.</w:t>
      </w:r>
    </w:p>
    <w:p w:rsidR="001C750A" w:rsidRPr="0056296F" w:rsidRDefault="001C750A" w:rsidP="0044303B">
      <w:pPr>
        <w:pStyle w:val="Akapitzlist"/>
        <w:spacing w:line="240" w:lineRule="auto"/>
        <w:ind w:left="717"/>
        <w:jc w:val="both"/>
        <w:rPr>
          <w:rFonts w:ascii="Tahoma" w:hAnsi="Tahoma" w:cs="Tahoma"/>
          <w:sz w:val="20"/>
          <w:szCs w:val="20"/>
        </w:rPr>
      </w:pPr>
    </w:p>
    <w:p w:rsidR="001C750A" w:rsidRPr="0056296F" w:rsidRDefault="00CD4610" w:rsidP="0044303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6296F">
        <w:rPr>
          <w:rFonts w:ascii="Tahoma" w:hAnsi="Tahoma" w:cs="Tahoma"/>
          <w:sz w:val="20"/>
          <w:szCs w:val="20"/>
        </w:rPr>
        <w:t>W sprawach nieuregulowanych niniejszą umową zast</w:t>
      </w:r>
      <w:r w:rsidR="00E80354" w:rsidRPr="0056296F">
        <w:rPr>
          <w:rFonts w:ascii="Tahoma" w:hAnsi="Tahoma" w:cs="Tahoma"/>
          <w:sz w:val="20"/>
          <w:szCs w:val="20"/>
        </w:rPr>
        <w:t>osowanie mają przepisy Kodeksu C</w:t>
      </w:r>
      <w:r w:rsidRPr="0056296F">
        <w:rPr>
          <w:rFonts w:ascii="Tahoma" w:hAnsi="Tahoma" w:cs="Tahoma"/>
          <w:sz w:val="20"/>
          <w:szCs w:val="20"/>
        </w:rPr>
        <w:t>ywilnego.</w:t>
      </w:r>
    </w:p>
    <w:p w:rsidR="001C750A" w:rsidRPr="0056296F" w:rsidRDefault="001C750A" w:rsidP="0044303B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1C750A" w:rsidRPr="0056296F" w:rsidRDefault="00CD4610" w:rsidP="0044303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6296F">
        <w:rPr>
          <w:rFonts w:ascii="Tahoma" w:hAnsi="Tahoma" w:cs="Tahoma"/>
          <w:sz w:val="20"/>
          <w:szCs w:val="20"/>
        </w:rPr>
        <w:t>Ewentualne spory wynikłe w trakcie realizacji Umowy będą rozstrzygane przez sąd właściwy miejsc</w:t>
      </w:r>
      <w:r w:rsidR="001C750A" w:rsidRPr="0056296F">
        <w:rPr>
          <w:rFonts w:ascii="Tahoma" w:hAnsi="Tahoma" w:cs="Tahoma"/>
          <w:sz w:val="20"/>
          <w:szCs w:val="20"/>
        </w:rPr>
        <w:t>owo dla siedziby Zamawiającego.</w:t>
      </w:r>
    </w:p>
    <w:p w:rsidR="001C750A" w:rsidRPr="0056296F" w:rsidRDefault="001C750A" w:rsidP="0044303B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1C750A" w:rsidRPr="0056296F" w:rsidRDefault="00CD4610" w:rsidP="0044303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6296F">
        <w:rPr>
          <w:rFonts w:ascii="Tahoma" w:hAnsi="Tahoma" w:cs="Tahoma"/>
          <w:sz w:val="20"/>
          <w:szCs w:val="20"/>
        </w:rPr>
        <w:t>Wszelkie zmiany i uzupełnienia niniejszej umowy wymagają formy pisemnej pod rygorem nieważności.</w:t>
      </w:r>
    </w:p>
    <w:p w:rsidR="001C750A" w:rsidRPr="0056296F" w:rsidRDefault="001C750A" w:rsidP="0044303B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CD4610" w:rsidRPr="0056296F" w:rsidRDefault="00CD4610" w:rsidP="0044303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6296F">
        <w:rPr>
          <w:rFonts w:ascii="Tahoma" w:hAnsi="Tahoma" w:cs="Tahoma"/>
          <w:sz w:val="20"/>
          <w:szCs w:val="20"/>
        </w:rPr>
        <w:t>Umowa została sporządzona w trzech jednobrzmiących egzemplarzach, jeden dla Wykonawcy, a dwa dla Zamawiającego.</w:t>
      </w:r>
    </w:p>
    <w:p w:rsidR="00AD2F33" w:rsidRPr="0056296F" w:rsidRDefault="00AD2F33" w:rsidP="00CD4610">
      <w:pPr>
        <w:spacing w:line="240" w:lineRule="auto"/>
        <w:rPr>
          <w:rFonts w:ascii="Tahoma" w:hAnsi="Tahoma" w:cs="Tahoma"/>
          <w:sz w:val="20"/>
          <w:szCs w:val="20"/>
        </w:rPr>
      </w:pPr>
    </w:p>
    <w:p w:rsidR="002B4A4E" w:rsidRPr="0056296F" w:rsidRDefault="002B4A4E" w:rsidP="00CD4610">
      <w:pPr>
        <w:spacing w:line="240" w:lineRule="auto"/>
        <w:rPr>
          <w:rFonts w:ascii="Tahoma" w:hAnsi="Tahoma" w:cs="Tahoma"/>
          <w:sz w:val="20"/>
          <w:szCs w:val="20"/>
        </w:rPr>
      </w:pPr>
    </w:p>
    <w:p w:rsidR="002B4A4E" w:rsidRPr="0056296F" w:rsidRDefault="002B4A4E" w:rsidP="00CD4610">
      <w:pPr>
        <w:spacing w:line="240" w:lineRule="auto"/>
        <w:rPr>
          <w:rFonts w:ascii="Tahoma" w:hAnsi="Tahoma" w:cs="Tahoma"/>
          <w:sz w:val="20"/>
          <w:szCs w:val="20"/>
        </w:rPr>
      </w:pPr>
    </w:p>
    <w:p w:rsidR="002B4A4E" w:rsidRPr="0056296F" w:rsidRDefault="002B4A4E" w:rsidP="002B4A4E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6296F">
        <w:rPr>
          <w:rFonts w:ascii="Tahoma" w:hAnsi="Tahoma" w:cs="Tahoma"/>
          <w:b/>
          <w:sz w:val="20"/>
          <w:szCs w:val="20"/>
        </w:rPr>
        <w:t>WYKONAWCA</w:t>
      </w:r>
      <w:r w:rsidRPr="0056296F">
        <w:rPr>
          <w:rFonts w:ascii="Tahoma" w:hAnsi="Tahoma" w:cs="Tahoma"/>
          <w:b/>
          <w:sz w:val="20"/>
          <w:szCs w:val="20"/>
        </w:rPr>
        <w:tab/>
      </w:r>
      <w:r w:rsidRPr="0056296F">
        <w:rPr>
          <w:rFonts w:ascii="Tahoma" w:hAnsi="Tahoma" w:cs="Tahoma"/>
          <w:b/>
          <w:sz w:val="20"/>
          <w:szCs w:val="20"/>
        </w:rPr>
        <w:tab/>
      </w:r>
      <w:r w:rsidRPr="0056296F">
        <w:rPr>
          <w:rFonts w:ascii="Tahoma" w:hAnsi="Tahoma" w:cs="Tahoma"/>
          <w:b/>
          <w:sz w:val="20"/>
          <w:szCs w:val="20"/>
        </w:rPr>
        <w:tab/>
      </w:r>
      <w:r w:rsidRPr="0056296F">
        <w:rPr>
          <w:rFonts w:ascii="Tahoma" w:hAnsi="Tahoma" w:cs="Tahoma"/>
          <w:b/>
          <w:sz w:val="20"/>
          <w:szCs w:val="20"/>
        </w:rPr>
        <w:tab/>
      </w:r>
      <w:r w:rsidRPr="0056296F">
        <w:rPr>
          <w:rFonts w:ascii="Tahoma" w:hAnsi="Tahoma" w:cs="Tahoma"/>
          <w:b/>
          <w:sz w:val="20"/>
          <w:szCs w:val="20"/>
        </w:rPr>
        <w:tab/>
      </w:r>
      <w:r w:rsidRPr="0056296F">
        <w:rPr>
          <w:rFonts w:ascii="Tahoma" w:hAnsi="Tahoma" w:cs="Tahoma"/>
          <w:b/>
          <w:sz w:val="20"/>
          <w:szCs w:val="20"/>
        </w:rPr>
        <w:tab/>
      </w:r>
      <w:r w:rsidRPr="0056296F">
        <w:rPr>
          <w:rFonts w:ascii="Tahoma" w:hAnsi="Tahoma" w:cs="Tahoma"/>
          <w:b/>
          <w:sz w:val="20"/>
          <w:szCs w:val="20"/>
        </w:rPr>
        <w:tab/>
        <w:t>ZAMAWIAJĄCY</w:t>
      </w:r>
    </w:p>
    <w:p w:rsidR="00CD4610" w:rsidRPr="0056296F" w:rsidRDefault="00CD4610" w:rsidP="0044303B">
      <w:pPr>
        <w:rPr>
          <w:lang w:eastAsia="pl-PL" w:bidi="pl-PL"/>
        </w:rPr>
        <w:sectPr w:rsidR="00CD4610" w:rsidRPr="0056296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6296F">
        <w:rPr>
          <w:rFonts w:ascii="Tahoma" w:hAnsi="Tahoma" w:cs="Tahoma"/>
          <w:sz w:val="20"/>
          <w:szCs w:val="20"/>
        </w:rPr>
        <w:br w:type="page"/>
      </w:r>
    </w:p>
    <w:p w:rsidR="00941BB6" w:rsidRPr="0056296F" w:rsidRDefault="00941BB6" w:rsidP="0085247A">
      <w:pPr>
        <w:spacing w:line="240" w:lineRule="auto"/>
        <w:rPr>
          <w:i/>
        </w:rPr>
      </w:pPr>
    </w:p>
    <w:sectPr w:rsidR="00941BB6" w:rsidRPr="0056296F" w:rsidSect="00CD461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21FCA"/>
    <w:multiLevelType w:val="hybridMultilevel"/>
    <w:tmpl w:val="08C83D8E"/>
    <w:lvl w:ilvl="0" w:tplc="96A829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C4198"/>
    <w:multiLevelType w:val="hybridMultilevel"/>
    <w:tmpl w:val="BC56D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55B9D"/>
    <w:multiLevelType w:val="hybridMultilevel"/>
    <w:tmpl w:val="B01C9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25077"/>
    <w:multiLevelType w:val="hybridMultilevel"/>
    <w:tmpl w:val="1DB06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72F0E"/>
    <w:multiLevelType w:val="hybridMultilevel"/>
    <w:tmpl w:val="9512613A"/>
    <w:lvl w:ilvl="0" w:tplc="57B0827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8516FDA"/>
    <w:multiLevelType w:val="hybridMultilevel"/>
    <w:tmpl w:val="F83E11C6"/>
    <w:lvl w:ilvl="0" w:tplc="1BD2AE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866F9"/>
    <w:multiLevelType w:val="hybridMultilevel"/>
    <w:tmpl w:val="14869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B7CD2"/>
    <w:multiLevelType w:val="hybridMultilevel"/>
    <w:tmpl w:val="C2887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A0676"/>
    <w:multiLevelType w:val="hybridMultilevel"/>
    <w:tmpl w:val="4F96BB5C"/>
    <w:lvl w:ilvl="0" w:tplc="96A829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C4916"/>
    <w:multiLevelType w:val="hybridMultilevel"/>
    <w:tmpl w:val="78D28128"/>
    <w:lvl w:ilvl="0" w:tplc="3E6E841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50F18F2"/>
    <w:multiLevelType w:val="hybridMultilevel"/>
    <w:tmpl w:val="DA0EDD9C"/>
    <w:lvl w:ilvl="0" w:tplc="DF5EC3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610"/>
    <w:rsid w:val="0000404B"/>
    <w:rsid w:val="000171F6"/>
    <w:rsid w:val="000506A0"/>
    <w:rsid w:val="00053A89"/>
    <w:rsid w:val="0009788E"/>
    <w:rsid w:val="000E1193"/>
    <w:rsid w:val="00110D93"/>
    <w:rsid w:val="001C750A"/>
    <w:rsid w:val="001D08C4"/>
    <w:rsid w:val="002B4A4E"/>
    <w:rsid w:val="00301A08"/>
    <w:rsid w:val="00396656"/>
    <w:rsid w:val="003C687C"/>
    <w:rsid w:val="00405A9F"/>
    <w:rsid w:val="00430751"/>
    <w:rsid w:val="0044303B"/>
    <w:rsid w:val="00456115"/>
    <w:rsid w:val="0056296F"/>
    <w:rsid w:val="005F5F54"/>
    <w:rsid w:val="006D6F95"/>
    <w:rsid w:val="0085247A"/>
    <w:rsid w:val="00932794"/>
    <w:rsid w:val="00941BB6"/>
    <w:rsid w:val="0095253A"/>
    <w:rsid w:val="00962BDF"/>
    <w:rsid w:val="009F0F7D"/>
    <w:rsid w:val="00AC7DFC"/>
    <w:rsid w:val="00AD286D"/>
    <w:rsid w:val="00AD2F33"/>
    <w:rsid w:val="00BA2ADE"/>
    <w:rsid w:val="00C21E87"/>
    <w:rsid w:val="00C4038E"/>
    <w:rsid w:val="00C75AC4"/>
    <w:rsid w:val="00C92EE7"/>
    <w:rsid w:val="00CC5127"/>
    <w:rsid w:val="00CD4610"/>
    <w:rsid w:val="00DC0557"/>
    <w:rsid w:val="00DC06C6"/>
    <w:rsid w:val="00E33187"/>
    <w:rsid w:val="00E65F9E"/>
    <w:rsid w:val="00E705A2"/>
    <w:rsid w:val="00E80354"/>
    <w:rsid w:val="00E877C4"/>
    <w:rsid w:val="00ED117E"/>
    <w:rsid w:val="00F142D8"/>
    <w:rsid w:val="00F27E35"/>
    <w:rsid w:val="00FD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FDC4"/>
  <w15:docId w15:val="{044307C8-F6BA-4969-AF62-56EF157C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610"/>
    <w:pPr>
      <w:ind w:left="720"/>
      <w:contextualSpacing/>
    </w:pPr>
  </w:style>
  <w:style w:type="character" w:customStyle="1" w:styleId="Teksttreci2">
    <w:name w:val="Tekst treści (2)_"/>
    <w:basedOn w:val="Domylnaczcionkaakapitu"/>
    <w:rsid w:val="00CD461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CD4610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character" w:customStyle="1" w:styleId="Teksttreci13Exact">
    <w:name w:val="Tekst treści (13) Exact"/>
    <w:basedOn w:val="Domylnaczcionkaakapitu"/>
    <w:link w:val="Teksttreci13"/>
    <w:rsid w:val="00CD461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Teksttreci20">
    <w:name w:val="Tekst treści (2)"/>
    <w:basedOn w:val="Teksttreci2"/>
    <w:rsid w:val="00CD461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CD461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sid w:val="00CD4610"/>
    <w:rPr>
      <w:rFonts w:ascii="Arial" w:eastAsia="Arial" w:hAnsi="Arial" w:cs="Arial"/>
      <w:i/>
      <w:iCs/>
      <w:sz w:val="15"/>
      <w:szCs w:val="1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D4610"/>
    <w:pPr>
      <w:widowControl w:val="0"/>
      <w:shd w:val="clear" w:color="auto" w:fill="FFFFFF"/>
      <w:spacing w:after="0" w:line="240" w:lineRule="exac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Teksttreci13">
    <w:name w:val="Tekst treści (13)"/>
    <w:basedOn w:val="Normalny"/>
    <w:link w:val="Teksttreci13Exact"/>
    <w:rsid w:val="00CD4610"/>
    <w:pPr>
      <w:widowControl w:val="0"/>
      <w:shd w:val="clear" w:color="auto" w:fill="FFFFFF"/>
      <w:spacing w:after="0" w:line="88" w:lineRule="exac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Teksttreci120">
    <w:name w:val="Tekst treści (12)"/>
    <w:basedOn w:val="Normalny"/>
    <w:link w:val="Teksttreci12"/>
    <w:rsid w:val="00CD4610"/>
    <w:pPr>
      <w:widowControl w:val="0"/>
      <w:shd w:val="clear" w:color="auto" w:fill="FFFFFF"/>
      <w:spacing w:before="300" w:after="300" w:line="211" w:lineRule="exact"/>
    </w:pPr>
    <w:rPr>
      <w:rFonts w:ascii="Arial" w:eastAsia="Arial" w:hAnsi="Arial" w:cs="Arial"/>
      <w:i/>
      <w:iCs/>
      <w:sz w:val="15"/>
      <w:szCs w:val="15"/>
    </w:rPr>
  </w:style>
  <w:style w:type="table" w:styleId="Tabela-Siatka">
    <w:name w:val="Table Grid"/>
    <w:basedOn w:val="Standardowy"/>
    <w:uiPriority w:val="59"/>
    <w:rsid w:val="000E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1BB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906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UCK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Szmigiel</dc:creator>
  <cp:keywords/>
  <dc:description/>
  <cp:lastModifiedBy>Karina Madej</cp:lastModifiedBy>
  <cp:revision>15</cp:revision>
  <dcterms:created xsi:type="dcterms:W3CDTF">2019-04-10T12:15:00Z</dcterms:created>
  <dcterms:modified xsi:type="dcterms:W3CDTF">2019-10-14T11:53:00Z</dcterms:modified>
</cp:coreProperties>
</file>