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775" w:rsidRPr="00F73C71" w:rsidRDefault="00FB1775" w:rsidP="00FB1775">
      <w:pPr>
        <w:spacing w:after="0" w:line="240" w:lineRule="auto"/>
        <w:rPr>
          <w:rFonts w:ascii="Times New Roman" w:hAnsi="Times New Roman"/>
          <w:sz w:val="20"/>
          <w:szCs w:val="20"/>
          <w:lang w:eastAsia="pl-PL"/>
        </w:rPr>
      </w:pPr>
      <w:bookmarkStart w:id="0" w:name="_GoBack"/>
      <w:bookmarkEnd w:id="0"/>
      <w:r w:rsidRPr="00F73C71">
        <w:rPr>
          <w:rFonts w:ascii="Times New Roman" w:hAnsi="Times New Roman"/>
          <w:sz w:val="20"/>
          <w:szCs w:val="20"/>
        </w:rPr>
        <w:t>DZP/381/</w:t>
      </w:r>
      <w:r w:rsidR="003F70E5" w:rsidRPr="00F73C71">
        <w:rPr>
          <w:rFonts w:ascii="Times New Roman" w:hAnsi="Times New Roman"/>
          <w:sz w:val="20"/>
          <w:szCs w:val="20"/>
        </w:rPr>
        <w:t xml:space="preserve"> </w:t>
      </w:r>
      <w:r w:rsidR="00B94F97">
        <w:rPr>
          <w:rFonts w:ascii="Times New Roman" w:hAnsi="Times New Roman"/>
          <w:sz w:val="20"/>
          <w:szCs w:val="20"/>
        </w:rPr>
        <w:t>2</w:t>
      </w:r>
      <w:r w:rsidR="003F70E5" w:rsidRPr="00F73C71">
        <w:rPr>
          <w:rFonts w:ascii="Times New Roman" w:hAnsi="Times New Roman"/>
          <w:sz w:val="20"/>
          <w:szCs w:val="20"/>
        </w:rPr>
        <w:t xml:space="preserve"> </w:t>
      </w:r>
      <w:r w:rsidR="006D6E95">
        <w:rPr>
          <w:rFonts w:ascii="Times New Roman" w:hAnsi="Times New Roman"/>
          <w:sz w:val="20"/>
          <w:szCs w:val="20"/>
        </w:rPr>
        <w:t xml:space="preserve"> </w:t>
      </w:r>
      <w:r w:rsidRPr="00F73C71">
        <w:rPr>
          <w:rFonts w:ascii="Times New Roman" w:hAnsi="Times New Roman"/>
          <w:sz w:val="20"/>
          <w:szCs w:val="20"/>
        </w:rPr>
        <w:t>/</w:t>
      </w:r>
      <w:r w:rsidR="003F70E5" w:rsidRPr="00F73C71">
        <w:rPr>
          <w:rFonts w:ascii="Times New Roman" w:hAnsi="Times New Roman"/>
          <w:sz w:val="20"/>
          <w:szCs w:val="20"/>
        </w:rPr>
        <w:t>AAD</w:t>
      </w:r>
      <w:r w:rsidRPr="00F73C71">
        <w:rPr>
          <w:rFonts w:ascii="Times New Roman" w:hAnsi="Times New Roman"/>
          <w:sz w:val="20"/>
          <w:szCs w:val="20"/>
        </w:rPr>
        <w:t>/201</w:t>
      </w:r>
      <w:r w:rsidR="00A0017B">
        <w:rPr>
          <w:rFonts w:ascii="Times New Roman" w:hAnsi="Times New Roman"/>
          <w:sz w:val="20"/>
          <w:szCs w:val="20"/>
        </w:rPr>
        <w:t>9</w:t>
      </w:r>
      <w:r w:rsidR="00F73C71" w:rsidRPr="00F73C71">
        <w:rPr>
          <w:rFonts w:ascii="Times New Roman" w:hAnsi="Times New Roman"/>
          <w:sz w:val="20"/>
          <w:szCs w:val="20"/>
        </w:rPr>
        <w:tab/>
      </w:r>
      <w:r w:rsidR="00F73C71" w:rsidRPr="00F73C71">
        <w:rPr>
          <w:rFonts w:ascii="Times New Roman" w:hAnsi="Times New Roman"/>
          <w:sz w:val="20"/>
          <w:szCs w:val="20"/>
        </w:rPr>
        <w:tab/>
      </w:r>
      <w:r w:rsidR="00F73C71" w:rsidRPr="00F73C71">
        <w:rPr>
          <w:rFonts w:ascii="Times New Roman" w:hAnsi="Times New Roman"/>
          <w:sz w:val="20"/>
          <w:szCs w:val="20"/>
        </w:rPr>
        <w:tab/>
      </w:r>
      <w:r w:rsidR="00F73C71" w:rsidRPr="00F73C71">
        <w:rPr>
          <w:rFonts w:ascii="Times New Roman" w:hAnsi="Times New Roman"/>
          <w:sz w:val="20"/>
          <w:szCs w:val="20"/>
        </w:rPr>
        <w:tab/>
      </w:r>
      <w:r w:rsidR="00F73C71" w:rsidRPr="00F73C71">
        <w:rPr>
          <w:rFonts w:ascii="Times New Roman" w:hAnsi="Times New Roman"/>
          <w:sz w:val="20"/>
          <w:szCs w:val="20"/>
        </w:rPr>
        <w:tab/>
      </w:r>
      <w:r w:rsidR="00F73C71" w:rsidRPr="00F73C71">
        <w:rPr>
          <w:rFonts w:ascii="Times New Roman" w:hAnsi="Times New Roman"/>
          <w:sz w:val="20"/>
          <w:szCs w:val="20"/>
        </w:rPr>
        <w:tab/>
      </w:r>
      <w:r w:rsidR="00C41EA2">
        <w:rPr>
          <w:rFonts w:ascii="Times New Roman" w:hAnsi="Times New Roman"/>
          <w:sz w:val="20"/>
          <w:szCs w:val="20"/>
        </w:rPr>
        <w:t xml:space="preserve">          </w:t>
      </w:r>
      <w:r w:rsidR="003B2546">
        <w:rPr>
          <w:rFonts w:ascii="Times New Roman" w:hAnsi="Times New Roman"/>
          <w:sz w:val="20"/>
          <w:szCs w:val="20"/>
        </w:rPr>
        <w:t xml:space="preserve">               </w:t>
      </w:r>
      <w:r w:rsidR="00C41EA2">
        <w:rPr>
          <w:rFonts w:ascii="Times New Roman" w:hAnsi="Times New Roman"/>
          <w:sz w:val="20"/>
          <w:szCs w:val="20"/>
        </w:rPr>
        <w:t xml:space="preserve"> </w:t>
      </w:r>
      <w:r w:rsidR="00BF6797">
        <w:rPr>
          <w:rFonts w:ascii="Times New Roman" w:hAnsi="Times New Roman"/>
          <w:sz w:val="20"/>
          <w:szCs w:val="20"/>
        </w:rPr>
        <w:t xml:space="preserve">   </w:t>
      </w:r>
      <w:r w:rsidR="00F73C71">
        <w:rPr>
          <w:rFonts w:ascii="Times New Roman" w:hAnsi="Times New Roman"/>
          <w:sz w:val="20"/>
          <w:szCs w:val="20"/>
        </w:rPr>
        <w:t xml:space="preserve"> </w:t>
      </w:r>
      <w:r w:rsidRPr="00F73C71">
        <w:rPr>
          <w:rFonts w:ascii="Times New Roman" w:hAnsi="Times New Roman"/>
          <w:sz w:val="20"/>
          <w:szCs w:val="20"/>
          <w:lang w:eastAsia="pl-PL"/>
        </w:rPr>
        <w:t xml:space="preserve">Katowice </w:t>
      </w:r>
      <w:r w:rsidR="001D093F">
        <w:rPr>
          <w:rFonts w:ascii="Times New Roman" w:hAnsi="Times New Roman"/>
          <w:sz w:val="20"/>
          <w:szCs w:val="20"/>
          <w:lang w:eastAsia="pl-PL"/>
        </w:rPr>
        <w:t xml:space="preserve"> </w:t>
      </w:r>
      <w:r w:rsidR="00B47484">
        <w:rPr>
          <w:rFonts w:ascii="Times New Roman" w:hAnsi="Times New Roman"/>
          <w:sz w:val="20"/>
          <w:szCs w:val="20"/>
          <w:lang w:eastAsia="pl-PL"/>
        </w:rPr>
        <w:t xml:space="preserve">29.01. </w:t>
      </w:r>
      <w:r w:rsidR="00B94F97">
        <w:rPr>
          <w:rFonts w:ascii="Times New Roman" w:hAnsi="Times New Roman"/>
          <w:sz w:val="20"/>
          <w:szCs w:val="20"/>
          <w:lang w:eastAsia="pl-PL"/>
        </w:rPr>
        <w:t>2019</w:t>
      </w:r>
      <w:r w:rsidRPr="00F73C71">
        <w:rPr>
          <w:rFonts w:ascii="Times New Roman" w:hAnsi="Times New Roman"/>
          <w:sz w:val="20"/>
          <w:szCs w:val="20"/>
          <w:lang w:eastAsia="pl-PL"/>
        </w:rPr>
        <w:t>r.</w:t>
      </w:r>
    </w:p>
    <w:p w:rsidR="00FB1775" w:rsidRPr="00F73C71" w:rsidRDefault="00FB1775" w:rsidP="00FB1775">
      <w:pPr>
        <w:spacing w:after="0" w:line="240" w:lineRule="auto"/>
        <w:jc w:val="center"/>
        <w:rPr>
          <w:rFonts w:ascii="Times New Roman" w:hAnsi="Times New Roman"/>
          <w:b/>
          <w:sz w:val="20"/>
          <w:szCs w:val="20"/>
          <w:lang w:eastAsia="pl-PL"/>
        </w:rPr>
      </w:pPr>
    </w:p>
    <w:p w:rsidR="00FB1775" w:rsidRPr="00F73C71" w:rsidRDefault="00FB1775" w:rsidP="00FB1775">
      <w:pPr>
        <w:spacing w:after="0" w:line="240" w:lineRule="auto"/>
        <w:jc w:val="center"/>
        <w:rPr>
          <w:rFonts w:ascii="Times New Roman" w:hAnsi="Times New Roman"/>
          <w:b/>
          <w:sz w:val="20"/>
          <w:szCs w:val="20"/>
          <w:lang w:eastAsia="pl-PL"/>
        </w:rPr>
      </w:pPr>
    </w:p>
    <w:p w:rsidR="00FB1775" w:rsidRPr="00F73C71" w:rsidRDefault="00FB1775" w:rsidP="00FB1775">
      <w:pPr>
        <w:spacing w:after="0" w:line="240" w:lineRule="auto"/>
        <w:jc w:val="center"/>
        <w:rPr>
          <w:rFonts w:ascii="Times New Roman" w:hAnsi="Times New Roman"/>
          <w:b/>
          <w:sz w:val="20"/>
          <w:szCs w:val="20"/>
          <w:lang w:eastAsia="pl-PL"/>
        </w:rPr>
      </w:pPr>
    </w:p>
    <w:p w:rsidR="00FB1775" w:rsidRPr="00F73C71" w:rsidRDefault="00FB1775" w:rsidP="00FB1775">
      <w:pPr>
        <w:spacing w:after="0" w:line="240" w:lineRule="auto"/>
        <w:jc w:val="center"/>
        <w:rPr>
          <w:rFonts w:ascii="Times New Roman" w:hAnsi="Times New Roman"/>
          <w:b/>
          <w:sz w:val="20"/>
          <w:szCs w:val="20"/>
          <w:lang w:eastAsia="pl-PL"/>
        </w:rPr>
      </w:pPr>
      <w:r w:rsidRPr="00F73C71">
        <w:rPr>
          <w:rFonts w:ascii="Times New Roman" w:hAnsi="Times New Roman"/>
          <w:b/>
          <w:sz w:val="20"/>
          <w:szCs w:val="20"/>
          <w:lang w:eastAsia="pl-PL"/>
        </w:rPr>
        <w:t>ZAPROSZENIE DO SKŁADANIA OFERT</w:t>
      </w:r>
    </w:p>
    <w:p w:rsidR="00FB1775" w:rsidRPr="00F73C71" w:rsidRDefault="00FB1775" w:rsidP="00FB1775">
      <w:pPr>
        <w:spacing w:after="0" w:line="240" w:lineRule="auto"/>
        <w:jc w:val="center"/>
        <w:rPr>
          <w:rFonts w:ascii="Times New Roman" w:hAnsi="Times New Roman"/>
          <w:i/>
          <w:iCs/>
          <w:sz w:val="16"/>
          <w:szCs w:val="16"/>
          <w:lang w:eastAsia="pl-PL"/>
        </w:rPr>
      </w:pPr>
      <w:r w:rsidRPr="00F73C71">
        <w:rPr>
          <w:rFonts w:ascii="Times New Roman" w:hAnsi="Times New Roman"/>
          <w:i/>
          <w:iCs/>
          <w:sz w:val="16"/>
          <w:szCs w:val="16"/>
          <w:lang w:eastAsia="pl-PL"/>
        </w:rPr>
        <w:t>(do niniejszego postępowania nie stosuje się ustawy Prawo zamówień publicznych,</w:t>
      </w:r>
    </w:p>
    <w:p w:rsidR="00FB1775" w:rsidRPr="00F73C71" w:rsidRDefault="00FB1775" w:rsidP="00FB1775">
      <w:pPr>
        <w:spacing w:after="0" w:line="240" w:lineRule="auto"/>
        <w:jc w:val="center"/>
        <w:rPr>
          <w:rFonts w:ascii="Times New Roman" w:hAnsi="Times New Roman"/>
          <w:i/>
          <w:iCs/>
          <w:sz w:val="16"/>
          <w:szCs w:val="16"/>
          <w:lang w:eastAsia="pl-PL"/>
        </w:rPr>
      </w:pPr>
      <w:r w:rsidRPr="00F73C71">
        <w:rPr>
          <w:rFonts w:ascii="Times New Roman" w:hAnsi="Times New Roman"/>
          <w:i/>
          <w:iCs/>
          <w:sz w:val="16"/>
          <w:szCs w:val="16"/>
          <w:lang w:eastAsia="pl-PL"/>
        </w:rPr>
        <w:t>gdyż wartość szacunkowa zamówienia nie przekracza wyrażonej w złotych równowartości kwoty 30.000,00 euro)</w:t>
      </w:r>
    </w:p>
    <w:p w:rsidR="00FB1775" w:rsidRPr="00F73C71" w:rsidRDefault="00FB1775" w:rsidP="00FB1775">
      <w:pPr>
        <w:jc w:val="center"/>
        <w:rPr>
          <w:rFonts w:ascii="Times New Roman" w:hAnsi="Times New Roman"/>
          <w:sz w:val="16"/>
          <w:szCs w:val="16"/>
        </w:rPr>
      </w:pPr>
    </w:p>
    <w:p w:rsidR="00FB1775" w:rsidRPr="00F73C71" w:rsidRDefault="00FB1775" w:rsidP="00FB1775">
      <w:pPr>
        <w:spacing w:before="100" w:beforeAutospacing="1" w:after="0" w:line="240" w:lineRule="auto"/>
        <w:jc w:val="both"/>
        <w:rPr>
          <w:rFonts w:ascii="Times New Roman" w:eastAsia="Times New Roman" w:hAnsi="Times New Roman"/>
          <w:b/>
          <w:sz w:val="20"/>
          <w:szCs w:val="20"/>
          <w:lang w:eastAsia="pl-PL"/>
        </w:rPr>
      </w:pPr>
      <w:r w:rsidRPr="00F73C71">
        <w:rPr>
          <w:rFonts w:ascii="Times New Roman" w:eastAsia="Times New Roman" w:hAnsi="Times New Roman"/>
          <w:b/>
          <w:bCs/>
          <w:sz w:val="20"/>
          <w:szCs w:val="20"/>
          <w:lang w:eastAsia="pl-PL"/>
        </w:rPr>
        <w:t>Zamawiający:</w:t>
      </w:r>
      <w:r w:rsidRPr="00F73C71">
        <w:rPr>
          <w:rFonts w:ascii="Times New Roman" w:eastAsia="Times New Roman" w:hAnsi="Times New Roman"/>
          <w:sz w:val="20"/>
          <w:szCs w:val="20"/>
          <w:lang w:eastAsia="pl-PL"/>
        </w:rPr>
        <w:t xml:space="preserve"> Uniwersyteckie Centrum Kliniczne im. prof. K. Gibińskiego Śląskiego Uniwersytetu Medycznego w Katowicach, 40-514 Katowice, ul. Ceglana 35  zaprasza do składania ofert </w:t>
      </w:r>
      <w:r w:rsidRPr="00F73C71">
        <w:rPr>
          <w:rFonts w:ascii="Times New Roman" w:eastAsia="Times New Roman" w:hAnsi="Times New Roman"/>
          <w:b/>
          <w:sz w:val="20"/>
          <w:szCs w:val="20"/>
          <w:lang w:eastAsia="pl-PL"/>
        </w:rPr>
        <w:t>na wykon</w:t>
      </w:r>
      <w:r w:rsidR="003F70E5" w:rsidRPr="00F73C71">
        <w:rPr>
          <w:rFonts w:ascii="Times New Roman" w:eastAsia="Times New Roman" w:hAnsi="Times New Roman"/>
          <w:b/>
          <w:sz w:val="20"/>
          <w:szCs w:val="20"/>
          <w:lang w:eastAsia="pl-PL"/>
        </w:rPr>
        <w:t>ywanie czynności związanych ze śmiercią pacjenta</w:t>
      </w:r>
      <w:r w:rsidRPr="00F73C71">
        <w:rPr>
          <w:rFonts w:ascii="Times New Roman" w:eastAsia="Times New Roman" w:hAnsi="Times New Roman"/>
          <w:b/>
          <w:sz w:val="20"/>
          <w:szCs w:val="20"/>
          <w:lang w:eastAsia="pl-PL"/>
        </w:rPr>
        <w:t xml:space="preserve"> </w:t>
      </w:r>
      <w:r w:rsidRPr="00F73C71">
        <w:rPr>
          <w:rFonts w:ascii="Times New Roman" w:hAnsi="Times New Roman"/>
          <w:b/>
          <w:sz w:val="20"/>
          <w:szCs w:val="20"/>
        </w:rPr>
        <w:t>.</w:t>
      </w:r>
    </w:p>
    <w:p w:rsidR="00FB1775" w:rsidRPr="00F73C71" w:rsidRDefault="00FB1775" w:rsidP="00FB1775">
      <w:pPr>
        <w:spacing w:after="0" w:line="240" w:lineRule="auto"/>
        <w:rPr>
          <w:rFonts w:ascii="Times New Roman" w:hAnsi="Times New Roman"/>
          <w:sz w:val="20"/>
          <w:szCs w:val="20"/>
          <w:lang w:eastAsia="pl-PL"/>
        </w:rPr>
      </w:pPr>
    </w:p>
    <w:p w:rsidR="00D03F61" w:rsidRDefault="0011060F" w:rsidP="00D03F61">
      <w:pPr>
        <w:spacing w:after="0" w:line="240" w:lineRule="auto"/>
        <w:rPr>
          <w:rFonts w:ascii="Times New Roman" w:hAnsi="Times New Roman"/>
          <w:b/>
          <w:sz w:val="20"/>
          <w:szCs w:val="20"/>
          <w:lang w:eastAsia="pl-PL"/>
        </w:rPr>
      </w:pPr>
      <w:r>
        <w:rPr>
          <w:rFonts w:ascii="Times New Roman" w:hAnsi="Times New Roman"/>
          <w:b/>
          <w:sz w:val="20"/>
          <w:szCs w:val="20"/>
          <w:lang w:eastAsia="pl-PL"/>
        </w:rPr>
        <w:t xml:space="preserve">I.  </w:t>
      </w:r>
      <w:r w:rsidR="00FB1775" w:rsidRPr="00F73C71">
        <w:rPr>
          <w:rFonts w:ascii="Times New Roman" w:hAnsi="Times New Roman"/>
          <w:b/>
          <w:sz w:val="20"/>
          <w:szCs w:val="20"/>
          <w:lang w:eastAsia="pl-PL"/>
        </w:rPr>
        <w:t xml:space="preserve">Szczegóły zamówienia: </w:t>
      </w:r>
    </w:p>
    <w:p w:rsidR="00F04406" w:rsidRDefault="00F04406" w:rsidP="00D03F61">
      <w:pPr>
        <w:spacing w:after="0" w:line="240" w:lineRule="auto"/>
        <w:rPr>
          <w:rFonts w:ascii="Times New Roman" w:hAnsi="Times New Roman"/>
          <w:b/>
          <w:sz w:val="20"/>
          <w:szCs w:val="20"/>
          <w:lang w:eastAsia="pl-PL"/>
        </w:rPr>
      </w:pPr>
    </w:p>
    <w:p w:rsidR="009D1251" w:rsidRPr="00F121DB" w:rsidRDefault="00D03F61" w:rsidP="003B2546">
      <w:pPr>
        <w:spacing w:after="0" w:line="240" w:lineRule="auto"/>
        <w:jc w:val="both"/>
        <w:rPr>
          <w:rFonts w:ascii="Times New Roman" w:hAnsi="Times New Roman"/>
          <w:sz w:val="20"/>
          <w:szCs w:val="20"/>
          <w:lang w:eastAsia="pl-PL"/>
        </w:rPr>
      </w:pPr>
      <w:r w:rsidRPr="00F121DB">
        <w:rPr>
          <w:rFonts w:ascii="Times New Roman" w:hAnsi="Times New Roman"/>
          <w:b/>
          <w:sz w:val="20"/>
          <w:szCs w:val="20"/>
          <w:lang w:eastAsia="pl-PL"/>
        </w:rPr>
        <w:t>1</w:t>
      </w:r>
      <w:r w:rsidR="00341FAD" w:rsidRPr="00F121DB">
        <w:rPr>
          <w:rFonts w:ascii="Times New Roman" w:hAnsi="Times New Roman"/>
          <w:b/>
          <w:sz w:val="20"/>
          <w:szCs w:val="20"/>
          <w:lang w:eastAsia="pl-PL"/>
        </w:rPr>
        <w:t>)</w:t>
      </w:r>
      <w:r w:rsidRPr="00F121DB">
        <w:rPr>
          <w:rFonts w:ascii="Times New Roman" w:hAnsi="Times New Roman"/>
          <w:b/>
          <w:sz w:val="20"/>
          <w:szCs w:val="20"/>
          <w:lang w:eastAsia="pl-PL"/>
        </w:rPr>
        <w:t>.</w:t>
      </w:r>
      <w:r w:rsidR="00570AFF" w:rsidRPr="00F121DB">
        <w:rPr>
          <w:rFonts w:ascii="Times New Roman" w:hAnsi="Times New Roman"/>
          <w:b/>
          <w:sz w:val="20"/>
          <w:szCs w:val="20"/>
          <w:lang w:eastAsia="pl-PL"/>
        </w:rPr>
        <w:t xml:space="preserve">  </w:t>
      </w:r>
      <w:r w:rsidR="009D1251" w:rsidRPr="00F121DB">
        <w:rPr>
          <w:rFonts w:ascii="Times New Roman" w:eastAsia="Times New Roman" w:hAnsi="Times New Roman"/>
          <w:sz w:val="20"/>
          <w:szCs w:val="20"/>
          <w:lang w:eastAsia="pl-PL"/>
        </w:rPr>
        <w:t xml:space="preserve">Wykonywanie czynności związanych ze śmiercią pacjenta </w:t>
      </w:r>
      <w:r w:rsidR="009D1251" w:rsidRPr="00F121DB">
        <w:rPr>
          <w:rFonts w:ascii="Times New Roman" w:hAnsi="Times New Roman"/>
          <w:sz w:val="20"/>
          <w:szCs w:val="20"/>
        </w:rPr>
        <w:t>obejmuje:</w:t>
      </w:r>
    </w:p>
    <w:p w:rsidR="00AC31B8" w:rsidRPr="00F121DB" w:rsidRDefault="00DB21D2" w:rsidP="003B2546">
      <w:pPr>
        <w:pStyle w:val="Bezodstpw"/>
        <w:ind w:left="-397"/>
        <w:jc w:val="both"/>
        <w:rPr>
          <w:rFonts w:ascii="Times New Roman" w:hAnsi="Times New Roman"/>
          <w:sz w:val="20"/>
          <w:szCs w:val="20"/>
          <w:lang w:eastAsia="pl-PL"/>
        </w:rPr>
      </w:pPr>
      <w:r w:rsidRPr="00F121DB">
        <w:rPr>
          <w:rFonts w:ascii="Tahoma" w:hAnsi="Tahoma" w:cs="Tahoma"/>
          <w:sz w:val="20"/>
          <w:szCs w:val="20"/>
          <w:lang w:eastAsia="pl-PL"/>
        </w:rPr>
        <w:t xml:space="preserve">       </w:t>
      </w:r>
      <w:r w:rsidR="009C5AAF" w:rsidRPr="00F121DB">
        <w:rPr>
          <w:rFonts w:ascii="Times New Roman" w:hAnsi="Times New Roman"/>
          <w:sz w:val="20"/>
          <w:szCs w:val="20"/>
          <w:lang w:eastAsia="pl-PL"/>
        </w:rPr>
        <w:t xml:space="preserve">a/ przechowanie zwłok osoby zmarłej w chłodni nie dłużej niż 72 godziny, z zastrzeżeniem wynikającym z art. </w:t>
      </w:r>
      <w:r w:rsidR="00BD17DA" w:rsidRPr="00F121DB">
        <w:rPr>
          <w:rFonts w:ascii="Times New Roman" w:hAnsi="Times New Roman"/>
          <w:sz w:val="20"/>
          <w:szCs w:val="20"/>
          <w:lang w:eastAsia="pl-PL"/>
        </w:rPr>
        <w:t xml:space="preserve">  </w:t>
      </w:r>
      <w:r w:rsidR="009C5AAF" w:rsidRPr="00F121DB">
        <w:rPr>
          <w:rFonts w:ascii="Times New Roman" w:hAnsi="Times New Roman"/>
          <w:sz w:val="20"/>
          <w:szCs w:val="20"/>
          <w:lang w:eastAsia="pl-PL"/>
        </w:rPr>
        <w:t xml:space="preserve">28 </w:t>
      </w:r>
      <w:r w:rsidR="00DB44D1" w:rsidRPr="00F121DB">
        <w:rPr>
          <w:rFonts w:ascii="Times New Roman" w:hAnsi="Times New Roman"/>
          <w:sz w:val="20"/>
          <w:szCs w:val="20"/>
          <w:lang w:eastAsia="pl-PL"/>
        </w:rPr>
        <w:t xml:space="preserve"> </w:t>
      </w:r>
      <w:r w:rsidR="009C5AAF" w:rsidRPr="00F121DB">
        <w:rPr>
          <w:rFonts w:ascii="Times New Roman" w:hAnsi="Times New Roman"/>
          <w:sz w:val="20"/>
          <w:szCs w:val="20"/>
          <w:lang w:eastAsia="pl-PL"/>
        </w:rPr>
        <w:t xml:space="preserve">ust. 1 pkt. 4 </w:t>
      </w:r>
    </w:p>
    <w:p w:rsidR="009C5AAF" w:rsidRPr="00F121DB" w:rsidRDefault="000C34DB" w:rsidP="003B2546">
      <w:pPr>
        <w:pStyle w:val="Bezodstpw"/>
        <w:ind w:left="-397"/>
        <w:jc w:val="both"/>
        <w:rPr>
          <w:rFonts w:ascii="Times New Roman" w:hAnsi="Times New Roman"/>
          <w:sz w:val="20"/>
          <w:szCs w:val="20"/>
          <w:lang w:eastAsia="pl-PL"/>
        </w:rPr>
      </w:pPr>
      <w:r w:rsidRPr="00F121DB">
        <w:rPr>
          <w:rFonts w:ascii="Times New Roman" w:hAnsi="Times New Roman"/>
          <w:sz w:val="20"/>
          <w:szCs w:val="20"/>
          <w:lang w:eastAsia="pl-PL"/>
        </w:rPr>
        <w:t xml:space="preserve">        </w:t>
      </w:r>
      <w:r w:rsidR="00AC31B8" w:rsidRPr="00F121DB">
        <w:rPr>
          <w:rFonts w:ascii="Times New Roman" w:hAnsi="Times New Roman"/>
          <w:sz w:val="20"/>
          <w:szCs w:val="20"/>
          <w:lang w:eastAsia="pl-PL"/>
        </w:rPr>
        <w:t xml:space="preserve"> </w:t>
      </w:r>
      <w:r w:rsidR="009C5AAF" w:rsidRPr="00F121DB">
        <w:rPr>
          <w:rFonts w:ascii="Times New Roman" w:hAnsi="Times New Roman"/>
          <w:sz w:val="20"/>
          <w:szCs w:val="20"/>
          <w:lang w:eastAsia="pl-PL"/>
        </w:rPr>
        <w:t>Ustawy o działalności leczniczej z dnia 15 kwietnia 2011 r. (</w:t>
      </w:r>
      <w:proofErr w:type="spellStart"/>
      <w:r w:rsidR="00D03F61" w:rsidRPr="00F121DB">
        <w:rPr>
          <w:rFonts w:ascii="Times New Roman" w:hAnsi="Times New Roman"/>
          <w:sz w:val="20"/>
          <w:szCs w:val="20"/>
          <w:lang w:eastAsia="pl-PL"/>
        </w:rPr>
        <w:t>t.j</w:t>
      </w:r>
      <w:proofErr w:type="spellEnd"/>
      <w:r w:rsidR="00D03F61" w:rsidRPr="00F121DB">
        <w:rPr>
          <w:rFonts w:ascii="Times New Roman" w:hAnsi="Times New Roman"/>
          <w:sz w:val="20"/>
          <w:szCs w:val="20"/>
          <w:lang w:eastAsia="pl-PL"/>
        </w:rPr>
        <w:t xml:space="preserve">. </w:t>
      </w:r>
      <w:r w:rsidR="009C5AAF" w:rsidRPr="00F121DB">
        <w:rPr>
          <w:rFonts w:ascii="Times New Roman" w:hAnsi="Times New Roman"/>
          <w:sz w:val="20"/>
          <w:szCs w:val="20"/>
          <w:lang w:eastAsia="pl-PL"/>
        </w:rPr>
        <w:t>Dz. U</w:t>
      </w:r>
      <w:r w:rsidR="00AF1C5F" w:rsidRPr="00F121DB">
        <w:rPr>
          <w:rFonts w:ascii="Times New Roman" w:hAnsi="Times New Roman"/>
          <w:sz w:val="20"/>
          <w:szCs w:val="20"/>
          <w:lang w:eastAsia="pl-PL"/>
        </w:rPr>
        <w:t xml:space="preserve"> z 2018, poz. 2190</w:t>
      </w:r>
      <w:r w:rsidR="009C5AAF" w:rsidRPr="00F121DB">
        <w:rPr>
          <w:rFonts w:ascii="Times New Roman" w:hAnsi="Times New Roman"/>
          <w:sz w:val="20"/>
          <w:szCs w:val="20"/>
          <w:lang w:eastAsia="pl-PL"/>
        </w:rPr>
        <w:t>),</w:t>
      </w:r>
    </w:p>
    <w:p w:rsidR="00AC31B8" w:rsidRPr="00F121DB" w:rsidRDefault="000C34DB" w:rsidP="00AC31B8">
      <w:pPr>
        <w:pStyle w:val="Bezodstpw"/>
        <w:ind w:left="-113"/>
        <w:jc w:val="both"/>
        <w:rPr>
          <w:rFonts w:ascii="Times New Roman" w:hAnsi="Times New Roman"/>
          <w:sz w:val="20"/>
          <w:szCs w:val="20"/>
          <w:lang w:eastAsia="pl-PL"/>
        </w:rPr>
      </w:pPr>
      <w:r w:rsidRPr="00F121DB">
        <w:rPr>
          <w:rFonts w:ascii="Times New Roman" w:hAnsi="Times New Roman"/>
          <w:sz w:val="20"/>
          <w:szCs w:val="20"/>
          <w:lang w:eastAsia="pl-PL"/>
        </w:rPr>
        <w:t xml:space="preserve">  </w:t>
      </w:r>
      <w:r w:rsidR="00DB44D1" w:rsidRPr="00F121DB">
        <w:rPr>
          <w:rFonts w:ascii="Times New Roman" w:hAnsi="Times New Roman"/>
          <w:sz w:val="20"/>
          <w:szCs w:val="20"/>
          <w:lang w:eastAsia="pl-PL"/>
        </w:rPr>
        <w:t xml:space="preserve"> </w:t>
      </w:r>
      <w:r w:rsidR="009C5AAF" w:rsidRPr="00F121DB">
        <w:rPr>
          <w:rFonts w:ascii="Times New Roman" w:hAnsi="Times New Roman"/>
          <w:sz w:val="20"/>
          <w:szCs w:val="20"/>
          <w:lang w:eastAsia="pl-PL"/>
        </w:rPr>
        <w:t xml:space="preserve">b/ umycie, ubranie i wydanie osobie uprawnionej do pochowania zwłok osoby zmarłej w stanie zapewniającym </w:t>
      </w:r>
      <w:r w:rsidR="00DB44D1" w:rsidRPr="00F121DB">
        <w:rPr>
          <w:rFonts w:ascii="Times New Roman" w:hAnsi="Times New Roman"/>
          <w:sz w:val="20"/>
          <w:szCs w:val="20"/>
          <w:lang w:eastAsia="pl-PL"/>
        </w:rPr>
        <w:t xml:space="preserve">  </w:t>
      </w:r>
      <w:r w:rsidR="00BD17DA" w:rsidRPr="00F121DB">
        <w:rPr>
          <w:rFonts w:ascii="Times New Roman" w:hAnsi="Times New Roman"/>
          <w:sz w:val="20"/>
          <w:szCs w:val="20"/>
          <w:lang w:eastAsia="pl-PL"/>
        </w:rPr>
        <w:t xml:space="preserve">  </w:t>
      </w:r>
      <w:r w:rsidR="009C5AAF" w:rsidRPr="00F121DB">
        <w:rPr>
          <w:rFonts w:ascii="Times New Roman" w:hAnsi="Times New Roman"/>
          <w:sz w:val="20"/>
          <w:szCs w:val="20"/>
          <w:lang w:eastAsia="pl-PL"/>
        </w:rPr>
        <w:t xml:space="preserve">zachowanie </w:t>
      </w:r>
    </w:p>
    <w:p w:rsidR="009C5AAF" w:rsidRPr="00F121DB" w:rsidRDefault="000C34DB" w:rsidP="00AC31B8">
      <w:pPr>
        <w:pStyle w:val="Bezodstpw"/>
        <w:ind w:left="-113"/>
        <w:jc w:val="both"/>
        <w:rPr>
          <w:rFonts w:ascii="Times New Roman" w:hAnsi="Times New Roman"/>
          <w:sz w:val="20"/>
          <w:szCs w:val="20"/>
          <w:lang w:eastAsia="pl-PL"/>
        </w:rPr>
      </w:pPr>
      <w:r w:rsidRPr="00F121DB">
        <w:rPr>
          <w:rFonts w:ascii="Times New Roman" w:hAnsi="Times New Roman"/>
          <w:sz w:val="20"/>
          <w:szCs w:val="20"/>
          <w:lang w:eastAsia="pl-PL"/>
        </w:rPr>
        <w:t xml:space="preserve">   </w:t>
      </w:r>
      <w:r w:rsidR="009C5AAF" w:rsidRPr="00F121DB">
        <w:rPr>
          <w:rFonts w:ascii="Times New Roman" w:hAnsi="Times New Roman"/>
          <w:sz w:val="20"/>
          <w:szCs w:val="20"/>
          <w:lang w:eastAsia="pl-PL"/>
        </w:rPr>
        <w:t>godności należytej osobie zmarłej</w:t>
      </w:r>
    </w:p>
    <w:p w:rsidR="009C5AAF" w:rsidRPr="00F121DB" w:rsidRDefault="00BD17DA" w:rsidP="000C34DB">
      <w:pPr>
        <w:pStyle w:val="Bezodstpw"/>
        <w:ind w:left="-113"/>
        <w:jc w:val="both"/>
        <w:rPr>
          <w:rFonts w:ascii="Times New Roman" w:hAnsi="Times New Roman"/>
          <w:sz w:val="20"/>
          <w:szCs w:val="20"/>
          <w:lang w:eastAsia="pl-PL"/>
        </w:rPr>
      </w:pPr>
      <w:r w:rsidRPr="00F121DB">
        <w:rPr>
          <w:rFonts w:ascii="Times New Roman" w:hAnsi="Times New Roman"/>
          <w:sz w:val="20"/>
          <w:szCs w:val="20"/>
          <w:lang w:eastAsia="pl-PL"/>
        </w:rPr>
        <w:t xml:space="preserve">   </w:t>
      </w:r>
      <w:r w:rsidR="009C5AAF" w:rsidRPr="00F121DB">
        <w:rPr>
          <w:rFonts w:ascii="Times New Roman" w:hAnsi="Times New Roman"/>
          <w:sz w:val="20"/>
          <w:szCs w:val="20"/>
          <w:lang w:eastAsia="pl-PL"/>
        </w:rPr>
        <w:t>c/ przechowywania zwłok dzieci martwo urodzonych, w tym po poronieniu,</w:t>
      </w:r>
    </w:p>
    <w:p w:rsidR="00AC31B8" w:rsidRPr="00F121DB" w:rsidRDefault="00BD17DA" w:rsidP="00AC31B8">
      <w:pPr>
        <w:pStyle w:val="Bezodstpw"/>
        <w:ind w:left="-113"/>
        <w:jc w:val="both"/>
        <w:rPr>
          <w:rFonts w:ascii="Times New Roman" w:hAnsi="Times New Roman"/>
          <w:sz w:val="20"/>
          <w:szCs w:val="20"/>
          <w:lang w:eastAsia="pl-PL"/>
        </w:rPr>
      </w:pPr>
      <w:r w:rsidRPr="00F121DB">
        <w:rPr>
          <w:rFonts w:ascii="Times New Roman" w:hAnsi="Times New Roman"/>
          <w:sz w:val="20"/>
          <w:szCs w:val="20"/>
          <w:lang w:eastAsia="pl-PL"/>
        </w:rPr>
        <w:t xml:space="preserve">   </w:t>
      </w:r>
      <w:r w:rsidR="009C5AAF" w:rsidRPr="00F121DB">
        <w:rPr>
          <w:rFonts w:ascii="Times New Roman" w:hAnsi="Times New Roman"/>
          <w:sz w:val="20"/>
          <w:szCs w:val="20"/>
          <w:lang w:eastAsia="pl-PL"/>
        </w:rPr>
        <w:t xml:space="preserve">d/ przeprowadzenie sekcji zwłok na wniosek Zamawiającego w celu ustalenia przyczyny zgonu, weryfikacji </w:t>
      </w:r>
      <w:r w:rsidR="00DB44D1" w:rsidRPr="00F121DB">
        <w:rPr>
          <w:rFonts w:ascii="Times New Roman" w:hAnsi="Times New Roman"/>
          <w:sz w:val="20"/>
          <w:szCs w:val="20"/>
          <w:lang w:eastAsia="pl-PL"/>
        </w:rPr>
        <w:t xml:space="preserve"> </w:t>
      </w:r>
      <w:r w:rsidR="009C5AAF" w:rsidRPr="00F121DB">
        <w:rPr>
          <w:rFonts w:ascii="Times New Roman" w:hAnsi="Times New Roman"/>
          <w:sz w:val="20"/>
          <w:szCs w:val="20"/>
          <w:lang w:eastAsia="pl-PL"/>
        </w:rPr>
        <w:t xml:space="preserve">rozpoznania </w:t>
      </w:r>
    </w:p>
    <w:p w:rsidR="000C34DB" w:rsidRPr="00F121DB" w:rsidRDefault="000C34DB" w:rsidP="00AC31B8">
      <w:pPr>
        <w:pStyle w:val="Bezodstpw"/>
        <w:ind w:left="-113"/>
        <w:jc w:val="both"/>
        <w:rPr>
          <w:rFonts w:ascii="Times New Roman" w:hAnsi="Times New Roman"/>
          <w:sz w:val="20"/>
          <w:szCs w:val="20"/>
          <w:lang w:eastAsia="pl-PL"/>
        </w:rPr>
      </w:pPr>
      <w:r w:rsidRPr="00F121DB">
        <w:rPr>
          <w:rFonts w:ascii="Times New Roman" w:hAnsi="Times New Roman"/>
          <w:sz w:val="20"/>
          <w:szCs w:val="20"/>
          <w:lang w:eastAsia="pl-PL"/>
        </w:rPr>
        <w:t xml:space="preserve">   </w:t>
      </w:r>
      <w:r w:rsidR="009C5AAF" w:rsidRPr="00F121DB">
        <w:rPr>
          <w:rFonts w:ascii="Times New Roman" w:hAnsi="Times New Roman"/>
          <w:sz w:val="20"/>
          <w:szCs w:val="20"/>
          <w:lang w:eastAsia="pl-PL"/>
        </w:rPr>
        <w:t>klinicznego. Zamawiający dopuszcza w tych przypadkach m</w:t>
      </w:r>
      <w:r w:rsidR="00AC31B8" w:rsidRPr="00F121DB">
        <w:rPr>
          <w:rFonts w:ascii="Times New Roman" w:hAnsi="Times New Roman"/>
          <w:sz w:val="20"/>
          <w:szCs w:val="20"/>
          <w:lang w:eastAsia="pl-PL"/>
        </w:rPr>
        <w:t>ożliwość przeprowadzania sekcji</w:t>
      </w:r>
      <w:r w:rsidR="00BD17DA" w:rsidRPr="00F121DB">
        <w:rPr>
          <w:rFonts w:ascii="Times New Roman" w:hAnsi="Times New Roman"/>
          <w:sz w:val="20"/>
          <w:szCs w:val="20"/>
          <w:lang w:eastAsia="pl-PL"/>
        </w:rPr>
        <w:t xml:space="preserve"> </w:t>
      </w:r>
      <w:r w:rsidR="009C5AAF" w:rsidRPr="00F121DB">
        <w:rPr>
          <w:rFonts w:ascii="Times New Roman" w:hAnsi="Times New Roman"/>
          <w:sz w:val="20"/>
          <w:szCs w:val="20"/>
          <w:lang w:eastAsia="pl-PL"/>
        </w:rPr>
        <w:t xml:space="preserve">zwłok </w:t>
      </w:r>
      <w:r w:rsidR="00DB44D1" w:rsidRPr="00F121DB">
        <w:rPr>
          <w:rFonts w:ascii="Times New Roman" w:hAnsi="Times New Roman"/>
          <w:sz w:val="20"/>
          <w:szCs w:val="20"/>
          <w:lang w:eastAsia="pl-PL"/>
        </w:rPr>
        <w:t xml:space="preserve"> </w:t>
      </w:r>
      <w:r w:rsidR="009C5AAF" w:rsidRPr="00F121DB">
        <w:rPr>
          <w:rFonts w:ascii="Times New Roman" w:hAnsi="Times New Roman"/>
          <w:sz w:val="20"/>
          <w:szCs w:val="20"/>
          <w:lang w:eastAsia="pl-PL"/>
        </w:rPr>
        <w:t xml:space="preserve">w celach dydaktycznych </w:t>
      </w:r>
    </w:p>
    <w:p w:rsidR="009C5AAF" w:rsidRPr="00F121DB" w:rsidRDefault="000C34DB" w:rsidP="00AC31B8">
      <w:pPr>
        <w:pStyle w:val="Bezodstpw"/>
        <w:ind w:left="-113"/>
        <w:jc w:val="both"/>
        <w:rPr>
          <w:rFonts w:ascii="Times New Roman" w:hAnsi="Times New Roman"/>
          <w:sz w:val="20"/>
          <w:szCs w:val="20"/>
          <w:lang w:eastAsia="pl-PL"/>
        </w:rPr>
      </w:pPr>
      <w:r w:rsidRPr="00F121DB">
        <w:rPr>
          <w:rFonts w:ascii="Times New Roman" w:hAnsi="Times New Roman"/>
          <w:sz w:val="20"/>
          <w:szCs w:val="20"/>
          <w:lang w:eastAsia="pl-PL"/>
        </w:rPr>
        <w:t xml:space="preserve">   </w:t>
      </w:r>
      <w:r w:rsidR="009C5AAF" w:rsidRPr="00F121DB">
        <w:rPr>
          <w:rFonts w:ascii="Times New Roman" w:hAnsi="Times New Roman"/>
          <w:sz w:val="20"/>
          <w:szCs w:val="20"/>
          <w:lang w:eastAsia="pl-PL"/>
        </w:rPr>
        <w:t>Wykonawcy,</w:t>
      </w:r>
    </w:p>
    <w:p w:rsidR="004D4C00" w:rsidRPr="00F121DB" w:rsidRDefault="000C34DB" w:rsidP="000C34DB">
      <w:pPr>
        <w:pStyle w:val="Bezodstpw"/>
        <w:ind w:left="-57"/>
        <w:jc w:val="both"/>
        <w:rPr>
          <w:rFonts w:ascii="Times New Roman" w:hAnsi="Times New Roman"/>
          <w:sz w:val="20"/>
          <w:szCs w:val="20"/>
          <w:lang w:eastAsia="pl-PL"/>
        </w:rPr>
      </w:pPr>
      <w:r w:rsidRPr="00F121DB">
        <w:rPr>
          <w:rFonts w:ascii="Times New Roman" w:hAnsi="Times New Roman"/>
          <w:sz w:val="20"/>
          <w:szCs w:val="20"/>
          <w:lang w:eastAsia="pl-PL"/>
        </w:rPr>
        <w:t xml:space="preserve">  </w:t>
      </w:r>
      <w:r w:rsidR="009C5AAF" w:rsidRPr="00F121DB">
        <w:rPr>
          <w:rFonts w:ascii="Times New Roman" w:hAnsi="Times New Roman"/>
          <w:sz w:val="20"/>
          <w:szCs w:val="20"/>
          <w:lang w:eastAsia="pl-PL"/>
        </w:rPr>
        <w:t xml:space="preserve">e/ pobranie materiału  i wykonanie badań histopatologicznych na wniosek Zamawiającego (dot. </w:t>
      </w:r>
      <w:r w:rsidR="00F04406" w:rsidRPr="00F121DB">
        <w:rPr>
          <w:rFonts w:ascii="Times New Roman" w:hAnsi="Times New Roman"/>
          <w:sz w:val="20"/>
          <w:szCs w:val="20"/>
          <w:lang w:eastAsia="pl-PL"/>
        </w:rPr>
        <w:t>z</w:t>
      </w:r>
      <w:r w:rsidR="009C5AAF" w:rsidRPr="00F121DB">
        <w:rPr>
          <w:rFonts w:ascii="Times New Roman" w:hAnsi="Times New Roman"/>
          <w:sz w:val="20"/>
          <w:szCs w:val="20"/>
          <w:lang w:eastAsia="pl-PL"/>
        </w:rPr>
        <w:t xml:space="preserve">włok osób </w:t>
      </w:r>
      <w:r w:rsidR="00BD17DA" w:rsidRPr="00F121DB">
        <w:rPr>
          <w:rFonts w:ascii="Times New Roman" w:hAnsi="Times New Roman"/>
          <w:sz w:val="20"/>
          <w:szCs w:val="20"/>
          <w:lang w:eastAsia="pl-PL"/>
        </w:rPr>
        <w:t xml:space="preserve"> </w:t>
      </w:r>
      <w:r w:rsidR="009C5AAF" w:rsidRPr="00F121DB">
        <w:rPr>
          <w:rFonts w:ascii="Times New Roman" w:hAnsi="Times New Roman"/>
          <w:sz w:val="20"/>
          <w:szCs w:val="20"/>
          <w:lang w:eastAsia="pl-PL"/>
        </w:rPr>
        <w:t>zmarłych)</w:t>
      </w:r>
    </w:p>
    <w:p w:rsidR="004D4C00" w:rsidRPr="00F121DB" w:rsidRDefault="00570AFF" w:rsidP="004D4C00">
      <w:pPr>
        <w:pStyle w:val="Akapitzlist"/>
        <w:tabs>
          <w:tab w:val="left" w:pos="0"/>
        </w:tabs>
        <w:spacing w:after="0" w:line="240" w:lineRule="auto"/>
        <w:ind w:left="0"/>
        <w:jc w:val="both"/>
        <w:rPr>
          <w:rFonts w:ascii="Times New Roman" w:hAnsi="Times New Roman"/>
          <w:sz w:val="20"/>
          <w:szCs w:val="20"/>
        </w:rPr>
      </w:pPr>
      <w:r w:rsidRPr="00F121DB">
        <w:rPr>
          <w:rFonts w:ascii="Times New Roman" w:hAnsi="Times New Roman"/>
          <w:b/>
          <w:sz w:val="20"/>
          <w:szCs w:val="20"/>
        </w:rPr>
        <w:t>2</w:t>
      </w:r>
      <w:r w:rsidR="00341FAD" w:rsidRPr="00F121DB">
        <w:rPr>
          <w:rFonts w:ascii="Times New Roman" w:hAnsi="Times New Roman"/>
          <w:b/>
          <w:sz w:val="20"/>
          <w:szCs w:val="20"/>
        </w:rPr>
        <w:t>)</w:t>
      </w:r>
      <w:r w:rsidR="004D4C00" w:rsidRPr="00F121DB">
        <w:rPr>
          <w:rFonts w:ascii="Times New Roman" w:hAnsi="Times New Roman"/>
          <w:sz w:val="20"/>
          <w:szCs w:val="20"/>
        </w:rPr>
        <w:t>. Pomieszczenia, w których będ</w:t>
      </w:r>
      <w:r w:rsidR="00F73C71" w:rsidRPr="00F121DB">
        <w:rPr>
          <w:rFonts w:ascii="Times New Roman" w:hAnsi="Times New Roman"/>
          <w:sz w:val="20"/>
          <w:szCs w:val="20"/>
        </w:rPr>
        <w:t>ą</w:t>
      </w:r>
      <w:r w:rsidR="004D4C00" w:rsidRPr="00F121DB">
        <w:rPr>
          <w:rFonts w:ascii="Times New Roman" w:hAnsi="Times New Roman"/>
          <w:sz w:val="20"/>
          <w:szCs w:val="20"/>
        </w:rPr>
        <w:t xml:space="preserve"> wykonywan</w:t>
      </w:r>
      <w:r w:rsidR="00F73C71" w:rsidRPr="00F121DB">
        <w:rPr>
          <w:rFonts w:ascii="Times New Roman" w:hAnsi="Times New Roman"/>
          <w:sz w:val="20"/>
          <w:szCs w:val="20"/>
        </w:rPr>
        <w:t xml:space="preserve">e czynności </w:t>
      </w:r>
      <w:r w:rsidR="00AF0975" w:rsidRPr="00F121DB">
        <w:rPr>
          <w:rFonts w:ascii="Times New Roman" w:hAnsi="Times New Roman"/>
          <w:sz w:val="20"/>
          <w:szCs w:val="20"/>
        </w:rPr>
        <w:t xml:space="preserve">związane </w:t>
      </w:r>
      <w:r w:rsidR="00F73C71" w:rsidRPr="00F121DB">
        <w:rPr>
          <w:rFonts w:ascii="Times New Roman" w:hAnsi="Times New Roman"/>
          <w:sz w:val="20"/>
          <w:szCs w:val="20"/>
        </w:rPr>
        <w:t>ze śmiercią pacjenta</w:t>
      </w:r>
      <w:r w:rsidR="004D4C00" w:rsidRPr="00F121DB">
        <w:rPr>
          <w:rFonts w:ascii="Times New Roman" w:hAnsi="Times New Roman"/>
          <w:sz w:val="20"/>
          <w:szCs w:val="20"/>
        </w:rPr>
        <w:t xml:space="preserve"> </w:t>
      </w:r>
      <w:r w:rsidR="00B03C73" w:rsidRPr="00F121DB">
        <w:rPr>
          <w:rFonts w:ascii="Times New Roman" w:hAnsi="Times New Roman"/>
          <w:sz w:val="20"/>
          <w:szCs w:val="20"/>
        </w:rPr>
        <w:t xml:space="preserve">muszą </w:t>
      </w:r>
      <w:r w:rsidR="004D4C00" w:rsidRPr="00F121DB">
        <w:rPr>
          <w:rFonts w:ascii="Times New Roman" w:hAnsi="Times New Roman"/>
          <w:sz w:val="20"/>
          <w:szCs w:val="20"/>
        </w:rPr>
        <w:t>spełnia</w:t>
      </w:r>
      <w:r w:rsidR="00B03C73" w:rsidRPr="00F121DB">
        <w:rPr>
          <w:rFonts w:ascii="Times New Roman" w:hAnsi="Times New Roman"/>
          <w:sz w:val="20"/>
          <w:szCs w:val="20"/>
        </w:rPr>
        <w:t>ć</w:t>
      </w:r>
      <w:r w:rsidR="004D4C00" w:rsidRPr="00F121DB">
        <w:rPr>
          <w:rFonts w:ascii="Times New Roman" w:hAnsi="Times New Roman"/>
          <w:sz w:val="20"/>
          <w:szCs w:val="20"/>
        </w:rPr>
        <w:t xml:space="preserve"> wymogi  sanitarno-epidemiologiczne określone w rozporządzeniu Ministra Zdrowia i Opieki Społecznej z dnia 10.04.1972 w sprawie bezpieczeństwa i higieny pracy w zakładach anatomii patologicznej, </w:t>
      </w:r>
      <w:proofErr w:type="spellStart"/>
      <w:r w:rsidR="004D4C00" w:rsidRPr="00F121DB">
        <w:rPr>
          <w:rFonts w:ascii="Times New Roman" w:hAnsi="Times New Roman"/>
          <w:sz w:val="20"/>
          <w:szCs w:val="20"/>
        </w:rPr>
        <w:t>prosekturach</w:t>
      </w:r>
      <w:proofErr w:type="spellEnd"/>
      <w:r w:rsidR="004D4C00" w:rsidRPr="00F121DB">
        <w:rPr>
          <w:rFonts w:ascii="Times New Roman" w:hAnsi="Times New Roman"/>
          <w:sz w:val="20"/>
          <w:szCs w:val="20"/>
        </w:rPr>
        <w:t xml:space="preserve"> oraz w pracowniach histopatologicznych i histochemicznych (</w:t>
      </w:r>
      <w:proofErr w:type="spellStart"/>
      <w:r w:rsidR="004D4C00" w:rsidRPr="00F121DB">
        <w:rPr>
          <w:rFonts w:ascii="Times New Roman" w:hAnsi="Times New Roman"/>
          <w:sz w:val="20"/>
          <w:szCs w:val="20"/>
        </w:rPr>
        <w:t>Dz.U</w:t>
      </w:r>
      <w:proofErr w:type="spellEnd"/>
      <w:r w:rsidR="004D4C00" w:rsidRPr="00F121DB">
        <w:rPr>
          <w:rFonts w:ascii="Times New Roman" w:hAnsi="Times New Roman"/>
          <w:sz w:val="20"/>
          <w:szCs w:val="20"/>
        </w:rPr>
        <w:t>. Nr 17, poz.123)</w:t>
      </w:r>
    </w:p>
    <w:p w:rsidR="004D4C00" w:rsidRPr="00F121DB" w:rsidRDefault="00570AFF" w:rsidP="004D4C00">
      <w:pPr>
        <w:pStyle w:val="Akapitzlist"/>
        <w:tabs>
          <w:tab w:val="left" w:pos="0"/>
        </w:tabs>
        <w:spacing w:after="0" w:line="240" w:lineRule="auto"/>
        <w:ind w:left="0"/>
        <w:jc w:val="both"/>
        <w:rPr>
          <w:rFonts w:ascii="Times New Roman" w:hAnsi="Times New Roman"/>
          <w:sz w:val="20"/>
          <w:szCs w:val="20"/>
        </w:rPr>
      </w:pPr>
      <w:r w:rsidRPr="00F121DB">
        <w:rPr>
          <w:rFonts w:ascii="Times New Roman" w:hAnsi="Times New Roman"/>
          <w:b/>
          <w:sz w:val="20"/>
          <w:szCs w:val="20"/>
        </w:rPr>
        <w:t>3</w:t>
      </w:r>
      <w:r w:rsidR="00B80ADC" w:rsidRPr="00F121DB">
        <w:rPr>
          <w:rFonts w:ascii="Times New Roman" w:hAnsi="Times New Roman"/>
          <w:b/>
          <w:sz w:val="20"/>
          <w:szCs w:val="20"/>
        </w:rPr>
        <w:t>)</w:t>
      </w:r>
      <w:r w:rsidR="004D4C00" w:rsidRPr="00F121DB">
        <w:rPr>
          <w:rFonts w:ascii="Times New Roman" w:hAnsi="Times New Roman"/>
          <w:sz w:val="20"/>
          <w:szCs w:val="20"/>
        </w:rPr>
        <w:t xml:space="preserve">. Pomieszczenia, w których będą wykonywane sekcje zwłok są pomieszczeniami </w:t>
      </w:r>
      <w:proofErr w:type="spellStart"/>
      <w:r w:rsidR="004D4C00" w:rsidRPr="00F121DB">
        <w:rPr>
          <w:rFonts w:ascii="Times New Roman" w:hAnsi="Times New Roman"/>
          <w:sz w:val="20"/>
          <w:szCs w:val="20"/>
        </w:rPr>
        <w:t>zoz</w:t>
      </w:r>
      <w:proofErr w:type="spellEnd"/>
      <w:r w:rsidR="004D4C00" w:rsidRPr="00F121DB">
        <w:rPr>
          <w:rFonts w:ascii="Times New Roman" w:hAnsi="Times New Roman"/>
          <w:sz w:val="20"/>
          <w:szCs w:val="20"/>
        </w:rPr>
        <w:t xml:space="preserve"> lub placówk</w:t>
      </w:r>
      <w:r w:rsidR="00F73C71" w:rsidRPr="00F121DB">
        <w:rPr>
          <w:rFonts w:ascii="Times New Roman" w:hAnsi="Times New Roman"/>
          <w:sz w:val="20"/>
          <w:szCs w:val="20"/>
        </w:rPr>
        <w:t>ami</w:t>
      </w:r>
      <w:r w:rsidR="004D4C00" w:rsidRPr="00F121DB">
        <w:rPr>
          <w:rFonts w:ascii="Times New Roman" w:hAnsi="Times New Roman"/>
          <w:sz w:val="20"/>
          <w:szCs w:val="20"/>
        </w:rPr>
        <w:t xml:space="preserve"> dydaktyczn</w:t>
      </w:r>
      <w:r w:rsidR="00F73C71" w:rsidRPr="00F121DB">
        <w:rPr>
          <w:rFonts w:ascii="Times New Roman" w:hAnsi="Times New Roman"/>
          <w:sz w:val="20"/>
          <w:szCs w:val="20"/>
        </w:rPr>
        <w:t>ymi</w:t>
      </w:r>
      <w:r w:rsidR="004D4C00" w:rsidRPr="00F121DB">
        <w:rPr>
          <w:rFonts w:ascii="Times New Roman" w:hAnsi="Times New Roman"/>
          <w:sz w:val="20"/>
          <w:szCs w:val="20"/>
        </w:rPr>
        <w:t xml:space="preserve"> o statusie szkoły wyższej takich jak wydziały lekarskie uniwersytetów medycznych</w:t>
      </w:r>
    </w:p>
    <w:p w:rsidR="003A386D" w:rsidRPr="00CA4F0D" w:rsidRDefault="00570AFF" w:rsidP="004D4C00">
      <w:pPr>
        <w:pStyle w:val="Akapitzlist"/>
        <w:tabs>
          <w:tab w:val="left" w:pos="180"/>
        </w:tabs>
        <w:spacing w:after="0" w:line="240" w:lineRule="auto"/>
        <w:ind w:left="0"/>
        <w:jc w:val="both"/>
        <w:rPr>
          <w:rFonts w:ascii="Times New Roman" w:hAnsi="Times New Roman"/>
          <w:sz w:val="20"/>
          <w:szCs w:val="20"/>
        </w:rPr>
      </w:pPr>
      <w:r w:rsidRPr="00F121DB">
        <w:rPr>
          <w:rFonts w:ascii="Times New Roman" w:hAnsi="Times New Roman"/>
          <w:b/>
          <w:sz w:val="20"/>
          <w:szCs w:val="20"/>
        </w:rPr>
        <w:t>4</w:t>
      </w:r>
      <w:r w:rsidR="00B80ADC" w:rsidRPr="00F121DB">
        <w:rPr>
          <w:rFonts w:ascii="Times New Roman" w:hAnsi="Times New Roman"/>
          <w:b/>
          <w:sz w:val="20"/>
          <w:szCs w:val="20"/>
        </w:rPr>
        <w:t>)</w:t>
      </w:r>
      <w:r w:rsidR="004D4C00" w:rsidRPr="00F121DB">
        <w:rPr>
          <w:rFonts w:ascii="Times New Roman" w:hAnsi="Times New Roman"/>
          <w:b/>
          <w:sz w:val="20"/>
          <w:szCs w:val="20"/>
        </w:rPr>
        <w:t>.</w:t>
      </w:r>
      <w:r w:rsidR="004D4C00" w:rsidRPr="00F121DB">
        <w:rPr>
          <w:rFonts w:ascii="Times New Roman" w:hAnsi="Times New Roman"/>
          <w:sz w:val="20"/>
          <w:szCs w:val="20"/>
        </w:rPr>
        <w:t xml:space="preserve">Pomieszczenia z których będą odbieranie zwłoki osób zmarłych winny być oddalone nie dalej niż </w:t>
      </w:r>
      <w:smartTag w:uri="urn:schemas-microsoft-com:office:smarttags" w:element="metricconverter">
        <w:smartTagPr>
          <w:attr w:name="ProductID" w:val="15 km"/>
        </w:smartTagPr>
        <w:r w:rsidR="004D4C00" w:rsidRPr="00F121DB">
          <w:rPr>
            <w:rFonts w:ascii="Times New Roman" w:hAnsi="Times New Roman"/>
            <w:sz w:val="20"/>
            <w:szCs w:val="20"/>
          </w:rPr>
          <w:t>15 km</w:t>
        </w:r>
      </w:smartTag>
      <w:r w:rsidR="00257D4D" w:rsidRPr="00F121DB">
        <w:rPr>
          <w:rFonts w:ascii="Times New Roman" w:hAnsi="Times New Roman"/>
          <w:sz w:val="20"/>
          <w:szCs w:val="20"/>
        </w:rPr>
        <w:t xml:space="preserve"> od </w:t>
      </w:r>
      <w:r w:rsidR="00BF6797" w:rsidRPr="00F121DB">
        <w:rPr>
          <w:rFonts w:ascii="Times New Roman" w:hAnsi="Times New Roman"/>
          <w:sz w:val="20"/>
          <w:szCs w:val="20"/>
        </w:rPr>
        <w:t xml:space="preserve"> </w:t>
      </w:r>
      <w:r w:rsidR="00475831" w:rsidRPr="00F121DB">
        <w:rPr>
          <w:rFonts w:ascii="Times New Roman" w:hAnsi="Times New Roman"/>
          <w:sz w:val="20"/>
          <w:szCs w:val="20"/>
        </w:rPr>
        <w:t>siedziby Zamawiającego</w:t>
      </w:r>
      <w:r w:rsidR="00257D4D" w:rsidRPr="00F121DB">
        <w:rPr>
          <w:rFonts w:ascii="Times New Roman" w:hAnsi="Times New Roman"/>
          <w:sz w:val="20"/>
          <w:szCs w:val="20"/>
        </w:rPr>
        <w:t xml:space="preserve"> </w:t>
      </w:r>
    </w:p>
    <w:p w:rsidR="004D4C00" w:rsidRDefault="00E45AEB" w:rsidP="004D4C00">
      <w:pPr>
        <w:pStyle w:val="Akapitzlist"/>
        <w:tabs>
          <w:tab w:val="left" w:pos="180"/>
        </w:tabs>
        <w:spacing w:after="0" w:line="240" w:lineRule="auto"/>
        <w:ind w:left="0"/>
        <w:jc w:val="both"/>
        <w:rPr>
          <w:rFonts w:ascii="Times New Roman" w:hAnsi="Times New Roman"/>
          <w:sz w:val="20"/>
          <w:szCs w:val="20"/>
        </w:rPr>
      </w:pPr>
      <w:r w:rsidRPr="00255F7C">
        <w:rPr>
          <w:rFonts w:ascii="Times New Roman" w:hAnsi="Times New Roman"/>
          <w:b/>
          <w:sz w:val="20"/>
          <w:szCs w:val="20"/>
        </w:rPr>
        <w:t>5</w:t>
      </w:r>
      <w:r w:rsidR="00B80ADC" w:rsidRPr="00255F7C">
        <w:rPr>
          <w:rFonts w:ascii="Times New Roman" w:hAnsi="Times New Roman"/>
          <w:b/>
          <w:sz w:val="20"/>
          <w:szCs w:val="20"/>
        </w:rPr>
        <w:t>)</w:t>
      </w:r>
      <w:r w:rsidR="00817BD3" w:rsidRPr="00255F7C">
        <w:rPr>
          <w:rFonts w:ascii="Times New Roman" w:hAnsi="Times New Roman"/>
          <w:b/>
          <w:sz w:val="20"/>
          <w:szCs w:val="20"/>
        </w:rPr>
        <w:t>.</w:t>
      </w:r>
      <w:r w:rsidR="00817BD3">
        <w:rPr>
          <w:rFonts w:ascii="Times New Roman" w:hAnsi="Times New Roman"/>
          <w:sz w:val="20"/>
          <w:szCs w:val="20"/>
        </w:rPr>
        <w:t xml:space="preserve"> </w:t>
      </w:r>
      <w:r w:rsidR="004D4C00">
        <w:rPr>
          <w:rFonts w:ascii="Times New Roman" w:hAnsi="Times New Roman"/>
          <w:sz w:val="20"/>
          <w:szCs w:val="20"/>
        </w:rPr>
        <w:t xml:space="preserve">Zamawiający wymaga wypisu z rejestru </w:t>
      </w:r>
      <w:proofErr w:type="spellStart"/>
      <w:r w:rsidR="004D4C00">
        <w:rPr>
          <w:rFonts w:ascii="Times New Roman" w:hAnsi="Times New Roman"/>
          <w:sz w:val="20"/>
          <w:szCs w:val="20"/>
        </w:rPr>
        <w:t>zoz</w:t>
      </w:r>
      <w:proofErr w:type="spellEnd"/>
      <w:r w:rsidR="004D4C00">
        <w:rPr>
          <w:rFonts w:ascii="Times New Roman" w:hAnsi="Times New Roman"/>
          <w:sz w:val="20"/>
          <w:szCs w:val="20"/>
        </w:rPr>
        <w:t xml:space="preserve"> lub oświadczenie o statucie szkoły wyższej w zakresie działalności objętej przedmiotem zamówienia, </w:t>
      </w:r>
      <w:r w:rsidR="004D4C00" w:rsidRPr="00CA4F0D">
        <w:rPr>
          <w:rFonts w:ascii="Times New Roman" w:hAnsi="Times New Roman"/>
          <w:sz w:val="20"/>
          <w:szCs w:val="20"/>
        </w:rPr>
        <w:t>wpis</w:t>
      </w:r>
      <w:r w:rsidR="004D4C00">
        <w:rPr>
          <w:rFonts w:ascii="Times New Roman" w:hAnsi="Times New Roman"/>
          <w:sz w:val="20"/>
          <w:szCs w:val="20"/>
        </w:rPr>
        <w:t xml:space="preserve">u do ewidencji laboratoriów </w:t>
      </w:r>
      <w:r w:rsidR="004D4C00" w:rsidRPr="00CA4F0D">
        <w:rPr>
          <w:rFonts w:ascii="Times New Roman" w:hAnsi="Times New Roman"/>
          <w:sz w:val="20"/>
          <w:szCs w:val="20"/>
        </w:rPr>
        <w:t>prowadzonej</w:t>
      </w:r>
      <w:r w:rsidR="004D4C00">
        <w:rPr>
          <w:rFonts w:ascii="Times New Roman" w:hAnsi="Times New Roman"/>
          <w:sz w:val="20"/>
          <w:szCs w:val="20"/>
        </w:rPr>
        <w:t xml:space="preserve"> przez Krajową Radę Diagnostów </w:t>
      </w:r>
      <w:r w:rsidR="004D4C00" w:rsidRPr="00CA4F0D">
        <w:rPr>
          <w:rFonts w:ascii="Times New Roman" w:hAnsi="Times New Roman"/>
          <w:sz w:val="20"/>
          <w:szCs w:val="20"/>
        </w:rPr>
        <w:t>Laboratoryjnych</w:t>
      </w:r>
    </w:p>
    <w:p w:rsidR="00817BD3" w:rsidRDefault="004D4C00" w:rsidP="004D4C00">
      <w:pPr>
        <w:tabs>
          <w:tab w:val="left" w:pos="0"/>
        </w:tabs>
        <w:spacing w:after="0" w:line="240" w:lineRule="auto"/>
        <w:ind w:hanging="426"/>
        <w:jc w:val="both"/>
        <w:rPr>
          <w:rFonts w:ascii="Times New Roman" w:hAnsi="Times New Roman"/>
          <w:sz w:val="20"/>
          <w:szCs w:val="20"/>
        </w:rPr>
      </w:pPr>
      <w:r>
        <w:rPr>
          <w:rFonts w:ascii="Times New Roman" w:hAnsi="Times New Roman"/>
          <w:sz w:val="20"/>
          <w:szCs w:val="20"/>
        </w:rPr>
        <w:t xml:space="preserve">         </w:t>
      </w:r>
      <w:r w:rsidR="00E45AEB" w:rsidRPr="00255F7C">
        <w:rPr>
          <w:rFonts w:ascii="Times New Roman" w:hAnsi="Times New Roman"/>
          <w:b/>
          <w:sz w:val="20"/>
          <w:szCs w:val="20"/>
        </w:rPr>
        <w:t>6</w:t>
      </w:r>
      <w:r w:rsidR="00B80ADC" w:rsidRPr="00255F7C">
        <w:rPr>
          <w:rFonts w:ascii="Times New Roman" w:hAnsi="Times New Roman"/>
          <w:b/>
          <w:sz w:val="20"/>
          <w:szCs w:val="20"/>
        </w:rPr>
        <w:t>)</w:t>
      </w:r>
      <w:r w:rsidRPr="00255F7C">
        <w:rPr>
          <w:rFonts w:ascii="Times New Roman" w:hAnsi="Times New Roman"/>
          <w:b/>
          <w:sz w:val="20"/>
          <w:szCs w:val="20"/>
        </w:rPr>
        <w:t>.</w:t>
      </w:r>
      <w:r>
        <w:rPr>
          <w:rFonts w:ascii="Times New Roman" w:hAnsi="Times New Roman"/>
          <w:sz w:val="20"/>
          <w:szCs w:val="20"/>
        </w:rPr>
        <w:t xml:space="preserve"> </w:t>
      </w:r>
      <w:r w:rsidR="00817BD3" w:rsidRPr="005E5292">
        <w:rPr>
          <w:rFonts w:ascii="Times New Roman" w:hAnsi="Times New Roman"/>
          <w:sz w:val="20"/>
          <w:szCs w:val="20"/>
        </w:rPr>
        <w:t>Zamawiający wymaga aby  Wykonawca  dysponował co najmniej 2 lekarzami patomorfologami z co najmniej 5 letnim stażem.</w:t>
      </w:r>
      <w:r w:rsidR="00817BD3">
        <w:rPr>
          <w:rFonts w:ascii="Times New Roman" w:hAnsi="Times New Roman"/>
          <w:sz w:val="20"/>
          <w:szCs w:val="20"/>
        </w:rPr>
        <w:t xml:space="preserve"> </w:t>
      </w:r>
    </w:p>
    <w:p w:rsidR="00073F62" w:rsidRPr="005E5292" w:rsidRDefault="00E57BD8" w:rsidP="004D4C00">
      <w:pPr>
        <w:tabs>
          <w:tab w:val="left" w:pos="0"/>
        </w:tabs>
        <w:spacing w:after="0" w:line="240" w:lineRule="auto"/>
        <w:ind w:hanging="426"/>
        <w:jc w:val="both"/>
        <w:rPr>
          <w:rFonts w:ascii="Times New Roman" w:hAnsi="Times New Roman"/>
          <w:sz w:val="20"/>
          <w:szCs w:val="20"/>
        </w:rPr>
      </w:pPr>
      <w:r>
        <w:rPr>
          <w:rFonts w:ascii="Times New Roman" w:hAnsi="Times New Roman"/>
          <w:sz w:val="20"/>
          <w:szCs w:val="20"/>
        </w:rPr>
        <w:t xml:space="preserve">         </w:t>
      </w:r>
      <w:r w:rsidR="00E45AEB" w:rsidRPr="00255F7C">
        <w:rPr>
          <w:rFonts w:ascii="Times New Roman" w:hAnsi="Times New Roman"/>
          <w:b/>
          <w:sz w:val="20"/>
          <w:szCs w:val="20"/>
        </w:rPr>
        <w:t>7</w:t>
      </w:r>
      <w:r w:rsidR="00B80ADC" w:rsidRPr="00255F7C">
        <w:rPr>
          <w:rFonts w:ascii="Times New Roman" w:hAnsi="Times New Roman"/>
          <w:b/>
          <w:sz w:val="20"/>
          <w:szCs w:val="20"/>
        </w:rPr>
        <w:t>)</w:t>
      </w:r>
      <w:r w:rsidRPr="00255F7C">
        <w:rPr>
          <w:rFonts w:ascii="Times New Roman" w:hAnsi="Times New Roman"/>
          <w:b/>
          <w:sz w:val="20"/>
          <w:szCs w:val="20"/>
        </w:rPr>
        <w:t>.</w:t>
      </w:r>
      <w:r>
        <w:rPr>
          <w:rFonts w:ascii="Times New Roman" w:hAnsi="Times New Roman"/>
          <w:sz w:val="20"/>
          <w:szCs w:val="20"/>
        </w:rPr>
        <w:t xml:space="preserve"> Zamawiający wymaga  </w:t>
      </w:r>
      <w:r w:rsidR="00073F62">
        <w:rPr>
          <w:rFonts w:ascii="Times New Roman" w:hAnsi="Times New Roman"/>
          <w:sz w:val="20"/>
          <w:szCs w:val="20"/>
        </w:rPr>
        <w:t xml:space="preserve">aby </w:t>
      </w:r>
      <w:r w:rsidR="00073F62" w:rsidRPr="005E5292">
        <w:rPr>
          <w:rFonts w:ascii="Times New Roman" w:hAnsi="Times New Roman"/>
          <w:sz w:val="20"/>
          <w:szCs w:val="20"/>
        </w:rPr>
        <w:t>Wykonawca posiadał:</w:t>
      </w:r>
    </w:p>
    <w:p w:rsidR="00073F62" w:rsidRPr="00672D2C" w:rsidRDefault="00073F62" w:rsidP="00F73C71">
      <w:pPr>
        <w:tabs>
          <w:tab w:val="left" w:pos="0"/>
        </w:tabs>
        <w:spacing w:after="0" w:line="240" w:lineRule="auto"/>
        <w:ind w:hanging="426"/>
        <w:jc w:val="both"/>
        <w:rPr>
          <w:rFonts w:ascii="Times New Roman" w:hAnsi="Times New Roman"/>
          <w:strike/>
          <w:sz w:val="20"/>
          <w:szCs w:val="20"/>
        </w:rPr>
      </w:pPr>
      <w:r w:rsidRPr="005E5292">
        <w:rPr>
          <w:rFonts w:ascii="Times New Roman" w:hAnsi="Times New Roman"/>
          <w:sz w:val="20"/>
          <w:szCs w:val="20"/>
        </w:rPr>
        <w:t xml:space="preserve">            -  doświadczenie w zakresie wykonywania  badań histopatologicznych</w:t>
      </w:r>
      <w:r w:rsidRPr="00672D2C">
        <w:rPr>
          <w:rFonts w:ascii="Times New Roman" w:hAnsi="Times New Roman"/>
          <w:strike/>
          <w:sz w:val="20"/>
          <w:szCs w:val="20"/>
        </w:rPr>
        <w:t xml:space="preserve"> </w:t>
      </w:r>
    </w:p>
    <w:p w:rsidR="00073F62" w:rsidRDefault="00073F62" w:rsidP="004D4C00">
      <w:pPr>
        <w:tabs>
          <w:tab w:val="left" w:pos="0"/>
        </w:tabs>
        <w:spacing w:after="0" w:line="240" w:lineRule="auto"/>
        <w:ind w:hanging="426"/>
        <w:jc w:val="both"/>
        <w:rPr>
          <w:rFonts w:ascii="Times New Roman" w:hAnsi="Times New Roman"/>
          <w:sz w:val="20"/>
          <w:szCs w:val="20"/>
        </w:rPr>
      </w:pPr>
      <w:r>
        <w:rPr>
          <w:rFonts w:ascii="Times New Roman" w:hAnsi="Times New Roman"/>
          <w:sz w:val="20"/>
          <w:szCs w:val="20"/>
        </w:rPr>
        <w:t xml:space="preserve">         </w:t>
      </w:r>
      <w:r w:rsidR="00264198">
        <w:rPr>
          <w:rFonts w:ascii="Times New Roman" w:hAnsi="Times New Roman"/>
          <w:sz w:val="20"/>
          <w:szCs w:val="20"/>
        </w:rPr>
        <w:t xml:space="preserve">   -  </w:t>
      </w:r>
      <w:r w:rsidRPr="00E179E2">
        <w:rPr>
          <w:rFonts w:ascii="Times New Roman" w:hAnsi="Times New Roman"/>
          <w:sz w:val="20"/>
          <w:szCs w:val="20"/>
        </w:rPr>
        <w:t>doświadczenie w wykonywaniu sekcji zwłok, w tym sekcji dydaktycznych</w:t>
      </w:r>
      <w:r>
        <w:rPr>
          <w:rFonts w:ascii="Times New Roman" w:hAnsi="Times New Roman"/>
          <w:sz w:val="20"/>
          <w:szCs w:val="20"/>
        </w:rPr>
        <w:t xml:space="preserve"> </w:t>
      </w:r>
    </w:p>
    <w:p w:rsidR="00817BD3" w:rsidRPr="00A21CA1" w:rsidRDefault="00817BD3" w:rsidP="00817BD3">
      <w:pPr>
        <w:tabs>
          <w:tab w:val="left" w:pos="0"/>
        </w:tabs>
        <w:spacing w:after="0" w:line="240" w:lineRule="auto"/>
        <w:ind w:hanging="426"/>
        <w:jc w:val="both"/>
        <w:rPr>
          <w:rFonts w:ascii="Times New Roman" w:hAnsi="Times New Roman"/>
          <w:strike/>
          <w:sz w:val="20"/>
          <w:szCs w:val="20"/>
        </w:rPr>
      </w:pPr>
      <w:r w:rsidRPr="00255F7C">
        <w:rPr>
          <w:rFonts w:ascii="Times New Roman" w:hAnsi="Times New Roman"/>
          <w:b/>
          <w:sz w:val="20"/>
          <w:szCs w:val="20"/>
        </w:rPr>
        <w:t xml:space="preserve">         </w:t>
      </w:r>
      <w:r w:rsidR="00E45AEB" w:rsidRPr="00255F7C">
        <w:rPr>
          <w:rFonts w:ascii="Times New Roman" w:hAnsi="Times New Roman"/>
          <w:b/>
          <w:sz w:val="20"/>
          <w:szCs w:val="20"/>
        </w:rPr>
        <w:t>8</w:t>
      </w:r>
      <w:r w:rsidR="00B80ADC" w:rsidRPr="00255F7C">
        <w:rPr>
          <w:rFonts w:ascii="Times New Roman" w:hAnsi="Times New Roman"/>
          <w:b/>
          <w:sz w:val="20"/>
          <w:szCs w:val="20"/>
        </w:rPr>
        <w:t>)</w:t>
      </w:r>
      <w:r w:rsidRPr="00255F7C">
        <w:rPr>
          <w:rFonts w:ascii="Times New Roman" w:hAnsi="Times New Roman"/>
          <w:b/>
          <w:sz w:val="20"/>
          <w:szCs w:val="20"/>
        </w:rPr>
        <w:t>.</w:t>
      </w:r>
      <w:r>
        <w:rPr>
          <w:rFonts w:ascii="Times New Roman" w:hAnsi="Times New Roman"/>
          <w:sz w:val="20"/>
          <w:szCs w:val="20"/>
        </w:rPr>
        <w:t xml:space="preserve"> </w:t>
      </w:r>
      <w:r w:rsidR="004D4C00" w:rsidRPr="00E179E2">
        <w:rPr>
          <w:rFonts w:ascii="Times New Roman" w:hAnsi="Times New Roman"/>
          <w:sz w:val="20"/>
          <w:szCs w:val="20"/>
        </w:rPr>
        <w:t>Lekarze Zamawiającego mają prawo uczestniczyć w sekcji zwłok. Informację o zamiarze uczestnictwa w sekcji lekarz Zamawiającego przekazuje Wykonawcy wraz ze zleceniem sekcji</w:t>
      </w:r>
      <w:r w:rsidR="004D4C00" w:rsidRPr="00EB676B">
        <w:rPr>
          <w:rFonts w:ascii="Times New Roman" w:hAnsi="Times New Roman"/>
          <w:sz w:val="20"/>
          <w:szCs w:val="20"/>
        </w:rPr>
        <w:t xml:space="preserve">. </w:t>
      </w:r>
    </w:p>
    <w:p w:rsidR="004D4C00" w:rsidRPr="00264198" w:rsidRDefault="004D4C00" w:rsidP="003B21FF">
      <w:pPr>
        <w:tabs>
          <w:tab w:val="left" w:pos="0"/>
        </w:tabs>
        <w:spacing w:after="0" w:line="240" w:lineRule="auto"/>
        <w:ind w:hanging="426"/>
        <w:jc w:val="both"/>
        <w:rPr>
          <w:rFonts w:ascii="Times New Roman" w:hAnsi="Times New Roman"/>
          <w:sz w:val="20"/>
          <w:szCs w:val="20"/>
        </w:rPr>
      </w:pPr>
      <w:r>
        <w:rPr>
          <w:rFonts w:ascii="Times New Roman" w:hAnsi="Times New Roman"/>
          <w:sz w:val="20"/>
          <w:szCs w:val="20"/>
        </w:rPr>
        <w:t xml:space="preserve">       </w:t>
      </w:r>
      <w:r w:rsidR="00EF7FEA">
        <w:rPr>
          <w:rFonts w:ascii="Times New Roman" w:hAnsi="Times New Roman"/>
          <w:sz w:val="20"/>
          <w:szCs w:val="20"/>
        </w:rPr>
        <w:t xml:space="preserve"> </w:t>
      </w:r>
      <w:r>
        <w:rPr>
          <w:rFonts w:ascii="Times New Roman" w:hAnsi="Times New Roman"/>
          <w:sz w:val="20"/>
          <w:szCs w:val="20"/>
        </w:rPr>
        <w:t xml:space="preserve"> </w:t>
      </w:r>
      <w:r w:rsidR="00E45AEB" w:rsidRPr="00255F7C">
        <w:rPr>
          <w:rFonts w:ascii="Times New Roman" w:hAnsi="Times New Roman"/>
          <w:b/>
          <w:sz w:val="20"/>
          <w:szCs w:val="20"/>
        </w:rPr>
        <w:t>9</w:t>
      </w:r>
      <w:r w:rsidR="00B80ADC" w:rsidRPr="00264198">
        <w:rPr>
          <w:rFonts w:ascii="Times New Roman" w:hAnsi="Times New Roman"/>
          <w:b/>
          <w:sz w:val="20"/>
          <w:szCs w:val="20"/>
        </w:rPr>
        <w:t>)</w:t>
      </w:r>
      <w:r w:rsidRPr="00264198">
        <w:rPr>
          <w:rFonts w:ascii="Times New Roman" w:hAnsi="Times New Roman"/>
          <w:sz w:val="20"/>
          <w:szCs w:val="20"/>
        </w:rPr>
        <w:t>. Lekarze patomorfolodzy przeprowadzający sekcje zwłok na wniosek Zamawiającego winni uczestniczyć w spotkaniach w oddziałach szpitalnych Zamawiającego, których celem będzie omawianie przyczyn zgonów. Ilość spotkań, ich termin i czas trwania będzie uzależniony od potrzeb Zamawiającego. Osoby uprawnione przez Zamawiającego zawiadomią telefonicznie lekarzy patomorfologów z co najmniej 7 dniowym wyprzedzeniem. Wykonawca zapewnia transport do i z siedziby Zamawiającego, a za uczestnictwo nie otrzymuje odrębnego wynagrodzenia.</w:t>
      </w:r>
    </w:p>
    <w:p w:rsidR="00073F62" w:rsidRPr="00012CB5" w:rsidRDefault="004D4C00" w:rsidP="00073F62">
      <w:pPr>
        <w:tabs>
          <w:tab w:val="left" w:pos="0"/>
        </w:tabs>
        <w:spacing w:after="0" w:line="240" w:lineRule="auto"/>
        <w:ind w:hanging="426"/>
        <w:jc w:val="both"/>
        <w:rPr>
          <w:rFonts w:ascii="Times New Roman" w:hAnsi="Times New Roman"/>
          <w:color w:val="00B050"/>
          <w:sz w:val="20"/>
          <w:szCs w:val="20"/>
        </w:rPr>
      </w:pPr>
      <w:r>
        <w:rPr>
          <w:rFonts w:ascii="Times New Roman" w:hAnsi="Times New Roman"/>
          <w:sz w:val="20"/>
          <w:szCs w:val="20"/>
        </w:rPr>
        <w:t xml:space="preserve">      </w:t>
      </w:r>
      <w:r w:rsidR="003B21FF">
        <w:rPr>
          <w:rFonts w:ascii="Times New Roman" w:hAnsi="Times New Roman"/>
          <w:sz w:val="20"/>
          <w:szCs w:val="20"/>
        </w:rPr>
        <w:t xml:space="preserve"> </w:t>
      </w:r>
      <w:r>
        <w:rPr>
          <w:rFonts w:ascii="Times New Roman" w:hAnsi="Times New Roman"/>
          <w:sz w:val="20"/>
          <w:szCs w:val="20"/>
        </w:rPr>
        <w:t xml:space="preserve"> </w:t>
      </w:r>
      <w:r w:rsidR="00E45AEB" w:rsidRPr="00255F7C">
        <w:rPr>
          <w:rFonts w:ascii="Times New Roman" w:hAnsi="Times New Roman"/>
          <w:b/>
          <w:sz w:val="20"/>
          <w:szCs w:val="20"/>
        </w:rPr>
        <w:t>10</w:t>
      </w:r>
      <w:r w:rsidR="00B80ADC" w:rsidRPr="005F42C8">
        <w:rPr>
          <w:rFonts w:ascii="Times New Roman" w:hAnsi="Times New Roman"/>
          <w:b/>
          <w:sz w:val="20"/>
          <w:szCs w:val="20"/>
        </w:rPr>
        <w:t>)</w:t>
      </w:r>
      <w:r w:rsidR="00073F62" w:rsidRPr="005F42C8">
        <w:rPr>
          <w:rFonts w:ascii="Times New Roman" w:hAnsi="Times New Roman"/>
          <w:b/>
          <w:sz w:val="20"/>
          <w:szCs w:val="20"/>
        </w:rPr>
        <w:t>.</w:t>
      </w:r>
      <w:r w:rsidRPr="005F42C8">
        <w:rPr>
          <w:rFonts w:ascii="Times New Roman" w:hAnsi="Times New Roman"/>
          <w:sz w:val="20"/>
          <w:szCs w:val="20"/>
        </w:rPr>
        <w:t>Wydanie zwłok osoby zmarłej osobie uprawnionej do ich pochowania  odbywać się będzie w dni robocze co najmniej przez 5 dni w tygodniu – od poniedziałku do piątku – przez co najmniej 5 godzin dziennie.</w:t>
      </w:r>
      <w:r w:rsidRPr="00012CB5">
        <w:rPr>
          <w:rFonts w:ascii="Times New Roman" w:hAnsi="Times New Roman"/>
          <w:color w:val="00B050"/>
          <w:sz w:val="20"/>
          <w:szCs w:val="20"/>
        </w:rPr>
        <w:t xml:space="preserve"> </w:t>
      </w:r>
    </w:p>
    <w:p w:rsidR="00F73C71" w:rsidRPr="000C68F5" w:rsidRDefault="00073F62" w:rsidP="00F73C71">
      <w:pPr>
        <w:tabs>
          <w:tab w:val="left" w:pos="0"/>
        </w:tabs>
        <w:spacing w:after="0" w:line="240" w:lineRule="auto"/>
        <w:ind w:hanging="426"/>
        <w:jc w:val="both"/>
        <w:rPr>
          <w:rFonts w:ascii="Times New Roman" w:hAnsi="Times New Roman"/>
          <w:strike/>
          <w:sz w:val="20"/>
          <w:szCs w:val="20"/>
        </w:rPr>
      </w:pPr>
      <w:r>
        <w:rPr>
          <w:rFonts w:ascii="Times New Roman" w:hAnsi="Times New Roman"/>
          <w:sz w:val="20"/>
          <w:szCs w:val="20"/>
        </w:rPr>
        <w:t xml:space="preserve">      </w:t>
      </w:r>
      <w:r w:rsidR="00E45AEB">
        <w:rPr>
          <w:rFonts w:ascii="Times New Roman" w:hAnsi="Times New Roman"/>
          <w:sz w:val="20"/>
          <w:szCs w:val="20"/>
        </w:rPr>
        <w:t xml:space="preserve"> </w:t>
      </w:r>
      <w:r>
        <w:rPr>
          <w:rFonts w:ascii="Times New Roman" w:hAnsi="Times New Roman"/>
          <w:sz w:val="20"/>
          <w:szCs w:val="20"/>
        </w:rPr>
        <w:t xml:space="preserve"> </w:t>
      </w:r>
      <w:r w:rsidRPr="00255F7C">
        <w:rPr>
          <w:rFonts w:ascii="Times New Roman" w:hAnsi="Times New Roman"/>
          <w:b/>
          <w:sz w:val="20"/>
          <w:szCs w:val="20"/>
        </w:rPr>
        <w:t>1</w:t>
      </w:r>
      <w:r w:rsidR="00E45AEB" w:rsidRPr="00255F7C">
        <w:rPr>
          <w:rFonts w:ascii="Times New Roman" w:hAnsi="Times New Roman"/>
          <w:b/>
          <w:sz w:val="20"/>
          <w:szCs w:val="20"/>
        </w:rPr>
        <w:t>1</w:t>
      </w:r>
      <w:r w:rsidR="005F42C8">
        <w:rPr>
          <w:rFonts w:ascii="Times New Roman" w:hAnsi="Times New Roman"/>
          <w:b/>
          <w:sz w:val="20"/>
          <w:szCs w:val="20"/>
        </w:rPr>
        <w:t>)</w:t>
      </w:r>
      <w:r w:rsidR="005F42C8" w:rsidRPr="005F42C8">
        <w:rPr>
          <w:rFonts w:ascii="Times New Roman" w:hAnsi="Times New Roman"/>
          <w:color w:val="00B050"/>
          <w:sz w:val="20"/>
          <w:szCs w:val="20"/>
        </w:rPr>
        <w:t xml:space="preserve"> </w:t>
      </w:r>
      <w:r w:rsidR="005F42C8" w:rsidRPr="005F42C8">
        <w:rPr>
          <w:rFonts w:ascii="Times New Roman" w:hAnsi="Times New Roman"/>
          <w:sz w:val="20"/>
          <w:szCs w:val="20"/>
        </w:rPr>
        <w:t>Z</w:t>
      </w:r>
      <w:r w:rsidR="004D4C00" w:rsidRPr="005F42C8">
        <w:rPr>
          <w:rFonts w:ascii="Times New Roman" w:hAnsi="Times New Roman"/>
          <w:sz w:val="20"/>
          <w:szCs w:val="20"/>
        </w:rPr>
        <w:t xml:space="preserve">amawiający zobowiązuje się do dostarczenia zwłok osób zmarłych do miejsca wykonywania </w:t>
      </w:r>
      <w:r w:rsidR="00E57BD8" w:rsidRPr="005F42C8">
        <w:rPr>
          <w:rFonts w:ascii="Times New Roman" w:hAnsi="Times New Roman"/>
          <w:sz w:val="20"/>
          <w:szCs w:val="20"/>
        </w:rPr>
        <w:t>czynnoś</w:t>
      </w:r>
      <w:r w:rsidR="003B21FF" w:rsidRPr="005F42C8">
        <w:rPr>
          <w:rFonts w:ascii="Times New Roman" w:hAnsi="Times New Roman"/>
          <w:sz w:val="20"/>
          <w:szCs w:val="20"/>
        </w:rPr>
        <w:t>c</w:t>
      </w:r>
      <w:r w:rsidR="00E57BD8" w:rsidRPr="005F42C8">
        <w:rPr>
          <w:rFonts w:ascii="Times New Roman" w:hAnsi="Times New Roman"/>
          <w:sz w:val="20"/>
          <w:szCs w:val="20"/>
        </w:rPr>
        <w:t>i związanych ze śmiercią pacjenta</w:t>
      </w:r>
      <w:r w:rsidR="00430753">
        <w:rPr>
          <w:rFonts w:ascii="Times New Roman" w:hAnsi="Times New Roman"/>
          <w:strike/>
          <w:sz w:val="20"/>
          <w:szCs w:val="20"/>
        </w:rPr>
        <w:t>.</w:t>
      </w:r>
    </w:p>
    <w:p w:rsidR="00E57BD8" w:rsidRPr="00430753" w:rsidRDefault="00F73C71" w:rsidP="00E57BD8">
      <w:pPr>
        <w:tabs>
          <w:tab w:val="left" w:pos="0"/>
        </w:tabs>
        <w:spacing w:after="0" w:line="240" w:lineRule="auto"/>
        <w:ind w:hanging="426"/>
        <w:jc w:val="both"/>
        <w:rPr>
          <w:rFonts w:ascii="Times New Roman" w:hAnsi="Times New Roman"/>
          <w:sz w:val="20"/>
          <w:szCs w:val="20"/>
        </w:rPr>
      </w:pPr>
      <w:r>
        <w:rPr>
          <w:rFonts w:ascii="Times New Roman" w:hAnsi="Times New Roman"/>
          <w:sz w:val="20"/>
          <w:szCs w:val="20"/>
        </w:rPr>
        <w:t xml:space="preserve">       </w:t>
      </w:r>
      <w:r w:rsidRPr="00255F7C">
        <w:rPr>
          <w:rFonts w:ascii="Times New Roman" w:hAnsi="Times New Roman"/>
          <w:b/>
          <w:sz w:val="20"/>
          <w:szCs w:val="20"/>
        </w:rPr>
        <w:t>1</w:t>
      </w:r>
      <w:r w:rsidR="00E45AEB" w:rsidRPr="00255F7C">
        <w:rPr>
          <w:rFonts w:ascii="Times New Roman" w:hAnsi="Times New Roman"/>
          <w:b/>
          <w:sz w:val="20"/>
          <w:szCs w:val="20"/>
        </w:rPr>
        <w:t>2</w:t>
      </w:r>
      <w:r w:rsidR="00B80ADC" w:rsidRPr="00255F7C">
        <w:rPr>
          <w:rFonts w:ascii="Times New Roman" w:hAnsi="Times New Roman"/>
          <w:b/>
          <w:sz w:val="20"/>
          <w:szCs w:val="20"/>
        </w:rPr>
        <w:t>)</w:t>
      </w:r>
      <w:r w:rsidRPr="00255F7C">
        <w:rPr>
          <w:rFonts w:ascii="Times New Roman" w:hAnsi="Times New Roman"/>
          <w:b/>
          <w:sz w:val="20"/>
          <w:szCs w:val="20"/>
        </w:rPr>
        <w:t>.</w:t>
      </w:r>
      <w:r w:rsidRPr="00430753">
        <w:rPr>
          <w:rFonts w:ascii="Times New Roman" w:hAnsi="Times New Roman"/>
          <w:sz w:val="20"/>
          <w:szCs w:val="20"/>
        </w:rPr>
        <w:t xml:space="preserve">Wykonawca  zobowiązany jest do posiadania  aktualnej umowy na utylizację odpadów medycznych przez </w:t>
      </w:r>
      <w:r w:rsidR="00E57BD8" w:rsidRPr="00430753">
        <w:rPr>
          <w:rFonts w:ascii="Times New Roman" w:hAnsi="Times New Roman"/>
          <w:sz w:val="20"/>
          <w:szCs w:val="20"/>
        </w:rPr>
        <w:t xml:space="preserve">okres obowiązywania </w:t>
      </w:r>
      <w:r w:rsidRPr="00430753">
        <w:rPr>
          <w:rFonts w:ascii="Times New Roman" w:hAnsi="Times New Roman"/>
          <w:sz w:val="20"/>
          <w:szCs w:val="20"/>
        </w:rPr>
        <w:t xml:space="preserve"> umowy</w:t>
      </w:r>
      <w:r w:rsidR="00E57BD8" w:rsidRPr="00430753">
        <w:rPr>
          <w:rFonts w:ascii="Times New Roman" w:hAnsi="Times New Roman"/>
          <w:sz w:val="20"/>
          <w:szCs w:val="20"/>
        </w:rPr>
        <w:t xml:space="preserve"> na wykonywanie czynności  związanych ze śmiercią pacjenta</w:t>
      </w:r>
      <w:r w:rsidR="003E0DDD" w:rsidRPr="00430753">
        <w:rPr>
          <w:rFonts w:ascii="Times New Roman" w:hAnsi="Times New Roman"/>
          <w:sz w:val="20"/>
          <w:szCs w:val="20"/>
        </w:rPr>
        <w:t>.</w:t>
      </w:r>
    </w:p>
    <w:p w:rsidR="00F73C71" w:rsidRPr="00430753" w:rsidRDefault="00E57BD8" w:rsidP="00E57BD8">
      <w:pPr>
        <w:tabs>
          <w:tab w:val="left" w:pos="0"/>
        </w:tabs>
        <w:spacing w:after="0" w:line="240" w:lineRule="auto"/>
        <w:ind w:hanging="426"/>
        <w:jc w:val="both"/>
        <w:rPr>
          <w:rFonts w:ascii="Times New Roman" w:hAnsi="Times New Roman"/>
          <w:sz w:val="20"/>
          <w:szCs w:val="20"/>
        </w:rPr>
      </w:pPr>
      <w:r>
        <w:rPr>
          <w:rFonts w:ascii="Times New Roman" w:hAnsi="Times New Roman"/>
          <w:sz w:val="20"/>
          <w:szCs w:val="20"/>
        </w:rPr>
        <w:t xml:space="preserve">       </w:t>
      </w:r>
      <w:r w:rsidR="00F73C71" w:rsidRPr="00E9157D">
        <w:rPr>
          <w:rFonts w:ascii="Times New Roman" w:hAnsi="Times New Roman"/>
          <w:b/>
          <w:sz w:val="20"/>
          <w:szCs w:val="20"/>
        </w:rPr>
        <w:t>1</w:t>
      </w:r>
      <w:r w:rsidR="00E45AEB" w:rsidRPr="00E9157D">
        <w:rPr>
          <w:rFonts w:ascii="Times New Roman" w:hAnsi="Times New Roman"/>
          <w:b/>
          <w:sz w:val="20"/>
          <w:szCs w:val="20"/>
        </w:rPr>
        <w:t>3</w:t>
      </w:r>
      <w:r w:rsidR="00B80ADC" w:rsidRPr="00430753">
        <w:rPr>
          <w:rFonts w:ascii="Times New Roman" w:hAnsi="Times New Roman"/>
          <w:b/>
          <w:sz w:val="20"/>
          <w:szCs w:val="20"/>
        </w:rPr>
        <w:t>)</w:t>
      </w:r>
      <w:r w:rsidR="00F73C71" w:rsidRPr="00430753">
        <w:rPr>
          <w:rFonts w:ascii="Times New Roman" w:hAnsi="Times New Roman"/>
          <w:sz w:val="20"/>
          <w:szCs w:val="20"/>
        </w:rPr>
        <w:t xml:space="preserve">.Wykonawca zobowiązany jest do posiadania </w:t>
      </w:r>
      <w:r w:rsidRPr="00430753">
        <w:rPr>
          <w:rFonts w:ascii="Times New Roman" w:hAnsi="Times New Roman"/>
          <w:sz w:val="20"/>
          <w:szCs w:val="20"/>
        </w:rPr>
        <w:t xml:space="preserve">aktualnej </w:t>
      </w:r>
      <w:r w:rsidR="00F73C71" w:rsidRPr="00430753">
        <w:rPr>
          <w:rFonts w:ascii="Times New Roman" w:hAnsi="Times New Roman"/>
          <w:sz w:val="20"/>
          <w:szCs w:val="20"/>
        </w:rPr>
        <w:t xml:space="preserve">polisy OC w zakresie świadczonych usług będących przedmiotem  umowy </w:t>
      </w:r>
      <w:r w:rsidRPr="00430753">
        <w:rPr>
          <w:rFonts w:ascii="Times New Roman" w:eastAsia="Times New Roman" w:hAnsi="Times New Roman"/>
          <w:sz w:val="20"/>
          <w:szCs w:val="20"/>
          <w:lang w:eastAsia="pl-PL"/>
        </w:rPr>
        <w:t>na wykonywanie czynności związanych ze śmiercią pacjenta</w:t>
      </w:r>
      <w:r w:rsidRPr="00430753">
        <w:rPr>
          <w:rFonts w:ascii="Times New Roman" w:eastAsia="Times New Roman" w:hAnsi="Times New Roman"/>
          <w:b/>
          <w:sz w:val="20"/>
          <w:szCs w:val="20"/>
          <w:lang w:eastAsia="pl-PL"/>
        </w:rPr>
        <w:t xml:space="preserve"> </w:t>
      </w:r>
      <w:r w:rsidR="00F73C71" w:rsidRPr="00430753">
        <w:rPr>
          <w:rFonts w:ascii="Times New Roman" w:hAnsi="Times New Roman"/>
          <w:sz w:val="20"/>
          <w:szCs w:val="20"/>
        </w:rPr>
        <w:t>przez okres obowiązywania umowy.</w:t>
      </w:r>
    </w:p>
    <w:p w:rsidR="00F01D3D" w:rsidRPr="00430753" w:rsidRDefault="00F01D3D" w:rsidP="00E57BD8">
      <w:pPr>
        <w:tabs>
          <w:tab w:val="left" w:pos="0"/>
        </w:tabs>
        <w:spacing w:after="0" w:line="240" w:lineRule="auto"/>
        <w:ind w:hanging="426"/>
        <w:jc w:val="both"/>
        <w:rPr>
          <w:rFonts w:ascii="Times New Roman" w:hAnsi="Times New Roman"/>
          <w:sz w:val="20"/>
          <w:szCs w:val="20"/>
        </w:rPr>
      </w:pPr>
    </w:p>
    <w:p w:rsidR="00F73C71" w:rsidRDefault="00D0376E" w:rsidP="00817BD3">
      <w:pPr>
        <w:tabs>
          <w:tab w:val="left" w:pos="0"/>
        </w:tabs>
        <w:spacing w:after="0" w:line="240" w:lineRule="auto"/>
        <w:jc w:val="both"/>
        <w:rPr>
          <w:rFonts w:ascii="Times New Roman" w:hAnsi="Times New Roman"/>
          <w:b/>
          <w:sz w:val="20"/>
          <w:szCs w:val="20"/>
        </w:rPr>
      </w:pPr>
      <w:r w:rsidRPr="00D0376E">
        <w:rPr>
          <w:rFonts w:ascii="Times New Roman" w:hAnsi="Times New Roman"/>
          <w:b/>
          <w:sz w:val="20"/>
          <w:szCs w:val="20"/>
        </w:rPr>
        <w:t>II. Termin realizacji zamówienia</w:t>
      </w:r>
    </w:p>
    <w:p w:rsidR="00D0376E" w:rsidRDefault="00D0376E" w:rsidP="00817BD3">
      <w:pPr>
        <w:tabs>
          <w:tab w:val="left" w:pos="0"/>
        </w:tabs>
        <w:spacing w:after="0" w:line="240" w:lineRule="auto"/>
        <w:jc w:val="both"/>
        <w:rPr>
          <w:rFonts w:ascii="Times New Roman" w:hAnsi="Times New Roman"/>
          <w:sz w:val="20"/>
          <w:szCs w:val="20"/>
        </w:rPr>
      </w:pPr>
      <w:r w:rsidRPr="00850D99">
        <w:rPr>
          <w:rFonts w:ascii="Times New Roman" w:hAnsi="Times New Roman"/>
          <w:sz w:val="20"/>
          <w:szCs w:val="20"/>
        </w:rPr>
        <w:t>24 miesiące</w:t>
      </w:r>
      <w:r w:rsidR="00850D99" w:rsidRPr="00850D99">
        <w:rPr>
          <w:rFonts w:ascii="Times New Roman" w:hAnsi="Times New Roman"/>
          <w:sz w:val="20"/>
          <w:szCs w:val="20"/>
        </w:rPr>
        <w:t xml:space="preserve"> – </w:t>
      </w:r>
      <w:r w:rsidR="0069475F">
        <w:rPr>
          <w:rFonts w:ascii="Times New Roman" w:hAnsi="Times New Roman"/>
          <w:sz w:val="20"/>
          <w:szCs w:val="20"/>
        </w:rPr>
        <w:t xml:space="preserve"> </w:t>
      </w:r>
      <w:r w:rsidR="00850D99" w:rsidRPr="00850D99">
        <w:rPr>
          <w:rFonts w:ascii="Times New Roman" w:hAnsi="Times New Roman"/>
          <w:sz w:val="20"/>
          <w:szCs w:val="20"/>
        </w:rPr>
        <w:t xml:space="preserve">od dnia 1.03.2019 </w:t>
      </w:r>
      <w:r w:rsidR="0069475F">
        <w:rPr>
          <w:rFonts w:ascii="Times New Roman" w:hAnsi="Times New Roman"/>
          <w:sz w:val="20"/>
          <w:szCs w:val="20"/>
        </w:rPr>
        <w:t xml:space="preserve"> do dnia  28.02.</w:t>
      </w:r>
      <w:r w:rsidR="00850D99" w:rsidRPr="00850D99">
        <w:rPr>
          <w:rFonts w:ascii="Times New Roman" w:hAnsi="Times New Roman"/>
          <w:sz w:val="20"/>
          <w:szCs w:val="20"/>
        </w:rPr>
        <w:t>21r.</w:t>
      </w:r>
    </w:p>
    <w:p w:rsidR="00850D99" w:rsidRDefault="00850D99" w:rsidP="00817BD3">
      <w:pPr>
        <w:tabs>
          <w:tab w:val="left" w:pos="0"/>
        </w:tabs>
        <w:spacing w:after="0" w:line="240" w:lineRule="auto"/>
        <w:jc w:val="both"/>
        <w:rPr>
          <w:rFonts w:ascii="Times New Roman" w:hAnsi="Times New Roman"/>
          <w:sz w:val="20"/>
          <w:szCs w:val="20"/>
        </w:rPr>
      </w:pPr>
    </w:p>
    <w:p w:rsidR="0027035B" w:rsidRDefault="0027035B" w:rsidP="0027035B">
      <w:pPr>
        <w:tabs>
          <w:tab w:val="left" w:pos="0"/>
        </w:tabs>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III. </w:t>
      </w:r>
      <w:r w:rsidR="00850D99" w:rsidRPr="00EA6F25">
        <w:rPr>
          <w:rFonts w:ascii="Times New Roman" w:eastAsia="Times New Roman" w:hAnsi="Times New Roman"/>
          <w:b/>
          <w:sz w:val="20"/>
          <w:szCs w:val="20"/>
          <w:lang w:eastAsia="pl-PL"/>
        </w:rPr>
        <w:t>Miejsce i termin składania ofert</w:t>
      </w:r>
    </w:p>
    <w:p w:rsidR="0027035B" w:rsidRPr="0027035B" w:rsidRDefault="0027035B" w:rsidP="0027035B">
      <w:pPr>
        <w:tabs>
          <w:tab w:val="left" w:pos="0"/>
        </w:tabs>
        <w:spacing w:after="0" w:line="240" w:lineRule="auto"/>
        <w:jc w:val="both"/>
        <w:rPr>
          <w:rFonts w:ascii="Times New Roman" w:eastAsia="Times New Roman" w:hAnsi="Times New Roman"/>
          <w:b/>
          <w:sz w:val="20"/>
          <w:szCs w:val="20"/>
          <w:lang w:eastAsia="pl-PL"/>
        </w:rPr>
      </w:pPr>
      <w:r w:rsidRPr="00EA6F25">
        <w:rPr>
          <w:rFonts w:ascii="Times New Roman" w:eastAsia="Times New Roman" w:hAnsi="Times New Roman"/>
          <w:sz w:val="20"/>
          <w:szCs w:val="20"/>
          <w:lang w:eastAsia="pl-PL"/>
        </w:rPr>
        <w:t xml:space="preserve">Uniwersyteckie Centrum Kliniczne im. prof. K. Gibińskiego Śląskiego Uniwersytetu Medycznego w Katowicach, 40-514 Katowice, ul. Ceglana 35, Sekretariat – pokój </w:t>
      </w:r>
      <w:r w:rsidRPr="00EA6F25">
        <w:rPr>
          <w:rFonts w:ascii="Times New Roman" w:eastAsia="Arial Unicode MS" w:hAnsi="Times New Roman"/>
          <w:kern w:val="1"/>
          <w:sz w:val="20"/>
          <w:szCs w:val="20"/>
          <w:lang w:eastAsia="hi-IN" w:bidi="hi-IN"/>
        </w:rPr>
        <w:t>D 02</w:t>
      </w:r>
      <w:r>
        <w:rPr>
          <w:rFonts w:ascii="Times New Roman" w:eastAsia="Arial Unicode MS" w:hAnsi="Times New Roman"/>
          <w:kern w:val="1"/>
          <w:sz w:val="20"/>
          <w:szCs w:val="20"/>
          <w:lang w:eastAsia="hi-IN" w:bidi="hi-IN"/>
        </w:rPr>
        <w:t>1</w:t>
      </w:r>
      <w:r w:rsidRPr="00EA6F25">
        <w:rPr>
          <w:rFonts w:ascii="Times New Roman" w:eastAsia="Times New Roman" w:hAnsi="Times New Roman"/>
          <w:sz w:val="20"/>
          <w:szCs w:val="20"/>
          <w:lang w:eastAsia="pl-PL"/>
        </w:rPr>
        <w:t xml:space="preserve"> – w terminie do dnia  </w:t>
      </w:r>
      <w:r w:rsidR="00FE54BD">
        <w:rPr>
          <w:rFonts w:ascii="Times New Roman" w:eastAsia="Times New Roman" w:hAnsi="Times New Roman"/>
          <w:sz w:val="20"/>
          <w:szCs w:val="20"/>
          <w:lang w:eastAsia="pl-PL"/>
        </w:rPr>
        <w:t>7.02.2019r.</w:t>
      </w:r>
      <w:r w:rsidRPr="00EA6F25">
        <w:rPr>
          <w:rFonts w:ascii="Times New Roman" w:eastAsia="Times New Roman" w:hAnsi="Times New Roman"/>
          <w:sz w:val="20"/>
          <w:szCs w:val="20"/>
          <w:lang w:eastAsia="pl-PL"/>
        </w:rPr>
        <w:t xml:space="preserve"> do godz. 12:00</w:t>
      </w:r>
    </w:p>
    <w:p w:rsidR="0027035B" w:rsidRPr="00EA6F25" w:rsidRDefault="0027035B" w:rsidP="0073508C">
      <w:pPr>
        <w:spacing w:before="100" w:beforeAutospacing="1" w:after="0" w:line="240" w:lineRule="auto"/>
        <w:rPr>
          <w:rFonts w:ascii="Times New Roman" w:eastAsia="Times New Roman" w:hAnsi="Times New Roman"/>
          <w:sz w:val="24"/>
          <w:szCs w:val="24"/>
          <w:lang w:eastAsia="pl-PL"/>
        </w:rPr>
      </w:pPr>
      <w:r w:rsidRPr="00EA6F25">
        <w:rPr>
          <w:rFonts w:ascii="Times New Roman" w:eastAsia="Times New Roman" w:hAnsi="Times New Roman"/>
          <w:sz w:val="20"/>
          <w:szCs w:val="20"/>
          <w:u w:val="single"/>
          <w:lang w:eastAsia="pl-PL"/>
        </w:rPr>
        <w:t>Ofertę należy złożyć w zamkniętej , opisanej według poniższego wzoru kopercie :</w:t>
      </w:r>
    </w:p>
    <w:p w:rsidR="0073508C" w:rsidRPr="00EC3ED8" w:rsidRDefault="0027035B" w:rsidP="0073508C">
      <w:pPr>
        <w:pStyle w:val="Bezodstpw"/>
        <w:rPr>
          <w:rFonts w:ascii="Times New Roman" w:hAnsi="Times New Roman"/>
          <w:sz w:val="20"/>
          <w:szCs w:val="20"/>
          <w:lang w:eastAsia="pl-PL"/>
        </w:rPr>
      </w:pPr>
      <w:r w:rsidRPr="00EA6F25">
        <w:rPr>
          <w:lang w:eastAsia="pl-PL"/>
        </w:rPr>
        <w:t xml:space="preserve"> </w:t>
      </w:r>
      <w:r w:rsidRPr="00EC3ED8">
        <w:rPr>
          <w:rFonts w:ascii="Times New Roman" w:hAnsi="Times New Roman"/>
          <w:sz w:val="20"/>
          <w:szCs w:val="20"/>
          <w:lang w:eastAsia="pl-PL"/>
        </w:rPr>
        <w:t xml:space="preserve">Nazwa , adres Wykonawcy </w:t>
      </w:r>
    </w:p>
    <w:p w:rsidR="0027035B" w:rsidRDefault="0027035B" w:rsidP="0073508C">
      <w:pPr>
        <w:pStyle w:val="Bezodstpw"/>
        <w:rPr>
          <w:lang w:eastAsia="pl-PL"/>
        </w:rPr>
      </w:pPr>
      <w:r w:rsidRPr="00EC3ED8">
        <w:rPr>
          <w:rFonts w:ascii="Times New Roman" w:hAnsi="Times New Roman"/>
          <w:sz w:val="20"/>
          <w:szCs w:val="20"/>
          <w:lang w:eastAsia="pl-PL"/>
        </w:rPr>
        <w:t>........................................</w:t>
      </w:r>
    </w:p>
    <w:p w:rsidR="0073508C" w:rsidRPr="00EA6F25" w:rsidRDefault="0073508C" w:rsidP="0073508C">
      <w:pPr>
        <w:pStyle w:val="Bezodstpw"/>
        <w:rPr>
          <w:sz w:val="24"/>
          <w:szCs w:val="24"/>
          <w:lang w:eastAsia="pl-PL"/>
        </w:rPr>
      </w:pPr>
    </w:p>
    <w:p w:rsidR="0027035B" w:rsidRPr="00EA6F25" w:rsidRDefault="0027035B" w:rsidP="0027035B">
      <w:pPr>
        <w:spacing w:after="0" w:line="240" w:lineRule="auto"/>
        <w:ind w:left="360"/>
        <w:jc w:val="center"/>
        <w:rPr>
          <w:rFonts w:ascii="Times New Roman" w:hAnsi="Times New Roman"/>
          <w:b/>
          <w:sz w:val="20"/>
          <w:szCs w:val="20"/>
          <w:lang w:eastAsia="pl-PL"/>
        </w:rPr>
      </w:pPr>
      <w:r w:rsidRPr="00EA6F25">
        <w:rPr>
          <w:rFonts w:ascii="Times New Roman" w:hAnsi="Times New Roman"/>
          <w:b/>
          <w:sz w:val="20"/>
          <w:szCs w:val="20"/>
          <w:lang w:eastAsia="pl-PL"/>
        </w:rPr>
        <w:lastRenderedPageBreak/>
        <w:t>Uniwersyteckie Centrum Kliniczne im. prof. K. Gibińskiego</w:t>
      </w:r>
    </w:p>
    <w:p w:rsidR="0027035B" w:rsidRPr="00EA6F25" w:rsidRDefault="0027035B" w:rsidP="0027035B">
      <w:pPr>
        <w:spacing w:after="0" w:line="240" w:lineRule="auto"/>
        <w:ind w:left="360"/>
        <w:jc w:val="center"/>
        <w:rPr>
          <w:rFonts w:ascii="Times New Roman" w:hAnsi="Times New Roman"/>
          <w:b/>
          <w:sz w:val="20"/>
          <w:szCs w:val="20"/>
          <w:lang w:eastAsia="pl-PL"/>
        </w:rPr>
      </w:pPr>
      <w:r w:rsidRPr="00EA6F25">
        <w:rPr>
          <w:rFonts w:ascii="Times New Roman" w:hAnsi="Times New Roman"/>
          <w:b/>
          <w:sz w:val="20"/>
          <w:szCs w:val="20"/>
          <w:lang w:eastAsia="pl-PL"/>
        </w:rPr>
        <w:t>Śląskiego Uniwersytetu Medycznego w Katowicach</w:t>
      </w:r>
    </w:p>
    <w:p w:rsidR="0027035B" w:rsidRPr="00EA6F25" w:rsidRDefault="0027035B" w:rsidP="0027035B">
      <w:pPr>
        <w:spacing w:after="0" w:line="240" w:lineRule="auto"/>
        <w:ind w:left="360"/>
        <w:jc w:val="center"/>
        <w:rPr>
          <w:rFonts w:ascii="Times New Roman" w:hAnsi="Times New Roman"/>
          <w:b/>
          <w:sz w:val="20"/>
          <w:szCs w:val="20"/>
          <w:lang w:eastAsia="pl-PL"/>
        </w:rPr>
      </w:pPr>
      <w:r w:rsidRPr="00EA6F25">
        <w:rPr>
          <w:rFonts w:ascii="Times New Roman" w:hAnsi="Times New Roman"/>
          <w:b/>
          <w:sz w:val="20"/>
          <w:szCs w:val="20"/>
          <w:lang w:eastAsia="pl-PL"/>
        </w:rPr>
        <w:t>ul. Ceglana 35, 40-514 Katowice</w:t>
      </w:r>
    </w:p>
    <w:p w:rsidR="0027035B" w:rsidRPr="00EA6F25" w:rsidRDefault="0027035B" w:rsidP="0027035B">
      <w:pPr>
        <w:spacing w:after="0" w:line="240" w:lineRule="auto"/>
        <w:ind w:left="360"/>
        <w:jc w:val="center"/>
        <w:rPr>
          <w:rFonts w:ascii="Times New Roman" w:hAnsi="Times New Roman"/>
          <w:b/>
          <w:sz w:val="20"/>
          <w:szCs w:val="20"/>
          <w:lang w:val="fr-FR" w:eastAsia="pl-PL"/>
        </w:rPr>
      </w:pPr>
      <w:r w:rsidRPr="00EA6F25">
        <w:rPr>
          <w:rFonts w:ascii="Times New Roman" w:hAnsi="Times New Roman"/>
          <w:b/>
          <w:sz w:val="20"/>
          <w:szCs w:val="20"/>
          <w:lang w:val="fr-FR" w:eastAsia="pl-PL"/>
        </w:rPr>
        <w:t>„</w:t>
      </w:r>
      <w:r>
        <w:rPr>
          <w:rFonts w:ascii="Times New Roman" w:hAnsi="Times New Roman"/>
          <w:b/>
          <w:sz w:val="20"/>
          <w:szCs w:val="20"/>
          <w:lang w:val="fr-FR" w:eastAsia="pl-PL"/>
        </w:rPr>
        <w:t>Wykonywanie czynności związanych ze smiercią pacjenta</w:t>
      </w:r>
      <w:r w:rsidRPr="00EA6F25">
        <w:rPr>
          <w:rFonts w:ascii="Times New Roman" w:hAnsi="Times New Roman"/>
          <w:b/>
          <w:sz w:val="20"/>
          <w:szCs w:val="20"/>
          <w:lang w:eastAsia="pl-PL"/>
        </w:rPr>
        <w:t>”</w:t>
      </w:r>
    </w:p>
    <w:p w:rsidR="0027035B" w:rsidRPr="00EA6F25" w:rsidRDefault="0027035B" w:rsidP="0027035B">
      <w:pPr>
        <w:spacing w:after="0" w:line="240" w:lineRule="auto"/>
        <w:ind w:left="360"/>
        <w:jc w:val="center"/>
        <w:rPr>
          <w:rFonts w:ascii="Times New Roman" w:hAnsi="Times New Roman"/>
          <w:b/>
          <w:i/>
          <w:iCs/>
          <w:sz w:val="20"/>
          <w:szCs w:val="20"/>
          <w:lang w:eastAsia="pl-PL"/>
        </w:rPr>
      </w:pPr>
      <w:r w:rsidRPr="00EA6F25">
        <w:rPr>
          <w:rFonts w:ascii="Times New Roman" w:hAnsi="Times New Roman"/>
          <w:b/>
          <w:sz w:val="20"/>
          <w:szCs w:val="20"/>
          <w:lang w:eastAsia="pl-PL"/>
        </w:rPr>
        <w:t xml:space="preserve">– </w:t>
      </w:r>
      <w:r w:rsidRPr="00EA6F25">
        <w:rPr>
          <w:rFonts w:ascii="Times New Roman" w:hAnsi="Times New Roman"/>
          <w:b/>
          <w:i/>
          <w:iCs/>
          <w:sz w:val="20"/>
          <w:szCs w:val="20"/>
          <w:lang w:eastAsia="pl-PL"/>
        </w:rPr>
        <w:t xml:space="preserve">Nie otwierać przed </w:t>
      </w:r>
      <w:r>
        <w:rPr>
          <w:rFonts w:ascii="Times New Roman" w:hAnsi="Times New Roman"/>
          <w:b/>
          <w:i/>
          <w:iCs/>
          <w:sz w:val="20"/>
          <w:szCs w:val="20"/>
          <w:lang w:eastAsia="pl-PL"/>
        </w:rPr>
        <w:t xml:space="preserve">  </w:t>
      </w:r>
      <w:r w:rsidR="00D4742A">
        <w:rPr>
          <w:rFonts w:ascii="Times New Roman" w:hAnsi="Times New Roman"/>
          <w:b/>
          <w:i/>
          <w:iCs/>
          <w:sz w:val="20"/>
          <w:szCs w:val="20"/>
          <w:lang w:eastAsia="pl-PL"/>
        </w:rPr>
        <w:t>7.02.2019</w:t>
      </w:r>
      <w:r w:rsidRPr="00D4742A">
        <w:rPr>
          <w:rFonts w:ascii="Times New Roman" w:hAnsi="Times New Roman"/>
          <w:b/>
          <w:i/>
          <w:iCs/>
          <w:sz w:val="20"/>
          <w:szCs w:val="20"/>
          <w:lang w:eastAsia="pl-PL"/>
        </w:rPr>
        <w:t>.r.,</w:t>
      </w:r>
      <w:r w:rsidRPr="00EA6F25">
        <w:rPr>
          <w:rFonts w:ascii="Times New Roman" w:hAnsi="Times New Roman"/>
          <w:b/>
          <w:i/>
          <w:iCs/>
          <w:sz w:val="20"/>
          <w:szCs w:val="20"/>
          <w:lang w:eastAsia="pl-PL"/>
        </w:rPr>
        <w:t xml:space="preserve"> godz.12:00”</w:t>
      </w:r>
    </w:p>
    <w:p w:rsidR="0027035B" w:rsidRPr="00850D99" w:rsidRDefault="0027035B" w:rsidP="00817BD3">
      <w:pPr>
        <w:tabs>
          <w:tab w:val="left" w:pos="0"/>
        </w:tabs>
        <w:spacing w:after="0" w:line="240" w:lineRule="auto"/>
        <w:jc w:val="both"/>
        <w:rPr>
          <w:rFonts w:ascii="Times New Roman" w:hAnsi="Times New Roman"/>
          <w:sz w:val="20"/>
          <w:szCs w:val="20"/>
        </w:rPr>
      </w:pPr>
    </w:p>
    <w:p w:rsidR="00EA6F25" w:rsidRDefault="00F01D3D" w:rsidP="00EA6F25">
      <w:pPr>
        <w:spacing w:after="0" w:line="240" w:lineRule="auto"/>
        <w:rPr>
          <w:rFonts w:ascii="Times New Roman" w:hAnsi="Times New Roman"/>
          <w:sz w:val="20"/>
          <w:szCs w:val="20"/>
        </w:rPr>
      </w:pPr>
      <w:r>
        <w:rPr>
          <w:rFonts w:ascii="Times New Roman" w:hAnsi="Times New Roman"/>
          <w:b/>
          <w:sz w:val="20"/>
          <w:szCs w:val="20"/>
        </w:rPr>
        <w:t xml:space="preserve">IV. </w:t>
      </w:r>
      <w:r w:rsidR="00EA6F25" w:rsidRPr="00F01D3D">
        <w:rPr>
          <w:rFonts w:ascii="Times New Roman" w:hAnsi="Times New Roman"/>
          <w:b/>
          <w:sz w:val="20"/>
          <w:szCs w:val="20"/>
        </w:rPr>
        <w:t>Oferta powinna zawierać:</w:t>
      </w:r>
    </w:p>
    <w:p w:rsidR="00EA6F25" w:rsidRPr="00D71B4B" w:rsidRDefault="00EA6F25" w:rsidP="00EA6F25">
      <w:pPr>
        <w:pStyle w:val="Akapitzlist"/>
        <w:tabs>
          <w:tab w:val="left" w:pos="0"/>
        </w:tabs>
        <w:spacing w:after="0" w:line="240" w:lineRule="auto"/>
        <w:ind w:left="0"/>
        <w:jc w:val="both"/>
        <w:rPr>
          <w:rFonts w:ascii="Times New Roman" w:hAnsi="Times New Roman"/>
          <w:sz w:val="20"/>
          <w:szCs w:val="20"/>
        </w:rPr>
      </w:pPr>
      <w:r>
        <w:rPr>
          <w:rFonts w:ascii="Times New Roman" w:hAnsi="Times New Roman"/>
          <w:sz w:val="20"/>
          <w:szCs w:val="20"/>
        </w:rPr>
        <w:t>a</w:t>
      </w:r>
      <w:r w:rsidR="00107168" w:rsidRPr="00D71B4B">
        <w:rPr>
          <w:rFonts w:ascii="Times New Roman" w:hAnsi="Times New Roman"/>
          <w:sz w:val="20"/>
          <w:szCs w:val="20"/>
        </w:rPr>
        <w:t xml:space="preserve">/ </w:t>
      </w:r>
      <w:r w:rsidR="00293BF4">
        <w:rPr>
          <w:rFonts w:ascii="Times New Roman" w:hAnsi="Times New Roman"/>
          <w:sz w:val="20"/>
          <w:szCs w:val="20"/>
        </w:rPr>
        <w:t>w</w:t>
      </w:r>
      <w:r w:rsidRPr="00D71B4B">
        <w:rPr>
          <w:rFonts w:ascii="Times New Roman" w:hAnsi="Times New Roman"/>
          <w:sz w:val="20"/>
          <w:szCs w:val="20"/>
        </w:rPr>
        <w:t>ypełniony czytelnie, podpisany i opieczętowany przez osobę uprawnioną/ osoby uprawnione do reprezentowania Wykonawcy formularz oferty</w:t>
      </w:r>
      <w:r w:rsidR="00712AA7" w:rsidRPr="00D71B4B">
        <w:rPr>
          <w:rFonts w:ascii="Times New Roman" w:hAnsi="Times New Roman"/>
          <w:sz w:val="20"/>
          <w:szCs w:val="20"/>
        </w:rPr>
        <w:t xml:space="preserve"> +</w:t>
      </w:r>
      <w:r w:rsidRPr="00D71B4B">
        <w:rPr>
          <w:rFonts w:ascii="Times New Roman" w:hAnsi="Times New Roman"/>
          <w:sz w:val="20"/>
          <w:szCs w:val="20"/>
        </w:rPr>
        <w:t xml:space="preserve"> </w:t>
      </w:r>
      <w:r w:rsidR="00D71606" w:rsidRPr="00D71B4B">
        <w:rPr>
          <w:rFonts w:ascii="Times New Roman" w:hAnsi="Times New Roman"/>
          <w:sz w:val="20"/>
          <w:szCs w:val="20"/>
        </w:rPr>
        <w:t xml:space="preserve">wykaz </w:t>
      </w:r>
      <w:r w:rsidR="00D71606" w:rsidRPr="00D71B4B">
        <w:rPr>
          <w:rFonts w:ascii="Times New Roman" w:hAnsi="Times New Roman"/>
          <w:sz w:val="20"/>
          <w:szCs w:val="20"/>
          <w:lang w:val="fr-FR"/>
        </w:rPr>
        <w:t>czynności związanych ze smiercią pacjenta</w:t>
      </w:r>
      <w:r w:rsidR="00D71606" w:rsidRPr="00D71B4B">
        <w:rPr>
          <w:rFonts w:ascii="Times New Roman" w:hAnsi="Times New Roman"/>
          <w:sz w:val="20"/>
          <w:szCs w:val="20"/>
        </w:rPr>
        <w:t xml:space="preserve"> </w:t>
      </w:r>
      <w:r w:rsidRPr="00D71B4B">
        <w:rPr>
          <w:rFonts w:ascii="Times New Roman" w:hAnsi="Times New Roman"/>
          <w:sz w:val="20"/>
          <w:szCs w:val="20"/>
        </w:rPr>
        <w:t xml:space="preserve">według druku stanowiącego załącznik nr 1 </w:t>
      </w:r>
      <w:r w:rsidR="00B94413" w:rsidRPr="00D71B4B">
        <w:rPr>
          <w:rFonts w:ascii="Times New Roman" w:hAnsi="Times New Roman"/>
          <w:sz w:val="20"/>
          <w:szCs w:val="20"/>
        </w:rPr>
        <w:t>i 1a</w:t>
      </w:r>
    </w:p>
    <w:p w:rsidR="00EA6F25" w:rsidRPr="00D71B4B" w:rsidRDefault="00EA6F25" w:rsidP="00EA6F25">
      <w:pPr>
        <w:pStyle w:val="Akapitzlist"/>
        <w:tabs>
          <w:tab w:val="left" w:pos="0"/>
        </w:tabs>
        <w:spacing w:after="0" w:line="240" w:lineRule="auto"/>
        <w:ind w:left="0"/>
        <w:jc w:val="both"/>
        <w:rPr>
          <w:rFonts w:ascii="Times New Roman" w:hAnsi="Times New Roman"/>
          <w:sz w:val="20"/>
          <w:szCs w:val="20"/>
        </w:rPr>
      </w:pPr>
      <w:r w:rsidRPr="00D71B4B">
        <w:rPr>
          <w:rFonts w:ascii="Times New Roman" w:hAnsi="Times New Roman"/>
          <w:sz w:val="20"/>
          <w:szCs w:val="20"/>
        </w:rPr>
        <w:t>b</w:t>
      </w:r>
      <w:r w:rsidR="00107168" w:rsidRPr="00D71B4B">
        <w:rPr>
          <w:rFonts w:ascii="Times New Roman" w:hAnsi="Times New Roman"/>
          <w:sz w:val="20"/>
          <w:szCs w:val="20"/>
        </w:rPr>
        <w:t>/</w:t>
      </w:r>
      <w:r w:rsidRPr="00D71B4B">
        <w:rPr>
          <w:rFonts w:ascii="Times New Roman" w:hAnsi="Times New Roman"/>
          <w:sz w:val="20"/>
          <w:szCs w:val="20"/>
        </w:rPr>
        <w:t xml:space="preserve"> </w:t>
      </w:r>
      <w:r w:rsidR="00293BF4">
        <w:rPr>
          <w:rFonts w:ascii="Times New Roman" w:hAnsi="Times New Roman"/>
          <w:sz w:val="20"/>
          <w:szCs w:val="20"/>
        </w:rPr>
        <w:t>w</w:t>
      </w:r>
      <w:r w:rsidRPr="00D71B4B">
        <w:rPr>
          <w:rFonts w:ascii="Times New Roman" w:hAnsi="Times New Roman"/>
          <w:sz w:val="20"/>
          <w:szCs w:val="20"/>
        </w:rPr>
        <w:t xml:space="preserve">ypełniony czytelnie, podpisany i opieczętowany przez osobę uprawnioną/ osoby uprawnione do reprezentowania Wykonawcy formularz oświadczeń według druku stanowiącego załącznik nr 2 </w:t>
      </w:r>
    </w:p>
    <w:p w:rsidR="00EA6F25" w:rsidRPr="00D71B4B" w:rsidRDefault="002A2224" w:rsidP="00EA6F25">
      <w:pPr>
        <w:pStyle w:val="Akapitzlist"/>
        <w:tabs>
          <w:tab w:val="left" w:pos="0"/>
        </w:tabs>
        <w:spacing w:after="0" w:line="240" w:lineRule="auto"/>
        <w:ind w:left="0"/>
        <w:jc w:val="both"/>
        <w:rPr>
          <w:rFonts w:ascii="Times New Roman" w:hAnsi="Times New Roman"/>
          <w:sz w:val="20"/>
          <w:szCs w:val="20"/>
        </w:rPr>
      </w:pPr>
      <w:r w:rsidRPr="00D71B4B">
        <w:rPr>
          <w:rFonts w:ascii="Times New Roman" w:hAnsi="Times New Roman"/>
          <w:sz w:val="20"/>
          <w:szCs w:val="20"/>
        </w:rPr>
        <w:t xml:space="preserve">c/ </w:t>
      </w:r>
      <w:r w:rsidR="00EA6F25" w:rsidRPr="00D71B4B">
        <w:rPr>
          <w:rFonts w:ascii="Times New Roman" w:hAnsi="Times New Roman"/>
          <w:sz w:val="20"/>
          <w:szCs w:val="20"/>
        </w:rPr>
        <w:t>wypis z rejestru ZOZ / statut medycznej szkoły wyższej</w:t>
      </w:r>
    </w:p>
    <w:p w:rsidR="00EA6F25" w:rsidRPr="00D71B4B" w:rsidRDefault="002A2224" w:rsidP="00EA6F25">
      <w:pPr>
        <w:pStyle w:val="Akapitzlist"/>
        <w:tabs>
          <w:tab w:val="left" w:pos="0"/>
        </w:tabs>
        <w:spacing w:after="0" w:line="240" w:lineRule="auto"/>
        <w:ind w:left="0"/>
        <w:jc w:val="both"/>
        <w:rPr>
          <w:rFonts w:ascii="Times New Roman" w:hAnsi="Times New Roman"/>
          <w:sz w:val="20"/>
          <w:szCs w:val="20"/>
        </w:rPr>
      </w:pPr>
      <w:r w:rsidRPr="00D71B4B">
        <w:rPr>
          <w:rFonts w:ascii="Times New Roman" w:hAnsi="Times New Roman"/>
          <w:sz w:val="20"/>
          <w:szCs w:val="20"/>
        </w:rPr>
        <w:t>d/</w:t>
      </w:r>
      <w:r w:rsidR="00EA6F25" w:rsidRPr="00D71B4B">
        <w:rPr>
          <w:rFonts w:ascii="Times New Roman" w:hAnsi="Times New Roman"/>
          <w:sz w:val="20"/>
          <w:szCs w:val="20"/>
        </w:rPr>
        <w:t xml:space="preserve"> </w:t>
      </w:r>
      <w:r w:rsidR="00293BF4">
        <w:rPr>
          <w:rFonts w:ascii="Times New Roman" w:hAnsi="Times New Roman"/>
          <w:sz w:val="20"/>
          <w:szCs w:val="20"/>
        </w:rPr>
        <w:t xml:space="preserve"> </w:t>
      </w:r>
      <w:r w:rsidR="00EA6F25" w:rsidRPr="00D71B4B">
        <w:rPr>
          <w:rFonts w:ascii="Times New Roman" w:hAnsi="Times New Roman"/>
          <w:sz w:val="20"/>
          <w:szCs w:val="20"/>
        </w:rPr>
        <w:t>wpis do ewidencji laboratoriów prowadzonej przez Krajową Radę    Diagnostów  Laboratoryjnych</w:t>
      </w:r>
    </w:p>
    <w:p w:rsidR="00EA6F25" w:rsidRPr="00D71B4B" w:rsidRDefault="002A2224" w:rsidP="00EA6F25">
      <w:pPr>
        <w:pStyle w:val="Akapitzlist"/>
        <w:tabs>
          <w:tab w:val="left" w:pos="0"/>
        </w:tabs>
        <w:spacing w:after="0" w:line="240" w:lineRule="auto"/>
        <w:ind w:left="0"/>
        <w:jc w:val="both"/>
        <w:rPr>
          <w:rFonts w:ascii="Times New Roman" w:hAnsi="Times New Roman"/>
          <w:sz w:val="20"/>
          <w:szCs w:val="20"/>
        </w:rPr>
      </w:pPr>
      <w:r w:rsidRPr="00D71B4B">
        <w:rPr>
          <w:rFonts w:ascii="Times New Roman" w:hAnsi="Times New Roman"/>
          <w:sz w:val="20"/>
          <w:szCs w:val="20"/>
        </w:rPr>
        <w:t>e/</w:t>
      </w:r>
      <w:r w:rsidR="00293BF4">
        <w:rPr>
          <w:rFonts w:ascii="Times New Roman" w:hAnsi="Times New Roman"/>
          <w:sz w:val="20"/>
          <w:szCs w:val="20"/>
        </w:rPr>
        <w:t xml:space="preserve"> a</w:t>
      </w:r>
      <w:r w:rsidR="00EA6F25" w:rsidRPr="00D71B4B">
        <w:rPr>
          <w:rFonts w:ascii="Times New Roman" w:hAnsi="Times New Roman"/>
          <w:sz w:val="20"/>
          <w:szCs w:val="20"/>
        </w:rPr>
        <w:t>ktualny odpis z właściwego rejestru lub z centralnej ewidencji i informacji o działalności gospodarczej wystawiony nie wcześniej niż 6 miesięcy przed upływem terminu składania ofert.</w:t>
      </w:r>
    </w:p>
    <w:p w:rsidR="00EA6F25" w:rsidRPr="00D71B4B" w:rsidRDefault="002A2224" w:rsidP="00670E35">
      <w:pPr>
        <w:tabs>
          <w:tab w:val="left" w:pos="0"/>
        </w:tabs>
        <w:spacing w:after="0" w:line="240" w:lineRule="auto"/>
        <w:jc w:val="both"/>
        <w:rPr>
          <w:rFonts w:ascii="Times New Roman" w:eastAsia="Times New Roman" w:hAnsi="Times New Roman"/>
          <w:sz w:val="20"/>
          <w:szCs w:val="20"/>
          <w:lang w:eastAsia="pl-PL"/>
        </w:rPr>
      </w:pPr>
      <w:r w:rsidRPr="00D71B4B">
        <w:rPr>
          <w:rFonts w:ascii="Times New Roman" w:hAnsi="Times New Roman"/>
          <w:sz w:val="20"/>
          <w:szCs w:val="20"/>
        </w:rPr>
        <w:t>f</w:t>
      </w:r>
      <w:r w:rsidR="00107168" w:rsidRPr="00D71B4B">
        <w:rPr>
          <w:rFonts w:ascii="Times New Roman" w:hAnsi="Times New Roman"/>
          <w:sz w:val="20"/>
          <w:szCs w:val="20"/>
        </w:rPr>
        <w:t>/</w:t>
      </w:r>
      <w:r w:rsidR="00670E35" w:rsidRPr="00D71B4B">
        <w:rPr>
          <w:rFonts w:ascii="Times New Roman" w:hAnsi="Times New Roman"/>
          <w:sz w:val="20"/>
          <w:szCs w:val="20"/>
        </w:rPr>
        <w:t xml:space="preserve"> </w:t>
      </w:r>
      <w:r w:rsidR="00D16D9B">
        <w:rPr>
          <w:rFonts w:ascii="Times New Roman" w:hAnsi="Times New Roman"/>
          <w:sz w:val="20"/>
          <w:szCs w:val="20"/>
        </w:rPr>
        <w:t>p</w:t>
      </w:r>
      <w:r w:rsidR="00EA6F25" w:rsidRPr="00D71B4B">
        <w:rPr>
          <w:rFonts w:ascii="Times New Roman" w:eastAsia="Times New Roman" w:hAnsi="Times New Roman"/>
          <w:sz w:val="20"/>
          <w:szCs w:val="20"/>
          <w:lang w:eastAsia="pl-PL"/>
        </w:rPr>
        <w:t xml:space="preserve">ełnomocnictwo osoby lub osób podpisujących ofertę, jeżeli nie wynika to bezpośrednio z załączonych dokumentów. </w:t>
      </w:r>
    </w:p>
    <w:p w:rsidR="00EF5E3F" w:rsidRPr="00D71B4B" w:rsidRDefault="00EF5E3F" w:rsidP="00670E35">
      <w:pPr>
        <w:tabs>
          <w:tab w:val="left" w:pos="0"/>
        </w:tabs>
        <w:spacing w:after="0" w:line="240" w:lineRule="auto"/>
        <w:jc w:val="both"/>
        <w:rPr>
          <w:rFonts w:ascii="Times New Roman" w:hAnsi="Times New Roman"/>
          <w:sz w:val="20"/>
          <w:szCs w:val="20"/>
        </w:rPr>
      </w:pPr>
    </w:p>
    <w:p w:rsidR="00EA6F25" w:rsidRPr="00EF5E3F" w:rsidRDefault="00EF5E3F" w:rsidP="00EA6F25">
      <w:pPr>
        <w:spacing w:after="0" w:line="240" w:lineRule="auto"/>
        <w:jc w:val="both"/>
        <w:rPr>
          <w:rFonts w:ascii="Times New Roman" w:hAnsi="Times New Roman"/>
          <w:b/>
          <w:sz w:val="20"/>
          <w:szCs w:val="20"/>
          <w:lang w:eastAsia="pl-PL"/>
        </w:rPr>
      </w:pPr>
      <w:r w:rsidRPr="00EF5E3F">
        <w:rPr>
          <w:rFonts w:ascii="Times New Roman" w:hAnsi="Times New Roman"/>
          <w:b/>
          <w:sz w:val="20"/>
          <w:szCs w:val="20"/>
          <w:lang w:eastAsia="pl-PL"/>
        </w:rPr>
        <w:t>V. Kontakt</w:t>
      </w:r>
    </w:p>
    <w:p w:rsidR="00EA6F25" w:rsidRDefault="00EA6F25" w:rsidP="00EA6F25">
      <w:pPr>
        <w:spacing w:after="0" w:line="240" w:lineRule="auto"/>
        <w:jc w:val="both"/>
        <w:rPr>
          <w:rFonts w:ascii="Times New Roman" w:hAnsi="Times New Roman"/>
          <w:sz w:val="20"/>
          <w:szCs w:val="20"/>
          <w:lang w:eastAsia="pl-PL"/>
        </w:rPr>
      </w:pPr>
      <w:r w:rsidRPr="00EA6F25">
        <w:rPr>
          <w:rFonts w:ascii="Times New Roman" w:hAnsi="Times New Roman"/>
          <w:sz w:val="20"/>
          <w:szCs w:val="20"/>
          <w:lang w:eastAsia="pl-PL"/>
        </w:rPr>
        <w:t xml:space="preserve">Osoby uprawnione do porozumiewania się z </w:t>
      </w:r>
      <w:r w:rsidR="004D4BDE">
        <w:rPr>
          <w:rFonts w:ascii="Times New Roman" w:hAnsi="Times New Roman"/>
          <w:sz w:val="20"/>
          <w:szCs w:val="20"/>
          <w:lang w:eastAsia="pl-PL"/>
        </w:rPr>
        <w:t xml:space="preserve"> </w:t>
      </w:r>
      <w:r w:rsidRPr="00EA6F25">
        <w:rPr>
          <w:rFonts w:ascii="Times New Roman" w:hAnsi="Times New Roman"/>
          <w:sz w:val="20"/>
          <w:szCs w:val="20"/>
          <w:lang w:eastAsia="pl-PL"/>
        </w:rPr>
        <w:t>wykonawcami:</w:t>
      </w:r>
    </w:p>
    <w:p w:rsidR="00EF5E3F" w:rsidRPr="00EA6F25" w:rsidRDefault="00EF5E3F" w:rsidP="00EA6F25">
      <w:pPr>
        <w:spacing w:after="0" w:line="240" w:lineRule="auto"/>
        <w:jc w:val="both"/>
        <w:rPr>
          <w:rFonts w:ascii="Times New Roman" w:hAnsi="Times New Roman"/>
          <w:sz w:val="20"/>
          <w:szCs w:val="20"/>
          <w:lang w:eastAsia="pl-PL"/>
        </w:rPr>
      </w:pPr>
      <w:r>
        <w:rPr>
          <w:rFonts w:ascii="Times New Roman" w:hAnsi="Times New Roman"/>
          <w:sz w:val="20"/>
          <w:szCs w:val="20"/>
          <w:lang w:eastAsia="pl-PL"/>
        </w:rPr>
        <w:t>- Irena Szymura, Dział Administracji</w:t>
      </w:r>
      <w:r w:rsidR="00EC0BE1">
        <w:rPr>
          <w:rFonts w:ascii="Times New Roman" w:hAnsi="Times New Roman"/>
          <w:sz w:val="20"/>
          <w:szCs w:val="20"/>
          <w:lang w:eastAsia="pl-PL"/>
        </w:rPr>
        <w:t>, e-mail:</w:t>
      </w:r>
      <w:r w:rsidR="001B1A80">
        <w:rPr>
          <w:rFonts w:ascii="Times New Roman" w:hAnsi="Times New Roman"/>
          <w:sz w:val="20"/>
          <w:szCs w:val="20"/>
          <w:lang w:eastAsia="pl-PL"/>
        </w:rPr>
        <w:t xml:space="preserve"> ad</w:t>
      </w:r>
      <w:r w:rsidR="00EC0BE1">
        <w:rPr>
          <w:rFonts w:ascii="Times New Roman" w:hAnsi="Times New Roman"/>
          <w:sz w:val="20"/>
          <w:szCs w:val="20"/>
          <w:lang w:eastAsia="pl-PL"/>
        </w:rPr>
        <w:t>ministracja@uck.katowice.pl</w:t>
      </w:r>
    </w:p>
    <w:p w:rsidR="00EA6F25" w:rsidRPr="00670E35" w:rsidRDefault="000D2EC9" w:rsidP="00EA6F25">
      <w:pPr>
        <w:spacing w:after="0" w:line="240" w:lineRule="auto"/>
        <w:jc w:val="both"/>
        <w:rPr>
          <w:rFonts w:ascii="Times New Roman" w:hAnsi="Times New Roman"/>
          <w:sz w:val="20"/>
          <w:szCs w:val="20"/>
          <w:lang w:eastAsia="pl-PL"/>
        </w:rPr>
      </w:pPr>
      <w:r>
        <w:rPr>
          <w:rFonts w:ascii="Times New Roman" w:hAnsi="Times New Roman"/>
          <w:sz w:val="20"/>
          <w:szCs w:val="20"/>
          <w:lang w:eastAsia="pl-PL"/>
        </w:rPr>
        <w:t>-</w:t>
      </w:r>
      <w:r w:rsidR="00EA6F25" w:rsidRPr="00EA6F25">
        <w:rPr>
          <w:rFonts w:ascii="Times New Roman" w:hAnsi="Times New Roman"/>
          <w:sz w:val="20"/>
          <w:szCs w:val="20"/>
          <w:lang w:eastAsia="pl-PL"/>
        </w:rPr>
        <w:t xml:space="preserve"> </w:t>
      </w:r>
      <w:r w:rsidR="00670E35">
        <w:rPr>
          <w:rFonts w:ascii="Times New Roman" w:hAnsi="Times New Roman"/>
          <w:sz w:val="20"/>
          <w:szCs w:val="20"/>
          <w:lang w:eastAsia="pl-PL"/>
        </w:rPr>
        <w:t>Małgorzata  Klata</w:t>
      </w:r>
      <w:r w:rsidR="00EA6F25" w:rsidRPr="00EA6F25">
        <w:rPr>
          <w:rFonts w:ascii="Times New Roman" w:hAnsi="Times New Roman"/>
          <w:sz w:val="20"/>
          <w:szCs w:val="20"/>
          <w:lang w:eastAsia="pl-PL"/>
        </w:rPr>
        <w:t xml:space="preserve">, Dział Zamówień Publicznych </w:t>
      </w:r>
      <w:r w:rsidR="00670E35">
        <w:rPr>
          <w:rFonts w:ascii="Times New Roman" w:hAnsi="Times New Roman"/>
          <w:sz w:val="20"/>
          <w:szCs w:val="20"/>
          <w:lang w:eastAsia="pl-PL"/>
        </w:rPr>
        <w:t>,</w:t>
      </w:r>
      <w:r w:rsidR="00EA6F25" w:rsidRPr="00670E35">
        <w:rPr>
          <w:rFonts w:ascii="Times New Roman" w:hAnsi="Times New Roman"/>
          <w:sz w:val="20"/>
          <w:szCs w:val="20"/>
          <w:lang w:eastAsia="pl-PL"/>
        </w:rPr>
        <w:t xml:space="preserve"> e-mail: </w:t>
      </w:r>
      <w:r w:rsidR="00670E35">
        <w:rPr>
          <w:rFonts w:ascii="Times New Roman" w:hAnsi="Times New Roman"/>
          <w:sz w:val="20"/>
          <w:szCs w:val="20"/>
          <w:lang w:eastAsia="pl-PL"/>
        </w:rPr>
        <w:t>b</w:t>
      </w:r>
      <w:r w:rsidR="00EA6F25" w:rsidRPr="00670E35">
        <w:rPr>
          <w:rFonts w:ascii="Times New Roman" w:hAnsi="Times New Roman"/>
          <w:sz w:val="20"/>
          <w:szCs w:val="20"/>
          <w:lang w:eastAsia="pl-PL"/>
        </w:rPr>
        <w:t>zp@uck.katowice.pl</w:t>
      </w:r>
    </w:p>
    <w:p w:rsidR="00EA6F25" w:rsidRPr="00EA6F25" w:rsidRDefault="00EA6F25" w:rsidP="00EA6F25">
      <w:pPr>
        <w:rPr>
          <w:rFonts w:ascii="Times New Roman" w:hAnsi="Times New Roman"/>
          <w:sz w:val="20"/>
          <w:szCs w:val="20"/>
        </w:rPr>
      </w:pPr>
    </w:p>
    <w:p w:rsidR="004D4BDE" w:rsidRPr="004D4BDE" w:rsidRDefault="004D4BDE" w:rsidP="004D4BDE">
      <w:pPr>
        <w:spacing w:line="200" w:lineRule="atLeast"/>
        <w:ind w:right="720"/>
        <w:rPr>
          <w:rFonts w:ascii="Times New Roman" w:hAnsi="Times New Roman"/>
          <w:sz w:val="20"/>
          <w:szCs w:val="20"/>
        </w:rPr>
      </w:pPr>
      <w:r w:rsidRPr="004D4BDE">
        <w:rPr>
          <w:rFonts w:ascii="Times New Roman" w:hAnsi="Times New Roman"/>
          <w:sz w:val="20"/>
          <w:szCs w:val="20"/>
        </w:rPr>
        <w:t xml:space="preserve">Zamawiający </w:t>
      </w:r>
      <w:r>
        <w:rPr>
          <w:rFonts w:ascii="Times New Roman" w:hAnsi="Times New Roman"/>
          <w:sz w:val="20"/>
          <w:szCs w:val="20"/>
        </w:rPr>
        <w:t xml:space="preserve"> </w:t>
      </w:r>
      <w:r w:rsidRPr="004D4BDE">
        <w:rPr>
          <w:rFonts w:ascii="Times New Roman" w:hAnsi="Times New Roman"/>
          <w:sz w:val="20"/>
          <w:szCs w:val="20"/>
        </w:rPr>
        <w:t xml:space="preserve">zastrzega sobie prawo dalszej negocjacji otrzymanej oferty, unieważnienia, odwołania albo zakończenia postępowania bez wybrania którejkolwiek </w:t>
      </w:r>
      <w:r w:rsidR="00E86149">
        <w:rPr>
          <w:rFonts w:ascii="Times New Roman" w:hAnsi="Times New Roman"/>
          <w:sz w:val="20"/>
          <w:szCs w:val="20"/>
        </w:rPr>
        <w:t xml:space="preserve"> </w:t>
      </w:r>
      <w:r w:rsidRPr="004D4BDE">
        <w:rPr>
          <w:rFonts w:ascii="Times New Roman" w:hAnsi="Times New Roman"/>
          <w:sz w:val="20"/>
          <w:szCs w:val="20"/>
        </w:rPr>
        <w:t>z ofert</w:t>
      </w:r>
      <w:r w:rsidR="003A4436">
        <w:rPr>
          <w:rFonts w:ascii="Times New Roman" w:hAnsi="Times New Roman"/>
          <w:sz w:val="20"/>
          <w:szCs w:val="20"/>
        </w:rPr>
        <w:t xml:space="preserve"> </w:t>
      </w:r>
      <w:r w:rsidRPr="004D4BDE">
        <w:rPr>
          <w:rFonts w:ascii="Times New Roman" w:hAnsi="Times New Roman"/>
          <w:sz w:val="20"/>
          <w:szCs w:val="20"/>
        </w:rPr>
        <w:t xml:space="preserve"> bez podania przyczyn. </w:t>
      </w:r>
    </w:p>
    <w:p w:rsidR="00EA6F25" w:rsidRPr="004D4BDE" w:rsidRDefault="004D4BDE" w:rsidP="004D4BDE">
      <w:pPr>
        <w:tabs>
          <w:tab w:val="left" w:pos="7371"/>
        </w:tabs>
        <w:spacing w:before="100" w:beforeAutospacing="1" w:after="0" w:line="240" w:lineRule="auto"/>
        <w:rPr>
          <w:rFonts w:ascii="Times New Roman" w:eastAsia="Times New Roman" w:hAnsi="Times New Roman"/>
          <w:sz w:val="20"/>
          <w:szCs w:val="20"/>
          <w:lang w:eastAsia="pl-PL"/>
        </w:rPr>
      </w:pPr>
      <w:r w:rsidRPr="004D4BDE">
        <w:rPr>
          <w:rFonts w:ascii="Times New Roman" w:hAnsi="Times New Roman"/>
          <w:sz w:val="20"/>
          <w:szCs w:val="20"/>
        </w:rPr>
        <w:t>Koszt przygotowania i złożen</w:t>
      </w:r>
      <w:r w:rsidR="00E3271E">
        <w:rPr>
          <w:rFonts w:ascii="Times New Roman" w:hAnsi="Times New Roman"/>
          <w:sz w:val="20"/>
          <w:szCs w:val="20"/>
        </w:rPr>
        <w:t xml:space="preserve">ia oferty ponosi Wykonawca.  </w:t>
      </w:r>
      <w:r w:rsidR="00E3271E">
        <w:rPr>
          <w:rFonts w:ascii="Times New Roman" w:hAnsi="Times New Roman"/>
          <w:sz w:val="20"/>
          <w:szCs w:val="20"/>
        </w:rPr>
        <w:tab/>
      </w:r>
      <w:r w:rsidR="00E3271E">
        <w:rPr>
          <w:rFonts w:ascii="Times New Roman" w:hAnsi="Times New Roman"/>
          <w:sz w:val="20"/>
          <w:szCs w:val="20"/>
        </w:rPr>
        <w:tab/>
      </w:r>
    </w:p>
    <w:p w:rsidR="00961F87" w:rsidRPr="005A7581" w:rsidRDefault="00172842" w:rsidP="00EA6F25">
      <w:pPr>
        <w:tabs>
          <w:tab w:val="left" w:pos="7371"/>
        </w:tabs>
        <w:spacing w:before="100" w:beforeAutospacing="1" w:after="0" w:line="240" w:lineRule="auto"/>
        <w:rPr>
          <w:rFonts w:ascii="Times New Roman" w:hAnsi="Times New Roman"/>
          <w:b/>
          <w:sz w:val="20"/>
          <w:szCs w:val="20"/>
        </w:rPr>
      </w:pPr>
      <w:r w:rsidRPr="005A7581">
        <w:rPr>
          <w:rFonts w:ascii="Times New Roman" w:hAnsi="Times New Roman"/>
          <w:b/>
          <w:sz w:val="20"/>
          <w:szCs w:val="20"/>
        </w:rPr>
        <w:t xml:space="preserve">VI. </w:t>
      </w:r>
      <w:r w:rsidR="00961F87" w:rsidRPr="005A7581">
        <w:rPr>
          <w:rFonts w:ascii="Times New Roman" w:hAnsi="Times New Roman"/>
          <w:b/>
          <w:sz w:val="20"/>
          <w:szCs w:val="20"/>
        </w:rPr>
        <w:t>RODO</w:t>
      </w:r>
    </w:p>
    <w:p w:rsidR="00172842" w:rsidRPr="005A7581" w:rsidRDefault="00673E7D" w:rsidP="00172842">
      <w:pPr>
        <w:pStyle w:val="Akapitzlist"/>
        <w:tabs>
          <w:tab w:val="num" w:pos="360"/>
        </w:tabs>
        <w:ind w:left="340" w:hanging="340"/>
        <w:jc w:val="both"/>
        <w:rPr>
          <w:rFonts w:ascii="Times New Roman" w:hAnsi="Times New Roman"/>
          <w:sz w:val="20"/>
          <w:szCs w:val="20"/>
        </w:rPr>
      </w:pPr>
      <w:r w:rsidRPr="005A7581">
        <w:rPr>
          <w:rFonts w:ascii="Times New Roman" w:hAnsi="Times New Roman"/>
          <w:sz w:val="20"/>
          <w:szCs w:val="20"/>
        </w:rPr>
        <w:t xml:space="preserve">    </w:t>
      </w:r>
      <w:r w:rsidR="00172842" w:rsidRPr="005A7581">
        <w:rPr>
          <w:rFonts w:ascii="Times New Roman" w:hAnsi="Times New Roman"/>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72842" w:rsidRPr="005A7581" w:rsidRDefault="00172842" w:rsidP="00172842">
      <w:pPr>
        <w:pStyle w:val="Akapitzlist"/>
        <w:spacing w:after="0"/>
        <w:ind w:left="426" w:hanging="426"/>
        <w:jc w:val="both"/>
        <w:rPr>
          <w:rFonts w:ascii="Times New Roman" w:hAnsi="Times New Roman"/>
          <w:sz w:val="20"/>
          <w:szCs w:val="20"/>
        </w:rPr>
      </w:pPr>
      <w:r w:rsidRPr="005A7581">
        <w:rPr>
          <w:rFonts w:ascii="Times New Roman" w:eastAsia="Wingdings" w:hAnsi="Times New Roman"/>
          <w:sz w:val="20"/>
          <w:szCs w:val="20"/>
        </w:rPr>
        <w:t xml:space="preserve">   </w:t>
      </w:r>
      <w:r w:rsidRPr="005A7581">
        <w:rPr>
          <w:rFonts w:ascii="Times New Roman" w:hAnsi="Times New Roman"/>
          <w:sz w:val="20"/>
          <w:szCs w:val="20"/>
        </w:rPr>
        <w:t xml:space="preserve">administratorem uzyskanych w niniejszym postępowaniu danych osobowych jest Uniwersyteckie Centrum Kliniczne im. prof. K. Gibińskiego Śląskiego Uniwersytetu Medycznego w Katowicach, 40-514 Katowice, ul. Ceglana 35, Tel. 32 3581200   fax. 32 251-84-37 lub 32/358-14-32, adres strony </w:t>
      </w:r>
      <w:proofErr w:type="spellStart"/>
      <w:r w:rsidRPr="005A7581">
        <w:rPr>
          <w:rFonts w:ascii="Times New Roman" w:hAnsi="Times New Roman"/>
          <w:sz w:val="20"/>
          <w:szCs w:val="20"/>
        </w:rPr>
        <w:t>www</w:t>
      </w:r>
      <w:proofErr w:type="spellEnd"/>
      <w:r w:rsidRPr="005A7581">
        <w:rPr>
          <w:rFonts w:ascii="Times New Roman" w:hAnsi="Times New Roman"/>
          <w:sz w:val="20"/>
          <w:szCs w:val="20"/>
        </w:rPr>
        <w:t xml:space="preserve">: </w:t>
      </w:r>
      <w:hyperlink r:id="rId8" w:history="1">
        <w:r w:rsidRPr="005A7581">
          <w:rPr>
            <w:rStyle w:val="Hipercze"/>
            <w:rFonts w:ascii="Times New Roman" w:eastAsia="Calibri" w:hAnsi="Times New Roman"/>
            <w:sz w:val="20"/>
            <w:szCs w:val="20"/>
          </w:rPr>
          <w:t>https://www.uck.katowice.pl/</w:t>
        </w:r>
      </w:hyperlink>
    </w:p>
    <w:p w:rsidR="00172842" w:rsidRPr="005A7581" w:rsidRDefault="00172842" w:rsidP="00172842">
      <w:pPr>
        <w:pStyle w:val="Akapitzlist"/>
        <w:autoSpaceDE w:val="0"/>
        <w:autoSpaceDN w:val="0"/>
        <w:adjustRightInd w:val="0"/>
        <w:spacing w:after="0"/>
        <w:ind w:left="426" w:hanging="426"/>
        <w:jc w:val="both"/>
        <w:rPr>
          <w:rFonts w:ascii="Times New Roman" w:hAnsi="Times New Roman"/>
          <w:sz w:val="20"/>
          <w:szCs w:val="20"/>
        </w:rPr>
      </w:pPr>
      <w:r w:rsidRPr="005A7581">
        <w:rPr>
          <w:rFonts w:ascii="Times New Roman" w:eastAsia="Wingdings" w:hAnsi="Times New Roman"/>
          <w:sz w:val="20"/>
          <w:szCs w:val="20"/>
        </w:rPr>
        <w:t xml:space="preserve">   </w:t>
      </w:r>
      <w:r w:rsidRPr="005A7581">
        <w:rPr>
          <w:rFonts w:ascii="Times New Roman" w:hAnsi="Times New Roman"/>
          <w:sz w:val="20"/>
          <w:szCs w:val="20"/>
        </w:rPr>
        <w:t xml:space="preserve">inspektorem ochrony danych w Uniwersyteckim Centrum Kliniczne im. prof. K. Gibińskiego Śląskiego Uniwersytetu Medycznego w Katowicach jest Pan Patryk Rozumek </w:t>
      </w:r>
      <w:r w:rsidRPr="005A7581">
        <w:rPr>
          <w:rFonts w:ascii="Times New Roman" w:hAnsi="Times New Roman"/>
          <w:i/>
          <w:sz w:val="20"/>
          <w:szCs w:val="20"/>
        </w:rPr>
        <w:t xml:space="preserve">tel. </w:t>
      </w:r>
      <w:r w:rsidRPr="005A7581">
        <w:rPr>
          <w:rFonts w:ascii="Times New Roman" w:hAnsi="Times New Roman"/>
          <w:sz w:val="20"/>
          <w:szCs w:val="20"/>
        </w:rPr>
        <w:t xml:space="preserve">32 3581 433, </w:t>
      </w:r>
      <w:hyperlink r:id="rId9" w:history="1">
        <w:r w:rsidRPr="005A7581">
          <w:rPr>
            <w:rStyle w:val="Hipercze"/>
            <w:rFonts w:ascii="Times New Roman" w:eastAsia="Calibri" w:hAnsi="Times New Roman"/>
            <w:sz w:val="20"/>
            <w:szCs w:val="20"/>
          </w:rPr>
          <w:t>iod@uck.katowice.pl</w:t>
        </w:r>
      </w:hyperlink>
    </w:p>
    <w:p w:rsidR="00673E7D" w:rsidRPr="005A7581" w:rsidRDefault="00172842" w:rsidP="00172842">
      <w:pPr>
        <w:pStyle w:val="Akapitzlist"/>
        <w:spacing w:after="0"/>
        <w:ind w:left="426" w:hanging="426"/>
        <w:jc w:val="both"/>
        <w:rPr>
          <w:rFonts w:ascii="Times New Roman" w:hAnsi="Times New Roman"/>
          <w:b/>
          <w:sz w:val="20"/>
          <w:szCs w:val="20"/>
        </w:rPr>
      </w:pPr>
      <w:r w:rsidRPr="005A7581">
        <w:rPr>
          <w:rFonts w:ascii="Times New Roman" w:eastAsia="Wingdings" w:hAnsi="Times New Roman"/>
          <w:sz w:val="20"/>
          <w:szCs w:val="20"/>
        </w:rPr>
        <w:t xml:space="preserve">   </w:t>
      </w:r>
      <w:r w:rsidRPr="005A7581">
        <w:rPr>
          <w:rFonts w:ascii="Times New Roman" w:hAnsi="Times New Roman"/>
          <w:sz w:val="20"/>
          <w:szCs w:val="20"/>
        </w:rPr>
        <w:t>uzyskane w niniejszym postępowaniu dane osobowe przetwarzane będą na podstawie art. 6 ust. 1 lit. c</w:t>
      </w:r>
      <w:r w:rsidRPr="005A7581">
        <w:rPr>
          <w:rFonts w:ascii="Times New Roman" w:hAnsi="Times New Roman"/>
          <w:i/>
          <w:sz w:val="20"/>
          <w:szCs w:val="20"/>
        </w:rPr>
        <w:t xml:space="preserve"> </w:t>
      </w:r>
      <w:r w:rsidRPr="005A7581">
        <w:rPr>
          <w:rFonts w:ascii="Times New Roman" w:hAnsi="Times New Roman"/>
          <w:sz w:val="20"/>
          <w:szCs w:val="20"/>
        </w:rPr>
        <w:t xml:space="preserve">RODO w celu związanym z postępowaniem pn.  </w:t>
      </w:r>
      <w:r w:rsidR="0001211E" w:rsidRPr="009E0159">
        <w:rPr>
          <w:rFonts w:ascii="Times New Roman" w:hAnsi="Times New Roman"/>
          <w:sz w:val="20"/>
          <w:szCs w:val="20"/>
          <w:lang w:val="fr-FR"/>
        </w:rPr>
        <w:t>Wykonywanie czynności związanych ze smiercią pacjenta</w:t>
      </w:r>
      <w:r w:rsidR="0001211E" w:rsidRPr="009E0159">
        <w:rPr>
          <w:rFonts w:ascii="Times New Roman" w:hAnsi="Times New Roman"/>
          <w:sz w:val="20"/>
          <w:szCs w:val="20"/>
        </w:rPr>
        <w:t xml:space="preserve"> </w:t>
      </w:r>
      <w:r w:rsidR="009E0159" w:rsidRPr="009E0159">
        <w:rPr>
          <w:rFonts w:ascii="Times New Roman" w:hAnsi="Times New Roman"/>
          <w:sz w:val="20"/>
          <w:szCs w:val="20"/>
        </w:rPr>
        <w:t>-</w:t>
      </w:r>
      <w:r w:rsidR="00673E7D" w:rsidRPr="009E0159">
        <w:rPr>
          <w:rFonts w:ascii="Times New Roman" w:hAnsi="Times New Roman"/>
          <w:sz w:val="20"/>
          <w:szCs w:val="20"/>
        </w:rPr>
        <w:t xml:space="preserve">  </w:t>
      </w:r>
      <w:r w:rsidR="0001211E" w:rsidRPr="009E0159">
        <w:rPr>
          <w:rFonts w:ascii="Times New Roman" w:hAnsi="Times New Roman"/>
          <w:sz w:val="20"/>
          <w:szCs w:val="20"/>
        </w:rPr>
        <w:t>DZP/381/ 2  /AAD/2019</w:t>
      </w:r>
      <w:r w:rsidR="00673E7D" w:rsidRPr="005A7581">
        <w:rPr>
          <w:rFonts w:ascii="Times New Roman" w:hAnsi="Times New Roman"/>
          <w:b/>
          <w:sz w:val="20"/>
          <w:szCs w:val="20"/>
        </w:rPr>
        <w:t xml:space="preserve"> </w:t>
      </w:r>
      <w:r w:rsidR="0001211E">
        <w:rPr>
          <w:rFonts w:ascii="Times New Roman" w:hAnsi="Times New Roman"/>
          <w:b/>
          <w:sz w:val="20"/>
          <w:szCs w:val="20"/>
        </w:rPr>
        <w:t xml:space="preserve">                                      </w:t>
      </w:r>
      <w:r w:rsidR="00673E7D" w:rsidRPr="005A7581">
        <w:rPr>
          <w:rFonts w:ascii="Times New Roman" w:hAnsi="Times New Roman"/>
          <w:b/>
          <w:sz w:val="20"/>
          <w:szCs w:val="20"/>
        </w:rPr>
        <w:t xml:space="preserve">      </w:t>
      </w:r>
    </w:p>
    <w:p w:rsidR="00172842" w:rsidRPr="005A7581" w:rsidRDefault="00172842" w:rsidP="00172842">
      <w:pPr>
        <w:pStyle w:val="Akapitzlist"/>
        <w:spacing w:after="0"/>
        <w:ind w:left="426" w:hanging="426"/>
        <w:jc w:val="both"/>
        <w:rPr>
          <w:rFonts w:ascii="Times New Roman" w:hAnsi="Times New Roman"/>
          <w:sz w:val="20"/>
          <w:szCs w:val="20"/>
        </w:rPr>
      </w:pPr>
      <w:r w:rsidRPr="005A7581">
        <w:rPr>
          <w:rFonts w:ascii="Times New Roman" w:eastAsia="Wingdings" w:hAnsi="Times New Roman"/>
          <w:sz w:val="20"/>
          <w:szCs w:val="20"/>
        </w:rPr>
        <w:t xml:space="preserve">   </w:t>
      </w:r>
      <w:r w:rsidRPr="005A7581">
        <w:rPr>
          <w:rFonts w:ascii="Times New Roman" w:hAnsi="Times New Roman"/>
          <w:sz w:val="20"/>
          <w:szCs w:val="20"/>
        </w:rPr>
        <w:t xml:space="preserve">odbiorcami uzyskanych w niniejszym postępowaniu danych osobowych będą osoby lub podmioty, którym udostępniona zostanie dokumentacja zgodnie z wymaganiami prawa powszechnego  </w:t>
      </w:r>
    </w:p>
    <w:p w:rsidR="00172842" w:rsidRPr="005A7581" w:rsidRDefault="00172842" w:rsidP="00172842">
      <w:pPr>
        <w:pStyle w:val="Akapitzlist"/>
        <w:spacing w:after="0"/>
        <w:ind w:left="426" w:hanging="426"/>
        <w:jc w:val="both"/>
        <w:rPr>
          <w:rFonts w:ascii="Times New Roman" w:hAnsi="Times New Roman"/>
          <w:sz w:val="20"/>
          <w:szCs w:val="20"/>
        </w:rPr>
      </w:pPr>
      <w:r w:rsidRPr="005A7581">
        <w:rPr>
          <w:rFonts w:ascii="Times New Roman" w:eastAsia="Wingdings" w:hAnsi="Times New Roman"/>
          <w:sz w:val="20"/>
          <w:szCs w:val="20"/>
        </w:rPr>
        <w:t xml:space="preserve">   </w:t>
      </w:r>
      <w:r w:rsidRPr="005A7581">
        <w:rPr>
          <w:rFonts w:ascii="Times New Roman" w:hAnsi="Times New Roman"/>
          <w:sz w:val="20"/>
          <w:szCs w:val="20"/>
        </w:rPr>
        <w:t>uzyskane w niniejszym post</w:t>
      </w:r>
      <w:r w:rsidR="009E0159">
        <w:rPr>
          <w:rFonts w:ascii="Times New Roman" w:hAnsi="Times New Roman"/>
          <w:sz w:val="20"/>
          <w:szCs w:val="20"/>
        </w:rPr>
        <w:t>ę</w:t>
      </w:r>
      <w:r w:rsidRPr="005A7581">
        <w:rPr>
          <w:rFonts w:ascii="Times New Roman" w:hAnsi="Times New Roman"/>
          <w:sz w:val="20"/>
          <w:szCs w:val="20"/>
        </w:rPr>
        <w:t>powaniu dane osobowe będą przechowywane, przez okres 5 lat od dnia zakończenia postępowania</w:t>
      </w:r>
    </w:p>
    <w:p w:rsidR="00172842" w:rsidRPr="005A7581" w:rsidRDefault="00172842" w:rsidP="00172842">
      <w:pPr>
        <w:pStyle w:val="Akapitzlist"/>
        <w:spacing w:after="0"/>
        <w:ind w:left="426" w:hanging="426"/>
        <w:jc w:val="both"/>
        <w:rPr>
          <w:rFonts w:ascii="Times New Roman" w:hAnsi="Times New Roman"/>
          <w:sz w:val="20"/>
          <w:szCs w:val="20"/>
        </w:rPr>
      </w:pPr>
      <w:r w:rsidRPr="005A7581">
        <w:rPr>
          <w:rFonts w:ascii="Times New Roman" w:eastAsia="Wingdings" w:hAnsi="Times New Roman"/>
          <w:sz w:val="20"/>
          <w:szCs w:val="20"/>
        </w:rPr>
        <w:t xml:space="preserve">   </w:t>
      </w:r>
      <w:r w:rsidRPr="005A7581">
        <w:rPr>
          <w:rFonts w:ascii="Times New Roman" w:hAnsi="Times New Roman"/>
          <w:sz w:val="20"/>
          <w:szCs w:val="20"/>
        </w:rPr>
        <w:t xml:space="preserve">obowiązek podania danych osobowych bezpośrednio dotyczących danej osoby jest wymogiem ustawowym określonym w przepisach kodeksu </w:t>
      </w:r>
    </w:p>
    <w:p w:rsidR="00172842" w:rsidRPr="005A7581" w:rsidRDefault="00172842" w:rsidP="00172842">
      <w:pPr>
        <w:pStyle w:val="Akapitzlist"/>
        <w:spacing w:after="0"/>
        <w:ind w:left="426" w:hanging="426"/>
        <w:jc w:val="both"/>
        <w:rPr>
          <w:rFonts w:ascii="Times New Roman" w:hAnsi="Times New Roman"/>
          <w:sz w:val="20"/>
          <w:szCs w:val="20"/>
        </w:rPr>
      </w:pPr>
      <w:r w:rsidRPr="005A7581">
        <w:rPr>
          <w:rFonts w:ascii="Times New Roman" w:eastAsia="Wingdings" w:hAnsi="Times New Roman"/>
          <w:sz w:val="20"/>
          <w:szCs w:val="20"/>
        </w:rPr>
        <w:t xml:space="preserve">   </w:t>
      </w:r>
      <w:r w:rsidRPr="005A7581">
        <w:rPr>
          <w:rFonts w:ascii="Times New Roman" w:hAnsi="Times New Roman"/>
          <w:sz w:val="20"/>
          <w:szCs w:val="20"/>
        </w:rPr>
        <w:t>w odniesieniu do uzyskanych w postępowaniu danych osobowych decyzje nie będą podejmowane w sposób zautomatyzowany, stosowanie do art. 22 RODO;</w:t>
      </w:r>
    </w:p>
    <w:p w:rsidR="00172842" w:rsidRPr="005A7581" w:rsidRDefault="00172842" w:rsidP="00172842">
      <w:pPr>
        <w:pStyle w:val="Akapitzlist"/>
        <w:spacing w:after="0"/>
        <w:ind w:left="426" w:hanging="426"/>
        <w:jc w:val="both"/>
        <w:rPr>
          <w:rFonts w:ascii="Times New Roman" w:hAnsi="Times New Roman"/>
          <w:sz w:val="20"/>
          <w:szCs w:val="20"/>
        </w:rPr>
      </w:pPr>
      <w:r w:rsidRPr="005A7581">
        <w:rPr>
          <w:rFonts w:ascii="Times New Roman" w:eastAsia="Wingdings" w:hAnsi="Times New Roman"/>
          <w:sz w:val="20"/>
          <w:szCs w:val="20"/>
        </w:rPr>
        <w:t xml:space="preserve">   </w:t>
      </w:r>
      <w:r w:rsidRPr="005A7581">
        <w:rPr>
          <w:rFonts w:ascii="Times New Roman" w:hAnsi="Times New Roman"/>
          <w:sz w:val="20"/>
          <w:szCs w:val="20"/>
        </w:rPr>
        <w:t>osoba, której dane osobowe dotyczą posiada:</w:t>
      </w:r>
    </w:p>
    <w:p w:rsidR="00172842" w:rsidRPr="005A7581" w:rsidRDefault="00172842" w:rsidP="00172842">
      <w:pPr>
        <w:pStyle w:val="Akapitzlist"/>
        <w:spacing w:after="0"/>
        <w:ind w:left="709" w:hanging="283"/>
        <w:jc w:val="both"/>
        <w:rPr>
          <w:rFonts w:ascii="Times New Roman" w:hAnsi="Times New Roman"/>
          <w:sz w:val="20"/>
          <w:szCs w:val="20"/>
        </w:rPr>
      </w:pPr>
      <w:r w:rsidRPr="005A7581">
        <w:rPr>
          <w:rFonts w:ascii="Times New Roman" w:hAnsi="Times New Roman"/>
          <w:sz w:val="20"/>
          <w:szCs w:val="20"/>
        </w:rPr>
        <w:t>−     na podstawie art. 15 RODO prawo dostępu do danych osobowych jej dotyczących;</w:t>
      </w:r>
    </w:p>
    <w:p w:rsidR="00172842" w:rsidRPr="005A7581" w:rsidRDefault="00172842" w:rsidP="00172842">
      <w:pPr>
        <w:pStyle w:val="Akapitzlist"/>
        <w:spacing w:after="0"/>
        <w:ind w:left="709" w:hanging="283"/>
        <w:jc w:val="both"/>
        <w:rPr>
          <w:rFonts w:ascii="Times New Roman" w:hAnsi="Times New Roman"/>
          <w:sz w:val="20"/>
          <w:szCs w:val="20"/>
        </w:rPr>
      </w:pPr>
      <w:r w:rsidRPr="005A7581">
        <w:rPr>
          <w:rFonts w:ascii="Times New Roman" w:hAnsi="Times New Roman"/>
          <w:sz w:val="20"/>
          <w:szCs w:val="20"/>
        </w:rPr>
        <w:t>−      na podstawie art. 16 RODO prawo do sprostowania danych osobowych jej dotyczących (Wyjaśnienie: skorzystanie z prawa do sprostowania nie może skutkować zmianą wyniku postępowania</w:t>
      </w:r>
      <w:r w:rsidRPr="005A7581">
        <w:rPr>
          <w:rFonts w:ascii="Times New Roman" w:hAnsi="Times New Roman"/>
          <w:sz w:val="20"/>
          <w:szCs w:val="20"/>
        </w:rPr>
        <w:br/>
        <w:t>ani zmianą postanowień umowy w zakresie niezgodnym z wymaganiami prawa powszechnie obowiązującego);</w:t>
      </w:r>
    </w:p>
    <w:p w:rsidR="00172842" w:rsidRPr="009E0159" w:rsidRDefault="00172842" w:rsidP="00172842">
      <w:pPr>
        <w:pStyle w:val="Akapitzlist"/>
        <w:spacing w:after="0"/>
        <w:ind w:left="709" w:hanging="283"/>
        <w:jc w:val="both"/>
        <w:rPr>
          <w:rFonts w:ascii="Times New Roman" w:hAnsi="Times New Roman"/>
          <w:i/>
          <w:sz w:val="18"/>
          <w:szCs w:val="18"/>
        </w:rPr>
      </w:pPr>
      <w:r w:rsidRPr="005A7581">
        <w:rPr>
          <w:rFonts w:ascii="Times New Roman" w:hAnsi="Times New Roman"/>
          <w:sz w:val="20"/>
          <w:szCs w:val="20"/>
        </w:rPr>
        <w:t>−      na podstawie art. 18 RODO prawo żądania od administratora ograniczenia przetwarzania danych osobowych z zastrzeżeniem przypadków, o których mowa w art. 18 ust. 2 RODO (</w:t>
      </w:r>
      <w:r w:rsidRPr="009E0159">
        <w:rPr>
          <w:rFonts w:ascii="Times New Roman" w:hAnsi="Times New Roman"/>
          <w:b/>
          <w:i/>
          <w:sz w:val="18"/>
          <w:szCs w:val="18"/>
        </w:rPr>
        <w:t>Wyjaśnienie:</w:t>
      </w:r>
      <w:r w:rsidRPr="009E0159">
        <w:rPr>
          <w:rFonts w:ascii="Times New Roman" w:hAnsi="Times New Roman"/>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72842" w:rsidRPr="005A7581" w:rsidRDefault="00172842" w:rsidP="00172842">
      <w:pPr>
        <w:pStyle w:val="Akapitzlist"/>
        <w:spacing w:after="0"/>
        <w:ind w:left="709" w:hanging="283"/>
        <w:jc w:val="both"/>
        <w:rPr>
          <w:rFonts w:ascii="Times New Roman" w:hAnsi="Times New Roman"/>
          <w:sz w:val="20"/>
          <w:szCs w:val="20"/>
        </w:rPr>
      </w:pPr>
      <w:r w:rsidRPr="005A7581">
        <w:rPr>
          <w:rFonts w:ascii="Times New Roman" w:hAnsi="Times New Roman"/>
          <w:sz w:val="20"/>
          <w:szCs w:val="20"/>
        </w:rPr>
        <w:t>−     prawo do wniesienia skargi do Prezesa Urzędu Ochrony Danych Osobowych, gdy osoba, której dane osobowe dotyczą uzna, że przetwarzanie jej danych osobowych narusza przepisy RODO;</w:t>
      </w:r>
    </w:p>
    <w:p w:rsidR="00172842" w:rsidRPr="005A7581" w:rsidRDefault="00172842" w:rsidP="00172842">
      <w:pPr>
        <w:pStyle w:val="Akapitzlist"/>
        <w:spacing w:after="0"/>
        <w:ind w:left="426" w:hanging="426"/>
        <w:jc w:val="both"/>
        <w:rPr>
          <w:rFonts w:ascii="Times New Roman" w:hAnsi="Times New Roman"/>
          <w:sz w:val="20"/>
          <w:szCs w:val="20"/>
        </w:rPr>
      </w:pPr>
      <w:r w:rsidRPr="005A7581">
        <w:rPr>
          <w:rFonts w:ascii="Times New Roman" w:eastAsia="Wingdings" w:hAnsi="Times New Roman"/>
          <w:sz w:val="20"/>
          <w:szCs w:val="20"/>
        </w:rPr>
        <w:t xml:space="preserve">   </w:t>
      </w:r>
      <w:r w:rsidRPr="005A7581">
        <w:rPr>
          <w:rFonts w:ascii="Times New Roman" w:hAnsi="Times New Roman"/>
          <w:sz w:val="20"/>
          <w:szCs w:val="20"/>
        </w:rPr>
        <w:t>nie przysługuje osobie, której dane osobowe dotyczą:</w:t>
      </w:r>
    </w:p>
    <w:p w:rsidR="00172842" w:rsidRPr="005A7581" w:rsidRDefault="00172842" w:rsidP="00172842">
      <w:pPr>
        <w:pStyle w:val="Akapitzlist"/>
        <w:spacing w:after="0"/>
        <w:ind w:left="709" w:hanging="283"/>
        <w:jc w:val="both"/>
        <w:rPr>
          <w:rFonts w:ascii="Times New Roman" w:hAnsi="Times New Roman"/>
          <w:sz w:val="20"/>
          <w:szCs w:val="20"/>
        </w:rPr>
      </w:pPr>
      <w:r w:rsidRPr="005A7581">
        <w:rPr>
          <w:rFonts w:ascii="Times New Roman" w:hAnsi="Times New Roman"/>
          <w:sz w:val="20"/>
          <w:szCs w:val="20"/>
        </w:rPr>
        <w:t>−     w związku z art. 17 ust. 3 lit. b, d lub e RODO prawo do usunięcia danych osobowych;</w:t>
      </w:r>
    </w:p>
    <w:p w:rsidR="00172842" w:rsidRPr="005A7581" w:rsidRDefault="00172842" w:rsidP="00172842">
      <w:pPr>
        <w:pStyle w:val="Akapitzlist"/>
        <w:spacing w:after="0"/>
        <w:ind w:left="709" w:hanging="283"/>
        <w:jc w:val="both"/>
        <w:rPr>
          <w:rFonts w:ascii="Times New Roman" w:hAnsi="Times New Roman"/>
          <w:sz w:val="20"/>
          <w:szCs w:val="20"/>
        </w:rPr>
      </w:pPr>
      <w:r w:rsidRPr="005A7581">
        <w:rPr>
          <w:rFonts w:ascii="Times New Roman" w:hAnsi="Times New Roman"/>
          <w:sz w:val="20"/>
          <w:szCs w:val="20"/>
        </w:rPr>
        <w:lastRenderedPageBreak/>
        <w:t>−     prawo do przenoszenia danych osobowych, o którym mowa w art. 20 RODO;</w:t>
      </w:r>
    </w:p>
    <w:p w:rsidR="00172842" w:rsidRPr="005A7581" w:rsidRDefault="00172842" w:rsidP="00172842">
      <w:pPr>
        <w:pStyle w:val="Akapitzlist"/>
        <w:spacing w:after="0"/>
        <w:ind w:left="709" w:hanging="283"/>
        <w:jc w:val="both"/>
        <w:rPr>
          <w:rFonts w:ascii="Times New Roman" w:hAnsi="Times New Roman"/>
          <w:sz w:val="20"/>
          <w:szCs w:val="20"/>
        </w:rPr>
      </w:pPr>
      <w:r w:rsidRPr="005A7581">
        <w:rPr>
          <w:rFonts w:ascii="Times New Roman" w:hAnsi="Times New Roman"/>
          <w:sz w:val="20"/>
          <w:szCs w:val="20"/>
        </w:rPr>
        <w:t xml:space="preserve">−     </w:t>
      </w:r>
      <w:r w:rsidRPr="005A7581">
        <w:rPr>
          <w:rFonts w:ascii="Times New Roman" w:hAnsi="Times New Roman"/>
          <w:b/>
          <w:sz w:val="20"/>
          <w:szCs w:val="20"/>
        </w:rPr>
        <w:t>na podstawie art. 21 RODO prawo sprzeciwu, wobec przetwarzania danych osobowych, gdyż podstawą prawną przetwarzania tych  danych osobowych jest art. 6 ust. 1 lit. c RODO</w:t>
      </w:r>
      <w:r w:rsidRPr="005A7581">
        <w:rPr>
          <w:rFonts w:ascii="Times New Roman" w:hAnsi="Times New Roman"/>
          <w:sz w:val="20"/>
          <w:szCs w:val="20"/>
        </w:rPr>
        <w:t>.</w:t>
      </w:r>
    </w:p>
    <w:p w:rsidR="00172842" w:rsidRPr="005A7581" w:rsidRDefault="00172842" w:rsidP="00172842">
      <w:pPr>
        <w:rPr>
          <w:rFonts w:ascii="Times New Roman" w:hAnsi="Times New Roman"/>
          <w:sz w:val="20"/>
          <w:szCs w:val="20"/>
        </w:rPr>
      </w:pPr>
    </w:p>
    <w:p w:rsidR="00172842" w:rsidRDefault="00172842" w:rsidP="00EA6F25">
      <w:pPr>
        <w:tabs>
          <w:tab w:val="left" w:pos="7371"/>
        </w:tabs>
        <w:spacing w:before="100" w:beforeAutospacing="1" w:after="0" w:line="240" w:lineRule="auto"/>
        <w:rPr>
          <w:rFonts w:ascii="Times New Roman" w:eastAsia="Times New Roman" w:hAnsi="Times New Roman"/>
          <w:sz w:val="20"/>
          <w:szCs w:val="20"/>
          <w:lang w:eastAsia="pl-PL"/>
        </w:rPr>
      </w:pPr>
    </w:p>
    <w:p w:rsidR="00EA6F25" w:rsidRPr="00EA6F25" w:rsidRDefault="00EA6F25" w:rsidP="00EA6F25">
      <w:pPr>
        <w:tabs>
          <w:tab w:val="left" w:pos="7371"/>
        </w:tabs>
        <w:spacing w:before="100" w:beforeAutospacing="1" w:after="0" w:line="240" w:lineRule="auto"/>
        <w:rPr>
          <w:rFonts w:ascii="Times New Roman" w:eastAsia="Times New Roman" w:hAnsi="Times New Roman"/>
          <w:sz w:val="24"/>
          <w:szCs w:val="24"/>
          <w:lang w:eastAsia="pl-PL"/>
        </w:rPr>
      </w:pPr>
      <w:r w:rsidRPr="00EA6F25">
        <w:rPr>
          <w:rFonts w:ascii="Times New Roman" w:eastAsia="Times New Roman" w:hAnsi="Times New Roman"/>
          <w:sz w:val="20"/>
          <w:szCs w:val="20"/>
          <w:lang w:eastAsia="pl-PL"/>
        </w:rPr>
        <w:t>Załączniki:</w:t>
      </w:r>
    </w:p>
    <w:p w:rsidR="00E3271E" w:rsidRPr="00EA0639" w:rsidRDefault="00EA6F25" w:rsidP="00EA0639">
      <w:pPr>
        <w:numPr>
          <w:ilvl w:val="0"/>
          <w:numId w:val="3"/>
        </w:numPr>
        <w:tabs>
          <w:tab w:val="left" w:pos="7371"/>
        </w:tabs>
        <w:spacing w:before="100" w:beforeAutospacing="1" w:after="0" w:line="240" w:lineRule="auto"/>
        <w:rPr>
          <w:rFonts w:ascii="Times New Roman" w:eastAsia="Times New Roman" w:hAnsi="Times New Roman"/>
          <w:sz w:val="24"/>
          <w:szCs w:val="24"/>
          <w:lang w:eastAsia="pl-PL"/>
        </w:rPr>
      </w:pPr>
      <w:r w:rsidRPr="00670E35">
        <w:rPr>
          <w:rFonts w:ascii="Times New Roman" w:eastAsia="Times New Roman" w:hAnsi="Times New Roman"/>
          <w:sz w:val="20"/>
          <w:szCs w:val="20"/>
          <w:lang w:eastAsia="pl-PL"/>
        </w:rPr>
        <w:t>Formularz ofertowy</w:t>
      </w:r>
      <w:r w:rsidR="00E3271E">
        <w:rPr>
          <w:rFonts w:ascii="Times New Roman" w:eastAsia="Times New Roman" w:hAnsi="Times New Roman"/>
          <w:sz w:val="20"/>
          <w:szCs w:val="20"/>
          <w:lang w:eastAsia="pl-PL"/>
        </w:rPr>
        <w:t xml:space="preserve"> </w:t>
      </w:r>
      <w:r w:rsidR="00EA0639">
        <w:rPr>
          <w:rFonts w:ascii="Times New Roman" w:eastAsia="Times New Roman" w:hAnsi="Times New Roman"/>
          <w:sz w:val="24"/>
          <w:szCs w:val="24"/>
          <w:lang w:eastAsia="pl-PL"/>
        </w:rPr>
        <w:t xml:space="preserve">, </w:t>
      </w:r>
      <w:r w:rsidR="00F32BA3" w:rsidRPr="00EA0639">
        <w:rPr>
          <w:rFonts w:ascii="Times New Roman" w:eastAsia="Times New Roman" w:hAnsi="Times New Roman"/>
          <w:sz w:val="20"/>
          <w:szCs w:val="20"/>
          <w:lang w:eastAsia="pl-PL"/>
        </w:rPr>
        <w:t xml:space="preserve">1a </w:t>
      </w:r>
      <w:r w:rsidR="00E3271E" w:rsidRPr="00EA0639">
        <w:rPr>
          <w:rFonts w:ascii="Times New Roman" w:eastAsia="Times New Roman" w:hAnsi="Times New Roman"/>
          <w:sz w:val="20"/>
          <w:szCs w:val="20"/>
          <w:lang w:eastAsia="pl-PL"/>
        </w:rPr>
        <w:t>Wykaz procedur</w:t>
      </w:r>
    </w:p>
    <w:p w:rsidR="00670E35" w:rsidRPr="000F0316" w:rsidRDefault="00670E35" w:rsidP="000F0316">
      <w:pPr>
        <w:numPr>
          <w:ilvl w:val="0"/>
          <w:numId w:val="3"/>
        </w:numPr>
        <w:tabs>
          <w:tab w:val="left" w:pos="7371"/>
        </w:tabs>
        <w:spacing w:before="100" w:beforeAutospacing="1" w:after="0" w:line="240" w:lineRule="auto"/>
        <w:rPr>
          <w:rFonts w:ascii="Times New Roman" w:eastAsia="Times New Roman" w:hAnsi="Times New Roman"/>
          <w:sz w:val="24"/>
          <w:szCs w:val="24"/>
          <w:lang w:eastAsia="pl-PL"/>
        </w:rPr>
      </w:pPr>
      <w:r>
        <w:rPr>
          <w:rFonts w:ascii="Times New Roman" w:eastAsia="Times New Roman" w:hAnsi="Times New Roman"/>
          <w:sz w:val="20"/>
          <w:szCs w:val="20"/>
          <w:lang w:eastAsia="pl-PL"/>
        </w:rPr>
        <w:t>Oświadczenia</w:t>
      </w:r>
    </w:p>
    <w:p w:rsidR="00EA6F25" w:rsidRDefault="00EA6F25" w:rsidP="00EA6F25">
      <w:pPr>
        <w:numPr>
          <w:ilvl w:val="0"/>
          <w:numId w:val="3"/>
        </w:numPr>
        <w:tabs>
          <w:tab w:val="left" w:pos="7371"/>
        </w:tabs>
        <w:spacing w:before="100" w:beforeAutospacing="1" w:after="0" w:line="240" w:lineRule="auto"/>
        <w:rPr>
          <w:rFonts w:ascii="Times New Roman" w:eastAsia="Times New Roman" w:hAnsi="Times New Roman"/>
          <w:sz w:val="20"/>
          <w:szCs w:val="20"/>
          <w:lang w:eastAsia="pl-PL"/>
        </w:rPr>
      </w:pPr>
      <w:r w:rsidRPr="00670E35">
        <w:rPr>
          <w:rFonts w:ascii="Times New Roman" w:eastAsia="Times New Roman" w:hAnsi="Times New Roman"/>
          <w:sz w:val="20"/>
          <w:szCs w:val="20"/>
          <w:lang w:eastAsia="pl-PL"/>
        </w:rPr>
        <w:t xml:space="preserve">Wzór </w:t>
      </w:r>
      <w:r w:rsidR="00013E57">
        <w:rPr>
          <w:rFonts w:ascii="Times New Roman" w:eastAsia="Times New Roman" w:hAnsi="Times New Roman"/>
          <w:sz w:val="20"/>
          <w:szCs w:val="20"/>
          <w:lang w:eastAsia="pl-PL"/>
        </w:rPr>
        <w:t xml:space="preserve"> </w:t>
      </w:r>
      <w:r w:rsidRPr="00670E35">
        <w:rPr>
          <w:rFonts w:ascii="Times New Roman" w:eastAsia="Times New Roman" w:hAnsi="Times New Roman"/>
          <w:sz w:val="20"/>
          <w:szCs w:val="20"/>
          <w:lang w:eastAsia="pl-PL"/>
        </w:rPr>
        <w:t>umowy</w:t>
      </w:r>
    </w:p>
    <w:p w:rsidR="005F6734" w:rsidRPr="00012B2E" w:rsidRDefault="00013E57" w:rsidP="005F6734">
      <w:pPr>
        <w:numPr>
          <w:ilvl w:val="0"/>
          <w:numId w:val="3"/>
        </w:numPr>
        <w:tabs>
          <w:tab w:val="left" w:pos="7371"/>
        </w:tabs>
        <w:spacing w:before="100" w:beforeAutospacing="1" w:after="0" w:line="240" w:lineRule="auto"/>
        <w:rPr>
          <w:rFonts w:ascii="Times New Roman" w:eastAsia="Times New Roman" w:hAnsi="Times New Roman"/>
          <w:sz w:val="20"/>
          <w:szCs w:val="20"/>
          <w:lang w:eastAsia="pl-PL"/>
        </w:rPr>
      </w:pPr>
      <w:r w:rsidRPr="00013E57">
        <w:rPr>
          <w:rFonts w:ascii="Times New Roman" w:hAnsi="Times New Roman"/>
          <w:kern w:val="2"/>
          <w:sz w:val="20"/>
          <w:szCs w:val="20"/>
          <w:lang w:eastAsia="hi-IN" w:bidi="hi-IN"/>
        </w:rPr>
        <w:t>Wzór umowy o powierzenie przetwarzania danych osobowyc</w:t>
      </w:r>
      <w:r w:rsidR="00EF0532">
        <w:rPr>
          <w:rFonts w:ascii="Times New Roman" w:hAnsi="Times New Roman"/>
          <w:kern w:val="2"/>
          <w:sz w:val="20"/>
          <w:szCs w:val="20"/>
          <w:lang w:eastAsia="hi-IN" w:bidi="hi-IN"/>
        </w:rPr>
        <w:t>h</w:t>
      </w:r>
    </w:p>
    <w:p w:rsidR="00012B2E" w:rsidRDefault="00012B2E" w:rsidP="00012B2E">
      <w:pPr>
        <w:tabs>
          <w:tab w:val="left" w:pos="7371"/>
        </w:tabs>
        <w:spacing w:before="100" w:beforeAutospacing="1" w:after="0" w:line="240" w:lineRule="auto"/>
        <w:rPr>
          <w:rFonts w:ascii="Times New Roman" w:hAnsi="Times New Roman"/>
          <w:kern w:val="2"/>
          <w:sz w:val="20"/>
          <w:szCs w:val="20"/>
          <w:lang w:eastAsia="hi-IN" w:bidi="hi-IN"/>
        </w:rPr>
      </w:pPr>
    </w:p>
    <w:p w:rsidR="00012B2E" w:rsidRDefault="00012B2E" w:rsidP="00012B2E">
      <w:pPr>
        <w:tabs>
          <w:tab w:val="left" w:pos="7371"/>
        </w:tabs>
        <w:spacing w:before="100" w:beforeAutospacing="1" w:after="0" w:line="240" w:lineRule="auto"/>
        <w:rPr>
          <w:rFonts w:ascii="Times New Roman" w:hAnsi="Times New Roman"/>
          <w:kern w:val="2"/>
          <w:sz w:val="20"/>
          <w:szCs w:val="20"/>
          <w:lang w:eastAsia="hi-IN" w:bidi="hi-IN"/>
        </w:rPr>
      </w:pPr>
    </w:p>
    <w:p w:rsidR="00012B2E" w:rsidRDefault="00012B2E" w:rsidP="00012B2E">
      <w:pPr>
        <w:tabs>
          <w:tab w:val="left" w:pos="7371"/>
        </w:tabs>
        <w:spacing w:before="100" w:beforeAutospacing="1" w:after="0" w:line="240" w:lineRule="auto"/>
        <w:rPr>
          <w:rFonts w:ascii="Times New Roman" w:hAnsi="Times New Roman"/>
          <w:kern w:val="2"/>
          <w:sz w:val="20"/>
          <w:szCs w:val="20"/>
          <w:lang w:eastAsia="hi-IN" w:bidi="hi-IN"/>
        </w:rPr>
      </w:pPr>
    </w:p>
    <w:p w:rsidR="00012B2E" w:rsidRDefault="00012B2E" w:rsidP="00012B2E">
      <w:pPr>
        <w:tabs>
          <w:tab w:val="left" w:pos="7371"/>
        </w:tabs>
        <w:spacing w:before="100" w:beforeAutospacing="1" w:after="0" w:line="240" w:lineRule="auto"/>
        <w:rPr>
          <w:rFonts w:ascii="Times New Roman" w:hAnsi="Times New Roman"/>
          <w:kern w:val="2"/>
          <w:sz w:val="20"/>
          <w:szCs w:val="20"/>
          <w:lang w:eastAsia="hi-IN" w:bidi="hi-IN"/>
        </w:rPr>
      </w:pPr>
    </w:p>
    <w:p w:rsidR="00012B2E" w:rsidRDefault="00012B2E" w:rsidP="00012B2E">
      <w:pPr>
        <w:tabs>
          <w:tab w:val="left" w:pos="7371"/>
        </w:tabs>
        <w:spacing w:before="100" w:beforeAutospacing="1" w:after="0" w:line="240" w:lineRule="auto"/>
        <w:rPr>
          <w:rFonts w:ascii="Times New Roman" w:hAnsi="Times New Roman"/>
          <w:kern w:val="2"/>
          <w:sz w:val="20"/>
          <w:szCs w:val="20"/>
          <w:lang w:eastAsia="hi-IN" w:bidi="hi-IN"/>
        </w:rPr>
      </w:pPr>
    </w:p>
    <w:p w:rsidR="00012B2E" w:rsidRDefault="00012B2E" w:rsidP="00012B2E">
      <w:pPr>
        <w:tabs>
          <w:tab w:val="left" w:pos="7371"/>
        </w:tabs>
        <w:spacing w:before="100" w:beforeAutospacing="1" w:after="0" w:line="240" w:lineRule="auto"/>
        <w:rPr>
          <w:rFonts w:ascii="Times New Roman" w:hAnsi="Times New Roman"/>
          <w:kern w:val="2"/>
          <w:sz w:val="20"/>
          <w:szCs w:val="20"/>
          <w:lang w:eastAsia="hi-IN" w:bidi="hi-IN"/>
        </w:rPr>
      </w:pPr>
    </w:p>
    <w:p w:rsidR="00012B2E" w:rsidRDefault="00012B2E" w:rsidP="00012B2E">
      <w:pPr>
        <w:tabs>
          <w:tab w:val="left" w:pos="7371"/>
        </w:tabs>
        <w:spacing w:before="100" w:beforeAutospacing="1" w:after="0" w:line="240" w:lineRule="auto"/>
        <w:rPr>
          <w:rFonts w:ascii="Times New Roman" w:hAnsi="Times New Roman"/>
          <w:kern w:val="2"/>
          <w:sz w:val="20"/>
          <w:szCs w:val="20"/>
          <w:lang w:eastAsia="hi-IN" w:bidi="hi-IN"/>
        </w:rPr>
      </w:pPr>
    </w:p>
    <w:p w:rsidR="00012B2E" w:rsidRDefault="00012B2E" w:rsidP="00012B2E">
      <w:pPr>
        <w:tabs>
          <w:tab w:val="left" w:pos="7371"/>
        </w:tabs>
        <w:spacing w:before="100" w:beforeAutospacing="1" w:after="0" w:line="240" w:lineRule="auto"/>
        <w:rPr>
          <w:rFonts w:ascii="Times New Roman" w:hAnsi="Times New Roman"/>
          <w:kern w:val="2"/>
          <w:sz w:val="20"/>
          <w:szCs w:val="20"/>
          <w:lang w:eastAsia="hi-IN" w:bidi="hi-IN"/>
        </w:rPr>
      </w:pPr>
    </w:p>
    <w:p w:rsidR="00012B2E" w:rsidRDefault="00012B2E" w:rsidP="00012B2E">
      <w:pPr>
        <w:tabs>
          <w:tab w:val="left" w:pos="7371"/>
        </w:tabs>
        <w:spacing w:before="100" w:beforeAutospacing="1" w:after="0" w:line="240" w:lineRule="auto"/>
        <w:rPr>
          <w:rFonts w:ascii="Times New Roman" w:hAnsi="Times New Roman"/>
          <w:kern w:val="2"/>
          <w:sz w:val="20"/>
          <w:szCs w:val="20"/>
          <w:lang w:eastAsia="hi-IN" w:bidi="hi-IN"/>
        </w:rPr>
      </w:pPr>
    </w:p>
    <w:p w:rsidR="00012B2E" w:rsidRDefault="00012B2E" w:rsidP="00012B2E">
      <w:pPr>
        <w:tabs>
          <w:tab w:val="left" w:pos="7371"/>
        </w:tabs>
        <w:spacing w:before="100" w:beforeAutospacing="1" w:after="0" w:line="240" w:lineRule="auto"/>
        <w:rPr>
          <w:rFonts w:ascii="Times New Roman" w:hAnsi="Times New Roman"/>
          <w:kern w:val="2"/>
          <w:sz w:val="20"/>
          <w:szCs w:val="20"/>
          <w:lang w:eastAsia="hi-IN" w:bidi="hi-IN"/>
        </w:rPr>
      </w:pPr>
    </w:p>
    <w:p w:rsidR="00012B2E" w:rsidRDefault="00012B2E" w:rsidP="00012B2E">
      <w:pPr>
        <w:tabs>
          <w:tab w:val="left" w:pos="7371"/>
        </w:tabs>
        <w:spacing w:before="100" w:beforeAutospacing="1" w:after="0" w:line="240" w:lineRule="auto"/>
        <w:rPr>
          <w:rFonts w:ascii="Times New Roman" w:hAnsi="Times New Roman"/>
          <w:kern w:val="2"/>
          <w:sz w:val="20"/>
          <w:szCs w:val="20"/>
          <w:lang w:eastAsia="hi-IN" w:bidi="hi-IN"/>
        </w:rPr>
      </w:pPr>
    </w:p>
    <w:p w:rsidR="00012B2E" w:rsidRDefault="00012B2E" w:rsidP="00012B2E">
      <w:pPr>
        <w:tabs>
          <w:tab w:val="left" w:pos="7371"/>
        </w:tabs>
        <w:spacing w:before="100" w:beforeAutospacing="1" w:after="0" w:line="240" w:lineRule="auto"/>
        <w:rPr>
          <w:rFonts w:ascii="Times New Roman" w:hAnsi="Times New Roman"/>
          <w:kern w:val="2"/>
          <w:sz w:val="20"/>
          <w:szCs w:val="20"/>
          <w:lang w:eastAsia="hi-IN" w:bidi="hi-IN"/>
        </w:rPr>
      </w:pPr>
    </w:p>
    <w:p w:rsidR="00012B2E" w:rsidRDefault="00012B2E" w:rsidP="00012B2E">
      <w:pPr>
        <w:tabs>
          <w:tab w:val="left" w:pos="7371"/>
        </w:tabs>
        <w:spacing w:before="100" w:beforeAutospacing="1" w:after="0" w:line="240" w:lineRule="auto"/>
        <w:rPr>
          <w:rFonts w:ascii="Times New Roman" w:hAnsi="Times New Roman"/>
          <w:kern w:val="2"/>
          <w:sz w:val="20"/>
          <w:szCs w:val="20"/>
          <w:lang w:eastAsia="hi-IN" w:bidi="hi-IN"/>
        </w:rPr>
      </w:pPr>
    </w:p>
    <w:p w:rsidR="00012B2E" w:rsidRDefault="00012B2E" w:rsidP="00012B2E">
      <w:pPr>
        <w:tabs>
          <w:tab w:val="left" w:pos="7371"/>
        </w:tabs>
        <w:spacing w:before="100" w:beforeAutospacing="1" w:after="0" w:line="240" w:lineRule="auto"/>
        <w:rPr>
          <w:rFonts w:ascii="Times New Roman" w:hAnsi="Times New Roman"/>
          <w:kern w:val="2"/>
          <w:sz w:val="20"/>
          <w:szCs w:val="20"/>
          <w:lang w:eastAsia="hi-IN" w:bidi="hi-IN"/>
        </w:rPr>
      </w:pPr>
    </w:p>
    <w:p w:rsidR="00867FD1" w:rsidRDefault="00867FD1" w:rsidP="00012B2E">
      <w:pPr>
        <w:tabs>
          <w:tab w:val="left" w:pos="7371"/>
        </w:tabs>
        <w:spacing w:before="100" w:beforeAutospacing="1" w:after="0" w:line="240" w:lineRule="auto"/>
        <w:rPr>
          <w:rFonts w:ascii="Times New Roman" w:eastAsia="Times New Roman" w:hAnsi="Times New Roman"/>
          <w:sz w:val="20"/>
          <w:szCs w:val="20"/>
          <w:lang w:eastAsia="pl-PL"/>
        </w:rPr>
      </w:pPr>
    </w:p>
    <w:p w:rsidR="003F509B" w:rsidRDefault="003F509B" w:rsidP="00012B2E">
      <w:pPr>
        <w:tabs>
          <w:tab w:val="left" w:pos="7371"/>
        </w:tabs>
        <w:spacing w:before="100" w:beforeAutospacing="1" w:after="0" w:line="240" w:lineRule="auto"/>
        <w:rPr>
          <w:rFonts w:ascii="Times New Roman" w:eastAsia="Times New Roman" w:hAnsi="Times New Roman"/>
          <w:sz w:val="20"/>
          <w:szCs w:val="20"/>
          <w:lang w:eastAsia="pl-PL"/>
        </w:rPr>
      </w:pPr>
    </w:p>
    <w:p w:rsidR="003F509B" w:rsidRDefault="003F509B" w:rsidP="00012B2E">
      <w:pPr>
        <w:tabs>
          <w:tab w:val="left" w:pos="7371"/>
        </w:tabs>
        <w:spacing w:before="100" w:beforeAutospacing="1" w:after="0" w:line="240" w:lineRule="auto"/>
        <w:rPr>
          <w:rFonts w:ascii="Times New Roman" w:eastAsia="Times New Roman" w:hAnsi="Times New Roman"/>
          <w:sz w:val="20"/>
          <w:szCs w:val="20"/>
          <w:lang w:eastAsia="pl-PL"/>
        </w:rPr>
      </w:pPr>
    </w:p>
    <w:p w:rsidR="003F509B" w:rsidRDefault="003F509B" w:rsidP="00012B2E">
      <w:pPr>
        <w:tabs>
          <w:tab w:val="left" w:pos="7371"/>
        </w:tabs>
        <w:spacing w:before="100" w:beforeAutospacing="1" w:after="0" w:line="240" w:lineRule="auto"/>
        <w:rPr>
          <w:rFonts w:ascii="Times New Roman" w:eastAsia="Times New Roman" w:hAnsi="Times New Roman"/>
          <w:sz w:val="20"/>
          <w:szCs w:val="20"/>
          <w:lang w:eastAsia="pl-PL"/>
        </w:rPr>
      </w:pPr>
    </w:p>
    <w:p w:rsidR="003F509B" w:rsidRDefault="003F509B" w:rsidP="00012B2E">
      <w:pPr>
        <w:tabs>
          <w:tab w:val="left" w:pos="7371"/>
        </w:tabs>
        <w:spacing w:before="100" w:beforeAutospacing="1" w:after="0" w:line="240" w:lineRule="auto"/>
        <w:rPr>
          <w:rFonts w:ascii="Times New Roman" w:eastAsia="Times New Roman" w:hAnsi="Times New Roman"/>
          <w:sz w:val="20"/>
          <w:szCs w:val="20"/>
          <w:lang w:eastAsia="pl-PL"/>
        </w:rPr>
      </w:pPr>
    </w:p>
    <w:p w:rsidR="003F509B" w:rsidRDefault="003F509B" w:rsidP="00012B2E">
      <w:pPr>
        <w:tabs>
          <w:tab w:val="left" w:pos="7371"/>
        </w:tabs>
        <w:spacing w:before="100" w:beforeAutospacing="1" w:after="0" w:line="240" w:lineRule="auto"/>
        <w:rPr>
          <w:rFonts w:ascii="Times New Roman" w:eastAsia="Times New Roman" w:hAnsi="Times New Roman"/>
          <w:sz w:val="20"/>
          <w:szCs w:val="20"/>
          <w:lang w:eastAsia="pl-PL"/>
        </w:rPr>
      </w:pPr>
    </w:p>
    <w:p w:rsidR="003F509B" w:rsidRDefault="003F509B" w:rsidP="00012B2E">
      <w:pPr>
        <w:tabs>
          <w:tab w:val="left" w:pos="7371"/>
        </w:tabs>
        <w:spacing w:before="100" w:beforeAutospacing="1" w:after="0" w:line="240" w:lineRule="auto"/>
        <w:rPr>
          <w:rFonts w:ascii="Times New Roman" w:eastAsia="Times New Roman" w:hAnsi="Times New Roman"/>
          <w:sz w:val="20"/>
          <w:szCs w:val="20"/>
          <w:lang w:eastAsia="pl-PL"/>
        </w:rPr>
      </w:pPr>
    </w:p>
    <w:p w:rsidR="003F509B" w:rsidRDefault="003F509B" w:rsidP="00012B2E">
      <w:pPr>
        <w:tabs>
          <w:tab w:val="left" w:pos="7371"/>
        </w:tabs>
        <w:spacing w:before="100" w:beforeAutospacing="1" w:after="0" w:line="240" w:lineRule="auto"/>
        <w:rPr>
          <w:rFonts w:ascii="Times New Roman" w:eastAsia="Times New Roman" w:hAnsi="Times New Roman"/>
          <w:sz w:val="20"/>
          <w:szCs w:val="20"/>
          <w:lang w:eastAsia="pl-PL"/>
        </w:rPr>
      </w:pPr>
    </w:p>
    <w:p w:rsidR="003F509B" w:rsidRDefault="003F509B" w:rsidP="00012B2E">
      <w:pPr>
        <w:tabs>
          <w:tab w:val="left" w:pos="7371"/>
        </w:tabs>
        <w:spacing w:before="100" w:beforeAutospacing="1" w:after="0" w:line="240" w:lineRule="auto"/>
        <w:rPr>
          <w:rFonts w:ascii="Times New Roman" w:eastAsia="Times New Roman" w:hAnsi="Times New Roman"/>
          <w:sz w:val="20"/>
          <w:szCs w:val="20"/>
          <w:lang w:eastAsia="pl-PL"/>
        </w:rPr>
      </w:pPr>
    </w:p>
    <w:p w:rsidR="00FC61CC" w:rsidRDefault="00FC61CC" w:rsidP="005F6734">
      <w:pPr>
        <w:tabs>
          <w:tab w:val="left" w:pos="7371"/>
        </w:tabs>
        <w:spacing w:after="0" w:line="240" w:lineRule="auto"/>
        <w:rPr>
          <w:rFonts w:ascii="Times New Roman" w:eastAsia="Times New Roman" w:hAnsi="Times New Roman"/>
          <w:sz w:val="20"/>
          <w:szCs w:val="20"/>
          <w:lang w:eastAsia="pl-PL"/>
        </w:rPr>
      </w:pPr>
    </w:p>
    <w:p w:rsidR="005F6734" w:rsidRPr="00526B10" w:rsidRDefault="00350863" w:rsidP="005F6734">
      <w:pPr>
        <w:tabs>
          <w:tab w:val="left" w:pos="7371"/>
        </w:tabs>
        <w:spacing w:after="0" w:line="240" w:lineRule="auto"/>
        <w:rPr>
          <w:rFonts w:ascii="Times New Roman" w:hAnsi="Times New Roman"/>
          <w:sz w:val="20"/>
          <w:szCs w:val="20"/>
          <w:lang w:eastAsia="pl-PL"/>
        </w:rPr>
      </w:pPr>
      <w:r w:rsidRPr="00F73C71">
        <w:rPr>
          <w:rFonts w:ascii="Times New Roman" w:hAnsi="Times New Roman"/>
          <w:sz w:val="20"/>
          <w:szCs w:val="20"/>
        </w:rPr>
        <w:lastRenderedPageBreak/>
        <w:t xml:space="preserve">DZP/381/ </w:t>
      </w:r>
      <w:r>
        <w:rPr>
          <w:rFonts w:ascii="Times New Roman" w:hAnsi="Times New Roman"/>
          <w:sz w:val="20"/>
          <w:szCs w:val="20"/>
        </w:rPr>
        <w:t>2</w:t>
      </w:r>
      <w:r w:rsidRPr="00F73C71">
        <w:rPr>
          <w:rFonts w:ascii="Times New Roman" w:hAnsi="Times New Roman"/>
          <w:sz w:val="20"/>
          <w:szCs w:val="20"/>
        </w:rPr>
        <w:t xml:space="preserve"> </w:t>
      </w:r>
      <w:r>
        <w:rPr>
          <w:rFonts w:ascii="Times New Roman" w:hAnsi="Times New Roman"/>
          <w:sz w:val="20"/>
          <w:szCs w:val="20"/>
        </w:rPr>
        <w:t xml:space="preserve"> </w:t>
      </w:r>
      <w:r w:rsidRPr="00F73C71">
        <w:rPr>
          <w:rFonts w:ascii="Times New Roman" w:hAnsi="Times New Roman"/>
          <w:sz w:val="20"/>
          <w:szCs w:val="20"/>
        </w:rPr>
        <w:t>/AAD/201</w:t>
      </w:r>
      <w:r>
        <w:rPr>
          <w:rFonts w:ascii="Times New Roman" w:hAnsi="Times New Roman"/>
          <w:sz w:val="20"/>
          <w:szCs w:val="20"/>
        </w:rPr>
        <w:t>9</w:t>
      </w:r>
    </w:p>
    <w:p w:rsidR="005F6734" w:rsidRPr="00BB2F67" w:rsidRDefault="00013E57" w:rsidP="00BB2F67">
      <w:pPr>
        <w:pStyle w:val="Bezodstpw"/>
        <w:rPr>
          <w:rFonts w:ascii="Times New Roman" w:hAnsi="Times New Roman"/>
          <w:sz w:val="16"/>
          <w:szCs w:val="16"/>
          <w:lang w:eastAsia="pl-PL"/>
        </w:rPr>
      </w:pPr>
      <w:r w:rsidRPr="000B375C">
        <w:rPr>
          <w:rFonts w:ascii="Times New Roman" w:hAnsi="Times New Roman"/>
          <w:sz w:val="20"/>
          <w:szCs w:val="20"/>
          <w:lang w:eastAsia="pl-PL"/>
        </w:rPr>
        <w:t xml:space="preserve">                                                                                                                           </w:t>
      </w:r>
      <w:r w:rsidR="008D1EE2" w:rsidRPr="000B375C">
        <w:rPr>
          <w:rFonts w:ascii="Times New Roman" w:hAnsi="Times New Roman"/>
          <w:sz w:val="20"/>
          <w:szCs w:val="20"/>
          <w:lang w:eastAsia="pl-PL"/>
        </w:rPr>
        <w:t xml:space="preserve">                           Załącznik nr  1</w:t>
      </w:r>
      <w:r w:rsidR="008D1EE2">
        <w:rPr>
          <w:lang w:eastAsia="pl-PL"/>
        </w:rPr>
        <w:t xml:space="preserve">       </w:t>
      </w:r>
      <w:r w:rsidR="005F6734" w:rsidRPr="00BB2F67">
        <w:rPr>
          <w:rFonts w:ascii="Times New Roman" w:hAnsi="Times New Roman"/>
          <w:sz w:val="16"/>
          <w:szCs w:val="16"/>
          <w:lang w:eastAsia="pl-PL"/>
        </w:rPr>
        <w:t>..........................................................</w:t>
      </w:r>
    </w:p>
    <w:p w:rsidR="005F6734" w:rsidRPr="00BB2F67" w:rsidRDefault="005F6734" w:rsidP="00BB2F67">
      <w:pPr>
        <w:pStyle w:val="Bezodstpw"/>
        <w:rPr>
          <w:rFonts w:ascii="Times New Roman" w:hAnsi="Times New Roman"/>
          <w:sz w:val="16"/>
          <w:szCs w:val="16"/>
          <w:lang w:eastAsia="pl-PL"/>
        </w:rPr>
      </w:pPr>
      <w:r w:rsidRPr="00BB2F67">
        <w:rPr>
          <w:rFonts w:ascii="Times New Roman" w:hAnsi="Times New Roman"/>
          <w:sz w:val="16"/>
          <w:szCs w:val="16"/>
          <w:lang w:eastAsia="pl-PL"/>
        </w:rPr>
        <w:t>pieczęć firmowa wykonawcy</w:t>
      </w:r>
    </w:p>
    <w:p w:rsidR="00526B10" w:rsidRPr="00556F90" w:rsidRDefault="00526B10" w:rsidP="005F6734">
      <w:pPr>
        <w:spacing w:before="100" w:beforeAutospacing="1" w:after="0" w:line="240" w:lineRule="auto"/>
        <w:rPr>
          <w:rFonts w:ascii="Times New Roman" w:eastAsia="Times New Roman" w:hAnsi="Times New Roman"/>
          <w:sz w:val="24"/>
          <w:szCs w:val="24"/>
          <w:lang w:eastAsia="pl-PL"/>
        </w:rPr>
      </w:pPr>
    </w:p>
    <w:p w:rsidR="005F6734" w:rsidRPr="006C3D0F" w:rsidRDefault="005F6734" w:rsidP="005F6734">
      <w:pPr>
        <w:spacing w:after="0" w:line="240" w:lineRule="auto"/>
        <w:jc w:val="center"/>
        <w:rPr>
          <w:rFonts w:ascii="Times New Roman" w:hAnsi="Times New Roman"/>
          <w:b/>
          <w:sz w:val="20"/>
          <w:szCs w:val="20"/>
          <w:lang w:eastAsia="pl-PL"/>
        </w:rPr>
      </w:pPr>
      <w:r w:rsidRPr="006C3D0F">
        <w:rPr>
          <w:rFonts w:ascii="Times New Roman" w:hAnsi="Times New Roman"/>
          <w:b/>
          <w:sz w:val="20"/>
          <w:szCs w:val="20"/>
          <w:lang w:eastAsia="pl-PL"/>
        </w:rPr>
        <w:t>OFERTA</w:t>
      </w:r>
    </w:p>
    <w:p w:rsidR="005F6734" w:rsidRPr="006C3D0F" w:rsidRDefault="005F6734" w:rsidP="005F6734">
      <w:pPr>
        <w:spacing w:after="0" w:line="240" w:lineRule="auto"/>
        <w:jc w:val="center"/>
        <w:rPr>
          <w:rFonts w:ascii="Times New Roman" w:hAnsi="Times New Roman"/>
          <w:b/>
          <w:sz w:val="20"/>
          <w:szCs w:val="20"/>
          <w:lang w:eastAsia="pl-PL"/>
        </w:rPr>
      </w:pPr>
      <w:r w:rsidRPr="006C3D0F">
        <w:rPr>
          <w:rFonts w:ascii="Times New Roman" w:hAnsi="Times New Roman"/>
          <w:b/>
          <w:sz w:val="20"/>
          <w:szCs w:val="20"/>
          <w:lang w:eastAsia="pl-PL"/>
        </w:rPr>
        <w:t xml:space="preserve">DLA UNIWERSYTECKIEGO CENTRUM KLINICZNEGO im. Prof. K. Gibińskiego </w:t>
      </w:r>
    </w:p>
    <w:p w:rsidR="005F6734" w:rsidRPr="006C3D0F" w:rsidRDefault="005F6734" w:rsidP="005F6734">
      <w:pPr>
        <w:spacing w:after="0" w:line="240" w:lineRule="auto"/>
        <w:jc w:val="center"/>
        <w:rPr>
          <w:rFonts w:ascii="Times New Roman" w:hAnsi="Times New Roman"/>
          <w:sz w:val="24"/>
          <w:szCs w:val="24"/>
          <w:lang w:eastAsia="pl-PL"/>
        </w:rPr>
      </w:pPr>
      <w:r w:rsidRPr="006C3D0F">
        <w:rPr>
          <w:rFonts w:ascii="Times New Roman" w:hAnsi="Times New Roman"/>
          <w:b/>
          <w:sz w:val="20"/>
          <w:szCs w:val="20"/>
          <w:lang w:eastAsia="pl-PL"/>
        </w:rPr>
        <w:t>ŚLĄSKIEGO UNIWERSYTETU MEDYCZNEGO W KATOWICACH</w:t>
      </w:r>
    </w:p>
    <w:p w:rsidR="005F6734" w:rsidRPr="00B94D74" w:rsidRDefault="005F6734" w:rsidP="00FC61CC">
      <w:pPr>
        <w:pStyle w:val="Bezodstpw"/>
        <w:rPr>
          <w:rFonts w:ascii="Times New Roman" w:hAnsi="Times New Roman"/>
          <w:sz w:val="20"/>
          <w:szCs w:val="20"/>
          <w:lang w:eastAsia="pl-PL"/>
        </w:rPr>
      </w:pPr>
      <w:r w:rsidRPr="00B94D74">
        <w:rPr>
          <w:rFonts w:ascii="Times New Roman" w:hAnsi="Times New Roman"/>
          <w:sz w:val="20"/>
          <w:szCs w:val="20"/>
          <w:lang w:eastAsia="pl-PL"/>
        </w:rPr>
        <w:t>Nazwa wykonawcy ................................................................................................................</w:t>
      </w:r>
      <w:r w:rsidR="00E92011">
        <w:rPr>
          <w:rFonts w:ascii="Times New Roman" w:hAnsi="Times New Roman"/>
          <w:sz w:val="20"/>
          <w:szCs w:val="20"/>
          <w:lang w:eastAsia="pl-PL"/>
        </w:rPr>
        <w:t>................................................</w:t>
      </w:r>
    </w:p>
    <w:p w:rsidR="005F6734" w:rsidRPr="00B94D74" w:rsidRDefault="005F6734" w:rsidP="00FC61CC">
      <w:pPr>
        <w:pStyle w:val="Bezodstpw"/>
        <w:rPr>
          <w:rFonts w:ascii="Times New Roman" w:hAnsi="Times New Roman"/>
          <w:sz w:val="20"/>
          <w:szCs w:val="20"/>
          <w:lang w:eastAsia="pl-PL"/>
        </w:rPr>
      </w:pPr>
      <w:r w:rsidRPr="00B94D74">
        <w:rPr>
          <w:rFonts w:ascii="Times New Roman" w:hAnsi="Times New Roman"/>
          <w:sz w:val="20"/>
          <w:szCs w:val="20"/>
          <w:lang w:eastAsia="pl-PL"/>
        </w:rPr>
        <w:t>Siedziba: ..............................................................................................................................</w:t>
      </w:r>
      <w:r w:rsidR="00E92011">
        <w:rPr>
          <w:rFonts w:ascii="Times New Roman" w:hAnsi="Times New Roman"/>
          <w:sz w:val="20"/>
          <w:szCs w:val="20"/>
          <w:lang w:eastAsia="pl-PL"/>
        </w:rPr>
        <w:t>..................................................</w:t>
      </w:r>
    </w:p>
    <w:p w:rsidR="005F6734" w:rsidRPr="006C3D0F" w:rsidRDefault="005F6734" w:rsidP="00FC61CC">
      <w:pPr>
        <w:pStyle w:val="Bezodstpw"/>
        <w:rPr>
          <w:rFonts w:ascii="Times New Roman" w:eastAsia="Times New Roman" w:hAnsi="Times New Roman"/>
          <w:sz w:val="24"/>
          <w:szCs w:val="24"/>
          <w:lang w:val="de-DE" w:eastAsia="pl-PL"/>
        </w:rPr>
      </w:pPr>
      <w:r w:rsidRPr="006C3D0F">
        <w:rPr>
          <w:rFonts w:ascii="Times New Roman" w:eastAsia="Times New Roman" w:hAnsi="Times New Roman"/>
          <w:sz w:val="20"/>
          <w:szCs w:val="20"/>
          <w:lang w:val="de-DE" w:eastAsia="pl-PL"/>
        </w:rPr>
        <w:t>REGON .................................................. NIP .......................................................................</w:t>
      </w:r>
    </w:p>
    <w:p w:rsidR="005F6734" w:rsidRPr="006C3D0F" w:rsidRDefault="005F6734" w:rsidP="00FC61CC">
      <w:pPr>
        <w:pStyle w:val="Bezodstpw"/>
        <w:rPr>
          <w:rFonts w:ascii="Times New Roman" w:eastAsia="Times New Roman" w:hAnsi="Times New Roman"/>
          <w:sz w:val="24"/>
          <w:szCs w:val="24"/>
          <w:lang w:val="de-DE" w:eastAsia="pl-PL"/>
        </w:rPr>
      </w:pPr>
      <w:r w:rsidRPr="006C3D0F">
        <w:rPr>
          <w:rFonts w:ascii="Times New Roman" w:eastAsia="Times New Roman" w:hAnsi="Times New Roman"/>
          <w:sz w:val="20"/>
          <w:szCs w:val="20"/>
          <w:lang w:val="de-DE" w:eastAsia="pl-PL"/>
        </w:rPr>
        <w:t>Tel. ....................................................... fax ........................................................................</w:t>
      </w:r>
    </w:p>
    <w:p w:rsidR="00126B14" w:rsidRDefault="005F6734" w:rsidP="00FC61CC">
      <w:pPr>
        <w:pStyle w:val="Bezodstpw"/>
        <w:rPr>
          <w:rFonts w:ascii="Times New Roman" w:eastAsia="Times New Roman" w:hAnsi="Times New Roman"/>
          <w:sz w:val="20"/>
          <w:szCs w:val="20"/>
          <w:lang w:val="de-DE" w:eastAsia="pl-PL"/>
        </w:rPr>
      </w:pPr>
      <w:r w:rsidRPr="006C3D0F">
        <w:rPr>
          <w:rFonts w:ascii="Times New Roman" w:eastAsia="Times New Roman" w:hAnsi="Times New Roman"/>
          <w:sz w:val="20"/>
          <w:szCs w:val="20"/>
          <w:lang w:val="de-DE" w:eastAsia="pl-PL"/>
        </w:rPr>
        <w:t>Internet ................................................ e-</w:t>
      </w:r>
      <w:proofErr w:type="spellStart"/>
      <w:r w:rsidRPr="006C3D0F">
        <w:rPr>
          <w:rFonts w:ascii="Times New Roman" w:eastAsia="Times New Roman" w:hAnsi="Times New Roman"/>
          <w:sz w:val="20"/>
          <w:szCs w:val="20"/>
          <w:lang w:val="de-DE" w:eastAsia="pl-PL"/>
        </w:rPr>
        <w:t>mail</w:t>
      </w:r>
      <w:proofErr w:type="spellEnd"/>
      <w:r w:rsidRPr="006C3D0F">
        <w:rPr>
          <w:rFonts w:ascii="Times New Roman" w:eastAsia="Times New Roman" w:hAnsi="Times New Roman"/>
          <w:sz w:val="20"/>
          <w:szCs w:val="20"/>
          <w:lang w:val="de-DE" w:eastAsia="pl-PL"/>
        </w:rPr>
        <w:t xml:space="preserve"> ...................................................................</w:t>
      </w:r>
    </w:p>
    <w:p w:rsidR="00A55032" w:rsidRPr="00126B14" w:rsidRDefault="00A55032" w:rsidP="00FC61CC">
      <w:pPr>
        <w:pStyle w:val="Bezodstpw"/>
        <w:rPr>
          <w:rFonts w:ascii="Times New Roman" w:eastAsia="Times New Roman" w:hAnsi="Times New Roman"/>
          <w:sz w:val="20"/>
          <w:szCs w:val="20"/>
          <w:lang w:val="de-DE" w:eastAsia="pl-PL"/>
        </w:rPr>
      </w:pPr>
      <w:proofErr w:type="spellStart"/>
      <w:r>
        <w:rPr>
          <w:rFonts w:ascii="Times New Roman" w:eastAsia="Times New Roman" w:hAnsi="Times New Roman"/>
          <w:sz w:val="20"/>
          <w:szCs w:val="20"/>
          <w:lang w:val="de-DE" w:eastAsia="pl-PL"/>
        </w:rPr>
        <w:t>Nr</w:t>
      </w:r>
      <w:proofErr w:type="spellEnd"/>
      <w:r>
        <w:rPr>
          <w:rFonts w:ascii="Times New Roman" w:eastAsia="Times New Roman" w:hAnsi="Times New Roman"/>
          <w:sz w:val="20"/>
          <w:szCs w:val="20"/>
          <w:lang w:val="de-DE" w:eastAsia="pl-PL"/>
        </w:rPr>
        <w:t xml:space="preserve"> </w:t>
      </w:r>
      <w:proofErr w:type="spellStart"/>
      <w:r>
        <w:rPr>
          <w:rFonts w:ascii="Times New Roman" w:eastAsia="Times New Roman" w:hAnsi="Times New Roman"/>
          <w:sz w:val="20"/>
          <w:szCs w:val="20"/>
          <w:lang w:val="de-DE" w:eastAsia="pl-PL"/>
        </w:rPr>
        <w:t>rachunku</w:t>
      </w:r>
      <w:proofErr w:type="spellEnd"/>
      <w:r>
        <w:rPr>
          <w:rFonts w:ascii="Times New Roman" w:eastAsia="Times New Roman" w:hAnsi="Times New Roman"/>
          <w:sz w:val="20"/>
          <w:szCs w:val="20"/>
          <w:lang w:val="de-DE" w:eastAsia="pl-PL"/>
        </w:rPr>
        <w:t xml:space="preserve"> </w:t>
      </w:r>
      <w:proofErr w:type="spellStart"/>
      <w:r>
        <w:rPr>
          <w:rFonts w:ascii="Times New Roman" w:eastAsia="Times New Roman" w:hAnsi="Times New Roman"/>
          <w:sz w:val="20"/>
          <w:szCs w:val="20"/>
          <w:lang w:val="de-DE" w:eastAsia="pl-PL"/>
        </w:rPr>
        <w:t>bankowego</w:t>
      </w:r>
      <w:proofErr w:type="spellEnd"/>
      <w:r>
        <w:rPr>
          <w:rFonts w:ascii="Times New Roman" w:eastAsia="Times New Roman" w:hAnsi="Times New Roman"/>
          <w:sz w:val="20"/>
          <w:szCs w:val="20"/>
          <w:lang w:val="de-DE" w:eastAsia="pl-PL"/>
        </w:rPr>
        <w:t xml:space="preserve"> …………………………………………………………………</w:t>
      </w:r>
      <w:r w:rsidR="00E92011">
        <w:rPr>
          <w:rFonts w:ascii="Times New Roman" w:eastAsia="Times New Roman" w:hAnsi="Times New Roman"/>
          <w:sz w:val="20"/>
          <w:szCs w:val="20"/>
          <w:lang w:val="de-DE" w:eastAsia="pl-PL"/>
        </w:rPr>
        <w:t>…………………………………</w:t>
      </w:r>
    </w:p>
    <w:p w:rsidR="0065570E" w:rsidRDefault="005F6734" w:rsidP="00FC61CC">
      <w:pPr>
        <w:pStyle w:val="Bezodstpw"/>
        <w:rPr>
          <w:rFonts w:ascii="Times New Roman" w:eastAsia="Times New Roman" w:hAnsi="Times New Roman"/>
          <w:sz w:val="20"/>
          <w:szCs w:val="20"/>
          <w:lang w:eastAsia="pl-PL"/>
        </w:rPr>
      </w:pPr>
      <w:r w:rsidRPr="006C3D0F">
        <w:rPr>
          <w:rFonts w:ascii="Times New Roman" w:eastAsia="Times New Roman" w:hAnsi="Times New Roman"/>
          <w:sz w:val="20"/>
          <w:szCs w:val="20"/>
          <w:lang w:eastAsia="pl-PL"/>
        </w:rPr>
        <w:t>Osoba do kontaktów .......................................................................................................</w:t>
      </w:r>
      <w:r w:rsidR="00E92011">
        <w:rPr>
          <w:rFonts w:ascii="Times New Roman" w:eastAsia="Times New Roman" w:hAnsi="Times New Roman"/>
          <w:sz w:val="20"/>
          <w:szCs w:val="20"/>
          <w:lang w:eastAsia="pl-PL"/>
        </w:rPr>
        <w:t>........................................................</w:t>
      </w:r>
    </w:p>
    <w:p w:rsidR="00430A84" w:rsidRPr="00FC61CC" w:rsidRDefault="00430A84" w:rsidP="00FC61CC">
      <w:pPr>
        <w:pStyle w:val="Bezodstpw"/>
        <w:rPr>
          <w:rFonts w:ascii="Times New Roman" w:eastAsia="Times New Roman" w:hAnsi="Times New Roman"/>
          <w:sz w:val="20"/>
          <w:szCs w:val="20"/>
          <w:lang w:eastAsia="pl-PL"/>
        </w:rPr>
      </w:pPr>
    </w:p>
    <w:p w:rsidR="006C3D0F" w:rsidRDefault="005F6734" w:rsidP="006F18DC">
      <w:pPr>
        <w:pStyle w:val="Bezodstpw"/>
        <w:jc w:val="both"/>
        <w:rPr>
          <w:rFonts w:ascii="Times New Roman" w:hAnsi="Times New Roman"/>
          <w:sz w:val="20"/>
          <w:szCs w:val="20"/>
          <w:lang w:eastAsia="pl-PL"/>
        </w:rPr>
      </w:pPr>
      <w:r w:rsidRPr="00526B10">
        <w:rPr>
          <w:rFonts w:ascii="Times New Roman" w:hAnsi="Times New Roman"/>
          <w:sz w:val="20"/>
          <w:szCs w:val="20"/>
          <w:lang w:eastAsia="pl-PL"/>
        </w:rPr>
        <w:t>Ubiegając</w:t>
      </w:r>
      <w:r w:rsidR="00526B10" w:rsidRPr="00526B10">
        <w:rPr>
          <w:rFonts w:ascii="Times New Roman" w:hAnsi="Times New Roman"/>
          <w:sz w:val="20"/>
          <w:szCs w:val="20"/>
          <w:lang w:eastAsia="pl-PL"/>
        </w:rPr>
        <w:t xml:space="preserve"> </w:t>
      </w:r>
      <w:r w:rsidRPr="00526B10">
        <w:rPr>
          <w:rFonts w:ascii="Times New Roman" w:hAnsi="Times New Roman"/>
          <w:sz w:val="20"/>
          <w:szCs w:val="20"/>
          <w:lang w:eastAsia="pl-PL"/>
        </w:rPr>
        <w:t xml:space="preserve"> się o  wykonywani</w:t>
      </w:r>
      <w:r w:rsidR="00013E57" w:rsidRPr="00526B10">
        <w:rPr>
          <w:rFonts w:ascii="Times New Roman" w:hAnsi="Times New Roman"/>
          <w:sz w:val="20"/>
          <w:szCs w:val="20"/>
          <w:lang w:eastAsia="pl-PL"/>
        </w:rPr>
        <w:t>e</w:t>
      </w:r>
      <w:r w:rsidRPr="00526B10">
        <w:rPr>
          <w:rFonts w:ascii="Times New Roman" w:hAnsi="Times New Roman"/>
          <w:sz w:val="20"/>
          <w:szCs w:val="20"/>
          <w:lang w:eastAsia="pl-PL"/>
        </w:rPr>
        <w:t xml:space="preserve">  </w:t>
      </w:r>
      <w:r w:rsidR="00013E57" w:rsidRPr="00526B10">
        <w:rPr>
          <w:rFonts w:ascii="Times New Roman" w:hAnsi="Times New Roman"/>
          <w:sz w:val="20"/>
          <w:szCs w:val="20"/>
          <w:lang w:eastAsia="pl-PL"/>
        </w:rPr>
        <w:t xml:space="preserve">czynności związanych ze śmiercią pacjenta </w:t>
      </w:r>
      <w:r w:rsidRPr="00526B10">
        <w:rPr>
          <w:rFonts w:ascii="Times New Roman" w:hAnsi="Times New Roman"/>
          <w:sz w:val="20"/>
          <w:szCs w:val="20"/>
          <w:lang w:eastAsia="pl-PL"/>
        </w:rPr>
        <w:t>polegając</w:t>
      </w:r>
      <w:r w:rsidR="006C3D0F" w:rsidRPr="00526B10">
        <w:rPr>
          <w:rFonts w:ascii="Times New Roman" w:hAnsi="Times New Roman"/>
          <w:sz w:val="20"/>
          <w:szCs w:val="20"/>
          <w:lang w:eastAsia="pl-PL"/>
        </w:rPr>
        <w:t>ych</w:t>
      </w:r>
      <w:r w:rsidRPr="00526B10">
        <w:rPr>
          <w:rFonts w:ascii="Times New Roman" w:hAnsi="Times New Roman"/>
          <w:sz w:val="20"/>
          <w:szCs w:val="20"/>
          <w:lang w:eastAsia="pl-PL"/>
        </w:rPr>
        <w:t xml:space="preserve"> na</w:t>
      </w:r>
      <w:r w:rsidR="006C3D0F" w:rsidRPr="00526B10">
        <w:rPr>
          <w:rFonts w:ascii="Times New Roman" w:hAnsi="Times New Roman"/>
          <w:sz w:val="20"/>
          <w:szCs w:val="20"/>
          <w:lang w:eastAsia="pl-PL"/>
        </w:rPr>
        <w:t>:</w:t>
      </w:r>
    </w:p>
    <w:p w:rsidR="00EC5EB8" w:rsidRPr="00526B10" w:rsidRDefault="00EC5EB8" w:rsidP="006F18DC">
      <w:pPr>
        <w:pStyle w:val="Bezodstpw"/>
        <w:jc w:val="both"/>
        <w:rPr>
          <w:rFonts w:ascii="Times New Roman" w:hAnsi="Times New Roman"/>
          <w:sz w:val="20"/>
          <w:szCs w:val="20"/>
          <w:lang w:eastAsia="pl-PL"/>
        </w:rPr>
      </w:pPr>
    </w:p>
    <w:p w:rsidR="00EC5EB8" w:rsidRPr="00526B10" w:rsidRDefault="00EC5EB8" w:rsidP="006F18DC">
      <w:pPr>
        <w:pStyle w:val="Bezodstpw"/>
        <w:jc w:val="both"/>
        <w:rPr>
          <w:rFonts w:ascii="Times New Roman" w:hAnsi="Times New Roman"/>
          <w:sz w:val="20"/>
          <w:szCs w:val="20"/>
          <w:lang w:eastAsia="pl-PL"/>
        </w:rPr>
      </w:pPr>
      <w:r>
        <w:rPr>
          <w:rFonts w:ascii="Times New Roman" w:hAnsi="Times New Roman"/>
          <w:sz w:val="20"/>
          <w:szCs w:val="20"/>
          <w:lang w:eastAsia="pl-PL"/>
        </w:rPr>
        <w:t>1.</w:t>
      </w:r>
      <w:r w:rsidR="00526B10">
        <w:rPr>
          <w:rFonts w:ascii="Times New Roman" w:hAnsi="Times New Roman"/>
          <w:sz w:val="20"/>
          <w:szCs w:val="20"/>
          <w:lang w:eastAsia="pl-PL"/>
        </w:rPr>
        <w:t xml:space="preserve"> </w:t>
      </w:r>
      <w:r>
        <w:rPr>
          <w:rFonts w:ascii="Times New Roman" w:hAnsi="Times New Roman"/>
          <w:sz w:val="20"/>
          <w:szCs w:val="20"/>
          <w:lang w:eastAsia="pl-PL"/>
        </w:rPr>
        <w:t xml:space="preserve">  </w:t>
      </w:r>
      <w:r w:rsidR="006C3D0F" w:rsidRPr="00526B10">
        <w:rPr>
          <w:rFonts w:ascii="Times New Roman" w:hAnsi="Times New Roman"/>
          <w:sz w:val="20"/>
          <w:szCs w:val="20"/>
          <w:lang w:eastAsia="pl-PL"/>
        </w:rPr>
        <w:t xml:space="preserve">przechowywaniu   zwłok osoby zmarłej </w:t>
      </w:r>
      <w:r w:rsidR="00AF0975" w:rsidRPr="00526B10">
        <w:rPr>
          <w:rFonts w:ascii="Times New Roman" w:hAnsi="Times New Roman"/>
          <w:sz w:val="20"/>
          <w:szCs w:val="20"/>
          <w:lang w:eastAsia="pl-PL"/>
        </w:rPr>
        <w:t xml:space="preserve">w chłodni </w:t>
      </w:r>
      <w:r w:rsidR="006C3D0F" w:rsidRPr="00526B10">
        <w:rPr>
          <w:rFonts w:ascii="Times New Roman" w:hAnsi="Times New Roman"/>
          <w:sz w:val="20"/>
          <w:szCs w:val="20"/>
          <w:lang w:eastAsia="pl-PL"/>
        </w:rPr>
        <w:t>nie dłużej niż 72 godziny</w:t>
      </w:r>
    </w:p>
    <w:p w:rsidR="00EC5EB8" w:rsidRPr="00526B10" w:rsidRDefault="00EC5EB8" w:rsidP="006F18DC">
      <w:pPr>
        <w:pStyle w:val="Bezodstpw"/>
        <w:jc w:val="both"/>
        <w:rPr>
          <w:rFonts w:ascii="Times New Roman" w:hAnsi="Times New Roman"/>
          <w:sz w:val="20"/>
          <w:szCs w:val="20"/>
          <w:lang w:eastAsia="pl-PL"/>
        </w:rPr>
      </w:pPr>
      <w:r>
        <w:rPr>
          <w:rFonts w:ascii="Times New Roman" w:hAnsi="Times New Roman"/>
          <w:sz w:val="20"/>
          <w:szCs w:val="20"/>
          <w:lang w:eastAsia="pl-PL"/>
        </w:rPr>
        <w:t xml:space="preserve">2.  </w:t>
      </w:r>
      <w:r w:rsidR="006C3D0F" w:rsidRPr="00526B10">
        <w:rPr>
          <w:rFonts w:ascii="Times New Roman" w:hAnsi="Times New Roman"/>
          <w:sz w:val="20"/>
          <w:szCs w:val="20"/>
          <w:lang w:eastAsia="pl-PL"/>
        </w:rPr>
        <w:t xml:space="preserve"> przechowywaniu   zwłok osoby zmarłej</w:t>
      </w:r>
      <w:r w:rsidR="00AF0975" w:rsidRPr="00AF0975">
        <w:rPr>
          <w:rFonts w:ascii="Times New Roman" w:hAnsi="Times New Roman"/>
          <w:sz w:val="20"/>
          <w:szCs w:val="20"/>
          <w:lang w:eastAsia="pl-PL"/>
        </w:rPr>
        <w:t xml:space="preserve"> </w:t>
      </w:r>
      <w:r w:rsidR="00AF0975" w:rsidRPr="00526B10">
        <w:rPr>
          <w:rFonts w:ascii="Times New Roman" w:hAnsi="Times New Roman"/>
          <w:sz w:val="20"/>
          <w:szCs w:val="20"/>
          <w:lang w:eastAsia="pl-PL"/>
        </w:rPr>
        <w:t>w chłodni</w:t>
      </w:r>
      <w:r w:rsidR="006C3D0F" w:rsidRPr="00526B10">
        <w:rPr>
          <w:rFonts w:ascii="Times New Roman" w:hAnsi="Times New Roman"/>
          <w:sz w:val="20"/>
          <w:szCs w:val="20"/>
          <w:lang w:eastAsia="pl-PL"/>
        </w:rPr>
        <w:t xml:space="preserve"> dłużej niż  72 godziny</w:t>
      </w:r>
    </w:p>
    <w:p w:rsidR="00EC5EB8" w:rsidRPr="00526B10" w:rsidRDefault="00EC5EB8" w:rsidP="006F18DC">
      <w:pPr>
        <w:pStyle w:val="Bezodstpw"/>
        <w:jc w:val="both"/>
        <w:rPr>
          <w:rFonts w:ascii="Times New Roman" w:hAnsi="Times New Roman"/>
          <w:sz w:val="20"/>
          <w:szCs w:val="20"/>
          <w:lang w:eastAsia="pl-PL"/>
        </w:rPr>
      </w:pPr>
      <w:r>
        <w:rPr>
          <w:rFonts w:ascii="Times New Roman" w:hAnsi="Times New Roman"/>
          <w:sz w:val="20"/>
          <w:szCs w:val="20"/>
          <w:lang w:eastAsia="pl-PL"/>
        </w:rPr>
        <w:t>3.</w:t>
      </w:r>
      <w:r w:rsidR="006C3D0F" w:rsidRPr="00526B10">
        <w:rPr>
          <w:rFonts w:ascii="Times New Roman" w:hAnsi="Times New Roman"/>
          <w:sz w:val="20"/>
          <w:szCs w:val="20"/>
          <w:lang w:eastAsia="pl-PL"/>
        </w:rPr>
        <w:t xml:space="preserve"> </w:t>
      </w:r>
      <w:r w:rsidR="00F378B6">
        <w:rPr>
          <w:rFonts w:ascii="Times New Roman" w:hAnsi="Times New Roman"/>
          <w:sz w:val="20"/>
          <w:szCs w:val="20"/>
          <w:lang w:eastAsia="pl-PL"/>
        </w:rPr>
        <w:t xml:space="preserve">  </w:t>
      </w:r>
      <w:r w:rsidR="006C3D0F" w:rsidRPr="00526B10">
        <w:rPr>
          <w:rFonts w:ascii="Times New Roman" w:hAnsi="Times New Roman"/>
          <w:sz w:val="20"/>
          <w:szCs w:val="20"/>
          <w:lang w:eastAsia="pl-PL"/>
        </w:rPr>
        <w:t>umyci</w:t>
      </w:r>
      <w:r>
        <w:rPr>
          <w:rFonts w:ascii="Times New Roman" w:hAnsi="Times New Roman"/>
          <w:sz w:val="20"/>
          <w:szCs w:val="20"/>
          <w:lang w:eastAsia="pl-PL"/>
        </w:rPr>
        <w:t>u</w:t>
      </w:r>
      <w:r w:rsidR="006C3D0F" w:rsidRPr="00526B10">
        <w:rPr>
          <w:rFonts w:ascii="Times New Roman" w:hAnsi="Times New Roman"/>
          <w:sz w:val="20"/>
          <w:szCs w:val="20"/>
          <w:lang w:eastAsia="pl-PL"/>
        </w:rPr>
        <w:t>, ubrani</w:t>
      </w:r>
      <w:r>
        <w:rPr>
          <w:rFonts w:ascii="Times New Roman" w:hAnsi="Times New Roman"/>
          <w:sz w:val="20"/>
          <w:szCs w:val="20"/>
          <w:lang w:eastAsia="pl-PL"/>
        </w:rPr>
        <w:t>u</w:t>
      </w:r>
      <w:r w:rsidR="006C3D0F" w:rsidRPr="00526B10">
        <w:rPr>
          <w:rFonts w:ascii="Times New Roman" w:hAnsi="Times New Roman"/>
          <w:sz w:val="20"/>
          <w:szCs w:val="20"/>
          <w:lang w:eastAsia="pl-PL"/>
        </w:rPr>
        <w:t xml:space="preserve"> i wydani</w:t>
      </w:r>
      <w:r>
        <w:rPr>
          <w:rFonts w:ascii="Times New Roman" w:hAnsi="Times New Roman"/>
          <w:sz w:val="20"/>
          <w:szCs w:val="20"/>
          <w:lang w:eastAsia="pl-PL"/>
        </w:rPr>
        <w:t>u</w:t>
      </w:r>
      <w:r w:rsidR="006C3D0F" w:rsidRPr="00526B10">
        <w:rPr>
          <w:rFonts w:ascii="Times New Roman" w:hAnsi="Times New Roman"/>
          <w:sz w:val="20"/>
          <w:szCs w:val="20"/>
          <w:lang w:eastAsia="pl-PL"/>
        </w:rPr>
        <w:t xml:space="preserve">  zwłok osoby zmarłej</w:t>
      </w:r>
    </w:p>
    <w:p w:rsidR="00EC5EB8" w:rsidRPr="00526B10" w:rsidRDefault="00EC5EB8" w:rsidP="006F18DC">
      <w:pPr>
        <w:pStyle w:val="Bezodstpw"/>
        <w:jc w:val="both"/>
        <w:rPr>
          <w:rFonts w:ascii="Times New Roman" w:hAnsi="Times New Roman"/>
          <w:sz w:val="20"/>
          <w:szCs w:val="20"/>
          <w:lang w:eastAsia="pl-PL"/>
        </w:rPr>
      </w:pPr>
      <w:r>
        <w:rPr>
          <w:rFonts w:ascii="Times New Roman" w:hAnsi="Times New Roman"/>
          <w:sz w:val="20"/>
          <w:szCs w:val="20"/>
          <w:lang w:eastAsia="pl-PL"/>
        </w:rPr>
        <w:t>4.</w:t>
      </w:r>
      <w:r w:rsidR="00526B10">
        <w:rPr>
          <w:rFonts w:ascii="Times New Roman" w:hAnsi="Times New Roman"/>
          <w:sz w:val="20"/>
          <w:szCs w:val="20"/>
          <w:lang w:eastAsia="pl-PL"/>
        </w:rPr>
        <w:t xml:space="preserve"> </w:t>
      </w:r>
      <w:r w:rsidR="00F378B6">
        <w:rPr>
          <w:rFonts w:ascii="Times New Roman" w:hAnsi="Times New Roman"/>
          <w:sz w:val="20"/>
          <w:szCs w:val="20"/>
          <w:lang w:eastAsia="pl-PL"/>
        </w:rPr>
        <w:t xml:space="preserve">  </w:t>
      </w:r>
      <w:r w:rsidR="000652D4" w:rsidRPr="00526B10">
        <w:rPr>
          <w:rFonts w:ascii="Times New Roman" w:hAnsi="Times New Roman"/>
          <w:sz w:val="20"/>
          <w:szCs w:val="20"/>
          <w:lang w:eastAsia="pl-PL"/>
        </w:rPr>
        <w:t>przechowywani</w:t>
      </w:r>
      <w:r>
        <w:rPr>
          <w:rFonts w:ascii="Times New Roman" w:hAnsi="Times New Roman"/>
          <w:sz w:val="20"/>
          <w:szCs w:val="20"/>
          <w:lang w:eastAsia="pl-PL"/>
        </w:rPr>
        <w:t>u</w:t>
      </w:r>
      <w:r w:rsidR="000652D4" w:rsidRPr="00526B10">
        <w:rPr>
          <w:rFonts w:ascii="Times New Roman" w:hAnsi="Times New Roman"/>
          <w:sz w:val="20"/>
          <w:szCs w:val="20"/>
          <w:lang w:eastAsia="pl-PL"/>
        </w:rPr>
        <w:t xml:space="preserve"> </w:t>
      </w:r>
      <w:r>
        <w:rPr>
          <w:rFonts w:ascii="Times New Roman" w:hAnsi="Times New Roman"/>
          <w:sz w:val="20"/>
          <w:szCs w:val="20"/>
          <w:lang w:eastAsia="pl-PL"/>
        </w:rPr>
        <w:t xml:space="preserve">  </w:t>
      </w:r>
      <w:r w:rsidR="000652D4" w:rsidRPr="00526B10">
        <w:rPr>
          <w:rFonts w:ascii="Times New Roman" w:hAnsi="Times New Roman"/>
          <w:sz w:val="20"/>
          <w:szCs w:val="20"/>
          <w:lang w:eastAsia="pl-PL"/>
        </w:rPr>
        <w:t>dzieci</w:t>
      </w:r>
      <w:r w:rsidR="00F378B6">
        <w:rPr>
          <w:rFonts w:ascii="Times New Roman" w:hAnsi="Times New Roman"/>
          <w:sz w:val="20"/>
          <w:szCs w:val="20"/>
          <w:lang w:eastAsia="pl-PL"/>
        </w:rPr>
        <w:t xml:space="preserve"> </w:t>
      </w:r>
      <w:r w:rsidR="000652D4" w:rsidRPr="00526B10">
        <w:rPr>
          <w:rFonts w:ascii="Times New Roman" w:hAnsi="Times New Roman"/>
          <w:sz w:val="20"/>
          <w:szCs w:val="20"/>
          <w:lang w:eastAsia="pl-PL"/>
        </w:rPr>
        <w:t xml:space="preserve"> martwo urodzonych</w:t>
      </w:r>
    </w:p>
    <w:p w:rsidR="00EC5EB8" w:rsidRPr="00526B10" w:rsidRDefault="00EC5EB8" w:rsidP="006F18DC">
      <w:pPr>
        <w:pStyle w:val="Bezodstpw"/>
        <w:jc w:val="both"/>
        <w:rPr>
          <w:rFonts w:ascii="Times New Roman" w:hAnsi="Times New Roman"/>
          <w:sz w:val="20"/>
          <w:szCs w:val="20"/>
          <w:lang w:eastAsia="pl-PL"/>
        </w:rPr>
      </w:pPr>
      <w:r>
        <w:rPr>
          <w:rFonts w:ascii="Times New Roman" w:hAnsi="Times New Roman"/>
          <w:sz w:val="20"/>
          <w:szCs w:val="20"/>
          <w:lang w:eastAsia="pl-PL"/>
        </w:rPr>
        <w:t>5.</w:t>
      </w:r>
      <w:r w:rsidR="00526B10">
        <w:rPr>
          <w:rFonts w:ascii="Times New Roman" w:hAnsi="Times New Roman"/>
          <w:sz w:val="20"/>
          <w:szCs w:val="20"/>
          <w:lang w:eastAsia="pl-PL"/>
        </w:rPr>
        <w:t xml:space="preserve"> </w:t>
      </w:r>
      <w:r w:rsidR="00F378B6">
        <w:rPr>
          <w:rFonts w:ascii="Times New Roman" w:hAnsi="Times New Roman"/>
          <w:sz w:val="20"/>
          <w:szCs w:val="20"/>
          <w:lang w:eastAsia="pl-PL"/>
        </w:rPr>
        <w:t xml:space="preserve"> </w:t>
      </w:r>
      <w:r w:rsidR="000652D4" w:rsidRPr="00526B10">
        <w:rPr>
          <w:rFonts w:ascii="Times New Roman" w:hAnsi="Times New Roman"/>
          <w:sz w:val="20"/>
          <w:szCs w:val="20"/>
          <w:lang w:eastAsia="pl-PL"/>
        </w:rPr>
        <w:t>przeprowadzani</w:t>
      </w:r>
      <w:r>
        <w:rPr>
          <w:rFonts w:ascii="Times New Roman" w:hAnsi="Times New Roman"/>
          <w:sz w:val="20"/>
          <w:szCs w:val="20"/>
          <w:lang w:eastAsia="pl-PL"/>
        </w:rPr>
        <w:t xml:space="preserve">u </w:t>
      </w:r>
      <w:r w:rsidR="000652D4" w:rsidRPr="00526B10">
        <w:rPr>
          <w:rFonts w:ascii="Times New Roman" w:hAnsi="Times New Roman"/>
          <w:sz w:val="20"/>
          <w:szCs w:val="20"/>
          <w:lang w:eastAsia="pl-PL"/>
        </w:rPr>
        <w:t xml:space="preserve"> sekcji zwłok na wniosek  Zamawiającego </w:t>
      </w:r>
    </w:p>
    <w:p w:rsidR="00180326" w:rsidRDefault="00EC5EB8" w:rsidP="006F18DC">
      <w:pPr>
        <w:pStyle w:val="Bezodstpw"/>
        <w:jc w:val="both"/>
        <w:rPr>
          <w:rFonts w:ascii="Times New Roman" w:hAnsi="Times New Roman"/>
          <w:sz w:val="20"/>
          <w:szCs w:val="20"/>
          <w:lang w:eastAsia="pl-PL"/>
        </w:rPr>
      </w:pPr>
      <w:r>
        <w:rPr>
          <w:rFonts w:ascii="Times New Roman" w:hAnsi="Times New Roman"/>
          <w:sz w:val="20"/>
          <w:szCs w:val="20"/>
          <w:lang w:eastAsia="pl-PL"/>
        </w:rPr>
        <w:t>6.</w:t>
      </w:r>
      <w:r w:rsidR="00526B10">
        <w:rPr>
          <w:rFonts w:ascii="Times New Roman" w:hAnsi="Times New Roman"/>
          <w:sz w:val="20"/>
          <w:szCs w:val="20"/>
          <w:lang w:eastAsia="pl-PL"/>
        </w:rPr>
        <w:t xml:space="preserve"> </w:t>
      </w:r>
      <w:r w:rsidR="00F378B6">
        <w:rPr>
          <w:rFonts w:ascii="Times New Roman" w:hAnsi="Times New Roman"/>
          <w:sz w:val="20"/>
          <w:szCs w:val="20"/>
          <w:lang w:eastAsia="pl-PL"/>
        </w:rPr>
        <w:t xml:space="preserve"> </w:t>
      </w:r>
      <w:r w:rsidR="000652D4" w:rsidRPr="00526B10">
        <w:rPr>
          <w:rFonts w:ascii="Times New Roman" w:hAnsi="Times New Roman"/>
          <w:sz w:val="20"/>
          <w:szCs w:val="20"/>
          <w:lang w:eastAsia="pl-PL"/>
        </w:rPr>
        <w:t>pobrani</w:t>
      </w:r>
      <w:r>
        <w:rPr>
          <w:rFonts w:ascii="Times New Roman" w:hAnsi="Times New Roman"/>
          <w:sz w:val="20"/>
          <w:szCs w:val="20"/>
          <w:lang w:eastAsia="pl-PL"/>
        </w:rPr>
        <w:t>u</w:t>
      </w:r>
      <w:r w:rsidR="000652D4" w:rsidRPr="00526B10">
        <w:rPr>
          <w:rFonts w:ascii="Times New Roman" w:hAnsi="Times New Roman"/>
          <w:sz w:val="20"/>
          <w:szCs w:val="20"/>
          <w:lang w:eastAsia="pl-PL"/>
        </w:rPr>
        <w:t xml:space="preserve"> </w:t>
      </w:r>
      <w:r>
        <w:rPr>
          <w:rFonts w:ascii="Times New Roman" w:hAnsi="Times New Roman"/>
          <w:sz w:val="20"/>
          <w:szCs w:val="20"/>
          <w:lang w:eastAsia="pl-PL"/>
        </w:rPr>
        <w:t xml:space="preserve"> </w:t>
      </w:r>
      <w:r w:rsidR="000652D4" w:rsidRPr="00526B10">
        <w:rPr>
          <w:rFonts w:ascii="Times New Roman" w:hAnsi="Times New Roman"/>
          <w:sz w:val="20"/>
          <w:szCs w:val="20"/>
          <w:lang w:eastAsia="pl-PL"/>
        </w:rPr>
        <w:t>materiału i wykonani</w:t>
      </w:r>
      <w:r>
        <w:rPr>
          <w:rFonts w:ascii="Times New Roman" w:hAnsi="Times New Roman"/>
          <w:sz w:val="20"/>
          <w:szCs w:val="20"/>
          <w:lang w:eastAsia="pl-PL"/>
        </w:rPr>
        <w:t>u</w:t>
      </w:r>
      <w:r w:rsidR="000652D4" w:rsidRPr="00526B10">
        <w:rPr>
          <w:rFonts w:ascii="Times New Roman" w:hAnsi="Times New Roman"/>
          <w:sz w:val="20"/>
          <w:szCs w:val="20"/>
          <w:lang w:eastAsia="pl-PL"/>
        </w:rPr>
        <w:t xml:space="preserve"> badań histopatologicznych (dotyczy zwłok osób zmarłych)</w:t>
      </w:r>
      <w:r w:rsidR="00526B10">
        <w:rPr>
          <w:rFonts w:ascii="Times New Roman" w:hAnsi="Times New Roman"/>
          <w:sz w:val="20"/>
          <w:szCs w:val="20"/>
          <w:lang w:eastAsia="pl-PL"/>
        </w:rPr>
        <w:t xml:space="preserve"> </w:t>
      </w:r>
      <w:r w:rsidR="005F6734" w:rsidRPr="00526B10">
        <w:rPr>
          <w:rFonts w:ascii="Times New Roman" w:hAnsi="Times New Roman"/>
          <w:sz w:val="20"/>
          <w:szCs w:val="20"/>
          <w:lang w:eastAsia="pl-PL"/>
        </w:rPr>
        <w:t>oferujemy realizację</w:t>
      </w:r>
      <w:r>
        <w:rPr>
          <w:rFonts w:ascii="Times New Roman" w:hAnsi="Times New Roman"/>
          <w:sz w:val="20"/>
          <w:szCs w:val="20"/>
          <w:lang w:eastAsia="pl-PL"/>
        </w:rPr>
        <w:t xml:space="preserve">  </w:t>
      </w:r>
      <w:r w:rsidR="005F6734" w:rsidRPr="00526B10">
        <w:rPr>
          <w:rFonts w:ascii="Times New Roman" w:hAnsi="Times New Roman"/>
          <w:sz w:val="20"/>
          <w:szCs w:val="20"/>
          <w:lang w:eastAsia="pl-PL"/>
        </w:rPr>
        <w:t xml:space="preserve"> </w:t>
      </w:r>
      <w:r w:rsidR="000652D4" w:rsidRPr="00526B10">
        <w:rPr>
          <w:rFonts w:ascii="Times New Roman" w:hAnsi="Times New Roman"/>
          <w:sz w:val="20"/>
          <w:szCs w:val="20"/>
          <w:lang w:eastAsia="pl-PL"/>
        </w:rPr>
        <w:t xml:space="preserve">w/w  </w:t>
      </w:r>
    </w:p>
    <w:p w:rsidR="005F6734" w:rsidRPr="00526B10" w:rsidRDefault="00180326" w:rsidP="006F18DC">
      <w:pPr>
        <w:pStyle w:val="Bezodstpw"/>
        <w:jc w:val="both"/>
        <w:rPr>
          <w:rFonts w:ascii="Times New Roman" w:hAnsi="Times New Roman"/>
          <w:sz w:val="20"/>
          <w:szCs w:val="20"/>
          <w:lang w:eastAsia="pl-PL"/>
        </w:rPr>
      </w:pPr>
      <w:r>
        <w:rPr>
          <w:rFonts w:ascii="Times New Roman" w:hAnsi="Times New Roman"/>
          <w:sz w:val="20"/>
          <w:szCs w:val="20"/>
          <w:lang w:eastAsia="pl-PL"/>
        </w:rPr>
        <w:t xml:space="preserve">      </w:t>
      </w:r>
      <w:r w:rsidR="000652D4" w:rsidRPr="00526B10">
        <w:rPr>
          <w:rFonts w:ascii="Times New Roman" w:hAnsi="Times New Roman"/>
          <w:sz w:val="20"/>
          <w:szCs w:val="20"/>
          <w:lang w:eastAsia="pl-PL"/>
        </w:rPr>
        <w:t xml:space="preserve">czynności  </w:t>
      </w:r>
      <w:r w:rsidR="005F6734" w:rsidRPr="00526B10">
        <w:rPr>
          <w:rFonts w:ascii="Times New Roman" w:hAnsi="Times New Roman"/>
          <w:sz w:val="20"/>
          <w:szCs w:val="20"/>
          <w:lang w:eastAsia="pl-PL"/>
        </w:rPr>
        <w:t xml:space="preserve"> za następującą </w:t>
      </w:r>
      <w:r w:rsidR="00F378B6">
        <w:rPr>
          <w:rFonts w:ascii="Times New Roman" w:hAnsi="Times New Roman"/>
          <w:sz w:val="20"/>
          <w:szCs w:val="20"/>
          <w:lang w:eastAsia="pl-PL"/>
        </w:rPr>
        <w:t xml:space="preserve">  </w:t>
      </w:r>
      <w:r w:rsidR="005F6734" w:rsidRPr="00526B10">
        <w:rPr>
          <w:rFonts w:ascii="Times New Roman" w:hAnsi="Times New Roman"/>
          <w:sz w:val="20"/>
          <w:szCs w:val="20"/>
          <w:lang w:eastAsia="pl-PL"/>
        </w:rPr>
        <w:t>cenę:</w:t>
      </w:r>
    </w:p>
    <w:p w:rsidR="00EC5EB8" w:rsidRDefault="005F6734" w:rsidP="005F6734">
      <w:pPr>
        <w:spacing w:before="100" w:beforeAutospacing="1" w:after="0" w:line="240" w:lineRule="auto"/>
        <w:rPr>
          <w:rFonts w:ascii="Times New Roman" w:eastAsia="Times New Roman" w:hAnsi="Times New Roman"/>
          <w:sz w:val="20"/>
          <w:szCs w:val="20"/>
          <w:lang w:eastAsia="pl-PL"/>
        </w:rPr>
      </w:pPr>
      <w:r w:rsidRPr="006C3D0F">
        <w:rPr>
          <w:rFonts w:ascii="Times New Roman" w:eastAsia="Times New Roman" w:hAnsi="Times New Roman"/>
          <w:sz w:val="20"/>
          <w:szCs w:val="20"/>
          <w:lang w:eastAsia="pl-PL"/>
        </w:rPr>
        <w:t xml:space="preserve"> cenę netto ......................................................... zł </w:t>
      </w:r>
    </w:p>
    <w:p w:rsidR="005F6734" w:rsidRPr="006C3D0F" w:rsidRDefault="005F6734" w:rsidP="00EC5EB8">
      <w:pPr>
        <w:spacing w:after="0" w:line="240" w:lineRule="auto"/>
        <w:rPr>
          <w:rFonts w:ascii="Times New Roman" w:eastAsia="Times New Roman" w:hAnsi="Times New Roman"/>
          <w:sz w:val="24"/>
          <w:szCs w:val="24"/>
          <w:lang w:eastAsia="pl-PL"/>
        </w:rPr>
      </w:pPr>
      <w:r w:rsidRPr="006C3D0F">
        <w:rPr>
          <w:rFonts w:ascii="Times New Roman" w:eastAsia="Times New Roman" w:hAnsi="Times New Roman"/>
          <w:sz w:val="24"/>
          <w:szCs w:val="24"/>
          <w:lang w:eastAsia="pl-PL"/>
        </w:rPr>
        <w:br/>
      </w:r>
      <w:r w:rsidR="000652D4">
        <w:rPr>
          <w:rFonts w:ascii="Times New Roman" w:eastAsia="Times New Roman" w:hAnsi="Times New Roman"/>
          <w:sz w:val="20"/>
          <w:szCs w:val="20"/>
          <w:lang w:eastAsia="pl-PL"/>
        </w:rPr>
        <w:t xml:space="preserve"> </w:t>
      </w:r>
      <w:r w:rsidRPr="006C3D0F">
        <w:rPr>
          <w:rFonts w:ascii="Times New Roman" w:eastAsia="Times New Roman" w:hAnsi="Times New Roman"/>
          <w:sz w:val="20"/>
          <w:szCs w:val="20"/>
          <w:lang w:eastAsia="pl-PL"/>
        </w:rPr>
        <w:t>podatek VAT ...............% tj. ................................... zł</w:t>
      </w:r>
    </w:p>
    <w:p w:rsidR="00EC5EB8" w:rsidRDefault="005F6734" w:rsidP="005F6734">
      <w:pPr>
        <w:spacing w:before="100" w:beforeAutospacing="1" w:after="0" w:line="240" w:lineRule="auto"/>
        <w:rPr>
          <w:rFonts w:ascii="Times New Roman" w:eastAsia="Times New Roman" w:hAnsi="Times New Roman"/>
          <w:b/>
          <w:sz w:val="20"/>
          <w:szCs w:val="20"/>
          <w:lang w:eastAsia="pl-PL"/>
        </w:rPr>
      </w:pPr>
      <w:r w:rsidRPr="005301D7">
        <w:rPr>
          <w:rFonts w:ascii="Times New Roman" w:eastAsia="Times New Roman" w:hAnsi="Times New Roman"/>
          <w:b/>
          <w:sz w:val="20"/>
          <w:szCs w:val="20"/>
          <w:u w:val="single"/>
          <w:lang w:eastAsia="pl-PL"/>
        </w:rPr>
        <w:t>Cen</w:t>
      </w:r>
      <w:r w:rsidR="006F18DC">
        <w:rPr>
          <w:rFonts w:ascii="Times New Roman" w:eastAsia="Times New Roman" w:hAnsi="Times New Roman"/>
          <w:b/>
          <w:sz w:val="20"/>
          <w:szCs w:val="20"/>
          <w:u w:val="single"/>
          <w:lang w:eastAsia="pl-PL"/>
        </w:rPr>
        <w:t>ę</w:t>
      </w:r>
      <w:r w:rsidRPr="005301D7">
        <w:rPr>
          <w:rFonts w:ascii="Times New Roman" w:eastAsia="Times New Roman" w:hAnsi="Times New Roman"/>
          <w:b/>
          <w:sz w:val="20"/>
          <w:szCs w:val="20"/>
          <w:u w:val="single"/>
          <w:lang w:eastAsia="pl-PL"/>
        </w:rPr>
        <w:t xml:space="preserve">  brutto</w:t>
      </w:r>
      <w:r w:rsidRPr="005301D7">
        <w:rPr>
          <w:rFonts w:ascii="Times New Roman" w:eastAsia="Times New Roman" w:hAnsi="Times New Roman"/>
          <w:b/>
          <w:sz w:val="20"/>
          <w:szCs w:val="20"/>
          <w:lang w:eastAsia="pl-PL"/>
        </w:rPr>
        <w:t>: ...........................</w:t>
      </w:r>
      <w:r w:rsidR="00F378B6">
        <w:rPr>
          <w:rFonts w:ascii="Times New Roman" w:eastAsia="Times New Roman" w:hAnsi="Times New Roman"/>
          <w:b/>
          <w:sz w:val="20"/>
          <w:szCs w:val="20"/>
          <w:lang w:eastAsia="pl-PL"/>
        </w:rPr>
        <w:t xml:space="preserve">................................. </w:t>
      </w:r>
      <w:r w:rsidRPr="005301D7">
        <w:rPr>
          <w:rFonts w:ascii="Times New Roman" w:eastAsia="Times New Roman" w:hAnsi="Times New Roman"/>
          <w:b/>
          <w:sz w:val="20"/>
          <w:szCs w:val="20"/>
          <w:lang w:eastAsia="pl-PL"/>
        </w:rPr>
        <w:t xml:space="preserve"> zł</w:t>
      </w:r>
    </w:p>
    <w:p w:rsidR="005F6734" w:rsidRDefault="005F6734" w:rsidP="00EC5EB8">
      <w:pPr>
        <w:spacing w:after="0" w:line="240" w:lineRule="auto"/>
        <w:rPr>
          <w:rFonts w:ascii="Times New Roman" w:eastAsia="Times New Roman" w:hAnsi="Times New Roman"/>
          <w:sz w:val="20"/>
          <w:szCs w:val="20"/>
          <w:lang w:eastAsia="pl-PL"/>
        </w:rPr>
      </w:pPr>
      <w:r w:rsidRPr="005301D7">
        <w:rPr>
          <w:rFonts w:ascii="Times New Roman" w:eastAsia="Times New Roman" w:hAnsi="Times New Roman"/>
          <w:sz w:val="20"/>
          <w:szCs w:val="20"/>
          <w:lang w:eastAsia="pl-PL"/>
        </w:rPr>
        <w:br/>
      </w:r>
      <w:r w:rsidRPr="006C3D0F">
        <w:rPr>
          <w:rFonts w:ascii="Times New Roman" w:eastAsia="Times New Roman" w:hAnsi="Times New Roman"/>
          <w:sz w:val="20"/>
          <w:szCs w:val="20"/>
          <w:lang w:eastAsia="pl-PL"/>
        </w:rPr>
        <w:t>(słownie:.......................................................................................................................)</w:t>
      </w:r>
    </w:p>
    <w:p w:rsidR="00126B14" w:rsidRDefault="00126B14" w:rsidP="005F6734">
      <w:pPr>
        <w:spacing w:before="100" w:beforeAutospacing="1" w:after="0" w:line="240" w:lineRule="auto"/>
        <w:rPr>
          <w:rFonts w:ascii="Times New Roman" w:eastAsia="Times New Roman" w:hAnsi="Times New Roman"/>
          <w:sz w:val="20"/>
          <w:szCs w:val="20"/>
          <w:lang w:eastAsia="pl-PL"/>
        </w:rPr>
      </w:pPr>
    </w:p>
    <w:p w:rsidR="00E844C8" w:rsidRDefault="00126B14" w:rsidP="00E844C8">
      <w:pPr>
        <w:rPr>
          <w:rFonts w:ascii="Times New Roman" w:hAnsi="Times New Roman"/>
          <w:sz w:val="20"/>
          <w:szCs w:val="20"/>
        </w:rPr>
      </w:pPr>
      <w:r w:rsidRPr="00CA4F0D">
        <w:rPr>
          <w:rFonts w:ascii="Times New Roman" w:hAnsi="Times New Roman"/>
          <w:sz w:val="20"/>
          <w:szCs w:val="20"/>
        </w:rPr>
        <w:t xml:space="preserve">W/w </w:t>
      </w:r>
      <w:r>
        <w:rPr>
          <w:rFonts w:ascii="Times New Roman" w:hAnsi="Times New Roman"/>
          <w:sz w:val="20"/>
          <w:szCs w:val="20"/>
        </w:rPr>
        <w:t xml:space="preserve">  </w:t>
      </w:r>
      <w:r w:rsidRPr="00CA4F0D">
        <w:rPr>
          <w:rFonts w:ascii="Times New Roman" w:hAnsi="Times New Roman"/>
          <w:sz w:val="20"/>
          <w:szCs w:val="20"/>
        </w:rPr>
        <w:t>cena wynika z wyliczenia</w:t>
      </w:r>
      <w:r w:rsidR="00DC0B6A">
        <w:rPr>
          <w:rFonts w:ascii="Times New Roman" w:hAnsi="Times New Roman"/>
          <w:sz w:val="20"/>
          <w:szCs w:val="20"/>
        </w:rPr>
        <w:t xml:space="preserve"> ilości procedur </w:t>
      </w:r>
      <w:r w:rsidR="000E2957">
        <w:rPr>
          <w:rFonts w:ascii="Times New Roman" w:hAnsi="Times New Roman"/>
          <w:sz w:val="20"/>
          <w:szCs w:val="20"/>
        </w:rPr>
        <w:t xml:space="preserve">- </w:t>
      </w:r>
      <w:r w:rsidR="000B375C">
        <w:rPr>
          <w:rFonts w:ascii="Times New Roman" w:hAnsi="Times New Roman"/>
          <w:sz w:val="20"/>
          <w:szCs w:val="20"/>
        </w:rPr>
        <w:t xml:space="preserve"> wykonywanie czynności związanych ze śmiercią pacjenta  </w:t>
      </w:r>
      <w:r w:rsidR="009B4F38">
        <w:rPr>
          <w:rFonts w:ascii="Times New Roman" w:hAnsi="Times New Roman"/>
          <w:sz w:val="20"/>
          <w:szCs w:val="20"/>
        </w:rPr>
        <w:t>wymienionych  w</w:t>
      </w:r>
      <w:r w:rsidR="000B375C">
        <w:rPr>
          <w:rFonts w:ascii="Times New Roman" w:hAnsi="Times New Roman"/>
          <w:sz w:val="20"/>
          <w:szCs w:val="20"/>
        </w:rPr>
        <w:t xml:space="preserve"> Załącznik</w:t>
      </w:r>
      <w:r w:rsidR="009B4F38">
        <w:rPr>
          <w:rFonts w:ascii="Times New Roman" w:hAnsi="Times New Roman"/>
          <w:sz w:val="20"/>
          <w:szCs w:val="20"/>
        </w:rPr>
        <w:t xml:space="preserve">u  nr </w:t>
      </w:r>
      <w:r w:rsidR="000B375C">
        <w:rPr>
          <w:rFonts w:ascii="Times New Roman" w:hAnsi="Times New Roman"/>
          <w:sz w:val="20"/>
          <w:szCs w:val="20"/>
        </w:rPr>
        <w:t xml:space="preserve"> 1</w:t>
      </w:r>
      <w:r w:rsidR="00CD6441">
        <w:rPr>
          <w:rFonts w:ascii="Times New Roman" w:hAnsi="Times New Roman"/>
          <w:sz w:val="20"/>
          <w:szCs w:val="20"/>
        </w:rPr>
        <w:t>a</w:t>
      </w:r>
    </w:p>
    <w:p w:rsidR="00430A84" w:rsidRPr="00E844C8" w:rsidRDefault="00430A84" w:rsidP="00E844C8">
      <w:pPr>
        <w:rPr>
          <w:rFonts w:ascii="Times New Roman" w:hAnsi="Times New Roman"/>
          <w:sz w:val="20"/>
          <w:szCs w:val="20"/>
        </w:rPr>
      </w:pPr>
    </w:p>
    <w:p w:rsidR="00E844C8" w:rsidRPr="00CA4F0D" w:rsidRDefault="00E844C8" w:rsidP="00E844C8">
      <w:pPr>
        <w:pStyle w:val="Bezodstpw"/>
      </w:pPr>
      <w:r>
        <w:t xml:space="preserve">                                                                                                    …………………………………………….</w:t>
      </w:r>
    </w:p>
    <w:p w:rsidR="00E844C8" w:rsidRDefault="00E844C8" w:rsidP="00E844C8">
      <w:pPr>
        <w:pStyle w:val="Bezodstpw"/>
        <w:rPr>
          <w:rFonts w:ascii="Times New Roman" w:hAnsi="Times New Roman"/>
          <w:i/>
          <w:sz w:val="16"/>
          <w:szCs w:val="16"/>
          <w:lang w:eastAsia="pl-PL"/>
        </w:rPr>
      </w:pPr>
      <w:r w:rsidRPr="00F378B6">
        <w:rPr>
          <w:i/>
          <w:sz w:val="16"/>
          <w:szCs w:val="16"/>
          <w:lang w:eastAsia="pl-PL"/>
        </w:rPr>
        <w:t xml:space="preserve">                                                                                                                              </w:t>
      </w:r>
      <w:r>
        <w:rPr>
          <w:i/>
          <w:sz w:val="16"/>
          <w:szCs w:val="16"/>
          <w:lang w:eastAsia="pl-PL"/>
        </w:rPr>
        <w:t xml:space="preserve">                      </w:t>
      </w:r>
      <w:r w:rsidRPr="00F378B6">
        <w:rPr>
          <w:i/>
          <w:sz w:val="16"/>
          <w:szCs w:val="16"/>
          <w:lang w:eastAsia="pl-PL"/>
        </w:rPr>
        <w:t xml:space="preserve">       </w:t>
      </w:r>
      <w:r w:rsidRPr="00F378B6">
        <w:rPr>
          <w:rFonts w:ascii="Times New Roman" w:hAnsi="Times New Roman"/>
          <w:i/>
          <w:sz w:val="16"/>
          <w:szCs w:val="16"/>
          <w:lang w:eastAsia="pl-PL"/>
        </w:rPr>
        <w:t>podpis i pieczęć osoby uprawnionej/</w:t>
      </w:r>
      <w:r>
        <w:rPr>
          <w:rFonts w:ascii="Times New Roman" w:hAnsi="Times New Roman"/>
          <w:i/>
          <w:sz w:val="16"/>
          <w:szCs w:val="16"/>
          <w:lang w:eastAsia="pl-PL"/>
        </w:rPr>
        <w:t xml:space="preserve"> </w:t>
      </w:r>
      <w:r w:rsidRPr="00F378B6">
        <w:rPr>
          <w:rFonts w:ascii="Times New Roman" w:hAnsi="Times New Roman"/>
          <w:i/>
          <w:sz w:val="16"/>
          <w:szCs w:val="16"/>
          <w:lang w:eastAsia="pl-PL"/>
        </w:rPr>
        <w:t xml:space="preserve">  osób </w:t>
      </w:r>
      <w:r>
        <w:rPr>
          <w:rFonts w:ascii="Times New Roman" w:hAnsi="Times New Roman"/>
          <w:i/>
          <w:sz w:val="16"/>
          <w:szCs w:val="16"/>
          <w:lang w:eastAsia="pl-PL"/>
        </w:rPr>
        <w:t xml:space="preserve">              </w:t>
      </w:r>
    </w:p>
    <w:p w:rsidR="00E844C8" w:rsidRPr="00AF71D0" w:rsidRDefault="00E844C8" w:rsidP="00E844C8">
      <w:pPr>
        <w:pStyle w:val="Bezodstpw"/>
        <w:rPr>
          <w:rFonts w:ascii="Times New Roman" w:hAnsi="Times New Roman"/>
          <w:i/>
          <w:sz w:val="16"/>
          <w:szCs w:val="16"/>
          <w:lang w:eastAsia="pl-PL"/>
        </w:rPr>
      </w:pPr>
      <w:r>
        <w:rPr>
          <w:rFonts w:ascii="Times New Roman" w:hAnsi="Times New Roman"/>
          <w:i/>
          <w:sz w:val="16"/>
          <w:szCs w:val="16"/>
          <w:lang w:eastAsia="pl-PL"/>
        </w:rPr>
        <w:t xml:space="preserve">                                                                                                                                       </w:t>
      </w:r>
      <w:r w:rsidRPr="00F378B6">
        <w:rPr>
          <w:rFonts w:ascii="Times New Roman" w:hAnsi="Times New Roman"/>
          <w:i/>
          <w:sz w:val="16"/>
          <w:szCs w:val="16"/>
          <w:lang w:eastAsia="pl-PL"/>
        </w:rPr>
        <w:t>uprawnionych do reprezentowania wykonawc</w:t>
      </w:r>
      <w:r>
        <w:rPr>
          <w:rFonts w:ascii="Times New Roman" w:hAnsi="Times New Roman"/>
          <w:i/>
          <w:sz w:val="16"/>
          <w:szCs w:val="16"/>
          <w:lang w:eastAsia="pl-PL"/>
        </w:rPr>
        <w:t>y</w:t>
      </w:r>
    </w:p>
    <w:p w:rsidR="004329CA" w:rsidRDefault="004329CA" w:rsidP="00126B14">
      <w:pPr>
        <w:rPr>
          <w:rFonts w:ascii="Times New Roman" w:hAnsi="Times New Roman"/>
          <w:sz w:val="20"/>
          <w:szCs w:val="20"/>
        </w:rPr>
      </w:pPr>
    </w:p>
    <w:p w:rsidR="009B19D4" w:rsidRPr="00587E8D" w:rsidRDefault="009B19D4" w:rsidP="009B19D4">
      <w:pPr>
        <w:widowControl w:val="0"/>
        <w:suppressAutoHyphens/>
        <w:autoSpaceDE w:val="0"/>
        <w:spacing w:after="0" w:line="240" w:lineRule="auto"/>
        <w:jc w:val="both"/>
        <w:rPr>
          <w:rFonts w:ascii="Times New Roman" w:eastAsia="Times New Roman" w:hAnsi="Times New Roman"/>
          <w:kern w:val="1"/>
          <w:sz w:val="24"/>
          <w:szCs w:val="24"/>
          <w:lang w:eastAsia="ar-SA"/>
        </w:rPr>
      </w:pPr>
    </w:p>
    <w:p w:rsidR="009C3035" w:rsidRDefault="009C3035" w:rsidP="009A4CFA">
      <w:pPr>
        <w:pStyle w:val="Bezodstpw"/>
        <w:rPr>
          <w:rFonts w:ascii="Times New Roman" w:hAnsi="Times New Roman"/>
          <w:sz w:val="20"/>
          <w:szCs w:val="20"/>
        </w:rPr>
      </w:pPr>
    </w:p>
    <w:p w:rsidR="00E844C8" w:rsidRDefault="00E844C8" w:rsidP="009A4CFA">
      <w:pPr>
        <w:pStyle w:val="Bezodstpw"/>
        <w:rPr>
          <w:rFonts w:ascii="Times New Roman" w:hAnsi="Times New Roman"/>
          <w:sz w:val="20"/>
          <w:szCs w:val="20"/>
        </w:rPr>
      </w:pPr>
    </w:p>
    <w:p w:rsidR="00E844C8" w:rsidRDefault="00E844C8" w:rsidP="009A4CFA">
      <w:pPr>
        <w:pStyle w:val="Bezodstpw"/>
        <w:rPr>
          <w:rFonts w:ascii="Times New Roman" w:hAnsi="Times New Roman"/>
          <w:sz w:val="20"/>
          <w:szCs w:val="20"/>
        </w:rPr>
      </w:pPr>
    </w:p>
    <w:p w:rsidR="00430A84" w:rsidRDefault="00430A84" w:rsidP="009A4CFA">
      <w:pPr>
        <w:pStyle w:val="Bezodstpw"/>
        <w:rPr>
          <w:rFonts w:ascii="Times New Roman" w:hAnsi="Times New Roman"/>
          <w:sz w:val="20"/>
          <w:szCs w:val="20"/>
        </w:rPr>
      </w:pPr>
    </w:p>
    <w:p w:rsidR="00430A84" w:rsidRDefault="00430A84" w:rsidP="009A4CFA">
      <w:pPr>
        <w:pStyle w:val="Bezodstpw"/>
        <w:rPr>
          <w:rFonts w:ascii="Times New Roman" w:hAnsi="Times New Roman"/>
          <w:sz w:val="20"/>
          <w:szCs w:val="20"/>
        </w:rPr>
      </w:pPr>
    </w:p>
    <w:p w:rsidR="00430A84" w:rsidRDefault="00430A84" w:rsidP="009A4CFA">
      <w:pPr>
        <w:pStyle w:val="Bezodstpw"/>
        <w:rPr>
          <w:rFonts w:ascii="Times New Roman" w:hAnsi="Times New Roman"/>
          <w:sz w:val="20"/>
          <w:szCs w:val="20"/>
        </w:rPr>
      </w:pPr>
    </w:p>
    <w:p w:rsidR="00430A84" w:rsidRDefault="00430A84" w:rsidP="009A4CFA">
      <w:pPr>
        <w:pStyle w:val="Bezodstpw"/>
        <w:rPr>
          <w:rFonts w:ascii="Times New Roman" w:hAnsi="Times New Roman"/>
          <w:sz w:val="20"/>
          <w:szCs w:val="20"/>
        </w:rPr>
      </w:pPr>
    </w:p>
    <w:p w:rsidR="00315738" w:rsidRDefault="00315738" w:rsidP="009A4CFA">
      <w:pPr>
        <w:pStyle w:val="Bezodstpw"/>
        <w:rPr>
          <w:rFonts w:ascii="Times New Roman" w:hAnsi="Times New Roman"/>
          <w:sz w:val="20"/>
          <w:szCs w:val="20"/>
        </w:rPr>
      </w:pPr>
    </w:p>
    <w:p w:rsidR="00315738" w:rsidRDefault="00315738" w:rsidP="009A4CFA">
      <w:pPr>
        <w:pStyle w:val="Bezodstpw"/>
        <w:rPr>
          <w:rFonts w:ascii="Times New Roman" w:hAnsi="Times New Roman"/>
          <w:sz w:val="20"/>
          <w:szCs w:val="20"/>
        </w:rPr>
      </w:pPr>
    </w:p>
    <w:p w:rsidR="00315738" w:rsidRDefault="00315738" w:rsidP="009A4CFA">
      <w:pPr>
        <w:pStyle w:val="Bezodstpw"/>
        <w:rPr>
          <w:rFonts w:ascii="Times New Roman" w:hAnsi="Times New Roman"/>
          <w:sz w:val="20"/>
          <w:szCs w:val="20"/>
        </w:rPr>
      </w:pPr>
    </w:p>
    <w:p w:rsidR="00315738" w:rsidRDefault="00315738" w:rsidP="009A4CFA">
      <w:pPr>
        <w:pStyle w:val="Bezodstpw"/>
        <w:rPr>
          <w:rFonts w:ascii="Times New Roman" w:hAnsi="Times New Roman"/>
          <w:sz w:val="20"/>
          <w:szCs w:val="20"/>
        </w:rPr>
      </w:pPr>
    </w:p>
    <w:p w:rsidR="00430A84" w:rsidRDefault="00430A84" w:rsidP="009A4CFA">
      <w:pPr>
        <w:pStyle w:val="Bezodstpw"/>
        <w:rPr>
          <w:rFonts w:ascii="Times New Roman" w:hAnsi="Times New Roman"/>
          <w:sz w:val="20"/>
          <w:szCs w:val="20"/>
        </w:rPr>
      </w:pPr>
    </w:p>
    <w:p w:rsidR="00430A84" w:rsidRDefault="00430A84" w:rsidP="009A4CFA">
      <w:pPr>
        <w:pStyle w:val="Bezodstpw"/>
        <w:rPr>
          <w:rFonts w:ascii="Times New Roman" w:hAnsi="Times New Roman"/>
          <w:sz w:val="20"/>
          <w:szCs w:val="20"/>
        </w:rPr>
      </w:pPr>
    </w:p>
    <w:p w:rsidR="00712AA7" w:rsidRDefault="00712AA7" w:rsidP="009A4CFA">
      <w:pPr>
        <w:pStyle w:val="Bezodstpw"/>
        <w:rPr>
          <w:rFonts w:ascii="Times New Roman" w:hAnsi="Times New Roman"/>
          <w:sz w:val="20"/>
          <w:szCs w:val="20"/>
        </w:rPr>
      </w:pPr>
    </w:p>
    <w:p w:rsidR="00712AA7" w:rsidRDefault="00712AA7" w:rsidP="009A4CFA">
      <w:pPr>
        <w:pStyle w:val="Bezodstpw"/>
        <w:rPr>
          <w:rFonts w:ascii="Times New Roman" w:hAnsi="Times New Roman"/>
          <w:sz w:val="20"/>
          <w:szCs w:val="20"/>
        </w:rPr>
      </w:pPr>
    </w:p>
    <w:p w:rsidR="00712AA7" w:rsidRDefault="00712AA7" w:rsidP="009A4CFA">
      <w:pPr>
        <w:pStyle w:val="Bezodstpw"/>
        <w:rPr>
          <w:rFonts w:ascii="Times New Roman" w:hAnsi="Times New Roman"/>
          <w:sz w:val="20"/>
          <w:szCs w:val="20"/>
        </w:rPr>
      </w:pPr>
    </w:p>
    <w:p w:rsidR="00712AA7" w:rsidRDefault="00712AA7" w:rsidP="009A4CFA">
      <w:pPr>
        <w:pStyle w:val="Bezodstpw"/>
        <w:rPr>
          <w:rFonts w:ascii="Times New Roman" w:hAnsi="Times New Roman"/>
          <w:sz w:val="20"/>
          <w:szCs w:val="20"/>
        </w:rPr>
      </w:pPr>
    </w:p>
    <w:p w:rsidR="00430A84" w:rsidRDefault="00430A84" w:rsidP="009A4CFA">
      <w:pPr>
        <w:pStyle w:val="Bezodstpw"/>
        <w:rPr>
          <w:rFonts w:ascii="Times New Roman" w:hAnsi="Times New Roman"/>
          <w:sz w:val="20"/>
          <w:szCs w:val="20"/>
        </w:rPr>
      </w:pPr>
    </w:p>
    <w:p w:rsidR="009C3035" w:rsidRPr="00526B10" w:rsidRDefault="009A4CFA" w:rsidP="009C3035">
      <w:pPr>
        <w:tabs>
          <w:tab w:val="left" w:pos="7371"/>
        </w:tabs>
        <w:spacing w:after="0" w:line="240" w:lineRule="auto"/>
        <w:rPr>
          <w:rFonts w:ascii="Times New Roman" w:hAnsi="Times New Roman"/>
          <w:sz w:val="20"/>
          <w:szCs w:val="20"/>
          <w:lang w:eastAsia="pl-PL"/>
        </w:rPr>
      </w:pPr>
      <w:r w:rsidRPr="000B375C">
        <w:rPr>
          <w:rFonts w:ascii="Times New Roman" w:hAnsi="Times New Roman"/>
          <w:sz w:val="20"/>
          <w:szCs w:val="20"/>
          <w:lang w:eastAsia="pl-PL"/>
        </w:rPr>
        <w:lastRenderedPageBreak/>
        <w:t xml:space="preserve"> </w:t>
      </w:r>
      <w:r w:rsidR="009C3035" w:rsidRPr="00F73C71">
        <w:rPr>
          <w:rFonts w:ascii="Times New Roman" w:hAnsi="Times New Roman"/>
          <w:sz w:val="20"/>
          <w:szCs w:val="20"/>
        </w:rPr>
        <w:t xml:space="preserve">DZP/381/ </w:t>
      </w:r>
      <w:r w:rsidR="009C3035">
        <w:rPr>
          <w:rFonts w:ascii="Times New Roman" w:hAnsi="Times New Roman"/>
          <w:sz w:val="20"/>
          <w:szCs w:val="20"/>
        </w:rPr>
        <w:t>2</w:t>
      </w:r>
      <w:r w:rsidR="009C3035" w:rsidRPr="00F73C71">
        <w:rPr>
          <w:rFonts w:ascii="Times New Roman" w:hAnsi="Times New Roman"/>
          <w:sz w:val="20"/>
          <w:szCs w:val="20"/>
        </w:rPr>
        <w:t xml:space="preserve"> </w:t>
      </w:r>
      <w:r w:rsidR="009C3035">
        <w:rPr>
          <w:rFonts w:ascii="Times New Roman" w:hAnsi="Times New Roman"/>
          <w:sz w:val="20"/>
          <w:szCs w:val="20"/>
        </w:rPr>
        <w:t xml:space="preserve"> </w:t>
      </w:r>
      <w:r w:rsidR="009C3035" w:rsidRPr="00F73C71">
        <w:rPr>
          <w:rFonts w:ascii="Times New Roman" w:hAnsi="Times New Roman"/>
          <w:sz w:val="20"/>
          <w:szCs w:val="20"/>
        </w:rPr>
        <w:t>/AAD/201</w:t>
      </w:r>
      <w:r w:rsidR="009C3035">
        <w:rPr>
          <w:rFonts w:ascii="Times New Roman" w:hAnsi="Times New Roman"/>
          <w:sz w:val="20"/>
          <w:szCs w:val="20"/>
        </w:rPr>
        <w:t>9</w:t>
      </w:r>
    </w:p>
    <w:p w:rsidR="009A4CFA" w:rsidRDefault="009A4CFA" w:rsidP="009A4CFA">
      <w:pPr>
        <w:pStyle w:val="Bezodstpw"/>
        <w:rPr>
          <w:rFonts w:ascii="Times New Roman" w:hAnsi="Times New Roman"/>
          <w:sz w:val="16"/>
          <w:szCs w:val="16"/>
          <w:lang w:eastAsia="pl-PL"/>
        </w:rPr>
      </w:pPr>
      <w:r w:rsidRPr="000B375C">
        <w:rPr>
          <w:rFonts w:ascii="Times New Roman" w:hAnsi="Times New Roman"/>
          <w:sz w:val="20"/>
          <w:szCs w:val="20"/>
          <w:lang w:eastAsia="pl-PL"/>
        </w:rPr>
        <w:t xml:space="preserve">                                                                                                                                                    </w:t>
      </w:r>
      <w:r w:rsidR="00BE49D0">
        <w:rPr>
          <w:rFonts w:ascii="Times New Roman" w:hAnsi="Times New Roman"/>
          <w:sz w:val="20"/>
          <w:szCs w:val="20"/>
          <w:lang w:eastAsia="pl-PL"/>
        </w:rPr>
        <w:t xml:space="preserve">                        </w:t>
      </w:r>
      <w:r w:rsidRPr="000B375C">
        <w:rPr>
          <w:rFonts w:ascii="Times New Roman" w:hAnsi="Times New Roman"/>
          <w:sz w:val="20"/>
          <w:szCs w:val="20"/>
          <w:lang w:eastAsia="pl-PL"/>
        </w:rPr>
        <w:t>Załącznik nr  1</w:t>
      </w:r>
      <w:r>
        <w:rPr>
          <w:lang w:eastAsia="pl-PL"/>
        </w:rPr>
        <w:t xml:space="preserve"> </w:t>
      </w:r>
      <w:r w:rsidRPr="00955682">
        <w:rPr>
          <w:rFonts w:ascii="Times New Roman" w:hAnsi="Times New Roman"/>
          <w:sz w:val="20"/>
          <w:szCs w:val="20"/>
          <w:lang w:eastAsia="pl-PL"/>
        </w:rPr>
        <w:t xml:space="preserve">a  </w:t>
      </w:r>
      <w:r>
        <w:rPr>
          <w:lang w:eastAsia="pl-PL"/>
        </w:rPr>
        <w:t xml:space="preserve">    </w:t>
      </w:r>
      <w:r w:rsidRPr="00BB2F67">
        <w:rPr>
          <w:rFonts w:ascii="Times New Roman" w:hAnsi="Times New Roman"/>
          <w:sz w:val="16"/>
          <w:szCs w:val="16"/>
          <w:lang w:eastAsia="pl-PL"/>
        </w:rPr>
        <w:t>..........................................................</w:t>
      </w:r>
    </w:p>
    <w:p w:rsidR="009A4CFA" w:rsidRDefault="009A4CFA" w:rsidP="009A4CFA">
      <w:pPr>
        <w:pStyle w:val="Bezodstpw"/>
        <w:rPr>
          <w:rFonts w:ascii="Times New Roman" w:hAnsi="Times New Roman"/>
          <w:sz w:val="16"/>
          <w:szCs w:val="16"/>
          <w:lang w:eastAsia="pl-PL"/>
        </w:rPr>
      </w:pPr>
      <w:r w:rsidRPr="00BB2F67">
        <w:rPr>
          <w:rFonts w:ascii="Times New Roman" w:hAnsi="Times New Roman"/>
          <w:sz w:val="16"/>
          <w:szCs w:val="16"/>
          <w:lang w:eastAsia="pl-PL"/>
        </w:rPr>
        <w:t>pieczęć firmowa wykonawcy</w:t>
      </w:r>
    </w:p>
    <w:p w:rsidR="009A4CFA" w:rsidRDefault="009A4CFA" w:rsidP="009A4CFA">
      <w:pPr>
        <w:pStyle w:val="Bezodstpw"/>
        <w:rPr>
          <w:rFonts w:ascii="Times New Roman" w:hAnsi="Times New Roman"/>
          <w:sz w:val="16"/>
          <w:szCs w:val="16"/>
          <w:lang w:eastAsia="pl-PL"/>
        </w:rPr>
      </w:pPr>
    </w:p>
    <w:p w:rsidR="00180326" w:rsidRDefault="00180326" w:rsidP="009A4CFA">
      <w:pPr>
        <w:pStyle w:val="Bezodstpw"/>
        <w:rPr>
          <w:rFonts w:ascii="Times New Roman" w:hAnsi="Times New Roman"/>
          <w:sz w:val="16"/>
          <w:szCs w:val="16"/>
          <w:lang w:eastAsia="pl-PL"/>
        </w:rPr>
      </w:pPr>
    </w:p>
    <w:p w:rsidR="00180326" w:rsidRDefault="00180326" w:rsidP="009A4CFA">
      <w:pPr>
        <w:pStyle w:val="Bezodstpw"/>
        <w:rPr>
          <w:rFonts w:ascii="Times New Roman" w:hAnsi="Times New Roman"/>
          <w:sz w:val="16"/>
          <w:szCs w:val="16"/>
          <w:lang w:eastAsia="pl-PL"/>
        </w:rPr>
      </w:pPr>
    </w:p>
    <w:p w:rsidR="00526B10" w:rsidRPr="00BE49D0" w:rsidRDefault="00BE49D0" w:rsidP="00BE49D0">
      <w:pPr>
        <w:spacing w:after="0" w:line="240" w:lineRule="auto"/>
        <w:rPr>
          <w:rFonts w:ascii="Times New Roman" w:hAnsi="Times New Roman"/>
          <w:sz w:val="20"/>
          <w:szCs w:val="20"/>
        </w:rPr>
      </w:pPr>
      <w:r>
        <w:rPr>
          <w:rFonts w:ascii="Times New Roman" w:hAnsi="Times New Roman"/>
          <w:sz w:val="20"/>
          <w:szCs w:val="20"/>
        </w:rPr>
        <w:t xml:space="preserve">                                                                      </w:t>
      </w:r>
      <w:r w:rsidR="00CD6441">
        <w:rPr>
          <w:rFonts w:ascii="Times New Roman" w:hAnsi="Times New Roman"/>
          <w:sz w:val="20"/>
          <w:szCs w:val="20"/>
        </w:rPr>
        <w:t>Wyk</w:t>
      </w:r>
      <w:r w:rsidR="000C63F3">
        <w:rPr>
          <w:rFonts w:ascii="Times New Roman" w:hAnsi="Times New Roman"/>
          <w:sz w:val="20"/>
          <w:szCs w:val="20"/>
        </w:rPr>
        <w:t>az</w:t>
      </w:r>
      <w:r w:rsidR="00CD6441">
        <w:rPr>
          <w:rFonts w:ascii="Times New Roman" w:hAnsi="Times New Roman"/>
          <w:sz w:val="20"/>
          <w:szCs w:val="20"/>
        </w:rPr>
        <w:t xml:space="preserve"> czynności związanych ze śmiercią pacjenta</w:t>
      </w:r>
    </w:p>
    <w:p w:rsidR="002B03D0" w:rsidRDefault="002B03D0" w:rsidP="002B03D0">
      <w:pPr>
        <w:spacing w:after="0" w:line="240" w:lineRule="auto"/>
        <w:ind w:left="-737"/>
        <w:rPr>
          <w:rFonts w:ascii="Times New Roman" w:eastAsia="Times New Roman" w:hAnsi="Times New Roman"/>
          <w:bCs/>
          <w:sz w:val="20"/>
          <w:szCs w:val="20"/>
          <w:lang w:eastAsia="pl-PL"/>
        </w:rPr>
      </w:pPr>
    </w:p>
    <w:tbl>
      <w:tblPr>
        <w:tblpPr w:leftFromText="141" w:rightFromText="141" w:vertAnchor="page" w:horzAnchor="margin" w:tblpY="2611"/>
        <w:tblW w:w="10650" w:type="dxa"/>
        <w:tblLayout w:type="fixed"/>
        <w:tblLook w:val="04A0"/>
      </w:tblPr>
      <w:tblGrid>
        <w:gridCol w:w="675"/>
        <w:gridCol w:w="3579"/>
        <w:gridCol w:w="1133"/>
        <w:gridCol w:w="1077"/>
        <w:gridCol w:w="1476"/>
        <w:gridCol w:w="992"/>
        <w:gridCol w:w="1718"/>
      </w:tblGrid>
      <w:tr w:rsidR="00493E84" w:rsidRPr="007A46D3" w:rsidTr="00493E84">
        <w:trPr>
          <w:trHeight w:val="1389"/>
        </w:trPr>
        <w:tc>
          <w:tcPr>
            <w:tcW w:w="675" w:type="dxa"/>
            <w:tcBorders>
              <w:top w:val="single" w:sz="12" w:space="0" w:color="000000"/>
              <w:left w:val="single" w:sz="12" w:space="0" w:color="000000"/>
              <w:bottom w:val="single" w:sz="12" w:space="0" w:color="000000"/>
              <w:right w:val="single" w:sz="12" w:space="0" w:color="000000"/>
            </w:tcBorders>
            <w:vAlign w:val="center"/>
          </w:tcPr>
          <w:p w:rsidR="00493E84" w:rsidRDefault="00493E84" w:rsidP="00493E84">
            <w:pPr>
              <w:tabs>
                <w:tab w:val="left" w:pos="0"/>
              </w:tabs>
              <w:rPr>
                <w:rFonts w:ascii="Times New Roman" w:hAnsi="Times New Roman"/>
                <w:b/>
                <w:sz w:val="16"/>
              </w:rPr>
            </w:pPr>
          </w:p>
          <w:p w:rsidR="00493E84" w:rsidRDefault="00493E84" w:rsidP="00493E84">
            <w:pPr>
              <w:tabs>
                <w:tab w:val="left" w:pos="0"/>
              </w:tabs>
              <w:ind w:hanging="108"/>
              <w:jc w:val="center"/>
              <w:rPr>
                <w:rFonts w:ascii="Times New Roman" w:hAnsi="Times New Roman"/>
                <w:b/>
                <w:sz w:val="16"/>
              </w:rPr>
            </w:pPr>
            <w:r>
              <w:rPr>
                <w:rFonts w:ascii="Times New Roman" w:hAnsi="Times New Roman"/>
                <w:b/>
                <w:sz w:val="16"/>
              </w:rPr>
              <w:t>Lp.</w:t>
            </w:r>
          </w:p>
        </w:tc>
        <w:tc>
          <w:tcPr>
            <w:tcW w:w="3579" w:type="dxa"/>
            <w:tcBorders>
              <w:top w:val="single" w:sz="12" w:space="0" w:color="000000"/>
              <w:left w:val="single" w:sz="12" w:space="0" w:color="000000"/>
              <w:bottom w:val="single" w:sz="12" w:space="0" w:color="000000"/>
              <w:right w:val="single" w:sz="12" w:space="0" w:color="000000"/>
            </w:tcBorders>
            <w:vAlign w:val="center"/>
          </w:tcPr>
          <w:p w:rsidR="00493E84" w:rsidRDefault="00493E84" w:rsidP="00493E84">
            <w:pPr>
              <w:tabs>
                <w:tab w:val="left" w:pos="0"/>
              </w:tabs>
              <w:ind w:hanging="108"/>
              <w:jc w:val="center"/>
              <w:rPr>
                <w:rFonts w:ascii="Times New Roman" w:hAnsi="Times New Roman"/>
                <w:b/>
                <w:sz w:val="16"/>
              </w:rPr>
            </w:pPr>
          </w:p>
          <w:p w:rsidR="00493E84" w:rsidRDefault="00493E84" w:rsidP="00493E84">
            <w:pPr>
              <w:tabs>
                <w:tab w:val="left" w:pos="0"/>
              </w:tabs>
              <w:ind w:hanging="108"/>
              <w:jc w:val="center"/>
              <w:rPr>
                <w:rFonts w:ascii="Times New Roman" w:hAnsi="Times New Roman"/>
                <w:b/>
                <w:sz w:val="16"/>
              </w:rPr>
            </w:pPr>
            <w:r>
              <w:rPr>
                <w:rFonts w:ascii="Times New Roman" w:hAnsi="Times New Roman"/>
                <w:b/>
                <w:sz w:val="16"/>
              </w:rPr>
              <w:t>Przedmiot zamówienia</w:t>
            </w:r>
          </w:p>
        </w:tc>
        <w:tc>
          <w:tcPr>
            <w:tcW w:w="1133" w:type="dxa"/>
            <w:tcBorders>
              <w:top w:val="single" w:sz="12" w:space="0" w:color="000000"/>
              <w:left w:val="single" w:sz="12" w:space="0" w:color="000000"/>
              <w:bottom w:val="single" w:sz="12" w:space="0" w:color="000000"/>
              <w:right w:val="single" w:sz="12" w:space="0" w:color="000000"/>
            </w:tcBorders>
            <w:vAlign w:val="center"/>
            <w:hideMark/>
          </w:tcPr>
          <w:p w:rsidR="00493E84" w:rsidRPr="00484FB8" w:rsidRDefault="00493E84" w:rsidP="00493E84">
            <w:pPr>
              <w:pStyle w:val="Bezodstpw"/>
              <w:rPr>
                <w:rFonts w:ascii="Times New Roman" w:hAnsi="Times New Roman"/>
                <w:b/>
                <w:sz w:val="16"/>
                <w:szCs w:val="16"/>
              </w:rPr>
            </w:pPr>
            <w:r w:rsidRPr="00484FB8">
              <w:rPr>
                <w:rFonts w:ascii="Times New Roman" w:hAnsi="Times New Roman"/>
                <w:b/>
                <w:sz w:val="16"/>
                <w:szCs w:val="16"/>
              </w:rPr>
              <w:t>Ilość usług w okresie trwania umowy *</w:t>
            </w:r>
          </w:p>
        </w:tc>
        <w:tc>
          <w:tcPr>
            <w:tcW w:w="1077" w:type="dxa"/>
            <w:tcBorders>
              <w:top w:val="single" w:sz="12" w:space="0" w:color="000000"/>
              <w:left w:val="single" w:sz="12" w:space="0" w:color="000000"/>
              <w:bottom w:val="single" w:sz="12" w:space="0" w:color="000000"/>
              <w:right w:val="single" w:sz="12" w:space="0" w:color="000000"/>
            </w:tcBorders>
            <w:vAlign w:val="center"/>
            <w:hideMark/>
          </w:tcPr>
          <w:p w:rsidR="00493E84" w:rsidRPr="00484FB8" w:rsidRDefault="00493E84" w:rsidP="00493E84">
            <w:pPr>
              <w:pStyle w:val="Bezodstpw"/>
              <w:rPr>
                <w:rFonts w:ascii="Times New Roman" w:hAnsi="Times New Roman"/>
                <w:b/>
                <w:sz w:val="16"/>
                <w:szCs w:val="16"/>
              </w:rPr>
            </w:pPr>
            <w:r w:rsidRPr="00484FB8">
              <w:rPr>
                <w:rFonts w:ascii="Times New Roman" w:hAnsi="Times New Roman"/>
                <w:b/>
                <w:sz w:val="16"/>
                <w:szCs w:val="16"/>
              </w:rPr>
              <w:t>Cena jedn.</w:t>
            </w:r>
          </w:p>
          <w:p w:rsidR="00493E84" w:rsidRPr="00484FB8" w:rsidRDefault="00493E84" w:rsidP="00493E84">
            <w:pPr>
              <w:pStyle w:val="Bezodstpw"/>
              <w:rPr>
                <w:rFonts w:ascii="Times New Roman" w:hAnsi="Times New Roman"/>
                <w:b/>
                <w:sz w:val="16"/>
                <w:szCs w:val="16"/>
              </w:rPr>
            </w:pPr>
            <w:r w:rsidRPr="00484FB8">
              <w:rPr>
                <w:rFonts w:ascii="Times New Roman" w:hAnsi="Times New Roman"/>
                <w:b/>
                <w:sz w:val="16"/>
                <w:szCs w:val="16"/>
              </w:rPr>
              <w:t>netto</w:t>
            </w:r>
          </w:p>
          <w:p w:rsidR="00493E84" w:rsidRDefault="00493E84" w:rsidP="00493E84">
            <w:pPr>
              <w:pStyle w:val="Bezodstpw"/>
            </w:pPr>
            <w:r w:rsidRPr="00484FB8">
              <w:rPr>
                <w:rFonts w:ascii="Times New Roman" w:hAnsi="Times New Roman"/>
                <w:b/>
                <w:sz w:val="16"/>
                <w:szCs w:val="16"/>
              </w:rPr>
              <w:t>za usługę</w:t>
            </w:r>
          </w:p>
        </w:tc>
        <w:tc>
          <w:tcPr>
            <w:tcW w:w="1476" w:type="dxa"/>
            <w:tcBorders>
              <w:top w:val="single" w:sz="12" w:space="0" w:color="000000"/>
              <w:left w:val="single" w:sz="12" w:space="0" w:color="000000"/>
              <w:bottom w:val="single" w:sz="12" w:space="0" w:color="000000"/>
              <w:right w:val="single" w:sz="12" w:space="0" w:color="000000"/>
            </w:tcBorders>
            <w:vAlign w:val="center"/>
            <w:hideMark/>
          </w:tcPr>
          <w:p w:rsidR="00493E84" w:rsidRPr="00484FB8" w:rsidRDefault="00493E84" w:rsidP="00493E84">
            <w:pPr>
              <w:pStyle w:val="Bezodstpw"/>
              <w:rPr>
                <w:rFonts w:ascii="Times New Roman" w:hAnsi="Times New Roman"/>
                <w:b/>
                <w:sz w:val="16"/>
                <w:szCs w:val="16"/>
              </w:rPr>
            </w:pPr>
            <w:r w:rsidRPr="00484FB8">
              <w:rPr>
                <w:rFonts w:ascii="Times New Roman" w:hAnsi="Times New Roman"/>
                <w:b/>
                <w:sz w:val="16"/>
                <w:szCs w:val="16"/>
              </w:rPr>
              <w:t>Wartość netto</w:t>
            </w:r>
          </w:p>
          <w:p w:rsidR="00493E84" w:rsidRDefault="00493E84" w:rsidP="00493E84">
            <w:pPr>
              <w:pStyle w:val="Bezodstpw"/>
              <w:rPr>
                <w:sz w:val="14"/>
              </w:rPr>
            </w:pPr>
            <w:r w:rsidRPr="00484FB8">
              <w:rPr>
                <w:rFonts w:ascii="Times New Roman" w:hAnsi="Times New Roman"/>
                <w:b/>
                <w:sz w:val="16"/>
                <w:szCs w:val="16"/>
              </w:rPr>
              <w:t>(kol.3 x kol.4)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493E84" w:rsidRDefault="00493E84" w:rsidP="00493E84">
            <w:pPr>
              <w:tabs>
                <w:tab w:val="left" w:pos="0"/>
              </w:tabs>
              <w:jc w:val="center"/>
              <w:rPr>
                <w:rFonts w:ascii="Times New Roman" w:hAnsi="Times New Roman"/>
                <w:b/>
                <w:sz w:val="16"/>
              </w:rPr>
            </w:pPr>
          </w:p>
          <w:p w:rsidR="00493E84" w:rsidRDefault="00493E84" w:rsidP="00493E84">
            <w:pPr>
              <w:tabs>
                <w:tab w:val="left" w:pos="0"/>
              </w:tabs>
              <w:jc w:val="center"/>
              <w:rPr>
                <w:rFonts w:ascii="Times New Roman" w:hAnsi="Times New Roman"/>
                <w:b/>
                <w:sz w:val="16"/>
              </w:rPr>
            </w:pPr>
            <w:r>
              <w:rPr>
                <w:rFonts w:ascii="Times New Roman" w:hAnsi="Times New Roman"/>
                <w:b/>
                <w:sz w:val="16"/>
              </w:rPr>
              <w:t>Podatek VAT</w:t>
            </w:r>
          </w:p>
        </w:tc>
        <w:tc>
          <w:tcPr>
            <w:tcW w:w="1718" w:type="dxa"/>
            <w:tcBorders>
              <w:top w:val="single" w:sz="12" w:space="0" w:color="000000"/>
              <w:left w:val="single" w:sz="12" w:space="0" w:color="000000"/>
              <w:bottom w:val="single" w:sz="12" w:space="0" w:color="000000"/>
              <w:right w:val="single" w:sz="12" w:space="0" w:color="000000"/>
            </w:tcBorders>
            <w:vAlign w:val="center"/>
          </w:tcPr>
          <w:p w:rsidR="00493E84" w:rsidRDefault="00493E84" w:rsidP="00493E84">
            <w:pPr>
              <w:tabs>
                <w:tab w:val="left" w:pos="0"/>
              </w:tabs>
              <w:jc w:val="center"/>
              <w:rPr>
                <w:rFonts w:ascii="Times New Roman" w:hAnsi="Times New Roman"/>
                <w:b/>
                <w:sz w:val="16"/>
              </w:rPr>
            </w:pPr>
          </w:p>
          <w:p w:rsidR="00493E84" w:rsidRPr="00742AB3" w:rsidRDefault="00493E84" w:rsidP="00493E84">
            <w:pPr>
              <w:pStyle w:val="Bezodstpw"/>
              <w:jc w:val="center"/>
              <w:rPr>
                <w:rFonts w:ascii="Times New Roman" w:hAnsi="Times New Roman"/>
                <w:b/>
                <w:sz w:val="16"/>
                <w:szCs w:val="16"/>
              </w:rPr>
            </w:pPr>
            <w:r w:rsidRPr="00742AB3">
              <w:rPr>
                <w:rFonts w:ascii="Times New Roman" w:hAnsi="Times New Roman"/>
                <w:b/>
                <w:sz w:val="16"/>
                <w:szCs w:val="16"/>
              </w:rPr>
              <w:t>Wartość brutto</w:t>
            </w:r>
          </w:p>
          <w:p w:rsidR="00493E84" w:rsidRPr="007A46D3" w:rsidRDefault="00493E84" w:rsidP="00493E84">
            <w:pPr>
              <w:pStyle w:val="Bezodstpw"/>
              <w:jc w:val="center"/>
              <w:rPr>
                <w:sz w:val="14"/>
              </w:rPr>
            </w:pPr>
            <w:r>
              <w:rPr>
                <w:rFonts w:ascii="Times New Roman" w:hAnsi="Times New Roman"/>
                <w:b/>
                <w:sz w:val="16"/>
                <w:szCs w:val="16"/>
              </w:rPr>
              <w:t>(</w:t>
            </w:r>
            <w:r w:rsidRPr="00742AB3">
              <w:rPr>
                <w:rFonts w:ascii="Times New Roman" w:hAnsi="Times New Roman"/>
                <w:b/>
                <w:sz w:val="16"/>
                <w:szCs w:val="16"/>
              </w:rPr>
              <w:t>kol.5+</w:t>
            </w:r>
            <w:r>
              <w:rPr>
                <w:rFonts w:ascii="Times New Roman" w:hAnsi="Times New Roman"/>
                <w:b/>
                <w:sz w:val="16"/>
                <w:szCs w:val="16"/>
              </w:rPr>
              <w:t>kol.</w:t>
            </w:r>
            <w:r w:rsidRPr="00742AB3">
              <w:rPr>
                <w:rFonts w:ascii="Times New Roman" w:hAnsi="Times New Roman"/>
                <w:b/>
                <w:sz w:val="16"/>
                <w:szCs w:val="16"/>
              </w:rPr>
              <w:t>6</w:t>
            </w:r>
            <w:r>
              <w:rPr>
                <w:rFonts w:ascii="Times New Roman" w:hAnsi="Times New Roman"/>
                <w:b/>
                <w:sz w:val="16"/>
                <w:szCs w:val="16"/>
              </w:rPr>
              <w:t>)</w:t>
            </w:r>
          </w:p>
        </w:tc>
      </w:tr>
      <w:tr w:rsidR="00493E84" w:rsidRPr="003311D8" w:rsidTr="00493E84">
        <w:trPr>
          <w:trHeight w:val="246"/>
        </w:trPr>
        <w:tc>
          <w:tcPr>
            <w:tcW w:w="675" w:type="dxa"/>
            <w:tcBorders>
              <w:top w:val="single" w:sz="12" w:space="0" w:color="000000"/>
              <w:left w:val="single" w:sz="12" w:space="0" w:color="000000"/>
              <w:bottom w:val="single" w:sz="12" w:space="0" w:color="000000"/>
              <w:right w:val="single" w:sz="12" w:space="0" w:color="000000"/>
            </w:tcBorders>
            <w:vAlign w:val="center"/>
            <w:hideMark/>
          </w:tcPr>
          <w:p w:rsidR="00493E84" w:rsidRPr="003311D8" w:rsidRDefault="00493E84" w:rsidP="00493E84">
            <w:pPr>
              <w:tabs>
                <w:tab w:val="left" w:pos="0"/>
              </w:tabs>
              <w:jc w:val="center"/>
              <w:rPr>
                <w:rFonts w:ascii="Times New Roman" w:hAnsi="Times New Roman"/>
                <w:sz w:val="16"/>
                <w:szCs w:val="16"/>
              </w:rPr>
            </w:pPr>
            <w:r w:rsidRPr="003311D8">
              <w:rPr>
                <w:rFonts w:ascii="Times New Roman" w:hAnsi="Times New Roman"/>
                <w:sz w:val="16"/>
                <w:szCs w:val="16"/>
              </w:rPr>
              <w:t>1</w:t>
            </w:r>
          </w:p>
        </w:tc>
        <w:tc>
          <w:tcPr>
            <w:tcW w:w="3579" w:type="dxa"/>
            <w:tcBorders>
              <w:top w:val="single" w:sz="12" w:space="0" w:color="000000"/>
              <w:left w:val="single" w:sz="12" w:space="0" w:color="000000"/>
              <w:bottom w:val="single" w:sz="12" w:space="0" w:color="000000"/>
              <w:right w:val="single" w:sz="12" w:space="0" w:color="000000"/>
            </w:tcBorders>
            <w:vAlign w:val="center"/>
            <w:hideMark/>
          </w:tcPr>
          <w:p w:rsidR="00493E84" w:rsidRPr="003311D8" w:rsidRDefault="00493E84" w:rsidP="00493E84">
            <w:pPr>
              <w:tabs>
                <w:tab w:val="left" w:pos="0"/>
              </w:tabs>
              <w:jc w:val="center"/>
              <w:rPr>
                <w:rFonts w:ascii="Times New Roman" w:hAnsi="Times New Roman"/>
                <w:sz w:val="16"/>
                <w:szCs w:val="16"/>
              </w:rPr>
            </w:pPr>
            <w:r w:rsidRPr="003311D8">
              <w:rPr>
                <w:rFonts w:ascii="Times New Roman" w:hAnsi="Times New Roman"/>
                <w:sz w:val="16"/>
                <w:szCs w:val="16"/>
              </w:rPr>
              <w:t>2</w:t>
            </w:r>
          </w:p>
        </w:tc>
        <w:tc>
          <w:tcPr>
            <w:tcW w:w="1133" w:type="dxa"/>
            <w:tcBorders>
              <w:top w:val="single" w:sz="12" w:space="0" w:color="000000"/>
              <w:left w:val="single" w:sz="12" w:space="0" w:color="000000"/>
              <w:bottom w:val="single" w:sz="12" w:space="0" w:color="000000"/>
              <w:right w:val="single" w:sz="12" w:space="0" w:color="000000"/>
            </w:tcBorders>
            <w:vAlign w:val="center"/>
            <w:hideMark/>
          </w:tcPr>
          <w:p w:rsidR="00493E84" w:rsidRPr="003311D8" w:rsidRDefault="00493E84" w:rsidP="00493E84">
            <w:pPr>
              <w:tabs>
                <w:tab w:val="left" w:pos="0"/>
              </w:tabs>
              <w:jc w:val="center"/>
              <w:rPr>
                <w:rFonts w:ascii="Times New Roman" w:hAnsi="Times New Roman"/>
                <w:sz w:val="16"/>
                <w:szCs w:val="16"/>
              </w:rPr>
            </w:pPr>
            <w:r w:rsidRPr="003311D8">
              <w:rPr>
                <w:rFonts w:ascii="Times New Roman" w:hAnsi="Times New Roman"/>
                <w:sz w:val="16"/>
                <w:szCs w:val="16"/>
              </w:rPr>
              <w:t>3</w:t>
            </w:r>
          </w:p>
        </w:tc>
        <w:tc>
          <w:tcPr>
            <w:tcW w:w="1077" w:type="dxa"/>
            <w:tcBorders>
              <w:top w:val="single" w:sz="12" w:space="0" w:color="000000"/>
              <w:left w:val="single" w:sz="12" w:space="0" w:color="000000"/>
              <w:bottom w:val="single" w:sz="12" w:space="0" w:color="000000"/>
              <w:right w:val="single" w:sz="12" w:space="0" w:color="000000"/>
            </w:tcBorders>
            <w:vAlign w:val="center"/>
            <w:hideMark/>
          </w:tcPr>
          <w:p w:rsidR="00493E84" w:rsidRPr="003311D8" w:rsidRDefault="00493E84" w:rsidP="00493E84">
            <w:pPr>
              <w:tabs>
                <w:tab w:val="left" w:pos="0"/>
              </w:tabs>
              <w:jc w:val="center"/>
              <w:rPr>
                <w:rFonts w:ascii="Times New Roman" w:hAnsi="Times New Roman"/>
                <w:sz w:val="16"/>
                <w:szCs w:val="16"/>
              </w:rPr>
            </w:pPr>
            <w:r w:rsidRPr="003311D8">
              <w:rPr>
                <w:rFonts w:ascii="Times New Roman" w:hAnsi="Times New Roman"/>
                <w:sz w:val="16"/>
                <w:szCs w:val="16"/>
              </w:rPr>
              <w:t>4</w:t>
            </w:r>
          </w:p>
        </w:tc>
        <w:tc>
          <w:tcPr>
            <w:tcW w:w="1476" w:type="dxa"/>
            <w:tcBorders>
              <w:top w:val="single" w:sz="12" w:space="0" w:color="000000"/>
              <w:left w:val="single" w:sz="12" w:space="0" w:color="000000"/>
              <w:bottom w:val="single" w:sz="12" w:space="0" w:color="000000"/>
              <w:right w:val="single" w:sz="12" w:space="0" w:color="000000"/>
            </w:tcBorders>
            <w:vAlign w:val="center"/>
            <w:hideMark/>
          </w:tcPr>
          <w:p w:rsidR="00493E84" w:rsidRPr="003311D8" w:rsidRDefault="00493E84" w:rsidP="00493E84">
            <w:pPr>
              <w:tabs>
                <w:tab w:val="left" w:pos="0"/>
              </w:tabs>
              <w:jc w:val="center"/>
              <w:rPr>
                <w:rFonts w:ascii="Times New Roman" w:hAnsi="Times New Roman"/>
                <w:sz w:val="16"/>
                <w:szCs w:val="16"/>
              </w:rPr>
            </w:pPr>
            <w:r w:rsidRPr="003311D8">
              <w:rPr>
                <w:rFonts w:ascii="Times New Roman" w:hAnsi="Times New Roman"/>
                <w:sz w:val="16"/>
                <w:szCs w:val="16"/>
              </w:rPr>
              <w:t>5</w:t>
            </w:r>
          </w:p>
        </w:tc>
        <w:tc>
          <w:tcPr>
            <w:tcW w:w="992" w:type="dxa"/>
            <w:tcBorders>
              <w:top w:val="single" w:sz="12" w:space="0" w:color="000000"/>
              <w:left w:val="single" w:sz="12" w:space="0" w:color="000000"/>
              <w:bottom w:val="single" w:sz="12" w:space="0" w:color="000000"/>
              <w:right w:val="single" w:sz="12" w:space="0" w:color="000000"/>
            </w:tcBorders>
            <w:vAlign w:val="center"/>
            <w:hideMark/>
          </w:tcPr>
          <w:p w:rsidR="00493E84" w:rsidRPr="003311D8" w:rsidRDefault="00493E84" w:rsidP="00493E84">
            <w:pPr>
              <w:tabs>
                <w:tab w:val="left" w:pos="0"/>
              </w:tabs>
              <w:jc w:val="center"/>
              <w:rPr>
                <w:rFonts w:ascii="Times New Roman" w:hAnsi="Times New Roman"/>
                <w:sz w:val="16"/>
                <w:szCs w:val="16"/>
              </w:rPr>
            </w:pPr>
            <w:r w:rsidRPr="003311D8">
              <w:rPr>
                <w:rFonts w:ascii="Times New Roman" w:hAnsi="Times New Roman"/>
                <w:sz w:val="16"/>
                <w:szCs w:val="16"/>
              </w:rPr>
              <w:t>6</w:t>
            </w:r>
          </w:p>
        </w:tc>
        <w:tc>
          <w:tcPr>
            <w:tcW w:w="1718" w:type="dxa"/>
            <w:tcBorders>
              <w:top w:val="single" w:sz="12" w:space="0" w:color="000000"/>
              <w:left w:val="single" w:sz="12" w:space="0" w:color="000000"/>
              <w:bottom w:val="single" w:sz="12" w:space="0" w:color="000000"/>
              <w:right w:val="single" w:sz="12" w:space="0" w:color="000000"/>
            </w:tcBorders>
            <w:vAlign w:val="center"/>
            <w:hideMark/>
          </w:tcPr>
          <w:p w:rsidR="00493E84" w:rsidRPr="003311D8" w:rsidRDefault="00493E84" w:rsidP="00493E84">
            <w:pPr>
              <w:tabs>
                <w:tab w:val="left" w:pos="0"/>
              </w:tabs>
              <w:jc w:val="center"/>
              <w:rPr>
                <w:rFonts w:ascii="Times New Roman" w:hAnsi="Times New Roman"/>
                <w:sz w:val="16"/>
                <w:szCs w:val="16"/>
              </w:rPr>
            </w:pPr>
            <w:r w:rsidRPr="003311D8">
              <w:rPr>
                <w:rFonts w:ascii="Times New Roman" w:hAnsi="Times New Roman"/>
                <w:sz w:val="16"/>
                <w:szCs w:val="16"/>
              </w:rPr>
              <w:t>7</w:t>
            </w:r>
          </w:p>
        </w:tc>
      </w:tr>
      <w:tr w:rsidR="00493E84" w:rsidTr="00493E84">
        <w:trPr>
          <w:trHeight w:val="1143"/>
        </w:trPr>
        <w:tc>
          <w:tcPr>
            <w:tcW w:w="675" w:type="dxa"/>
            <w:tcBorders>
              <w:top w:val="single" w:sz="12" w:space="0" w:color="000000"/>
              <w:left w:val="single" w:sz="12" w:space="0" w:color="000000"/>
              <w:bottom w:val="single" w:sz="4" w:space="0" w:color="auto"/>
              <w:right w:val="single" w:sz="12" w:space="0" w:color="000000"/>
            </w:tcBorders>
            <w:hideMark/>
          </w:tcPr>
          <w:p w:rsidR="00493E84" w:rsidRPr="00EC5EB8" w:rsidRDefault="00493E84" w:rsidP="00493E84">
            <w:pPr>
              <w:tabs>
                <w:tab w:val="left" w:pos="0"/>
              </w:tabs>
              <w:jc w:val="center"/>
              <w:rPr>
                <w:rFonts w:ascii="Times New Roman" w:hAnsi="Times New Roman"/>
                <w:sz w:val="16"/>
                <w:szCs w:val="16"/>
              </w:rPr>
            </w:pPr>
          </w:p>
          <w:p w:rsidR="00493E84" w:rsidRPr="00EC5EB8" w:rsidRDefault="00493E84" w:rsidP="00493E84">
            <w:pPr>
              <w:tabs>
                <w:tab w:val="left" w:pos="0"/>
              </w:tabs>
              <w:jc w:val="center"/>
              <w:rPr>
                <w:rFonts w:ascii="Times New Roman" w:hAnsi="Times New Roman"/>
                <w:sz w:val="16"/>
                <w:szCs w:val="16"/>
              </w:rPr>
            </w:pPr>
            <w:r w:rsidRPr="00EC5EB8">
              <w:rPr>
                <w:rFonts w:ascii="Times New Roman" w:hAnsi="Times New Roman"/>
                <w:sz w:val="16"/>
                <w:szCs w:val="16"/>
              </w:rPr>
              <w:t>1</w:t>
            </w:r>
          </w:p>
        </w:tc>
        <w:tc>
          <w:tcPr>
            <w:tcW w:w="3579" w:type="dxa"/>
            <w:tcBorders>
              <w:top w:val="single" w:sz="12" w:space="0" w:color="000000"/>
              <w:left w:val="single" w:sz="12" w:space="0" w:color="000000"/>
              <w:bottom w:val="single" w:sz="4" w:space="0" w:color="auto"/>
              <w:right w:val="single" w:sz="12" w:space="0" w:color="000000"/>
            </w:tcBorders>
            <w:vAlign w:val="center"/>
            <w:hideMark/>
          </w:tcPr>
          <w:p w:rsidR="00493E84" w:rsidRPr="00EC5EB8" w:rsidRDefault="00493E84" w:rsidP="00493E84">
            <w:pPr>
              <w:tabs>
                <w:tab w:val="left" w:pos="0"/>
              </w:tabs>
              <w:rPr>
                <w:rFonts w:ascii="Times New Roman" w:hAnsi="Times New Roman"/>
                <w:sz w:val="18"/>
                <w:szCs w:val="18"/>
              </w:rPr>
            </w:pPr>
            <w:r w:rsidRPr="00EC5EB8">
              <w:rPr>
                <w:rFonts w:ascii="Times New Roman" w:hAnsi="Times New Roman"/>
                <w:sz w:val="18"/>
                <w:szCs w:val="18"/>
              </w:rPr>
              <w:t xml:space="preserve">Przechowywanie  zwłok  osoby zmarłej w chłodni nie dłużej niż </w:t>
            </w:r>
            <w:r>
              <w:rPr>
                <w:rFonts w:ascii="Times New Roman" w:hAnsi="Times New Roman"/>
                <w:sz w:val="18"/>
                <w:szCs w:val="18"/>
              </w:rPr>
              <w:t xml:space="preserve"> 72</w:t>
            </w:r>
            <w:r w:rsidRPr="00EC5EB8">
              <w:rPr>
                <w:rFonts w:ascii="Times New Roman" w:hAnsi="Times New Roman"/>
                <w:sz w:val="18"/>
                <w:szCs w:val="18"/>
              </w:rPr>
              <w:t xml:space="preserve"> godzin (przy założeniu liczby osób zmarłych wynoszącej </w:t>
            </w:r>
            <w:r>
              <w:rPr>
                <w:rFonts w:ascii="Times New Roman" w:hAnsi="Times New Roman"/>
                <w:sz w:val="18"/>
                <w:szCs w:val="18"/>
              </w:rPr>
              <w:t xml:space="preserve"> 750</w:t>
            </w:r>
            <w:r w:rsidRPr="00EC5EB8">
              <w:rPr>
                <w:rFonts w:ascii="Times New Roman" w:hAnsi="Times New Roman"/>
                <w:sz w:val="18"/>
                <w:szCs w:val="18"/>
              </w:rPr>
              <w:t xml:space="preserve"> osób) **</w:t>
            </w:r>
          </w:p>
        </w:tc>
        <w:tc>
          <w:tcPr>
            <w:tcW w:w="1133" w:type="dxa"/>
            <w:tcBorders>
              <w:top w:val="single" w:sz="12" w:space="0" w:color="000000"/>
              <w:left w:val="single" w:sz="12" w:space="0" w:color="000000"/>
              <w:bottom w:val="single" w:sz="4" w:space="0" w:color="auto"/>
              <w:right w:val="single" w:sz="12" w:space="0" w:color="000000"/>
            </w:tcBorders>
            <w:vAlign w:val="center"/>
            <w:hideMark/>
          </w:tcPr>
          <w:p w:rsidR="00493E84" w:rsidRPr="00EC5EB8" w:rsidRDefault="00493E84" w:rsidP="00493E84">
            <w:pPr>
              <w:tabs>
                <w:tab w:val="left" w:pos="0"/>
              </w:tabs>
              <w:jc w:val="center"/>
              <w:rPr>
                <w:rFonts w:ascii="Times New Roman" w:hAnsi="Times New Roman"/>
                <w:sz w:val="18"/>
                <w:szCs w:val="18"/>
              </w:rPr>
            </w:pPr>
            <w:r w:rsidRPr="00EC5EB8">
              <w:rPr>
                <w:rFonts w:ascii="Times New Roman" w:hAnsi="Times New Roman"/>
                <w:sz w:val="18"/>
                <w:szCs w:val="18"/>
              </w:rPr>
              <w:t>2550 dób</w:t>
            </w:r>
          </w:p>
        </w:tc>
        <w:tc>
          <w:tcPr>
            <w:tcW w:w="1077" w:type="dxa"/>
            <w:tcBorders>
              <w:top w:val="single" w:sz="12" w:space="0" w:color="000000"/>
              <w:left w:val="single" w:sz="12" w:space="0" w:color="000000"/>
              <w:bottom w:val="single" w:sz="4" w:space="0" w:color="auto"/>
              <w:right w:val="single" w:sz="12" w:space="0" w:color="000000"/>
            </w:tcBorders>
            <w:vAlign w:val="center"/>
          </w:tcPr>
          <w:p w:rsidR="00493E84" w:rsidRPr="00EC5EB8" w:rsidRDefault="00493E84" w:rsidP="00493E84">
            <w:pPr>
              <w:tabs>
                <w:tab w:val="left" w:pos="0"/>
              </w:tabs>
              <w:jc w:val="center"/>
              <w:rPr>
                <w:rFonts w:ascii="Times New Roman" w:hAnsi="Times New Roman"/>
                <w:sz w:val="18"/>
                <w:szCs w:val="18"/>
              </w:rPr>
            </w:pPr>
          </w:p>
        </w:tc>
        <w:tc>
          <w:tcPr>
            <w:tcW w:w="1476" w:type="dxa"/>
            <w:tcBorders>
              <w:top w:val="single" w:sz="12" w:space="0" w:color="000000"/>
              <w:left w:val="single" w:sz="12" w:space="0" w:color="000000"/>
              <w:bottom w:val="single" w:sz="4" w:space="0" w:color="auto"/>
              <w:right w:val="single" w:sz="12" w:space="0" w:color="000000"/>
            </w:tcBorders>
            <w:vAlign w:val="center"/>
          </w:tcPr>
          <w:p w:rsidR="00493E84" w:rsidRPr="00EC5EB8" w:rsidRDefault="00493E84" w:rsidP="00493E84">
            <w:pPr>
              <w:tabs>
                <w:tab w:val="left" w:pos="0"/>
              </w:tabs>
              <w:jc w:val="center"/>
              <w:rPr>
                <w:rFonts w:ascii="Times New Roman" w:hAnsi="Times New Roman"/>
                <w:sz w:val="18"/>
                <w:szCs w:val="18"/>
              </w:rPr>
            </w:pPr>
          </w:p>
        </w:tc>
        <w:tc>
          <w:tcPr>
            <w:tcW w:w="992" w:type="dxa"/>
            <w:tcBorders>
              <w:top w:val="single" w:sz="12" w:space="0" w:color="000000"/>
              <w:left w:val="single" w:sz="12" w:space="0" w:color="000000"/>
              <w:bottom w:val="single" w:sz="4" w:space="0" w:color="auto"/>
              <w:right w:val="single" w:sz="12" w:space="0" w:color="000000"/>
            </w:tcBorders>
          </w:tcPr>
          <w:p w:rsidR="00493E84" w:rsidRDefault="00493E84" w:rsidP="00493E84">
            <w:pPr>
              <w:tabs>
                <w:tab w:val="left" w:pos="0"/>
              </w:tabs>
              <w:jc w:val="center"/>
              <w:rPr>
                <w:rFonts w:ascii="Times New Roman" w:hAnsi="Times New Roman"/>
                <w:sz w:val="16"/>
                <w:szCs w:val="16"/>
              </w:rPr>
            </w:pPr>
          </w:p>
        </w:tc>
        <w:tc>
          <w:tcPr>
            <w:tcW w:w="1718" w:type="dxa"/>
            <w:tcBorders>
              <w:top w:val="single" w:sz="12" w:space="0" w:color="000000"/>
              <w:left w:val="single" w:sz="12" w:space="0" w:color="000000"/>
              <w:bottom w:val="single" w:sz="4" w:space="0" w:color="auto"/>
              <w:right w:val="single" w:sz="12" w:space="0" w:color="000000"/>
            </w:tcBorders>
          </w:tcPr>
          <w:p w:rsidR="00493E84" w:rsidRDefault="00493E84" w:rsidP="00493E84">
            <w:pPr>
              <w:tabs>
                <w:tab w:val="left" w:pos="0"/>
              </w:tabs>
              <w:jc w:val="center"/>
              <w:rPr>
                <w:rFonts w:ascii="Times New Roman" w:hAnsi="Times New Roman"/>
                <w:sz w:val="16"/>
                <w:szCs w:val="16"/>
              </w:rPr>
            </w:pPr>
          </w:p>
        </w:tc>
      </w:tr>
      <w:tr w:rsidR="00493E84" w:rsidTr="00493E84">
        <w:trPr>
          <w:trHeight w:val="424"/>
        </w:trPr>
        <w:tc>
          <w:tcPr>
            <w:tcW w:w="675" w:type="dxa"/>
            <w:tcBorders>
              <w:top w:val="single" w:sz="4" w:space="0" w:color="auto"/>
              <w:left w:val="single" w:sz="12" w:space="0" w:color="000000"/>
              <w:bottom w:val="single" w:sz="4" w:space="0" w:color="auto"/>
              <w:right w:val="single" w:sz="12" w:space="0" w:color="000000"/>
            </w:tcBorders>
            <w:vAlign w:val="center"/>
            <w:hideMark/>
          </w:tcPr>
          <w:p w:rsidR="00493E84" w:rsidRPr="00EC5EB8" w:rsidRDefault="00493E84" w:rsidP="00493E84">
            <w:pPr>
              <w:tabs>
                <w:tab w:val="left" w:pos="0"/>
              </w:tabs>
              <w:jc w:val="center"/>
              <w:rPr>
                <w:rFonts w:ascii="Times New Roman" w:hAnsi="Times New Roman"/>
                <w:sz w:val="16"/>
                <w:szCs w:val="16"/>
              </w:rPr>
            </w:pPr>
            <w:r w:rsidRPr="00EC5EB8">
              <w:rPr>
                <w:rFonts w:ascii="Times New Roman" w:hAnsi="Times New Roman"/>
                <w:sz w:val="16"/>
                <w:szCs w:val="16"/>
              </w:rPr>
              <w:t>2</w:t>
            </w:r>
          </w:p>
        </w:tc>
        <w:tc>
          <w:tcPr>
            <w:tcW w:w="3579" w:type="dxa"/>
            <w:tcBorders>
              <w:top w:val="single" w:sz="4" w:space="0" w:color="auto"/>
              <w:left w:val="single" w:sz="12" w:space="0" w:color="000000"/>
              <w:bottom w:val="single" w:sz="4" w:space="0" w:color="auto"/>
              <w:right w:val="single" w:sz="12" w:space="0" w:color="000000"/>
            </w:tcBorders>
            <w:vAlign w:val="center"/>
            <w:hideMark/>
          </w:tcPr>
          <w:p w:rsidR="00493E84" w:rsidRPr="00EC5EB8" w:rsidRDefault="00493E84" w:rsidP="00493E84">
            <w:pPr>
              <w:tabs>
                <w:tab w:val="left" w:pos="0"/>
              </w:tabs>
              <w:rPr>
                <w:rFonts w:ascii="Times New Roman" w:hAnsi="Times New Roman"/>
                <w:sz w:val="18"/>
                <w:szCs w:val="18"/>
              </w:rPr>
            </w:pPr>
            <w:r w:rsidRPr="00EC5EB8">
              <w:rPr>
                <w:rFonts w:ascii="Times New Roman" w:hAnsi="Times New Roman"/>
                <w:sz w:val="18"/>
                <w:szCs w:val="18"/>
              </w:rPr>
              <w:t>Przechowywanie zwłok osoby zmarłej w chłodni dłużej niż</w:t>
            </w:r>
            <w:r>
              <w:rPr>
                <w:rFonts w:ascii="Times New Roman" w:hAnsi="Times New Roman"/>
                <w:sz w:val="18"/>
                <w:szCs w:val="18"/>
              </w:rPr>
              <w:t xml:space="preserve"> </w:t>
            </w:r>
            <w:r w:rsidRPr="00EC5EB8">
              <w:rPr>
                <w:rFonts w:ascii="Times New Roman" w:hAnsi="Times New Roman"/>
                <w:sz w:val="18"/>
                <w:szCs w:val="18"/>
              </w:rPr>
              <w:t xml:space="preserve"> </w:t>
            </w:r>
            <w:r>
              <w:rPr>
                <w:rFonts w:ascii="Times New Roman" w:hAnsi="Times New Roman"/>
                <w:sz w:val="18"/>
                <w:szCs w:val="18"/>
              </w:rPr>
              <w:t>72</w:t>
            </w:r>
            <w:r w:rsidRPr="00EC5EB8">
              <w:rPr>
                <w:rFonts w:ascii="Times New Roman" w:hAnsi="Times New Roman"/>
                <w:sz w:val="18"/>
                <w:szCs w:val="18"/>
              </w:rPr>
              <w:t xml:space="preserve"> godzin</w:t>
            </w:r>
          </w:p>
        </w:tc>
        <w:tc>
          <w:tcPr>
            <w:tcW w:w="1133" w:type="dxa"/>
            <w:tcBorders>
              <w:top w:val="single" w:sz="4" w:space="0" w:color="auto"/>
              <w:left w:val="single" w:sz="12" w:space="0" w:color="000000"/>
              <w:bottom w:val="single" w:sz="4" w:space="0" w:color="auto"/>
              <w:right w:val="single" w:sz="12" w:space="0" w:color="000000"/>
            </w:tcBorders>
            <w:vAlign w:val="center"/>
            <w:hideMark/>
          </w:tcPr>
          <w:p w:rsidR="00493E84" w:rsidRPr="00EC5EB8" w:rsidRDefault="00493E84" w:rsidP="00493E84">
            <w:pPr>
              <w:tabs>
                <w:tab w:val="left" w:pos="0"/>
              </w:tabs>
              <w:jc w:val="center"/>
              <w:rPr>
                <w:rFonts w:ascii="Times New Roman" w:hAnsi="Times New Roman"/>
                <w:sz w:val="18"/>
                <w:szCs w:val="18"/>
              </w:rPr>
            </w:pPr>
            <w:r w:rsidRPr="00EC5EB8">
              <w:rPr>
                <w:rFonts w:ascii="Times New Roman" w:hAnsi="Times New Roman"/>
                <w:sz w:val="18"/>
                <w:szCs w:val="18"/>
              </w:rPr>
              <w:t>30 dób</w:t>
            </w:r>
          </w:p>
        </w:tc>
        <w:tc>
          <w:tcPr>
            <w:tcW w:w="1077" w:type="dxa"/>
            <w:tcBorders>
              <w:top w:val="single" w:sz="4" w:space="0" w:color="auto"/>
              <w:left w:val="single" w:sz="12" w:space="0" w:color="000000"/>
              <w:bottom w:val="single" w:sz="4" w:space="0" w:color="auto"/>
              <w:right w:val="single" w:sz="12" w:space="0" w:color="000000"/>
            </w:tcBorders>
            <w:vAlign w:val="center"/>
          </w:tcPr>
          <w:p w:rsidR="00493E84" w:rsidRPr="00EC5EB8" w:rsidRDefault="00493E84" w:rsidP="00493E84">
            <w:pPr>
              <w:tabs>
                <w:tab w:val="left" w:pos="0"/>
              </w:tabs>
              <w:jc w:val="center"/>
              <w:rPr>
                <w:rFonts w:ascii="Times New Roman" w:hAnsi="Times New Roman"/>
                <w:sz w:val="18"/>
                <w:szCs w:val="18"/>
              </w:rPr>
            </w:pPr>
          </w:p>
        </w:tc>
        <w:tc>
          <w:tcPr>
            <w:tcW w:w="1476" w:type="dxa"/>
            <w:tcBorders>
              <w:top w:val="single" w:sz="4" w:space="0" w:color="auto"/>
              <w:left w:val="single" w:sz="12" w:space="0" w:color="000000"/>
              <w:bottom w:val="single" w:sz="4" w:space="0" w:color="auto"/>
              <w:right w:val="single" w:sz="12" w:space="0" w:color="000000"/>
            </w:tcBorders>
            <w:vAlign w:val="center"/>
          </w:tcPr>
          <w:p w:rsidR="00493E84" w:rsidRPr="00EC5EB8" w:rsidRDefault="00493E84" w:rsidP="00493E84">
            <w:pPr>
              <w:tabs>
                <w:tab w:val="left" w:pos="0"/>
              </w:tabs>
              <w:jc w:val="center"/>
              <w:rPr>
                <w:rFonts w:ascii="Times New Roman" w:hAnsi="Times New Roman"/>
                <w:sz w:val="18"/>
                <w:szCs w:val="18"/>
              </w:rPr>
            </w:pPr>
          </w:p>
        </w:tc>
        <w:tc>
          <w:tcPr>
            <w:tcW w:w="992" w:type="dxa"/>
            <w:tcBorders>
              <w:top w:val="single" w:sz="4" w:space="0" w:color="auto"/>
              <w:left w:val="single" w:sz="12" w:space="0" w:color="000000"/>
              <w:bottom w:val="single" w:sz="4" w:space="0" w:color="auto"/>
              <w:right w:val="single" w:sz="12" w:space="0" w:color="000000"/>
            </w:tcBorders>
          </w:tcPr>
          <w:p w:rsidR="00493E84" w:rsidRDefault="00493E84" w:rsidP="00493E84">
            <w:pPr>
              <w:tabs>
                <w:tab w:val="left" w:pos="0"/>
              </w:tabs>
              <w:jc w:val="center"/>
              <w:rPr>
                <w:rFonts w:ascii="Times New Roman" w:hAnsi="Times New Roman"/>
                <w:sz w:val="16"/>
                <w:szCs w:val="16"/>
              </w:rPr>
            </w:pPr>
          </w:p>
        </w:tc>
        <w:tc>
          <w:tcPr>
            <w:tcW w:w="1718" w:type="dxa"/>
            <w:tcBorders>
              <w:top w:val="single" w:sz="4" w:space="0" w:color="auto"/>
              <w:left w:val="single" w:sz="12" w:space="0" w:color="000000"/>
              <w:bottom w:val="single" w:sz="4" w:space="0" w:color="auto"/>
              <w:right w:val="single" w:sz="12" w:space="0" w:color="000000"/>
            </w:tcBorders>
          </w:tcPr>
          <w:p w:rsidR="00493E84" w:rsidRDefault="00493E84" w:rsidP="00493E84">
            <w:pPr>
              <w:tabs>
                <w:tab w:val="left" w:pos="0"/>
              </w:tabs>
              <w:jc w:val="center"/>
              <w:rPr>
                <w:rFonts w:ascii="Times New Roman" w:hAnsi="Times New Roman"/>
                <w:sz w:val="16"/>
                <w:szCs w:val="16"/>
              </w:rPr>
            </w:pPr>
          </w:p>
        </w:tc>
      </w:tr>
      <w:tr w:rsidR="00493E84" w:rsidTr="00493E84">
        <w:trPr>
          <w:trHeight w:val="424"/>
        </w:trPr>
        <w:tc>
          <w:tcPr>
            <w:tcW w:w="675" w:type="dxa"/>
            <w:tcBorders>
              <w:top w:val="single" w:sz="4" w:space="0" w:color="auto"/>
              <w:left w:val="single" w:sz="12" w:space="0" w:color="000000"/>
              <w:bottom w:val="single" w:sz="4" w:space="0" w:color="auto"/>
              <w:right w:val="single" w:sz="12" w:space="0" w:color="000000"/>
            </w:tcBorders>
            <w:vAlign w:val="center"/>
            <w:hideMark/>
          </w:tcPr>
          <w:p w:rsidR="00493E84" w:rsidRPr="00EC5EB8" w:rsidRDefault="00493E84" w:rsidP="00493E84">
            <w:pPr>
              <w:tabs>
                <w:tab w:val="left" w:pos="0"/>
              </w:tabs>
              <w:jc w:val="center"/>
              <w:rPr>
                <w:rFonts w:ascii="Times New Roman" w:hAnsi="Times New Roman"/>
                <w:sz w:val="16"/>
                <w:szCs w:val="16"/>
              </w:rPr>
            </w:pPr>
            <w:r w:rsidRPr="00EC5EB8">
              <w:rPr>
                <w:rFonts w:ascii="Times New Roman" w:hAnsi="Times New Roman"/>
                <w:sz w:val="16"/>
                <w:szCs w:val="16"/>
              </w:rPr>
              <w:t>3</w:t>
            </w:r>
          </w:p>
        </w:tc>
        <w:tc>
          <w:tcPr>
            <w:tcW w:w="3579" w:type="dxa"/>
            <w:tcBorders>
              <w:top w:val="single" w:sz="4" w:space="0" w:color="auto"/>
              <w:left w:val="single" w:sz="12" w:space="0" w:color="000000"/>
              <w:bottom w:val="single" w:sz="4" w:space="0" w:color="auto"/>
              <w:right w:val="single" w:sz="12" w:space="0" w:color="000000"/>
            </w:tcBorders>
            <w:vAlign w:val="center"/>
            <w:hideMark/>
          </w:tcPr>
          <w:p w:rsidR="00493E84" w:rsidRPr="00EC5EB8" w:rsidRDefault="00493E84" w:rsidP="00493E84">
            <w:pPr>
              <w:tabs>
                <w:tab w:val="left" w:pos="0"/>
              </w:tabs>
              <w:rPr>
                <w:rFonts w:ascii="Times New Roman" w:hAnsi="Times New Roman"/>
                <w:sz w:val="18"/>
                <w:szCs w:val="18"/>
              </w:rPr>
            </w:pPr>
            <w:r w:rsidRPr="00EC5EB8">
              <w:rPr>
                <w:rFonts w:ascii="Times New Roman" w:hAnsi="Times New Roman"/>
                <w:sz w:val="18"/>
                <w:szCs w:val="18"/>
              </w:rPr>
              <w:t>Umycie, ubranie i wydanie osobie uprawnionej do ich pochowania zwłok osoby zmarłej w stanie zapewniającym zachowanie godności należnej osobie zmarłej</w:t>
            </w:r>
          </w:p>
        </w:tc>
        <w:tc>
          <w:tcPr>
            <w:tcW w:w="1133" w:type="dxa"/>
            <w:tcBorders>
              <w:top w:val="single" w:sz="4" w:space="0" w:color="auto"/>
              <w:left w:val="single" w:sz="12" w:space="0" w:color="000000"/>
              <w:bottom w:val="single" w:sz="4" w:space="0" w:color="auto"/>
              <w:right w:val="single" w:sz="12" w:space="0" w:color="000000"/>
            </w:tcBorders>
            <w:vAlign w:val="center"/>
            <w:hideMark/>
          </w:tcPr>
          <w:p w:rsidR="00493E84" w:rsidRPr="00EC5EB8" w:rsidRDefault="00493E84" w:rsidP="00493E84">
            <w:pPr>
              <w:tabs>
                <w:tab w:val="left" w:pos="0"/>
              </w:tabs>
              <w:jc w:val="center"/>
              <w:rPr>
                <w:rFonts w:ascii="Times New Roman" w:hAnsi="Times New Roman"/>
                <w:sz w:val="18"/>
                <w:szCs w:val="18"/>
              </w:rPr>
            </w:pPr>
            <w:r>
              <w:rPr>
                <w:rFonts w:ascii="Times New Roman" w:hAnsi="Times New Roman"/>
                <w:sz w:val="18"/>
                <w:szCs w:val="18"/>
              </w:rPr>
              <w:t>7</w:t>
            </w:r>
            <w:r w:rsidRPr="00EC5EB8">
              <w:rPr>
                <w:rFonts w:ascii="Times New Roman" w:hAnsi="Times New Roman"/>
                <w:sz w:val="18"/>
                <w:szCs w:val="18"/>
              </w:rPr>
              <w:t>50 osób</w:t>
            </w:r>
          </w:p>
        </w:tc>
        <w:tc>
          <w:tcPr>
            <w:tcW w:w="1077" w:type="dxa"/>
            <w:tcBorders>
              <w:top w:val="single" w:sz="4" w:space="0" w:color="auto"/>
              <w:left w:val="single" w:sz="12" w:space="0" w:color="000000"/>
              <w:bottom w:val="single" w:sz="4" w:space="0" w:color="auto"/>
              <w:right w:val="single" w:sz="12" w:space="0" w:color="000000"/>
            </w:tcBorders>
            <w:vAlign w:val="center"/>
          </w:tcPr>
          <w:p w:rsidR="00493E84" w:rsidRPr="00EC5EB8" w:rsidRDefault="00493E84" w:rsidP="00493E84">
            <w:pPr>
              <w:tabs>
                <w:tab w:val="left" w:pos="0"/>
              </w:tabs>
              <w:jc w:val="center"/>
              <w:rPr>
                <w:rFonts w:ascii="Times New Roman" w:hAnsi="Times New Roman"/>
                <w:sz w:val="18"/>
                <w:szCs w:val="18"/>
              </w:rPr>
            </w:pPr>
          </w:p>
        </w:tc>
        <w:tc>
          <w:tcPr>
            <w:tcW w:w="1476" w:type="dxa"/>
            <w:tcBorders>
              <w:top w:val="single" w:sz="4" w:space="0" w:color="auto"/>
              <w:left w:val="single" w:sz="12" w:space="0" w:color="000000"/>
              <w:bottom w:val="single" w:sz="4" w:space="0" w:color="auto"/>
              <w:right w:val="single" w:sz="12" w:space="0" w:color="000000"/>
            </w:tcBorders>
            <w:vAlign w:val="center"/>
          </w:tcPr>
          <w:p w:rsidR="00493E84" w:rsidRPr="00EC5EB8" w:rsidRDefault="00493E84" w:rsidP="00493E84">
            <w:pPr>
              <w:tabs>
                <w:tab w:val="left" w:pos="0"/>
              </w:tabs>
              <w:jc w:val="center"/>
              <w:rPr>
                <w:rFonts w:ascii="Times New Roman" w:hAnsi="Times New Roman"/>
                <w:sz w:val="18"/>
                <w:szCs w:val="18"/>
              </w:rPr>
            </w:pPr>
          </w:p>
        </w:tc>
        <w:tc>
          <w:tcPr>
            <w:tcW w:w="992" w:type="dxa"/>
            <w:tcBorders>
              <w:top w:val="single" w:sz="4" w:space="0" w:color="auto"/>
              <w:left w:val="single" w:sz="12" w:space="0" w:color="000000"/>
              <w:bottom w:val="single" w:sz="4" w:space="0" w:color="auto"/>
              <w:right w:val="single" w:sz="12" w:space="0" w:color="000000"/>
            </w:tcBorders>
          </w:tcPr>
          <w:p w:rsidR="00493E84" w:rsidRDefault="00493E84" w:rsidP="00493E84">
            <w:pPr>
              <w:tabs>
                <w:tab w:val="left" w:pos="0"/>
              </w:tabs>
              <w:jc w:val="center"/>
              <w:rPr>
                <w:rFonts w:ascii="Times New Roman" w:hAnsi="Times New Roman"/>
                <w:sz w:val="16"/>
                <w:szCs w:val="16"/>
              </w:rPr>
            </w:pPr>
          </w:p>
        </w:tc>
        <w:tc>
          <w:tcPr>
            <w:tcW w:w="1718" w:type="dxa"/>
            <w:tcBorders>
              <w:top w:val="single" w:sz="4" w:space="0" w:color="auto"/>
              <w:left w:val="single" w:sz="12" w:space="0" w:color="000000"/>
              <w:bottom w:val="single" w:sz="4" w:space="0" w:color="auto"/>
              <w:right w:val="single" w:sz="12" w:space="0" w:color="000000"/>
            </w:tcBorders>
          </w:tcPr>
          <w:p w:rsidR="00493E84" w:rsidRDefault="00493E84" w:rsidP="00493E84">
            <w:pPr>
              <w:tabs>
                <w:tab w:val="left" w:pos="0"/>
              </w:tabs>
              <w:jc w:val="center"/>
              <w:rPr>
                <w:rFonts w:ascii="Times New Roman" w:hAnsi="Times New Roman"/>
                <w:sz w:val="16"/>
                <w:szCs w:val="16"/>
              </w:rPr>
            </w:pPr>
          </w:p>
        </w:tc>
      </w:tr>
      <w:tr w:rsidR="00493E84" w:rsidTr="00493E84">
        <w:trPr>
          <w:trHeight w:val="1040"/>
        </w:trPr>
        <w:tc>
          <w:tcPr>
            <w:tcW w:w="675" w:type="dxa"/>
            <w:tcBorders>
              <w:top w:val="single" w:sz="4" w:space="0" w:color="auto"/>
              <w:left w:val="single" w:sz="12" w:space="0" w:color="000000"/>
              <w:bottom w:val="single" w:sz="4" w:space="0" w:color="000000"/>
              <w:right w:val="single" w:sz="12" w:space="0" w:color="000000"/>
            </w:tcBorders>
            <w:vAlign w:val="center"/>
            <w:hideMark/>
          </w:tcPr>
          <w:p w:rsidR="00493E84" w:rsidRPr="00EC5EB8" w:rsidRDefault="00493E84" w:rsidP="00493E84">
            <w:pPr>
              <w:tabs>
                <w:tab w:val="left" w:pos="0"/>
              </w:tabs>
              <w:jc w:val="center"/>
              <w:rPr>
                <w:rFonts w:ascii="Times New Roman" w:hAnsi="Times New Roman"/>
                <w:sz w:val="16"/>
                <w:szCs w:val="16"/>
              </w:rPr>
            </w:pPr>
            <w:r w:rsidRPr="00EC5EB8">
              <w:rPr>
                <w:rFonts w:ascii="Times New Roman" w:hAnsi="Times New Roman"/>
                <w:sz w:val="16"/>
                <w:szCs w:val="16"/>
              </w:rPr>
              <w:t>4</w:t>
            </w:r>
          </w:p>
        </w:tc>
        <w:tc>
          <w:tcPr>
            <w:tcW w:w="3579" w:type="dxa"/>
            <w:tcBorders>
              <w:top w:val="single" w:sz="4" w:space="0" w:color="auto"/>
              <w:left w:val="single" w:sz="12" w:space="0" w:color="000000"/>
              <w:bottom w:val="single" w:sz="4" w:space="0" w:color="000000"/>
              <w:right w:val="single" w:sz="12" w:space="0" w:color="000000"/>
            </w:tcBorders>
            <w:vAlign w:val="center"/>
            <w:hideMark/>
          </w:tcPr>
          <w:p w:rsidR="00493E84" w:rsidRPr="00EC5EB8" w:rsidRDefault="00493E84" w:rsidP="00493E84">
            <w:pPr>
              <w:tabs>
                <w:tab w:val="left" w:pos="0"/>
              </w:tabs>
              <w:rPr>
                <w:rFonts w:ascii="Times New Roman" w:hAnsi="Times New Roman"/>
                <w:sz w:val="18"/>
                <w:szCs w:val="18"/>
              </w:rPr>
            </w:pPr>
            <w:r w:rsidRPr="00EC5EB8">
              <w:rPr>
                <w:rFonts w:ascii="Times New Roman" w:hAnsi="Times New Roman"/>
                <w:sz w:val="18"/>
                <w:szCs w:val="18"/>
              </w:rPr>
              <w:t>Przechowywanie dzieci martwo urodzonych do 14 dni</w:t>
            </w:r>
          </w:p>
        </w:tc>
        <w:tc>
          <w:tcPr>
            <w:tcW w:w="1133" w:type="dxa"/>
            <w:tcBorders>
              <w:top w:val="single" w:sz="4" w:space="0" w:color="auto"/>
              <w:left w:val="single" w:sz="12" w:space="0" w:color="000000"/>
              <w:bottom w:val="single" w:sz="4" w:space="0" w:color="000000"/>
              <w:right w:val="single" w:sz="12" w:space="0" w:color="000000"/>
            </w:tcBorders>
            <w:vAlign w:val="center"/>
            <w:hideMark/>
          </w:tcPr>
          <w:p w:rsidR="00493E84" w:rsidRPr="00EC5EB8" w:rsidRDefault="00493E84" w:rsidP="00493E84">
            <w:pPr>
              <w:tabs>
                <w:tab w:val="left" w:pos="0"/>
              </w:tabs>
              <w:jc w:val="center"/>
              <w:rPr>
                <w:rFonts w:ascii="Times New Roman" w:hAnsi="Times New Roman"/>
                <w:sz w:val="18"/>
                <w:szCs w:val="18"/>
              </w:rPr>
            </w:pPr>
            <w:r>
              <w:rPr>
                <w:rFonts w:ascii="Times New Roman" w:hAnsi="Times New Roman"/>
                <w:sz w:val="18"/>
                <w:szCs w:val="18"/>
              </w:rPr>
              <w:t>5</w:t>
            </w:r>
            <w:r w:rsidRPr="00EC5EB8">
              <w:rPr>
                <w:rFonts w:ascii="Times New Roman" w:hAnsi="Times New Roman"/>
                <w:sz w:val="18"/>
                <w:szCs w:val="18"/>
              </w:rPr>
              <w:t>0 osób</w:t>
            </w:r>
          </w:p>
        </w:tc>
        <w:tc>
          <w:tcPr>
            <w:tcW w:w="1077" w:type="dxa"/>
            <w:tcBorders>
              <w:top w:val="single" w:sz="4" w:space="0" w:color="auto"/>
              <w:left w:val="single" w:sz="12" w:space="0" w:color="000000"/>
              <w:bottom w:val="single" w:sz="4" w:space="0" w:color="000000"/>
              <w:right w:val="single" w:sz="12" w:space="0" w:color="000000"/>
            </w:tcBorders>
            <w:vAlign w:val="center"/>
          </w:tcPr>
          <w:p w:rsidR="00493E84" w:rsidRPr="00EC5EB8" w:rsidRDefault="00493E84" w:rsidP="00493E84">
            <w:pPr>
              <w:tabs>
                <w:tab w:val="left" w:pos="0"/>
              </w:tabs>
              <w:jc w:val="center"/>
              <w:rPr>
                <w:rFonts w:ascii="Times New Roman" w:hAnsi="Times New Roman"/>
                <w:sz w:val="18"/>
                <w:szCs w:val="18"/>
              </w:rPr>
            </w:pPr>
          </w:p>
        </w:tc>
        <w:tc>
          <w:tcPr>
            <w:tcW w:w="1476" w:type="dxa"/>
            <w:tcBorders>
              <w:top w:val="single" w:sz="4" w:space="0" w:color="auto"/>
              <w:left w:val="single" w:sz="12" w:space="0" w:color="000000"/>
              <w:bottom w:val="single" w:sz="4" w:space="0" w:color="000000"/>
              <w:right w:val="single" w:sz="12" w:space="0" w:color="000000"/>
            </w:tcBorders>
            <w:vAlign w:val="center"/>
          </w:tcPr>
          <w:p w:rsidR="00493E84" w:rsidRPr="00EC5EB8" w:rsidRDefault="00493E84" w:rsidP="00493E84">
            <w:pPr>
              <w:tabs>
                <w:tab w:val="left" w:pos="0"/>
              </w:tabs>
              <w:jc w:val="center"/>
              <w:rPr>
                <w:rFonts w:ascii="Times New Roman" w:hAnsi="Times New Roman"/>
                <w:sz w:val="18"/>
                <w:szCs w:val="18"/>
              </w:rPr>
            </w:pPr>
          </w:p>
        </w:tc>
        <w:tc>
          <w:tcPr>
            <w:tcW w:w="992" w:type="dxa"/>
            <w:tcBorders>
              <w:top w:val="single" w:sz="4" w:space="0" w:color="auto"/>
              <w:left w:val="single" w:sz="12" w:space="0" w:color="000000"/>
              <w:bottom w:val="single" w:sz="4" w:space="0" w:color="000000"/>
              <w:right w:val="single" w:sz="12" w:space="0" w:color="000000"/>
            </w:tcBorders>
          </w:tcPr>
          <w:p w:rsidR="00493E84" w:rsidRDefault="00493E84" w:rsidP="00493E84">
            <w:pPr>
              <w:tabs>
                <w:tab w:val="left" w:pos="0"/>
              </w:tabs>
              <w:jc w:val="center"/>
              <w:rPr>
                <w:rFonts w:ascii="Times New Roman" w:hAnsi="Times New Roman"/>
                <w:sz w:val="16"/>
                <w:szCs w:val="16"/>
              </w:rPr>
            </w:pPr>
          </w:p>
        </w:tc>
        <w:tc>
          <w:tcPr>
            <w:tcW w:w="1718" w:type="dxa"/>
            <w:tcBorders>
              <w:top w:val="single" w:sz="4" w:space="0" w:color="auto"/>
              <w:left w:val="single" w:sz="12" w:space="0" w:color="000000"/>
              <w:bottom w:val="single" w:sz="4" w:space="0" w:color="000000"/>
              <w:right w:val="single" w:sz="12" w:space="0" w:color="000000"/>
            </w:tcBorders>
          </w:tcPr>
          <w:p w:rsidR="00493E84" w:rsidRDefault="00493E84" w:rsidP="00493E84">
            <w:pPr>
              <w:tabs>
                <w:tab w:val="left" w:pos="0"/>
              </w:tabs>
              <w:jc w:val="center"/>
              <w:rPr>
                <w:rFonts w:ascii="Times New Roman" w:hAnsi="Times New Roman"/>
                <w:sz w:val="16"/>
                <w:szCs w:val="16"/>
              </w:rPr>
            </w:pPr>
          </w:p>
        </w:tc>
      </w:tr>
      <w:tr w:rsidR="00493E84" w:rsidTr="00493E84">
        <w:trPr>
          <w:trHeight w:val="1040"/>
        </w:trPr>
        <w:tc>
          <w:tcPr>
            <w:tcW w:w="675" w:type="dxa"/>
            <w:tcBorders>
              <w:top w:val="single" w:sz="4" w:space="0" w:color="auto"/>
              <w:left w:val="single" w:sz="12" w:space="0" w:color="000000"/>
              <w:bottom w:val="single" w:sz="4" w:space="0" w:color="000000"/>
              <w:right w:val="single" w:sz="12" w:space="0" w:color="000000"/>
            </w:tcBorders>
            <w:vAlign w:val="center"/>
            <w:hideMark/>
          </w:tcPr>
          <w:p w:rsidR="00493E84" w:rsidRPr="00EC5EB8" w:rsidRDefault="00493E84" w:rsidP="00493E84">
            <w:pPr>
              <w:tabs>
                <w:tab w:val="left" w:pos="0"/>
              </w:tabs>
              <w:jc w:val="center"/>
              <w:rPr>
                <w:rFonts w:ascii="Times New Roman" w:hAnsi="Times New Roman"/>
                <w:sz w:val="16"/>
                <w:szCs w:val="16"/>
              </w:rPr>
            </w:pPr>
            <w:r w:rsidRPr="00EC5EB8">
              <w:rPr>
                <w:rFonts w:ascii="Times New Roman" w:hAnsi="Times New Roman"/>
                <w:sz w:val="16"/>
                <w:szCs w:val="16"/>
              </w:rPr>
              <w:t>5</w:t>
            </w:r>
          </w:p>
        </w:tc>
        <w:tc>
          <w:tcPr>
            <w:tcW w:w="3579" w:type="dxa"/>
            <w:tcBorders>
              <w:top w:val="single" w:sz="4" w:space="0" w:color="auto"/>
              <w:left w:val="single" w:sz="12" w:space="0" w:color="000000"/>
              <w:bottom w:val="single" w:sz="4" w:space="0" w:color="000000"/>
              <w:right w:val="single" w:sz="12" w:space="0" w:color="000000"/>
            </w:tcBorders>
            <w:vAlign w:val="center"/>
            <w:hideMark/>
          </w:tcPr>
          <w:p w:rsidR="00493E84" w:rsidRPr="00EC5EB8" w:rsidRDefault="00493E84" w:rsidP="00493E84">
            <w:pPr>
              <w:tabs>
                <w:tab w:val="left" w:pos="0"/>
              </w:tabs>
              <w:rPr>
                <w:rFonts w:ascii="Times New Roman" w:hAnsi="Times New Roman"/>
                <w:sz w:val="18"/>
                <w:szCs w:val="18"/>
              </w:rPr>
            </w:pPr>
            <w:r w:rsidRPr="00EC5EB8">
              <w:rPr>
                <w:rFonts w:ascii="Times New Roman" w:hAnsi="Times New Roman"/>
                <w:sz w:val="18"/>
                <w:szCs w:val="18"/>
              </w:rPr>
              <w:t>Przeprowadzenie sekcji zwłok wraz  z udostępnieniem pomieszczeń, urządzeń oraz pomocy fachowej do przeprowadzenia sekcji zwłok</w:t>
            </w:r>
          </w:p>
        </w:tc>
        <w:tc>
          <w:tcPr>
            <w:tcW w:w="1133" w:type="dxa"/>
            <w:tcBorders>
              <w:top w:val="single" w:sz="4" w:space="0" w:color="auto"/>
              <w:left w:val="single" w:sz="12" w:space="0" w:color="000000"/>
              <w:bottom w:val="single" w:sz="4" w:space="0" w:color="000000"/>
              <w:right w:val="single" w:sz="12" w:space="0" w:color="000000"/>
            </w:tcBorders>
            <w:vAlign w:val="center"/>
            <w:hideMark/>
          </w:tcPr>
          <w:p w:rsidR="00493E84" w:rsidRPr="00EC5EB8" w:rsidRDefault="00493E84" w:rsidP="00493E84">
            <w:pPr>
              <w:tabs>
                <w:tab w:val="left" w:pos="0"/>
              </w:tabs>
              <w:jc w:val="center"/>
              <w:rPr>
                <w:rFonts w:ascii="Times New Roman" w:hAnsi="Times New Roman"/>
                <w:sz w:val="18"/>
                <w:szCs w:val="18"/>
              </w:rPr>
            </w:pPr>
            <w:r>
              <w:rPr>
                <w:rFonts w:ascii="Times New Roman" w:hAnsi="Times New Roman"/>
                <w:sz w:val="18"/>
                <w:szCs w:val="18"/>
              </w:rPr>
              <w:t>1</w:t>
            </w:r>
            <w:r w:rsidRPr="00EC5EB8">
              <w:rPr>
                <w:rFonts w:ascii="Times New Roman" w:hAnsi="Times New Roman"/>
                <w:sz w:val="18"/>
                <w:szCs w:val="18"/>
              </w:rPr>
              <w:t>00 osób</w:t>
            </w:r>
          </w:p>
        </w:tc>
        <w:tc>
          <w:tcPr>
            <w:tcW w:w="1077" w:type="dxa"/>
            <w:tcBorders>
              <w:top w:val="single" w:sz="4" w:space="0" w:color="auto"/>
              <w:left w:val="single" w:sz="12" w:space="0" w:color="000000"/>
              <w:bottom w:val="single" w:sz="4" w:space="0" w:color="000000"/>
              <w:right w:val="single" w:sz="12" w:space="0" w:color="000000"/>
            </w:tcBorders>
            <w:vAlign w:val="center"/>
          </w:tcPr>
          <w:p w:rsidR="00493E84" w:rsidRPr="00EC5EB8" w:rsidRDefault="00493E84" w:rsidP="00493E84">
            <w:pPr>
              <w:tabs>
                <w:tab w:val="left" w:pos="0"/>
              </w:tabs>
              <w:jc w:val="center"/>
              <w:rPr>
                <w:rFonts w:ascii="Times New Roman" w:hAnsi="Times New Roman"/>
                <w:sz w:val="18"/>
                <w:szCs w:val="18"/>
              </w:rPr>
            </w:pPr>
          </w:p>
        </w:tc>
        <w:tc>
          <w:tcPr>
            <w:tcW w:w="1476" w:type="dxa"/>
            <w:tcBorders>
              <w:top w:val="single" w:sz="4" w:space="0" w:color="auto"/>
              <w:left w:val="single" w:sz="12" w:space="0" w:color="000000"/>
              <w:bottom w:val="single" w:sz="4" w:space="0" w:color="000000"/>
              <w:right w:val="single" w:sz="12" w:space="0" w:color="000000"/>
            </w:tcBorders>
            <w:vAlign w:val="center"/>
          </w:tcPr>
          <w:p w:rsidR="00493E84" w:rsidRPr="00EC5EB8" w:rsidRDefault="00493E84" w:rsidP="00493E84">
            <w:pPr>
              <w:tabs>
                <w:tab w:val="left" w:pos="0"/>
              </w:tabs>
              <w:jc w:val="center"/>
              <w:rPr>
                <w:rFonts w:ascii="Times New Roman" w:hAnsi="Times New Roman"/>
                <w:sz w:val="18"/>
                <w:szCs w:val="18"/>
              </w:rPr>
            </w:pPr>
          </w:p>
        </w:tc>
        <w:tc>
          <w:tcPr>
            <w:tcW w:w="992" w:type="dxa"/>
            <w:tcBorders>
              <w:top w:val="single" w:sz="4" w:space="0" w:color="auto"/>
              <w:left w:val="single" w:sz="12" w:space="0" w:color="000000"/>
              <w:bottom w:val="single" w:sz="4" w:space="0" w:color="000000"/>
              <w:right w:val="single" w:sz="12" w:space="0" w:color="000000"/>
            </w:tcBorders>
          </w:tcPr>
          <w:p w:rsidR="00493E84" w:rsidRDefault="00493E84" w:rsidP="00493E84">
            <w:pPr>
              <w:tabs>
                <w:tab w:val="left" w:pos="0"/>
              </w:tabs>
              <w:jc w:val="center"/>
              <w:rPr>
                <w:rFonts w:ascii="Times New Roman" w:hAnsi="Times New Roman"/>
                <w:sz w:val="16"/>
                <w:szCs w:val="16"/>
              </w:rPr>
            </w:pPr>
          </w:p>
        </w:tc>
        <w:tc>
          <w:tcPr>
            <w:tcW w:w="1718" w:type="dxa"/>
            <w:tcBorders>
              <w:top w:val="single" w:sz="4" w:space="0" w:color="auto"/>
              <w:left w:val="single" w:sz="12" w:space="0" w:color="000000"/>
              <w:bottom w:val="single" w:sz="4" w:space="0" w:color="000000"/>
              <w:right w:val="single" w:sz="12" w:space="0" w:color="000000"/>
            </w:tcBorders>
          </w:tcPr>
          <w:p w:rsidR="00493E84" w:rsidRDefault="00493E84" w:rsidP="00493E84">
            <w:pPr>
              <w:tabs>
                <w:tab w:val="left" w:pos="0"/>
              </w:tabs>
              <w:jc w:val="center"/>
              <w:rPr>
                <w:rFonts w:ascii="Times New Roman" w:hAnsi="Times New Roman"/>
                <w:sz w:val="16"/>
                <w:szCs w:val="16"/>
              </w:rPr>
            </w:pPr>
          </w:p>
        </w:tc>
      </w:tr>
      <w:tr w:rsidR="00493E84" w:rsidTr="00493E84">
        <w:trPr>
          <w:trHeight w:val="614"/>
        </w:trPr>
        <w:tc>
          <w:tcPr>
            <w:tcW w:w="675" w:type="dxa"/>
            <w:tcBorders>
              <w:top w:val="single" w:sz="6" w:space="0" w:color="000000"/>
              <w:left w:val="single" w:sz="12" w:space="0" w:color="000000"/>
              <w:bottom w:val="single" w:sz="12" w:space="0" w:color="000000"/>
              <w:right w:val="single" w:sz="12" w:space="0" w:color="000000"/>
            </w:tcBorders>
            <w:vAlign w:val="center"/>
            <w:hideMark/>
          </w:tcPr>
          <w:p w:rsidR="00493E84" w:rsidRPr="00EC5EB8" w:rsidRDefault="00493E84" w:rsidP="00493E84">
            <w:pPr>
              <w:tabs>
                <w:tab w:val="left" w:pos="0"/>
              </w:tabs>
              <w:jc w:val="center"/>
              <w:rPr>
                <w:rFonts w:ascii="Times New Roman" w:hAnsi="Times New Roman"/>
                <w:sz w:val="16"/>
                <w:szCs w:val="16"/>
              </w:rPr>
            </w:pPr>
            <w:r w:rsidRPr="00EC5EB8">
              <w:rPr>
                <w:rFonts w:ascii="Times New Roman" w:hAnsi="Times New Roman"/>
                <w:sz w:val="16"/>
                <w:szCs w:val="16"/>
              </w:rPr>
              <w:t>6</w:t>
            </w:r>
          </w:p>
        </w:tc>
        <w:tc>
          <w:tcPr>
            <w:tcW w:w="3579" w:type="dxa"/>
            <w:tcBorders>
              <w:top w:val="single" w:sz="6" w:space="0" w:color="000000"/>
              <w:left w:val="single" w:sz="12" w:space="0" w:color="000000"/>
              <w:bottom w:val="single" w:sz="12" w:space="0" w:color="000000"/>
              <w:right w:val="single" w:sz="12" w:space="0" w:color="000000"/>
            </w:tcBorders>
            <w:vAlign w:val="center"/>
            <w:hideMark/>
          </w:tcPr>
          <w:p w:rsidR="00493E84" w:rsidRPr="00EC5EB8" w:rsidRDefault="00493E84" w:rsidP="00493E84">
            <w:pPr>
              <w:tabs>
                <w:tab w:val="left" w:pos="0"/>
              </w:tabs>
              <w:rPr>
                <w:rFonts w:ascii="Times New Roman" w:hAnsi="Times New Roman"/>
                <w:sz w:val="18"/>
                <w:szCs w:val="18"/>
              </w:rPr>
            </w:pPr>
            <w:r w:rsidRPr="00EC5EB8">
              <w:rPr>
                <w:rFonts w:ascii="Times New Roman" w:hAnsi="Times New Roman"/>
                <w:sz w:val="18"/>
                <w:szCs w:val="18"/>
              </w:rPr>
              <w:t>Pobranie materiału  i wykonanie badań histopatologicznych</w:t>
            </w:r>
          </w:p>
        </w:tc>
        <w:tc>
          <w:tcPr>
            <w:tcW w:w="1133" w:type="dxa"/>
            <w:tcBorders>
              <w:top w:val="single" w:sz="6" w:space="0" w:color="000000"/>
              <w:left w:val="single" w:sz="12" w:space="0" w:color="000000"/>
              <w:bottom w:val="single" w:sz="12" w:space="0" w:color="000000"/>
              <w:right w:val="single" w:sz="12" w:space="0" w:color="000000"/>
            </w:tcBorders>
            <w:vAlign w:val="center"/>
            <w:hideMark/>
          </w:tcPr>
          <w:p w:rsidR="00493E84" w:rsidRPr="00EC5EB8" w:rsidRDefault="00493E84" w:rsidP="00493E84">
            <w:pPr>
              <w:tabs>
                <w:tab w:val="left" w:pos="0"/>
              </w:tabs>
              <w:jc w:val="center"/>
              <w:rPr>
                <w:rFonts w:ascii="Times New Roman" w:hAnsi="Times New Roman"/>
                <w:color w:val="000000"/>
                <w:sz w:val="18"/>
                <w:szCs w:val="18"/>
              </w:rPr>
            </w:pPr>
            <w:r w:rsidRPr="00EC5EB8">
              <w:rPr>
                <w:rFonts w:ascii="Times New Roman" w:hAnsi="Times New Roman"/>
                <w:color w:val="000000"/>
                <w:sz w:val="18"/>
                <w:szCs w:val="18"/>
              </w:rPr>
              <w:t>1</w:t>
            </w:r>
            <w:r>
              <w:rPr>
                <w:rFonts w:ascii="Times New Roman" w:hAnsi="Times New Roman"/>
                <w:color w:val="000000"/>
                <w:sz w:val="18"/>
                <w:szCs w:val="18"/>
              </w:rPr>
              <w:t>0</w:t>
            </w:r>
            <w:r w:rsidRPr="00EC5EB8">
              <w:rPr>
                <w:rFonts w:ascii="Times New Roman" w:hAnsi="Times New Roman"/>
                <w:color w:val="000000"/>
                <w:sz w:val="18"/>
                <w:szCs w:val="18"/>
              </w:rPr>
              <w:t>00 wycinków</w:t>
            </w:r>
          </w:p>
        </w:tc>
        <w:tc>
          <w:tcPr>
            <w:tcW w:w="1077" w:type="dxa"/>
            <w:tcBorders>
              <w:top w:val="single" w:sz="6" w:space="0" w:color="000000"/>
              <w:left w:val="single" w:sz="12" w:space="0" w:color="000000"/>
              <w:bottom w:val="single" w:sz="12" w:space="0" w:color="000000"/>
              <w:right w:val="single" w:sz="12" w:space="0" w:color="000000"/>
            </w:tcBorders>
            <w:vAlign w:val="center"/>
          </w:tcPr>
          <w:p w:rsidR="00493E84" w:rsidRPr="00EC5EB8" w:rsidRDefault="00493E84" w:rsidP="00493E84">
            <w:pPr>
              <w:tabs>
                <w:tab w:val="left" w:pos="0"/>
              </w:tabs>
              <w:jc w:val="center"/>
              <w:rPr>
                <w:rFonts w:ascii="Times New Roman" w:hAnsi="Times New Roman"/>
                <w:sz w:val="18"/>
                <w:szCs w:val="18"/>
              </w:rPr>
            </w:pPr>
          </w:p>
        </w:tc>
        <w:tc>
          <w:tcPr>
            <w:tcW w:w="1476" w:type="dxa"/>
            <w:tcBorders>
              <w:top w:val="single" w:sz="6" w:space="0" w:color="000000"/>
              <w:left w:val="single" w:sz="12" w:space="0" w:color="000000"/>
              <w:bottom w:val="single" w:sz="12" w:space="0" w:color="000000"/>
              <w:right w:val="single" w:sz="12" w:space="0" w:color="000000"/>
            </w:tcBorders>
            <w:vAlign w:val="center"/>
          </w:tcPr>
          <w:p w:rsidR="00493E84" w:rsidRPr="00EC5EB8" w:rsidRDefault="00493E84" w:rsidP="00493E84">
            <w:pPr>
              <w:tabs>
                <w:tab w:val="left" w:pos="0"/>
              </w:tabs>
              <w:jc w:val="center"/>
              <w:rPr>
                <w:rFonts w:ascii="Times New Roman" w:hAnsi="Times New Roman"/>
                <w:sz w:val="18"/>
                <w:szCs w:val="18"/>
              </w:rPr>
            </w:pPr>
          </w:p>
        </w:tc>
        <w:tc>
          <w:tcPr>
            <w:tcW w:w="992" w:type="dxa"/>
            <w:tcBorders>
              <w:top w:val="single" w:sz="6" w:space="0" w:color="000000"/>
              <w:left w:val="single" w:sz="12" w:space="0" w:color="000000"/>
              <w:bottom w:val="single" w:sz="12" w:space="0" w:color="000000"/>
              <w:right w:val="single" w:sz="12" w:space="0" w:color="000000"/>
            </w:tcBorders>
          </w:tcPr>
          <w:p w:rsidR="00493E84" w:rsidRDefault="00493E84" w:rsidP="00493E84">
            <w:pPr>
              <w:tabs>
                <w:tab w:val="left" w:pos="0"/>
              </w:tabs>
              <w:jc w:val="center"/>
              <w:rPr>
                <w:rFonts w:ascii="Times New Roman" w:hAnsi="Times New Roman"/>
                <w:sz w:val="16"/>
                <w:szCs w:val="16"/>
              </w:rPr>
            </w:pPr>
          </w:p>
        </w:tc>
        <w:tc>
          <w:tcPr>
            <w:tcW w:w="1718" w:type="dxa"/>
            <w:tcBorders>
              <w:top w:val="single" w:sz="6" w:space="0" w:color="000000"/>
              <w:left w:val="single" w:sz="12" w:space="0" w:color="000000"/>
              <w:bottom w:val="single" w:sz="12" w:space="0" w:color="000000"/>
              <w:right w:val="single" w:sz="12" w:space="0" w:color="000000"/>
            </w:tcBorders>
          </w:tcPr>
          <w:p w:rsidR="00493E84" w:rsidRDefault="00493E84" w:rsidP="00493E84">
            <w:pPr>
              <w:tabs>
                <w:tab w:val="left" w:pos="0"/>
              </w:tabs>
              <w:jc w:val="center"/>
              <w:rPr>
                <w:rFonts w:ascii="Times New Roman" w:hAnsi="Times New Roman"/>
                <w:sz w:val="16"/>
                <w:szCs w:val="16"/>
              </w:rPr>
            </w:pPr>
          </w:p>
        </w:tc>
      </w:tr>
      <w:tr w:rsidR="00493E84" w:rsidTr="00493E84">
        <w:trPr>
          <w:trHeight w:val="424"/>
        </w:trPr>
        <w:tc>
          <w:tcPr>
            <w:tcW w:w="6464" w:type="dxa"/>
            <w:gridSpan w:val="4"/>
            <w:tcBorders>
              <w:top w:val="single" w:sz="12" w:space="0" w:color="000000"/>
              <w:left w:val="single" w:sz="12" w:space="0" w:color="000000"/>
              <w:bottom w:val="single" w:sz="12" w:space="0" w:color="000000"/>
              <w:right w:val="single" w:sz="12" w:space="0" w:color="000000"/>
            </w:tcBorders>
            <w:vAlign w:val="center"/>
            <w:hideMark/>
          </w:tcPr>
          <w:p w:rsidR="00493E84" w:rsidRDefault="00493E84" w:rsidP="00493E84">
            <w:pPr>
              <w:tabs>
                <w:tab w:val="left" w:pos="0"/>
              </w:tabs>
              <w:jc w:val="right"/>
              <w:rPr>
                <w:rFonts w:ascii="Times New Roman" w:hAnsi="Times New Roman"/>
                <w:b/>
                <w:sz w:val="16"/>
                <w:szCs w:val="16"/>
              </w:rPr>
            </w:pPr>
          </w:p>
          <w:p w:rsidR="00493E84" w:rsidRDefault="00493E84" w:rsidP="00493E84">
            <w:pPr>
              <w:tabs>
                <w:tab w:val="left" w:pos="0"/>
              </w:tabs>
              <w:jc w:val="right"/>
              <w:rPr>
                <w:rFonts w:ascii="Times New Roman" w:hAnsi="Times New Roman"/>
                <w:b/>
                <w:sz w:val="16"/>
                <w:szCs w:val="16"/>
              </w:rPr>
            </w:pPr>
            <w:r>
              <w:rPr>
                <w:rFonts w:ascii="Times New Roman" w:hAnsi="Times New Roman"/>
                <w:b/>
                <w:sz w:val="16"/>
                <w:szCs w:val="16"/>
              </w:rPr>
              <w:t>OGÓŁEM WARTOŚĆ:</w:t>
            </w:r>
          </w:p>
        </w:tc>
        <w:tc>
          <w:tcPr>
            <w:tcW w:w="1476" w:type="dxa"/>
            <w:tcBorders>
              <w:top w:val="single" w:sz="12" w:space="0" w:color="000000"/>
              <w:left w:val="single" w:sz="12" w:space="0" w:color="000000"/>
              <w:bottom w:val="single" w:sz="12" w:space="0" w:color="000000"/>
              <w:right w:val="single" w:sz="12" w:space="0" w:color="000000"/>
            </w:tcBorders>
            <w:vAlign w:val="center"/>
          </w:tcPr>
          <w:p w:rsidR="00493E84" w:rsidRDefault="00493E84" w:rsidP="00493E84">
            <w:pPr>
              <w:tabs>
                <w:tab w:val="left" w:pos="0"/>
              </w:tabs>
              <w:jc w:val="center"/>
              <w:rPr>
                <w:rFonts w:ascii="Times New Roman" w:hAnsi="Times New Roman"/>
                <w:b/>
                <w:sz w:val="16"/>
                <w:szCs w:val="16"/>
              </w:rPr>
            </w:pPr>
          </w:p>
        </w:tc>
        <w:tc>
          <w:tcPr>
            <w:tcW w:w="992" w:type="dxa"/>
            <w:tcBorders>
              <w:top w:val="single" w:sz="12" w:space="0" w:color="000000"/>
              <w:left w:val="single" w:sz="12" w:space="0" w:color="000000"/>
              <w:bottom w:val="single" w:sz="12" w:space="0" w:color="000000"/>
              <w:right w:val="single" w:sz="12" w:space="0" w:color="000000"/>
            </w:tcBorders>
            <w:vAlign w:val="center"/>
            <w:hideMark/>
          </w:tcPr>
          <w:p w:rsidR="00493E84" w:rsidRDefault="00493E84" w:rsidP="00493E84">
            <w:pPr>
              <w:tabs>
                <w:tab w:val="left" w:pos="0"/>
              </w:tabs>
              <w:jc w:val="center"/>
              <w:rPr>
                <w:rFonts w:ascii="Times New Roman" w:hAnsi="Times New Roman"/>
                <w:b/>
                <w:sz w:val="16"/>
                <w:szCs w:val="16"/>
              </w:rPr>
            </w:pPr>
          </w:p>
        </w:tc>
        <w:tc>
          <w:tcPr>
            <w:tcW w:w="1718" w:type="dxa"/>
            <w:tcBorders>
              <w:top w:val="single" w:sz="12" w:space="0" w:color="000000"/>
              <w:left w:val="single" w:sz="12" w:space="0" w:color="000000"/>
              <w:bottom w:val="single" w:sz="12" w:space="0" w:color="000000"/>
              <w:right w:val="single" w:sz="12" w:space="0" w:color="000000"/>
            </w:tcBorders>
          </w:tcPr>
          <w:p w:rsidR="00493E84" w:rsidRDefault="00493E84" w:rsidP="00493E84">
            <w:pPr>
              <w:tabs>
                <w:tab w:val="left" w:pos="0"/>
              </w:tabs>
              <w:jc w:val="center"/>
              <w:rPr>
                <w:rFonts w:ascii="Times New Roman" w:hAnsi="Times New Roman"/>
                <w:b/>
                <w:sz w:val="16"/>
                <w:szCs w:val="16"/>
              </w:rPr>
            </w:pPr>
          </w:p>
        </w:tc>
      </w:tr>
    </w:tbl>
    <w:p w:rsidR="00493E84" w:rsidRPr="00526B10" w:rsidRDefault="00493E84" w:rsidP="00493E84">
      <w:pPr>
        <w:spacing w:after="0" w:line="240" w:lineRule="auto"/>
        <w:jc w:val="both"/>
        <w:rPr>
          <w:rFonts w:ascii="Times New Roman" w:eastAsia="Times New Roman" w:hAnsi="Times New Roman"/>
          <w:sz w:val="20"/>
          <w:szCs w:val="20"/>
          <w:lang w:eastAsia="pl-PL"/>
        </w:rPr>
      </w:pPr>
      <w:r w:rsidRPr="005301D7">
        <w:rPr>
          <w:rFonts w:ascii="Times New Roman" w:eastAsia="Times New Roman" w:hAnsi="Times New Roman"/>
          <w:bCs/>
          <w:sz w:val="20"/>
          <w:szCs w:val="20"/>
          <w:lang w:eastAsia="pl-PL"/>
        </w:rPr>
        <w:t>Powyższ</w:t>
      </w:r>
      <w:r>
        <w:rPr>
          <w:rFonts w:ascii="Times New Roman" w:eastAsia="Times New Roman" w:hAnsi="Times New Roman"/>
          <w:bCs/>
          <w:sz w:val="20"/>
          <w:szCs w:val="20"/>
          <w:lang w:eastAsia="pl-PL"/>
        </w:rPr>
        <w:t>e</w:t>
      </w:r>
      <w:r w:rsidRPr="005301D7">
        <w:rPr>
          <w:rFonts w:ascii="Times New Roman" w:eastAsia="Times New Roman" w:hAnsi="Times New Roman"/>
          <w:bCs/>
          <w:sz w:val="20"/>
          <w:szCs w:val="20"/>
          <w:lang w:eastAsia="pl-PL"/>
        </w:rPr>
        <w:t xml:space="preserve"> cen</w:t>
      </w:r>
      <w:r>
        <w:rPr>
          <w:rFonts w:ascii="Times New Roman" w:eastAsia="Times New Roman" w:hAnsi="Times New Roman"/>
          <w:bCs/>
          <w:sz w:val="20"/>
          <w:szCs w:val="20"/>
          <w:lang w:eastAsia="pl-PL"/>
        </w:rPr>
        <w:t>y</w:t>
      </w:r>
      <w:r w:rsidRPr="005301D7">
        <w:rPr>
          <w:rFonts w:ascii="Times New Roman" w:eastAsia="Times New Roman" w:hAnsi="Times New Roman"/>
          <w:bCs/>
          <w:sz w:val="20"/>
          <w:szCs w:val="20"/>
          <w:lang w:eastAsia="pl-PL"/>
        </w:rPr>
        <w:t xml:space="preserve"> zawiera</w:t>
      </w:r>
      <w:r>
        <w:rPr>
          <w:rFonts w:ascii="Times New Roman" w:eastAsia="Times New Roman" w:hAnsi="Times New Roman"/>
          <w:bCs/>
          <w:sz w:val="20"/>
          <w:szCs w:val="20"/>
          <w:lang w:eastAsia="pl-PL"/>
        </w:rPr>
        <w:t xml:space="preserve">ją </w:t>
      </w:r>
      <w:r w:rsidRPr="005301D7">
        <w:rPr>
          <w:rFonts w:ascii="Times New Roman" w:eastAsia="Times New Roman" w:hAnsi="Times New Roman"/>
          <w:bCs/>
          <w:sz w:val="20"/>
          <w:szCs w:val="20"/>
          <w:lang w:eastAsia="pl-PL"/>
        </w:rPr>
        <w:t xml:space="preserve"> wszystkie koszty realizacji zamówienia</w:t>
      </w:r>
    </w:p>
    <w:p w:rsidR="002B03D0" w:rsidRPr="005301D7" w:rsidRDefault="002B03D0" w:rsidP="00493E84">
      <w:pPr>
        <w:spacing w:after="0" w:line="240" w:lineRule="auto"/>
        <w:rPr>
          <w:rFonts w:ascii="Times New Roman" w:eastAsia="Times New Roman" w:hAnsi="Times New Roman"/>
          <w:bCs/>
          <w:sz w:val="20"/>
          <w:szCs w:val="20"/>
          <w:lang w:eastAsia="pl-PL"/>
        </w:rPr>
      </w:pPr>
    </w:p>
    <w:p w:rsidR="002B03D0" w:rsidRDefault="002B03D0" w:rsidP="00317805">
      <w:pPr>
        <w:tabs>
          <w:tab w:val="left" w:pos="0"/>
        </w:tabs>
        <w:spacing w:after="0" w:line="240" w:lineRule="auto"/>
        <w:ind w:left="-794"/>
        <w:jc w:val="both"/>
        <w:rPr>
          <w:rFonts w:ascii="Times New Roman" w:eastAsia="Times New Roman" w:hAnsi="Times New Roman"/>
          <w:bCs/>
          <w:sz w:val="20"/>
          <w:szCs w:val="20"/>
          <w:lang w:eastAsia="pl-PL"/>
        </w:rPr>
      </w:pPr>
    </w:p>
    <w:p w:rsidR="00CB7A32" w:rsidRDefault="00317805" w:rsidP="00315738">
      <w:pPr>
        <w:tabs>
          <w:tab w:val="left" w:pos="0"/>
        </w:tabs>
        <w:spacing w:after="0" w:line="240" w:lineRule="auto"/>
        <w:ind w:left="227"/>
        <w:jc w:val="both"/>
        <w:rPr>
          <w:rFonts w:ascii="Times New Roman" w:hAnsi="Times New Roman"/>
          <w:sz w:val="20"/>
          <w:szCs w:val="20"/>
        </w:rPr>
      </w:pPr>
      <w:r>
        <w:rPr>
          <w:rFonts w:ascii="Times New Roman" w:eastAsia="Times New Roman" w:hAnsi="Times New Roman"/>
          <w:bCs/>
          <w:sz w:val="20"/>
          <w:szCs w:val="20"/>
          <w:lang w:eastAsia="pl-PL"/>
        </w:rPr>
        <w:t xml:space="preserve"> </w:t>
      </w:r>
      <w:r w:rsidR="00526B10" w:rsidRPr="005301D7">
        <w:rPr>
          <w:rFonts w:ascii="Times New Roman" w:eastAsia="Times New Roman" w:hAnsi="Times New Roman"/>
          <w:bCs/>
          <w:sz w:val="20"/>
          <w:szCs w:val="20"/>
          <w:lang w:eastAsia="pl-PL"/>
        </w:rPr>
        <w:t>Termin realizacji zamówienia</w:t>
      </w:r>
      <w:r w:rsidR="00526B10" w:rsidRPr="00526B10">
        <w:rPr>
          <w:rFonts w:ascii="Times New Roman" w:eastAsia="Times New Roman" w:hAnsi="Times New Roman"/>
          <w:b/>
          <w:bCs/>
          <w:sz w:val="20"/>
          <w:szCs w:val="20"/>
          <w:lang w:eastAsia="pl-PL"/>
        </w:rPr>
        <w:t xml:space="preserve"> :</w:t>
      </w:r>
      <w:r w:rsidR="00526B10" w:rsidRPr="00526B10">
        <w:rPr>
          <w:rFonts w:ascii="Times New Roman" w:eastAsia="Times New Roman" w:hAnsi="Times New Roman"/>
          <w:sz w:val="20"/>
          <w:szCs w:val="20"/>
          <w:lang w:eastAsia="pl-PL"/>
        </w:rPr>
        <w:t xml:space="preserve"> </w:t>
      </w:r>
      <w:r w:rsidR="00CB7A32" w:rsidRPr="00850D99">
        <w:rPr>
          <w:rFonts w:ascii="Times New Roman" w:hAnsi="Times New Roman"/>
          <w:sz w:val="20"/>
          <w:szCs w:val="20"/>
        </w:rPr>
        <w:t>24 miesiące – od dnia 1.03.2019</w:t>
      </w:r>
      <w:r w:rsidR="00613801">
        <w:rPr>
          <w:rFonts w:ascii="Times New Roman" w:hAnsi="Times New Roman"/>
          <w:sz w:val="20"/>
          <w:szCs w:val="20"/>
        </w:rPr>
        <w:t xml:space="preserve">r  </w:t>
      </w:r>
      <w:r w:rsidR="00CB7A32" w:rsidRPr="00850D99">
        <w:rPr>
          <w:rFonts w:ascii="Times New Roman" w:hAnsi="Times New Roman"/>
          <w:sz w:val="20"/>
          <w:szCs w:val="20"/>
        </w:rPr>
        <w:t xml:space="preserve"> do dnia 28.02.2021r.</w:t>
      </w:r>
    </w:p>
    <w:p w:rsidR="00F378B6" w:rsidRDefault="00F378B6" w:rsidP="00F378B6">
      <w:pPr>
        <w:pStyle w:val="Bezodstpw"/>
        <w:rPr>
          <w:rFonts w:ascii="Times New Roman" w:hAnsi="Times New Roman"/>
          <w:sz w:val="20"/>
          <w:szCs w:val="20"/>
          <w:lang w:eastAsia="pl-PL"/>
        </w:rPr>
      </w:pPr>
    </w:p>
    <w:p w:rsidR="00410157" w:rsidRPr="00F378B6" w:rsidRDefault="00410157" w:rsidP="002C0A08">
      <w:pPr>
        <w:pStyle w:val="Bezodstpw"/>
        <w:ind w:left="-283"/>
        <w:rPr>
          <w:rFonts w:ascii="Times New Roman" w:hAnsi="Times New Roman"/>
          <w:i/>
          <w:sz w:val="18"/>
          <w:szCs w:val="18"/>
        </w:rPr>
      </w:pPr>
      <w:r w:rsidRPr="00F378B6">
        <w:rPr>
          <w:rFonts w:ascii="Times New Roman" w:hAnsi="Times New Roman"/>
          <w:i/>
          <w:sz w:val="18"/>
          <w:szCs w:val="18"/>
        </w:rPr>
        <w:t xml:space="preserve">* </w:t>
      </w:r>
      <w:r w:rsidR="009C3035">
        <w:rPr>
          <w:rFonts w:ascii="Times New Roman" w:hAnsi="Times New Roman"/>
          <w:i/>
          <w:sz w:val="18"/>
          <w:szCs w:val="18"/>
        </w:rPr>
        <w:t>P</w:t>
      </w:r>
      <w:r w:rsidRPr="00F378B6">
        <w:rPr>
          <w:rFonts w:ascii="Times New Roman" w:hAnsi="Times New Roman"/>
          <w:i/>
          <w:sz w:val="18"/>
          <w:szCs w:val="18"/>
        </w:rPr>
        <w:t>odane ilości usług są wartościami szacunkowymi, rzeczywista ilość uzależniona będzie od zdarzeń  losowych.</w:t>
      </w:r>
    </w:p>
    <w:p w:rsidR="00180326" w:rsidRDefault="00410157" w:rsidP="002C0A08">
      <w:pPr>
        <w:pStyle w:val="Bezodstpw"/>
        <w:ind w:left="-397"/>
        <w:rPr>
          <w:rFonts w:ascii="Times New Roman" w:hAnsi="Times New Roman"/>
          <w:i/>
          <w:sz w:val="18"/>
          <w:szCs w:val="18"/>
        </w:rPr>
      </w:pPr>
      <w:r w:rsidRPr="00F378B6">
        <w:rPr>
          <w:rFonts w:ascii="Times New Roman" w:hAnsi="Times New Roman"/>
          <w:i/>
          <w:sz w:val="18"/>
          <w:szCs w:val="18"/>
        </w:rPr>
        <w:t xml:space="preserve">** W przypadku gdy upływ terminu przypada  na dni wolne od pracy przyjmuje się, że termin upływa w następujący po dniu wolnym od pracy dzień </w:t>
      </w:r>
      <w:r w:rsidR="002C0A08">
        <w:rPr>
          <w:rFonts w:ascii="Times New Roman" w:hAnsi="Times New Roman"/>
          <w:i/>
          <w:sz w:val="18"/>
          <w:szCs w:val="18"/>
        </w:rPr>
        <w:t xml:space="preserve">   </w:t>
      </w:r>
      <w:r w:rsidR="00180326">
        <w:rPr>
          <w:rFonts w:ascii="Times New Roman" w:hAnsi="Times New Roman"/>
          <w:i/>
          <w:sz w:val="18"/>
          <w:szCs w:val="18"/>
        </w:rPr>
        <w:t xml:space="preserve">   </w:t>
      </w:r>
    </w:p>
    <w:p w:rsidR="00603B9D" w:rsidRPr="00F378B6" w:rsidRDefault="00180326" w:rsidP="002C0A08">
      <w:pPr>
        <w:pStyle w:val="Bezodstpw"/>
        <w:ind w:left="-397"/>
      </w:pPr>
      <w:r>
        <w:rPr>
          <w:rFonts w:ascii="Times New Roman" w:hAnsi="Times New Roman"/>
          <w:i/>
          <w:sz w:val="18"/>
          <w:szCs w:val="18"/>
        </w:rPr>
        <w:t xml:space="preserve">     </w:t>
      </w:r>
      <w:r w:rsidR="00410157" w:rsidRPr="00F378B6">
        <w:rPr>
          <w:rFonts w:ascii="Times New Roman" w:hAnsi="Times New Roman"/>
          <w:i/>
          <w:sz w:val="18"/>
          <w:szCs w:val="18"/>
        </w:rPr>
        <w:t>roboczy, w takim przypadku Zamawiający nie ponosi jednak kosztów przechowywania zwłok osoby zmarłej w dni wolne od pracy</w:t>
      </w:r>
      <w:r w:rsidR="00410157">
        <w:t>.</w:t>
      </w:r>
    </w:p>
    <w:p w:rsidR="00F378B6" w:rsidRDefault="00603B9D" w:rsidP="00F378B6">
      <w:pPr>
        <w:pStyle w:val="Bezodstpw"/>
      </w:pPr>
      <w:r>
        <w:t xml:space="preserve">                                                                                                         </w:t>
      </w:r>
    </w:p>
    <w:p w:rsidR="00BE49D0" w:rsidRDefault="00BE49D0" w:rsidP="00F378B6">
      <w:pPr>
        <w:pStyle w:val="Bezodstpw"/>
      </w:pPr>
    </w:p>
    <w:p w:rsidR="00BE49D0" w:rsidRDefault="00BE49D0" w:rsidP="00F378B6">
      <w:pPr>
        <w:pStyle w:val="Bezodstpw"/>
      </w:pPr>
    </w:p>
    <w:p w:rsidR="00BE49D0" w:rsidRDefault="00BE49D0" w:rsidP="00F378B6">
      <w:pPr>
        <w:pStyle w:val="Bezodstpw"/>
      </w:pPr>
    </w:p>
    <w:p w:rsidR="0005303D" w:rsidRDefault="0005303D" w:rsidP="0005303D">
      <w:pPr>
        <w:pStyle w:val="Bezodstpw"/>
      </w:pPr>
      <w:r>
        <w:t xml:space="preserve">                                                                                                                      …………………………………………….</w:t>
      </w:r>
    </w:p>
    <w:p w:rsidR="0005303D" w:rsidRPr="00F378B6" w:rsidRDefault="0005303D" w:rsidP="0005303D">
      <w:pPr>
        <w:pStyle w:val="Bezodstpw"/>
        <w:rPr>
          <w:rFonts w:ascii="Times New Roman" w:hAnsi="Times New Roman"/>
        </w:rPr>
      </w:pPr>
      <w:r>
        <w:t xml:space="preserve">                                                                                                            </w:t>
      </w:r>
      <w:r w:rsidRPr="00F378B6">
        <w:rPr>
          <w:rFonts w:ascii="Times New Roman" w:hAnsi="Times New Roman"/>
          <w:i/>
          <w:sz w:val="16"/>
          <w:szCs w:val="16"/>
          <w:lang w:eastAsia="pl-PL"/>
        </w:rPr>
        <w:t>podpis i pieczęć osoby uprawnionej/osób uprawnionych</w:t>
      </w:r>
    </w:p>
    <w:p w:rsidR="00AF71D0" w:rsidRPr="0005303D" w:rsidRDefault="0005303D" w:rsidP="0005303D">
      <w:pPr>
        <w:pStyle w:val="Bezodstpw"/>
        <w:rPr>
          <w:rFonts w:ascii="Times New Roman" w:hAnsi="Times New Roman"/>
          <w:i/>
          <w:sz w:val="16"/>
          <w:szCs w:val="16"/>
          <w:lang w:eastAsia="pl-PL"/>
        </w:rPr>
      </w:pPr>
      <w:r w:rsidRPr="00F378B6">
        <w:rPr>
          <w:rFonts w:ascii="Times New Roman" w:hAnsi="Times New Roman"/>
          <w:i/>
          <w:sz w:val="16"/>
          <w:szCs w:val="16"/>
          <w:lang w:eastAsia="pl-PL"/>
        </w:rPr>
        <w:t xml:space="preserve">                                                                                                                                                                     do  reprezentowania wykonawcy</w:t>
      </w:r>
    </w:p>
    <w:p w:rsidR="00065FDD" w:rsidRDefault="00065FDD" w:rsidP="008D1EE2">
      <w:pPr>
        <w:jc w:val="both"/>
        <w:rPr>
          <w:rFonts w:ascii="Times New Roman" w:hAnsi="Times New Roman"/>
          <w:sz w:val="20"/>
          <w:szCs w:val="20"/>
        </w:rPr>
      </w:pPr>
    </w:p>
    <w:p w:rsidR="00315738" w:rsidRDefault="00315738" w:rsidP="008D1EE2">
      <w:pPr>
        <w:jc w:val="both"/>
        <w:rPr>
          <w:rFonts w:ascii="Times New Roman" w:hAnsi="Times New Roman"/>
          <w:sz w:val="20"/>
          <w:szCs w:val="20"/>
        </w:rPr>
      </w:pPr>
    </w:p>
    <w:p w:rsidR="00315738" w:rsidRDefault="00315738" w:rsidP="008D1EE2">
      <w:pPr>
        <w:jc w:val="both"/>
        <w:rPr>
          <w:rFonts w:ascii="Times New Roman" w:hAnsi="Times New Roman"/>
          <w:sz w:val="20"/>
          <w:szCs w:val="20"/>
        </w:rPr>
      </w:pPr>
    </w:p>
    <w:p w:rsidR="002C0A08" w:rsidRDefault="002C0A08" w:rsidP="008D1EE2">
      <w:pPr>
        <w:jc w:val="both"/>
        <w:rPr>
          <w:rFonts w:ascii="Times New Roman" w:hAnsi="Times New Roman"/>
          <w:sz w:val="20"/>
          <w:szCs w:val="20"/>
        </w:rPr>
      </w:pPr>
    </w:p>
    <w:p w:rsidR="008D1EE2" w:rsidRPr="00ED102D" w:rsidRDefault="008D1EE2" w:rsidP="008D1EE2">
      <w:pPr>
        <w:jc w:val="both"/>
        <w:rPr>
          <w:rFonts w:ascii="Times New Roman" w:hAnsi="Times New Roman"/>
          <w:sz w:val="20"/>
          <w:szCs w:val="20"/>
          <w:lang w:eastAsia="pl-PL"/>
        </w:rPr>
      </w:pPr>
      <w:r w:rsidRPr="00ED102D">
        <w:rPr>
          <w:rFonts w:ascii="Times New Roman" w:hAnsi="Times New Roman"/>
          <w:sz w:val="20"/>
          <w:szCs w:val="20"/>
        </w:rPr>
        <w:t>D/ZP/381/</w:t>
      </w:r>
      <w:r w:rsidR="00AF71D0">
        <w:rPr>
          <w:rFonts w:ascii="Times New Roman" w:hAnsi="Times New Roman"/>
          <w:sz w:val="20"/>
          <w:szCs w:val="20"/>
        </w:rPr>
        <w:t>2</w:t>
      </w:r>
      <w:r w:rsidR="00410157" w:rsidRPr="000F2523">
        <w:rPr>
          <w:rFonts w:ascii="Times New Roman" w:hAnsi="Times New Roman"/>
          <w:sz w:val="20"/>
          <w:szCs w:val="20"/>
        </w:rPr>
        <w:t>/</w:t>
      </w:r>
      <w:r w:rsidR="00410157" w:rsidRPr="00ED102D">
        <w:rPr>
          <w:rFonts w:ascii="Times New Roman" w:hAnsi="Times New Roman"/>
          <w:sz w:val="20"/>
          <w:szCs w:val="20"/>
        </w:rPr>
        <w:t>AAD/201</w:t>
      </w:r>
      <w:r w:rsidR="00AF71D0">
        <w:rPr>
          <w:rFonts w:ascii="Times New Roman" w:hAnsi="Times New Roman"/>
          <w:sz w:val="20"/>
          <w:szCs w:val="20"/>
        </w:rPr>
        <w:t>9</w:t>
      </w:r>
    </w:p>
    <w:p w:rsidR="008D1EE2" w:rsidRDefault="008D1EE2" w:rsidP="005F6734">
      <w:pPr>
        <w:spacing w:before="100" w:beforeAutospacing="1" w:after="0" w:line="240" w:lineRule="auto"/>
        <w:jc w:val="both"/>
        <w:rPr>
          <w:rFonts w:ascii="Tahoma" w:eastAsia="Times New Roman" w:hAnsi="Tahoma" w:cs="Tahoma"/>
          <w:sz w:val="20"/>
          <w:szCs w:val="20"/>
          <w:lang w:eastAsia="pl-PL"/>
        </w:rPr>
      </w:pPr>
      <w:r>
        <w:rPr>
          <w:rFonts w:ascii="Times New Roman" w:hAnsi="Times New Roman"/>
          <w:sz w:val="20"/>
          <w:szCs w:val="20"/>
          <w:lang w:eastAsia="pl-PL"/>
        </w:rPr>
        <w:t xml:space="preserve">                                                                                                                                                       </w:t>
      </w:r>
      <w:r w:rsidR="00BE49D0">
        <w:rPr>
          <w:rFonts w:ascii="Times New Roman" w:hAnsi="Times New Roman"/>
          <w:sz w:val="20"/>
          <w:szCs w:val="20"/>
          <w:lang w:eastAsia="pl-PL"/>
        </w:rPr>
        <w:t xml:space="preserve">                      </w:t>
      </w:r>
      <w:r>
        <w:rPr>
          <w:rFonts w:ascii="Times New Roman" w:hAnsi="Times New Roman"/>
          <w:sz w:val="20"/>
          <w:szCs w:val="20"/>
          <w:lang w:eastAsia="pl-PL"/>
        </w:rPr>
        <w:t xml:space="preserve"> Załącznik nr  2       </w:t>
      </w:r>
    </w:p>
    <w:p w:rsidR="005F6734" w:rsidRDefault="005F6734" w:rsidP="005F6734">
      <w:pPr>
        <w:spacing w:before="100" w:beforeAutospacing="1" w:after="0" w:line="240" w:lineRule="auto"/>
        <w:jc w:val="both"/>
        <w:rPr>
          <w:rFonts w:ascii="Tahoma" w:eastAsia="Times New Roman" w:hAnsi="Tahoma" w:cs="Tahoma"/>
          <w:sz w:val="20"/>
          <w:szCs w:val="20"/>
          <w:lang w:eastAsia="pl-PL"/>
        </w:rPr>
      </w:pPr>
    </w:p>
    <w:p w:rsidR="00B3792E" w:rsidRPr="00410157" w:rsidRDefault="00603B9D" w:rsidP="00D144C5">
      <w:pPr>
        <w:jc w:val="center"/>
        <w:rPr>
          <w:rFonts w:ascii="Times New Roman" w:hAnsi="Times New Roman"/>
          <w:b/>
          <w:szCs w:val="20"/>
        </w:rPr>
      </w:pPr>
      <w:r w:rsidRPr="00410157">
        <w:rPr>
          <w:rFonts w:ascii="Times New Roman" w:hAnsi="Times New Roman"/>
          <w:b/>
          <w:szCs w:val="20"/>
        </w:rPr>
        <w:t>OŚWIADCZENIA  WYKONAWCY</w:t>
      </w:r>
    </w:p>
    <w:p w:rsidR="00AF0975" w:rsidRDefault="00D144C5" w:rsidP="00326113">
      <w:pPr>
        <w:spacing w:before="100" w:beforeAutospacing="1" w:after="0" w:line="240" w:lineRule="auto"/>
        <w:jc w:val="both"/>
        <w:rPr>
          <w:rFonts w:ascii="Times New Roman" w:eastAsia="Times New Roman" w:hAnsi="Times New Roman"/>
          <w:b/>
          <w:sz w:val="20"/>
          <w:szCs w:val="20"/>
          <w:lang w:eastAsia="pl-PL"/>
        </w:rPr>
      </w:pPr>
      <w:r w:rsidRPr="00D144C5">
        <w:rPr>
          <w:rFonts w:ascii="Times New Roman" w:eastAsia="Times New Roman" w:hAnsi="Times New Roman"/>
          <w:sz w:val="20"/>
          <w:szCs w:val="20"/>
          <w:lang w:eastAsia="pl-PL"/>
        </w:rPr>
        <w:t>Oświadczam</w:t>
      </w:r>
      <w:r w:rsidR="002B0644">
        <w:rPr>
          <w:rFonts w:ascii="Times New Roman" w:eastAsia="Times New Roman" w:hAnsi="Times New Roman"/>
          <w:sz w:val="20"/>
          <w:szCs w:val="20"/>
          <w:lang w:eastAsia="pl-PL"/>
        </w:rPr>
        <w:t>y</w:t>
      </w:r>
      <w:r w:rsidRPr="00D144C5">
        <w:rPr>
          <w:rFonts w:ascii="Times New Roman" w:eastAsia="Times New Roman" w:hAnsi="Times New Roman"/>
          <w:sz w:val="20"/>
          <w:szCs w:val="20"/>
          <w:lang w:eastAsia="pl-PL"/>
        </w:rPr>
        <w:t>, że  spełniam</w:t>
      </w:r>
      <w:r w:rsidR="002B0644">
        <w:rPr>
          <w:rFonts w:ascii="Times New Roman" w:eastAsia="Times New Roman" w:hAnsi="Times New Roman"/>
          <w:sz w:val="20"/>
          <w:szCs w:val="20"/>
          <w:lang w:eastAsia="pl-PL"/>
        </w:rPr>
        <w:t xml:space="preserve">y </w:t>
      </w:r>
      <w:r w:rsidRPr="00D144C5">
        <w:rPr>
          <w:rFonts w:ascii="Times New Roman" w:eastAsia="Times New Roman" w:hAnsi="Times New Roman"/>
          <w:sz w:val="20"/>
          <w:szCs w:val="20"/>
          <w:lang w:eastAsia="pl-PL"/>
        </w:rPr>
        <w:t xml:space="preserve"> wszystkie wymogi określone w</w:t>
      </w:r>
      <w:r w:rsidR="00ED7989">
        <w:rPr>
          <w:rFonts w:ascii="Times New Roman" w:eastAsia="Times New Roman" w:hAnsi="Times New Roman"/>
          <w:sz w:val="20"/>
          <w:szCs w:val="20"/>
          <w:lang w:eastAsia="pl-PL"/>
        </w:rPr>
        <w:t xml:space="preserve"> Zaproszeniu do składania ofert</w:t>
      </w:r>
      <w:r w:rsidRPr="00D144C5">
        <w:rPr>
          <w:rFonts w:ascii="Times New Roman" w:eastAsia="Times New Roman" w:hAnsi="Times New Roman"/>
          <w:sz w:val="20"/>
          <w:szCs w:val="20"/>
          <w:lang w:eastAsia="pl-PL"/>
        </w:rPr>
        <w:t xml:space="preserve"> </w:t>
      </w:r>
      <w:r w:rsidR="00F877F3" w:rsidRPr="00F73C71">
        <w:rPr>
          <w:rFonts w:ascii="Times New Roman" w:eastAsia="Times New Roman" w:hAnsi="Times New Roman"/>
          <w:b/>
          <w:sz w:val="20"/>
          <w:szCs w:val="20"/>
          <w:lang w:eastAsia="pl-PL"/>
        </w:rPr>
        <w:t xml:space="preserve">na wykonywanie czynności związanych ze śmiercią pacjenta </w:t>
      </w:r>
      <w:r w:rsidR="00F877F3">
        <w:rPr>
          <w:rFonts w:ascii="Times New Roman" w:eastAsia="Times New Roman" w:hAnsi="Times New Roman"/>
          <w:sz w:val="20"/>
          <w:szCs w:val="20"/>
          <w:lang w:eastAsia="pl-PL"/>
        </w:rPr>
        <w:t>i</w:t>
      </w:r>
      <w:r w:rsidRPr="00D144C5">
        <w:rPr>
          <w:rFonts w:ascii="Times New Roman" w:eastAsia="Times New Roman" w:hAnsi="Times New Roman"/>
          <w:sz w:val="20"/>
          <w:szCs w:val="20"/>
          <w:lang w:eastAsia="pl-PL"/>
        </w:rPr>
        <w:t xml:space="preserve"> w razie żądania Zamawiającego, przedstawi</w:t>
      </w:r>
      <w:r w:rsidR="00077A6C">
        <w:rPr>
          <w:rFonts w:ascii="Times New Roman" w:eastAsia="Times New Roman" w:hAnsi="Times New Roman"/>
          <w:sz w:val="20"/>
          <w:szCs w:val="20"/>
          <w:lang w:eastAsia="pl-PL"/>
        </w:rPr>
        <w:t>my</w:t>
      </w:r>
      <w:r w:rsidR="00962346">
        <w:rPr>
          <w:rFonts w:ascii="Times New Roman" w:eastAsia="Times New Roman" w:hAnsi="Times New Roman"/>
          <w:sz w:val="20"/>
          <w:szCs w:val="20"/>
          <w:lang w:eastAsia="pl-PL"/>
        </w:rPr>
        <w:t xml:space="preserve">                                                                                                                                                                                                                                                                                                                                                                                                                                                                                                                                                                                                                                                                                                                                                                                                                                                                                                                                                                                                                                                                                                                                                                                                                                                                                                                                                                                                                                                                                                                                                                                                                                                                                                               </w:t>
      </w:r>
      <w:r w:rsidRPr="00D144C5">
        <w:rPr>
          <w:rFonts w:ascii="Times New Roman" w:eastAsia="Times New Roman" w:hAnsi="Times New Roman"/>
          <w:sz w:val="20"/>
          <w:szCs w:val="20"/>
          <w:lang w:eastAsia="pl-PL"/>
        </w:rPr>
        <w:t xml:space="preserve"> dokumenty potwierdzające  że:</w:t>
      </w:r>
    </w:p>
    <w:p w:rsidR="00326113" w:rsidRPr="00326113" w:rsidRDefault="00326113" w:rsidP="00326113">
      <w:pPr>
        <w:pStyle w:val="Bezodstpw"/>
        <w:rPr>
          <w:lang w:eastAsia="pl-PL"/>
        </w:rPr>
      </w:pPr>
    </w:p>
    <w:p w:rsidR="00603B9D" w:rsidRPr="00E47373" w:rsidRDefault="00603B9D" w:rsidP="00603B9D">
      <w:pPr>
        <w:pStyle w:val="Akapitzlist"/>
        <w:tabs>
          <w:tab w:val="left" w:pos="0"/>
        </w:tabs>
        <w:spacing w:after="0" w:line="240" w:lineRule="auto"/>
        <w:ind w:left="0"/>
        <w:jc w:val="both"/>
        <w:rPr>
          <w:rFonts w:ascii="Times New Roman" w:hAnsi="Times New Roman"/>
          <w:color w:val="00B050"/>
          <w:sz w:val="20"/>
          <w:szCs w:val="20"/>
        </w:rPr>
      </w:pPr>
      <w:r>
        <w:rPr>
          <w:rFonts w:ascii="Times New Roman" w:hAnsi="Times New Roman"/>
          <w:sz w:val="20"/>
          <w:szCs w:val="20"/>
        </w:rPr>
        <w:t>1.</w:t>
      </w:r>
      <w:r w:rsidRPr="005B70EB">
        <w:rPr>
          <w:rFonts w:ascii="Times New Roman" w:hAnsi="Times New Roman"/>
          <w:sz w:val="20"/>
          <w:szCs w:val="20"/>
        </w:rPr>
        <w:t xml:space="preserve">Pomieszczenia, w których będą wykonywane czynności </w:t>
      </w:r>
      <w:r w:rsidR="000A20EB" w:rsidRPr="005B70EB">
        <w:rPr>
          <w:rFonts w:ascii="Times New Roman" w:hAnsi="Times New Roman"/>
          <w:sz w:val="20"/>
          <w:szCs w:val="20"/>
        </w:rPr>
        <w:t xml:space="preserve">związane </w:t>
      </w:r>
      <w:r w:rsidRPr="005B70EB">
        <w:rPr>
          <w:rFonts w:ascii="Times New Roman" w:hAnsi="Times New Roman"/>
          <w:sz w:val="20"/>
          <w:szCs w:val="20"/>
        </w:rPr>
        <w:t xml:space="preserve">ze śmiercią pacjenta spełniają wymogi  sanitarno-epidemiologiczne określone w rozporządzeniu Ministra Zdrowia i Opieki Społecznej z dnia 10.04.1972 w sprawie bezpieczeństwa i higieny pracy w zakładach anatomii patologicznej, </w:t>
      </w:r>
      <w:proofErr w:type="spellStart"/>
      <w:r w:rsidRPr="005B70EB">
        <w:rPr>
          <w:rFonts w:ascii="Times New Roman" w:hAnsi="Times New Roman"/>
          <w:sz w:val="20"/>
          <w:szCs w:val="20"/>
        </w:rPr>
        <w:t>prosekturach</w:t>
      </w:r>
      <w:proofErr w:type="spellEnd"/>
      <w:r w:rsidRPr="005B70EB">
        <w:rPr>
          <w:rFonts w:ascii="Times New Roman" w:hAnsi="Times New Roman"/>
          <w:sz w:val="20"/>
          <w:szCs w:val="20"/>
        </w:rPr>
        <w:t xml:space="preserve"> oraz w pracowniach histopatologicznych i histochemicznych (</w:t>
      </w:r>
      <w:proofErr w:type="spellStart"/>
      <w:r w:rsidRPr="005B70EB">
        <w:rPr>
          <w:rFonts w:ascii="Times New Roman" w:hAnsi="Times New Roman"/>
          <w:sz w:val="20"/>
          <w:szCs w:val="20"/>
        </w:rPr>
        <w:t>Dz.U</w:t>
      </w:r>
      <w:proofErr w:type="spellEnd"/>
      <w:r w:rsidRPr="005B70EB">
        <w:rPr>
          <w:rFonts w:ascii="Times New Roman" w:hAnsi="Times New Roman"/>
          <w:sz w:val="20"/>
          <w:szCs w:val="20"/>
        </w:rPr>
        <w:t>. Nr 17, poz.123)</w:t>
      </w:r>
    </w:p>
    <w:p w:rsidR="00AF0975" w:rsidRDefault="00AF0975" w:rsidP="00603B9D">
      <w:pPr>
        <w:pStyle w:val="Akapitzlist"/>
        <w:tabs>
          <w:tab w:val="left" w:pos="0"/>
        </w:tabs>
        <w:spacing w:after="0" w:line="240" w:lineRule="auto"/>
        <w:ind w:left="0"/>
        <w:jc w:val="both"/>
        <w:rPr>
          <w:rFonts w:ascii="Times New Roman" w:hAnsi="Times New Roman"/>
          <w:sz w:val="20"/>
          <w:szCs w:val="20"/>
        </w:rPr>
      </w:pPr>
    </w:p>
    <w:p w:rsidR="00B8358A" w:rsidRDefault="00603B9D" w:rsidP="005B07D1">
      <w:pPr>
        <w:pStyle w:val="Akapitzlist"/>
        <w:tabs>
          <w:tab w:val="left" w:pos="0"/>
        </w:tabs>
        <w:spacing w:after="0" w:line="240" w:lineRule="auto"/>
        <w:ind w:left="0"/>
        <w:jc w:val="both"/>
        <w:rPr>
          <w:rFonts w:ascii="Times New Roman" w:hAnsi="Times New Roman"/>
          <w:sz w:val="20"/>
          <w:szCs w:val="20"/>
        </w:rPr>
      </w:pPr>
      <w:r w:rsidRPr="005301D7">
        <w:rPr>
          <w:rFonts w:ascii="Times New Roman" w:hAnsi="Times New Roman"/>
          <w:sz w:val="20"/>
          <w:szCs w:val="20"/>
        </w:rPr>
        <w:t>2</w:t>
      </w:r>
      <w:r w:rsidRPr="00AF0975">
        <w:rPr>
          <w:rFonts w:ascii="Times New Roman" w:hAnsi="Times New Roman"/>
          <w:szCs w:val="20"/>
        </w:rPr>
        <w:t>.</w:t>
      </w:r>
      <w:r>
        <w:rPr>
          <w:rFonts w:ascii="Times New Roman" w:hAnsi="Times New Roman"/>
          <w:sz w:val="20"/>
          <w:szCs w:val="20"/>
        </w:rPr>
        <w:t>P</w:t>
      </w:r>
      <w:r w:rsidRPr="00CA4F0D">
        <w:rPr>
          <w:rFonts w:ascii="Times New Roman" w:hAnsi="Times New Roman"/>
          <w:sz w:val="20"/>
          <w:szCs w:val="20"/>
        </w:rPr>
        <w:t xml:space="preserve">omieszczenia, w których będą wykonywane sekcje zwłok są </w:t>
      </w:r>
      <w:r w:rsidRPr="00AF0975">
        <w:rPr>
          <w:rFonts w:ascii="Times New Roman" w:hAnsi="Times New Roman"/>
          <w:sz w:val="20"/>
          <w:szCs w:val="20"/>
        </w:rPr>
        <w:t xml:space="preserve">pomieszczeniami </w:t>
      </w:r>
      <w:proofErr w:type="spellStart"/>
      <w:r w:rsidRPr="00AF0975">
        <w:rPr>
          <w:rFonts w:ascii="Times New Roman" w:hAnsi="Times New Roman"/>
          <w:sz w:val="20"/>
          <w:szCs w:val="20"/>
        </w:rPr>
        <w:t>zoz</w:t>
      </w:r>
      <w:proofErr w:type="spellEnd"/>
      <w:r w:rsidRPr="00AF0975">
        <w:rPr>
          <w:rFonts w:ascii="Times New Roman" w:hAnsi="Times New Roman"/>
          <w:sz w:val="20"/>
          <w:szCs w:val="20"/>
        </w:rPr>
        <w:t xml:space="preserve"> lub placówkami dydaktycznymi o statusie szkoły wyższej * </w:t>
      </w:r>
    </w:p>
    <w:p w:rsidR="005B07D1" w:rsidRPr="005B07D1" w:rsidRDefault="00B8358A" w:rsidP="005B07D1">
      <w:pPr>
        <w:pStyle w:val="Akapitzlist"/>
        <w:tabs>
          <w:tab w:val="left" w:pos="0"/>
        </w:tabs>
        <w:spacing w:after="0" w:line="240" w:lineRule="auto"/>
        <w:ind w:left="0"/>
        <w:jc w:val="both"/>
        <w:rPr>
          <w:rFonts w:ascii="Times New Roman" w:hAnsi="Times New Roman"/>
          <w:i/>
          <w:sz w:val="16"/>
          <w:szCs w:val="16"/>
        </w:rPr>
      </w:pPr>
      <w:r>
        <w:rPr>
          <w:rFonts w:ascii="Times New Roman" w:hAnsi="Times New Roman"/>
          <w:sz w:val="20"/>
          <w:szCs w:val="20"/>
        </w:rPr>
        <w:t xml:space="preserve"> (</w:t>
      </w:r>
      <w:r w:rsidR="005B07D1" w:rsidRPr="005B07D1">
        <w:rPr>
          <w:rFonts w:ascii="Times New Roman" w:hAnsi="Times New Roman"/>
          <w:i/>
          <w:sz w:val="16"/>
          <w:szCs w:val="16"/>
        </w:rPr>
        <w:t>* niepotrzebne  skreślić</w:t>
      </w:r>
      <w:r>
        <w:rPr>
          <w:rFonts w:ascii="Times New Roman" w:hAnsi="Times New Roman"/>
          <w:i/>
          <w:sz w:val="16"/>
          <w:szCs w:val="16"/>
        </w:rPr>
        <w:t>)</w:t>
      </w:r>
    </w:p>
    <w:p w:rsidR="00603B9D" w:rsidRDefault="00603B9D" w:rsidP="00603B9D">
      <w:pPr>
        <w:pStyle w:val="Akapitzlist"/>
        <w:tabs>
          <w:tab w:val="left" w:pos="0"/>
        </w:tabs>
        <w:spacing w:after="0" w:line="240" w:lineRule="auto"/>
        <w:ind w:left="0"/>
        <w:jc w:val="both"/>
        <w:rPr>
          <w:rFonts w:ascii="Times New Roman" w:hAnsi="Times New Roman"/>
          <w:sz w:val="20"/>
          <w:szCs w:val="20"/>
        </w:rPr>
      </w:pPr>
    </w:p>
    <w:p w:rsidR="00B3792E" w:rsidRDefault="00603B9D" w:rsidP="00B3792E">
      <w:pPr>
        <w:jc w:val="both"/>
        <w:rPr>
          <w:rFonts w:ascii="Times New Roman" w:hAnsi="Times New Roman"/>
          <w:sz w:val="20"/>
          <w:szCs w:val="20"/>
        </w:rPr>
      </w:pPr>
      <w:r w:rsidRPr="005301D7">
        <w:rPr>
          <w:rFonts w:ascii="Times New Roman" w:hAnsi="Times New Roman"/>
          <w:sz w:val="20"/>
          <w:szCs w:val="20"/>
        </w:rPr>
        <w:t>3</w:t>
      </w:r>
      <w:r>
        <w:rPr>
          <w:szCs w:val="20"/>
        </w:rPr>
        <w:t>.</w:t>
      </w:r>
      <w:r>
        <w:rPr>
          <w:rFonts w:ascii="Times New Roman" w:hAnsi="Times New Roman"/>
          <w:sz w:val="20"/>
          <w:szCs w:val="20"/>
        </w:rPr>
        <w:t>P</w:t>
      </w:r>
      <w:r w:rsidRPr="00CA4F0D">
        <w:rPr>
          <w:rFonts w:ascii="Times New Roman" w:hAnsi="Times New Roman"/>
          <w:sz w:val="20"/>
          <w:szCs w:val="20"/>
        </w:rPr>
        <w:t xml:space="preserve">omieszczenia z których będą odbieranie zwłoki osób zmarłych </w:t>
      </w:r>
      <w:r>
        <w:rPr>
          <w:rFonts w:ascii="Times New Roman" w:hAnsi="Times New Roman"/>
          <w:sz w:val="20"/>
          <w:szCs w:val="20"/>
        </w:rPr>
        <w:t xml:space="preserve">są </w:t>
      </w:r>
      <w:r w:rsidRPr="00CA4F0D">
        <w:rPr>
          <w:rFonts w:ascii="Times New Roman" w:hAnsi="Times New Roman"/>
          <w:sz w:val="20"/>
          <w:szCs w:val="20"/>
        </w:rPr>
        <w:t xml:space="preserve"> oddalone </w:t>
      </w:r>
      <w:r>
        <w:rPr>
          <w:rFonts w:ascii="Times New Roman" w:hAnsi="Times New Roman"/>
          <w:sz w:val="20"/>
          <w:szCs w:val="20"/>
        </w:rPr>
        <w:t>…….</w:t>
      </w:r>
      <w:r w:rsidRPr="00CA4F0D">
        <w:rPr>
          <w:rFonts w:ascii="Times New Roman" w:hAnsi="Times New Roman"/>
          <w:sz w:val="20"/>
          <w:szCs w:val="20"/>
        </w:rPr>
        <w:t xml:space="preserve">  km od </w:t>
      </w:r>
      <w:r w:rsidR="00AE6D29">
        <w:rPr>
          <w:rFonts w:ascii="Times New Roman" w:hAnsi="Times New Roman"/>
          <w:sz w:val="20"/>
          <w:szCs w:val="20"/>
        </w:rPr>
        <w:t xml:space="preserve">  </w:t>
      </w:r>
      <w:r w:rsidR="005B70EB">
        <w:rPr>
          <w:rFonts w:ascii="Times New Roman" w:hAnsi="Times New Roman"/>
          <w:sz w:val="20"/>
          <w:szCs w:val="20"/>
        </w:rPr>
        <w:t>siedziby</w:t>
      </w:r>
      <w:r w:rsidR="00AE6D29">
        <w:rPr>
          <w:rFonts w:ascii="Times New Roman" w:hAnsi="Times New Roman"/>
          <w:sz w:val="20"/>
          <w:szCs w:val="20"/>
        </w:rPr>
        <w:t xml:space="preserve">  </w:t>
      </w:r>
      <w:r w:rsidR="000F2523">
        <w:rPr>
          <w:rFonts w:ascii="Times New Roman" w:hAnsi="Times New Roman"/>
          <w:sz w:val="20"/>
          <w:szCs w:val="20"/>
        </w:rPr>
        <w:t xml:space="preserve">Zamawiającego </w:t>
      </w:r>
    </w:p>
    <w:p w:rsidR="00603B9D" w:rsidRDefault="00603B9D" w:rsidP="00603B9D">
      <w:pPr>
        <w:tabs>
          <w:tab w:val="left" w:pos="0"/>
        </w:tabs>
        <w:spacing w:after="0" w:line="240" w:lineRule="auto"/>
        <w:ind w:hanging="426"/>
        <w:jc w:val="both"/>
        <w:rPr>
          <w:rFonts w:ascii="Times New Roman" w:hAnsi="Times New Roman"/>
          <w:sz w:val="20"/>
          <w:szCs w:val="20"/>
        </w:rPr>
      </w:pPr>
      <w:r>
        <w:rPr>
          <w:rFonts w:ascii="Times New Roman" w:hAnsi="Times New Roman"/>
          <w:sz w:val="20"/>
          <w:szCs w:val="20"/>
        </w:rPr>
        <w:t xml:space="preserve">      </w:t>
      </w:r>
      <w:r w:rsidR="009C0337">
        <w:rPr>
          <w:rFonts w:ascii="Times New Roman" w:hAnsi="Times New Roman"/>
          <w:sz w:val="20"/>
          <w:szCs w:val="20"/>
        </w:rPr>
        <w:t xml:space="preserve"> </w:t>
      </w:r>
      <w:r>
        <w:rPr>
          <w:rFonts w:ascii="Times New Roman" w:hAnsi="Times New Roman"/>
          <w:sz w:val="20"/>
          <w:szCs w:val="20"/>
        </w:rPr>
        <w:t xml:space="preserve"> 4.</w:t>
      </w:r>
      <w:r w:rsidRPr="00603B9D">
        <w:rPr>
          <w:rFonts w:ascii="Times New Roman" w:hAnsi="Times New Roman"/>
          <w:sz w:val="20"/>
          <w:szCs w:val="20"/>
        </w:rPr>
        <w:t xml:space="preserve"> </w:t>
      </w:r>
      <w:r>
        <w:rPr>
          <w:rFonts w:ascii="Times New Roman" w:hAnsi="Times New Roman"/>
          <w:sz w:val="20"/>
          <w:szCs w:val="20"/>
        </w:rPr>
        <w:t xml:space="preserve">Wykonawca </w:t>
      </w:r>
      <w:r w:rsidRPr="00CA4F0D">
        <w:rPr>
          <w:rFonts w:ascii="Times New Roman" w:hAnsi="Times New Roman"/>
          <w:sz w:val="20"/>
          <w:szCs w:val="20"/>
        </w:rPr>
        <w:t xml:space="preserve"> </w:t>
      </w:r>
      <w:r>
        <w:rPr>
          <w:rFonts w:ascii="Times New Roman" w:hAnsi="Times New Roman"/>
          <w:sz w:val="20"/>
          <w:szCs w:val="20"/>
        </w:rPr>
        <w:t xml:space="preserve">zatrudnia </w:t>
      </w:r>
      <w:r w:rsidRPr="00CA4F0D">
        <w:rPr>
          <w:rFonts w:ascii="Times New Roman" w:hAnsi="Times New Roman"/>
          <w:sz w:val="20"/>
          <w:szCs w:val="20"/>
        </w:rPr>
        <w:t xml:space="preserve"> </w:t>
      </w:r>
      <w:r>
        <w:rPr>
          <w:rFonts w:ascii="Times New Roman" w:hAnsi="Times New Roman"/>
          <w:sz w:val="20"/>
          <w:szCs w:val="20"/>
        </w:rPr>
        <w:t xml:space="preserve">…….. </w:t>
      </w:r>
      <w:r w:rsidRPr="00CA4F0D">
        <w:rPr>
          <w:rFonts w:ascii="Times New Roman" w:hAnsi="Times New Roman"/>
          <w:sz w:val="20"/>
          <w:szCs w:val="20"/>
        </w:rPr>
        <w:t xml:space="preserve">  lekarz</w:t>
      </w:r>
      <w:r>
        <w:rPr>
          <w:rFonts w:ascii="Times New Roman" w:hAnsi="Times New Roman"/>
          <w:sz w:val="20"/>
          <w:szCs w:val="20"/>
        </w:rPr>
        <w:t>y</w:t>
      </w:r>
      <w:r w:rsidRPr="00CA4F0D">
        <w:rPr>
          <w:rFonts w:ascii="Times New Roman" w:hAnsi="Times New Roman"/>
          <w:sz w:val="20"/>
          <w:szCs w:val="20"/>
        </w:rPr>
        <w:t xml:space="preserve"> patomorfolog</w:t>
      </w:r>
      <w:r>
        <w:rPr>
          <w:rFonts w:ascii="Times New Roman" w:hAnsi="Times New Roman"/>
          <w:sz w:val="20"/>
          <w:szCs w:val="20"/>
        </w:rPr>
        <w:t xml:space="preserve">ów </w:t>
      </w:r>
      <w:r w:rsidRPr="00CA4F0D">
        <w:rPr>
          <w:rFonts w:ascii="Times New Roman" w:hAnsi="Times New Roman"/>
          <w:sz w:val="20"/>
          <w:szCs w:val="20"/>
        </w:rPr>
        <w:t xml:space="preserve"> z co najmniej 5 letnim stażem.</w:t>
      </w:r>
      <w:r>
        <w:rPr>
          <w:rFonts w:ascii="Times New Roman" w:hAnsi="Times New Roman"/>
          <w:sz w:val="20"/>
          <w:szCs w:val="20"/>
        </w:rPr>
        <w:t xml:space="preserve"> </w:t>
      </w:r>
    </w:p>
    <w:p w:rsidR="00AF0975" w:rsidRDefault="00AF0975" w:rsidP="00603B9D">
      <w:pPr>
        <w:tabs>
          <w:tab w:val="left" w:pos="0"/>
        </w:tabs>
        <w:spacing w:after="0" w:line="240" w:lineRule="auto"/>
        <w:ind w:hanging="426"/>
        <w:jc w:val="both"/>
        <w:rPr>
          <w:rFonts w:ascii="Times New Roman" w:hAnsi="Times New Roman"/>
          <w:sz w:val="20"/>
          <w:szCs w:val="20"/>
        </w:rPr>
      </w:pPr>
    </w:p>
    <w:p w:rsidR="003B21FF" w:rsidRPr="000A255E" w:rsidRDefault="003B21FF" w:rsidP="003B21FF">
      <w:pPr>
        <w:tabs>
          <w:tab w:val="left" w:pos="0"/>
        </w:tabs>
        <w:spacing w:after="0" w:line="240" w:lineRule="auto"/>
        <w:ind w:hanging="426"/>
        <w:jc w:val="both"/>
        <w:rPr>
          <w:rFonts w:ascii="Times New Roman" w:hAnsi="Times New Roman"/>
          <w:sz w:val="20"/>
          <w:szCs w:val="20"/>
        </w:rPr>
      </w:pPr>
      <w:r w:rsidRPr="000A255E">
        <w:rPr>
          <w:rFonts w:ascii="Times New Roman" w:hAnsi="Times New Roman"/>
          <w:sz w:val="20"/>
          <w:szCs w:val="20"/>
        </w:rPr>
        <w:t xml:space="preserve">      </w:t>
      </w:r>
      <w:r w:rsidR="009C0337" w:rsidRPr="000A255E">
        <w:rPr>
          <w:rFonts w:ascii="Times New Roman" w:hAnsi="Times New Roman"/>
          <w:sz w:val="20"/>
          <w:szCs w:val="20"/>
        </w:rPr>
        <w:t xml:space="preserve"> </w:t>
      </w:r>
      <w:r w:rsidRPr="000A255E">
        <w:rPr>
          <w:rFonts w:ascii="Times New Roman" w:hAnsi="Times New Roman"/>
          <w:sz w:val="20"/>
          <w:szCs w:val="20"/>
        </w:rPr>
        <w:t xml:space="preserve"> 5.</w:t>
      </w:r>
      <w:r w:rsidR="00AF0975" w:rsidRPr="000A255E">
        <w:rPr>
          <w:rFonts w:ascii="Times New Roman" w:hAnsi="Times New Roman"/>
          <w:sz w:val="20"/>
          <w:szCs w:val="20"/>
        </w:rPr>
        <w:t xml:space="preserve"> </w:t>
      </w:r>
      <w:r w:rsidRPr="000A255E">
        <w:rPr>
          <w:rFonts w:ascii="Times New Roman" w:hAnsi="Times New Roman"/>
          <w:sz w:val="20"/>
          <w:szCs w:val="20"/>
        </w:rPr>
        <w:t>Wykonawca posiada:</w:t>
      </w:r>
    </w:p>
    <w:p w:rsidR="003B21FF" w:rsidRPr="000A255E" w:rsidRDefault="003B21FF" w:rsidP="003B21FF">
      <w:pPr>
        <w:tabs>
          <w:tab w:val="left" w:pos="0"/>
        </w:tabs>
        <w:spacing w:after="0" w:line="240" w:lineRule="auto"/>
        <w:ind w:hanging="426"/>
        <w:jc w:val="both"/>
        <w:rPr>
          <w:rFonts w:ascii="Times New Roman" w:hAnsi="Times New Roman"/>
          <w:sz w:val="20"/>
          <w:szCs w:val="20"/>
        </w:rPr>
      </w:pPr>
      <w:r w:rsidRPr="000A255E">
        <w:rPr>
          <w:rFonts w:ascii="Times New Roman" w:hAnsi="Times New Roman"/>
          <w:sz w:val="20"/>
          <w:szCs w:val="20"/>
        </w:rPr>
        <w:t xml:space="preserve">           - </w:t>
      </w:r>
      <w:r w:rsidR="000F2523" w:rsidRPr="000A255E">
        <w:rPr>
          <w:rFonts w:ascii="Times New Roman" w:hAnsi="Times New Roman"/>
          <w:sz w:val="20"/>
          <w:szCs w:val="20"/>
        </w:rPr>
        <w:t xml:space="preserve"> </w:t>
      </w:r>
      <w:r w:rsidRPr="000A255E">
        <w:rPr>
          <w:rFonts w:ascii="Times New Roman" w:hAnsi="Times New Roman"/>
          <w:sz w:val="20"/>
          <w:szCs w:val="20"/>
        </w:rPr>
        <w:t xml:space="preserve"> doświadczenie w zakresie wykonywania  badań histopatologicznych   </w:t>
      </w:r>
    </w:p>
    <w:p w:rsidR="005301D7" w:rsidRPr="000A255E" w:rsidRDefault="00F50EF4" w:rsidP="003B21FF">
      <w:pPr>
        <w:jc w:val="both"/>
        <w:rPr>
          <w:rFonts w:ascii="Times New Roman" w:hAnsi="Times New Roman"/>
          <w:sz w:val="20"/>
          <w:szCs w:val="20"/>
        </w:rPr>
      </w:pPr>
      <w:r>
        <w:rPr>
          <w:rFonts w:ascii="Times New Roman" w:hAnsi="Times New Roman"/>
          <w:sz w:val="20"/>
          <w:szCs w:val="20"/>
        </w:rPr>
        <w:t xml:space="preserve"> </w:t>
      </w:r>
      <w:r w:rsidR="003B21FF" w:rsidRPr="000A255E">
        <w:rPr>
          <w:rFonts w:ascii="Times New Roman" w:hAnsi="Times New Roman"/>
          <w:sz w:val="20"/>
          <w:szCs w:val="20"/>
        </w:rPr>
        <w:t xml:space="preserve">  -  </w:t>
      </w:r>
      <w:r w:rsidR="00E86149" w:rsidRPr="000A255E">
        <w:rPr>
          <w:rFonts w:ascii="Times New Roman" w:hAnsi="Times New Roman"/>
          <w:sz w:val="20"/>
          <w:szCs w:val="20"/>
        </w:rPr>
        <w:t xml:space="preserve"> </w:t>
      </w:r>
      <w:r w:rsidR="003B21FF" w:rsidRPr="000A255E">
        <w:rPr>
          <w:rFonts w:ascii="Times New Roman" w:hAnsi="Times New Roman"/>
          <w:sz w:val="20"/>
          <w:szCs w:val="20"/>
        </w:rPr>
        <w:t>doświadczenie w wykonywaniu sekcji zwłok, w tym sekcji dydaktycznych</w:t>
      </w:r>
    </w:p>
    <w:p w:rsidR="003B21FF" w:rsidRDefault="00EB54D1" w:rsidP="003B21FF">
      <w:pPr>
        <w:jc w:val="both"/>
        <w:rPr>
          <w:rFonts w:ascii="Times New Roman" w:hAnsi="Times New Roman"/>
          <w:sz w:val="20"/>
          <w:szCs w:val="20"/>
        </w:rPr>
      </w:pPr>
      <w:r>
        <w:rPr>
          <w:rFonts w:ascii="Times New Roman" w:hAnsi="Times New Roman"/>
          <w:sz w:val="20"/>
          <w:szCs w:val="20"/>
        </w:rPr>
        <w:t>6</w:t>
      </w:r>
      <w:r w:rsidR="003B21FF">
        <w:rPr>
          <w:rFonts w:ascii="Times New Roman" w:hAnsi="Times New Roman"/>
          <w:sz w:val="20"/>
          <w:szCs w:val="20"/>
        </w:rPr>
        <w:t>.</w:t>
      </w:r>
      <w:r w:rsidR="00AF0975">
        <w:rPr>
          <w:rFonts w:ascii="Times New Roman" w:hAnsi="Times New Roman"/>
          <w:sz w:val="20"/>
          <w:szCs w:val="20"/>
        </w:rPr>
        <w:t>Wykonawca posiada</w:t>
      </w:r>
      <w:r w:rsidR="003B21FF" w:rsidRPr="00CA4F0D">
        <w:rPr>
          <w:rFonts w:ascii="Times New Roman" w:hAnsi="Times New Roman"/>
          <w:sz w:val="20"/>
          <w:szCs w:val="20"/>
        </w:rPr>
        <w:t xml:space="preserve"> aktualną umowę na utylizację odpadów medycznych</w:t>
      </w:r>
      <w:r w:rsidR="003B21FF">
        <w:rPr>
          <w:rFonts w:ascii="Times New Roman" w:hAnsi="Times New Roman"/>
          <w:sz w:val="20"/>
          <w:szCs w:val="20"/>
        </w:rPr>
        <w:t xml:space="preserve"> i zobowiązuję się do jej kontynuowania </w:t>
      </w:r>
      <w:r w:rsidR="000A20EB">
        <w:rPr>
          <w:rFonts w:ascii="Times New Roman" w:hAnsi="Times New Roman"/>
          <w:sz w:val="20"/>
          <w:szCs w:val="20"/>
        </w:rPr>
        <w:t xml:space="preserve">przez okres obowiązywania </w:t>
      </w:r>
      <w:r w:rsidR="000A20EB" w:rsidRPr="00410157">
        <w:rPr>
          <w:rFonts w:ascii="Times New Roman" w:hAnsi="Times New Roman"/>
          <w:sz w:val="20"/>
          <w:szCs w:val="20"/>
        </w:rPr>
        <w:t xml:space="preserve"> umowy</w:t>
      </w:r>
      <w:r w:rsidR="000A20EB">
        <w:rPr>
          <w:rFonts w:ascii="Times New Roman" w:hAnsi="Times New Roman"/>
          <w:sz w:val="20"/>
          <w:szCs w:val="20"/>
        </w:rPr>
        <w:t xml:space="preserve"> na wykonywanie czynności związanych ze śmiercią pacjenta</w:t>
      </w:r>
      <w:r w:rsidR="000A20EB" w:rsidRPr="00410157">
        <w:rPr>
          <w:rFonts w:ascii="Times New Roman" w:hAnsi="Times New Roman"/>
          <w:sz w:val="20"/>
          <w:szCs w:val="20"/>
        </w:rPr>
        <w:t>.</w:t>
      </w:r>
    </w:p>
    <w:p w:rsidR="003B21FF" w:rsidRPr="000A20EB" w:rsidRDefault="00EB54D1" w:rsidP="003B21FF">
      <w:pPr>
        <w:jc w:val="both"/>
        <w:rPr>
          <w:rFonts w:ascii="Times New Roman" w:hAnsi="Times New Roman"/>
          <w:sz w:val="20"/>
          <w:szCs w:val="20"/>
        </w:rPr>
      </w:pPr>
      <w:r>
        <w:rPr>
          <w:rFonts w:ascii="Times New Roman" w:hAnsi="Times New Roman"/>
          <w:sz w:val="20"/>
          <w:szCs w:val="20"/>
        </w:rPr>
        <w:t>7</w:t>
      </w:r>
      <w:r w:rsidR="003B21FF">
        <w:rPr>
          <w:rFonts w:ascii="Times New Roman" w:hAnsi="Times New Roman"/>
          <w:sz w:val="20"/>
          <w:szCs w:val="20"/>
        </w:rPr>
        <w:t>.</w:t>
      </w:r>
      <w:r w:rsidR="00F378B6">
        <w:rPr>
          <w:rFonts w:ascii="Times New Roman" w:hAnsi="Times New Roman"/>
          <w:sz w:val="20"/>
          <w:szCs w:val="20"/>
        </w:rPr>
        <w:t xml:space="preserve"> </w:t>
      </w:r>
      <w:r w:rsidR="00AF0975">
        <w:rPr>
          <w:rFonts w:ascii="Times New Roman" w:hAnsi="Times New Roman"/>
          <w:sz w:val="20"/>
          <w:szCs w:val="20"/>
        </w:rPr>
        <w:t>Wykonawca posiada</w:t>
      </w:r>
      <w:r w:rsidR="003B21FF" w:rsidRPr="00F73C71">
        <w:rPr>
          <w:rFonts w:ascii="Times New Roman" w:hAnsi="Times New Roman"/>
          <w:sz w:val="20"/>
          <w:szCs w:val="20"/>
        </w:rPr>
        <w:t xml:space="preserve"> </w:t>
      </w:r>
      <w:r w:rsidR="003B21FF">
        <w:rPr>
          <w:rFonts w:ascii="Times New Roman" w:hAnsi="Times New Roman"/>
          <w:sz w:val="20"/>
          <w:szCs w:val="20"/>
        </w:rPr>
        <w:t xml:space="preserve">aktualną </w:t>
      </w:r>
      <w:r w:rsidR="003B21FF" w:rsidRPr="00F73C71">
        <w:rPr>
          <w:rFonts w:ascii="Times New Roman" w:hAnsi="Times New Roman"/>
          <w:sz w:val="20"/>
          <w:szCs w:val="20"/>
        </w:rPr>
        <w:t>polis</w:t>
      </w:r>
      <w:r w:rsidR="003B21FF">
        <w:rPr>
          <w:rFonts w:ascii="Times New Roman" w:hAnsi="Times New Roman"/>
          <w:sz w:val="20"/>
          <w:szCs w:val="20"/>
        </w:rPr>
        <w:t>ę</w:t>
      </w:r>
      <w:r w:rsidR="003B21FF" w:rsidRPr="00F73C71">
        <w:rPr>
          <w:rFonts w:ascii="Times New Roman" w:hAnsi="Times New Roman"/>
          <w:sz w:val="20"/>
          <w:szCs w:val="20"/>
        </w:rPr>
        <w:t xml:space="preserve"> OC w zakresie świadczonych usług będących przedmiotem  umowy </w:t>
      </w:r>
      <w:r w:rsidR="003B21FF" w:rsidRPr="00E57BD8">
        <w:rPr>
          <w:rFonts w:ascii="Times New Roman" w:eastAsia="Times New Roman" w:hAnsi="Times New Roman"/>
          <w:sz w:val="20"/>
          <w:szCs w:val="20"/>
          <w:lang w:eastAsia="pl-PL"/>
        </w:rPr>
        <w:t>na wykonywanie czynności związanych ze śmiercią pacjenta</w:t>
      </w:r>
      <w:r w:rsidR="003B21FF">
        <w:rPr>
          <w:rFonts w:ascii="Times New Roman" w:eastAsia="Times New Roman" w:hAnsi="Times New Roman"/>
          <w:sz w:val="20"/>
          <w:szCs w:val="20"/>
          <w:lang w:eastAsia="pl-PL"/>
        </w:rPr>
        <w:t xml:space="preserve"> i zobowiązuję się do jej kontynuowania</w:t>
      </w:r>
      <w:r w:rsidR="000A20EB" w:rsidRPr="000A20EB">
        <w:rPr>
          <w:rFonts w:ascii="Times New Roman" w:hAnsi="Times New Roman"/>
          <w:sz w:val="20"/>
          <w:szCs w:val="20"/>
        </w:rPr>
        <w:t xml:space="preserve"> </w:t>
      </w:r>
      <w:r w:rsidR="000A20EB">
        <w:rPr>
          <w:rFonts w:ascii="Times New Roman" w:hAnsi="Times New Roman"/>
          <w:sz w:val="20"/>
          <w:szCs w:val="20"/>
        </w:rPr>
        <w:t xml:space="preserve">przez okres obowiązywania </w:t>
      </w:r>
      <w:r w:rsidR="000A20EB" w:rsidRPr="00410157">
        <w:rPr>
          <w:rFonts w:ascii="Times New Roman" w:hAnsi="Times New Roman"/>
          <w:sz w:val="20"/>
          <w:szCs w:val="20"/>
        </w:rPr>
        <w:t xml:space="preserve"> umowy</w:t>
      </w:r>
      <w:r w:rsidR="000A20EB">
        <w:rPr>
          <w:rFonts w:ascii="Times New Roman" w:hAnsi="Times New Roman"/>
          <w:sz w:val="20"/>
          <w:szCs w:val="20"/>
        </w:rPr>
        <w:t xml:space="preserve"> na wykonywanie czynności związanych ze śmiercią pacjenta</w:t>
      </w:r>
      <w:r w:rsidR="000A20EB" w:rsidRPr="00410157">
        <w:rPr>
          <w:rFonts w:ascii="Times New Roman" w:hAnsi="Times New Roman"/>
          <w:sz w:val="20"/>
          <w:szCs w:val="20"/>
        </w:rPr>
        <w:t>.</w:t>
      </w:r>
    </w:p>
    <w:p w:rsidR="00D144C5" w:rsidRDefault="00EB54D1" w:rsidP="00D144C5">
      <w:pPr>
        <w:spacing w:before="100" w:beforeAutospacing="1"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8</w:t>
      </w:r>
      <w:r w:rsidR="009C0337">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008D1EE2">
        <w:rPr>
          <w:rFonts w:ascii="Times New Roman" w:eastAsia="Times New Roman" w:hAnsi="Times New Roman"/>
          <w:sz w:val="20"/>
          <w:szCs w:val="20"/>
          <w:lang w:eastAsia="pl-PL"/>
        </w:rPr>
        <w:t>Z</w:t>
      </w:r>
      <w:r w:rsidR="00D144C5" w:rsidRPr="00D144C5">
        <w:rPr>
          <w:rFonts w:ascii="Times New Roman" w:eastAsia="Times New Roman" w:hAnsi="Times New Roman"/>
          <w:sz w:val="20"/>
          <w:szCs w:val="20"/>
          <w:lang w:eastAsia="pl-PL"/>
        </w:rPr>
        <w:t>awarta w Zap</w:t>
      </w:r>
      <w:r w:rsidR="00AF0975">
        <w:rPr>
          <w:rFonts w:ascii="Times New Roman" w:eastAsia="Times New Roman" w:hAnsi="Times New Roman"/>
          <w:sz w:val="20"/>
          <w:szCs w:val="20"/>
          <w:lang w:eastAsia="pl-PL"/>
        </w:rPr>
        <w:t xml:space="preserve">roszeniu treść projektu umowy </w:t>
      </w:r>
      <w:r w:rsidR="00D144C5" w:rsidRPr="00D144C5">
        <w:rPr>
          <w:rFonts w:ascii="Times New Roman" w:eastAsia="Times New Roman" w:hAnsi="Times New Roman"/>
          <w:sz w:val="20"/>
          <w:szCs w:val="20"/>
          <w:lang w:eastAsia="pl-PL"/>
        </w:rPr>
        <w:t>została przez nas zaakceptowana i zobowiązujemy się w przypadku wyboru naszej oferty do zawarcia umowy na wyżej wymienionych warunkach w miejscu i terminie wyznaczonym przez Zamawiającego.</w:t>
      </w:r>
    </w:p>
    <w:p w:rsidR="00DA1D00" w:rsidRDefault="00DA1D00" w:rsidP="00D144C5">
      <w:pPr>
        <w:spacing w:before="100" w:beforeAutospacing="1" w:after="0" w:line="240" w:lineRule="auto"/>
        <w:jc w:val="both"/>
        <w:rPr>
          <w:rFonts w:ascii="Times New Roman" w:eastAsia="Times New Roman" w:hAnsi="Times New Roman"/>
          <w:sz w:val="20"/>
          <w:szCs w:val="20"/>
          <w:lang w:eastAsia="pl-PL"/>
        </w:rPr>
      </w:pPr>
    </w:p>
    <w:p w:rsidR="00D93A47" w:rsidRPr="003C502A" w:rsidRDefault="00D93A47" w:rsidP="00D93A47">
      <w:pPr>
        <w:suppressAutoHyphens/>
        <w:autoSpaceDE w:val="0"/>
        <w:autoSpaceDN w:val="0"/>
        <w:adjustRightInd w:val="0"/>
        <w:spacing w:after="0" w:line="240" w:lineRule="auto"/>
        <w:jc w:val="both"/>
        <w:rPr>
          <w:rFonts w:ascii="Times New Roman" w:eastAsia="Times New Roman" w:hAnsi="Times New Roman"/>
          <w:sz w:val="20"/>
          <w:szCs w:val="20"/>
          <w:lang w:eastAsia="ar-SA"/>
        </w:rPr>
      </w:pPr>
      <w:r w:rsidRPr="003C502A">
        <w:rPr>
          <w:rFonts w:ascii="Times New Roman" w:eastAsia="Times New Roman" w:hAnsi="Times New Roman"/>
          <w:sz w:val="20"/>
          <w:szCs w:val="20"/>
          <w:lang w:eastAsia="ar-SA"/>
        </w:rPr>
        <w:t>- Oświadczam, że wypełniłem obowiązki informacyjne przewidziane w art. 13 lub art. 14</w:t>
      </w:r>
      <w:r w:rsidR="00F61A03">
        <w:rPr>
          <w:rFonts w:ascii="Times New Roman" w:eastAsia="Times New Roman" w:hAnsi="Times New Roman"/>
          <w:sz w:val="20"/>
          <w:szCs w:val="20"/>
          <w:lang w:eastAsia="ar-SA"/>
        </w:rPr>
        <w:t xml:space="preserve"> </w:t>
      </w:r>
      <w:r w:rsidRPr="003C502A">
        <w:rPr>
          <w:rFonts w:ascii="Times New Roman" w:eastAsia="Times New Roman" w:hAnsi="Times New Roman"/>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DA1D00" w:rsidRPr="003C502A" w:rsidRDefault="00DA1D00" w:rsidP="00D93A47">
      <w:pPr>
        <w:suppressAutoHyphens/>
        <w:autoSpaceDE w:val="0"/>
        <w:autoSpaceDN w:val="0"/>
        <w:adjustRightInd w:val="0"/>
        <w:spacing w:after="0" w:line="240" w:lineRule="auto"/>
        <w:jc w:val="both"/>
        <w:rPr>
          <w:rFonts w:ascii="Times New Roman" w:eastAsia="TimesNewRoman" w:hAnsi="Times New Roman"/>
          <w:sz w:val="20"/>
          <w:szCs w:val="20"/>
          <w:lang w:eastAsia="pl-PL"/>
        </w:rPr>
      </w:pPr>
    </w:p>
    <w:p w:rsidR="00D93A47" w:rsidRPr="00F61A03" w:rsidRDefault="00D93A47" w:rsidP="00D93A47">
      <w:pPr>
        <w:suppressAutoHyphens/>
        <w:spacing w:after="0" w:line="240" w:lineRule="auto"/>
        <w:ind w:left="284" w:hanging="284"/>
        <w:jc w:val="both"/>
        <w:rPr>
          <w:rFonts w:ascii="Times New Roman" w:eastAsia="Times New Roman" w:hAnsi="Times New Roman"/>
          <w:i/>
          <w:sz w:val="18"/>
          <w:szCs w:val="18"/>
          <w:lang w:eastAsia="ar-SA"/>
        </w:rPr>
      </w:pPr>
      <w:r w:rsidRPr="00F61A03">
        <w:rPr>
          <w:rFonts w:ascii="Times New Roman" w:eastAsia="Times New Roman" w:hAnsi="Times New Roman"/>
          <w:i/>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D93A47" w:rsidRPr="003C502A" w:rsidRDefault="00D93A47" w:rsidP="00D93A47">
      <w:pPr>
        <w:widowControl w:val="0"/>
        <w:suppressAutoHyphens/>
        <w:autoSpaceDE w:val="0"/>
        <w:spacing w:after="0" w:line="240" w:lineRule="auto"/>
        <w:jc w:val="both"/>
        <w:rPr>
          <w:rFonts w:ascii="Times New Roman" w:eastAsia="Times New Roman" w:hAnsi="Times New Roman"/>
          <w:kern w:val="1"/>
          <w:sz w:val="20"/>
          <w:szCs w:val="20"/>
          <w:lang w:eastAsia="ar-SA"/>
        </w:rPr>
      </w:pPr>
    </w:p>
    <w:p w:rsidR="00D93A47" w:rsidRPr="003C502A" w:rsidRDefault="00D93A47" w:rsidP="00D93A47">
      <w:pPr>
        <w:widowControl w:val="0"/>
        <w:suppressAutoHyphens/>
        <w:autoSpaceDE w:val="0"/>
        <w:spacing w:after="240"/>
        <w:jc w:val="both"/>
        <w:rPr>
          <w:rFonts w:ascii="Times New Roman" w:eastAsia="Times New Roman" w:hAnsi="Times New Roman"/>
          <w:bCs/>
          <w:sz w:val="20"/>
          <w:szCs w:val="20"/>
          <w:lang w:eastAsia="ar-SA"/>
        </w:rPr>
      </w:pPr>
      <w:r w:rsidRPr="003C502A">
        <w:rPr>
          <w:rFonts w:ascii="Times New Roman" w:eastAsia="Times New Roman" w:hAnsi="Times New Roman"/>
          <w:bCs/>
          <w:sz w:val="20"/>
          <w:szCs w:val="20"/>
          <w:lang w:eastAsia="ar-SA"/>
        </w:rPr>
        <w:t>-</w:t>
      </w:r>
      <w:r w:rsidRPr="003C502A">
        <w:rPr>
          <w:rFonts w:ascii="Times New Roman" w:eastAsia="Times New Roman" w:hAnsi="Times New Roman"/>
          <w:bCs/>
          <w:iCs/>
          <w:sz w:val="20"/>
          <w:szCs w:val="20"/>
          <w:lang w:eastAsia="ar-SA"/>
        </w:rPr>
        <w:t>Znając treść art. 297 §1 Kodeksu Karnego</w:t>
      </w:r>
      <w:r w:rsidRPr="003C502A">
        <w:rPr>
          <w:rFonts w:ascii="Times New Roman" w:eastAsia="Times New Roman" w:hAnsi="Times New Roman"/>
          <w:bCs/>
          <w:i/>
          <w:iCs/>
          <w:sz w:val="20"/>
          <w:szCs w:val="20"/>
          <w:lang w:eastAsia="ar-SA"/>
        </w:rPr>
        <w:t xml:space="preserve">, </w:t>
      </w:r>
      <w:r w:rsidRPr="003C502A">
        <w:rPr>
          <w:rFonts w:ascii="Times New Roman" w:eastAsia="Times New Roman" w:hAnsi="Times New Roman"/>
          <w:bCs/>
          <w:sz w:val="20"/>
          <w:szCs w:val="20"/>
          <w:lang w:eastAsia="ar-SA"/>
        </w:rPr>
        <w:t>oświadczamy, że dane zawarte</w:t>
      </w:r>
      <w:r w:rsidR="00B33627">
        <w:rPr>
          <w:rFonts w:ascii="Times New Roman" w:eastAsia="Times New Roman" w:hAnsi="Times New Roman"/>
          <w:bCs/>
          <w:sz w:val="20"/>
          <w:szCs w:val="20"/>
          <w:lang w:eastAsia="ar-SA"/>
        </w:rPr>
        <w:t xml:space="preserve"> </w:t>
      </w:r>
      <w:r w:rsidRPr="003C502A">
        <w:rPr>
          <w:rFonts w:ascii="Times New Roman" w:eastAsia="Times New Roman" w:hAnsi="Times New Roman"/>
          <w:bCs/>
          <w:sz w:val="20"/>
          <w:szCs w:val="20"/>
          <w:lang w:eastAsia="ar-SA"/>
        </w:rPr>
        <w:t>w ofercie, dokumentach i oświadczeniach są zgodne ze stanem faktycznym.</w:t>
      </w:r>
    </w:p>
    <w:p w:rsidR="00065FDD" w:rsidRPr="000662D8" w:rsidRDefault="00065FDD" w:rsidP="00065FDD">
      <w:pPr>
        <w:suppressAutoHyphens/>
        <w:spacing w:after="0" w:line="240" w:lineRule="auto"/>
        <w:jc w:val="right"/>
        <w:rPr>
          <w:rFonts w:ascii="Times New Roman" w:eastAsia="Times New Roman" w:hAnsi="Times New Roman"/>
          <w:bCs/>
          <w:i/>
          <w:sz w:val="16"/>
          <w:szCs w:val="16"/>
          <w:lang w:eastAsia="ar-SA"/>
        </w:rPr>
      </w:pPr>
      <w:r w:rsidRPr="000662D8">
        <w:rPr>
          <w:rFonts w:ascii="Times New Roman" w:eastAsia="Times New Roman" w:hAnsi="Times New Roman"/>
          <w:bCs/>
          <w:i/>
          <w:sz w:val="16"/>
          <w:szCs w:val="16"/>
          <w:lang w:eastAsia="ar-SA"/>
        </w:rPr>
        <w:t>...........................................................................</w:t>
      </w:r>
    </w:p>
    <w:p w:rsidR="00065FDD" w:rsidRPr="000662D8" w:rsidRDefault="00065FDD" w:rsidP="00065FDD">
      <w:pPr>
        <w:suppressAutoHyphens/>
        <w:spacing w:after="0" w:line="240" w:lineRule="auto"/>
        <w:jc w:val="right"/>
        <w:rPr>
          <w:rFonts w:ascii="Times New Roman" w:eastAsia="Times New Roman" w:hAnsi="Times New Roman"/>
          <w:bCs/>
          <w:i/>
          <w:sz w:val="16"/>
          <w:szCs w:val="16"/>
          <w:lang w:eastAsia="ar-SA"/>
        </w:rPr>
      </w:pPr>
      <w:r w:rsidRPr="000662D8">
        <w:rPr>
          <w:rFonts w:ascii="Times New Roman" w:eastAsia="Times New Roman" w:hAnsi="Times New Roman"/>
          <w:bCs/>
          <w:i/>
          <w:sz w:val="16"/>
          <w:szCs w:val="16"/>
          <w:lang w:eastAsia="ar-SA"/>
        </w:rPr>
        <w:t xml:space="preserve">podpis i pieczęć osoby uprawnionej/osób uprawnionych </w:t>
      </w:r>
    </w:p>
    <w:p w:rsidR="00065FDD" w:rsidRDefault="00065FDD" w:rsidP="00065FDD">
      <w:pPr>
        <w:suppressAutoHyphens/>
        <w:spacing w:after="0" w:line="240" w:lineRule="auto"/>
        <w:jc w:val="right"/>
        <w:rPr>
          <w:rFonts w:ascii="Times New Roman" w:eastAsia="Times New Roman" w:hAnsi="Times New Roman"/>
          <w:bCs/>
          <w:i/>
          <w:sz w:val="16"/>
          <w:szCs w:val="16"/>
          <w:lang w:eastAsia="ar-SA"/>
        </w:rPr>
      </w:pPr>
      <w:r w:rsidRPr="000662D8">
        <w:rPr>
          <w:rFonts w:ascii="Times New Roman" w:eastAsia="Times New Roman" w:hAnsi="Times New Roman"/>
          <w:bCs/>
          <w:i/>
          <w:sz w:val="16"/>
          <w:szCs w:val="16"/>
          <w:lang w:eastAsia="ar-SA"/>
        </w:rPr>
        <w:t xml:space="preserve">                                                                                                      </w:t>
      </w:r>
      <w:r>
        <w:rPr>
          <w:rFonts w:ascii="Times New Roman" w:eastAsia="Times New Roman" w:hAnsi="Times New Roman"/>
          <w:bCs/>
          <w:i/>
          <w:sz w:val="16"/>
          <w:szCs w:val="16"/>
          <w:lang w:eastAsia="ar-SA"/>
        </w:rPr>
        <w:t xml:space="preserve">    do reprezentowania Wykonawcy</w:t>
      </w:r>
    </w:p>
    <w:p w:rsidR="002C0A08" w:rsidRDefault="002C0A08" w:rsidP="00065FDD">
      <w:pPr>
        <w:suppressAutoHyphens/>
        <w:spacing w:after="0" w:line="240" w:lineRule="auto"/>
        <w:rPr>
          <w:rFonts w:ascii="Times New Roman" w:hAnsi="Times New Roman"/>
          <w:sz w:val="20"/>
          <w:szCs w:val="20"/>
        </w:rPr>
      </w:pPr>
    </w:p>
    <w:p w:rsidR="002C0A08" w:rsidRDefault="002C0A08" w:rsidP="00065FDD">
      <w:pPr>
        <w:suppressAutoHyphens/>
        <w:spacing w:after="0" w:line="240" w:lineRule="auto"/>
        <w:rPr>
          <w:rFonts w:ascii="Times New Roman" w:hAnsi="Times New Roman"/>
          <w:sz w:val="20"/>
          <w:szCs w:val="20"/>
        </w:rPr>
      </w:pPr>
    </w:p>
    <w:p w:rsidR="002C0A08" w:rsidRDefault="002C0A08" w:rsidP="00065FDD">
      <w:pPr>
        <w:suppressAutoHyphens/>
        <w:spacing w:after="0" w:line="240" w:lineRule="auto"/>
        <w:rPr>
          <w:rFonts w:ascii="Times New Roman" w:hAnsi="Times New Roman"/>
          <w:sz w:val="20"/>
          <w:szCs w:val="20"/>
        </w:rPr>
      </w:pPr>
    </w:p>
    <w:p w:rsidR="002C0A08" w:rsidRDefault="002C0A08" w:rsidP="00065FDD">
      <w:pPr>
        <w:suppressAutoHyphens/>
        <w:spacing w:after="0" w:line="240" w:lineRule="auto"/>
        <w:rPr>
          <w:rFonts w:ascii="Times New Roman" w:hAnsi="Times New Roman"/>
          <w:sz w:val="20"/>
          <w:szCs w:val="20"/>
        </w:rPr>
      </w:pPr>
    </w:p>
    <w:p w:rsidR="002C0A08" w:rsidRDefault="002C0A08" w:rsidP="00065FDD">
      <w:pPr>
        <w:suppressAutoHyphens/>
        <w:spacing w:after="0" w:line="240" w:lineRule="auto"/>
        <w:rPr>
          <w:rFonts w:ascii="Times New Roman" w:hAnsi="Times New Roman"/>
          <w:sz w:val="20"/>
          <w:szCs w:val="20"/>
        </w:rPr>
      </w:pPr>
    </w:p>
    <w:p w:rsidR="002C0A08" w:rsidRDefault="002C0A08" w:rsidP="00065FDD">
      <w:pPr>
        <w:suppressAutoHyphens/>
        <w:spacing w:after="0" w:line="240" w:lineRule="auto"/>
        <w:rPr>
          <w:rFonts w:ascii="Times New Roman" w:hAnsi="Times New Roman"/>
          <w:sz w:val="20"/>
          <w:szCs w:val="20"/>
        </w:rPr>
      </w:pPr>
    </w:p>
    <w:p w:rsidR="002C0A08" w:rsidRDefault="002C0A08" w:rsidP="00065FDD">
      <w:pPr>
        <w:suppressAutoHyphens/>
        <w:spacing w:after="0" w:line="240" w:lineRule="auto"/>
        <w:rPr>
          <w:rFonts w:ascii="Times New Roman" w:hAnsi="Times New Roman"/>
          <w:sz w:val="20"/>
          <w:szCs w:val="20"/>
        </w:rPr>
      </w:pPr>
    </w:p>
    <w:p w:rsidR="002C0A08" w:rsidRDefault="002C0A08" w:rsidP="00065FDD">
      <w:pPr>
        <w:suppressAutoHyphens/>
        <w:spacing w:after="0" w:line="240" w:lineRule="auto"/>
        <w:rPr>
          <w:rFonts w:ascii="Times New Roman" w:hAnsi="Times New Roman"/>
          <w:sz w:val="20"/>
          <w:szCs w:val="20"/>
        </w:rPr>
      </w:pPr>
    </w:p>
    <w:p w:rsidR="002C0A08" w:rsidRDefault="002C0A08" w:rsidP="00065FDD">
      <w:pPr>
        <w:suppressAutoHyphens/>
        <w:spacing w:after="0" w:line="240" w:lineRule="auto"/>
        <w:rPr>
          <w:rFonts w:ascii="Times New Roman" w:hAnsi="Times New Roman"/>
          <w:sz w:val="20"/>
          <w:szCs w:val="20"/>
        </w:rPr>
      </w:pPr>
    </w:p>
    <w:p w:rsidR="00FB6A23" w:rsidRPr="00065FDD" w:rsidRDefault="00FB6A23" w:rsidP="00FB6A23">
      <w:pPr>
        <w:suppressAutoHyphens/>
        <w:spacing w:after="0" w:line="240" w:lineRule="auto"/>
        <w:rPr>
          <w:rFonts w:ascii="Times New Roman" w:eastAsia="Times New Roman" w:hAnsi="Times New Roman"/>
          <w:bCs/>
          <w:i/>
          <w:sz w:val="16"/>
          <w:szCs w:val="16"/>
          <w:lang w:eastAsia="ar-SA"/>
        </w:rPr>
      </w:pPr>
      <w:r w:rsidRPr="00ED102D">
        <w:rPr>
          <w:rFonts w:ascii="Times New Roman" w:hAnsi="Times New Roman"/>
          <w:sz w:val="20"/>
          <w:szCs w:val="20"/>
        </w:rPr>
        <w:t>D/ZP/381/</w:t>
      </w:r>
      <w:r>
        <w:rPr>
          <w:rFonts w:ascii="Times New Roman" w:hAnsi="Times New Roman"/>
          <w:sz w:val="20"/>
          <w:szCs w:val="20"/>
        </w:rPr>
        <w:t>2</w:t>
      </w:r>
      <w:r w:rsidRPr="00ED102D">
        <w:rPr>
          <w:rFonts w:ascii="Times New Roman" w:hAnsi="Times New Roman"/>
          <w:sz w:val="20"/>
          <w:szCs w:val="20"/>
        </w:rPr>
        <w:t>/AAD/201</w:t>
      </w:r>
      <w:r>
        <w:rPr>
          <w:rFonts w:ascii="Times New Roman" w:hAnsi="Times New Roman"/>
          <w:sz w:val="20"/>
          <w:szCs w:val="20"/>
        </w:rPr>
        <w:t>9</w:t>
      </w:r>
    </w:p>
    <w:p w:rsidR="00FB6A23" w:rsidRDefault="00FB6A23" w:rsidP="00FB6A23">
      <w:pPr>
        <w:rPr>
          <w:rFonts w:ascii="Times New Roman" w:hAnsi="Times New Roman"/>
          <w:sz w:val="20"/>
          <w:szCs w:val="20"/>
        </w:rPr>
      </w:pPr>
      <w:r w:rsidRPr="00410157">
        <w:rPr>
          <w:rFonts w:ascii="Times New Roman" w:hAnsi="Times New Roman"/>
          <w:sz w:val="20"/>
          <w:szCs w:val="20"/>
        </w:rPr>
        <w:t xml:space="preserve">                                                                                                                                     </w:t>
      </w:r>
      <w:r>
        <w:rPr>
          <w:rFonts w:ascii="Times New Roman" w:hAnsi="Times New Roman"/>
          <w:sz w:val="20"/>
          <w:szCs w:val="20"/>
        </w:rPr>
        <w:t xml:space="preserve">                   </w:t>
      </w:r>
      <w:r w:rsidRPr="00410157">
        <w:rPr>
          <w:rFonts w:ascii="Times New Roman" w:hAnsi="Times New Roman"/>
          <w:sz w:val="20"/>
          <w:szCs w:val="20"/>
        </w:rPr>
        <w:t xml:space="preserve"> </w:t>
      </w:r>
      <w:r>
        <w:rPr>
          <w:rFonts w:ascii="Times New Roman" w:hAnsi="Times New Roman"/>
          <w:sz w:val="20"/>
          <w:szCs w:val="20"/>
        </w:rPr>
        <w:t xml:space="preserve">              </w:t>
      </w:r>
      <w:r w:rsidRPr="00410157">
        <w:rPr>
          <w:rFonts w:ascii="Times New Roman" w:hAnsi="Times New Roman"/>
          <w:sz w:val="20"/>
          <w:szCs w:val="20"/>
        </w:rPr>
        <w:t xml:space="preserve"> </w:t>
      </w:r>
      <w:r>
        <w:rPr>
          <w:rFonts w:ascii="Times New Roman" w:hAnsi="Times New Roman"/>
          <w:sz w:val="20"/>
          <w:szCs w:val="20"/>
        </w:rPr>
        <w:t xml:space="preserve">                           </w:t>
      </w:r>
    </w:p>
    <w:p w:rsidR="00FB6A23" w:rsidRPr="00410157" w:rsidRDefault="00FB6A23" w:rsidP="00FB6A23">
      <w:pPr>
        <w:rPr>
          <w:rFonts w:ascii="Times New Roman" w:hAnsi="Times New Roman"/>
          <w:b/>
          <w:bCs/>
          <w:sz w:val="20"/>
          <w:szCs w:val="20"/>
        </w:rPr>
      </w:pPr>
      <w:r>
        <w:rPr>
          <w:rFonts w:ascii="Times New Roman" w:hAnsi="Times New Roman"/>
          <w:sz w:val="20"/>
          <w:szCs w:val="20"/>
        </w:rPr>
        <w:t xml:space="preserve">                                                                                                                                                        Załącznik nr  3</w:t>
      </w:r>
      <w:r w:rsidRPr="00410157">
        <w:rPr>
          <w:rFonts w:ascii="Times New Roman" w:hAnsi="Times New Roman"/>
          <w:sz w:val="20"/>
          <w:szCs w:val="20"/>
        </w:rPr>
        <w:t xml:space="preserve">                  </w:t>
      </w:r>
    </w:p>
    <w:p w:rsidR="00FB6A23" w:rsidRPr="00410157" w:rsidRDefault="00FB6A23" w:rsidP="00FB6A23">
      <w:pPr>
        <w:jc w:val="center"/>
        <w:rPr>
          <w:rFonts w:ascii="Times New Roman" w:hAnsi="Times New Roman"/>
          <w:b/>
          <w:bCs/>
          <w:sz w:val="20"/>
          <w:szCs w:val="20"/>
        </w:rPr>
      </w:pPr>
      <w:r w:rsidRPr="00410157">
        <w:rPr>
          <w:rFonts w:ascii="Times New Roman" w:hAnsi="Times New Roman"/>
          <w:b/>
          <w:bCs/>
          <w:sz w:val="20"/>
          <w:szCs w:val="20"/>
        </w:rPr>
        <w:t>UMOWA –wzór</w:t>
      </w:r>
    </w:p>
    <w:p w:rsidR="00FB6A23" w:rsidRPr="004B39A2" w:rsidRDefault="00FB6A23" w:rsidP="00FB6A23">
      <w:pPr>
        <w:spacing w:after="0" w:line="240" w:lineRule="auto"/>
        <w:jc w:val="center"/>
        <w:rPr>
          <w:rFonts w:ascii="Times New Roman" w:hAnsi="Times New Roman"/>
          <w:i/>
          <w:sz w:val="18"/>
          <w:szCs w:val="18"/>
        </w:rPr>
      </w:pPr>
      <w:r w:rsidRPr="004B39A2">
        <w:rPr>
          <w:rFonts w:ascii="Times New Roman" w:hAnsi="Times New Roman"/>
          <w:i/>
          <w:sz w:val="18"/>
          <w:szCs w:val="18"/>
        </w:rPr>
        <w:t>(do niniejszej umowy nie stosuje się ustawy Prawo zamówień publicznych, gdyż wartość szacunkowa zamówienia nie przekracza wyrażonej w złotych równowartości kwoty 30 000,00 euro)</w:t>
      </w:r>
    </w:p>
    <w:p w:rsidR="00FB6A23" w:rsidRPr="00410157" w:rsidRDefault="00FB6A23" w:rsidP="00FB6A23">
      <w:pPr>
        <w:spacing w:after="0" w:line="240" w:lineRule="auto"/>
        <w:jc w:val="center"/>
        <w:rPr>
          <w:rFonts w:ascii="Times New Roman" w:hAnsi="Times New Roman"/>
          <w:i/>
          <w:sz w:val="20"/>
          <w:szCs w:val="20"/>
        </w:rPr>
      </w:pPr>
    </w:p>
    <w:p w:rsidR="00FB6A23" w:rsidRPr="00410157" w:rsidRDefault="00FB6A23" w:rsidP="00FB6A23">
      <w:pPr>
        <w:rPr>
          <w:rFonts w:ascii="Times New Roman" w:hAnsi="Times New Roman"/>
          <w:sz w:val="20"/>
          <w:szCs w:val="20"/>
        </w:rPr>
      </w:pPr>
      <w:r w:rsidRPr="00410157">
        <w:rPr>
          <w:rFonts w:ascii="Times New Roman" w:hAnsi="Times New Roman"/>
          <w:sz w:val="20"/>
          <w:szCs w:val="20"/>
        </w:rPr>
        <w:t>zawarta w dniu ................................ w  Katowicach   pomiędzy:</w:t>
      </w:r>
    </w:p>
    <w:p w:rsidR="00FB6A23" w:rsidRPr="00410157" w:rsidRDefault="00FB6A23" w:rsidP="00FB6A23">
      <w:pPr>
        <w:pStyle w:val="Bezodstpw"/>
        <w:rPr>
          <w:rFonts w:ascii="Times New Roman" w:hAnsi="Times New Roman"/>
          <w:sz w:val="20"/>
          <w:szCs w:val="20"/>
        </w:rPr>
      </w:pPr>
      <w:r w:rsidRPr="00410157">
        <w:rPr>
          <w:rFonts w:ascii="Times New Roman" w:hAnsi="Times New Roman"/>
          <w:sz w:val="20"/>
          <w:szCs w:val="20"/>
        </w:rPr>
        <w:t xml:space="preserve">Uniwersyteckim Centrum Klinicznym im. prof. K. Gibińskiego Śląskiego Uniwersytetu Medycznego </w:t>
      </w:r>
      <w:r>
        <w:rPr>
          <w:rFonts w:ascii="Times New Roman" w:hAnsi="Times New Roman"/>
          <w:sz w:val="20"/>
          <w:szCs w:val="20"/>
        </w:rPr>
        <w:t xml:space="preserve">  </w:t>
      </w:r>
      <w:r w:rsidRPr="00410157">
        <w:rPr>
          <w:rFonts w:ascii="Times New Roman" w:hAnsi="Times New Roman"/>
          <w:sz w:val="20"/>
          <w:szCs w:val="20"/>
        </w:rPr>
        <w:t xml:space="preserve">w </w:t>
      </w:r>
      <w:r>
        <w:rPr>
          <w:rFonts w:ascii="Times New Roman" w:hAnsi="Times New Roman"/>
          <w:sz w:val="20"/>
          <w:szCs w:val="20"/>
        </w:rPr>
        <w:t xml:space="preserve"> </w:t>
      </w:r>
      <w:r w:rsidRPr="00410157">
        <w:rPr>
          <w:rFonts w:ascii="Times New Roman" w:hAnsi="Times New Roman"/>
          <w:sz w:val="20"/>
          <w:szCs w:val="20"/>
        </w:rPr>
        <w:t xml:space="preserve">Katowicach </w:t>
      </w:r>
      <w:r>
        <w:rPr>
          <w:rFonts w:ascii="Times New Roman" w:hAnsi="Times New Roman"/>
          <w:sz w:val="20"/>
          <w:szCs w:val="20"/>
        </w:rPr>
        <w:t xml:space="preserve">  </w:t>
      </w:r>
      <w:r w:rsidRPr="00410157">
        <w:rPr>
          <w:rFonts w:ascii="Times New Roman" w:hAnsi="Times New Roman"/>
          <w:sz w:val="20"/>
          <w:szCs w:val="20"/>
        </w:rPr>
        <w:t xml:space="preserve">z </w:t>
      </w:r>
      <w:r>
        <w:rPr>
          <w:rFonts w:ascii="Times New Roman" w:hAnsi="Times New Roman"/>
          <w:sz w:val="20"/>
          <w:szCs w:val="20"/>
        </w:rPr>
        <w:t xml:space="preserve">  </w:t>
      </w:r>
      <w:r w:rsidRPr="00410157">
        <w:rPr>
          <w:rFonts w:ascii="Times New Roman" w:hAnsi="Times New Roman"/>
          <w:sz w:val="20"/>
          <w:szCs w:val="20"/>
        </w:rPr>
        <w:t>siedzibą: 40 – 514 Katowice, ul. Ceglana 35</w:t>
      </w:r>
    </w:p>
    <w:p w:rsidR="00FB6A23" w:rsidRPr="00410157" w:rsidRDefault="00FB6A23" w:rsidP="00FB6A23">
      <w:pPr>
        <w:pStyle w:val="Bezodstpw"/>
        <w:rPr>
          <w:rFonts w:ascii="Times New Roman" w:hAnsi="Times New Roman"/>
          <w:sz w:val="20"/>
          <w:szCs w:val="20"/>
        </w:rPr>
      </w:pPr>
      <w:r w:rsidRPr="00410157">
        <w:rPr>
          <w:rFonts w:ascii="Times New Roman" w:hAnsi="Times New Roman"/>
          <w:sz w:val="20"/>
          <w:szCs w:val="20"/>
        </w:rPr>
        <w:t xml:space="preserve"> KRS  0000049660</w:t>
      </w:r>
    </w:p>
    <w:p w:rsidR="00FB6A23" w:rsidRPr="00410157" w:rsidRDefault="00FB6A23" w:rsidP="00FB6A23">
      <w:pPr>
        <w:pStyle w:val="Bezodstpw"/>
        <w:rPr>
          <w:rFonts w:ascii="Times New Roman" w:hAnsi="Times New Roman"/>
          <w:sz w:val="20"/>
          <w:szCs w:val="20"/>
        </w:rPr>
      </w:pPr>
      <w:r w:rsidRPr="00410157">
        <w:rPr>
          <w:rFonts w:ascii="Times New Roman" w:hAnsi="Times New Roman"/>
          <w:sz w:val="20"/>
          <w:szCs w:val="20"/>
        </w:rPr>
        <w:t>NIP 954-22-74-017</w:t>
      </w:r>
    </w:p>
    <w:p w:rsidR="00FB6A23" w:rsidRPr="00410157" w:rsidRDefault="00FB6A23" w:rsidP="00FB6A23">
      <w:pPr>
        <w:pStyle w:val="Bezodstpw"/>
        <w:rPr>
          <w:rFonts w:ascii="Times New Roman" w:hAnsi="Times New Roman"/>
          <w:sz w:val="20"/>
          <w:szCs w:val="20"/>
        </w:rPr>
      </w:pPr>
      <w:r w:rsidRPr="00410157">
        <w:rPr>
          <w:rFonts w:ascii="Times New Roman" w:hAnsi="Times New Roman"/>
          <w:sz w:val="20"/>
          <w:szCs w:val="20"/>
        </w:rPr>
        <w:t>REGON 001325767</w:t>
      </w:r>
    </w:p>
    <w:p w:rsidR="00FB6A23" w:rsidRDefault="00FB6A23" w:rsidP="00FB6A23">
      <w:pPr>
        <w:pStyle w:val="Bezodstpw"/>
        <w:rPr>
          <w:rFonts w:ascii="Times New Roman" w:hAnsi="Times New Roman"/>
          <w:sz w:val="20"/>
          <w:szCs w:val="20"/>
        </w:rPr>
      </w:pPr>
      <w:r w:rsidRPr="00410157">
        <w:rPr>
          <w:rFonts w:ascii="Times New Roman" w:hAnsi="Times New Roman"/>
          <w:sz w:val="20"/>
          <w:szCs w:val="20"/>
        </w:rPr>
        <w:t>zwanym w treści umowy Zamawiającym ,</w:t>
      </w:r>
    </w:p>
    <w:p w:rsidR="00FB6A23" w:rsidRPr="00410157" w:rsidRDefault="00FB6A23" w:rsidP="00FB6A23">
      <w:pPr>
        <w:pStyle w:val="Bezodstpw"/>
        <w:rPr>
          <w:rFonts w:ascii="Times New Roman" w:hAnsi="Times New Roman"/>
          <w:sz w:val="20"/>
          <w:szCs w:val="20"/>
        </w:rPr>
      </w:pPr>
      <w:r w:rsidRPr="00410157">
        <w:rPr>
          <w:rFonts w:ascii="Times New Roman" w:hAnsi="Times New Roman"/>
          <w:sz w:val="20"/>
          <w:szCs w:val="20"/>
        </w:rPr>
        <w:t xml:space="preserve"> reprezentowanym przez:</w:t>
      </w:r>
    </w:p>
    <w:p w:rsidR="00FB6A23" w:rsidRPr="00410157" w:rsidRDefault="00FB6A23" w:rsidP="00FB6A23">
      <w:pPr>
        <w:pStyle w:val="Bezodstpw"/>
        <w:rPr>
          <w:rFonts w:ascii="Times New Roman" w:hAnsi="Times New Roman"/>
          <w:sz w:val="20"/>
          <w:szCs w:val="20"/>
        </w:rPr>
      </w:pPr>
      <w:r w:rsidRPr="00410157">
        <w:rPr>
          <w:rFonts w:ascii="Times New Roman" w:hAnsi="Times New Roman"/>
          <w:sz w:val="20"/>
          <w:szCs w:val="20"/>
        </w:rPr>
        <w:t xml:space="preserve">Dyrektora </w:t>
      </w:r>
      <w:r>
        <w:rPr>
          <w:rFonts w:ascii="Times New Roman" w:hAnsi="Times New Roman"/>
          <w:sz w:val="20"/>
          <w:szCs w:val="20"/>
        </w:rPr>
        <w:t xml:space="preserve">-  Tomasza  </w:t>
      </w:r>
      <w:proofErr w:type="spellStart"/>
      <w:r>
        <w:rPr>
          <w:rFonts w:ascii="Times New Roman" w:hAnsi="Times New Roman"/>
          <w:sz w:val="20"/>
          <w:szCs w:val="20"/>
        </w:rPr>
        <w:t>Kajor</w:t>
      </w:r>
      <w:proofErr w:type="spellEnd"/>
    </w:p>
    <w:p w:rsidR="00FB6A23" w:rsidRPr="00410157" w:rsidRDefault="00FB6A23" w:rsidP="00FB6A23">
      <w:pPr>
        <w:pStyle w:val="Bezodstpw"/>
        <w:rPr>
          <w:rFonts w:ascii="Times New Roman" w:hAnsi="Times New Roman"/>
          <w:sz w:val="20"/>
          <w:szCs w:val="20"/>
        </w:rPr>
      </w:pPr>
      <w:r w:rsidRPr="00410157">
        <w:rPr>
          <w:rFonts w:ascii="Times New Roman" w:hAnsi="Times New Roman"/>
          <w:sz w:val="20"/>
          <w:szCs w:val="20"/>
        </w:rPr>
        <w:t>a</w:t>
      </w:r>
    </w:p>
    <w:p w:rsidR="00FB6A23" w:rsidRPr="009C0337" w:rsidRDefault="00FB6A23" w:rsidP="00FB6A23">
      <w:pPr>
        <w:pStyle w:val="Bezodstpw"/>
        <w:rPr>
          <w:rFonts w:ascii="Times New Roman" w:hAnsi="Times New Roman"/>
          <w:sz w:val="20"/>
          <w:szCs w:val="20"/>
        </w:rPr>
      </w:pPr>
      <w:r w:rsidRPr="009C0337">
        <w:rPr>
          <w:rFonts w:ascii="Times New Roman" w:hAnsi="Times New Roman"/>
          <w:sz w:val="20"/>
          <w:szCs w:val="20"/>
        </w:rPr>
        <w:t>……………………………………………………………………………………..</w:t>
      </w:r>
    </w:p>
    <w:p w:rsidR="00FB6A23" w:rsidRPr="00410157" w:rsidRDefault="00FB6A23" w:rsidP="00FB6A23">
      <w:pPr>
        <w:pStyle w:val="Bezodstpw"/>
        <w:rPr>
          <w:rFonts w:ascii="Times New Roman" w:hAnsi="Times New Roman"/>
          <w:sz w:val="20"/>
          <w:szCs w:val="20"/>
        </w:rPr>
      </w:pPr>
      <w:r w:rsidRPr="00410157">
        <w:rPr>
          <w:rFonts w:ascii="Times New Roman" w:hAnsi="Times New Roman"/>
          <w:sz w:val="20"/>
          <w:szCs w:val="20"/>
        </w:rPr>
        <w:t>z siedzibą: ……………………</w:t>
      </w:r>
    </w:p>
    <w:p w:rsidR="00FB6A23" w:rsidRPr="00410157" w:rsidRDefault="00FB6A23" w:rsidP="00FB6A23">
      <w:pPr>
        <w:pStyle w:val="Bezodstpw"/>
        <w:rPr>
          <w:rFonts w:ascii="Times New Roman" w:hAnsi="Times New Roman"/>
          <w:sz w:val="20"/>
          <w:szCs w:val="20"/>
        </w:rPr>
      </w:pPr>
      <w:r w:rsidRPr="00410157">
        <w:rPr>
          <w:rFonts w:ascii="Times New Roman" w:hAnsi="Times New Roman"/>
          <w:sz w:val="20"/>
          <w:szCs w:val="20"/>
        </w:rPr>
        <w:t>wpisanym do ................................. pod nr …………………..</w:t>
      </w:r>
    </w:p>
    <w:p w:rsidR="00FB6A23" w:rsidRPr="00410157" w:rsidRDefault="00FB6A23" w:rsidP="00FB6A23">
      <w:pPr>
        <w:pStyle w:val="Bezodstpw"/>
        <w:rPr>
          <w:rFonts w:ascii="Times New Roman" w:hAnsi="Times New Roman"/>
          <w:sz w:val="20"/>
          <w:szCs w:val="20"/>
        </w:rPr>
      </w:pPr>
      <w:r w:rsidRPr="00410157">
        <w:rPr>
          <w:rFonts w:ascii="Times New Roman" w:hAnsi="Times New Roman"/>
          <w:sz w:val="20"/>
          <w:szCs w:val="20"/>
        </w:rPr>
        <w:t xml:space="preserve">NIP </w:t>
      </w:r>
    </w:p>
    <w:p w:rsidR="00FB6A23" w:rsidRPr="00410157" w:rsidRDefault="00FB6A23" w:rsidP="00FB6A23">
      <w:pPr>
        <w:pStyle w:val="Bezodstpw"/>
        <w:rPr>
          <w:rFonts w:ascii="Times New Roman" w:hAnsi="Times New Roman"/>
          <w:sz w:val="20"/>
          <w:szCs w:val="20"/>
        </w:rPr>
      </w:pPr>
      <w:r w:rsidRPr="00410157">
        <w:rPr>
          <w:rFonts w:ascii="Times New Roman" w:hAnsi="Times New Roman"/>
          <w:sz w:val="20"/>
          <w:szCs w:val="20"/>
        </w:rPr>
        <w:t>REGON</w:t>
      </w:r>
    </w:p>
    <w:p w:rsidR="00FB6A23" w:rsidRPr="00410157" w:rsidRDefault="00FB6A23" w:rsidP="00FB6A23">
      <w:pPr>
        <w:pStyle w:val="Bezodstpw"/>
        <w:rPr>
          <w:rFonts w:ascii="Times New Roman" w:hAnsi="Times New Roman"/>
          <w:sz w:val="20"/>
          <w:szCs w:val="20"/>
        </w:rPr>
      </w:pPr>
      <w:r w:rsidRPr="00410157">
        <w:rPr>
          <w:rFonts w:ascii="Times New Roman" w:hAnsi="Times New Roman"/>
          <w:sz w:val="20"/>
          <w:szCs w:val="20"/>
        </w:rPr>
        <w:t xml:space="preserve">zwanym w treści umowy Wykonawcą </w:t>
      </w:r>
    </w:p>
    <w:p w:rsidR="00FB6A23" w:rsidRPr="00410157" w:rsidRDefault="00FB6A23" w:rsidP="00FB6A23">
      <w:pPr>
        <w:pStyle w:val="Bezodstpw"/>
        <w:rPr>
          <w:rFonts w:ascii="Times New Roman" w:hAnsi="Times New Roman"/>
          <w:sz w:val="20"/>
          <w:szCs w:val="20"/>
        </w:rPr>
      </w:pPr>
      <w:r w:rsidRPr="00410157">
        <w:rPr>
          <w:rFonts w:ascii="Times New Roman" w:hAnsi="Times New Roman"/>
          <w:sz w:val="20"/>
          <w:szCs w:val="20"/>
        </w:rPr>
        <w:t>reprezentowanym przez:</w:t>
      </w:r>
    </w:p>
    <w:p w:rsidR="00FB6A23" w:rsidRPr="00410157" w:rsidRDefault="00FB6A23" w:rsidP="00FB6A23">
      <w:pPr>
        <w:pStyle w:val="Bezodstpw"/>
        <w:rPr>
          <w:rFonts w:ascii="Times New Roman" w:hAnsi="Times New Roman"/>
          <w:sz w:val="20"/>
          <w:szCs w:val="20"/>
        </w:rPr>
      </w:pPr>
      <w:r w:rsidRPr="00410157">
        <w:rPr>
          <w:rFonts w:ascii="Times New Roman" w:hAnsi="Times New Roman"/>
          <w:sz w:val="20"/>
          <w:szCs w:val="20"/>
        </w:rPr>
        <w:t>.........................................................</w:t>
      </w:r>
    </w:p>
    <w:p w:rsidR="00FB6A23" w:rsidRPr="00410157" w:rsidRDefault="00FB6A23" w:rsidP="00FB6A23">
      <w:pPr>
        <w:pStyle w:val="Bezodstpw"/>
        <w:rPr>
          <w:rFonts w:ascii="Times New Roman" w:hAnsi="Times New Roman"/>
          <w:sz w:val="20"/>
          <w:szCs w:val="20"/>
        </w:rPr>
      </w:pPr>
      <w:r w:rsidRPr="00410157">
        <w:rPr>
          <w:rFonts w:ascii="Times New Roman" w:hAnsi="Times New Roman"/>
          <w:sz w:val="20"/>
          <w:szCs w:val="20"/>
        </w:rPr>
        <w:t>.........................................................</w:t>
      </w:r>
    </w:p>
    <w:p w:rsidR="00FB6A23" w:rsidRPr="00410157" w:rsidRDefault="00FB6A23" w:rsidP="00FB6A23">
      <w:pPr>
        <w:widowControl w:val="0"/>
        <w:jc w:val="both"/>
        <w:rPr>
          <w:rFonts w:ascii="Times New Roman" w:eastAsia="Lucida Sans Unicode" w:hAnsi="Times New Roman"/>
          <w:kern w:val="2"/>
          <w:sz w:val="20"/>
          <w:szCs w:val="20"/>
        </w:rPr>
      </w:pPr>
    </w:p>
    <w:p w:rsidR="00FB6A23" w:rsidRPr="00410157" w:rsidRDefault="00FB6A23" w:rsidP="00FB6A23">
      <w:pPr>
        <w:pStyle w:val="Bezodstpw"/>
        <w:jc w:val="center"/>
        <w:rPr>
          <w:rFonts w:ascii="Times New Roman" w:eastAsia="Times New Roman" w:hAnsi="Times New Roman"/>
          <w:sz w:val="20"/>
          <w:szCs w:val="20"/>
        </w:rPr>
      </w:pPr>
      <w:r w:rsidRPr="00410157">
        <w:rPr>
          <w:rFonts w:ascii="Times New Roman" w:hAnsi="Times New Roman"/>
          <w:sz w:val="20"/>
          <w:szCs w:val="20"/>
        </w:rPr>
        <w:t>§1.</w:t>
      </w:r>
    </w:p>
    <w:p w:rsidR="00FB6A23" w:rsidRPr="00410157" w:rsidRDefault="00FB6A23" w:rsidP="00FB6A23">
      <w:pPr>
        <w:pStyle w:val="Bezodstpw"/>
        <w:jc w:val="center"/>
        <w:rPr>
          <w:rFonts w:ascii="Times New Roman" w:hAnsi="Times New Roman"/>
          <w:b/>
          <w:bCs/>
          <w:iCs/>
          <w:sz w:val="20"/>
          <w:szCs w:val="20"/>
          <w:u w:val="single"/>
        </w:rPr>
      </w:pPr>
      <w:r w:rsidRPr="00410157">
        <w:rPr>
          <w:rFonts w:ascii="Times New Roman" w:hAnsi="Times New Roman"/>
          <w:b/>
          <w:bCs/>
          <w:iCs/>
          <w:sz w:val="20"/>
          <w:szCs w:val="20"/>
          <w:u w:val="single"/>
        </w:rPr>
        <w:t>PRZEDMIOT UMOWY</w:t>
      </w:r>
    </w:p>
    <w:p w:rsidR="00FB6A23" w:rsidRDefault="00FB6A23" w:rsidP="00FB6A23">
      <w:pPr>
        <w:pStyle w:val="Akapitzlist"/>
        <w:ind w:left="0"/>
        <w:jc w:val="both"/>
        <w:rPr>
          <w:rFonts w:ascii="Times New Roman" w:hAnsi="Times New Roman"/>
          <w:sz w:val="20"/>
          <w:szCs w:val="20"/>
        </w:rPr>
      </w:pPr>
      <w:r w:rsidRPr="00410157">
        <w:rPr>
          <w:rFonts w:ascii="Times New Roman" w:eastAsia="Lucida Sans Unicode" w:hAnsi="Times New Roman"/>
          <w:kern w:val="2"/>
          <w:sz w:val="20"/>
          <w:szCs w:val="20"/>
        </w:rPr>
        <w:t>1.</w:t>
      </w:r>
      <w:r>
        <w:rPr>
          <w:rFonts w:ascii="Times New Roman" w:eastAsia="Lucida Sans Unicode" w:hAnsi="Times New Roman"/>
          <w:kern w:val="2"/>
          <w:sz w:val="20"/>
          <w:szCs w:val="20"/>
        </w:rPr>
        <w:t xml:space="preserve"> </w:t>
      </w:r>
      <w:r w:rsidRPr="00410157">
        <w:rPr>
          <w:rFonts w:ascii="Times New Roman" w:eastAsia="Lucida Sans Unicode" w:hAnsi="Times New Roman"/>
          <w:kern w:val="2"/>
          <w:sz w:val="20"/>
          <w:szCs w:val="20"/>
        </w:rPr>
        <w:t xml:space="preserve"> Zamawiający zleca</w:t>
      </w:r>
      <w:r>
        <w:rPr>
          <w:rFonts w:ascii="Times New Roman" w:eastAsia="Lucida Sans Unicode" w:hAnsi="Times New Roman"/>
          <w:kern w:val="2"/>
          <w:sz w:val="20"/>
          <w:szCs w:val="20"/>
        </w:rPr>
        <w:t>,</w:t>
      </w:r>
      <w:r w:rsidRPr="00410157">
        <w:rPr>
          <w:rFonts w:ascii="Times New Roman" w:eastAsia="Lucida Sans Unicode" w:hAnsi="Times New Roman"/>
          <w:kern w:val="2"/>
          <w:sz w:val="20"/>
          <w:szCs w:val="20"/>
        </w:rPr>
        <w:t xml:space="preserve"> a Wykonawca  przyjmuje do wykonywania</w:t>
      </w:r>
      <w:r w:rsidRPr="00410157">
        <w:rPr>
          <w:rFonts w:ascii="Times New Roman" w:hAnsi="Times New Roman"/>
          <w:sz w:val="20"/>
          <w:szCs w:val="20"/>
        </w:rPr>
        <w:t xml:space="preserve"> następujące czynności związane ze śmiercią </w:t>
      </w:r>
      <w:r>
        <w:rPr>
          <w:rFonts w:ascii="Times New Roman" w:hAnsi="Times New Roman"/>
          <w:sz w:val="20"/>
          <w:szCs w:val="20"/>
        </w:rPr>
        <w:t xml:space="preserve">  </w:t>
      </w:r>
    </w:p>
    <w:p w:rsidR="00FB6A23" w:rsidRPr="00410157" w:rsidRDefault="00FB6A23" w:rsidP="00FB6A23">
      <w:pPr>
        <w:pStyle w:val="Akapitzlist"/>
        <w:ind w:left="0"/>
        <w:jc w:val="both"/>
        <w:rPr>
          <w:rFonts w:ascii="Times New Roman" w:hAnsi="Times New Roman"/>
          <w:sz w:val="20"/>
          <w:szCs w:val="20"/>
        </w:rPr>
      </w:pPr>
      <w:r>
        <w:rPr>
          <w:rFonts w:ascii="Times New Roman" w:hAnsi="Times New Roman"/>
          <w:sz w:val="20"/>
          <w:szCs w:val="20"/>
        </w:rPr>
        <w:t xml:space="preserve">     </w:t>
      </w:r>
      <w:r w:rsidRPr="00410157">
        <w:rPr>
          <w:rFonts w:ascii="Times New Roman" w:hAnsi="Times New Roman"/>
          <w:sz w:val="20"/>
          <w:szCs w:val="20"/>
        </w:rPr>
        <w:t>pacjenta:</w:t>
      </w:r>
    </w:p>
    <w:p w:rsidR="00FB6A23" w:rsidRPr="00410157" w:rsidRDefault="00FB6A23" w:rsidP="00FB6A23">
      <w:pPr>
        <w:pStyle w:val="Akapitzlist"/>
        <w:ind w:left="170" w:hanging="284"/>
        <w:jc w:val="both"/>
        <w:rPr>
          <w:rFonts w:ascii="Times New Roman" w:eastAsiaTheme="minorHAnsi" w:hAnsi="Times New Roman"/>
          <w:sz w:val="20"/>
          <w:szCs w:val="20"/>
        </w:rPr>
      </w:pPr>
      <w:r>
        <w:rPr>
          <w:rFonts w:ascii="Times New Roman" w:hAnsi="Times New Roman"/>
          <w:sz w:val="20"/>
          <w:szCs w:val="20"/>
        </w:rPr>
        <w:t xml:space="preserve">  </w:t>
      </w:r>
      <w:r w:rsidRPr="00410157">
        <w:rPr>
          <w:rFonts w:ascii="Times New Roman" w:hAnsi="Times New Roman"/>
          <w:sz w:val="20"/>
          <w:szCs w:val="20"/>
        </w:rPr>
        <w:t>a</w:t>
      </w:r>
      <w:r>
        <w:rPr>
          <w:rFonts w:ascii="Times New Roman" w:hAnsi="Times New Roman"/>
          <w:sz w:val="20"/>
          <w:szCs w:val="20"/>
        </w:rPr>
        <w:t>)</w:t>
      </w:r>
      <w:r w:rsidRPr="00410157">
        <w:rPr>
          <w:rFonts w:ascii="Times New Roman" w:hAnsi="Times New Roman"/>
          <w:sz w:val="20"/>
          <w:szCs w:val="20"/>
        </w:rPr>
        <w:t xml:space="preserve">. przechowywanie zwłok osoby zmarłej w chłodni do 72 godzin, </w:t>
      </w:r>
      <w:r w:rsidRPr="00410157">
        <w:rPr>
          <w:rFonts w:ascii="Times New Roman" w:eastAsiaTheme="minorHAnsi" w:hAnsi="Times New Roman"/>
          <w:sz w:val="20"/>
          <w:szCs w:val="20"/>
        </w:rPr>
        <w:t>licząc od god</w:t>
      </w:r>
      <w:r>
        <w:rPr>
          <w:rFonts w:ascii="Times New Roman" w:eastAsiaTheme="minorHAnsi" w:hAnsi="Times New Roman"/>
          <w:sz w:val="20"/>
          <w:szCs w:val="20"/>
        </w:rPr>
        <w:t xml:space="preserve">ziny, w której nastąpiła śmierć </w:t>
      </w:r>
      <w:r w:rsidRPr="00410157">
        <w:rPr>
          <w:rFonts w:ascii="Times New Roman" w:eastAsiaTheme="minorHAnsi" w:hAnsi="Times New Roman"/>
          <w:sz w:val="20"/>
          <w:szCs w:val="20"/>
        </w:rPr>
        <w:t xml:space="preserve">pacjenta, </w:t>
      </w:r>
    </w:p>
    <w:p w:rsidR="00FB6A23" w:rsidRPr="00410157" w:rsidRDefault="00FB6A23" w:rsidP="00FB6A23">
      <w:pPr>
        <w:pStyle w:val="Akapitzlist"/>
        <w:ind w:left="284" w:hanging="284"/>
        <w:jc w:val="both"/>
        <w:rPr>
          <w:rFonts w:ascii="Times New Roman" w:hAnsi="Times New Roman"/>
          <w:sz w:val="20"/>
          <w:szCs w:val="20"/>
        </w:rPr>
      </w:pPr>
      <w:r w:rsidRPr="00410157">
        <w:rPr>
          <w:rFonts w:ascii="Times New Roman" w:eastAsiaTheme="minorHAnsi" w:hAnsi="Times New Roman"/>
          <w:sz w:val="20"/>
          <w:szCs w:val="20"/>
        </w:rPr>
        <w:t>b</w:t>
      </w:r>
      <w:r>
        <w:rPr>
          <w:rFonts w:ascii="Times New Roman" w:eastAsiaTheme="minorHAnsi" w:hAnsi="Times New Roman"/>
          <w:sz w:val="20"/>
          <w:szCs w:val="20"/>
        </w:rPr>
        <w:t>)</w:t>
      </w:r>
      <w:r w:rsidRPr="00410157">
        <w:rPr>
          <w:rFonts w:ascii="Times New Roman" w:eastAsiaTheme="minorHAnsi" w:hAnsi="Times New Roman"/>
          <w:sz w:val="20"/>
          <w:szCs w:val="20"/>
        </w:rPr>
        <w:t xml:space="preserve">. </w:t>
      </w:r>
      <w:r w:rsidRPr="00410157">
        <w:rPr>
          <w:rFonts w:ascii="Times New Roman" w:hAnsi="Times New Roman"/>
          <w:sz w:val="20"/>
          <w:szCs w:val="20"/>
        </w:rPr>
        <w:t>przechowanie zwłok osoby zmarłej powyżej 72 godzin w przypadkach określo</w:t>
      </w:r>
      <w:r>
        <w:rPr>
          <w:rFonts w:ascii="Times New Roman" w:hAnsi="Times New Roman"/>
          <w:sz w:val="20"/>
          <w:szCs w:val="20"/>
        </w:rPr>
        <w:t xml:space="preserve">nych w art. 28 ust. 4  ustawy     o </w:t>
      </w:r>
      <w:r w:rsidRPr="00410157">
        <w:rPr>
          <w:rFonts w:ascii="Times New Roman" w:hAnsi="Times New Roman"/>
          <w:sz w:val="20"/>
          <w:szCs w:val="20"/>
        </w:rPr>
        <w:t>działalności   leczniczej z dnia 15 kwietnia 2011r. (</w:t>
      </w:r>
      <w:r>
        <w:rPr>
          <w:rFonts w:ascii="Times New Roman" w:hAnsi="Times New Roman"/>
          <w:sz w:val="20"/>
          <w:szCs w:val="20"/>
        </w:rPr>
        <w:t>tj</w:t>
      </w:r>
      <w:r w:rsidRPr="00410157">
        <w:rPr>
          <w:rFonts w:ascii="Times New Roman" w:hAnsi="Times New Roman"/>
          <w:sz w:val="20"/>
          <w:szCs w:val="20"/>
        </w:rPr>
        <w:t>. Dz. U. z 201</w:t>
      </w:r>
      <w:r>
        <w:rPr>
          <w:rFonts w:ascii="Times New Roman" w:hAnsi="Times New Roman"/>
          <w:sz w:val="20"/>
          <w:szCs w:val="20"/>
        </w:rPr>
        <w:t>8</w:t>
      </w:r>
      <w:r w:rsidRPr="00410157">
        <w:rPr>
          <w:rFonts w:ascii="Times New Roman" w:hAnsi="Times New Roman"/>
          <w:sz w:val="20"/>
          <w:szCs w:val="20"/>
        </w:rPr>
        <w:t xml:space="preserve">r., poz. </w:t>
      </w:r>
      <w:r>
        <w:rPr>
          <w:rFonts w:ascii="Times New Roman" w:hAnsi="Times New Roman"/>
          <w:sz w:val="20"/>
          <w:szCs w:val="20"/>
        </w:rPr>
        <w:t>2190</w:t>
      </w:r>
      <w:r w:rsidRPr="00410157">
        <w:rPr>
          <w:rFonts w:ascii="Times New Roman" w:hAnsi="Times New Roman"/>
          <w:sz w:val="20"/>
          <w:szCs w:val="20"/>
        </w:rPr>
        <w:t xml:space="preserve">), </w:t>
      </w:r>
    </w:p>
    <w:p w:rsidR="00FB6A23" w:rsidRPr="00410157" w:rsidRDefault="00FB6A23" w:rsidP="00FB6A23">
      <w:pPr>
        <w:pStyle w:val="Akapitzlist"/>
        <w:ind w:left="284" w:hanging="284"/>
        <w:jc w:val="both"/>
        <w:rPr>
          <w:rFonts w:ascii="Times New Roman" w:hAnsi="Times New Roman"/>
          <w:sz w:val="20"/>
          <w:szCs w:val="20"/>
        </w:rPr>
      </w:pPr>
      <w:r w:rsidRPr="00410157">
        <w:rPr>
          <w:rFonts w:ascii="Times New Roman" w:hAnsi="Times New Roman"/>
          <w:sz w:val="20"/>
          <w:szCs w:val="20"/>
        </w:rPr>
        <w:t>c</w:t>
      </w:r>
      <w:r>
        <w:rPr>
          <w:rFonts w:ascii="Times New Roman" w:hAnsi="Times New Roman"/>
          <w:sz w:val="20"/>
          <w:szCs w:val="20"/>
        </w:rPr>
        <w:t>)</w:t>
      </w:r>
      <w:r w:rsidRPr="00410157">
        <w:rPr>
          <w:rFonts w:ascii="Times New Roman" w:hAnsi="Times New Roman"/>
          <w:sz w:val="20"/>
          <w:szCs w:val="20"/>
        </w:rPr>
        <w:t>. umycie, ubranie i wydanie zwłok osobie  lub instytucji uprawnionej do  pochowania zwłok     osoby zmarłej, w sposób  zapewniający zachowanie godności należnej osobie zmarłej,</w:t>
      </w:r>
    </w:p>
    <w:p w:rsidR="00FB6A23" w:rsidRPr="00410157" w:rsidRDefault="00FB6A23" w:rsidP="00FB6A23">
      <w:pPr>
        <w:pStyle w:val="Akapitzlist"/>
        <w:ind w:left="0"/>
        <w:jc w:val="both"/>
        <w:rPr>
          <w:rFonts w:ascii="Times New Roman" w:hAnsi="Times New Roman"/>
          <w:sz w:val="20"/>
          <w:szCs w:val="20"/>
        </w:rPr>
      </w:pPr>
      <w:r w:rsidRPr="00410157">
        <w:rPr>
          <w:rFonts w:ascii="Times New Roman" w:hAnsi="Times New Roman"/>
          <w:sz w:val="20"/>
          <w:szCs w:val="20"/>
        </w:rPr>
        <w:t>d</w:t>
      </w:r>
      <w:r>
        <w:rPr>
          <w:rFonts w:ascii="Times New Roman" w:hAnsi="Times New Roman"/>
          <w:sz w:val="20"/>
          <w:szCs w:val="20"/>
        </w:rPr>
        <w:t>).</w:t>
      </w:r>
      <w:r w:rsidRPr="00410157">
        <w:rPr>
          <w:rFonts w:ascii="Times New Roman" w:hAnsi="Times New Roman"/>
          <w:sz w:val="20"/>
          <w:szCs w:val="20"/>
        </w:rPr>
        <w:t xml:space="preserve"> przechowywanie zwłok dzieci martwo urodzonych, w tym  po poronieniu,</w:t>
      </w:r>
    </w:p>
    <w:p w:rsidR="00FB6A23" w:rsidRDefault="00FB6A23" w:rsidP="00FB6A23">
      <w:pPr>
        <w:pStyle w:val="Akapitzlist"/>
        <w:ind w:left="0"/>
        <w:jc w:val="both"/>
        <w:rPr>
          <w:rFonts w:ascii="Times New Roman" w:hAnsi="Times New Roman"/>
          <w:sz w:val="20"/>
          <w:szCs w:val="20"/>
        </w:rPr>
      </w:pPr>
      <w:r w:rsidRPr="00410157">
        <w:rPr>
          <w:rFonts w:ascii="Times New Roman" w:hAnsi="Times New Roman"/>
          <w:sz w:val="20"/>
          <w:szCs w:val="20"/>
        </w:rPr>
        <w:t>e</w:t>
      </w:r>
      <w:r>
        <w:rPr>
          <w:rFonts w:ascii="Times New Roman" w:hAnsi="Times New Roman"/>
          <w:sz w:val="20"/>
          <w:szCs w:val="20"/>
        </w:rPr>
        <w:t>)</w:t>
      </w:r>
      <w:r w:rsidRPr="00410157">
        <w:rPr>
          <w:rFonts w:ascii="Times New Roman" w:hAnsi="Times New Roman"/>
          <w:sz w:val="20"/>
          <w:szCs w:val="20"/>
        </w:rPr>
        <w:t>. przeprowadzanie sekcji zwłok na wniosek Zamawiając</w:t>
      </w:r>
      <w:r>
        <w:rPr>
          <w:rFonts w:ascii="Times New Roman" w:hAnsi="Times New Roman"/>
          <w:sz w:val="20"/>
          <w:szCs w:val="20"/>
        </w:rPr>
        <w:t xml:space="preserve">ego w celu ustalenia przyczyny </w:t>
      </w:r>
      <w:r w:rsidRPr="003A3068">
        <w:rPr>
          <w:rFonts w:ascii="Times New Roman" w:hAnsi="Times New Roman"/>
          <w:sz w:val="20"/>
          <w:szCs w:val="20"/>
        </w:rPr>
        <w:t xml:space="preserve"> zgonu i weryfikacji </w:t>
      </w:r>
      <w:r>
        <w:rPr>
          <w:rFonts w:ascii="Times New Roman" w:hAnsi="Times New Roman"/>
          <w:sz w:val="20"/>
          <w:szCs w:val="20"/>
        </w:rPr>
        <w:t xml:space="preserve">   </w:t>
      </w:r>
    </w:p>
    <w:p w:rsidR="00FB6A23" w:rsidRPr="003A3068" w:rsidRDefault="00FB6A23" w:rsidP="00FB6A23">
      <w:pPr>
        <w:pStyle w:val="Akapitzlist"/>
        <w:ind w:left="0"/>
        <w:jc w:val="both"/>
        <w:rPr>
          <w:rFonts w:ascii="Times New Roman" w:hAnsi="Times New Roman"/>
          <w:sz w:val="20"/>
          <w:szCs w:val="20"/>
        </w:rPr>
      </w:pPr>
      <w:r>
        <w:rPr>
          <w:rFonts w:ascii="Times New Roman" w:hAnsi="Times New Roman"/>
          <w:sz w:val="20"/>
          <w:szCs w:val="20"/>
        </w:rPr>
        <w:t xml:space="preserve">     </w:t>
      </w:r>
      <w:r w:rsidRPr="003A3068">
        <w:rPr>
          <w:rFonts w:ascii="Times New Roman" w:hAnsi="Times New Roman"/>
          <w:sz w:val="20"/>
          <w:szCs w:val="20"/>
        </w:rPr>
        <w:t xml:space="preserve">rozpoznania </w:t>
      </w:r>
      <w:r>
        <w:rPr>
          <w:rFonts w:ascii="Times New Roman" w:hAnsi="Times New Roman"/>
          <w:sz w:val="20"/>
          <w:szCs w:val="20"/>
        </w:rPr>
        <w:t xml:space="preserve">    </w:t>
      </w:r>
      <w:r w:rsidRPr="003A3068">
        <w:rPr>
          <w:rFonts w:ascii="Times New Roman" w:hAnsi="Times New Roman"/>
          <w:sz w:val="20"/>
          <w:szCs w:val="20"/>
        </w:rPr>
        <w:t>klinicznego,</w:t>
      </w:r>
    </w:p>
    <w:p w:rsidR="00FB6A23" w:rsidRPr="00410157" w:rsidRDefault="00FB6A23" w:rsidP="00FB6A23">
      <w:pPr>
        <w:pStyle w:val="Akapitzlist"/>
        <w:ind w:left="284" w:hanging="284"/>
        <w:jc w:val="both"/>
        <w:rPr>
          <w:rFonts w:ascii="Times New Roman" w:hAnsi="Times New Roman"/>
          <w:sz w:val="20"/>
          <w:szCs w:val="20"/>
        </w:rPr>
      </w:pPr>
      <w:r w:rsidRPr="00410157">
        <w:rPr>
          <w:rFonts w:ascii="Times New Roman" w:hAnsi="Times New Roman"/>
          <w:sz w:val="20"/>
          <w:szCs w:val="20"/>
        </w:rPr>
        <w:t>f</w:t>
      </w:r>
      <w:r>
        <w:rPr>
          <w:rFonts w:ascii="Times New Roman" w:hAnsi="Times New Roman"/>
          <w:sz w:val="20"/>
          <w:szCs w:val="20"/>
        </w:rPr>
        <w:t>)</w:t>
      </w:r>
      <w:r w:rsidRPr="00410157">
        <w:rPr>
          <w:rFonts w:ascii="Times New Roman" w:hAnsi="Times New Roman"/>
          <w:sz w:val="20"/>
          <w:szCs w:val="20"/>
        </w:rPr>
        <w:t>. pobieranie materiału tkankowego ze zwłok w celu wykonywania badań</w:t>
      </w:r>
      <w:r>
        <w:rPr>
          <w:rFonts w:ascii="Times New Roman" w:hAnsi="Times New Roman"/>
          <w:sz w:val="20"/>
          <w:szCs w:val="20"/>
        </w:rPr>
        <w:t xml:space="preserve"> histopatologicznych na wniosek </w:t>
      </w:r>
      <w:r w:rsidRPr="00410157">
        <w:rPr>
          <w:rFonts w:ascii="Times New Roman" w:hAnsi="Times New Roman"/>
          <w:sz w:val="20"/>
          <w:szCs w:val="20"/>
        </w:rPr>
        <w:t>Zamawiającego.</w:t>
      </w:r>
    </w:p>
    <w:p w:rsidR="00FB6A23" w:rsidRPr="00410157" w:rsidRDefault="00FB6A23" w:rsidP="00FB6A23">
      <w:pPr>
        <w:pStyle w:val="Bezodstpw"/>
        <w:jc w:val="center"/>
        <w:rPr>
          <w:rFonts w:ascii="Times New Roman" w:hAnsi="Times New Roman"/>
          <w:kern w:val="2"/>
          <w:sz w:val="20"/>
          <w:szCs w:val="20"/>
        </w:rPr>
      </w:pPr>
      <w:r w:rsidRPr="00410157">
        <w:rPr>
          <w:rFonts w:ascii="Times New Roman" w:hAnsi="Times New Roman"/>
          <w:kern w:val="2"/>
          <w:sz w:val="20"/>
          <w:szCs w:val="20"/>
        </w:rPr>
        <w:t>§2.</w:t>
      </w:r>
    </w:p>
    <w:p w:rsidR="00FB6A23" w:rsidRPr="00410157" w:rsidRDefault="00FB6A23" w:rsidP="00FB6A23">
      <w:pPr>
        <w:pStyle w:val="Bezodstpw"/>
        <w:jc w:val="center"/>
        <w:rPr>
          <w:rFonts w:ascii="Times New Roman" w:hAnsi="Times New Roman"/>
          <w:b/>
          <w:bCs/>
          <w:kern w:val="2"/>
          <w:sz w:val="20"/>
          <w:szCs w:val="20"/>
          <w:u w:val="single"/>
        </w:rPr>
      </w:pPr>
      <w:r w:rsidRPr="00410157">
        <w:rPr>
          <w:rFonts w:ascii="Times New Roman" w:hAnsi="Times New Roman"/>
          <w:b/>
          <w:bCs/>
          <w:kern w:val="2"/>
          <w:sz w:val="20"/>
          <w:szCs w:val="20"/>
          <w:u w:val="single"/>
        </w:rPr>
        <w:t>WARUNKI REALIZACJI UMOWY</w:t>
      </w:r>
    </w:p>
    <w:p w:rsidR="00FB6A23" w:rsidRPr="00C32DA8" w:rsidRDefault="00FB6A23" w:rsidP="00FB6A23">
      <w:pPr>
        <w:widowControl w:val="0"/>
        <w:spacing w:after="0" w:line="240" w:lineRule="auto"/>
        <w:jc w:val="both"/>
        <w:rPr>
          <w:rFonts w:ascii="Times New Roman" w:hAnsi="Times New Roman"/>
          <w:sz w:val="20"/>
          <w:szCs w:val="20"/>
        </w:rPr>
      </w:pPr>
      <w:r>
        <w:rPr>
          <w:rFonts w:ascii="Times New Roman" w:hAnsi="Times New Roman"/>
          <w:sz w:val="20"/>
          <w:szCs w:val="20"/>
        </w:rPr>
        <w:t>1</w:t>
      </w:r>
      <w:r w:rsidRPr="0080538B">
        <w:rPr>
          <w:rFonts w:ascii="Times New Roman" w:hAnsi="Times New Roman"/>
          <w:color w:val="00B050"/>
          <w:sz w:val="20"/>
          <w:szCs w:val="20"/>
        </w:rPr>
        <w:t xml:space="preserve">. </w:t>
      </w:r>
      <w:r w:rsidRPr="00C32DA8">
        <w:rPr>
          <w:rFonts w:ascii="Times New Roman" w:hAnsi="Times New Roman"/>
          <w:sz w:val="20"/>
          <w:szCs w:val="20"/>
        </w:rPr>
        <w:t>Wykonawca zobowiązuje się realizować umowę zgodnie z</w:t>
      </w:r>
      <w:r w:rsidRPr="00C32DA8">
        <w:rPr>
          <w:rFonts w:ascii="Times New Roman" w:eastAsia="Times New Roman" w:hAnsi="Times New Roman"/>
          <w:sz w:val="20"/>
          <w:szCs w:val="20"/>
        </w:rPr>
        <w:t xml:space="preserve">  </w:t>
      </w:r>
      <w:r w:rsidRPr="00C32DA8">
        <w:rPr>
          <w:rFonts w:ascii="Times New Roman" w:hAnsi="Times New Roman"/>
          <w:sz w:val="20"/>
          <w:szCs w:val="20"/>
        </w:rPr>
        <w:t>obowiązującymi przepisami prawa, a w   szczególności zgodnie  z   ustawą  o działalności leczniczej z dnia 15 kwietnia 2011r.  (tj. Dz. U. z 2018r., poz.  2190),</w:t>
      </w:r>
    </w:p>
    <w:p w:rsidR="00FB6A23" w:rsidRPr="00C32DA8" w:rsidRDefault="00FB6A23" w:rsidP="00FB6A23">
      <w:pPr>
        <w:pStyle w:val="Akapitzlist"/>
        <w:ind w:left="0"/>
        <w:jc w:val="both"/>
        <w:rPr>
          <w:rFonts w:ascii="Times New Roman" w:hAnsi="Times New Roman"/>
          <w:sz w:val="20"/>
          <w:szCs w:val="20"/>
        </w:rPr>
      </w:pPr>
      <w:r w:rsidRPr="00C32DA8">
        <w:rPr>
          <w:rFonts w:ascii="Times New Roman" w:hAnsi="Times New Roman"/>
          <w:sz w:val="20"/>
          <w:szCs w:val="20"/>
        </w:rPr>
        <w:t xml:space="preserve">2.  Zamawiający zastrzega sobie prawo realizowania usług w ilościach uzależnionych od rzeczywistych potrzeb oraz do ograniczenia zamówienia w zakresie rzeczowym i ilościowym, co nie jest odstąpieniem od umowy. </w:t>
      </w:r>
    </w:p>
    <w:p w:rsidR="00FB6A23" w:rsidRPr="00C32DA8" w:rsidRDefault="00FB6A23" w:rsidP="00FB6A23">
      <w:pPr>
        <w:pStyle w:val="Akapitzlist"/>
        <w:ind w:left="0"/>
        <w:jc w:val="both"/>
        <w:rPr>
          <w:rFonts w:ascii="Times New Roman" w:hAnsi="Times New Roman"/>
          <w:sz w:val="20"/>
          <w:szCs w:val="20"/>
        </w:rPr>
      </w:pPr>
      <w:r w:rsidRPr="00C32DA8">
        <w:rPr>
          <w:rFonts w:ascii="Times New Roman" w:hAnsi="Times New Roman"/>
          <w:sz w:val="20"/>
          <w:szCs w:val="20"/>
        </w:rPr>
        <w:t>3.  Zamawiający dopuszcza możliwość wydłużenia  terminu wykonania czynności   o  których mowa w § 1 a, b, d   o  24 godziny,  w takim przypadku Zamawiający  nie ponosi jednak kosztów  przechowywania zwłok osoby zmarłej powyżej 72 godzin.</w:t>
      </w:r>
    </w:p>
    <w:p w:rsidR="00FB6A23" w:rsidRPr="00C32DA8" w:rsidRDefault="00FB6A23" w:rsidP="00FB6A23">
      <w:pPr>
        <w:pStyle w:val="Akapitzlist"/>
        <w:ind w:left="0"/>
        <w:jc w:val="both"/>
        <w:rPr>
          <w:rFonts w:ascii="Times New Roman" w:hAnsi="Times New Roman"/>
          <w:sz w:val="20"/>
          <w:szCs w:val="20"/>
        </w:rPr>
      </w:pPr>
      <w:r w:rsidRPr="00C32DA8">
        <w:rPr>
          <w:rFonts w:ascii="Times New Roman" w:hAnsi="Times New Roman"/>
          <w:sz w:val="20"/>
          <w:szCs w:val="20"/>
        </w:rPr>
        <w:t>4. W przypadku, gdy upływ  terminów  czynności wymienionych w</w:t>
      </w:r>
      <w:r w:rsidRPr="00C32DA8">
        <w:rPr>
          <w:rFonts w:ascii="Times New Roman" w:hAnsi="Times New Roman"/>
          <w:b/>
          <w:sz w:val="20"/>
          <w:szCs w:val="20"/>
        </w:rPr>
        <w:t xml:space="preserve"> </w:t>
      </w:r>
      <w:r w:rsidRPr="00C32DA8">
        <w:rPr>
          <w:rFonts w:ascii="Times New Roman" w:hAnsi="Times New Roman"/>
          <w:sz w:val="20"/>
          <w:szCs w:val="20"/>
        </w:rPr>
        <w:t xml:space="preserve">§ 1ust.1 </w:t>
      </w:r>
      <w:proofErr w:type="spellStart"/>
      <w:r w:rsidRPr="00C32DA8">
        <w:rPr>
          <w:rFonts w:ascii="Times New Roman" w:hAnsi="Times New Roman"/>
          <w:sz w:val="20"/>
          <w:szCs w:val="20"/>
        </w:rPr>
        <w:t>pkt</w:t>
      </w:r>
      <w:proofErr w:type="spellEnd"/>
      <w:r w:rsidRPr="00C32DA8">
        <w:rPr>
          <w:rFonts w:ascii="Times New Roman" w:hAnsi="Times New Roman"/>
          <w:sz w:val="20"/>
          <w:szCs w:val="20"/>
        </w:rPr>
        <w:t xml:space="preserve"> a, b, d niniejszej umowy   przypada na dni wolne  od pracy przyjmuje się, że termin  upływa  w następującym po dniu wolnym od pracy dniu roboczym, w takim wypadku Zamawiający  nie  ponosi kosztów przechowania zwłok osoby zmarłej w   dni wolne od pracy.</w:t>
      </w:r>
    </w:p>
    <w:p w:rsidR="00FB6A23" w:rsidRPr="00C32DA8" w:rsidRDefault="00FB6A23" w:rsidP="00FB6A23">
      <w:pPr>
        <w:pStyle w:val="Akapitzlist"/>
        <w:tabs>
          <w:tab w:val="left" w:pos="567"/>
        </w:tabs>
        <w:spacing w:after="0" w:line="240" w:lineRule="auto"/>
        <w:ind w:left="0"/>
        <w:jc w:val="both"/>
        <w:rPr>
          <w:rFonts w:ascii="Times New Roman" w:hAnsi="Times New Roman"/>
          <w:sz w:val="20"/>
          <w:szCs w:val="20"/>
        </w:rPr>
      </w:pPr>
      <w:r w:rsidRPr="00C32DA8">
        <w:rPr>
          <w:rFonts w:ascii="Times New Roman" w:hAnsi="Times New Roman"/>
          <w:sz w:val="20"/>
          <w:szCs w:val="20"/>
        </w:rPr>
        <w:t xml:space="preserve">5.  Lekarze Zamawiającego mają prawo uczestniczyć w sekcji zwłok. Informację o zamiarze    uczestnictwa w  sekcji  zwłok </w:t>
      </w:r>
      <w:r>
        <w:rPr>
          <w:rFonts w:ascii="Times New Roman" w:hAnsi="Times New Roman"/>
          <w:sz w:val="20"/>
          <w:szCs w:val="20"/>
        </w:rPr>
        <w:t xml:space="preserve"> </w:t>
      </w:r>
      <w:r w:rsidRPr="00C32DA8">
        <w:rPr>
          <w:rFonts w:ascii="Times New Roman" w:hAnsi="Times New Roman"/>
          <w:sz w:val="20"/>
          <w:szCs w:val="20"/>
        </w:rPr>
        <w:t xml:space="preserve">lekarz Zamawiającego przekazuje Wykonawcy wraz ze zleceniem sekcji. </w:t>
      </w:r>
    </w:p>
    <w:p w:rsidR="00FB6A23" w:rsidRPr="002C7F4E" w:rsidRDefault="00FB6A23" w:rsidP="00FB6A23">
      <w:pPr>
        <w:pStyle w:val="Akapitzlist"/>
        <w:tabs>
          <w:tab w:val="left" w:pos="567"/>
        </w:tabs>
        <w:spacing w:after="0" w:line="240" w:lineRule="auto"/>
        <w:ind w:left="0"/>
        <w:jc w:val="both"/>
        <w:rPr>
          <w:rFonts w:ascii="Times New Roman" w:hAnsi="Times New Roman"/>
          <w:sz w:val="20"/>
          <w:szCs w:val="20"/>
        </w:rPr>
      </w:pPr>
      <w:r w:rsidRPr="00C32DA8">
        <w:rPr>
          <w:rFonts w:ascii="Times New Roman" w:hAnsi="Times New Roman"/>
          <w:sz w:val="20"/>
          <w:szCs w:val="20"/>
        </w:rPr>
        <w:t xml:space="preserve">6.  Lekarze patomorfolodzy przeprowadzający sekcje zwłok na wniosek Zamawiającego winni   uczestniczyć w   spotkaniach    w   oddziałach szpitalnych Zamawiającego, których celem będzie omawianie przyczyn zgonów.  Ilość spotkań, ich termin i czas trwania będzie uzależniony od potrzeb Zamawiającego. Osoby upoważnione  przez Zamawiającego zawiadomią telefonicznie </w:t>
      </w:r>
      <w:r w:rsidRPr="00C32DA8">
        <w:rPr>
          <w:rFonts w:ascii="Times New Roman" w:hAnsi="Times New Roman"/>
          <w:sz w:val="20"/>
          <w:szCs w:val="20"/>
        </w:rPr>
        <w:lastRenderedPageBreak/>
        <w:t>lekarzy patomorfologów z co najmniej 7 dniowym wyprzedzeniem o terminie spotkania. Wykonawca zapewnia transport do i z lokalizacji Zamawiającego, a za  uczestnictwo w spotkaniach nie otrzymuje   odrębnego wynagrodzenia</w:t>
      </w:r>
      <w:r w:rsidRPr="007C3D6E">
        <w:rPr>
          <w:rFonts w:ascii="Times New Roman" w:hAnsi="Times New Roman"/>
          <w:color w:val="00B050"/>
          <w:sz w:val="20"/>
          <w:szCs w:val="20"/>
        </w:rPr>
        <w:t>.</w:t>
      </w:r>
      <w:r>
        <w:rPr>
          <w:rFonts w:ascii="Times New Roman" w:hAnsi="Times New Roman"/>
          <w:i/>
          <w:color w:val="FF0000"/>
          <w:sz w:val="20"/>
          <w:szCs w:val="20"/>
        </w:rPr>
        <w:t xml:space="preserve">                                                                                                                                                                                                                                                                                                                                                                                                                                                                                                                                                        </w:t>
      </w:r>
      <w:r w:rsidRPr="00C32DA8">
        <w:rPr>
          <w:rFonts w:ascii="Times New Roman" w:hAnsi="Times New Roman"/>
          <w:sz w:val="20"/>
          <w:szCs w:val="20"/>
        </w:rPr>
        <w:t>7.</w:t>
      </w:r>
      <w:r>
        <w:rPr>
          <w:rFonts w:ascii="Times New Roman" w:hAnsi="Times New Roman"/>
          <w:color w:val="FF0000"/>
          <w:sz w:val="20"/>
          <w:szCs w:val="20"/>
        </w:rPr>
        <w:t xml:space="preserve"> </w:t>
      </w:r>
      <w:r w:rsidRPr="004A707D">
        <w:rPr>
          <w:rFonts w:ascii="Times New Roman" w:hAnsi="Times New Roman"/>
          <w:sz w:val="20"/>
          <w:szCs w:val="20"/>
        </w:rPr>
        <w:t xml:space="preserve">Wydanie zwłok osoby zmarłej osobie lub instytucji uprawnionej do ich pochowania  odbywać się będzie w  dni robocze co   najmniej przez 5 dni w tygodniu – od poniedziałku do piątku – przez co najmniej 5 godzin  dziennie. </w:t>
      </w:r>
    </w:p>
    <w:p w:rsidR="00FB6A23" w:rsidRPr="009473D1" w:rsidRDefault="00FB6A23" w:rsidP="00FB6A23">
      <w:pPr>
        <w:pStyle w:val="Akapitzlist"/>
        <w:tabs>
          <w:tab w:val="left" w:pos="567"/>
        </w:tabs>
        <w:spacing w:after="0" w:line="240" w:lineRule="auto"/>
        <w:ind w:left="0"/>
        <w:jc w:val="both"/>
        <w:rPr>
          <w:rFonts w:ascii="Times New Roman" w:hAnsi="Times New Roman"/>
          <w:sz w:val="20"/>
          <w:szCs w:val="20"/>
        </w:rPr>
      </w:pPr>
      <w:r w:rsidRPr="004A707D">
        <w:rPr>
          <w:rFonts w:ascii="Times New Roman" w:hAnsi="Times New Roman"/>
          <w:sz w:val="20"/>
          <w:szCs w:val="20"/>
        </w:rPr>
        <w:t xml:space="preserve">8.  Zamawiający zobowiązuje się do dostarczenia zwłok osób zmarłych do miejsca wykonywania czynności   związanych ze </w:t>
      </w:r>
      <w:r>
        <w:rPr>
          <w:rFonts w:ascii="Times New Roman" w:hAnsi="Times New Roman"/>
          <w:sz w:val="20"/>
          <w:szCs w:val="20"/>
        </w:rPr>
        <w:t xml:space="preserve"> </w:t>
      </w:r>
      <w:r w:rsidRPr="004A707D">
        <w:rPr>
          <w:rFonts w:ascii="Times New Roman" w:hAnsi="Times New Roman"/>
          <w:sz w:val="20"/>
          <w:szCs w:val="20"/>
        </w:rPr>
        <w:t xml:space="preserve">śmiercią pacjenta.  </w:t>
      </w:r>
    </w:p>
    <w:p w:rsidR="00FB6A23" w:rsidRPr="004A707D" w:rsidRDefault="00FB6A23" w:rsidP="00FB6A23">
      <w:pPr>
        <w:pStyle w:val="Akapitzlist"/>
        <w:tabs>
          <w:tab w:val="left" w:pos="567"/>
        </w:tabs>
        <w:spacing w:after="0" w:line="240" w:lineRule="auto"/>
        <w:ind w:left="0"/>
        <w:jc w:val="both"/>
        <w:rPr>
          <w:rFonts w:ascii="Times New Roman" w:hAnsi="Times New Roman"/>
          <w:sz w:val="20"/>
          <w:szCs w:val="20"/>
        </w:rPr>
      </w:pPr>
      <w:r w:rsidRPr="004A707D">
        <w:rPr>
          <w:rFonts w:ascii="Times New Roman" w:hAnsi="Times New Roman"/>
          <w:sz w:val="20"/>
          <w:szCs w:val="20"/>
        </w:rPr>
        <w:t xml:space="preserve">9. </w:t>
      </w:r>
      <w:r>
        <w:rPr>
          <w:rFonts w:ascii="Times New Roman" w:hAnsi="Times New Roman"/>
          <w:sz w:val="20"/>
          <w:szCs w:val="20"/>
        </w:rPr>
        <w:t xml:space="preserve"> </w:t>
      </w:r>
      <w:r w:rsidRPr="004A707D">
        <w:rPr>
          <w:rFonts w:ascii="Times New Roman" w:hAnsi="Times New Roman"/>
          <w:sz w:val="20"/>
          <w:szCs w:val="20"/>
        </w:rPr>
        <w:t>Wykonawca dostarczy Zamawiającemu dokumentację medyczną z przeprowadzonej sekcji zwłok w terminie  do 24 godzin od</w:t>
      </w:r>
      <w:r>
        <w:rPr>
          <w:rFonts w:ascii="Times New Roman" w:hAnsi="Times New Roman"/>
          <w:sz w:val="20"/>
          <w:szCs w:val="20"/>
        </w:rPr>
        <w:t xml:space="preserve">  </w:t>
      </w:r>
      <w:r w:rsidRPr="004A707D">
        <w:rPr>
          <w:rFonts w:ascii="Times New Roman" w:hAnsi="Times New Roman"/>
          <w:sz w:val="20"/>
          <w:szCs w:val="20"/>
        </w:rPr>
        <w:t>chwili wykonania sekcji.</w:t>
      </w:r>
    </w:p>
    <w:p w:rsidR="00FB6A23" w:rsidRPr="004A707D" w:rsidRDefault="00FB6A23" w:rsidP="00FB6A23">
      <w:pPr>
        <w:pStyle w:val="Akapitzlist"/>
        <w:tabs>
          <w:tab w:val="left" w:pos="567"/>
        </w:tabs>
        <w:spacing w:after="0" w:line="240" w:lineRule="auto"/>
        <w:ind w:left="0"/>
        <w:jc w:val="both"/>
        <w:rPr>
          <w:rFonts w:ascii="Times New Roman" w:hAnsi="Times New Roman"/>
          <w:sz w:val="20"/>
          <w:szCs w:val="20"/>
        </w:rPr>
      </w:pPr>
      <w:r w:rsidRPr="004A707D">
        <w:rPr>
          <w:rFonts w:ascii="Times New Roman" w:hAnsi="Times New Roman"/>
          <w:sz w:val="20"/>
          <w:szCs w:val="20"/>
        </w:rPr>
        <w:t xml:space="preserve">10. W przypadku wystąpienia problemów związanych z realizacją usług Wykonawca winien niezwłocznie poinformować </w:t>
      </w:r>
      <w:r>
        <w:rPr>
          <w:rFonts w:ascii="Times New Roman" w:hAnsi="Times New Roman"/>
          <w:sz w:val="20"/>
          <w:szCs w:val="20"/>
        </w:rPr>
        <w:t xml:space="preserve"> </w:t>
      </w:r>
      <w:r w:rsidRPr="004A707D">
        <w:rPr>
          <w:rFonts w:ascii="Times New Roman" w:hAnsi="Times New Roman"/>
          <w:sz w:val="20"/>
          <w:szCs w:val="20"/>
        </w:rPr>
        <w:t xml:space="preserve">Zamawiającego telefonicznie lub </w:t>
      </w:r>
      <w:proofErr w:type="spellStart"/>
      <w:r w:rsidRPr="004A707D">
        <w:rPr>
          <w:rFonts w:ascii="Times New Roman" w:hAnsi="Times New Roman"/>
          <w:sz w:val="20"/>
          <w:szCs w:val="20"/>
        </w:rPr>
        <w:t>faxem</w:t>
      </w:r>
      <w:proofErr w:type="spellEnd"/>
      <w:r w:rsidRPr="004A707D">
        <w:rPr>
          <w:rFonts w:ascii="Times New Roman" w:hAnsi="Times New Roman"/>
          <w:sz w:val="20"/>
          <w:szCs w:val="20"/>
        </w:rPr>
        <w:t>……………………..</w:t>
      </w:r>
    </w:p>
    <w:p w:rsidR="00FB6A23" w:rsidRPr="004A707D" w:rsidRDefault="00FB6A23" w:rsidP="00FB6A23">
      <w:pPr>
        <w:pStyle w:val="Akapitzlist"/>
        <w:tabs>
          <w:tab w:val="left" w:pos="567"/>
        </w:tabs>
        <w:spacing w:after="0" w:line="240" w:lineRule="auto"/>
        <w:ind w:left="0"/>
        <w:jc w:val="both"/>
        <w:rPr>
          <w:rFonts w:ascii="Times New Roman" w:hAnsi="Times New Roman"/>
          <w:sz w:val="20"/>
          <w:szCs w:val="20"/>
        </w:rPr>
      </w:pPr>
      <w:r w:rsidRPr="004A707D">
        <w:rPr>
          <w:rFonts w:ascii="Times New Roman" w:hAnsi="Times New Roman"/>
          <w:sz w:val="20"/>
          <w:szCs w:val="20"/>
        </w:rPr>
        <w:t xml:space="preserve">11. W przypadku kiedy zwłoki osoby zmarłej są odebrane przez osoby lub instytucje uprawnione do pochówku po upływie 72 godzin z przyczyn lezących po stronie tych osób lub instytucji Wykonawca będzie  dochodził  wynagrodzenia  za </w:t>
      </w:r>
      <w:r>
        <w:rPr>
          <w:rFonts w:ascii="Times New Roman" w:hAnsi="Times New Roman"/>
          <w:sz w:val="20"/>
          <w:szCs w:val="20"/>
        </w:rPr>
        <w:t xml:space="preserve"> </w:t>
      </w:r>
      <w:r w:rsidRPr="004A707D">
        <w:rPr>
          <w:rFonts w:ascii="Times New Roman" w:hAnsi="Times New Roman"/>
          <w:sz w:val="20"/>
          <w:szCs w:val="20"/>
        </w:rPr>
        <w:t xml:space="preserve">przechowanie zwłok za ten okres od osób lub instytucji uprawnionych do ich odbioru i  pochowania. Zamawiający </w:t>
      </w:r>
      <w:r>
        <w:rPr>
          <w:rFonts w:ascii="Times New Roman" w:hAnsi="Times New Roman"/>
          <w:sz w:val="20"/>
          <w:szCs w:val="20"/>
        </w:rPr>
        <w:t xml:space="preserve">  </w:t>
      </w:r>
      <w:r w:rsidRPr="004A707D">
        <w:rPr>
          <w:rFonts w:ascii="Times New Roman" w:hAnsi="Times New Roman"/>
          <w:sz w:val="20"/>
          <w:szCs w:val="20"/>
        </w:rPr>
        <w:t>zobowiązuje się poinformować osoby  lub instytucje uprawnione do pochowania,  którym wydawana jest karta statystyczna zgonu o odpłatności za każdą kolejną dobę przechowania zwłok po upływie 72 godzin od stwierdzenia zgonu i jej wysokości. Wykonawca  ma prawo otrzymania bezpośrednio  płatności od osoby lub instytucji uprawnionej do pochowania zwłok.</w:t>
      </w:r>
    </w:p>
    <w:p w:rsidR="00FB6A23" w:rsidRPr="004A707D" w:rsidRDefault="00FB6A23" w:rsidP="00FB6A23">
      <w:pPr>
        <w:pStyle w:val="Akapitzlist"/>
        <w:tabs>
          <w:tab w:val="left" w:pos="567"/>
        </w:tabs>
        <w:spacing w:after="0" w:line="240" w:lineRule="auto"/>
        <w:ind w:left="0"/>
        <w:jc w:val="both"/>
        <w:rPr>
          <w:rFonts w:ascii="Times New Roman" w:hAnsi="Times New Roman"/>
          <w:sz w:val="20"/>
          <w:szCs w:val="20"/>
        </w:rPr>
      </w:pPr>
      <w:r w:rsidRPr="004A707D">
        <w:rPr>
          <w:rFonts w:ascii="Times New Roman" w:hAnsi="Times New Roman"/>
          <w:sz w:val="20"/>
          <w:szCs w:val="20"/>
        </w:rPr>
        <w:t>12.W przypadku nie zgłoszenia się po odbiór zwłok osoby uprawnionej   do ich pochowania lub w przypadku  braku takiej osoby</w:t>
      </w:r>
      <w:r>
        <w:rPr>
          <w:rFonts w:ascii="Times New Roman" w:hAnsi="Times New Roman"/>
          <w:sz w:val="20"/>
          <w:szCs w:val="20"/>
        </w:rPr>
        <w:t xml:space="preserve">, </w:t>
      </w:r>
      <w:r w:rsidRPr="004A707D">
        <w:rPr>
          <w:rFonts w:ascii="Times New Roman" w:hAnsi="Times New Roman"/>
          <w:sz w:val="20"/>
          <w:szCs w:val="20"/>
        </w:rPr>
        <w:t xml:space="preserve">Zamawiający zobowiązuje się do powiadomienia organów policji i prokuratury oraz  właściwej gminy. W takim przypadku Wykonawca obciąża Zamawiającego kosztami przechowania zwłok zgodnie z umową, a Zamawiający dochodzi </w:t>
      </w:r>
      <w:r>
        <w:rPr>
          <w:rFonts w:ascii="Times New Roman" w:hAnsi="Times New Roman"/>
          <w:sz w:val="20"/>
          <w:szCs w:val="20"/>
        </w:rPr>
        <w:t xml:space="preserve"> </w:t>
      </w:r>
      <w:r w:rsidRPr="004A707D">
        <w:rPr>
          <w:rFonts w:ascii="Times New Roman" w:hAnsi="Times New Roman"/>
          <w:sz w:val="20"/>
          <w:szCs w:val="20"/>
        </w:rPr>
        <w:t>zwrotu poniesionych kosztów od gminy lub osoby  uprawnionej do pochowania zwłok.</w:t>
      </w:r>
    </w:p>
    <w:p w:rsidR="00FB6A23" w:rsidRDefault="00FB6A23" w:rsidP="00FB6A23">
      <w:pPr>
        <w:pStyle w:val="Akapitzlist"/>
        <w:tabs>
          <w:tab w:val="left" w:pos="567"/>
        </w:tabs>
        <w:spacing w:after="0" w:line="240" w:lineRule="auto"/>
        <w:ind w:left="0"/>
        <w:jc w:val="both"/>
        <w:rPr>
          <w:rFonts w:ascii="Times New Roman" w:hAnsi="Times New Roman"/>
          <w:sz w:val="20"/>
          <w:szCs w:val="20"/>
        </w:rPr>
      </w:pPr>
      <w:r w:rsidRPr="004A707D">
        <w:rPr>
          <w:rFonts w:ascii="Times New Roman" w:hAnsi="Times New Roman"/>
          <w:sz w:val="20"/>
          <w:szCs w:val="20"/>
        </w:rPr>
        <w:t>13</w:t>
      </w:r>
      <w:r w:rsidRPr="0003663C">
        <w:rPr>
          <w:rFonts w:ascii="Times New Roman" w:hAnsi="Times New Roman"/>
          <w:color w:val="FF0000"/>
          <w:sz w:val="20"/>
          <w:szCs w:val="20"/>
        </w:rPr>
        <w:t>.</w:t>
      </w:r>
      <w:r w:rsidRPr="005B12BF">
        <w:rPr>
          <w:rFonts w:ascii="Times New Roman" w:hAnsi="Times New Roman"/>
          <w:sz w:val="20"/>
          <w:szCs w:val="20"/>
        </w:rPr>
        <w:t>W przypadku zwłok dzieci martwo urodzonych, co do których osoby uprawnione nie wyraziły chęci pochówku, zwłoki te  winny być przechowywane przez okres nie krótszy niż 14 dni kalendarzowych. Po tym   okresie zwłoki zostaną wydane z  siedziby  Wykonawcy Zamawiającemu lub innemu podmiotowi,  wskazanemu przez Zamawiającego.</w:t>
      </w:r>
      <w:r>
        <w:rPr>
          <w:rFonts w:ascii="Times New Roman" w:hAnsi="Times New Roman"/>
          <w:sz w:val="20"/>
          <w:szCs w:val="20"/>
        </w:rPr>
        <w:t xml:space="preserve"> </w:t>
      </w:r>
      <w:r w:rsidRPr="004A707D">
        <w:rPr>
          <w:rFonts w:ascii="Times New Roman" w:hAnsi="Times New Roman"/>
          <w:sz w:val="20"/>
          <w:szCs w:val="20"/>
        </w:rPr>
        <w:t xml:space="preserve"> </w:t>
      </w:r>
    </w:p>
    <w:p w:rsidR="00FB6A23" w:rsidRDefault="00FB6A23" w:rsidP="00FB6A23">
      <w:pPr>
        <w:pStyle w:val="Akapitzlist"/>
        <w:tabs>
          <w:tab w:val="left" w:pos="567"/>
        </w:tabs>
        <w:spacing w:after="0" w:line="240" w:lineRule="auto"/>
        <w:ind w:left="0"/>
        <w:jc w:val="both"/>
        <w:rPr>
          <w:rFonts w:ascii="Times New Roman" w:hAnsi="Times New Roman"/>
          <w:sz w:val="20"/>
          <w:szCs w:val="20"/>
        </w:rPr>
      </w:pPr>
      <w:r w:rsidRPr="004A707D">
        <w:rPr>
          <w:rFonts w:ascii="Times New Roman" w:hAnsi="Times New Roman"/>
          <w:sz w:val="20"/>
          <w:szCs w:val="20"/>
        </w:rPr>
        <w:t>1</w:t>
      </w:r>
      <w:r>
        <w:rPr>
          <w:rFonts w:ascii="Times New Roman" w:hAnsi="Times New Roman"/>
          <w:sz w:val="20"/>
          <w:szCs w:val="20"/>
        </w:rPr>
        <w:t>4</w:t>
      </w:r>
      <w:r w:rsidRPr="004A707D">
        <w:rPr>
          <w:rFonts w:ascii="Times New Roman" w:hAnsi="Times New Roman"/>
          <w:sz w:val="20"/>
          <w:szCs w:val="20"/>
        </w:rPr>
        <w:t>. Wykonawca na równi ze zwłokami dzieci martwo urodzonych traktuje preparaty zwracane przez podmiot świadczący usługi w zakresie badań histopatologicznych</w:t>
      </w:r>
      <w:r>
        <w:rPr>
          <w:rFonts w:ascii="Times New Roman" w:hAnsi="Times New Roman"/>
          <w:sz w:val="20"/>
          <w:szCs w:val="20"/>
        </w:rPr>
        <w:t xml:space="preserve">.  </w:t>
      </w:r>
      <w:proofErr w:type="spellStart"/>
      <w:r w:rsidRPr="005B12BF">
        <w:rPr>
          <w:rFonts w:ascii="Times New Roman" w:hAnsi="Times New Roman"/>
          <w:sz w:val="20"/>
          <w:szCs w:val="20"/>
        </w:rPr>
        <w:t>Pkt</w:t>
      </w:r>
      <w:proofErr w:type="spellEnd"/>
      <w:r w:rsidRPr="005B12BF">
        <w:rPr>
          <w:rFonts w:ascii="Times New Roman" w:hAnsi="Times New Roman"/>
          <w:sz w:val="20"/>
          <w:szCs w:val="20"/>
        </w:rPr>
        <w:t xml:space="preserve">  13  niniejszego paragrafu  stosuje się odpowiednio</w:t>
      </w:r>
      <w:r w:rsidRPr="004A707D">
        <w:rPr>
          <w:rFonts w:ascii="Times New Roman" w:hAnsi="Times New Roman"/>
          <w:sz w:val="20"/>
          <w:szCs w:val="20"/>
        </w:rPr>
        <w:t xml:space="preserve"> </w:t>
      </w:r>
    </w:p>
    <w:p w:rsidR="00FB6A23" w:rsidRPr="00C525A6" w:rsidRDefault="00FB6A23" w:rsidP="00FB6A23">
      <w:pPr>
        <w:tabs>
          <w:tab w:val="left" w:pos="567"/>
        </w:tabs>
        <w:spacing w:after="0" w:line="240" w:lineRule="auto"/>
        <w:jc w:val="both"/>
        <w:rPr>
          <w:rFonts w:ascii="Times New Roman" w:hAnsi="Times New Roman"/>
          <w:sz w:val="20"/>
          <w:szCs w:val="20"/>
        </w:rPr>
      </w:pPr>
      <w:r w:rsidRPr="00C525A6">
        <w:rPr>
          <w:rFonts w:ascii="Times New Roman" w:hAnsi="Times New Roman"/>
          <w:sz w:val="20"/>
          <w:szCs w:val="20"/>
        </w:rPr>
        <w:t>15. Wykonawca zobowiązany jest do posiadania aktualnej umowy na utylizacje odpadów medycznych przez okres   obowiązywania niniejszej umowy.</w:t>
      </w:r>
    </w:p>
    <w:p w:rsidR="00FB6A23" w:rsidRPr="004A707D" w:rsidRDefault="00FB6A23" w:rsidP="00FB6A23">
      <w:pPr>
        <w:pStyle w:val="Akapitzlist"/>
        <w:tabs>
          <w:tab w:val="left" w:pos="567"/>
        </w:tabs>
        <w:spacing w:after="0" w:line="240" w:lineRule="auto"/>
        <w:ind w:left="0"/>
        <w:jc w:val="both"/>
        <w:rPr>
          <w:rFonts w:ascii="Times New Roman" w:hAnsi="Times New Roman"/>
          <w:sz w:val="20"/>
          <w:szCs w:val="20"/>
        </w:rPr>
      </w:pPr>
      <w:r w:rsidRPr="004A707D">
        <w:rPr>
          <w:rFonts w:ascii="Times New Roman" w:hAnsi="Times New Roman"/>
          <w:sz w:val="20"/>
          <w:szCs w:val="20"/>
        </w:rPr>
        <w:t>16. Wykonawca zobowiązany jest do posiadania polisy OC w zakresie świadczonych usług będących przedmiotem niniejszej umowy przez okres obowiązywania umowy.</w:t>
      </w:r>
      <w:r>
        <w:rPr>
          <w:rFonts w:ascii="Times New Roman" w:hAnsi="Times New Roman"/>
          <w:sz w:val="20"/>
          <w:szCs w:val="20"/>
        </w:rPr>
        <w:t xml:space="preserve"> </w:t>
      </w:r>
      <w:r w:rsidRPr="004A707D">
        <w:rPr>
          <w:rFonts w:ascii="Times New Roman" w:hAnsi="Times New Roman"/>
          <w:sz w:val="20"/>
          <w:szCs w:val="20"/>
        </w:rPr>
        <w:t>Wykonawca  zobowiązany jest do posiadania  aktualnej umowy na utylizację odpadów medycznych przez   okres obowiązywania  niniejszej umowy</w:t>
      </w:r>
    </w:p>
    <w:p w:rsidR="00FB6A23" w:rsidRPr="007373BE" w:rsidRDefault="00FB6A23" w:rsidP="00FB6A23">
      <w:pPr>
        <w:pStyle w:val="Bezodstpw"/>
        <w:rPr>
          <w:rFonts w:ascii="Times New Roman" w:hAnsi="Times New Roman"/>
          <w:kern w:val="2"/>
          <w:sz w:val="20"/>
          <w:szCs w:val="20"/>
          <w:lang w:eastAsia="hi-IN" w:bidi="hi-IN"/>
        </w:rPr>
      </w:pPr>
      <w:r w:rsidRPr="004A707D">
        <w:rPr>
          <w:rFonts w:ascii="Times New Roman" w:hAnsi="Times New Roman"/>
          <w:kern w:val="2"/>
          <w:sz w:val="20"/>
          <w:szCs w:val="20"/>
          <w:lang w:eastAsia="hi-IN" w:bidi="hi-IN"/>
        </w:rPr>
        <w:t xml:space="preserve">17. Wykonawca zobowiązuje się w dniu zawarcia niniejszej umowy zawrzeć umowę o powierzenie    przetwarzania     danych  </w:t>
      </w:r>
      <w:r>
        <w:rPr>
          <w:rFonts w:ascii="Times New Roman" w:hAnsi="Times New Roman"/>
          <w:kern w:val="2"/>
          <w:sz w:val="20"/>
          <w:szCs w:val="20"/>
          <w:lang w:eastAsia="hi-IN" w:bidi="hi-IN"/>
        </w:rPr>
        <w:t xml:space="preserve"> </w:t>
      </w:r>
      <w:r w:rsidRPr="004A707D">
        <w:rPr>
          <w:rFonts w:ascii="Times New Roman" w:hAnsi="Times New Roman"/>
          <w:kern w:val="2"/>
          <w:sz w:val="20"/>
          <w:szCs w:val="20"/>
          <w:lang w:eastAsia="hi-IN" w:bidi="hi-IN"/>
        </w:rPr>
        <w:t xml:space="preserve">osobowych na warunkach wskazanych we wzorze umowy. </w:t>
      </w:r>
    </w:p>
    <w:p w:rsidR="00FB6A23" w:rsidRPr="00A316C2" w:rsidRDefault="00FB6A23" w:rsidP="00FB6A23">
      <w:pPr>
        <w:pStyle w:val="Bezodstpw"/>
        <w:rPr>
          <w:kern w:val="2"/>
          <w:lang w:eastAsia="hi-IN" w:bidi="hi-IN"/>
        </w:rPr>
      </w:pPr>
    </w:p>
    <w:p w:rsidR="00FB6A23" w:rsidRPr="00A316C2" w:rsidRDefault="00FB6A23" w:rsidP="00FB6A23">
      <w:pPr>
        <w:pStyle w:val="Bezodstpw"/>
        <w:jc w:val="center"/>
        <w:rPr>
          <w:rFonts w:ascii="Times New Roman" w:hAnsi="Times New Roman"/>
        </w:rPr>
      </w:pPr>
      <w:r w:rsidRPr="00A316C2">
        <w:rPr>
          <w:rFonts w:ascii="Times New Roman" w:hAnsi="Times New Roman"/>
        </w:rPr>
        <w:t>§3.</w:t>
      </w:r>
    </w:p>
    <w:p w:rsidR="00FB6A23" w:rsidRDefault="00FB6A23" w:rsidP="00FB6A23">
      <w:pPr>
        <w:pStyle w:val="Bezodstpw"/>
        <w:jc w:val="center"/>
        <w:rPr>
          <w:rFonts w:ascii="Times New Roman" w:hAnsi="Times New Roman"/>
          <w:b/>
          <w:bCs/>
          <w:u w:val="single"/>
        </w:rPr>
      </w:pPr>
      <w:r w:rsidRPr="00A316C2">
        <w:rPr>
          <w:rFonts w:ascii="Times New Roman" w:hAnsi="Times New Roman"/>
          <w:b/>
          <w:bCs/>
          <w:u w:val="single"/>
        </w:rPr>
        <w:t>WYNAGRODZENIE I WARUNKI PŁATNOŚCI</w:t>
      </w:r>
    </w:p>
    <w:p w:rsidR="00FB6A23" w:rsidRDefault="00FB6A23" w:rsidP="00FB6A23">
      <w:pPr>
        <w:pStyle w:val="Bezodstpw"/>
        <w:rPr>
          <w:rFonts w:ascii="Times New Roman" w:hAnsi="Times New Roman"/>
          <w:sz w:val="20"/>
          <w:szCs w:val="20"/>
        </w:rPr>
      </w:pPr>
      <w:r w:rsidRPr="00763958">
        <w:rPr>
          <w:rFonts w:ascii="Times New Roman" w:hAnsi="Times New Roman"/>
          <w:sz w:val="20"/>
          <w:szCs w:val="20"/>
        </w:rPr>
        <w:t>1.</w:t>
      </w:r>
      <w:r w:rsidR="00E92D5A">
        <w:rPr>
          <w:rFonts w:ascii="Times New Roman" w:hAnsi="Times New Roman"/>
          <w:sz w:val="20"/>
          <w:szCs w:val="20"/>
        </w:rPr>
        <w:t xml:space="preserve"> </w:t>
      </w:r>
      <w:r w:rsidRPr="007373BE">
        <w:rPr>
          <w:rFonts w:ascii="Times New Roman" w:hAnsi="Times New Roman"/>
          <w:sz w:val="20"/>
          <w:szCs w:val="20"/>
        </w:rPr>
        <w:t>Wynagrodzenie   Wykonawcy za należyte wykonanie całej  umowy, zgodni</w:t>
      </w:r>
      <w:r>
        <w:rPr>
          <w:rFonts w:ascii="Times New Roman" w:hAnsi="Times New Roman"/>
          <w:sz w:val="20"/>
          <w:szCs w:val="20"/>
        </w:rPr>
        <w:t>e ze złożoną ofertą nie może   przekroczyć :</w:t>
      </w:r>
    </w:p>
    <w:p w:rsidR="00FB6A23" w:rsidRPr="008310D3" w:rsidRDefault="00FB6A23" w:rsidP="00FB6A23">
      <w:pPr>
        <w:pStyle w:val="Bezodstpw"/>
        <w:rPr>
          <w:rFonts w:ascii="Times New Roman" w:hAnsi="Times New Roman"/>
          <w:b/>
          <w:bCs/>
          <w:u w:val="single"/>
        </w:rPr>
      </w:pPr>
      <w:r>
        <w:rPr>
          <w:rFonts w:ascii="Times New Roman" w:hAnsi="Times New Roman"/>
          <w:sz w:val="20"/>
          <w:szCs w:val="20"/>
        </w:rPr>
        <w:t xml:space="preserve"> </w:t>
      </w:r>
      <w:r w:rsidRPr="007373BE">
        <w:rPr>
          <w:rFonts w:ascii="Times New Roman" w:hAnsi="Times New Roman"/>
          <w:b/>
          <w:sz w:val="20"/>
          <w:szCs w:val="20"/>
        </w:rPr>
        <w:t>cena brutto:</w:t>
      </w:r>
      <w:r w:rsidRPr="007373BE">
        <w:rPr>
          <w:rFonts w:ascii="Times New Roman" w:hAnsi="Times New Roman"/>
          <w:sz w:val="20"/>
          <w:szCs w:val="20"/>
        </w:rPr>
        <w:t xml:space="preserve">...............................zł </w:t>
      </w:r>
    </w:p>
    <w:p w:rsidR="00FB6A23" w:rsidRDefault="00FB6A23" w:rsidP="00FB6A23">
      <w:pPr>
        <w:pStyle w:val="Bezodstpw"/>
        <w:ind w:left="-1304"/>
        <w:rPr>
          <w:rFonts w:ascii="Times New Roman" w:hAnsi="Times New Roman"/>
          <w:sz w:val="20"/>
          <w:szCs w:val="20"/>
        </w:rPr>
      </w:pPr>
      <w:r>
        <w:rPr>
          <w:rFonts w:ascii="Times New Roman" w:hAnsi="Times New Roman"/>
          <w:sz w:val="20"/>
          <w:szCs w:val="20"/>
        </w:rPr>
        <w:t xml:space="preserve">                           </w:t>
      </w:r>
      <w:r w:rsidRPr="007373BE">
        <w:rPr>
          <w:rFonts w:ascii="Times New Roman" w:hAnsi="Times New Roman"/>
          <w:sz w:val="20"/>
          <w:szCs w:val="20"/>
        </w:rPr>
        <w:t>(słownie:.......................................................................................................................... )</w:t>
      </w:r>
      <w:r w:rsidRPr="007373BE">
        <w:rPr>
          <w:rFonts w:ascii="Times New Roman" w:hAnsi="Times New Roman"/>
          <w:sz w:val="20"/>
          <w:szCs w:val="20"/>
        </w:rPr>
        <w:br/>
      </w:r>
      <w:r w:rsidRPr="007373BE">
        <w:rPr>
          <w:rFonts w:ascii="Times New Roman" w:hAnsi="Times New Roman"/>
          <w:b/>
          <w:sz w:val="20"/>
          <w:szCs w:val="20"/>
        </w:rPr>
        <w:t xml:space="preserve">                            </w:t>
      </w:r>
      <w:r w:rsidRPr="007373BE">
        <w:rPr>
          <w:rFonts w:ascii="Times New Roman" w:hAnsi="Times New Roman"/>
          <w:sz w:val="20"/>
          <w:szCs w:val="20"/>
        </w:rPr>
        <w:t>cena netto: ....................,   należny podatek VAT :....................zł.</w:t>
      </w:r>
      <w:r>
        <w:rPr>
          <w:rFonts w:ascii="Times New Roman" w:hAnsi="Times New Roman"/>
          <w:sz w:val="20"/>
          <w:szCs w:val="20"/>
        </w:rPr>
        <w:t xml:space="preserve"> </w:t>
      </w:r>
    </w:p>
    <w:p w:rsidR="00E92D5A" w:rsidRDefault="00E92D5A" w:rsidP="00E92D5A">
      <w:pPr>
        <w:pStyle w:val="Bezodstpw"/>
        <w:ind w:left="-170"/>
        <w:rPr>
          <w:rFonts w:ascii="Times New Roman" w:hAnsi="Times New Roman"/>
          <w:sz w:val="20"/>
          <w:szCs w:val="20"/>
        </w:rPr>
      </w:pPr>
      <w:r>
        <w:rPr>
          <w:rFonts w:ascii="Times New Roman" w:hAnsi="Times New Roman"/>
          <w:sz w:val="20"/>
          <w:szCs w:val="20"/>
        </w:rPr>
        <w:t xml:space="preserve">   2. </w:t>
      </w:r>
      <w:r w:rsidR="00FB6A23" w:rsidRPr="007373BE">
        <w:rPr>
          <w:rFonts w:ascii="Times New Roman" w:hAnsi="Times New Roman"/>
          <w:sz w:val="20"/>
          <w:szCs w:val="20"/>
        </w:rPr>
        <w:t>Ceny jednostkowe  wykonywanych czynności związanych ze śmiercią p</w:t>
      </w:r>
      <w:r w:rsidR="00FB6A23">
        <w:rPr>
          <w:rFonts w:ascii="Times New Roman" w:hAnsi="Times New Roman"/>
          <w:sz w:val="20"/>
          <w:szCs w:val="20"/>
        </w:rPr>
        <w:t>acjenta określone zostały w</w:t>
      </w:r>
      <w:r w:rsidR="00FB6A23" w:rsidRPr="007373BE">
        <w:rPr>
          <w:rFonts w:ascii="Times New Roman" w:hAnsi="Times New Roman"/>
          <w:sz w:val="20"/>
          <w:szCs w:val="20"/>
        </w:rPr>
        <w:t xml:space="preserve"> </w:t>
      </w:r>
      <w:r>
        <w:rPr>
          <w:rFonts w:ascii="Times New Roman" w:hAnsi="Times New Roman"/>
          <w:sz w:val="20"/>
          <w:szCs w:val="20"/>
        </w:rPr>
        <w:t xml:space="preserve"> </w:t>
      </w:r>
      <w:r w:rsidR="00FB6A23">
        <w:rPr>
          <w:rFonts w:ascii="Times New Roman" w:hAnsi="Times New Roman"/>
          <w:sz w:val="20"/>
          <w:szCs w:val="20"/>
        </w:rPr>
        <w:t xml:space="preserve">  </w:t>
      </w:r>
      <w:r w:rsidR="00FB6A23" w:rsidRPr="007373BE">
        <w:rPr>
          <w:rFonts w:ascii="Times New Roman" w:hAnsi="Times New Roman"/>
          <w:sz w:val="20"/>
          <w:szCs w:val="20"/>
        </w:rPr>
        <w:t xml:space="preserve">załączniku  nr ……..  do </w:t>
      </w:r>
      <w:r w:rsidR="00FB6A23">
        <w:rPr>
          <w:rFonts w:ascii="Times New Roman" w:hAnsi="Times New Roman"/>
          <w:sz w:val="20"/>
          <w:szCs w:val="20"/>
        </w:rPr>
        <w:t xml:space="preserve">  </w:t>
      </w:r>
    </w:p>
    <w:p w:rsidR="00FB6A23" w:rsidRPr="007373BE" w:rsidRDefault="00E92D5A" w:rsidP="00E92D5A">
      <w:pPr>
        <w:pStyle w:val="Bezodstpw"/>
        <w:ind w:left="-170"/>
        <w:rPr>
          <w:rFonts w:ascii="Times New Roman" w:hAnsi="Times New Roman"/>
          <w:sz w:val="20"/>
          <w:szCs w:val="20"/>
        </w:rPr>
      </w:pPr>
      <w:r>
        <w:rPr>
          <w:rFonts w:ascii="Times New Roman" w:hAnsi="Times New Roman"/>
          <w:sz w:val="20"/>
          <w:szCs w:val="20"/>
        </w:rPr>
        <w:t xml:space="preserve">      </w:t>
      </w:r>
      <w:r w:rsidR="00FB6A23" w:rsidRPr="007373BE">
        <w:rPr>
          <w:rFonts w:ascii="Times New Roman" w:hAnsi="Times New Roman"/>
          <w:sz w:val="20"/>
          <w:szCs w:val="20"/>
        </w:rPr>
        <w:t xml:space="preserve">umowy. </w:t>
      </w:r>
      <w:r w:rsidR="00FB6A23">
        <w:rPr>
          <w:rFonts w:ascii="Times New Roman" w:hAnsi="Times New Roman"/>
          <w:sz w:val="20"/>
          <w:szCs w:val="20"/>
        </w:rPr>
        <w:t xml:space="preserve">                                                                                                                             </w:t>
      </w:r>
    </w:p>
    <w:p w:rsidR="00FB6A23" w:rsidRDefault="00BF6505" w:rsidP="00FB6A23">
      <w:pPr>
        <w:pStyle w:val="Bezodstpw"/>
        <w:ind w:left="-1191"/>
        <w:rPr>
          <w:rFonts w:ascii="Times New Roman" w:hAnsi="Times New Roman"/>
          <w:sz w:val="20"/>
          <w:szCs w:val="20"/>
        </w:rPr>
      </w:pPr>
      <w:r>
        <w:rPr>
          <w:rFonts w:ascii="Times New Roman" w:hAnsi="Times New Roman"/>
          <w:sz w:val="20"/>
          <w:szCs w:val="20"/>
        </w:rPr>
        <w:t xml:space="preserve">                       </w:t>
      </w:r>
      <w:r w:rsidR="00E92D5A">
        <w:rPr>
          <w:rFonts w:ascii="Times New Roman" w:hAnsi="Times New Roman"/>
          <w:sz w:val="20"/>
          <w:szCs w:val="20"/>
        </w:rPr>
        <w:t xml:space="preserve">3. </w:t>
      </w:r>
      <w:r w:rsidR="00FB6A23" w:rsidRPr="007373BE">
        <w:rPr>
          <w:rFonts w:ascii="Times New Roman" w:hAnsi="Times New Roman"/>
          <w:sz w:val="20"/>
          <w:szCs w:val="20"/>
        </w:rPr>
        <w:t>Wynagrodzenie Wykonawcy obejmuje wszelkie koszty, jakie poniesie Wykon</w:t>
      </w:r>
      <w:r w:rsidR="00FB6A23">
        <w:rPr>
          <w:rFonts w:ascii="Times New Roman" w:hAnsi="Times New Roman"/>
          <w:sz w:val="20"/>
          <w:szCs w:val="20"/>
        </w:rPr>
        <w:t xml:space="preserve">awca z tytułu należytej oraz                </w:t>
      </w:r>
    </w:p>
    <w:p w:rsidR="00FB6A23" w:rsidRPr="007373BE" w:rsidRDefault="00BF6505" w:rsidP="00FB6A23">
      <w:pPr>
        <w:pStyle w:val="Bezodstpw"/>
        <w:ind w:left="-1191"/>
        <w:rPr>
          <w:rFonts w:ascii="Times New Roman" w:hAnsi="Times New Roman"/>
          <w:sz w:val="20"/>
          <w:szCs w:val="20"/>
        </w:rPr>
      </w:pPr>
      <w:r>
        <w:rPr>
          <w:rFonts w:ascii="Times New Roman" w:hAnsi="Times New Roman"/>
          <w:sz w:val="20"/>
          <w:szCs w:val="20"/>
        </w:rPr>
        <w:t xml:space="preserve">                        </w:t>
      </w:r>
      <w:r w:rsidR="00FB6A23">
        <w:rPr>
          <w:rFonts w:ascii="Times New Roman" w:hAnsi="Times New Roman"/>
          <w:sz w:val="20"/>
          <w:szCs w:val="20"/>
        </w:rPr>
        <w:t xml:space="preserve">zgodnej   </w:t>
      </w:r>
      <w:r w:rsidR="00FB6A23" w:rsidRPr="007373BE">
        <w:rPr>
          <w:rFonts w:ascii="Times New Roman" w:hAnsi="Times New Roman"/>
          <w:sz w:val="20"/>
          <w:szCs w:val="20"/>
        </w:rPr>
        <w:t>z obowiązującymi przepisami realizacji   umowy.</w:t>
      </w:r>
    </w:p>
    <w:p w:rsidR="00FB6A23" w:rsidRDefault="00BF6505" w:rsidP="00FB6A23">
      <w:pPr>
        <w:pStyle w:val="Bezodstpw"/>
        <w:ind w:left="-1304"/>
        <w:jc w:val="both"/>
        <w:rPr>
          <w:rFonts w:ascii="Times New Roman" w:hAnsi="Times New Roman"/>
          <w:sz w:val="20"/>
          <w:szCs w:val="20"/>
        </w:rPr>
      </w:pPr>
      <w:r>
        <w:rPr>
          <w:rFonts w:ascii="Times New Roman" w:hAnsi="Times New Roman"/>
          <w:sz w:val="20"/>
          <w:szCs w:val="20"/>
        </w:rPr>
        <w:t xml:space="preserve">                        4. </w:t>
      </w:r>
      <w:r w:rsidR="00FB6A23" w:rsidRPr="007373BE">
        <w:rPr>
          <w:rFonts w:ascii="Times New Roman" w:hAnsi="Times New Roman"/>
          <w:sz w:val="20"/>
          <w:szCs w:val="20"/>
        </w:rPr>
        <w:t>Strony ustalają, że rozliczenie za wykonane  czynności odbywać się będzie w okresach miesięcznych i</w:t>
      </w:r>
      <w:r w:rsidR="00FB6A23">
        <w:rPr>
          <w:rFonts w:ascii="Times New Roman" w:hAnsi="Times New Roman"/>
          <w:sz w:val="20"/>
          <w:szCs w:val="20"/>
        </w:rPr>
        <w:t xml:space="preserve">  </w:t>
      </w:r>
      <w:r w:rsidR="001800F5" w:rsidRPr="007373BE">
        <w:rPr>
          <w:rFonts w:ascii="Times New Roman" w:hAnsi="Times New Roman"/>
          <w:sz w:val="20"/>
          <w:szCs w:val="20"/>
        </w:rPr>
        <w:t>nastąpi</w:t>
      </w:r>
      <w:r w:rsidR="00FB6A23" w:rsidRPr="007373BE">
        <w:rPr>
          <w:rFonts w:ascii="Times New Roman" w:hAnsi="Times New Roman"/>
          <w:sz w:val="20"/>
          <w:szCs w:val="20"/>
        </w:rPr>
        <w:t xml:space="preserve"> </w:t>
      </w:r>
      <w:r w:rsidR="00FB6A23">
        <w:rPr>
          <w:rFonts w:ascii="Times New Roman" w:hAnsi="Times New Roman"/>
          <w:sz w:val="20"/>
          <w:szCs w:val="20"/>
        </w:rPr>
        <w:t xml:space="preserve">   </w:t>
      </w:r>
    </w:p>
    <w:p w:rsidR="00FB6A23" w:rsidRDefault="001800F5" w:rsidP="00FB6A23">
      <w:pPr>
        <w:pStyle w:val="Bezodstpw"/>
        <w:ind w:left="-1304"/>
        <w:jc w:val="both"/>
        <w:rPr>
          <w:rFonts w:ascii="Times New Roman" w:hAnsi="Times New Roman"/>
          <w:sz w:val="20"/>
          <w:szCs w:val="20"/>
        </w:rPr>
      </w:pPr>
      <w:r>
        <w:rPr>
          <w:rFonts w:ascii="Times New Roman" w:hAnsi="Times New Roman"/>
          <w:sz w:val="20"/>
          <w:szCs w:val="20"/>
        </w:rPr>
        <w:t xml:space="preserve">                        </w:t>
      </w:r>
      <w:r w:rsidR="00FB6A23" w:rsidRPr="007373BE">
        <w:rPr>
          <w:rFonts w:ascii="Times New Roman" w:hAnsi="Times New Roman"/>
          <w:sz w:val="20"/>
          <w:szCs w:val="20"/>
        </w:rPr>
        <w:t xml:space="preserve"> przelewem</w:t>
      </w:r>
      <w:r w:rsidR="00FB6A23">
        <w:rPr>
          <w:rFonts w:ascii="Times New Roman" w:hAnsi="Times New Roman"/>
          <w:sz w:val="20"/>
          <w:szCs w:val="20"/>
        </w:rPr>
        <w:t xml:space="preserve">  </w:t>
      </w:r>
      <w:r w:rsidR="00FB6A23" w:rsidRPr="007373BE">
        <w:rPr>
          <w:rFonts w:ascii="Times New Roman" w:hAnsi="Times New Roman"/>
          <w:sz w:val="20"/>
          <w:szCs w:val="20"/>
        </w:rPr>
        <w:t>na rachunek Wykonawcy</w:t>
      </w:r>
      <w:r w:rsidR="00FB6A23" w:rsidRPr="007373BE">
        <w:rPr>
          <w:rFonts w:ascii="Times New Roman" w:hAnsi="Times New Roman"/>
          <w:sz w:val="24"/>
          <w:szCs w:val="24"/>
        </w:rPr>
        <w:t xml:space="preserve">  </w:t>
      </w:r>
      <w:r w:rsidR="00FB6A23" w:rsidRPr="007373BE">
        <w:rPr>
          <w:rFonts w:ascii="Times New Roman" w:hAnsi="Times New Roman"/>
          <w:sz w:val="20"/>
          <w:szCs w:val="20"/>
        </w:rPr>
        <w:t xml:space="preserve">……………………………………  w ciągu   30  dni od </w:t>
      </w:r>
      <w:r w:rsidR="00FB6A23">
        <w:rPr>
          <w:rFonts w:ascii="Times New Roman" w:hAnsi="Times New Roman"/>
          <w:sz w:val="20"/>
          <w:szCs w:val="20"/>
        </w:rPr>
        <w:t xml:space="preserve">dnia   </w:t>
      </w:r>
      <w:r w:rsidRPr="007373BE">
        <w:rPr>
          <w:rFonts w:ascii="Times New Roman" w:hAnsi="Times New Roman"/>
          <w:sz w:val="20"/>
          <w:szCs w:val="20"/>
        </w:rPr>
        <w:t>otrzymania</w:t>
      </w:r>
    </w:p>
    <w:p w:rsidR="00FB6A23" w:rsidRPr="007373BE" w:rsidRDefault="00FB6A23" w:rsidP="00FB6A23">
      <w:pPr>
        <w:pStyle w:val="Bezodstpw"/>
        <w:ind w:left="-1304"/>
        <w:jc w:val="both"/>
        <w:rPr>
          <w:rFonts w:ascii="Times New Roman" w:hAnsi="Times New Roman"/>
          <w:sz w:val="20"/>
          <w:szCs w:val="20"/>
        </w:rPr>
      </w:pPr>
      <w:r>
        <w:rPr>
          <w:rFonts w:ascii="Times New Roman" w:hAnsi="Times New Roman"/>
          <w:sz w:val="20"/>
          <w:szCs w:val="20"/>
        </w:rPr>
        <w:t xml:space="preserve">                         </w:t>
      </w:r>
      <w:r w:rsidRPr="007373BE">
        <w:rPr>
          <w:rFonts w:ascii="Times New Roman" w:hAnsi="Times New Roman"/>
          <w:sz w:val="20"/>
          <w:szCs w:val="20"/>
        </w:rPr>
        <w:t>prz</w:t>
      </w:r>
      <w:r>
        <w:rPr>
          <w:rFonts w:ascii="Times New Roman" w:hAnsi="Times New Roman"/>
          <w:sz w:val="20"/>
          <w:szCs w:val="20"/>
        </w:rPr>
        <w:t xml:space="preserve">ez Zamawiającego    </w:t>
      </w:r>
      <w:r w:rsidRPr="007373BE">
        <w:rPr>
          <w:rFonts w:ascii="Times New Roman" w:hAnsi="Times New Roman"/>
          <w:sz w:val="20"/>
          <w:szCs w:val="20"/>
        </w:rPr>
        <w:t xml:space="preserve">faktury VAT. </w:t>
      </w:r>
    </w:p>
    <w:p w:rsidR="00FB6A23" w:rsidRDefault="00FB6A23" w:rsidP="00FB6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4"/>
        <w:jc w:val="both"/>
        <w:rPr>
          <w:rFonts w:ascii="Times New Roman" w:hAnsi="Times New Roman"/>
          <w:sz w:val="20"/>
          <w:szCs w:val="20"/>
        </w:rPr>
      </w:pPr>
      <w:r>
        <w:rPr>
          <w:rFonts w:ascii="Times New Roman" w:hAnsi="Times New Roman"/>
          <w:sz w:val="20"/>
          <w:szCs w:val="20"/>
        </w:rPr>
        <w:t xml:space="preserve">      </w:t>
      </w:r>
      <w:r w:rsidR="00011F5E">
        <w:rPr>
          <w:rFonts w:ascii="Times New Roman" w:hAnsi="Times New Roman"/>
          <w:sz w:val="20"/>
          <w:szCs w:val="20"/>
        </w:rPr>
        <w:t xml:space="preserve"> </w:t>
      </w:r>
      <w:r>
        <w:rPr>
          <w:rFonts w:ascii="Times New Roman" w:hAnsi="Times New Roman"/>
          <w:sz w:val="20"/>
          <w:szCs w:val="20"/>
        </w:rPr>
        <w:t xml:space="preserve">  </w:t>
      </w:r>
      <w:r w:rsidRPr="007373BE">
        <w:rPr>
          <w:rFonts w:ascii="Times New Roman" w:hAnsi="Times New Roman"/>
          <w:sz w:val="20"/>
          <w:szCs w:val="20"/>
        </w:rPr>
        <w:t>W przypadku, gdyby Wykonawca zamieścił na fakturze inny termi</w:t>
      </w:r>
      <w:r>
        <w:rPr>
          <w:rFonts w:ascii="Times New Roman" w:hAnsi="Times New Roman"/>
          <w:sz w:val="20"/>
          <w:szCs w:val="20"/>
        </w:rPr>
        <w:t xml:space="preserve">n płatności niż określony w  </w:t>
      </w:r>
      <w:r w:rsidRPr="007373BE">
        <w:rPr>
          <w:rFonts w:ascii="Times New Roman" w:hAnsi="Times New Roman"/>
          <w:sz w:val="20"/>
          <w:szCs w:val="20"/>
        </w:rPr>
        <w:t>niniejszej umowie</w:t>
      </w:r>
      <w:r>
        <w:rPr>
          <w:rFonts w:ascii="Times New Roman" w:hAnsi="Times New Roman"/>
          <w:sz w:val="20"/>
          <w:szCs w:val="20"/>
        </w:rPr>
        <w:t xml:space="preserve">   </w:t>
      </w:r>
    </w:p>
    <w:p w:rsidR="00FB6A23" w:rsidRPr="007373BE" w:rsidRDefault="00FB6A23" w:rsidP="0001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4"/>
        <w:jc w:val="both"/>
        <w:rPr>
          <w:rFonts w:ascii="Times New Roman" w:hAnsi="Times New Roman"/>
          <w:sz w:val="20"/>
          <w:szCs w:val="20"/>
        </w:rPr>
      </w:pPr>
      <w:r>
        <w:rPr>
          <w:rFonts w:ascii="Times New Roman" w:hAnsi="Times New Roman"/>
          <w:sz w:val="20"/>
          <w:szCs w:val="20"/>
        </w:rPr>
        <w:t xml:space="preserve">      </w:t>
      </w:r>
      <w:r w:rsidR="00011F5E">
        <w:rPr>
          <w:rFonts w:ascii="Times New Roman" w:hAnsi="Times New Roman"/>
          <w:sz w:val="20"/>
          <w:szCs w:val="20"/>
        </w:rPr>
        <w:t xml:space="preserve">  </w:t>
      </w:r>
      <w:r>
        <w:rPr>
          <w:rFonts w:ascii="Times New Roman" w:hAnsi="Times New Roman"/>
          <w:sz w:val="20"/>
          <w:szCs w:val="20"/>
        </w:rPr>
        <w:t xml:space="preserve"> </w:t>
      </w:r>
      <w:r w:rsidRPr="007373BE">
        <w:rPr>
          <w:rFonts w:ascii="Times New Roman" w:hAnsi="Times New Roman"/>
          <w:sz w:val="20"/>
          <w:szCs w:val="20"/>
        </w:rPr>
        <w:t xml:space="preserve">obowiązuje termin płatności określony w umowie. Zmiana numeru konta   wymaga formy  pisemnej w postaci </w:t>
      </w:r>
      <w:r w:rsidR="00011F5E" w:rsidRPr="007373BE">
        <w:rPr>
          <w:rFonts w:ascii="Times New Roman" w:hAnsi="Times New Roman"/>
          <w:sz w:val="20"/>
          <w:szCs w:val="20"/>
        </w:rPr>
        <w:t>aneksu</w:t>
      </w:r>
    </w:p>
    <w:p w:rsidR="00FB6A23" w:rsidRDefault="00011F5E" w:rsidP="00FB6A23">
      <w:pPr>
        <w:pStyle w:val="Bezodstpw"/>
        <w:ind w:left="-340"/>
        <w:jc w:val="both"/>
        <w:rPr>
          <w:rFonts w:ascii="Times New Roman" w:hAnsi="Times New Roman"/>
          <w:sz w:val="20"/>
          <w:szCs w:val="20"/>
          <w:lang w:eastAsia="pl-PL"/>
        </w:rPr>
      </w:pPr>
      <w:r>
        <w:rPr>
          <w:rFonts w:ascii="Times New Roman" w:hAnsi="Times New Roman"/>
          <w:sz w:val="20"/>
          <w:szCs w:val="20"/>
          <w:lang w:eastAsia="pl-PL"/>
        </w:rPr>
        <w:t xml:space="preserve">      5. </w:t>
      </w:r>
      <w:r w:rsidR="00FB6A23" w:rsidRPr="007373BE">
        <w:rPr>
          <w:rFonts w:ascii="Times New Roman" w:hAnsi="Times New Roman"/>
          <w:sz w:val="20"/>
          <w:szCs w:val="20"/>
          <w:lang w:eastAsia="pl-PL"/>
        </w:rPr>
        <w:t>Za datę płatności uznaje się datę obciążenia rachunku Zamawiającego.</w:t>
      </w:r>
    </w:p>
    <w:p w:rsidR="00FB6A23" w:rsidRPr="007373BE" w:rsidRDefault="00FB6A23" w:rsidP="00FB6A23">
      <w:pPr>
        <w:pStyle w:val="Bezodstpw"/>
        <w:ind w:left="-340"/>
        <w:jc w:val="both"/>
        <w:rPr>
          <w:rFonts w:ascii="Times New Roman" w:hAnsi="Times New Roman"/>
          <w:sz w:val="20"/>
          <w:szCs w:val="20"/>
          <w:lang w:eastAsia="pl-PL"/>
        </w:rPr>
      </w:pPr>
    </w:p>
    <w:p w:rsidR="00FB6A23" w:rsidRPr="009038C9" w:rsidRDefault="00FB6A23" w:rsidP="00FB6A23">
      <w:pPr>
        <w:pStyle w:val="Bezodstpw"/>
        <w:jc w:val="center"/>
        <w:rPr>
          <w:rFonts w:ascii="Times New Roman" w:hAnsi="Times New Roman"/>
        </w:rPr>
      </w:pPr>
      <w:r w:rsidRPr="00A316C2">
        <w:rPr>
          <w:rFonts w:ascii="Times New Roman" w:hAnsi="Times New Roman"/>
        </w:rPr>
        <w:t>§</w:t>
      </w:r>
      <w:r>
        <w:rPr>
          <w:rFonts w:ascii="Times New Roman" w:hAnsi="Times New Roman"/>
        </w:rPr>
        <w:t>4</w:t>
      </w:r>
      <w:r w:rsidRPr="00A316C2">
        <w:rPr>
          <w:rFonts w:ascii="Times New Roman" w:hAnsi="Times New Roman"/>
        </w:rPr>
        <w:t>.</w:t>
      </w:r>
    </w:p>
    <w:p w:rsidR="00FB6A23" w:rsidRPr="00410157" w:rsidRDefault="00FB6A23" w:rsidP="00FB6A23">
      <w:pPr>
        <w:pStyle w:val="Bezodstpw"/>
        <w:jc w:val="center"/>
        <w:rPr>
          <w:rFonts w:ascii="Times New Roman" w:hAnsi="Times New Roman"/>
          <w:b/>
          <w:sz w:val="20"/>
          <w:szCs w:val="20"/>
          <w:u w:val="single"/>
        </w:rPr>
      </w:pPr>
      <w:r w:rsidRPr="00410157">
        <w:rPr>
          <w:rFonts w:ascii="Times New Roman" w:hAnsi="Times New Roman"/>
          <w:b/>
          <w:sz w:val="20"/>
          <w:szCs w:val="20"/>
          <w:u w:val="single"/>
        </w:rPr>
        <w:t>KARY UMOWNE</w:t>
      </w:r>
    </w:p>
    <w:p w:rsidR="00FB6A23" w:rsidRPr="00447454" w:rsidRDefault="00FB6A23" w:rsidP="00FB6A23">
      <w:pPr>
        <w:pStyle w:val="Bezodstpw"/>
        <w:jc w:val="both"/>
        <w:rPr>
          <w:rFonts w:ascii="Times New Roman" w:hAnsi="Times New Roman"/>
          <w:kern w:val="2"/>
          <w:sz w:val="20"/>
          <w:szCs w:val="20"/>
        </w:rPr>
      </w:pPr>
      <w:r w:rsidRPr="00447454">
        <w:rPr>
          <w:kern w:val="2"/>
          <w:shd w:val="clear" w:color="auto" w:fill="FFFFFF"/>
        </w:rPr>
        <w:t xml:space="preserve"> </w:t>
      </w:r>
      <w:r w:rsidRPr="00447454">
        <w:rPr>
          <w:rFonts w:ascii="Times New Roman" w:hAnsi="Times New Roman"/>
          <w:kern w:val="2"/>
          <w:sz w:val="20"/>
          <w:szCs w:val="20"/>
        </w:rPr>
        <w:t>1. Wykonawca zapłaci Zamawiającemu kary umowne  w następujących przypadkach:</w:t>
      </w:r>
    </w:p>
    <w:p w:rsidR="00FB6A23" w:rsidRPr="00447454" w:rsidRDefault="00FB6A23" w:rsidP="00FB6A23">
      <w:pPr>
        <w:pStyle w:val="Bezodstpw"/>
        <w:jc w:val="both"/>
        <w:rPr>
          <w:rFonts w:ascii="Times New Roman" w:hAnsi="Times New Roman"/>
          <w:sz w:val="20"/>
          <w:szCs w:val="20"/>
        </w:rPr>
      </w:pPr>
      <w:r w:rsidRPr="00447454">
        <w:rPr>
          <w:rFonts w:ascii="Times New Roman" w:hAnsi="Times New Roman"/>
          <w:sz w:val="20"/>
          <w:szCs w:val="20"/>
        </w:rPr>
        <w:t xml:space="preserve">     a)   niewykonania lub nienależytego wykonania umowy przez Wykonawcę, w wysokości wartości  niewykonanych   lub    nienależycie wykonanych  czynności związanych ze śmiercią pacjenta,          </w:t>
      </w:r>
    </w:p>
    <w:p w:rsidR="00FB6A23" w:rsidRPr="00447454" w:rsidRDefault="00FB6A23" w:rsidP="00FB6A23">
      <w:pPr>
        <w:pStyle w:val="Bezodstpw"/>
        <w:jc w:val="both"/>
        <w:rPr>
          <w:rFonts w:ascii="Times New Roman" w:hAnsi="Times New Roman"/>
          <w:sz w:val="20"/>
          <w:szCs w:val="20"/>
        </w:rPr>
      </w:pPr>
      <w:r w:rsidRPr="00447454">
        <w:rPr>
          <w:rFonts w:ascii="Times New Roman" w:hAnsi="Times New Roman"/>
          <w:sz w:val="20"/>
          <w:szCs w:val="20"/>
        </w:rPr>
        <w:t xml:space="preserve">     b)   rozwiązania umowy przez Zamawiającego z powodu okoliczności leżących po stronie Wykonawcy,  w   wysokości 10%   kwoty  wynagrodzenia   brutto określonego w § 3 ust. 1 niniejszej umowy.</w:t>
      </w:r>
    </w:p>
    <w:p w:rsidR="00FB6A23" w:rsidRPr="00447454" w:rsidRDefault="00FB6A23" w:rsidP="00FB6A23">
      <w:pPr>
        <w:pStyle w:val="Bezodstpw"/>
        <w:jc w:val="both"/>
        <w:rPr>
          <w:rFonts w:ascii="Times New Roman" w:hAnsi="Times New Roman"/>
          <w:sz w:val="20"/>
          <w:szCs w:val="20"/>
        </w:rPr>
      </w:pPr>
      <w:r w:rsidRPr="00447454">
        <w:rPr>
          <w:rFonts w:ascii="Times New Roman" w:hAnsi="Times New Roman"/>
          <w:sz w:val="20"/>
          <w:szCs w:val="20"/>
        </w:rPr>
        <w:t xml:space="preserve">2. W przypadku niewykonania przez Wykonawcę zleconych czynności związanych ze śmiercią pacjenta Zamawiający uprawniony jest do  zlecenia wykonania czynności podmiotowi trzeciemu i obciążenia Wykonawcy kosztami wynikającymi z   </w:t>
      </w:r>
    </w:p>
    <w:p w:rsidR="00FB6A23" w:rsidRPr="00447454" w:rsidRDefault="00FB6A23" w:rsidP="00FB6A23">
      <w:pPr>
        <w:pStyle w:val="Bezodstpw"/>
        <w:jc w:val="both"/>
        <w:rPr>
          <w:rFonts w:ascii="Times New Roman" w:hAnsi="Times New Roman"/>
          <w:sz w:val="20"/>
          <w:szCs w:val="20"/>
        </w:rPr>
      </w:pPr>
      <w:r w:rsidRPr="00447454">
        <w:rPr>
          <w:rFonts w:ascii="Times New Roman" w:hAnsi="Times New Roman"/>
          <w:sz w:val="20"/>
          <w:szCs w:val="20"/>
        </w:rPr>
        <w:t xml:space="preserve">różnicy w kosztach czynności określonych w niniejszej umowie a  faktycznie zapłaconych na rzecz podmiotu trzeciego,   niezależnie od  kary umownej określonej w  ust. 1  </w:t>
      </w:r>
      <w:proofErr w:type="spellStart"/>
      <w:r w:rsidRPr="00447454">
        <w:rPr>
          <w:rFonts w:ascii="Times New Roman" w:hAnsi="Times New Roman"/>
          <w:sz w:val="20"/>
          <w:szCs w:val="20"/>
        </w:rPr>
        <w:t>pkt</w:t>
      </w:r>
      <w:proofErr w:type="spellEnd"/>
      <w:r w:rsidRPr="00447454">
        <w:rPr>
          <w:rFonts w:ascii="Times New Roman" w:hAnsi="Times New Roman"/>
          <w:sz w:val="20"/>
          <w:szCs w:val="20"/>
        </w:rPr>
        <w:t xml:space="preserve"> a).</w:t>
      </w:r>
    </w:p>
    <w:p w:rsidR="00FB6A23" w:rsidRPr="00447454" w:rsidRDefault="00FB6A23" w:rsidP="00FB6A23">
      <w:pPr>
        <w:pStyle w:val="Bezodstpw"/>
        <w:jc w:val="both"/>
        <w:rPr>
          <w:rFonts w:ascii="Times New Roman" w:hAnsi="Times New Roman"/>
          <w:sz w:val="20"/>
          <w:szCs w:val="20"/>
        </w:rPr>
      </w:pPr>
      <w:r w:rsidRPr="00447454">
        <w:rPr>
          <w:rFonts w:ascii="Times New Roman" w:hAnsi="Times New Roman"/>
          <w:sz w:val="20"/>
          <w:szCs w:val="20"/>
        </w:rPr>
        <w:t>3.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w:t>
      </w:r>
    </w:p>
    <w:p w:rsidR="00FB6A23" w:rsidRPr="00D47009" w:rsidRDefault="00FB6A23" w:rsidP="00FB6A23">
      <w:pPr>
        <w:pStyle w:val="Bezodstpw"/>
        <w:jc w:val="both"/>
        <w:rPr>
          <w:rFonts w:ascii="Times New Roman" w:eastAsia="TTE1BCD910t00" w:hAnsi="Times New Roman"/>
          <w:sz w:val="20"/>
          <w:szCs w:val="20"/>
        </w:rPr>
      </w:pPr>
      <w:r w:rsidRPr="00447454">
        <w:rPr>
          <w:rFonts w:ascii="Times New Roman" w:hAnsi="Times New Roman"/>
          <w:sz w:val="20"/>
          <w:szCs w:val="20"/>
        </w:rPr>
        <w:lastRenderedPageBreak/>
        <w:t>4.  W przypadku, gdy wysokość wyrządzonej szkody przewy</w:t>
      </w:r>
      <w:r w:rsidRPr="00447454">
        <w:rPr>
          <w:rFonts w:ascii="Times New Roman" w:eastAsia="TTE1BCD910t00" w:hAnsi="Times New Roman"/>
          <w:sz w:val="20"/>
          <w:szCs w:val="20"/>
        </w:rPr>
        <w:t>ż</w:t>
      </w:r>
      <w:r w:rsidRPr="00447454">
        <w:rPr>
          <w:rFonts w:ascii="Times New Roman" w:hAnsi="Times New Roman"/>
          <w:sz w:val="20"/>
          <w:szCs w:val="20"/>
        </w:rPr>
        <w:t>sza naliczoną</w:t>
      </w:r>
      <w:r w:rsidRPr="00447454">
        <w:rPr>
          <w:rFonts w:ascii="Times New Roman" w:eastAsia="TTE1BCD910t00" w:hAnsi="Times New Roman"/>
          <w:sz w:val="20"/>
          <w:szCs w:val="20"/>
        </w:rPr>
        <w:t xml:space="preserve"> </w:t>
      </w:r>
      <w:r w:rsidRPr="00447454">
        <w:rPr>
          <w:rFonts w:ascii="Times New Roman" w:hAnsi="Times New Roman"/>
          <w:sz w:val="20"/>
          <w:szCs w:val="20"/>
        </w:rPr>
        <w:t>kar</w:t>
      </w:r>
      <w:r w:rsidRPr="00447454">
        <w:rPr>
          <w:rFonts w:ascii="Times New Roman" w:eastAsia="TTE1BCD910t00" w:hAnsi="Times New Roman"/>
          <w:sz w:val="20"/>
          <w:szCs w:val="20"/>
        </w:rPr>
        <w:t xml:space="preserve">ę </w:t>
      </w:r>
      <w:r w:rsidRPr="00447454">
        <w:rPr>
          <w:rFonts w:ascii="Times New Roman" w:hAnsi="Times New Roman"/>
          <w:sz w:val="20"/>
          <w:szCs w:val="20"/>
        </w:rPr>
        <w:t>umown</w:t>
      </w:r>
      <w:r w:rsidRPr="00447454">
        <w:rPr>
          <w:rFonts w:ascii="Times New Roman" w:eastAsia="TTE1BCD910t00" w:hAnsi="Times New Roman"/>
          <w:sz w:val="20"/>
          <w:szCs w:val="20"/>
        </w:rPr>
        <w:t xml:space="preserve">ą  </w:t>
      </w:r>
      <w:r w:rsidRPr="00447454">
        <w:rPr>
          <w:rFonts w:ascii="Times New Roman" w:hAnsi="Times New Roman"/>
          <w:sz w:val="20"/>
          <w:szCs w:val="20"/>
        </w:rPr>
        <w:t>Zamawiaj</w:t>
      </w:r>
      <w:r w:rsidRPr="00447454">
        <w:rPr>
          <w:rFonts w:ascii="Times New Roman" w:eastAsia="TTE1BCD910t00" w:hAnsi="Times New Roman"/>
          <w:sz w:val="20"/>
          <w:szCs w:val="20"/>
        </w:rPr>
        <w:t>ą</w:t>
      </w:r>
      <w:r w:rsidRPr="00447454">
        <w:rPr>
          <w:rFonts w:ascii="Times New Roman" w:hAnsi="Times New Roman"/>
          <w:sz w:val="20"/>
          <w:szCs w:val="20"/>
        </w:rPr>
        <w:t xml:space="preserve">cy ma  prawo </w:t>
      </w:r>
      <w:r w:rsidRPr="00447454">
        <w:rPr>
          <w:rFonts w:ascii="Times New Roman" w:eastAsia="TTE1BCD910t00" w:hAnsi="Times New Roman"/>
          <w:sz w:val="20"/>
          <w:szCs w:val="20"/>
        </w:rPr>
        <w:t>żą</w:t>
      </w:r>
      <w:r w:rsidRPr="00447454">
        <w:rPr>
          <w:rFonts w:ascii="Times New Roman" w:hAnsi="Times New Roman"/>
          <w:sz w:val="20"/>
          <w:szCs w:val="20"/>
        </w:rPr>
        <w:t>da</w:t>
      </w:r>
      <w:r w:rsidRPr="00447454">
        <w:rPr>
          <w:rFonts w:ascii="Times New Roman" w:eastAsia="TTE1BCD910t00" w:hAnsi="Times New Roman"/>
          <w:sz w:val="20"/>
          <w:szCs w:val="20"/>
        </w:rPr>
        <w:t xml:space="preserve">ć </w:t>
      </w:r>
      <w:r>
        <w:rPr>
          <w:rFonts w:ascii="Times New Roman" w:eastAsia="TTE1BCD910t00" w:hAnsi="Times New Roman"/>
          <w:sz w:val="20"/>
          <w:szCs w:val="20"/>
        </w:rPr>
        <w:t xml:space="preserve"> </w:t>
      </w:r>
      <w:r w:rsidRPr="00447454">
        <w:rPr>
          <w:rFonts w:ascii="Times New Roman" w:hAnsi="Times New Roman"/>
          <w:sz w:val="20"/>
          <w:szCs w:val="20"/>
        </w:rPr>
        <w:t>odszkodowania uzupełniaj</w:t>
      </w:r>
      <w:r w:rsidRPr="00447454">
        <w:rPr>
          <w:rFonts w:ascii="Times New Roman" w:eastAsia="TTE1BCD910t00" w:hAnsi="Times New Roman"/>
          <w:sz w:val="20"/>
          <w:szCs w:val="20"/>
        </w:rPr>
        <w:t>ą</w:t>
      </w:r>
      <w:r w:rsidRPr="00447454">
        <w:rPr>
          <w:rFonts w:ascii="Times New Roman" w:hAnsi="Times New Roman"/>
          <w:sz w:val="20"/>
          <w:szCs w:val="20"/>
        </w:rPr>
        <w:t>cego na zasadach ogólnych.</w:t>
      </w:r>
    </w:p>
    <w:p w:rsidR="00FB6A23" w:rsidRPr="00447454" w:rsidRDefault="00FB6A23" w:rsidP="00FB6A23">
      <w:pPr>
        <w:pStyle w:val="Bezodstpw"/>
        <w:jc w:val="both"/>
        <w:rPr>
          <w:rFonts w:ascii="Times New Roman" w:hAnsi="Times New Roman"/>
          <w:sz w:val="20"/>
          <w:szCs w:val="20"/>
        </w:rPr>
      </w:pPr>
    </w:p>
    <w:p w:rsidR="00FB6A23" w:rsidRPr="00447454" w:rsidRDefault="00FB6A23" w:rsidP="00FB6A23">
      <w:pPr>
        <w:widowControl w:val="0"/>
        <w:autoSpaceDE w:val="0"/>
        <w:spacing w:after="0" w:line="240" w:lineRule="auto"/>
        <w:ind w:left="397"/>
        <w:jc w:val="both"/>
        <w:rPr>
          <w:rFonts w:ascii="Times New Roman" w:hAnsi="Times New Roman"/>
          <w:sz w:val="20"/>
          <w:szCs w:val="20"/>
        </w:rPr>
      </w:pPr>
    </w:p>
    <w:p w:rsidR="00FB6A23" w:rsidRPr="00410157" w:rsidRDefault="00FB6A23" w:rsidP="00FB6A23">
      <w:pPr>
        <w:pStyle w:val="Bezodstpw"/>
        <w:jc w:val="center"/>
        <w:rPr>
          <w:rFonts w:ascii="Times New Roman" w:hAnsi="Times New Roman"/>
          <w:sz w:val="20"/>
          <w:szCs w:val="20"/>
        </w:rPr>
      </w:pPr>
      <w:r w:rsidRPr="00410157">
        <w:rPr>
          <w:rFonts w:ascii="Times New Roman" w:hAnsi="Times New Roman"/>
          <w:sz w:val="20"/>
          <w:szCs w:val="20"/>
        </w:rPr>
        <w:t>§5.</w:t>
      </w:r>
    </w:p>
    <w:p w:rsidR="00FB6A23" w:rsidRPr="00410157" w:rsidRDefault="00FB6A23" w:rsidP="00FB6A23">
      <w:pPr>
        <w:pStyle w:val="Bezodstpw"/>
        <w:jc w:val="center"/>
        <w:rPr>
          <w:rFonts w:ascii="Times New Roman" w:hAnsi="Times New Roman"/>
          <w:b/>
          <w:bCs/>
          <w:sz w:val="20"/>
          <w:szCs w:val="20"/>
          <w:u w:val="single"/>
        </w:rPr>
      </w:pPr>
      <w:r w:rsidRPr="00410157">
        <w:rPr>
          <w:rFonts w:ascii="Times New Roman" w:hAnsi="Times New Roman"/>
          <w:b/>
          <w:bCs/>
          <w:sz w:val="20"/>
          <w:szCs w:val="20"/>
          <w:u w:val="single"/>
        </w:rPr>
        <w:t>ROZWIĄZANIE I ODSTĄPIENIE OD UMOWY</w:t>
      </w:r>
    </w:p>
    <w:p w:rsidR="00FB6A23" w:rsidRDefault="00FB6A23" w:rsidP="00FB6A23">
      <w:pPr>
        <w:widowControl w:val="0"/>
        <w:spacing w:after="0" w:line="240" w:lineRule="auto"/>
        <w:jc w:val="both"/>
        <w:rPr>
          <w:rFonts w:ascii="Times New Roman" w:hAnsi="Times New Roman"/>
          <w:bCs/>
          <w:sz w:val="20"/>
          <w:szCs w:val="20"/>
        </w:rPr>
      </w:pPr>
      <w:r>
        <w:rPr>
          <w:rFonts w:ascii="Times New Roman" w:hAnsi="Times New Roman"/>
          <w:bCs/>
          <w:sz w:val="20"/>
          <w:szCs w:val="20"/>
        </w:rPr>
        <w:t>1.</w:t>
      </w:r>
      <w:r w:rsidRPr="00410157">
        <w:rPr>
          <w:rFonts w:ascii="Times New Roman" w:hAnsi="Times New Roman"/>
          <w:bCs/>
          <w:sz w:val="20"/>
          <w:szCs w:val="20"/>
        </w:rPr>
        <w:t>W razie wystąpienia istotnej zmiany okoliczności powodującej, że wykon</w:t>
      </w:r>
      <w:r>
        <w:rPr>
          <w:rFonts w:ascii="Times New Roman" w:hAnsi="Times New Roman"/>
          <w:bCs/>
          <w:sz w:val="20"/>
          <w:szCs w:val="20"/>
        </w:rPr>
        <w:t xml:space="preserve">anie umowy nie leży w interesie </w:t>
      </w:r>
    </w:p>
    <w:p w:rsidR="00FB6A23" w:rsidRPr="00410157" w:rsidRDefault="00FB6A23" w:rsidP="00FB6A23">
      <w:pPr>
        <w:widowControl w:val="0"/>
        <w:spacing w:after="0" w:line="240" w:lineRule="auto"/>
        <w:ind w:left="-57"/>
        <w:jc w:val="both"/>
        <w:rPr>
          <w:rFonts w:ascii="Times New Roman" w:hAnsi="Times New Roman"/>
          <w:bCs/>
          <w:sz w:val="20"/>
          <w:szCs w:val="20"/>
        </w:rPr>
      </w:pPr>
      <w:r w:rsidRPr="00410157">
        <w:rPr>
          <w:rFonts w:ascii="Times New Roman" w:hAnsi="Times New Roman"/>
          <w:bCs/>
          <w:sz w:val="20"/>
          <w:szCs w:val="20"/>
        </w:rPr>
        <w:t>publicznym, czego nie można było przewidzieć w chwili zawarcia umowy, Zamawiający może odstąpić od umowy w terminie 30 dni od daty powzięcia wiadomości o takich okolicznościach. W takim wypadku Wykonawca może żądać wyłącznie wynagrodzenia należnego z tytułu wykonania części umowy.</w:t>
      </w:r>
    </w:p>
    <w:p w:rsidR="00FB6A23" w:rsidRPr="00410157" w:rsidRDefault="00FB6A23" w:rsidP="00FB6A23">
      <w:pPr>
        <w:widowControl w:val="0"/>
        <w:spacing w:after="0" w:line="240" w:lineRule="auto"/>
        <w:jc w:val="both"/>
        <w:rPr>
          <w:rFonts w:ascii="Times New Roman" w:hAnsi="Times New Roman"/>
          <w:sz w:val="20"/>
          <w:szCs w:val="20"/>
        </w:rPr>
      </w:pPr>
      <w:r>
        <w:rPr>
          <w:rFonts w:ascii="Times New Roman" w:hAnsi="Times New Roman"/>
          <w:sz w:val="20"/>
          <w:szCs w:val="20"/>
        </w:rPr>
        <w:t>2.</w:t>
      </w:r>
      <w:r w:rsidRPr="00410157">
        <w:rPr>
          <w:rFonts w:ascii="Times New Roman" w:hAnsi="Times New Roman"/>
          <w:sz w:val="20"/>
          <w:szCs w:val="20"/>
        </w:rPr>
        <w:t>Zamawiający może rozwiązać umowę ze skutkiem natychmiastowym w przypadku, gdy:</w:t>
      </w:r>
    </w:p>
    <w:p w:rsidR="00FB6A23" w:rsidRPr="00410157" w:rsidRDefault="00FB6A23" w:rsidP="00FB6A23">
      <w:pPr>
        <w:pStyle w:val="Akapitzlist"/>
        <w:widowControl w:val="0"/>
        <w:numPr>
          <w:ilvl w:val="0"/>
          <w:numId w:val="13"/>
        </w:numPr>
        <w:spacing w:after="0" w:line="240" w:lineRule="auto"/>
        <w:jc w:val="both"/>
        <w:rPr>
          <w:rFonts w:ascii="Times New Roman" w:hAnsi="Times New Roman"/>
          <w:sz w:val="20"/>
          <w:szCs w:val="20"/>
        </w:rPr>
      </w:pPr>
      <w:r w:rsidRPr="00410157">
        <w:rPr>
          <w:rFonts w:ascii="Times New Roman" w:hAnsi="Times New Roman"/>
          <w:sz w:val="20"/>
          <w:szCs w:val="20"/>
        </w:rPr>
        <w:t>Wykonawca trzykrotnie nie dotrzyma terminu określonego w § 2 ust</w:t>
      </w:r>
      <w:r w:rsidRPr="00851909">
        <w:rPr>
          <w:rFonts w:ascii="Times New Roman" w:hAnsi="Times New Roman"/>
          <w:sz w:val="20"/>
          <w:szCs w:val="20"/>
        </w:rPr>
        <w:t>. 11</w:t>
      </w:r>
      <w:r w:rsidRPr="00410157">
        <w:rPr>
          <w:rFonts w:ascii="Times New Roman" w:hAnsi="Times New Roman"/>
          <w:sz w:val="20"/>
          <w:szCs w:val="20"/>
        </w:rPr>
        <w:t xml:space="preserve"> niniejszej umowy,</w:t>
      </w:r>
    </w:p>
    <w:p w:rsidR="00FB6A23" w:rsidRPr="00410157" w:rsidRDefault="00FB6A23" w:rsidP="00FB6A23">
      <w:pPr>
        <w:pStyle w:val="Akapitzlist"/>
        <w:widowControl w:val="0"/>
        <w:numPr>
          <w:ilvl w:val="0"/>
          <w:numId w:val="13"/>
        </w:numPr>
        <w:spacing w:after="0" w:line="240" w:lineRule="auto"/>
        <w:jc w:val="both"/>
        <w:rPr>
          <w:rFonts w:ascii="Times New Roman" w:hAnsi="Times New Roman"/>
          <w:sz w:val="20"/>
          <w:szCs w:val="20"/>
        </w:rPr>
      </w:pPr>
      <w:r w:rsidRPr="00410157">
        <w:rPr>
          <w:rFonts w:ascii="Times New Roman" w:hAnsi="Times New Roman"/>
          <w:sz w:val="20"/>
          <w:szCs w:val="20"/>
        </w:rPr>
        <w:t xml:space="preserve">Wykonawca trzykrotnie wykona nienależycie zlecone czynności związane ze śmiercią pacjenta. </w:t>
      </w:r>
    </w:p>
    <w:p w:rsidR="00FB6A23" w:rsidRDefault="00FB6A23" w:rsidP="00FB6A23">
      <w:pPr>
        <w:widowControl w:val="0"/>
        <w:tabs>
          <w:tab w:val="left" w:pos="5320"/>
        </w:tabs>
        <w:spacing w:after="0" w:line="240" w:lineRule="auto"/>
        <w:jc w:val="both"/>
        <w:rPr>
          <w:rFonts w:ascii="Times New Roman" w:hAnsi="Times New Roman"/>
          <w:sz w:val="20"/>
          <w:szCs w:val="20"/>
        </w:rPr>
      </w:pPr>
      <w:r>
        <w:rPr>
          <w:rFonts w:ascii="Times New Roman" w:hAnsi="Times New Roman"/>
          <w:sz w:val="20"/>
          <w:szCs w:val="20"/>
        </w:rPr>
        <w:t>3.</w:t>
      </w:r>
      <w:r w:rsidRPr="00410157">
        <w:rPr>
          <w:rFonts w:ascii="Times New Roman" w:hAnsi="Times New Roman"/>
          <w:sz w:val="20"/>
          <w:szCs w:val="20"/>
        </w:rPr>
        <w:t xml:space="preserve">Oświadczenie Zamawiającego o rozwiązaniu umowy zostanie wysłane listem poleconym na adres </w:t>
      </w:r>
    </w:p>
    <w:p w:rsidR="00FB6A23" w:rsidRPr="00410157" w:rsidRDefault="00FB6A23" w:rsidP="00FB6A23">
      <w:pPr>
        <w:widowControl w:val="0"/>
        <w:tabs>
          <w:tab w:val="left" w:pos="5320"/>
        </w:tabs>
        <w:spacing w:after="0" w:line="240" w:lineRule="auto"/>
        <w:ind w:left="-57"/>
        <w:jc w:val="both"/>
        <w:rPr>
          <w:rFonts w:ascii="Times New Roman" w:hAnsi="Times New Roman"/>
          <w:sz w:val="20"/>
          <w:szCs w:val="20"/>
        </w:rPr>
      </w:pPr>
      <w:r w:rsidRPr="00410157">
        <w:rPr>
          <w:rFonts w:ascii="Times New Roman" w:hAnsi="Times New Roman"/>
          <w:sz w:val="20"/>
          <w:szCs w:val="20"/>
        </w:rPr>
        <w:t>Wykonawcy podany w umowie.</w:t>
      </w:r>
    </w:p>
    <w:p w:rsidR="00FB6A23" w:rsidRDefault="00FB6A23" w:rsidP="00FB6A23">
      <w:pPr>
        <w:widowControl w:val="0"/>
        <w:tabs>
          <w:tab w:val="left" w:pos="5320"/>
        </w:tabs>
        <w:spacing w:after="0" w:line="240" w:lineRule="auto"/>
        <w:jc w:val="both"/>
        <w:rPr>
          <w:rFonts w:ascii="Times New Roman" w:hAnsi="Times New Roman"/>
          <w:sz w:val="20"/>
          <w:szCs w:val="20"/>
        </w:rPr>
      </w:pPr>
      <w:r>
        <w:rPr>
          <w:rFonts w:ascii="Times New Roman" w:hAnsi="Times New Roman"/>
          <w:sz w:val="20"/>
          <w:szCs w:val="20"/>
        </w:rPr>
        <w:t>4.</w:t>
      </w:r>
      <w:r w:rsidRPr="00410157">
        <w:rPr>
          <w:rFonts w:ascii="Times New Roman" w:hAnsi="Times New Roman"/>
          <w:sz w:val="20"/>
          <w:szCs w:val="20"/>
        </w:rPr>
        <w:t xml:space="preserve">Rozwiązanie umowy na podstawie ust. 2 niniejszego paragrafu nie zwalnia Wykonawcy od obowiązku </w:t>
      </w:r>
    </w:p>
    <w:p w:rsidR="00FB6A23" w:rsidRPr="009C0337" w:rsidRDefault="00FB6A23" w:rsidP="00FB6A23">
      <w:pPr>
        <w:widowControl w:val="0"/>
        <w:tabs>
          <w:tab w:val="left" w:pos="5320"/>
        </w:tabs>
        <w:spacing w:after="0" w:line="240" w:lineRule="auto"/>
        <w:ind w:left="-57"/>
        <w:jc w:val="both"/>
        <w:rPr>
          <w:rFonts w:ascii="Times New Roman" w:hAnsi="Times New Roman"/>
          <w:sz w:val="20"/>
          <w:szCs w:val="20"/>
        </w:rPr>
      </w:pPr>
      <w:r w:rsidRPr="00410157">
        <w:rPr>
          <w:rFonts w:ascii="Times New Roman" w:hAnsi="Times New Roman"/>
          <w:sz w:val="20"/>
          <w:szCs w:val="20"/>
        </w:rPr>
        <w:t>zapłaty kar umownych i odszkodowań.</w:t>
      </w:r>
    </w:p>
    <w:p w:rsidR="00FB6A23" w:rsidRPr="00410157" w:rsidRDefault="00FB6A23" w:rsidP="00FB6A23">
      <w:pPr>
        <w:pStyle w:val="Bezodstpw"/>
        <w:jc w:val="center"/>
        <w:rPr>
          <w:rFonts w:ascii="Times New Roman" w:hAnsi="Times New Roman"/>
          <w:sz w:val="20"/>
          <w:szCs w:val="20"/>
        </w:rPr>
      </w:pPr>
      <w:r w:rsidRPr="00410157">
        <w:rPr>
          <w:rFonts w:ascii="Times New Roman" w:hAnsi="Times New Roman"/>
          <w:sz w:val="20"/>
          <w:szCs w:val="20"/>
        </w:rPr>
        <w:t>§6.</w:t>
      </w:r>
    </w:p>
    <w:p w:rsidR="00FB6A23" w:rsidRPr="00410157" w:rsidRDefault="00FB6A23" w:rsidP="00FB6A23">
      <w:pPr>
        <w:pStyle w:val="Bezodstpw"/>
        <w:jc w:val="center"/>
        <w:rPr>
          <w:rFonts w:ascii="Times New Roman" w:hAnsi="Times New Roman"/>
          <w:b/>
          <w:bCs/>
          <w:sz w:val="20"/>
          <w:szCs w:val="20"/>
          <w:u w:val="single"/>
        </w:rPr>
      </w:pPr>
      <w:r w:rsidRPr="00410157">
        <w:rPr>
          <w:rFonts w:ascii="Times New Roman" w:hAnsi="Times New Roman"/>
          <w:b/>
          <w:bCs/>
          <w:sz w:val="20"/>
          <w:szCs w:val="20"/>
          <w:u w:val="single"/>
        </w:rPr>
        <w:t>POSTANOWIENIA KOŃCOWE</w:t>
      </w:r>
    </w:p>
    <w:p w:rsidR="00FB6A23" w:rsidRPr="00410157" w:rsidRDefault="00FB6A23" w:rsidP="00FB6A23">
      <w:pPr>
        <w:pStyle w:val="Bezodstpw"/>
        <w:ind w:left="-113"/>
        <w:jc w:val="both"/>
        <w:rPr>
          <w:rFonts w:ascii="Times New Roman" w:hAnsi="Times New Roman"/>
          <w:sz w:val="20"/>
          <w:szCs w:val="20"/>
        </w:rPr>
      </w:pPr>
      <w:r w:rsidRPr="00410157">
        <w:rPr>
          <w:rFonts w:ascii="Times New Roman" w:hAnsi="Times New Roman"/>
          <w:sz w:val="20"/>
          <w:szCs w:val="20"/>
        </w:rPr>
        <w:t xml:space="preserve">  1.  Umowa zawarta jest na okres </w:t>
      </w:r>
      <w:r>
        <w:rPr>
          <w:rFonts w:ascii="Times New Roman" w:hAnsi="Times New Roman"/>
          <w:sz w:val="20"/>
          <w:szCs w:val="20"/>
        </w:rPr>
        <w:t>24</w:t>
      </w:r>
      <w:r w:rsidRPr="00410157">
        <w:rPr>
          <w:rFonts w:ascii="Times New Roman" w:hAnsi="Times New Roman"/>
          <w:sz w:val="20"/>
          <w:szCs w:val="20"/>
        </w:rPr>
        <w:t xml:space="preserve"> miesięcy począwszy od dnia  </w:t>
      </w:r>
      <w:r>
        <w:rPr>
          <w:rFonts w:ascii="Times New Roman" w:hAnsi="Times New Roman"/>
          <w:sz w:val="20"/>
          <w:szCs w:val="20"/>
        </w:rPr>
        <w:t>01</w:t>
      </w:r>
      <w:r w:rsidRPr="00410157">
        <w:rPr>
          <w:rFonts w:ascii="Times New Roman" w:hAnsi="Times New Roman"/>
          <w:sz w:val="20"/>
          <w:szCs w:val="20"/>
        </w:rPr>
        <w:t>.</w:t>
      </w:r>
      <w:r>
        <w:rPr>
          <w:rFonts w:ascii="Times New Roman" w:hAnsi="Times New Roman"/>
          <w:sz w:val="20"/>
          <w:szCs w:val="20"/>
        </w:rPr>
        <w:t>03</w:t>
      </w:r>
      <w:r w:rsidRPr="00410157">
        <w:rPr>
          <w:rFonts w:ascii="Times New Roman" w:hAnsi="Times New Roman"/>
          <w:sz w:val="20"/>
          <w:szCs w:val="20"/>
        </w:rPr>
        <w:t>.201</w:t>
      </w:r>
      <w:r>
        <w:rPr>
          <w:rFonts w:ascii="Times New Roman" w:hAnsi="Times New Roman"/>
          <w:sz w:val="20"/>
          <w:szCs w:val="20"/>
        </w:rPr>
        <w:t>9</w:t>
      </w:r>
      <w:r w:rsidRPr="00410157">
        <w:rPr>
          <w:rFonts w:ascii="Times New Roman" w:hAnsi="Times New Roman"/>
          <w:sz w:val="20"/>
          <w:szCs w:val="20"/>
        </w:rPr>
        <w:t xml:space="preserve"> r. </w:t>
      </w:r>
    </w:p>
    <w:p w:rsidR="00FB6A23" w:rsidRPr="00410157" w:rsidRDefault="00FB6A23" w:rsidP="00FB6A23">
      <w:pPr>
        <w:pStyle w:val="Bezodstpw"/>
        <w:ind w:left="-113"/>
        <w:jc w:val="both"/>
        <w:rPr>
          <w:rFonts w:ascii="Times New Roman" w:hAnsi="Times New Roman"/>
          <w:sz w:val="20"/>
          <w:szCs w:val="20"/>
        </w:rPr>
      </w:pPr>
      <w:r w:rsidRPr="00410157">
        <w:rPr>
          <w:rFonts w:ascii="Times New Roman" w:hAnsi="Times New Roman"/>
          <w:sz w:val="20"/>
          <w:szCs w:val="20"/>
        </w:rPr>
        <w:t xml:space="preserve">  2.  W sprawach nieuregulowanych niniejszą umową zastosowanie mają przepisy kodeksu cywilnego.</w:t>
      </w:r>
    </w:p>
    <w:p w:rsidR="00FB6A23" w:rsidRPr="00410157" w:rsidRDefault="00FB6A23" w:rsidP="00FB6A23">
      <w:pPr>
        <w:pStyle w:val="Bezodstpw"/>
        <w:ind w:left="-113"/>
        <w:jc w:val="both"/>
        <w:rPr>
          <w:rFonts w:ascii="Times New Roman" w:hAnsi="Times New Roman"/>
          <w:sz w:val="20"/>
          <w:szCs w:val="20"/>
        </w:rPr>
      </w:pPr>
      <w:r w:rsidRPr="00410157">
        <w:rPr>
          <w:rFonts w:ascii="Times New Roman" w:hAnsi="Times New Roman"/>
          <w:sz w:val="20"/>
          <w:szCs w:val="20"/>
        </w:rPr>
        <w:t xml:space="preserve">  3.  Wszelkie zmiany i uzupełnienia niniejszej umowy wymagają formy pisemnej pod rygorem    nieważności.</w:t>
      </w:r>
    </w:p>
    <w:p w:rsidR="00FB6A23" w:rsidRDefault="00FB6A23" w:rsidP="00FB6A23">
      <w:pPr>
        <w:pStyle w:val="Bezodstpw"/>
        <w:ind w:left="-170"/>
        <w:jc w:val="both"/>
        <w:rPr>
          <w:rFonts w:ascii="Times New Roman" w:eastAsia="Arial Unicode MS" w:hAnsi="Times New Roman"/>
          <w:sz w:val="20"/>
          <w:szCs w:val="20"/>
          <w:lang w:eastAsia="pl-PL"/>
        </w:rPr>
      </w:pPr>
      <w:r w:rsidRPr="00410157">
        <w:rPr>
          <w:rFonts w:ascii="Times New Roman" w:eastAsia="Arial Unicode MS" w:hAnsi="Times New Roman"/>
          <w:sz w:val="20"/>
          <w:szCs w:val="20"/>
          <w:lang w:eastAsia="pl-PL"/>
        </w:rPr>
        <w:t xml:space="preserve"> </w:t>
      </w:r>
      <w:r>
        <w:rPr>
          <w:rFonts w:ascii="Times New Roman" w:eastAsia="Arial Unicode MS" w:hAnsi="Times New Roman"/>
          <w:sz w:val="20"/>
          <w:szCs w:val="20"/>
          <w:lang w:eastAsia="pl-PL"/>
        </w:rPr>
        <w:t xml:space="preserve"> </w:t>
      </w:r>
      <w:r w:rsidRPr="00410157">
        <w:rPr>
          <w:rFonts w:ascii="Times New Roman" w:eastAsia="Arial Unicode MS" w:hAnsi="Times New Roman"/>
          <w:sz w:val="20"/>
          <w:szCs w:val="20"/>
          <w:lang w:eastAsia="pl-PL"/>
        </w:rPr>
        <w:t xml:space="preserve"> 4.</w:t>
      </w:r>
      <w:r>
        <w:rPr>
          <w:rFonts w:ascii="Times New Roman" w:eastAsia="Arial Unicode MS" w:hAnsi="Times New Roman"/>
          <w:sz w:val="20"/>
          <w:szCs w:val="20"/>
          <w:lang w:eastAsia="pl-PL"/>
        </w:rPr>
        <w:t xml:space="preserve"> </w:t>
      </w:r>
      <w:r w:rsidRPr="00410157">
        <w:rPr>
          <w:rFonts w:ascii="Times New Roman" w:eastAsia="Arial Unicode MS" w:hAnsi="Times New Roman"/>
          <w:sz w:val="20"/>
          <w:szCs w:val="20"/>
          <w:lang w:eastAsia="pl-PL"/>
        </w:rPr>
        <w:t xml:space="preserve"> Wykonawca nie może bez uzyskania wcześniejszej pisemnej zgody Zamawiająceg</w:t>
      </w:r>
      <w:r>
        <w:rPr>
          <w:rFonts w:ascii="Times New Roman" w:eastAsia="Arial Unicode MS" w:hAnsi="Times New Roman"/>
          <w:sz w:val="20"/>
          <w:szCs w:val="20"/>
          <w:lang w:eastAsia="pl-PL"/>
        </w:rPr>
        <w:t>o</w:t>
      </w:r>
      <w:r w:rsidRPr="00410157">
        <w:rPr>
          <w:rFonts w:ascii="Times New Roman" w:eastAsia="Arial Unicode MS" w:hAnsi="Times New Roman"/>
          <w:sz w:val="20"/>
          <w:szCs w:val="20"/>
          <w:lang w:eastAsia="pl-PL"/>
        </w:rPr>
        <w:t xml:space="preserve">  przelać jakichkolwiek </w:t>
      </w:r>
      <w:r>
        <w:rPr>
          <w:rFonts w:ascii="Times New Roman" w:eastAsia="Arial Unicode MS" w:hAnsi="Times New Roman"/>
          <w:sz w:val="20"/>
          <w:szCs w:val="20"/>
          <w:lang w:eastAsia="pl-PL"/>
        </w:rPr>
        <w:t xml:space="preserve">  </w:t>
      </w:r>
    </w:p>
    <w:p w:rsidR="00FB6A23" w:rsidRDefault="00FB6A23" w:rsidP="00FB6A23">
      <w:pPr>
        <w:pStyle w:val="Bezodstpw"/>
        <w:ind w:left="-170"/>
        <w:jc w:val="both"/>
        <w:rPr>
          <w:rFonts w:ascii="Times New Roman" w:hAnsi="Times New Roman"/>
          <w:color w:val="000000"/>
          <w:sz w:val="20"/>
          <w:szCs w:val="20"/>
          <w:lang w:eastAsia="pl-PL"/>
        </w:rPr>
      </w:pPr>
      <w:r>
        <w:rPr>
          <w:rFonts w:ascii="Times New Roman" w:eastAsia="Arial Unicode MS" w:hAnsi="Times New Roman"/>
          <w:sz w:val="20"/>
          <w:szCs w:val="20"/>
          <w:lang w:eastAsia="pl-PL"/>
        </w:rPr>
        <w:t xml:space="preserve">    </w:t>
      </w:r>
      <w:r w:rsidRPr="00410157">
        <w:rPr>
          <w:rFonts w:ascii="Times New Roman" w:eastAsia="Arial Unicode MS" w:hAnsi="Times New Roman"/>
          <w:sz w:val="20"/>
          <w:szCs w:val="20"/>
          <w:lang w:eastAsia="pl-PL"/>
        </w:rPr>
        <w:t xml:space="preserve">praw lub </w:t>
      </w:r>
      <w:r>
        <w:rPr>
          <w:rFonts w:ascii="Times New Roman" w:eastAsia="Arial Unicode MS" w:hAnsi="Times New Roman"/>
          <w:sz w:val="20"/>
          <w:szCs w:val="20"/>
          <w:lang w:eastAsia="pl-PL"/>
        </w:rPr>
        <w:t xml:space="preserve"> </w:t>
      </w:r>
      <w:r w:rsidRPr="00410157">
        <w:rPr>
          <w:rFonts w:ascii="Times New Roman" w:eastAsia="Arial Unicode MS" w:hAnsi="Times New Roman"/>
          <w:sz w:val="20"/>
          <w:szCs w:val="20"/>
          <w:lang w:eastAsia="pl-PL"/>
        </w:rPr>
        <w:t xml:space="preserve">obowiązków wynikających z niniejszej umowy na osoby  trzecie. </w:t>
      </w:r>
      <w:r w:rsidRPr="00410157">
        <w:rPr>
          <w:rFonts w:ascii="Times New Roman" w:hAnsi="Times New Roman"/>
          <w:color w:val="000000"/>
          <w:sz w:val="20"/>
          <w:szCs w:val="20"/>
          <w:lang w:eastAsia="pl-PL"/>
        </w:rPr>
        <w:t xml:space="preserve">Czynność prawna mająca na celu </w:t>
      </w:r>
      <w:r>
        <w:rPr>
          <w:rFonts w:ascii="Times New Roman" w:hAnsi="Times New Roman"/>
          <w:color w:val="000000"/>
          <w:sz w:val="20"/>
          <w:szCs w:val="20"/>
          <w:lang w:eastAsia="pl-PL"/>
        </w:rPr>
        <w:t xml:space="preserve"> </w:t>
      </w:r>
    </w:p>
    <w:p w:rsidR="00FB6A23" w:rsidRPr="00410157" w:rsidRDefault="00FB6A23" w:rsidP="00FB6A23">
      <w:pPr>
        <w:pStyle w:val="Bezodstpw"/>
        <w:ind w:left="-170"/>
        <w:jc w:val="both"/>
        <w:rPr>
          <w:rFonts w:ascii="Times New Roman" w:eastAsia="Arial Unicode MS" w:hAnsi="Times New Roman"/>
          <w:sz w:val="20"/>
          <w:szCs w:val="20"/>
          <w:lang w:eastAsia="pl-PL"/>
        </w:rPr>
      </w:pPr>
      <w:r>
        <w:rPr>
          <w:rFonts w:ascii="Times New Roman" w:hAnsi="Times New Roman"/>
          <w:color w:val="000000"/>
          <w:sz w:val="20"/>
          <w:szCs w:val="20"/>
          <w:lang w:eastAsia="pl-PL"/>
        </w:rPr>
        <w:t xml:space="preserve">    </w:t>
      </w:r>
      <w:r w:rsidRPr="00410157">
        <w:rPr>
          <w:rFonts w:ascii="Times New Roman" w:hAnsi="Times New Roman"/>
          <w:color w:val="000000"/>
          <w:sz w:val="20"/>
          <w:szCs w:val="20"/>
          <w:lang w:eastAsia="pl-PL"/>
        </w:rPr>
        <w:t xml:space="preserve">zmianę wierzyciela może </w:t>
      </w:r>
      <w:r>
        <w:rPr>
          <w:rFonts w:ascii="Times New Roman" w:hAnsi="Times New Roman"/>
          <w:color w:val="000000"/>
          <w:sz w:val="20"/>
          <w:szCs w:val="20"/>
          <w:lang w:eastAsia="pl-PL"/>
        </w:rPr>
        <w:t xml:space="preserve">  </w:t>
      </w:r>
      <w:r w:rsidRPr="00410157">
        <w:rPr>
          <w:rFonts w:ascii="Times New Roman" w:hAnsi="Times New Roman"/>
          <w:color w:val="000000"/>
          <w:sz w:val="20"/>
          <w:szCs w:val="20"/>
          <w:lang w:eastAsia="pl-PL"/>
        </w:rPr>
        <w:t>nastąpić po uprzednim wyrażeniu zgody przez podmiot tworzący Zamawiającego.</w:t>
      </w:r>
    </w:p>
    <w:p w:rsidR="00FB6A23" w:rsidRPr="00410157" w:rsidRDefault="00FB6A23" w:rsidP="00FB6A23">
      <w:pPr>
        <w:pStyle w:val="Bezodstpw"/>
        <w:jc w:val="both"/>
        <w:rPr>
          <w:rFonts w:ascii="Times New Roman" w:hAnsi="Times New Roman"/>
          <w:sz w:val="20"/>
          <w:szCs w:val="20"/>
        </w:rPr>
      </w:pPr>
      <w:r>
        <w:rPr>
          <w:rFonts w:ascii="Times New Roman" w:hAnsi="Times New Roman"/>
          <w:sz w:val="20"/>
          <w:szCs w:val="20"/>
        </w:rPr>
        <w:t xml:space="preserve">5. </w:t>
      </w:r>
      <w:r w:rsidRPr="00410157">
        <w:rPr>
          <w:rFonts w:ascii="Times New Roman" w:hAnsi="Times New Roman"/>
          <w:sz w:val="20"/>
          <w:szCs w:val="20"/>
        </w:rPr>
        <w:t xml:space="preserve">Spory wynikłe na tle realizacji niniejszej umowy rozstrzygane będą przez sąd powszechny   właściwy  dla siedziby </w:t>
      </w:r>
      <w:r>
        <w:rPr>
          <w:rFonts w:ascii="Times New Roman" w:hAnsi="Times New Roman"/>
          <w:sz w:val="20"/>
          <w:szCs w:val="20"/>
        </w:rPr>
        <w:t xml:space="preserve"> </w:t>
      </w:r>
      <w:r w:rsidRPr="00410157">
        <w:rPr>
          <w:rFonts w:ascii="Times New Roman" w:hAnsi="Times New Roman"/>
          <w:sz w:val="20"/>
          <w:szCs w:val="20"/>
        </w:rPr>
        <w:t>Zamawiającego.</w:t>
      </w:r>
    </w:p>
    <w:p w:rsidR="00FB6A23" w:rsidRPr="00410157" w:rsidRDefault="00FB6A23" w:rsidP="00FB6A23">
      <w:pPr>
        <w:pStyle w:val="Bezodstpw"/>
        <w:rPr>
          <w:rFonts w:ascii="Times New Roman" w:hAnsi="Times New Roman"/>
          <w:sz w:val="20"/>
          <w:szCs w:val="20"/>
          <w:lang w:eastAsia="pl-PL"/>
        </w:rPr>
      </w:pPr>
      <w:r>
        <w:rPr>
          <w:rFonts w:ascii="Times New Roman" w:hAnsi="Times New Roman"/>
          <w:sz w:val="20"/>
          <w:szCs w:val="20"/>
          <w:lang w:eastAsia="pl-PL"/>
        </w:rPr>
        <w:t xml:space="preserve"> 6. </w:t>
      </w:r>
      <w:r w:rsidRPr="00410157">
        <w:rPr>
          <w:rFonts w:ascii="Times New Roman" w:hAnsi="Times New Roman"/>
          <w:sz w:val="20"/>
          <w:szCs w:val="20"/>
          <w:lang w:eastAsia="pl-PL"/>
        </w:rPr>
        <w:t>Umowę sporządzono w trzech jednobrzmiących egzemplarzach, w tym dwa egzemplarze dla   Zamawiającego, jeden egzemplarz dla Wykonawcy.</w:t>
      </w:r>
    </w:p>
    <w:p w:rsidR="00FB6A23" w:rsidRPr="00410157" w:rsidRDefault="00FB6A23" w:rsidP="00FB6A23">
      <w:pPr>
        <w:widowControl w:val="0"/>
        <w:tabs>
          <w:tab w:val="left" w:pos="1050"/>
        </w:tabs>
        <w:jc w:val="both"/>
        <w:rPr>
          <w:rFonts w:ascii="Times New Roman" w:eastAsia="Arial Unicode MS" w:hAnsi="Times New Roman"/>
          <w:kern w:val="2"/>
          <w:sz w:val="20"/>
          <w:szCs w:val="20"/>
          <w:lang w:eastAsia="ar-SA"/>
        </w:rPr>
      </w:pPr>
      <w:r w:rsidRPr="00410157">
        <w:rPr>
          <w:rFonts w:ascii="Times New Roman" w:eastAsia="Arial Unicode MS" w:hAnsi="Times New Roman"/>
          <w:kern w:val="2"/>
          <w:sz w:val="20"/>
          <w:szCs w:val="20"/>
          <w:lang w:eastAsia="ar-SA"/>
        </w:rPr>
        <w:tab/>
      </w:r>
    </w:p>
    <w:p w:rsidR="00FB6A23" w:rsidRPr="00410157" w:rsidRDefault="00FB6A23" w:rsidP="00FB6A23">
      <w:pPr>
        <w:widowControl w:val="0"/>
        <w:tabs>
          <w:tab w:val="left" w:pos="1050"/>
        </w:tabs>
        <w:rPr>
          <w:rFonts w:ascii="Times New Roman" w:eastAsia="Arial Unicode MS" w:hAnsi="Times New Roman"/>
          <w:kern w:val="2"/>
          <w:sz w:val="20"/>
          <w:szCs w:val="20"/>
          <w:lang w:eastAsia="ar-SA"/>
        </w:rPr>
      </w:pPr>
    </w:p>
    <w:p w:rsidR="00FB6A23" w:rsidRPr="00410157" w:rsidRDefault="00FB6A23" w:rsidP="00FB6A23">
      <w:pPr>
        <w:pStyle w:val="Bezodstpw"/>
        <w:rPr>
          <w:rFonts w:ascii="Times New Roman" w:hAnsi="Times New Roman"/>
          <w:kern w:val="2"/>
          <w:sz w:val="20"/>
          <w:szCs w:val="20"/>
          <w:lang w:eastAsia="ar-SA"/>
        </w:rPr>
      </w:pPr>
      <w:r w:rsidRPr="00410157">
        <w:rPr>
          <w:rFonts w:ascii="Times New Roman" w:hAnsi="Times New Roman"/>
          <w:kern w:val="2"/>
          <w:sz w:val="20"/>
          <w:szCs w:val="20"/>
          <w:lang w:eastAsia="ar-SA"/>
        </w:rPr>
        <w:t>Wykonawca</w:t>
      </w:r>
      <w:r>
        <w:rPr>
          <w:rFonts w:ascii="Times New Roman" w:hAnsi="Times New Roman"/>
          <w:kern w:val="2"/>
          <w:sz w:val="20"/>
          <w:szCs w:val="20"/>
          <w:lang w:eastAsia="ar-SA"/>
        </w:rPr>
        <w:t xml:space="preserve">                                                                                                                                     Zamawiający</w:t>
      </w:r>
    </w:p>
    <w:p w:rsidR="00FB6A23" w:rsidRPr="00410157" w:rsidRDefault="00FB6A23" w:rsidP="00FB6A23">
      <w:pPr>
        <w:pStyle w:val="Bezodstpw"/>
        <w:rPr>
          <w:rFonts w:ascii="Times New Roman" w:hAnsi="Times New Roman"/>
          <w:kern w:val="2"/>
          <w:sz w:val="20"/>
          <w:szCs w:val="20"/>
          <w:lang w:eastAsia="ar-SA"/>
        </w:rPr>
      </w:pPr>
      <w:r w:rsidRPr="00410157">
        <w:rPr>
          <w:rFonts w:ascii="Times New Roman" w:hAnsi="Times New Roman"/>
          <w:kern w:val="2"/>
          <w:sz w:val="20"/>
          <w:szCs w:val="20"/>
          <w:lang w:eastAsia="ar-SA"/>
        </w:rPr>
        <w:t xml:space="preserve">         </w:t>
      </w:r>
    </w:p>
    <w:p w:rsidR="00FB6A23" w:rsidRDefault="00FB6A23" w:rsidP="00FB6A23">
      <w:pPr>
        <w:pStyle w:val="Bezodstpw"/>
        <w:rPr>
          <w:rFonts w:ascii="Times New Roman" w:hAnsi="Times New Roman"/>
          <w:kern w:val="2"/>
          <w:sz w:val="20"/>
          <w:szCs w:val="20"/>
          <w:lang w:eastAsia="ar-SA"/>
        </w:rPr>
      </w:pPr>
      <w:r w:rsidRPr="00410157">
        <w:rPr>
          <w:rFonts w:ascii="Times New Roman" w:hAnsi="Times New Roman"/>
          <w:kern w:val="2"/>
          <w:sz w:val="20"/>
          <w:szCs w:val="20"/>
          <w:lang w:eastAsia="ar-SA"/>
        </w:rPr>
        <w:t xml:space="preserve">         </w:t>
      </w:r>
    </w:p>
    <w:p w:rsidR="00FB6A23" w:rsidRDefault="00FB6A23" w:rsidP="00FB6A23">
      <w:pPr>
        <w:pStyle w:val="Bezodstpw"/>
        <w:rPr>
          <w:rFonts w:ascii="Times New Roman" w:hAnsi="Times New Roman"/>
          <w:kern w:val="2"/>
          <w:sz w:val="20"/>
          <w:szCs w:val="20"/>
          <w:lang w:eastAsia="ar-SA"/>
        </w:rPr>
      </w:pPr>
    </w:p>
    <w:p w:rsidR="00FB6A23" w:rsidRDefault="00FB6A23" w:rsidP="00FB6A23">
      <w:pPr>
        <w:pStyle w:val="Bezodstpw"/>
        <w:rPr>
          <w:rFonts w:ascii="Times New Roman" w:hAnsi="Times New Roman"/>
          <w:kern w:val="2"/>
          <w:sz w:val="20"/>
          <w:szCs w:val="20"/>
          <w:lang w:eastAsia="ar-SA"/>
        </w:rPr>
      </w:pPr>
    </w:p>
    <w:p w:rsidR="00FB6A23" w:rsidRDefault="00FB6A23" w:rsidP="00FB6A23">
      <w:pPr>
        <w:pStyle w:val="Bezodstpw"/>
        <w:rPr>
          <w:rFonts w:ascii="Times New Roman" w:hAnsi="Times New Roman"/>
          <w:kern w:val="2"/>
          <w:sz w:val="20"/>
          <w:szCs w:val="20"/>
          <w:lang w:eastAsia="ar-SA"/>
        </w:rPr>
      </w:pPr>
    </w:p>
    <w:p w:rsidR="00FB6A23" w:rsidRPr="00410157" w:rsidRDefault="00FB6A23" w:rsidP="00FB6A23">
      <w:pPr>
        <w:pStyle w:val="Bezodstpw"/>
        <w:rPr>
          <w:rFonts w:ascii="Times New Roman" w:hAnsi="Times New Roman"/>
          <w:kern w:val="2"/>
          <w:sz w:val="20"/>
          <w:szCs w:val="20"/>
          <w:lang w:eastAsia="ar-SA"/>
        </w:rPr>
      </w:pPr>
      <w:r w:rsidRPr="00410157">
        <w:rPr>
          <w:rFonts w:ascii="Times New Roman" w:hAnsi="Times New Roman"/>
          <w:kern w:val="2"/>
          <w:sz w:val="20"/>
          <w:szCs w:val="20"/>
          <w:lang w:eastAsia="ar-SA"/>
        </w:rPr>
        <w:t xml:space="preserve">                                                                                                  </w:t>
      </w:r>
    </w:p>
    <w:p w:rsidR="00FB6A23" w:rsidRPr="00410157" w:rsidRDefault="00FB6A23" w:rsidP="00FB6A23">
      <w:pPr>
        <w:pStyle w:val="Bezodstpw"/>
        <w:rPr>
          <w:rFonts w:ascii="Times New Roman" w:hAnsi="Times New Roman"/>
          <w:kern w:val="2"/>
          <w:sz w:val="20"/>
          <w:szCs w:val="20"/>
        </w:rPr>
      </w:pPr>
      <w:r w:rsidRPr="00410157">
        <w:rPr>
          <w:rFonts w:ascii="Times New Roman" w:hAnsi="Times New Roman"/>
          <w:kern w:val="2"/>
          <w:sz w:val="20"/>
          <w:szCs w:val="20"/>
        </w:rPr>
        <w:t>Załącznik do umowy:</w:t>
      </w:r>
    </w:p>
    <w:p w:rsidR="00FB6A23" w:rsidRPr="00410157" w:rsidRDefault="00FB6A23" w:rsidP="00FB6A23">
      <w:pPr>
        <w:pStyle w:val="Bezodstpw"/>
        <w:rPr>
          <w:rFonts w:ascii="Times New Roman" w:hAnsi="Times New Roman"/>
          <w:sz w:val="20"/>
          <w:szCs w:val="20"/>
        </w:rPr>
      </w:pPr>
      <w:r>
        <w:rPr>
          <w:rFonts w:ascii="Times New Roman" w:hAnsi="Times New Roman"/>
          <w:sz w:val="20"/>
          <w:szCs w:val="20"/>
        </w:rPr>
        <w:t xml:space="preserve">1.Formularz </w:t>
      </w:r>
      <w:r w:rsidRPr="00410157">
        <w:rPr>
          <w:rFonts w:ascii="Times New Roman" w:hAnsi="Times New Roman"/>
          <w:sz w:val="20"/>
          <w:szCs w:val="20"/>
        </w:rPr>
        <w:t>cenowy</w:t>
      </w:r>
    </w:p>
    <w:p w:rsidR="00FB6A23" w:rsidRPr="00410157" w:rsidRDefault="00FB6A23" w:rsidP="00FB6A23">
      <w:pPr>
        <w:pStyle w:val="Bezodstpw"/>
        <w:rPr>
          <w:rFonts w:ascii="Times New Roman" w:hAnsi="Times New Roman"/>
          <w:sz w:val="20"/>
          <w:szCs w:val="20"/>
        </w:rPr>
      </w:pPr>
    </w:p>
    <w:p w:rsidR="00FB6A23" w:rsidRPr="00410157" w:rsidRDefault="00FB6A23" w:rsidP="00FB6A23">
      <w:pPr>
        <w:pStyle w:val="Bezodstpw"/>
        <w:rPr>
          <w:rFonts w:ascii="Times New Roman" w:hAnsi="Times New Roman"/>
          <w:sz w:val="20"/>
          <w:szCs w:val="20"/>
        </w:rPr>
      </w:pPr>
    </w:p>
    <w:p w:rsidR="00FB6A23" w:rsidRPr="00410157" w:rsidRDefault="00FB6A23" w:rsidP="00FB6A23">
      <w:pPr>
        <w:pStyle w:val="Bezodstpw"/>
        <w:rPr>
          <w:rFonts w:ascii="Times New Roman" w:hAnsi="Times New Roman"/>
          <w:sz w:val="20"/>
          <w:szCs w:val="20"/>
        </w:rPr>
      </w:pPr>
    </w:p>
    <w:p w:rsidR="00FB6A23" w:rsidRDefault="00FB6A23" w:rsidP="00FB6A23">
      <w:pPr>
        <w:pStyle w:val="Bezodstpw"/>
        <w:rPr>
          <w:rFonts w:ascii="Times New Roman" w:hAnsi="Times New Roman"/>
          <w:sz w:val="20"/>
          <w:szCs w:val="20"/>
        </w:rPr>
      </w:pPr>
    </w:p>
    <w:p w:rsidR="00FB6A23" w:rsidRDefault="00FB6A23" w:rsidP="00FB6A23">
      <w:pPr>
        <w:pStyle w:val="Bezodstpw"/>
        <w:rPr>
          <w:rFonts w:ascii="Times New Roman" w:hAnsi="Times New Roman"/>
          <w:sz w:val="20"/>
          <w:szCs w:val="20"/>
        </w:rPr>
      </w:pPr>
    </w:p>
    <w:p w:rsidR="00FB6A23" w:rsidRDefault="00FB6A23" w:rsidP="00FB6A23">
      <w:pPr>
        <w:pStyle w:val="Bezodstpw"/>
        <w:rPr>
          <w:rFonts w:ascii="Times New Roman" w:hAnsi="Times New Roman"/>
          <w:sz w:val="20"/>
          <w:szCs w:val="20"/>
        </w:rPr>
      </w:pPr>
    </w:p>
    <w:p w:rsidR="00FB6A23" w:rsidRDefault="00FB6A23" w:rsidP="00FB6A23"/>
    <w:p w:rsidR="00A316C2" w:rsidRDefault="00A316C2" w:rsidP="008D1EE2">
      <w:pPr>
        <w:pStyle w:val="Bezodstpw"/>
        <w:rPr>
          <w:rFonts w:ascii="Times New Roman" w:hAnsi="Times New Roman"/>
          <w:sz w:val="20"/>
          <w:szCs w:val="20"/>
        </w:rPr>
      </w:pPr>
    </w:p>
    <w:p w:rsidR="00A316C2" w:rsidRDefault="00A316C2" w:rsidP="008D1EE2">
      <w:pPr>
        <w:pStyle w:val="Bezodstpw"/>
        <w:rPr>
          <w:rFonts w:ascii="Times New Roman" w:hAnsi="Times New Roman"/>
          <w:sz w:val="20"/>
          <w:szCs w:val="20"/>
        </w:rPr>
      </w:pPr>
    </w:p>
    <w:p w:rsidR="00A316C2" w:rsidRDefault="00A316C2" w:rsidP="008D1EE2">
      <w:pPr>
        <w:pStyle w:val="Bezodstpw"/>
        <w:rPr>
          <w:rFonts w:ascii="Times New Roman" w:hAnsi="Times New Roman"/>
          <w:sz w:val="20"/>
          <w:szCs w:val="20"/>
        </w:rPr>
      </w:pPr>
    </w:p>
    <w:p w:rsidR="00A316C2" w:rsidRDefault="00A316C2" w:rsidP="008D1EE2">
      <w:pPr>
        <w:pStyle w:val="Bezodstpw"/>
        <w:rPr>
          <w:rFonts w:ascii="Times New Roman" w:hAnsi="Times New Roman"/>
          <w:sz w:val="20"/>
          <w:szCs w:val="20"/>
        </w:rPr>
      </w:pPr>
    </w:p>
    <w:p w:rsidR="0042710C" w:rsidRDefault="0042710C" w:rsidP="008D1EE2">
      <w:pPr>
        <w:pStyle w:val="Bezodstpw"/>
        <w:rPr>
          <w:rFonts w:ascii="Times New Roman" w:hAnsi="Times New Roman"/>
          <w:sz w:val="20"/>
          <w:szCs w:val="20"/>
        </w:rPr>
      </w:pPr>
    </w:p>
    <w:p w:rsidR="0042710C" w:rsidRDefault="0042710C" w:rsidP="008D1EE2">
      <w:pPr>
        <w:pStyle w:val="Bezodstpw"/>
        <w:rPr>
          <w:rFonts w:ascii="Times New Roman" w:hAnsi="Times New Roman"/>
          <w:sz w:val="20"/>
          <w:szCs w:val="20"/>
        </w:rPr>
      </w:pPr>
    </w:p>
    <w:p w:rsidR="0042710C" w:rsidRDefault="0042710C" w:rsidP="008D1EE2">
      <w:pPr>
        <w:pStyle w:val="Bezodstpw"/>
        <w:rPr>
          <w:rFonts w:ascii="Times New Roman" w:hAnsi="Times New Roman"/>
          <w:sz w:val="20"/>
          <w:szCs w:val="20"/>
        </w:rPr>
      </w:pPr>
    </w:p>
    <w:p w:rsidR="0042710C" w:rsidRDefault="0042710C" w:rsidP="008D1EE2">
      <w:pPr>
        <w:pStyle w:val="Bezodstpw"/>
        <w:rPr>
          <w:rFonts w:ascii="Times New Roman" w:hAnsi="Times New Roman"/>
          <w:sz w:val="20"/>
          <w:szCs w:val="20"/>
        </w:rPr>
      </w:pPr>
    </w:p>
    <w:p w:rsidR="0042710C" w:rsidRDefault="0042710C" w:rsidP="008D1EE2">
      <w:pPr>
        <w:pStyle w:val="Bezodstpw"/>
        <w:rPr>
          <w:rFonts w:ascii="Times New Roman" w:hAnsi="Times New Roman"/>
          <w:sz w:val="20"/>
          <w:szCs w:val="20"/>
        </w:rPr>
      </w:pPr>
    </w:p>
    <w:p w:rsidR="0042710C" w:rsidRDefault="0042710C" w:rsidP="008D1EE2">
      <w:pPr>
        <w:pStyle w:val="Bezodstpw"/>
        <w:rPr>
          <w:rFonts w:ascii="Times New Roman" w:hAnsi="Times New Roman"/>
          <w:sz w:val="20"/>
          <w:szCs w:val="20"/>
        </w:rPr>
      </w:pPr>
    </w:p>
    <w:p w:rsidR="0042710C" w:rsidRDefault="0042710C" w:rsidP="008D1EE2">
      <w:pPr>
        <w:pStyle w:val="Bezodstpw"/>
        <w:rPr>
          <w:rFonts w:ascii="Times New Roman" w:hAnsi="Times New Roman"/>
          <w:sz w:val="20"/>
          <w:szCs w:val="20"/>
        </w:rPr>
      </w:pPr>
    </w:p>
    <w:p w:rsidR="0042710C" w:rsidRDefault="0042710C" w:rsidP="008D1EE2">
      <w:pPr>
        <w:pStyle w:val="Bezodstpw"/>
        <w:rPr>
          <w:rFonts w:ascii="Times New Roman" w:hAnsi="Times New Roman"/>
          <w:sz w:val="20"/>
          <w:szCs w:val="20"/>
        </w:rPr>
      </w:pPr>
    </w:p>
    <w:p w:rsidR="0042710C" w:rsidRDefault="0042710C" w:rsidP="008D1EE2">
      <w:pPr>
        <w:pStyle w:val="Bezodstpw"/>
        <w:rPr>
          <w:rFonts w:ascii="Times New Roman" w:hAnsi="Times New Roman"/>
          <w:sz w:val="20"/>
          <w:szCs w:val="20"/>
        </w:rPr>
      </w:pPr>
    </w:p>
    <w:p w:rsidR="0042710C" w:rsidRDefault="0042710C" w:rsidP="008D1EE2">
      <w:pPr>
        <w:pStyle w:val="Bezodstpw"/>
        <w:rPr>
          <w:rFonts w:ascii="Times New Roman" w:hAnsi="Times New Roman"/>
          <w:sz w:val="20"/>
          <w:szCs w:val="20"/>
        </w:rPr>
      </w:pPr>
    </w:p>
    <w:p w:rsidR="0042710C" w:rsidRDefault="0042710C" w:rsidP="008D1EE2">
      <w:pPr>
        <w:pStyle w:val="Bezodstpw"/>
        <w:rPr>
          <w:rFonts w:ascii="Times New Roman" w:hAnsi="Times New Roman"/>
          <w:sz w:val="20"/>
          <w:szCs w:val="20"/>
        </w:rPr>
      </w:pPr>
    </w:p>
    <w:p w:rsidR="0042710C" w:rsidRDefault="0042710C" w:rsidP="008D1EE2">
      <w:pPr>
        <w:pStyle w:val="Bezodstpw"/>
        <w:rPr>
          <w:rFonts w:ascii="Times New Roman" w:hAnsi="Times New Roman"/>
          <w:sz w:val="20"/>
          <w:szCs w:val="20"/>
        </w:rPr>
      </w:pPr>
    </w:p>
    <w:p w:rsidR="0042710C" w:rsidRDefault="0042710C" w:rsidP="008D1EE2">
      <w:pPr>
        <w:pStyle w:val="Bezodstpw"/>
        <w:rPr>
          <w:rFonts w:ascii="Times New Roman" w:hAnsi="Times New Roman"/>
          <w:sz w:val="20"/>
          <w:szCs w:val="20"/>
        </w:rPr>
      </w:pPr>
    </w:p>
    <w:p w:rsidR="00A316C2" w:rsidRDefault="00A316C2" w:rsidP="008D1EE2">
      <w:pPr>
        <w:pStyle w:val="Bezodstpw"/>
        <w:rPr>
          <w:rFonts w:ascii="Times New Roman" w:hAnsi="Times New Roman"/>
          <w:sz w:val="20"/>
          <w:szCs w:val="20"/>
        </w:rPr>
      </w:pPr>
    </w:p>
    <w:p w:rsidR="006C584A" w:rsidRPr="00065FDD" w:rsidRDefault="006C584A" w:rsidP="006C584A">
      <w:pPr>
        <w:suppressAutoHyphens/>
        <w:spacing w:after="0" w:line="240" w:lineRule="auto"/>
        <w:rPr>
          <w:rFonts w:ascii="Times New Roman" w:eastAsia="Times New Roman" w:hAnsi="Times New Roman"/>
          <w:bCs/>
          <w:i/>
          <w:sz w:val="16"/>
          <w:szCs w:val="16"/>
          <w:lang w:eastAsia="ar-SA"/>
        </w:rPr>
      </w:pPr>
      <w:r w:rsidRPr="00ED102D">
        <w:rPr>
          <w:rFonts w:ascii="Times New Roman" w:hAnsi="Times New Roman"/>
          <w:sz w:val="20"/>
          <w:szCs w:val="20"/>
        </w:rPr>
        <w:t>D/ZP/381/</w:t>
      </w:r>
      <w:r>
        <w:rPr>
          <w:rFonts w:ascii="Times New Roman" w:hAnsi="Times New Roman"/>
          <w:sz w:val="20"/>
          <w:szCs w:val="20"/>
        </w:rPr>
        <w:t>2</w:t>
      </w:r>
      <w:r w:rsidRPr="00ED102D">
        <w:rPr>
          <w:rFonts w:ascii="Times New Roman" w:hAnsi="Times New Roman"/>
          <w:sz w:val="20"/>
          <w:szCs w:val="20"/>
        </w:rPr>
        <w:t>/AAD/201</w:t>
      </w:r>
      <w:r>
        <w:rPr>
          <w:rFonts w:ascii="Times New Roman" w:hAnsi="Times New Roman"/>
          <w:sz w:val="20"/>
          <w:szCs w:val="20"/>
        </w:rPr>
        <w:t>9</w:t>
      </w:r>
    </w:p>
    <w:p w:rsidR="00DC679A" w:rsidRPr="00790BC4" w:rsidRDefault="006C584A" w:rsidP="00790BC4">
      <w:pPr>
        <w:rPr>
          <w:rFonts w:ascii="Times New Roman" w:hAnsi="Times New Roman"/>
          <w:b/>
          <w:bCs/>
          <w:sz w:val="20"/>
          <w:szCs w:val="20"/>
        </w:rPr>
      </w:pPr>
      <w:r w:rsidRPr="00410157">
        <w:rPr>
          <w:rFonts w:ascii="Times New Roman" w:hAnsi="Times New Roman"/>
          <w:sz w:val="20"/>
          <w:szCs w:val="20"/>
        </w:rPr>
        <w:t xml:space="preserve">                                                                                                                                     </w:t>
      </w:r>
      <w:r>
        <w:rPr>
          <w:rFonts w:ascii="Times New Roman" w:hAnsi="Times New Roman"/>
          <w:sz w:val="20"/>
          <w:szCs w:val="20"/>
        </w:rPr>
        <w:t xml:space="preserve">                   </w:t>
      </w:r>
      <w:r w:rsidRPr="00410157">
        <w:rPr>
          <w:rFonts w:ascii="Times New Roman" w:hAnsi="Times New Roman"/>
          <w:sz w:val="20"/>
          <w:szCs w:val="20"/>
        </w:rPr>
        <w:t xml:space="preserve">  </w:t>
      </w:r>
      <w:r w:rsidR="0042710C">
        <w:rPr>
          <w:rFonts w:ascii="Times New Roman" w:hAnsi="Times New Roman"/>
          <w:sz w:val="20"/>
          <w:szCs w:val="20"/>
        </w:rPr>
        <w:t xml:space="preserve">         </w:t>
      </w:r>
      <w:r w:rsidR="00FA66C3">
        <w:rPr>
          <w:rFonts w:ascii="Times New Roman" w:hAnsi="Times New Roman"/>
          <w:sz w:val="20"/>
          <w:szCs w:val="20"/>
        </w:rPr>
        <w:t xml:space="preserve">       </w:t>
      </w:r>
      <w:r w:rsidR="0042710C">
        <w:rPr>
          <w:rFonts w:ascii="Times New Roman" w:hAnsi="Times New Roman"/>
          <w:sz w:val="20"/>
          <w:szCs w:val="20"/>
        </w:rPr>
        <w:t xml:space="preserve"> </w:t>
      </w:r>
      <w:r>
        <w:rPr>
          <w:rFonts w:ascii="Times New Roman" w:hAnsi="Times New Roman"/>
          <w:sz w:val="20"/>
          <w:szCs w:val="20"/>
          <w:lang w:eastAsia="pl-PL"/>
        </w:rPr>
        <w:t>Załącznik nr  4</w:t>
      </w:r>
      <w:r w:rsidRPr="00410157">
        <w:rPr>
          <w:rFonts w:ascii="Times New Roman" w:hAnsi="Times New Roman"/>
          <w:sz w:val="20"/>
          <w:szCs w:val="20"/>
          <w:lang w:eastAsia="pl-PL"/>
        </w:rPr>
        <w:t xml:space="preserve">       </w:t>
      </w:r>
      <w:r w:rsidRPr="00410157">
        <w:rPr>
          <w:rFonts w:ascii="Times New Roman" w:hAnsi="Times New Roman"/>
          <w:sz w:val="20"/>
          <w:szCs w:val="20"/>
        </w:rPr>
        <w:t xml:space="preserve">          </w:t>
      </w:r>
    </w:p>
    <w:p w:rsidR="00DC679A" w:rsidRDefault="00DC679A" w:rsidP="00A316C2">
      <w:pPr>
        <w:pStyle w:val="Default"/>
        <w:rPr>
          <w:rFonts w:ascii="Times New Roman" w:hAnsi="Times New Roman" w:cs="Times New Roman"/>
          <w:color w:val="auto"/>
          <w:sz w:val="20"/>
          <w:szCs w:val="20"/>
        </w:rPr>
      </w:pPr>
    </w:p>
    <w:p w:rsidR="00DC679A" w:rsidRDefault="00DC679A" w:rsidP="00A316C2">
      <w:pPr>
        <w:pStyle w:val="Default"/>
        <w:rPr>
          <w:rFonts w:ascii="Times New Roman" w:hAnsi="Times New Roman" w:cs="Times New Roman"/>
          <w:color w:val="auto"/>
          <w:sz w:val="20"/>
          <w:szCs w:val="20"/>
        </w:rPr>
      </w:pPr>
    </w:p>
    <w:p w:rsidR="00DC679A" w:rsidRPr="00A67CC3" w:rsidRDefault="00DC679A" w:rsidP="00DC679A">
      <w:pPr>
        <w:pStyle w:val="Nazwazacznika"/>
        <w:rPr>
          <w:lang w:eastAsia="ar-SA"/>
        </w:rPr>
      </w:pPr>
      <w:bookmarkStart w:id="1" w:name="_Toc514058066"/>
      <w:r w:rsidRPr="00A67CC3">
        <w:rPr>
          <w:lang w:eastAsia="ar-SA"/>
        </w:rPr>
        <w:t>Umowa powierzenia przetwarzania danych osobowych</w:t>
      </w:r>
      <w:bookmarkEnd w:id="1"/>
    </w:p>
    <w:p w:rsidR="00DC679A"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nr .............................................</w:t>
      </w:r>
    </w:p>
    <w:p w:rsidR="006B5C46" w:rsidRPr="00A67CC3" w:rsidRDefault="006B5C46" w:rsidP="00DC679A">
      <w:pPr>
        <w:pStyle w:val="Standard"/>
        <w:jc w:val="center"/>
        <w:rPr>
          <w:rFonts w:asciiTheme="minorHAnsi" w:hAnsiTheme="minorHAnsi" w:cstheme="minorHAnsi"/>
          <w:b/>
          <w:sz w:val="22"/>
          <w:szCs w:val="22"/>
        </w:rPr>
      </w:pPr>
    </w:p>
    <w:p w:rsidR="00DC679A" w:rsidRPr="00A67CC3" w:rsidRDefault="00DC679A" w:rsidP="00DC679A">
      <w:pPr>
        <w:pStyle w:val="Standard"/>
        <w:jc w:val="center"/>
        <w:rPr>
          <w:rFonts w:asciiTheme="minorHAnsi" w:hAnsiTheme="minorHAnsi" w:cstheme="minorHAnsi"/>
          <w:b/>
          <w:sz w:val="22"/>
          <w:szCs w:val="22"/>
        </w:rPr>
      </w:pPr>
    </w:p>
    <w:p w:rsidR="00DC679A" w:rsidRPr="00A67CC3" w:rsidRDefault="00DC679A" w:rsidP="00DC679A">
      <w:pPr>
        <w:pStyle w:val="Standard"/>
        <w:rPr>
          <w:rFonts w:asciiTheme="minorHAnsi" w:hAnsiTheme="minorHAnsi" w:cstheme="minorHAnsi"/>
          <w:color w:val="000000"/>
          <w:sz w:val="22"/>
          <w:szCs w:val="22"/>
        </w:rPr>
      </w:pPr>
      <w:r w:rsidRPr="00A67CC3">
        <w:rPr>
          <w:rFonts w:asciiTheme="minorHAnsi" w:hAnsiTheme="minorHAnsi" w:cstheme="minorHAnsi"/>
          <w:color w:val="000000"/>
          <w:sz w:val="22"/>
          <w:szCs w:val="22"/>
        </w:rPr>
        <w:t>zawarta w dniu ......................roku  w …………….. pomiędzy:</w:t>
      </w:r>
    </w:p>
    <w:p w:rsidR="00DC679A" w:rsidRPr="00A67CC3" w:rsidRDefault="00DC679A" w:rsidP="00DC679A">
      <w:pPr>
        <w:pStyle w:val="Standard"/>
        <w:rPr>
          <w:rFonts w:asciiTheme="minorHAnsi" w:hAnsiTheme="minorHAnsi" w:cstheme="minorHAnsi"/>
          <w:b/>
          <w:bCs/>
          <w:color w:val="000000"/>
          <w:sz w:val="22"/>
          <w:szCs w:val="22"/>
        </w:rPr>
      </w:pPr>
      <w:r w:rsidRPr="00A67CC3">
        <w:rPr>
          <w:rFonts w:asciiTheme="minorHAnsi" w:hAnsiTheme="minorHAnsi" w:cstheme="minorHAnsi"/>
          <w:b/>
          <w:bCs/>
          <w:color w:val="000000"/>
          <w:sz w:val="22"/>
          <w:szCs w:val="22"/>
        </w:rPr>
        <w:t>Uniwersyteckim Centrum Klinicznym im. Prof. K. Gibińskiego Śląskiego Uniwersytetu Medycznego w Katowicach</w:t>
      </w:r>
    </w:p>
    <w:p w:rsidR="00DC679A" w:rsidRPr="00A67CC3" w:rsidRDefault="00DC679A" w:rsidP="00DC679A">
      <w:pPr>
        <w:pStyle w:val="Standard"/>
        <w:rPr>
          <w:rFonts w:asciiTheme="minorHAnsi" w:hAnsiTheme="minorHAnsi" w:cstheme="minorHAnsi"/>
          <w:color w:val="000000"/>
          <w:sz w:val="22"/>
          <w:szCs w:val="22"/>
        </w:rPr>
      </w:pPr>
      <w:r w:rsidRPr="00A67CC3">
        <w:rPr>
          <w:rFonts w:asciiTheme="minorHAnsi" w:hAnsiTheme="minorHAnsi" w:cstheme="minorHAnsi"/>
          <w:color w:val="000000"/>
          <w:sz w:val="22"/>
          <w:szCs w:val="22"/>
        </w:rPr>
        <w:t>ul. Ceglana 35, 40-514 Katowice,</w:t>
      </w:r>
    </w:p>
    <w:p w:rsidR="00DC679A" w:rsidRPr="00A67CC3" w:rsidRDefault="00DC679A" w:rsidP="00DC679A">
      <w:pPr>
        <w:pStyle w:val="Standard"/>
        <w:rPr>
          <w:rFonts w:asciiTheme="minorHAnsi" w:hAnsiTheme="minorHAnsi" w:cstheme="minorHAnsi"/>
          <w:sz w:val="22"/>
          <w:szCs w:val="22"/>
        </w:rPr>
      </w:pPr>
      <w:r w:rsidRPr="00A67CC3">
        <w:rPr>
          <w:rFonts w:asciiTheme="minorHAnsi" w:hAnsiTheme="minorHAnsi" w:cstheme="minorHAnsi"/>
          <w:b/>
          <w:color w:val="000000"/>
          <w:sz w:val="22"/>
          <w:szCs w:val="22"/>
        </w:rPr>
        <w:t xml:space="preserve">KRS </w:t>
      </w:r>
      <w:r w:rsidRPr="00A67CC3">
        <w:rPr>
          <w:rFonts w:asciiTheme="minorHAnsi" w:hAnsiTheme="minorHAnsi" w:cstheme="minorHAnsi"/>
          <w:b/>
          <w:bCs/>
          <w:color w:val="000000"/>
          <w:sz w:val="22"/>
          <w:szCs w:val="22"/>
        </w:rPr>
        <w:t>0000049660, NIP 954-22-74-017, REGON 001325767</w:t>
      </w:r>
    </w:p>
    <w:p w:rsidR="00DC679A" w:rsidRPr="00A67CC3" w:rsidRDefault="00DC679A" w:rsidP="00DC679A">
      <w:pPr>
        <w:pStyle w:val="Standard"/>
        <w:rPr>
          <w:rFonts w:asciiTheme="minorHAnsi" w:hAnsiTheme="minorHAnsi" w:cstheme="minorHAnsi"/>
          <w:sz w:val="22"/>
          <w:szCs w:val="22"/>
        </w:rPr>
      </w:pPr>
      <w:r w:rsidRPr="00A67CC3">
        <w:rPr>
          <w:rFonts w:asciiTheme="minorHAnsi" w:hAnsiTheme="minorHAnsi" w:cstheme="minorHAnsi"/>
          <w:color w:val="000000"/>
          <w:sz w:val="22"/>
          <w:szCs w:val="22"/>
        </w:rPr>
        <w:t xml:space="preserve">zwanym w dalszej części umowy </w:t>
      </w:r>
      <w:r w:rsidRPr="00A67CC3">
        <w:rPr>
          <w:rFonts w:asciiTheme="minorHAnsi" w:hAnsiTheme="minorHAnsi" w:cstheme="minorHAnsi"/>
          <w:b/>
          <w:color w:val="000000"/>
          <w:sz w:val="22"/>
          <w:szCs w:val="22"/>
        </w:rPr>
        <w:t>„Administratorem”</w:t>
      </w:r>
    </w:p>
    <w:p w:rsidR="00DC679A" w:rsidRPr="00A67CC3" w:rsidRDefault="00DC679A" w:rsidP="00DC679A">
      <w:pPr>
        <w:pStyle w:val="Standard"/>
        <w:rPr>
          <w:rFonts w:asciiTheme="minorHAnsi" w:hAnsiTheme="minorHAnsi" w:cstheme="minorHAnsi"/>
          <w:color w:val="000000"/>
          <w:sz w:val="22"/>
          <w:szCs w:val="22"/>
        </w:rPr>
      </w:pPr>
      <w:r w:rsidRPr="00A67CC3">
        <w:rPr>
          <w:rFonts w:asciiTheme="minorHAnsi" w:hAnsiTheme="minorHAnsi" w:cstheme="minorHAnsi"/>
          <w:color w:val="000000"/>
          <w:sz w:val="22"/>
          <w:szCs w:val="22"/>
        </w:rPr>
        <w:t>reprezentowanym przez:</w:t>
      </w:r>
    </w:p>
    <w:p w:rsidR="00DC679A" w:rsidRPr="00A67CC3" w:rsidRDefault="00DC679A" w:rsidP="00DC679A">
      <w:pPr>
        <w:pStyle w:val="Standard"/>
        <w:rPr>
          <w:rFonts w:asciiTheme="minorHAnsi" w:hAnsiTheme="minorHAnsi" w:cstheme="minorHAnsi"/>
          <w:color w:val="000000"/>
          <w:sz w:val="22"/>
          <w:szCs w:val="22"/>
        </w:rPr>
      </w:pPr>
      <w:r w:rsidRPr="00A67CC3">
        <w:rPr>
          <w:rFonts w:asciiTheme="minorHAnsi" w:hAnsiTheme="minorHAnsi" w:cstheme="minorHAnsi"/>
          <w:color w:val="000000"/>
          <w:sz w:val="22"/>
          <w:szCs w:val="22"/>
        </w:rPr>
        <w:t>………………………………………………………………</w:t>
      </w:r>
    </w:p>
    <w:p w:rsidR="00DC679A" w:rsidRPr="00A67CC3" w:rsidRDefault="00DC679A" w:rsidP="00DC679A">
      <w:pPr>
        <w:pStyle w:val="Standard"/>
        <w:rPr>
          <w:rFonts w:asciiTheme="minorHAnsi" w:hAnsiTheme="minorHAnsi" w:cstheme="minorHAnsi"/>
          <w:sz w:val="22"/>
          <w:szCs w:val="22"/>
        </w:rPr>
      </w:pPr>
    </w:p>
    <w:p w:rsidR="00DC679A" w:rsidRPr="00A67CC3" w:rsidRDefault="00DC679A" w:rsidP="00DC679A">
      <w:pPr>
        <w:pStyle w:val="Standard"/>
        <w:rPr>
          <w:rFonts w:asciiTheme="minorHAnsi" w:hAnsiTheme="minorHAnsi" w:cstheme="minorHAnsi"/>
          <w:sz w:val="22"/>
          <w:szCs w:val="22"/>
        </w:rPr>
      </w:pPr>
      <w:r w:rsidRPr="00A67CC3">
        <w:rPr>
          <w:rFonts w:asciiTheme="minorHAnsi" w:hAnsiTheme="minorHAnsi" w:cstheme="minorHAnsi"/>
          <w:sz w:val="22"/>
          <w:szCs w:val="22"/>
        </w:rPr>
        <w:t>oraz</w:t>
      </w:r>
    </w:p>
    <w:p w:rsidR="00DC679A" w:rsidRPr="00A67CC3" w:rsidRDefault="00DC679A" w:rsidP="00DC679A">
      <w:pPr>
        <w:pStyle w:val="Standard"/>
        <w:jc w:val="both"/>
        <w:rPr>
          <w:rFonts w:asciiTheme="minorHAnsi" w:hAnsiTheme="minorHAnsi" w:cstheme="minorHAnsi"/>
          <w:color w:val="000000"/>
          <w:sz w:val="22"/>
          <w:szCs w:val="22"/>
        </w:rPr>
      </w:pPr>
    </w:p>
    <w:p w:rsidR="00DC679A" w:rsidRPr="00A67CC3" w:rsidRDefault="00DC679A" w:rsidP="00DC679A">
      <w:pPr>
        <w:pStyle w:val="Standard"/>
        <w:rPr>
          <w:rFonts w:asciiTheme="minorHAnsi" w:hAnsiTheme="minorHAnsi" w:cstheme="minorHAnsi"/>
          <w:sz w:val="22"/>
          <w:szCs w:val="22"/>
        </w:rPr>
      </w:pPr>
      <w:r w:rsidRPr="00A67CC3">
        <w:rPr>
          <w:rFonts w:asciiTheme="minorHAnsi" w:hAnsiTheme="minorHAnsi" w:cstheme="minorHAnsi"/>
          <w:sz w:val="22"/>
          <w:szCs w:val="22"/>
        </w:rPr>
        <w:t xml:space="preserve">…................................................................ (dane podmiotu, który umowę zawiera)  </w:t>
      </w:r>
    </w:p>
    <w:p w:rsidR="00DC679A" w:rsidRPr="00A67CC3" w:rsidRDefault="00DC679A" w:rsidP="00DC679A">
      <w:pPr>
        <w:pStyle w:val="Standard"/>
        <w:rPr>
          <w:rFonts w:asciiTheme="minorHAnsi" w:hAnsiTheme="minorHAnsi" w:cstheme="minorHAnsi"/>
          <w:sz w:val="22"/>
          <w:szCs w:val="22"/>
        </w:rPr>
      </w:pPr>
      <w:r w:rsidRPr="00A67CC3">
        <w:rPr>
          <w:rFonts w:asciiTheme="minorHAnsi" w:hAnsiTheme="minorHAnsi" w:cstheme="minorHAnsi"/>
          <w:color w:val="000000"/>
          <w:sz w:val="22"/>
          <w:szCs w:val="22"/>
        </w:rPr>
        <w:t xml:space="preserve">zwanym w dalszej części umowy </w:t>
      </w:r>
      <w:r w:rsidRPr="00A67CC3">
        <w:rPr>
          <w:rFonts w:asciiTheme="minorHAnsi" w:hAnsiTheme="minorHAnsi" w:cstheme="minorHAnsi"/>
          <w:b/>
          <w:color w:val="000000"/>
          <w:sz w:val="22"/>
          <w:szCs w:val="22"/>
        </w:rPr>
        <w:t>„Podmiotem przetwarzającym”</w:t>
      </w:r>
    </w:p>
    <w:p w:rsidR="00DC679A" w:rsidRPr="00A67CC3" w:rsidRDefault="00DC679A" w:rsidP="00DC679A">
      <w:pPr>
        <w:pStyle w:val="Standard"/>
        <w:rPr>
          <w:rFonts w:asciiTheme="minorHAnsi" w:hAnsiTheme="minorHAnsi" w:cstheme="minorHAnsi"/>
          <w:sz w:val="22"/>
          <w:szCs w:val="22"/>
        </w:rPr>
      </w:pPr>
      <w:r w:rsidRPr="00A67CC3">
        <w:rPr>
          <w:rFonts w:asciiTheme="minorHAnsi" w:hAnsiTheme="minorHAnsi" w:cstheme="minorHAnsi"/>
          <w:sz w:val="22"/>
          <w:szCs w:val="22"/>
        </w:rPr>
        <w:t>reprezentowanym przez:</w:t>
      </w:r>
    </w:p>
    <w:p w:rsidR="00DC679A" w:rsidRPr="00A67CC3" w:rsidRDefault="00DC679A" w:rsidP="00DC679A">
      <w:pPr>
        <w:pStyle w:val="Standard"/>
        <w:rPr>
          <w:rFonts w:asciiTheme="minorHAnsi" w:hAnsiTheme="minorHAnsi" w:cstheme="minorHAnsi"/>
          <w:sz w:val="22"/>
          <w:szCs w:val="22"/>
        </w:rPr>
      </w:pPr>
      <w:r w:rsidRPr="00A67CC3">
        <w:rPr>
          <w:rFonts w:asciiTheme="minorHAnsi" w:hAnsiTheme="minorHAnsi" w:cstheme="minorHAnsi"/>
          <w:sz w:val="22"/>
          <w:szCs w:val="22"/>
        </w:rPr>
        <w:t>…................................................................</w:t>
      </w:r>
    </w:p>
    <w:p w:rsidR="00DC679A" w:rsidRPr="00A67CC3" w:rsidRDefault="00DC679A" w:rsidP="00DC679A">
      <w:pPr>
        <w:pStyle w:val="Standard"/>
        <w:jc w:val="center"/>
        <w:rPr>
          <w:rFonts w:asciiTheme="minorHAnsi" w:hAnsiTheme="minorHAnsi" w:cstheme="minorHAnsi"/>
          <w:b/>
          <w:bCs/>
          <w:color w:val="000000"/>
          <w:sz w:val="22"/>
          <w:szCs w:val="22"/>
        </w:rPr>
      </w:pPr>
    </w:p>
    <w:p w:rsidR="00DC679A" w:rsidRPr="00A67CC3" w:rsidRDefault="00DC679A" w:rsidP="00DC679A">
      <w:pPr>
        <w:pStyle w:val="Standard"/>
        <w:jc w:val="center"/>
        <w:rPr>
          <w:rFonts w:asciiTheme="minorHAnsi" w:hAnsiTheme="minorHAnsi" w:cstheme="minorHAnsi"/>
          <w:b/>
          <w:bCs/>
          <w:color w:val="000000"/>
          <w:sz w:val="22"/>
          <w:szCs w:val="22"/>
        </w:rPr>
      </w:pPr>
    </w:p>
    <w:p w:rsidR="00DC679A" w:rsidRPr="00A67CC3" w:rsidRDefault="00DC679A" w:rsidP="00DC679A">
      <w:pPr>
        <w:pStyle w:val="Standard"/>
        <w:jc w:val="center"/>
        <w:rPr>
          <w:rFonts w:asciiTheme="minorHAnsi" w:hAnsiTheme="minorHAnsi" w:cstheme="minorHAnsi"/>
          <w:b/>
          <w:bCs/>
          <w:color w:val="000000"/>
          <w:sz w:val="22"/>
          <w:szCs w:val="22"/>
        </w:rPr>
      </w:pPr>
      <w:r w:rsidRPr="00A67CC3">
        <w:rPr>
          <w:rFonts w:asciiTheme="minorHAnsi" w:hAnsiTheme="minorHAnsi" w:cstheme="minorHAnsi"/>
          <w:b/>
          <w:bCs/>
          <w:color w:val="000000"/>
          <w:sz w:val="22"/>
          <w:szCs w:val="22"/>
        </w:rPr>
        <w:t>Preambuła</w:t>
      </w:r>
    </w:p>
    <w:p w:rsidR="00DC679A" w:rsidRPr="00A67CC3" w:rsidRDefault="00DC679A" w:rsidP="00DC679A">
      <w:pPr>
        <w:pStyle w:val="Standard"/>
        <w:jc w:val="both"/>
        <w:rPr>
          <w:rFonts w:asciiTheme="minorHAnsi" w:hAnsiTheme="minorHAnsi" w:cstheme="minorHAnsi"/>
          <w:sz w:val="22"/>
          <w:szCs w:val="22"/>
        </w:rPr>
      </w:pPr>
      <w:r w:rsidRPr="00A67CC3">
        <w:rPr>
          <w:rFonts w:asciiTheme="minorHAnsi" w:hAnsiTheme="minorHAnsi" w:cstheme="minorHAnsi"/>
          <w:b/>
          <w:bCs/>
          <w:color w:val="000000"/>
          <w:sz w:val="22"/>
          <w:szCs w:val="22"/>
        </w:rPr>
        <w:t>W związku z realizacją umowy nr …............................... z dnia …...................... r. zawartej pomiędzy Administratorem, a Podmiotem przetwarzającym, której przedmiotem jest …..........................., (zwana dalej "Umową główną") strony niniejszej umowy mając w szczególności na uwadze ochronę</w:t>
      </w:r>
      <w:r w:rsidRPr="00A67CC3">
        <w:rPr>
          <w:rFonts w:asciiTheme="minorHAnsi" w:eastAsia="EUAlbertina," w:hAnsiTheme="minorHAnsi" w:cstheme="minorHAnsi"/>
          <w:b/>
          <w:bCs/>
          <w:color w:val="000000"/>
          <w:sz w:val="22"/>
          <w:szCs w:val="22"/>
        </w:rPr>
        <w:t xml:space="preserve"> praw</w:t>
      </w:r>
      <w:r w:rsidRPr="00A67CC3">
        <w:rPr>
          <w:rFonts w:asciiTheme="minorHAnsi" w:eastAsia="EUAlbertina," w:hAnsiTheme="minorHAnsi" w:cstheme="minorHAnsi"/>
          <w:b/>
          <w:bCs/>
          <w:color w:val="000000"/>
          <w:sz w:val="22"/>
          <w:szCs w:val="22"/>
        </w:rPr>
        <w:br/>
        <w:t>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DC679A" w:rsidRPr="00A67CC3" w:rsidRDefault="00DC679A" w:rsidP="00DC679A">
      <w:pPr>
        <w:pStyle w:val="Standard"/>
        <w:jc w:val="both"/>
        <w:rPr>
          <w:rFonts w:asciiTheme="minorHAnsi" w:hAnsiTheme="minorHAnsi" w:cstheme="minorHAnsi"/>
          <w:b/>
          <w:bCs/>
          <w:color w:val="000000"/>
          <w:sz w:val="22"/>
          <w:szCs w:val="22"/>
        </w:rPr>
      </w:pP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 1</w:t>
      </w: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Powierzenie przetwarzania danych osobowych</w:t>
      </w:r>
    </w:p>
    <w:p w:rsidR="00DC679A" w:rsidRPr="00A67CC3" w:rsidRDefault="00DC679A" w:rsidP="00DC679A">
      <w:pPr>
        <w:pStyle w:val="Akapitzlist"/>
        <w:numPr>
          <w:ilvl w:val="0"/>
          <w:numId w:val="28"/>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 xml:space="preserve">W trybie art. 28 </w:t>
      </w:r>
      <w:r w:rsidRPr="00A67CC3">
        <w:rPr>
          <w:rFonts w:eastAsia="EUAlbertina," w:cstheme="minorHAnsi"/>
        </w:rPr>
        <w:t>Rozporządzenia Parlamentu Europejskiego i Rady (UE) 2016/679 z dnia 27 kwietnia 2016 r.</w:t>
      </w:r>
      <w:r w:rsidRPr="00A67CC3">
        <w:rPr>
          <w:rFonts w:eastAsia="EUAlbertina," w:cstheme="minorHAnsi"/>
        </w:rPr>
        <w:br/>
        <w:t xml:space="preserve">w sprawie ochrony osób fizycznych w związku z przetwarzaniem danych osobowych i w sprawie swobodnego przepływu takich danych oraz uchylenia dyrektywy 95/46/WE (ogólne rozporządzenie o ochronie danych) – </w:t>
      </w:r>
      <w:r w:rsidRPr="00A67CC3">
        <w:rPr>
          <w:rFonts w:cstheme="minorHAnsi"/>
        </w:rPr>
        <w:t>zwanego w dalszej części „RODO” - Administrator powierza Podmiotowi przetwarzającemu, dane osobowe</w:t>
      </w:r>
      <w:r w:rsidRPr="00A67CC3">
        <w:rPr>
          <w:rFonts w:cstheme="minorHAnsi"/>
        </w:rPr>
        <w:br/>
        <w:t>do przetwarzania w celu realizacji postanowień określonych w umowie głównej, na zasadach określonych</w:t>
      </w:r>
      <w:r w:rsidRPr="00A67CC3">
        <w:rPr>
          <w:rFonts w:cstheme="minorHAnsi"/>
        </w:rPr>
        <w:br/>
        <w:t>w niniejszej umowie.</w:t>
      </w:r>
    </w:p>
    <w:p w:rsidR="00DC679A" w:rsidRPr="00A67CC3" w:rsidRDefault="00DC679A" w:rsidP="00DC679A">
      <w:pPr>
        <w:pStyle w:val="Akapitzlist"/>
        <w:numPr>
          <w:ilvl w:val="0"/>
          <w:numId w:val="28"/>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Podmiot przetwarzający zobowiązuje się przetwarzać powierzone mu dane osobowe zgodnie z niniejszą umową, RODO oraz innymi przepisami prawa powszechnie obowiązującego, które chronią prawa osób, których dane dotyczą.</w:t>
      </w:r>
    </w:p>
    <w:p w:rsidR="00DC679A" w:rsidRPr="00A67CC3" w:rsidRDefault="00DC679A" w:rsidP="00DC679A">
      <w:pPr>
        <w:pStyle w:val="Akapitzlist"/>
        <w:numPr>
          <w:ilvl w:val="0"/>
          <w:numId w:val="28"/>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Podmiot przetwarzający oświadcza, iż stosuje środki bezpieczeństwa spełniające wymogi RODO.</w:t>
      </w:r>
    </w:p>
    <w:p w:rsidR="00DC679A" w:rsidRPr="00A67CC3" w:rsidRDefault="00DC679A" w:rsidP="00DC679A">
      <w:pPr>
        <w:pStyle w:val="Standard"/>
        <w:jc w:val="center"/>
        <w:rPr>
          <w:rFonts w:asciiTheme="minorHAnsi" w:hAnsiTheme="minorHAnsi" w:cstheme="minorHAnsi"/>
          <w:b/>
          <w:sz w:val="22"/>
          <w:szCs w:val="22"/>
        </w:rPr>
      </w:pP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§2</w:t>
      </w: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Zakres i cel przetwarzania danych</w:t>
      </w:r>
    </w:p>
    <w:p w:rsidR="00DC679A" w:rsidRPr="00A67CC3" w:rsidRDefault="00DC679A" w:rsidP="00DC679A">
      <w:pPr>
        <w:pStyle w:val="Akapitzlist"/>
        <w:numPr>
          <w:ilvl w:val="0"/>
          <w:numId w:val="22"/>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Podmiot przetwarzający będzie przetwarzał, powierzone na podstawie umowy dane</w:t>
      </w:r>
      <w:r w:rsidRPr="00A67CC3">
        <w:rPr>
          <w:rFonts w:cstheme="minorHAnsi"/>
          <w:vertAlign w:val="superscript"/>
        </w:rPr>
        <w:t>(1)</w:t>
      </w:r>
      <w:r w:rsidRPr="00A67CC3">
        <w:rPr>
          <w:rFonts w:cstheme="minorHAnsi"/>
        </w:rPr>
        <w:t xml:space="preserve"> ...................... dotyczące</w:t>
      </w:r>
      <w:r w:rsidRPr="00A67CC3">
        <w:rPr>
          <w:rFonts w:cstheme="minorHAnsi"/>
          <w:vertAlign w:val="superscript"/>
        </w:rPr>
        <w:t>(2)</w:t>
      </w:r>
      <w:r w:rsidRPr="00A67CC3">
        <w:rPr>
          <w:rFonts w:cstheme="minorHAnsi"/>
        </w:rPr>
        <w:t xml:space="preserve"> …...................., w postaci</w:t>
      </w:r>
      <w:r w:rsidRPr="00A67CC3">
        <w:rPr>
          <w:rFonts w:cstheme="minorHAnsi"/>
          <w:vertAlign w:val="superscript"/>
        </w:rPr>
        <w:t>(3)</w:t>
      </w:r>
      <w:r w:rsidRPr="00A67CC3">
        <w:rPr>
          <w:rFonts w:cstheme="minorHAnsi"/>
        </w:rPr>
        <w:t xml:space="preserve"> ……………….. .</w:t>
      </w:r>
    </w:p>
    <w:p w:rsidR="00DC679A" w:rsidRPr="00A67CC3" w:rsidRDefault="00DC679A" w:rsidP="00DC679A">
      <w:pPr>
        <w:pStyle w:val="Akapitzlist"/>
        <w:suppressAutoHyphens/>
        <w:autoSpaceDN w:val="0"/>
        <w:spacing w:after="160" w:line="240" w:lineRule="auto"/>
        <w:ind w:left="363"/>
        <w:contextualSpacing w:val="0"/>
        <w:jc w:val="both"/>
        <w:textAlignment w:val="baseline"/>
        <w:rPr>
          <w:rFonts w:cstheme="minorHAnsi"/>
        </w:rPr>
      </w:pPr>
    </w:p>
    <w:p w:rsidR="00DC679A" w:rsidRPr="006B5C46" w:rsidRDefault="00DC679A" w:rsidP="006B5C46">
      <w:pPr>
        <w:pStyle w:val="Akapitzlist"/>
        <w:numPr>
          <w:ilvl w:val="0"/>
          <w:numId w:val="22"/>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lastRenderedPageBreak/>
        <w:t>Powierzone przez Administratora  dane osobowe będą przetwarzane przez Podmiot przetwarzający wyłącznie</w:t>
      </w:r>
      <w:r w:rsidRPr="00A67CC3">
        <w:rPr>
          <w:rFonts w:cstheme="minorHAnsi"/>
        </w:rPr>
        <w:br/>
        <w:t>w celu  realizacji umowy głównej.</w:t>
      </w: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§3</w:t>
      </w: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Obowiązki podmiotu przetwarzającego</w:t>
      </w:r>
    </w:p>
    <w:p w:rsidR="00DC679A" w:rsidRPr="00A67CC3" w:rsidRDefault="00DC679A" w:rsidP="00DC679A">
      <w:pPr>
        <w:pStyle w:val="Akapitzlist"/>
        <w:numPr>
          <w:ilvl w:val="0"/>
          <w:numId w:val="29"/>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sidRPr="00A67CC3">
        <w:rPr>
          <w:rFonts w:cstheme="minorHAnsi"/>
        </w:rPr>
        <w:br/>
        <w:t>o których mowa w art. 32 RODO.</w:t>
      </w:r>
    </w:p>
    <w:p w:rsidR="00DC679A" w:rsidRPr="00A67CC3" w:rsidRDefault="00DC679A" w:rsidP="00DC679A">
      <w:pPr>
        <w:pStyle w:val="Akapitzlist"/>
        <w:numPr>
          <w:ilvl w:val="0"/>
          <w:numId w:val="23"/>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Podmiot przetwarzający zobowiązuje się dołożyć należytej staranności przy przetwarzaniu powierzonych danych osobowych.</w:t>
      </w:r>
    </w:p>
    <w:p w:rsidR="00DC679A" w:rsidRPr="00A67CC3" w:rsidRDefault="00DC679A" w:rsidP="00DC679A">
      <w:pPr>
        <w:pStyle w:val="Akapitzlist"/>
        <w:numPr>
          <w:ilvl w:val="0"/>
          <w:numId w:val="23"/>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Podmiot przetwarzający zobowiązuje się do nadania upoważnień do przetwarzania danych osobowych wszystkim osobom, które będą przetwarzały powierzone dane w celu realizacji niniejszej umowy.</w:t>
      </w:r>
    </w:p>
    <w:p w:rsidR="00DC679A" w:rsidRPr="00A67CC3" w:rsidRDefault="00DC679A" w:rsidP="00DC679A">
      <w:pPr>
        <w:pStyle w:val="Akapitzlist"/>
        <w:numPr>
          <w:ilvl w:val="0"/>
          <w:numId w:val="23"/>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 xml:space="preserve">Podmiot przetwarzający zobowiązuje się zapewnić zachowanie w tajemnicy, o której mowa w art. 28 ust. 3 </w:t>
      </w:r>
      <w:proofErr w:type="spellStart"/>
      <w:r w:rsidRPr="00A67CC3">
        <w:rPr>
          <w:rFonts w:cstheme="minorHAnsi"/>
        </w:rPr>
        <w:t>pkt</w:t>
      </w:r>
      <w:proofErr w:type="spellEnd"/>
      <w:r w:rsidRPr="00A67CC3">
        <w:rPr>
          <w:rFonts w:cstheme="minorHAnsi"/>
        </w:rPr>
        <w:t xml:space="preserve"> b RODO przetwarzanych danych przez osoby, które upoważnia do przetwarzania danych osobowych w celu realizacji niniejszej umowy, zarówno w trakcie zatrudnienia ich w Podmiocie przetwarzającym, jak i po jego ustaniu.</w:t>
      </w:r>
    </w:p>
    <w:p w:rsidR="00DC679A" w:rsidRPr="00A67CC3" w:rsidRDefault="00DC679A" w:rsidP="00DC679A">
      <w:pPr>
        <w:pStyle w:val="Akapitzlist"/>
        <w:numPr>
          <w:ilvl w:val="0"/>
          <w:numId w:val="23"/>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Pr="00A67CC3">
        <w:rPr>
          <w:rFonts w:eastAsia="EUAlbertina, 'EU Albertina'" w:cstheme="minorHAnsi"/>
        </w:rPr>
        <w:t xml:space="preserve">Unii Europejskiej lub prawo jej państwa członkowskiego </w:t>
      </w:r>
      <w:r w:rsidRPr="00A67CC3">
        <w:rPr>
          <w:rFonts w:cstheme="minorHAnsi"/>
        </w:rPr>
        <w:t>nakazują temu podmiotowi przechowywanie danych osobowych. W przypadku, gdy na Podmiocie przetwarzającym ciąży obowiązek przechowywania danych osobowych niezwłocznie po zakończeniu obowiązywania umowy składa</w:t>
      </w:r>
      <w:r w:rsidRPr="00A67CC3">
        <w:rPr>
          <w:rFonts w:cstheme="minorHAnsi"/>
        </w:rPr>
        <w:br/>
        <w:t>on Administratorowi stosowne oświadczenie w tym zakresie ze wskazaniem podstawy prawnej tego obowiązku.</w:t>
      </w:r>
    </w:p>
    <w:p w:rsidR="00DC679A" w:rsidRPr="00A67CC3" w:rsidRDefault="00DC679A" w:rsidP="00DC679A">
      <w:pPr>
        <w:pStyle w:val="Akapitzlist"/>
        <w:spacing w:line="240" w:lineRule="auto"/>
        <w:ind w:left="363"/>
        <w:jc w:val="both"/>
        <w:rPr>
          <w:rFonts w:cstheme="minorHAnsi"/>
        </w:rPr>
      </w:pPr>
      <w:r w:rsidRPr="00A67CC3">
        <w:rPr>
          <w:rFonts w:cstheme="minorHAnsi"/>
        </w:rPr>
        <w:t>Jeśli Administrator w trakcie trwania umowy nie przedstawi na piśmie swojej decyzji co do usunięcia lub zwrotu danych przyjmuje się, iż oczekuje on ich usunięcia.</w:t>
      </w:r>
    </w:p>
    <w:p w:rsidR="00DC679A" w:rsidRPr="00A67CC3" w:rsidRDefault="00DC679A" w:rsidP="00DC679A">
      <w:pPr>
        <w:pStyle w:val="Akapitzlist"/>
        <w:numPr>
          <w:ilvl w:val="0"/>
          <w:numId w:val="23"/>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W przypadku, gdy zgodnie z ust. 5 podmiot przetwarzający usuwa dane przechowywane na elektronicznych nośnikach danych, zarówno w ramach systemów informatycznych jak i na nośnikach zamontowanych</w:t>
      </w:r>
      <w:r w:rsidRPr="00A67CC3">
        <w:rPr>
          <w:rFonts w:cstheme="minorHAnsi"/>
        </w:rPr>
        <w:br/>
        <w:t>w urządzeniach elektronicznych i aparaturze medycznej (np.  wewnętrzne dyski pamięci zamontowane</w:t>
      </w:r>
      <w:r w:rsidRPr="00A67CC3">
        <w:rPr>
          <w:rFonts w:cstheme="minorHAnsi"/>
        </w:rPr>
        <w:br/>
        <w:t xml:space="preserve">w drukarkach, aparatach </w:t>
      </w:r>
      <w:proofErr w:type="spellStart"/>
      <w:r w:rsidRPr="00A67CC3">
        <w:rPr>
          <w:rFonts w:cstheme="minorHAnsi"/>
        </w:rPr>
        <w:t>usg</w:t>
      </w:r>
      <w:proofErr w:type="spellEnd"/>
      <w:r w:rsidRPr="00A67CC3">
        <w:rPr>
          <w:rFonts w:cstheme="minorHAnsi"/>
        </w:rPr>
        <w:t>, itp.) usunięcie to dokonywane jest w sposób, który nie pozwala na odzyskanie danych przy wykorzystaniu aktualnie dostępnych środków technicznych.</w:t>
      </w:r>
    </w:p>
    <w:p w:rsidR="00DC679A" w:rsidRPr="00A67CC3" w:rsidRDefault="00DC679A" w:rsidP="00DC679A">
      <w:pPr>
        <w:pStyle w:val="Akapitzlist"/>
        <w:numPr>
          <w:ilvl w:val="0"/>
          <w:numId w:val="23"/>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W przypadku, gdy w trakcie realizacji świadczenia opisanego w umowie głównej zachodzi konieczność przeniesienia urządzeń elektronicznych / aparatury medycznej posiadających nośniki zawierające dane osobowe</w:t>
      </w:r>
      <w:r w:rsidRPr="00A67CC3">
        <w:rPr>
          <w:rFonts w:cstheme="minorHAnsi"/>
        </w:rPr>
        <w:br/>
        <w:t>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urządzenia / aparatu Podmiot przetwarzający zapewnia ochronę zawartych na nich danych osobowych zgodnie z postanowieniami niniejszej umowy i powszechnie obowiązujących przepisów prawa.</w:t>
      </w:r>
    </w:p>
    <w:p w:rsidR="00DC679A" w:rsidRPr="00A67CC3" w:rsidRDefault="00DC679A" w:rsidP="00DC679A">
      <w:pPr>
        <w:pStyle w:val="Akapitzlist"/>
        <w:numPr>
          <w:ilvl w:val="0"/>
          <w:numId w:val="23"/>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Na okoliczność opisanych w ust. 5 i 6:</w:t>
      </w:r>
    </w:p>
    <w:p w:rsidR="00DC679A" w:rsidRPr="00A67CC3" w:rsidRDefault="00DC679A" w:rsidP="00DC679A">
      <w:pPr>
        <w:pStyle w:val="Akapitzlist"/>
        <w:numPr>
          <w:ilvl w:val="1"/>
          <w:numId w:val="20"/>
        </w:numPr>
        <w:suppressAutoHyphens/>
        <w:autoSpaceDN w:val="0"/>
        <w:spacing w:after="0" w:line="240" w:lineRule="auto"/>
        <w:ind w:left="734" w:hanging="360"/>
        <w:contextualSpacing w:val="0"/>
        <w:jc w:val="both"/>
        <w:textAlignment w:val="baseline"/>
        <w:rPr>
          <w:rFonts w:cstheme="minorHAnsi"/>
        </w:rPr>
      </w:pPr>
      <w:r w:rsidRPr="00A67CC3">
        <w:rPr>
          <w:rFonts w:cstheme="minorHAnsi"/>
        </w:rPr>
        <w:t>usunięcia danych – Podmiot przetwarzający niezwłocznie składa Administratorowi stosowne oświadczenie</w:t>
      </w:r>
      <w:r w:rsidRPr="00A67CC3">
        <w:rPr>
          <w:rFonts w:cstheme="minorHAnsi"/>
        </w:rPr>
        <w:br/>
        <w:t>o usunięciu danych,</w:t>
      </w:r>
    </w:p>
    <w:p w:rsidR="00DC679A" w:rsidRPr="00A67CC3" w:rsidRDefault="00DC679A" w:rsidP="00DC679A">
      <w:pPr>
        <w:pStyle w:val="Akapitzlist"/>
        <w:numPr>
          <w:ilvl w:val="1"/>
          <w:numId w:val="20"/>
        </w:numPr>
        <w:suppressAutoHyphens/>
        <w:autoSpaceDN w:val="0"/>
        <w:spacing w:after="160" w:line="240" w:lineRule="auto"/>
        <w:ind w:left="734" w:hanging="360"/>
        <w:contextualSpacing w:val="0"/>
        <w:jc w:val="both"/>
        <w:textAlignment w:val="baseline"/>
        <w:rPr>
          <w:rFonts w:cstheme="minorHAnsi"/>
        </w:rPr>
      </w:pPr>
      <w:r w:rsidRPr="00A67CC3">
        <w:rPr>
          <w:rFonts w:cstheme="minorHAnsi"/>
        </w:rPr>
        <w:t>zwrocie danych – Podmiot  przetwarzający i Administrator niezwłocznie sporządzają stosowny protokół</w:t>
      </w:r>
      <w:r w:rsidRPr="00A67CC3">
        <w:rPr>
          <w:rFonts w:cstheme="minorHAnsi"/>
        </w:rPr>
        <w:br/>
        <w:t>o zwrocie danych.</w:t>
      </w:r>
    </w:p>
    <w:p w:rsidR="00DC679A" w:rsidRPr="00A67CC3" w:rsidRDefault="00DC679A" w:rsidP="00DC679A">
      <w:pPr>
        <w:pStyle w:val="Akapitzlist"/>
        <w:numPr>
          <w:ilvl w:val="0"/>
          <w:numId w:val="23"/>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W miarę możliwości Podmiot przetwarzający pomaga Administratorowi w niezbędnym zakresie wywiązywać się</w:t>
      </w:r>
      <w:r w:rsidRPr="00A67CC3">
        <w:rPr>
          <w:rFonts w:cstheme="minorHAnsi"/>
        </w:rPr>
        <w:br/>
        <w:t>z obowiązku odpowiadania na żądania osoby, której dane dotyczą w zakresie wykonywania jej praw określonych</w:t>
      </w:r>
      <w:r w:rsidRPr="00A67CC3">
        <w:rPr>
          <w:rFonts w:cstheme="minorHAnsi"/>
        </w:rPr>
        <w:br/>
        <w:t>w rozdziale III RODO  oraz wywiązywania się z obowiązków określonych w art. 32-36 RODO.</w:t>
      </w:r>
    </w:p>
    <w:p w:rsidR="00DC679A" w:rsidRPr="00A67CC3" w:rsidRDefault="00DC679A" w:rsidP="00DC679A">
      <w:pPr>
        <w:pStyle w:val="Akapitzlist"/>
        <w:numPr>
          <w:ilvl w:val="0"/>
          <w:numId w:val="23"/>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Podmiot przetwarzający po stwierdzeniu naruszenia ochrony danych osobowych bez zbędnej zwłoki zgłasza</w:t>
      </w:r>
      <w:r w:rsidRPr="00A67CC3">
        <w:rPr>
          <w:rFonts w:cstheme="minorHAnsi"/>
        </w:rPr>
        <w:br/>
        <w:t>je Administratorowi danych, jednakże nie później niż w ciągu 24 godzin od jego stwierdzenia.</w:t>
      </w:r>
    </w:p>
    <w:p w:rsidR="00DC679A" w:rsidRPr="00A67CC3" w:rsidRDefault="00DC679A" w:rsidP="00DC679A">
      <w:pPr>
        <w:pStyle w:val="Akapitzlist"/>
        <w:numPr>
          <w:ilvl w:val="0"/>
          <w:numId w:val="23"/>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Zgłoszenie, o którym mowa w ust. 10 musi zostać przekazane do Sekretariatu Dyrektora w siedzibie Administratora w formie pisemnej, zawierającej co najmniej:</w:t>
      </w:r>
    </w:p>
    <w:p w:rsidR="00DC679A" w:rsidRPr="00A67CC3" w:rsidRDefault="00DC679A" w:rsidP="00DC679A">
      <w:pPr>
        <w:pStyle w:val="Akapitzlist"/>
        <w:numPr>
          <w:ilvl w:val="1"/>
          <w:numId w:val="30"/>
        </w:numPr>
        <w:suppressAutoHyphens/>
        <w:autoSpaceDN w:val="0"/>
        <w:spacing w:after="160" w:line="240" w:lineRule="auto"/>
        <w:ind w:left="734" w:hanging="360"/>
        <w:contextualSpacing w:val="0"/>
        <w:jc w:val="both"/>
        <w:textAlignment w:val="baseline"/>
        <w:rPr>
          <w:rFonts w:eastAsia="EUAlbertina," w:cstheme="minorHAnsi"/>
        </w:rPr>
      </w:pPr>
      <w:r w:rsidRPr="00A67CC3">
        <w:rPr>
          <w:rFonts w:eastAsia="EUAlbertina," w:cstheme="minorHAnsi"/>
        </w:rPr>
        <w:lastRenderedPageBreak/>
        <w:t>opis charakteru naruszenia ochrony danych osobowych, w tym w miarę możliwości wskazywać kategorie</w:t>
      </w:r>
      <w:r w:rsidRPr="00A67CC3">
        <w:rPr>
          <w:rFonts w:eastAsia="EUAlbertina," w:cstheme="minorHAnsi"/>
        </w:rPr>
        <w:br/>
        <w:t>i przybliżoną liczbę osób, których dane dotyczą, oraz kategorie i przybliżoną liczbę wpisów danych osobowych, których dotyczy naruszenie,</w:t>
      </w:r>
    </w:p>
    <w:p w:rsidR="00DC679A" w:rsidRPr="00A67CC3" w:rsidRDefault="00DC679A" w:rsidP="00DC679A">
      <w:pPr>
        <w:pStyle w:val="Akapitzlist"/>
        <w:numPr>
          <w:ilvl w:val="1"/>
          <w:numId w:val="20"/>
        </w:numPr>
        <w:suppressAutoHyphens/>
        <w:autoSpaceDN w:val="0"/>
        <w:spacing w:after="160" w:line="240" w:lineRule="auto"/>
        <w:ind w:left="734" w:hanging="360"/>
        <w:contextualSpacing w:val="0"/>
        <w:jc w:val="both"/>
        <w:textAlignment w:val="baseline"/>
        <w:rPr>
          <w:rFonts w:eastAsia="EUAlbertina," w:cstheme="minorHAnsi"/>
        </w:rPr>
      </w:pPr>
      <w:r w:rsidRPr="00A67CC3">
        <w:rPr>
          <w:rFonts w:eastAsia="EUAlbertina," w:cstheme="minorHAnsi"/>
        </w:rPr>
        <w:t>opis możliwych konsekwencji naruszenia ochrony danych osobowych,</w:t>
      </w:r>
    </w:p>
    <w:p w:rsidR="00DC679A" w:rsidRPr="00A67CC3" w:rsidRDefault="00DC679A" w:rsidP="00DC679A">
      <w:pPr>
        <w:pStyle w:val="Akapitzlist"/>
        <w:numPr>
          <w:ilvl w:val="1"/>
          <w:numId w:val="20"/>
        </w:numPr>
        <w:suppressAutoHyphens/>
        <w:autoSpaceDN w:val="0"/>
        <w:spacing w:after="160" w:line="240" w:lineRule="auto"/>
        <w:ind w:left="734" w:hanging="360"/>
        <w:contextualSpacing w:val="0"/>
        <w:jc w:val="both"/>
        <w:textAlignment w:val="baseline"/>
        <w:rPr>
          <w:rFonts w:eastAsia="EUAlbertina," w:cstheme="minorHAnsi"/>
        </w:rPr>
      </w:pPr>
      <w:r w:rsidRPr="00A67CC3">
        <w:rPr>
          <w:rFonts w:eastAsia="EUAlbertina," w:cstheme="minorHAnsi"/>
        </w:rPr>
        <w:t>opis środków zastosowanych lub proponowanych przez Podmiot przetwarzający w celu zaradzenia naruszeniu ochrony danych osobowych, w tym w stosownych przypadkach środki w celu zminimalizowania jego ewentualnych negatywnych skutków,</w:t>
      </w:r>
    </w:p>
    <w:p w:rsidR="00DC679A" w:rsidRPr="00A67CC3" w:rsidRDefault="00DC679A" w:rsidP="00DC679A">
      <w:pPr>
        <w:pStyle w:val="Akapitzlist"/>
        <w:numPr>
          <w:ilvl w:val="1"/>
          <w:numId w:val="20"/>
        </w:numPr>
        <w:suppressAutoHyphens/>
        <w:autoSpaceDN w:val="0"/>
        <w:spacing w:after="160" w:line="240" w:lineRule="auto"/>
        <w:ind w:left="734" w:hanging="360"/>
        <w:contextualSpacing w:val="0"/>
        <w:jc w:val="both"/>
        <w:textAlignment w:val="baseline"/>
        <w:rPr>
          <w:rFonts w:eastAsia="EUAlbertina," w:cstheme="minorHAnsi"/>
        </w:rPr>
      </w:pPr>
      <w:r w:rsidRPr="00A67CC3">
        <w:rPr>
          <w:rFonts w:eastAsia="EUAlbertina," w:cstheme="minorHAnsi"/>
        </w:rPr>
        <w:t>zawierać imię i nazwisko oraz dane kontaktowe pracownika Podmiotu przetwarzającego, od którego można uzyskać więcej informacji,</w:t>
      </w:r>
    </w:p>
    <w:p w:rsidR="00DC679A" w:rsidRPr="00A67CC3" w:rsidRDefault="00DC679A" w:rsidP="00DC679A">
      <w:pPr>
        <w:pStyle w:val="Akapitzlist"/>
        <w:numPr>
          <w:ilvl w:val="1"/>
          <w:numId w:val="20"/>
        </w:numPr>
        <w:suppressAutoHyphens/>
        <w:autoSpaceDN w:val="0"/>
        <w:spacing w:after="160" w:line="240" w:lineRule="auto"/>
        <w:ind w:left="734" w:hanging="360"/>
        <w:contextualSpacing w:val="0"/>
        <w:jc w:val="both"/>
        <w:textAlignment w:val="baseline"/>
        <w:rPr>
          <w:rFonts w:eastAsia="EUAlbertina," w:cstheme="minorHAnsi"/>
        </w:rPr>
      </w:pPr>
      <w:r w:rsidRPr="00A67CC3">
        <w:rPr>
          <w:rFonts w:eastAsia="EUAlbertina," w:cstheme="minorHAnsi"/>
        </w:rPr>
        <w:t>w przypadku niedochowania terminu, o którym mowa w ust. 10 określenie jego przyczyny.</w:t>
      </w:r>
    </w:p>
    <w:p w:rsidR="00DC679A" w:rsidRPr="00A67CC3" w:rsidRDefault="00DC679A" w:rsidP="00DC679A">
      <w:pPr>
        <w:pStyle w:val="Akapitzlist"/>
        <w:numPr>
          <w:ilvl w:val="0"/>
          <w:numId w:val="23"/>
        </w:numPr>
        <w:suppressAutoHyphens/>
        <w:autoSpaceDN w:val="0"/>
        <w:spacing w:after="160" w:line="240" w:lineRule="auto"/>
        <w:ind w:left="363" w:hanging="363"/>
        <w:contextualSpacing w:val="0"/>
        <w:jc w:val="both"/>
        <w:textAlignment w:val="baseline"/>
        <w:rPr>
          <w:rFonts w:eastAsia="EUAlbertina," w:cstheme="minorHAnsi"/>
        </w:rPr>
      </w:pPr>
      <w:r w:rsidRPr="00A67CC3">
        <w:rPr>
          <w:rFonts w:cstheme="minorHAnsi"/>
        </w:rPr>
        <w:t>Podmiot przetwarzający zobowiązuje się przekazać Administratorowi imienny wykaz osób upoważnionych, które będą przetwarzać dane osobowe zgodnie z postanowieniami niniejszej umowy, wg wzoru określonego</w:t>
      </w:r>
      <w:r w:rsidRPr="00A67CC3">
        <w:rPr>
          <w:rFonts w:cstheme="minorHAnsi"/>
        </w:rPr>
        <w:br/>
        <w:t>w załączniku do umowy</w:t>
      </w:r>
      <w:r w:rsidRPr="00A67CC3">
        <w:rPr>
          <w:rFonts w:cstheme="minorHAnsi"/>
          <w:vertAlign w:val="superscript"/>
        </w:rPr>
        <w:t>(4)</w:t>
      </w:r>
      <w:r w:rsidRPr="00A67CC3">
        <w:rPr>
          <w:rFonts w:cstheme="minorHAnsi"/>
        </w:rPr>
        <w:t>.</w:t>
      </w: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§4</w:t>
      </w: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Prawo kontroli</w:t>
      </w:r>
    </w:p>
    <w:p w:rsidR="00DC679A" w:rsidRPr="00A67CC3" w:rsidRDefault="00DC679A" w:rsidP="00DC679A">
      <w:pPr>
        <w:pStyle w:val="Akapitzlist"/>
        <w:numPr>
          <w:ilvl w:val="0"/>
          <w:numId w:val="31"/>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 xml:space="preserve">Administrator zgodnie z art. 28 ust. 3 </w:t>
      </w:r>
      <w:proofErr w:type="spellStart"/>
      <w:r w:rsidRPr="00A67CC3">
        <w:rPr>
          <w:rFonts w:cstheme="minorHAnsi"/>
        </w:rPr>
        <w:t>pkt</w:t>
      </w:r>
      <w:proofErr w:type="spellEnd"/>
      <w:r w:rsidRPr="00A67CC3">
        <w:rPr>
          <w:rFonts w:cstheme="minorHAnsi"/>
        </w:rPr>
        <w:t xml:space="preserve"> h) RODO ma prawo kontroli, czy środki zastosowane przez Podmiot przetwarzający przy przetwarzaniu i zabezpieczeniu powierzonych danych osobowych spełniają postanowienia umowy.</w:t>
      </w:r>
    </w:p>
    <w:p w:rsidR="00DC679A" w:rsidRPr="00A67CC3" w:rsidRDefault="00DC679A" w:rsidP="00DC679A">
      <w:pPr>
        <w:pStyle w:val="Akapitzlist"/>
        <w:numPr>
          <w:ilvl w:val="0"/>
          <w:numId w:val="24"/>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Administrator realizować będzie prawo kontroli w godzinach pracy Podmiotu przetwarzającego i z minimum</w:t>
      </w:r>
      <w:r w:rsidRPr="00A67CC3">
        <w:rPr>
          <w:rFonts w:cstheme="minorHAnsi"/>
        </w:rPr>
        <w:br/>
        <w:t>3 dniowym jego uprzedzeniem.</w:t>
      </w:r>
    </w:p>
    <w:p w:rsidR="00DC679A" w:rsidRPr="00A67CC3" w:rsidRDefault="00DC679A" w:rsidP="00DC679A">
      <w:pPr>
        <w:pStyle w:val="Akapitzlist"/>
        <w:numPr>
          <w:ilvl w:val="0"/>
          <w:numId w:val="24"/>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Podmiot przetwarzający zobowiązuje się do usunięcia uchybień stwierdzonych podczas kontroli w terminie wskazanym przez Administratora danych nie dłuższym niż 7 dni.</w:t>
      </w:r>
    </w:p>
    <w:p w:rsidR="00DC679A" w:rsidRPr="0042710C" w:rsidRDefault="00DC679A" w:rsidP="0042710C">
      <w:pPr>
        <w:pStyle w:val="Akapitzlist"/>
        <w:numPr>
          <w:ilvl w:val="0"/>
          <w:numId w:val="24"/>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Podmiot przetwarzający udostępnia Administratorowi wszelkie informacje niezbędne do wykazania spełnienia obowiązków określonych w art. 28 RODO.</w:t>
      </w: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§5</w:t>
      </w: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Dalsze powierzenie danych do przetwarzania</w:t>
      </w:r>
    </w:p>
    <w:p w:rsidR="00DC679A" w:rsidRPr="00A67CC3" w:rsidRDefault="00DC679A" w:rsidP="00DC679A">
      <w:pPr>
        <w:pStyle w:val="Akapitzlist"/>
        <w:numPr>
          <w:ilvl w:val="0"/>
          <w:numId w:val="25"/>
        </w:numPr>
        <w:suppressAutoHyphens/>
        <w:autoSpaceDN w:val="0"/>
        <w:spacing w:after="160" w:line="240" w:lineRule="auto"/>
        <w:ind w:left="363" w:hanging="363"/>
        <w:contextualSpacing w:val="0"/>
        <w:jc w:val="both"/>
        <w:textAlignment w:val="baseline"/>
        <w:rPr>
          <w:rFonts w:cstheme="minorHAnsi"/>
        </w:rPr>
      </w:pPr>
      <w:bookmarkStart w:id="2" w:name="_Hlk513452115"/>
      <w:bookmarkStart w:id="3" w:name="_Hlk513452096"/>
      <w:r w:rsidRPr="00A67CC3">
        <w:rPr>
          <w:rFonts w:cstheme="minorHAnsi"/>
        </w:rPr>
        <w:t xml:space="preserve">Podmiot przetwarzający może powierzyć dane osobowe objęte niniejszą umową do dalszego przetwarzania innemu podmiotowi jedynie w celu wykonania umowy głównej po uzyskaniu uprzedniej pisemnej zgody Administratora. </w:t>
      </w:r>
      <w:bookmarkEnd w:id="2"/>
      <w:r w:rsidRPr="00A67CC3">
        <w:rPr>
          <w:rFonts w:cstheme="minorHAnsi"/>
        </w:rPr>
        <w:t>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bookmarkEnd w:id="3"/>
    <w:p w:rsidR="00DC679A" w:rsidRPr="00A67CC3" w:rsidRDefault="00DC679A" w:rsidP="00DC679A">
      <w:pPr>
        <w:pStyle w:val="Akapitzlist"/>
        <w:numPr>
          <w:ilvl w:val="0"/>
          <w:numId w:val="25"/>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DC679A" w:rsidRPr="00A67CC3" w:rsidRDefault="00DC679A" w:rsidP="00DC679A">
      <w:pPr>
        <w:pStyle w:val="Akapitzlist"/>
        <w:numPr>
          <w:ilvl w:val="0"/>
          <w:numId w:val="25"/>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Na inny podmiot, o którym mowa w ust. 1 nałożone zastają obowiązki jakie zostały nałożone na Podmiot przetwarzający w niniejszej umowie.</w:t>
      </w:r>
    </w:p>
    <w:p w:rsidR="00DC679A" w:rsidRPr="00A67CC3" w:rsidRDefault="00DC679A" w:rsidP="00DC679A">
      <w:pPr>
        <w:pStyle w:val="Akapitzlist"/>
        <w:numPr>
          <w:ilvl w:val="0"/>
          <w:numId w:val="25"/>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Podmiot przetwarzający ponosi pełną odpowiedzialność wobec Administratora za nie wywiązanie się</w:t>
      </w:r>
      <w:r w:rsidRPr="00A67CC3">
        <w:rPr>
          <w:rFonts w:cstheme="minorHAnsi"/>
        </w:rPr>
        <w:br/>
        <w:t>ze spoczywających na innym podmiocie, o którym mowa w ust. 1 obowiązków ochrony danych.</w:t>
      </w: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 6</w:t>
      </w: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Odpowiedzialność Podmiotu przetwarzającego</w:t>
      </w:r>
    </w:p>
    <w:p w:rsidR="00DC679A" w:rsidRPr="00A67CC3" w:rsidRDefault="00DC679A" w:rsidP="00DC679A">
      <w:pPr>
        <w:pStyle w:val="Akapitzlist"/>
        <w:numPr>
          <w:ilvl w:val="0"/>
          <w:numId w:val="32"/>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Podmiot przetwarzający jest odpowiedzialny za udostępnienie lub wykorzystanie danych osobowych niezgodnie</w:t>
      </w:r>
      <w:r w:rsidRPr="00A67CC3">
        <w:rPr>
          <w:rFonts w:cstheme="minorHAnsi"/>
        </w:rPr>
        <w:br/>
        <w:t>z treścią umowy, a w szczególności za udostępnienie powierzonych do przetwarzania danych osobowych osobom nieupoważnionym.</w:t>
      </w:r>
    </w:p>
    <w:p w:rsidR="00DC679A" w:rsidRPr="00A67CC3" w:rsidRDefault="00DC679A" w:rsidP="00DC679A">
      <w:pPr>
        <w:pStyle w:val="Akapitzlist"/>
        <w:numPr>
          <w:ilvl w:val="0"/>
          <w:numId w:val="26"/>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w:t>
      </w:r>
      <w:r w:rsidRPr="00A67CC3">
        <w:rPr>
          <w:rFonts w:cstheme="minorHAnsi"/>
        </w:rPr>
        <w:lastRenderedPageBreak/>
        <w:t>orzeczeniu dotyczącym przetwarzania tych danych, skierowanych do Podmiotu przetwarzającego, a także</w:t>
      </w:r>
      <w:r w:rsidRPr="00A67CC3">
        <w:rPr>
          <w:rFonts w:cstheme="minorHAnsi"/>
        </w:rPr>
        <w:br/>
        <w:t>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DC679A" w:rsidRPr="00A67CC3" w:rsidRDefault="00DC679A" w:rsidP="00DC679A">
      <w:pPr>
        <w:pStyle w:val="Akapitzlist"/>
        <w:spacing w:after="159" w:line="240" w:lineRule="auto"/>
        <w:ind w:left="363" w:hanging="363"/>
        <w:jc w:val="both"/>
        <w:rPr>
          <w:rFonts w:cstheme="minorHAnsi"/>
        </w:rPr>
      </w:pPr>
      <w:r w:rsidRPr="00A67CC3">
        <w:rPr>
          <w:rFonts w:cstheme="minorHAnsi"/>
        </w:rPr>
        <w:tab/>
        <w:t>Niniejszy ustęp dotyczy wyłącznie danych osobowych powierzonych przez Administratora.</w:t>
      </w: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§7</w:t>
      </w: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Zasady zachowania poufności</w:t>
      </w:r>
    </w:p>
    <w:p w:rsidR="00DC679A" w:rsidRPr="00A67CC3" w:rsidRDefault="00DC679A" w:rsidP="00DC679A">
      <w:pPr>
        <w:pStyle w:val="Akapitzlist"/>
        <w:numPr>
          <w:ilvl w:val="0"/>
          <w:numId w:val="33"/>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DC679A" w:rsidRPr="00A67CC3" w:rsidRDefault="00DC679A" w:rsidP="00DC679A">
      <w:pPr>
        <w:pStyle w:val="Akapitzlist"/>
        <w:numPr>
          <w:ilvl w:val="0"/>
          <w:numId w:val="27"/>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Podmiot przetwarzający oświadcza, że w związku ze zobowiązaniem do zachowania w tajemnicy danych,</w:t>
      </w:r>
      <w:r w:rsidRPr="00A67CC3">
        <w:rPr>
          <w:rFonts w:cstheme="minorHAnsi"/>
        </w:rPr>
        <w:br/>
        <w:t>o których mowa w ust. 1 nie będą one wykorzystywane, ujawniane ani udostępniane bez pisemnej zgody Administratora danych w innym celu niż wykonanie Umowy, chyba że konieczność ujawnienia posiadanych informacji wynika  z obowiązujących przepisów prawa.</w:t>
      </w: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§8</w:t>
      </w: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Czas obowiązywania umowy</w:t>
      </w:r>
    </w:p>
    <w:p w:rsidR="00DC679A" w:rsidRPr="00A67CC3" w:rsidRDefault="00DC679A" w:rsidP="00DC679A">
      <w:pPr>
        <w:pStyle w:val="Akapitzlist"/>
        <w:numPr>
          <w:ilvl w:val="0"/>
          <w:numId w:val="34"/>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Niniejsza umowa obowiązuje w okresie obowiązywania umowy głównej.</w:t>
      </w:r>
    </w:p>
    <w:p w:rsidR="00DC679A" w:rsidRPr="00A67CC3" w:rsidRDefault="00DC679A" w:rsidP="00DC679A">
      <w:pPr>
        <w:pStyle w:val="Akapitzlist"/>
        <w:numPr>
          <w:ilvl w:val="0"/>
          <w:numId w:val="27"/>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Naruszenie zasad przetwarzania danych wynikających z umowy stanowi podstawę do rozwiązania umowy głównej ze skutkiem natychmiastowym z przyczyn, za które odpowiedzialność ponosi Podmiot przetwarzający.</w:t>
      </w: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§9</w:t>
      </w:r>
    </w:p>
    <w:p w:rsidR="00DC679A" w:rsidRPr="00A67CC3" w:rsidRDefault="00DC679A" w:rsidP="00DC679A">
      <w:pPr>
        <w:pStyle w:val="Standard"/>
        <w:jc w:val="center"/>
        <w:rPr>
          <w:rFonts w:asciiTheme="minorHAnsi" w:hAnsiTheme="minorHAnsi" w:cstheme="minorHAnsi"/>
          <w:b/>
          <w:sz w:val="22"/>
          <w:szCs w:val="22"/>
        </w:rPr>
      </w:pPr>
      <w:r w:rsidRPr="00A67CC3">
        <w:rPr>
          <w:rFonts w:asciiTheme="minorHAnsi" w:hAnsiTheme="minorHAnsi" w:cstheme="minorHAnsi"/>
          <w:b/>
          <w:sz w:val="22"/>
          <w:szCs w:val="22"/>
        </w:rPr>
        <w:t>Postanowienia końcowe</w:t>
      </w:r>
    </w:p>
    <w:p w:rsidR="00DC679A" w:rsidRPr="00A67CC3" w:rsidRDefault="00DC679A" w:rsidP="00DC679A">
      <w:pPr>
        <w:pStyle w:val="Akapitzlist"/>
        <w:numPr>
          <w:ilvl w:val="0"/>
          <w:numId w:val="35"/>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Umowa została sporządzona w dwóch jednobrzmiących egzemplarzach, po jednym dla każdej ze stron.</w:t>
      </w:r>
    </w:p>
    <w:p w:rsidR="00DC679A" w:rsidRPr="00A67CC3" w:rsidRDefault="00DC679A" w:rsidP="00DC679A">
      <w:pPr>
        <w:pStyle w:val="Akapitzlist"/>
        <w:numPr>
          <w:ilvl w:val="0"/>
          <w:numId w:val="27"/>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W sprawach nieuregulowanych zastosowanie będą miały przepisy RODO oraz innych przepisów prawa powszechnie obowiązującego.</w:t>
      </w:r>
    </w:p>
    <w:p w:rsidR="00DC679A" w:rsidRDefault="00DC679A" w:rsidP="00DC679A">
      <w:pPr>
        <w:pStyle w:val="Akapitzlist"/>
        <w:numPr>
          <w:ilvl w:val="0"/>
          <w:numId w:val="27"/>
        </w:numPr>
        <w:suppressAutoHyphens/>
        <w:autoSpaceDN w:val="0"/>
        <w:spacing w:after="160" w:line="240" w:lineRule="auto"/>
        <w:ind w:left="363" w:hanging="363"/>
        <w:contextualSpacing w:val="0"/>
        <w:jc w:val="both"/>
        <w:textAlignment w:val="baseline"/>
        <w:rPr>
          <w:rFonts w:cstheme="minorHAnsi"/>
        </w:rPr>
      </w:pPr>
      <w:r w:rsidRPr="00A67CC3">
        <w:rPr>
          <w:rFonts w:cstheme="minorHAnsi"/>
        </w:rPr>
        <w:t>Sądem właściwym dla rozpatrzenia sporów wynikających z niniejszej umowy będzie sąd właściwy dla Administratora</w:t>
      </w:r>
      <w:r w:rsidRPr="00A67CC3">
        <w:rPr>
          <w:rFonts w:cstheme="minorHAnsi"/>
          <w:vertAlign w:val="superscript"/>
        </w:rPr>
        <w:t>(5)</w:t>
      </w:r>
      <w:r w:rsidRPr="00A67CC3">
        <w:rPr>
          <w:rFonts w:cstheme="minorHAnsi"/>
        </w:rPr>
        <w:t xml:space="preserve">. </w:t>
      </w:r>
    </w:p>
    <w:p w:rsidR="00DC679A" w:rsidRDefault="00DC679A" w:rsidP="00DC679A">
      <w:pPr>
        <w:suppressAutoHyphens/>
        <w:autoSpaceDN w:val="0"/>
        <w:spacing w:after="160" w:line="240" w:lineRule="auto"/>
        <w:jc w:val="both"/>
        <w:textAlignment w:val="baseline"/>
        <w:rPr>
          <w:rFonts w:cstheme="minorHAnsi"/>
        </w:rPr>
      </w:pPr>
    </w:p>
    <w:p w:rsidR="00DC679A" w:rsidRDefault="00DC679A" w:rsidP="00DC679A">
      <w:pPr>
        <w:suppressAutoHyphens/>
        <w:autoSpaceDN w:val="0"/>
        <w:spacing w:after="160" w:line="240" w:lineRule="auto"/>
        <w:jc w:val="both"/>
        <w:textAlignment w:val="baseline"/>
        <w:rPr>
          <w:rFonts w:cstheme="minorHAnsi"/>
        </w:rPr>
      </w:pPr>
    </w:p>
    <w:p w:rsidR="00DC679A" w:rsidRDefault="00DC679A" w:rsidP="00DC679A">
      <w:pPr>
        <w:suppressAutoHyphens/>
        <w:autoSpaceDN w:val="0"/>
        <w:spacing w:after="160" w:line="240" w:lineRule="auto"/>
        <w:jc w:val="both"/>
        <w:textAlignment w:val="baseline"/>
        <w:rPr>
          <w:rFonts w:cstheme="minorHAnsi"/>
        </w:rPr>
      </w:pPr>
    </w:p>
    <w:p w:rsidR="00DC679A" w:rsidRDefault="00DC679A" w:rsidP="00DC679A">
      <w:pPr>
        <w:suppressAutoHyphens/>
        <w:autoSpaceDN w:val="0"/>
        <w:spacing w:after="160" w:line="240" w:lineRule="auto"/>
        <w:jc w:val="both"/>
        <w:textAlignment w:val="baseline"/>
        <w:rPr>
          <w:rFonts w:cstheme="minorHAnsi"/>
        </w:rPr>
      </w:pPr>
    </w:p>
    <w:p w:rsidR="00DC679A" w:rsidRDefault="00DC679A" w:rsidP="00DC679A">
      <w:pPr>
        <w:suppressAutoHyphens/>
        <w:autoSpaceDN w:val="0"/>
        <w:spacing w:after="160" w:line="240" w:lineRule="auto"/>
        <w:jc w:val="both"/>
        <w:textAlignment w:val="baseline"/>
        <w:rPr>
          <w:rFonts w:cstheme="minorHAnsi"/>
        </w:rPr>
      </w:pPr>
    </w:p>
    <w:p w:rsidR="00DC679A" w:rsidRDefault="00DC679A" w:rsidP="00DC679A">
      <w:pPr>
        <w:suppressAutoHyphens/>
        <w:autoSpaceDN w:val="0"/>
        <w:spacing w:after="160" w:line="240" w:lineRule="auto"/>
        <w:jc w:val="both"/>
        <w:textAlignment w:val="baseline"/>
        <w:rPr>
          <w:rFonts w:cstheme="minorHAnsi"/>
        </w:rPr>
      </w:pPr>
    </w:p>
    <w:p w:rsidR="00DC679A" w:rsidRPr="00C60438" w:rsidRDefault="00DC679A" w:rsidP="00DC679A">
      <w:pPr>
        <w:suppressAutoHyphens/>
        <w:autoSpaceDN w:val="0"/>
        <w:spacing w:after="160" w:line="240" w:lineRule="auto"/>
        <w:jc w:val="both"/>
        <w:textAlignment w:val="baseline"/>
        <w:rPr>
          <w:rFonts w:cstheme="minorHAnsi"/>
        </w:rPr>
      </w:pPr>
    </w:p>
    <w:p w:rsidR="00DC679A" w:rsidRPr="00A67CC3" w:rsidRDefault="00DC679A" w:rsidP="00DC679A">
      <w:pPr>
        <w:pStyle w:val="Standard"/>
        <w:tabs>
          <w:tab w:val="center" w:pos="3205"/>
          <w:tab w:val="center" w:pos="7729"/>
        </w:tabs>
        <w:rPr>
          <w:rFonts w:asciiTheme="minorHAnsi" w:hAnsiTheme="minorHAnsi" w:cstheme="minorHAnsi"/>
          <w:sz w:val="22"/>
          <w:szCs w:val="22"/>
        </w:rPr>
      </w:pPr>
      <w:r w:rsidRPr="00A67CC3">
        <w:rPr>
          <w:rFonts w:asciiTheme="minorHAnsi" w:hAnsiTheme="minorHAnsi" w:cstheme="minorHAnsi"/>
          <w:sz w:val="22"/>
          <w:szCs w:val="22"/>
        </w:rPr>
        <w:tab/>
        <w:t>….........................................</w:t>
      </w:r>
      <w:r w:rsidRPr="00A67CC3">
        <w:rPr>
          <w:rFonts w:asciiTheme="minorHAnsi" w:hAnsiTheme="minorHAnsi" w:cstheme="minorHAnsi"/>
          <w:sz w:val="22"/>
          <w:szCs w:val="22"/>
        </w:rPr>
        <w:tab/>
        <w:t>….........................................</w:t>
      </w:r>
      <w:r w:rsidRPr="00A67CC3">
        <w:rPr>
          <w:rFonts w:asciiTheme="minorHAnsi" w:hAnsiTheme="minorHAnsi" w:cstheme="minorHAnsi"/>
          <w:sz w:val="22"/>
          <w:szCs w:val="22"/>
        </w:rPr>
        <w:tab/>
      </w:r>
    </w:p>
    <w:p w:rsidR="00DC679A" w:rsidRPr="00A67CC3" w:rsidRDefault="00DC679A" w:rsidP="00DC679A">
      <w:pPr>
        <w:pStyle w:val="Standard"/>
        <w:tabs>
          <w:tab w:val="center" w:pos="3205"/>
          <w:tab w:val="center" w:pos="7729"/>
        </w:tabs>
        <w:rPr>
          <w:rFonts w:asciiTheme="minorHAnsi" w:hAnsiTheme="minorHAnsi" w:cstheme="minorHAnsi"/>
          <w:sz w:val="22"/>
          <w:szCs w:val="22"/>
        </w:rPr>
      </w:pPr>
      <w:r>
        <w:rPr>
          <w:rFonts w:asciiTheme="minorHAnsi" w:hAnsiTheme="minorHAnsi" w:cstheme="minorHAnsi"/>
          <w:sz w:val="22"/>
          <w:szCs w:val="22"/>
        </w:rPr>
        <w:t xml:space="preserve">                                               </w:t>
      </w:r>
      <w:r w:rsidRPr="00A67CC3">
        <w:rPr>
          <w:rFonts w:asciiTheme="minorHAnsi" w:hAnsiTheme="minorHAnsi" w:cstheme="minorHAnsi"/>
          <w:sz w:val="22"/>
          <w:szCs w:val="22"/>
        </w:rPr>
        <w:tab/>
        <w:t>Podmiot przetwarzający</w:t>
      </w:r>
      <w:r>
        <w:rPr>
          <w:rFonts w:asciiTheme="minorHAnsi" w:hAnsiTheme="minorHAnsi" w:cstheme="minorHAnsi"/>
          <w:sz w:val="22"/>
          <w:szCs w:val="22"/>
        </w:rPr>
        <w:t xml:space="preserve">                                                    </w:t>
      </w:r>
      <w:r w:rsidRPr="00A67CC3">
        <w:rPr>
          <w:rFonts w:asciiTheme="minorHAnsi" w:hAnsiTheme="minorHAnsi" w:cstheme="minorHAnsi"/>
          <w:sz w:val="22"/>
          <w:szCs w:val="22"/>
        </w:rPr>
        <w:t xml:space="preserve">Administrator  </w:t>
      </w:r>
    </w:p>
    <w:p w:rsidR="00DC679A" w:rsidRPr="00A67CC3" w:rsidRDefault="00DC679A" w:rsidP="00DC679A">
      <w:pPr>
        <w:pStyle w:val="Standard"/>
        <w:tabs>
          <w:tab w:val="center" w:pos="3205"/>
          <w:tab w:val="center" w:pos="7729"/>
        </w:tabs>
        <w:rPr>
          <w:rFonts w:asciiTheme="minorHAnsi" w:hAnsiTheme="minorHAnsi" w:cstheme="minorHAnsi"/>
          <w:sz w:val="22"/>
          <w:szCs w:val="22"/>
        </w:rPr>
      </w:pPr>
    </w:p>
    <w:p w:rsidR="00DC679A" w:rsidRPr="00A67CC3" w:rsidRDefault="00DC679A" w:rsidP="00DC679A">
      <w:pPr>
        <w:pStyle w:val="Standard"/>
        <w:tabs>
          <w:tab w:val="center" w:pos="3205"/>
          <w:tab w:val="center" w:pos="7729"/>
        </w:tabs>
        <w:rPr>
          <w:rFonts w:asciiTheme="minorHAnsi" w:hAnsiTheme="minorHAnsi" w:cstheme="minorHAnsi"/>
          <w:sz w:val="22"/>
          <w:szCs w:val="22"/>
        </w:rPr>
      </w:pPr>
      <w:r w:rsidRPr="00A67CC3">
        <w:rPr>
          <w:rFonts w:asciiTheme="minorHAnsi" w:hAnsiTheme="minorHAnsi" w:cstheme="minorHAnsi"/>
          <w:sz w:val="22"/>
          <w:szCs w:val="22"/>
        </w:rPr>
        <w:t xml:space="preserve"> </w:t>
      </w:r>
      <w:r w:rsidRPr="00A67CC3">
        <w:rPr>
          <w:rFonts w:asciiTheme="minorHAnsi" w:hAnsiTheme="minorHAnsi" w:cstheme="minorHAnsi"/>
          <w:sz w:val="22"/>
          <w:szCs w:val="22"/>
        </w:rPr>
        <w:tab/>
      </w:r>
    </w:p>
    <w:p w:rsidR="00DC679A" w:rsidRPr="00A67CC3" w:rsidRDefault="00DC679A" w:rsidP="00DC679A">
      <w:pPr>
        <w:pStyle w:val="Standard"/>
        <w:tabs>
          <w:tab w:val="center" w:pos="3205"/>
          <w:tab w:val="center" w:pos="7729"/>
        </w:tabs>
        <w:rPr>
          <w:rFonts w:asciiTheme="minorHAnsi" w:hAnsiTheme="minorHAnsi" w:cstheme="minorHAnsi"/>
          <w:sz w:val="22"/>
          <w:szCs w:val="22"/>
        </w:rPr>
      </w:pPr>
    </w:p>
    <w:p w:rsidR="00DC679A" w:rsidRPr="00A67CC3" w:rsidRDefault="00DC679A" w:rsidP="00DC679A">
      <w:pPr>
        <w:pStyle w:val="Standard"/>
        <w:tabs>
          <w:tab w:val="center" w:pos="3205"/>
          <w:tab w:val="center" w:pos="7729"/>
        </w:tabs>
        <w:jc w:val="right"/>
        <w:rPr>
          <w:rFonts w:asciiTheme="minorHAnsi" w:hAnsiTheme="minorHAnsi" w:cstheme="minorHAnsi"/>
          <w:sz w:val="22"/>
          <w:szCs w:val="22"/>
        </w:rPr>
      </w:pPr>
    </w:p>
    <w:p w:rsidR="00DC679A" w:rsidRDefault="00DC679A" w:rsidP="00DC679A">
      <w:pPr>
        <w:pStyle w:val="Standard"/>
        <w:tabs>
          <w:tab w:val="center" w:pos="3205"/>
          <w:tab w:val="center" w:pos="7729"/>
        </w:tabs>
        <w:jc w:val="right"/>
        <w:rPr>
          <w:rFonts w:asciiTheme="minorHAnsi" w:hAnsiTheme="minorHAnsi" w:cstheme="minorHAnsi"/>
          <w:sz w:val="22"/>
          <w:szCs w:val="22"/>
        </w:rPr>
        <w:sectPr w:rsidR="00DC679A" w:rsidSect="00DC679A">
          <w:pgSz w:w="11906" w:h="16838" w:code="9"/>
          <w:pgMar w:top="720" w:right="720" w:bottom="720" w:left="720" w:header="709" w:footer="709" w:gutter="0"/>
          <w:cols w:space="708"/>
          <w:docGrid w:linePitch="360"/>
        </w:sectPr>
      </w:pPr>
    </w:p>
    <w:p w:rsidR="00DC679A" w:rsidRPr="00A67CC3" w:rsidRDefault="00DC679A" w:rsidP="00DC679A">
      <w:pPr>
        <w:pStyle w:val="Standard"/>
        <w:tabs>
          <w:tab w:val="center" w:pos="3205"/>
          <w:tab w:val="center" w:pos="7729"/>
        </w:tabs>
        <w:jc w:val="right"/>
        <w:rPr>
          <w:rFonts w:asciiTheme="minorHAnsi" w:hAnsiTheme="minorHAnsi" w:cstheme="minorHAnsi"/>
          <w:sz w:val="22"/>
          <w:szCs w:val="22"/>
        </w:rPr>
      </w:pPr>
      <w:r w:rsidRPr="00A67CC3">
        <w:rPr>
          <w:rFonts w:asciiTheme="minorHAnsi" w:hAnsiTheme="minorHAnsi" w:cstheme="minorHAnsi"/>
          <w:sz w:val="22"/>
          <w:szCs w:val="22"/>
        </w:rPr>
        <w:lastRenderedPageBreak/>
        <w:t>Załącznik do mowy nr …................. z dnia …...................</w:t>
      </w:r>
    </w:p>
    <w:p w:rsidR="00DC679A" w:rsidRPr="00A67CC3" w:rsidRDefault="00DC679A" w:rsidP="00DC679A">
      <w:pPr>
        <w:pStyle w:val="Standard"/>
        <w:jc w:val="right"/>
        <w:rPr>
          <w:rFonts w:asciiTheme="minorHAnsi" w:eastAsia="Calibri" w:hAnsiTheme="minorHAnsi" w:cstheme="minorHAnsi"/>
          <w:sz w:val="22"/>
          <w:szCs w:val="22"/>
        </w:rPr>
      </w:pPr>
    </w:p>
    <w:p w:rsidR="00DC679A" w:rsidRPr="00A67CC3" w:rsidRDefault="00DC679A" w:rsidP="00DC679A">
      <w:pPr>
        <w:pStyle w:val="Standard"/>
        <w:suppressAutoHyphens w:val="0"/>
        <w:spacing w:after="200"/>
        <w:jc w:val="both"/>
        <w:rPr>
          <w:rFonts w:asciiTheme="minorHAnsi" w:hAnsiTheme="minorHAnsi" w:cstheme="minorHAnsi"/>
          <w:sz w:val="22"/>
          <w:szCs w:val="22"/>
        </w:rPr>
      </w:pPr>
      <w:r w:rsidRPr="00A67CC3">
        <w:rPr>
          <w:rFonts w:asciiTheme="minorHAnsi" w:eastAsia="Calibri" w:hAnsiTheme="minorHAnsi" w:cstheme="minorHAnsi"/>
          <w:sz w:val="22"/>
          <w:szCs w:val="22"/>
        </w:rPr>
        <w:t>Imienny wykaz osób upoważnionych przez  ……………………………………………..</w:t>
      </w:r>
    </w:p>
    <w:p w:rsidR="00DC679A" w:rsidRPr="00A67CC3" w:rsidRDefault="00DC679A" w:rsidP="00DC679A">
      <w:pPr>
        <w:pStyle w:val="Standard"/>
        <w:suppressAutoHyphens w:val="0"/>
        <w:spacing w:after="200"/>
        <w:jc w:val="both"/>
        <w:rPr>
          <w:rFonts w:asciiTheme="minorHAnsi" w:hAnsiTheme="minorHAnsi" w:cstheme="minorHAnsi"/>
          <w:sz w:val="22"/>
          <w:szCs w:val="22"/>
        </w:rPr>
      </w:pPr>
    </w:p>
    <w:p w:rsidR="00DC679A" w:rsidRPr="00A67CC3" w:rsidRDefault="00DC679A" w:rsidP="00DC679A">
      <w:pPr>
        <w:pStyle w:val="Standard"/>
        <w:suppressAutoHyphens w:val="0"/>
        <w:spacing w:after="200"/>
        <w:rPr>
          <w:rFonts w:asciiTheme="minorHAnsi" w:hAnsiTheme="minorHAnsi" w:cstheme="minorHAnsi"/>
          <w:sz w:val="22"/>
          <w:szCs w:val="22"/>
        </w:rPr>
      </w:pPr>
      <w:r w:rsidRPr="00A67CC3">
        <w:rPr>
          <w:rFonts w:asciiTheme="minorHAnsi" w:eastAsia="Calibri" w:hAnsiTheme="minorHAnsi" w:cstheme="minorHAnsi"/>
          <w:sz w:val="22"/>
          <w:szCs w:val="22"/>
        </w:rPr>
        <w:t>Zgodnie z §3 ust. 12 umowy powierzenia przetwarzania danych osobowych ok</w:t>
      </w:r>
      <w:r>
        <w:rPr>
          <w:rFonts w:asciiTheme="minorHAnsi" w:eastAsia="Calibri" w:hAnsiTheme="minorHAnsi" w:cstheme="minorHAnsi"/>
          <w:sz w:val="22"/>
          <w:szCs w:val="22"/>
        </w:rPr>
        <w:t xml:space="preserve">reślonej w nagłówku niniejszego </w:t>
      </w:r>
      <w:r w:rsidRPr="00A67CC3">
        <w:rPr>
          <w:rFonts w:asciiTheme="minorHAnsi" w:eastAsia="Calibri" w:hAnsiTheme="minorHAnsi" w:cstheme="minorHAnsi"/>
          <w:sz w:val="22"/>
          <w:szCs w:val="22"/>
        </w:rPr>
        <w:t>dokumentu oświadczam, że osobami upoważnionymi, któr</w:t>
      </w:r>
      <w:r>
        <w:rPr>
          <w:rFonts w:asciiTheme="minorHAnsi" w:eastAsia="Calibri" w:hAnsiTheme="minorHAnsi" w:cstheme="minorHAnsi"/>
          <w:sz w:val="22"/>
          <w:szCs w:val="22"/>
        </w:rPr>
        <w:t xml:space="preserve">e będą przetwarzać dane osobowe  zgodnie  </w:t>
      </w:r>
      <w:r w:rsidRPr="00A67CC3">
        <w:rPr>
          <w:rFonts w:asciiTheme="minorHAnsi" w:eastAsia="Calibri" w:hAnsiTheme="minorHAnsi" w:cstheme="minorHAnsi"/>
          <w:sz w:val="22"/>
          <w:szCs w:val="22"/>
        </w:rPr>
        <w:t>z postanowieniami umowy są:</w:t>
      </w:r>
    </w:p>
    <w:p w:rsidR="00DC679A" w:rsidRPr="00A67CC3" w:rsidRDefault="00DC679A" w:rsidP="00DC679A">
      <w:pPr>
        <w:pStyle w:val="Standard"/>
        <w:suppressAutoHyphens w:val="0"/>
        <w:spacing w:after="200"/>
        <w:jc w:val="both"/>
        <w:rPr>
          <w:rFonts w:asciiTheme="minorHAnsi" w:eastAsia="Calibri" w:hAnsiTheme="minorHAnsi" w:cstheme="minorHAnsi"/>
          <w:sz w:val="22"/>
          <w:szCs w:val="22"/>
        </w:rPr>
      </w:pPr>
    </w:p>
    <w:p w:rsidR="00DC679A" w:rsidRPr="00A67CC3" w:rsidRDefault="00DC679A" w:rsidP="00DC679A">
      <w:pPr>
        <w:pStyle w:val="Standard"/>
        <w:suppressAutoHyphens w:val="0"/>
        <w:spacing w:after="200"/>
        <w:rPr>
          <w:rFonts w:asciiTheme="minorHAnsi" w:hAnsiTheme="minorHAnsi" w:cstheme="minorHAnsi"/>
          <w:sz w:val="22"/>
          <w:szCs w:val="22"/>
        </w:rPr>
      </w:pPr>
    </w:p>
    <w:tbl>
      <w:tblPr>
        <w:tblW w:w="9298" w:type="dxa"/>
        <w:jc w:val="center"/>
        <w:tblLayout w:type="fixed"/>
        <w:tblCellMar>
          <w:left w:w="10" w:type="dxa"/>
          <w:right w:w="10" w:type="dxa"/>
        </w:tblCellMar>
        <w:tblLook w:val="04A0"/>
      </w:tblPr>
      <w:tblGrid>
        <w:gridCol w:w="671"/>
        <w:gridCol w:w="4822"/>
        <w:gridCol w:w="3805"/>
      </w:tblGrid>
      <w:tr w:rsidR="00DC679A" w:rsidRPr="00A67CC3" w:rsidTr="00DC679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b/>
                <w:sz w:val="22"/>
                <w:szCs w:val="22"/>
              </w:rPr>
            </w:pPr>
            <w:r w:rsidRPr="00A67CC3">
              <w:rPr>
                <w:rFonts w:asciiTheme="minorHAnsi" w:eastAsia="Calibri" w:hAnsiTheme="minorHAnsi" w:cstheme="minorHAnsi"/>
                <w:b/>
                <w:sz w:val="22"/>
                <w:szCs w:val="22"/>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b/>
                <w:sz w:val="22"/>
                <w:szCs w:val="22"/>
              </w:rPr>
            </w:pPr>
            <w:r w:rsidRPr="00A67CC3">
              <w:rPr>
                <w:rFonts w:asciiTheme="minorHAnsi" w:eastAsia="Calibri" w:hAnsiTheme="minorHAnsi" w:cstheme="minorHAnsi"/>
                <w:b/>
                <w:sz w:val="22"/>
                <w:szCs w:val="22"/>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b/>
                <w:sz w:val="22"/>
                <w:szCs w:val="22"/>
              </w:rPr>
            </w:pPr>
            <w:r w:rsidRPr="00A67CC3">
              <w:rPr>
                <w:rFonts w:asciiTheme="minorHAnsi" w:eastAsia="Calibri" w:hAnsiTheme="minorHAnsi" w:cstheme="minorHAnsi"/>
                <w:b/>
                <w:sz w:val="22"/>
                <w:szCs w:val="22"/>
              </w:rPr>
              <w:t>Stanowisko</w:t>
            </w:r>
          </w:p>
        </w:tc>
      </w:tr>
      <w:tr w:rsidR="00DC679A" w:rsidRPr="00A67CC3" w:rsidTr="00DC679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b/>
                <w:sz w:val="22"/>
                <w:szCs w:val="22"/>
              </w:rPr>
            </w:pPr>
            <w:r w:rsidRPr="00A67CC3">
              <w:rPr>
                <w:rFonts w:asciiTheme="minorHAnsi" w:eastAsia="Calibri" w:hAnsiTheme="minorHAnsi" w:cstheme="minorHAnsi"/>
                <w:b/>
                <w:sz w:val="22"/>
                <w:szCs w:val="22"/>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b/>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b/>
                <w:sz w:val="22"/>
                <w:szCs w:val="22"/>
              </w:rPr>
            </w:pPr>
          </w:p>
        </w:tc>
      </w:tr>
      <w:tr w:rsidR="00DC679A" w:rsidRPr="00A67CC3" w:rsidTr="00DC679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sz w:val="22"/>
                <w:szCs w:val="22"/>
              </w:rPr>
            </w:pPr>
            <w:r w:rsidRPr="00A67CC3">
              <w:rPr>
                <w:rFonts w:asciiTheme="minorHAnsi" w:eastAsia="Calibri" w:hAnsiTheme="minorHAnsi" w:cstheme="minorHAnsi"/>
                <w:sz w:val="22"/>
                <w:szCs w:val="22"/>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sz w:val="22"/>
                <w:szCs w:val="22"/>
              </w:rPr>
            </w:pPr>
          </w:p>
        </w:tc>
      </w:tr>
      <w:tr w:rsidR="00DC679A" w:rsidRPr="00A67CC3" w:rsidTr="00DC679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sz w:val="22"/>
                <w:szCs w:val="22"/>
              </w:rPr>
            </w:pPr>
            <w:r w:rsidRPr="00A67CC3">
              <w:rPr>
                <w:rFonts w:asciiTheme="minorHAnsi" w:eastAsia="Calibri" w:hAnsiTheme="minorHAnsi" w:cstheme="minorHAnsi"/>
                <w:sz w:val="22"/>
                <w:szCs w:val="22"/>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sz w:val="22"/>
                <w:szCs w:val="22"/>
              </w:rPr>
            </w:pPr>
          </w:p>
        </w:tc>
      </w:tr>
      <w:tr w:rsidR="00DC679A" w:rsidRPr="00A67CC3" w:rsidTr="00DC679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sz w:val="22"/>
                <w:szCs w:val="22"/>
              </w:rPr>
            </w:pPr>
            <w:r w:rsidRPr="00A67CC3">
              <w:rPr>
                <w:rFonts w:asciiTheme="minorHAnsi" w:eastAsia="Calibri" w:hAnsiTheme="minorHAnsi" w:cstheme="minorHAnsi"/>
                <w:sz w:val="22"/>
                <w:szCs w:val="22"/>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sz w:val="22"/>
                <w:szCs w:val="22"/>
              </w:rPr>
            </w:pPr>
          </w:p>
        </w:tc>
      </w:tr>
      <w:tr w:rsidR="00DC679A" w:rsidRPr="00A67CC3" w:rsidTr="00DC679A">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sz w:val="22"/>
                <w:szCs w:val="22"/>
              </w:rPr>
            </w:pPr>
            <w:r w:rsidRPr="00A67CC3">
              <w:rPr>
                <w:rFonts w:asciiTheme="minorHAnsi" w:eastAsia="Calibri" w:hAnsiTheme="minorHAnsi" w:cstheme="minorHAnsi"/>
                <w:sz w:val="22"/>
                <w:szCs w:val="22"/>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sz w:val="22"/>
                <w:szCs w:val="22"/>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C679A" w:rsidRPr="00A67CC3" w:rsidRDefault="00DC679A" w:rsidP="00DC679A">
            <w:pPr>
              <w:pStyle w:val="Standard"/>
              <w:suppressAutoHyphens w:val="0"/>
              <w:jc w:val="center"/>
              <w:rPr>
                <w:rFonts w:asciiTheme="minorHAnsi" w:eastAsia="Calibri" w:hAnsiTheme="minorHAnsi" w:cstheme="minorHAnsi"/>
                <w:sz w:val="22"/>
                <w:szCs w:val="22"/>
              </w:rPr>
            </w:pPr>
          </w:p>
        </w:tc>
      </w:tr>
    </w:tbl>
    <w:p w:rsidR="00DC679A" w:rsidRPr="00A67CC3" w:rsidRDefault="00DC679A" w:rsidP="00DC679A">
      <w:pPr>
        <w:pStyle w:val="Standard"/>
        <w:suppressAutoHyphens w:val="0"/>
        <w:spacing w:after="200"/>
        <w:rPr>
          <w:rFonts w:asciiTheme="minorHAnsi" w:eastAsia="Calibri" w:hAnsiTheme="minorHAnsi" w:cstheme="minorHAnsi"/>
          <w:sz w:val="22"/>
          <w:szCs w:val="22"/>
        </w:rPr>
      </w:pPr>
    </w:p>
    <w:p w:rsidR="00DC679A" w:rsidRPr="00A67CC3" w:rsidRDefault="00DC679A" w:rsidP="00DC679A">
      <w:pPr>
        <w:pStyle w:val="Standard"/>
        <w:suppressAutoHyphens w:val="0"/>
        <w:spacing w:after="200"/>
        <w:rPr>
          <w:rFonts w:asciiTheme="minorHAnsi" w:eastAsia="Calibri" w:hAnsiTheme="minorHAnsi" w:cstheme="minorHAnsi"/>
          <w:sz w:val="22"/>
          <w:szCs w:val="22"/>
        </w:rPr>
      </w:pPr>
    </w:p>
    <w:p w:rsidR="00DC679A" w:rsidRPr="00A67CC3" w:rsidRDefault="00DC679A" w:rsidP="00DC679A">
      <w:pPr>
        <w:pStyle w:val="Standard"/>
        <w:suppressAutoHyphens w:val="0"/>
        <w:jc w:val="right"/>
        <w:rPr>
          <w:rFonts w:asciiTheme="minorHAnsi" w:eastAsia="Calibri" w:hAnsiTheme="minorHAnsi" w:cstheme="minorHAnsi"/>
          <w:sz w:val="22"/>
          <w:szCs w:val="22"/>
        </w:rPr>
      </w:pPr>
      <w:r w:rsidRPr="00A67CC3">
        <w:rPr>
          <w:rFonts w:asciiTheme="minorHAnsi" w:eastAsia="Calibri" w:hAnsiTheme="minorHAnsi" w:cstheme="minorHAnsi"/>
          <w:sz w:val="22"/>
          <w:szCs w:val="22"/>
        </w:rPr>
        <w:t>….....................................................................</w:t>
      </w:r>
    </w:p>
    <w:p w:rsidR="00DC679A" w:rsidRPr="00A67CC3" w:rsidRDefault="00DC679A" w:rsidP="00DC679A">
      <w:pPr>
        <w:pStyle w:val="Standard"/>
        <w:suppressAutoHyphens w:val="0"/>
        <w:jc w:val="right"/>
        <w:rPr>
          <w:rFonts w:asciiTheme="minorHAnsi" w:eastAsia="Calibri" w:hAnsiTheme="minorHAnsi" w:cstheme="minorHAnsi"/>
          <w:sz w:val="22"/>
          <w:szCs w:val="22"/>
        </w:rPr>
      </w:pPr>
      <w:r w:rsidRPr="00A67CC3">
        <w:rPr>
          <w:rFonts w:asciiTheme="minorHAnsi" w:eastAsia="Calibri" w:hAnsiTheme="minorHAnsi" w:cstheme="minorHAnsi"/>
          <w:sz w:val="22"/>
          <w:szCs w:val="22"/>
        </w:rPr>
        <w:t>(podpis osoby reprezentującej Podmiot przetwarzający)</w:t>
      </w:r>
    </w:p>
    <w:p w:rsidR="00DC679A" w:rsidRPr="00A67CC3" w:rsidRDefault="00DC679A" w:rsidP="00DC679A">
      <w:pPr>
        <w:pStyle w:val="Standard"/>
        <w:suppressAutoHyphens w:val="0"/>
        <w:rPr>
          <w:rFonts w:asciiTheme="minorHAnsi" w:eastAsia="Calibri" w:hAnsiTheme="minorHAnsi" w:cstheme="minorHAnsi"/>
          <w:sz w:val="22"/>
          <w:szCs w:val="22"/>
        </w:rPr>
      </w:pPr>
    </w:p>
    <w:p w:rsidR="00DC679A" w:rsidRDefault="00DC679A" w:rsidP="00A316C2">
      <w:pPr>
        <w:pStyle w:val="Default"/>
        <w:rPr>
          <w:rFonts w:ascii="Times New Roman" w:hAnsi="Times New Roman" w:cs="Times New Roman"/>
          <w:color w:val="auto"/>
          <w:sz w:val="20"/>
          <w:szCs w:val="20"/>
        </w:rPr>
      </w:pPr>
    </w:p>
    <w:sectPr w:rsidR="00DC679A" w:rsidSect="00B3792E">
      <w:footerReference w:type="default" r:id="rId10"/>
      <w:pgSz w:w="11906" w:h="16838"/>
      <w:pgMar w:top="1417" w:right="1417" w:bottom="1417" w:left="1417" w:header="709" w:footer="4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C46" w:rsidRDefault="006B5C46">
      <w:pPr>
        <w:spacing w:after="0" w:line="240" w:lineRule="auto"/>
      </w:pPr>
      <w:r>
        <w:separator/>
      </w:r>
    </w:p>
  </w:endnote>
  <w:endnote w:type="continuationSeparator" w:id="1">
    <w:p w:rsidR="006B5C46" w:rsidRDefault="006B5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sig w:usb0="00000000" w:usb1="00000000" w:usb2="00000000" w:usb3="00000000" w:csb0="00000000" w:csb1="00000000"/>
  </w:font>
  <w:font w:name="EUAlbertina,">
    <w:panose1 w:val="00000000000000000000"/>
    <w:charset w:val="00"/>
    <w:family w:val="roman"/>
    <w:notTrueType/>
    <w:pitch w:val="default"/>
    <w:sig w:usb0="00000000" w:usb1="00000000" w:usb2="00000000" w:usb3="00000000" w:csb0="00000000" w:csb1="00000000"/>
  </w:font>
  <w:font w:name="EUAlbertina, 'EU Albertina'">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46" w:rsidRPr="00433CBE" w:rsidRDefault="006B5C46" w:rsidP="004D4C00">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C46" w:rsidRDefault="006B5C46">
      <w:pPr>
        <w:spacing w:after="0" w:line="240" w:lineRule="auto"/>
      </w:pPr>
      <w:r>
        <w:separator/>
      </w:r>
    </w:p>
  </w:footnote>
  <w:footnote w:type="continuationSeparator" w:id="1">
    <w:p w:rsidR="006B5C46" w:rsidRDefault="006B5C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multilevel"/>
    <w:tmpl w:val="9CDAE31A"/>
    <w:lvl w:ilvl="0">
      <w:start w:val="1"/>
      <w:numFmt w:val="decimal"/>
      <w:lvlText w:val="%1."/>
      <w:lvlJc w:val="left"/>
      <w:pPr>
        <w:tabs>
          <w:tab w:val="num" w:pos="360"/>
        </w:tabs>
        <w:ind w:left="340" w:hanging="340"/>
      </w:pPr>
      <w:rPr>
        <w:rFonts w:ascii="Times New Roman" w:hAnsi="Times New Roman" w:cs="Times New Roman" w:hint="default"/>
        <w:b w:val="0"/>
        <w:i w:val="0"/>
        <w:sz w:val="20"/>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4B54C8D"/>
    <w:multiLevelType w:val="hybridMultilevel"/>
    <w:tmpl w:val="E1DA007A"/>
    <w:lvl w:ilvl="0" w:tplc="C6264246">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97158AD"/>
    <w:multiLevelType w:val="multilevel"/>
    <w:tmpl w:val="F7868E22"/>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5AC2932"/>
    <w:multiLevelType w:val="hybridMultilevel"/>
    <w:tmpl w:val="6A6C4A44"/>
    <w:lvl w:ilvl="0" w:tplc="740EBE70">
      <w:start w:val="1"/>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8">
    <w:nsid w:val="22F716AF"/>
    <w:multiLevelType w:val="hybridMultilevel"/>
    <w:tmpl w:val="EA52C9FE"/>
    <w:name w:val="WW8Num133"/>
    <w:lvl w:ilvl="0" w:tplc="3A58C14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59C1D1D"/>
    <w:multiLevelType w:val="hybridMultilevel"/>
    <w:tmpl w:val="DF206F46"/>
    <w:lvl w:ilvl="0" w:tplc="0415000F">
      <w:start w:val="1"/>
      <w:numFmt w:val="decimal"/>
      <w:lvlText w:val="%1."/>
      <w:lvlJc w:val="left"/>
      <w:pPr>
        <w:ind w:left="720" w:hanging="360"/>
      </w:pPr>
    </w:lvl>
    <w:lvl w:ilvl="1" w:tplc="3E8A85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3CAF3E94"/>
    <w:multiLevelType w:val="hybridMultilevel"/>
    <w:tmpl w:val="612A1E34"/>
    <w:lvl w:ilvl="0" w:tplc="FC32A02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3FEE5392"/>
    <w:multiLevelType w:val="multilevel"/>
    <w:tmpl w:val="4F5A8030"/>
    <w:lvl w:ilvl="0">
      <w:start w:val="1"/>
      <w:numFmt w:val="decimal"/>
      <w:pStyle w:val="Nagwek1"/>
      <w:lvlText w:val="%1."/>
      <w:lvlJc w:val="left"/>
      <w:pPr>
        <w:tabs>
          <w:tab w:val="num" w:pos="720"/>
        </w:tabs>
        <w:ind w:left="720" w:hanging="360"/>
      </w:pPr>
      <w:rPr>
        <w:rFonts w:ascii="Tahoma" w:hAnsi="Tahoma" w:cs="Tahoma"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4EFE1A53"/>
    <w:multiLevelType w:val="hybridMultilevel"/>
    <w:tmpl w:val="FA8ED326"/>
    <w:name w:val="WW8Num283"/>
    <w:lvl w:ilvl="0" w:tplc="534609CE">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A7BE9632">
      <w:start w:val="1"/>
      <w:numFmt w:val="lowerLetter"/>
      <w:lvlText w:val="%2."/>
      <w:lvlJc w:val="left"/>
      <w:pPr>
        <w:tabs>
          <w:tab w:val="num" w:pos="737"/>
        </w:tabs>
        <w:ind w:left="737" w:hanging="340"/>
      </w:pPr>
      <w:rPr>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22E6CC4"/>
    <w:multiLevelType w:val="hybridMultilevel"/>
    <w:tmpl w:val="2C564578"/>
    <w:lvl w:ilvl="0" w:tplc="7934398A">
      <w:start w:val="1"/>
      <w:numFmt w:val="decimal"/>
      <w:lvlText w:val="%1."/>
      <w:lvlJc w:val="left"/>
      <w:pPr>
        <w:ind w:left="360" w:hanging="360"/>
      </w:pPr>
      <w:rPr>
        <w:sz w:val="20"/>
        <w:szCs w:val="2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9">
    <w:nsid w:val="56024843"/>
    <w:multiLevelType w:val="hybridMultilevel"/>
    <w:tmpl w:val="A12A5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B911E76"/>
    <w:multiLevelType w:val="hybridMultilevel"/>
    <w:tmpl w:val="59D2639E"/>
    <w:lvl w:ilvl="0" w:tplc="04150019">
      <w:start w:val="1"/>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E1D4271"/>
    <w:multiLevelType w:val="multilevel"/>
    <w:tmpl w:val="CC54533C"/>
    <w:lvl w:ilvl="0">
      <w:start w:val="2"/>
      <w:numFmt w:val="decimal"/>
      <w:lvlText w:val="%1."/>
      <w:lvlJc w:val="left"/>
      <w:pPr>
        <w:tabs>
          <w:tab w:val="num" w:pos="360"/>
        </w:tabs>
        <w:ind w:left="340" w:hanging="340"/>
      </w:pPr>
      <w:rPr>
        <w:rFonts w:ascii="Times New Roman" w:hAnsi="Times New Roman" w:cs="Times New Roman" w:hint="default"/>
        <w:b w:val="0"/>
        <w:i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63D23C5B"/>
    <w:multiLevelType w:val="hybridMultilevel"/>
    <w:tmpl w:val="E800D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6E7B391F"/>
    <w:multiLevelType w:val="hybridMultilevel"/>
    <w:tmpl w:val="06740508"/>
    <w:lvl w:ilvl="0" w:tplc="D054CC4C">
      <w:start w:val="1"/>
      <w:numFmt w:val="decimal"/>
      <w:lvlText w:val="%1)"/>
      <w:lvlJc w:val="left"/>
      <w:pPr>
        <w:tabs>
          <w:tab w:val="num" w:pos="744"/>
        </w:tabs>
        <w:ind w:left="744" w:hanging="360"/>
      </w:pPr>
      <w:rPr>
        <w:rFonts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26">
    <w:nsid w:val="70856C1A"/>
    <w:multiLevelType w:val="hybridMultilevel"/>
    <w:tmpl w:val="610EB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9"/>
  </w:num>
  <w:num w:numId="3">
    <w:abstractNumId w:val="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
  </w:num>
  <w:num w:numId="14">
    <w:abstractNumId w:val="0"/>
  </w:num>
  <w:num w:numId="15">
    <w:abstractNumId w:val="25"/>
  </w:num>
  <w:num w:numId="16">
    <w:abstractNumId w:val="23"/>
  </w:num>
  <w:num w:numId="17">
    <w:abstractNumId w:val="12"/>
  </w:num>
  <w:num w:numId="18">
    <w:abstractNumId w:val="10"/>
  </w:num>
  <w:num w:numId="19">
    <w:abstractNumId w:val="7"/>
  </w:num>
  <w:num w:numId="20">
    <w:abstractNumId w:val="16"/>
  </w:num>
  <w:num w:numId="21">
    <w:abstractNumId w:val="6"/>
  </w:num>
  <w:num w:numId="22">
    <w:abstractNumId w:val="24"/>
  </w:num>
  <w:num w:numId="23">
    <w:abstractNumId w:val="15"/>
  </w:num>
  <w:num w:numId="24">
    <w:abstractNumId w:val="22"/>
  </w:num>
  <w:num w:numId="25">
    <w:abstractNumId w:val="11"/>
  </w:num>
  <w:num w:numId="26">
    <w:abstractNumId w:val="9"/>
  </w:num>
  <w:num w:numId="27">
    <w:abstractNumId w:val="13"/>
  </w:num>
  <w:num w:numId="28">
    <w:abstractNumId w:val="6"/>
    <w:lvlOverride w:ilvl="0">
      <w:startOverride w:val="1"/>
    </w:lvlOverride>
  </w:num>
  <w:num w:numId="29">
    <w:abstractNumId w:val="15"/>
    <w:lvlOverride w:ilvl="0">
      <w:startOverride w:val="1"/>
    </w:lvlOverride>
  </w:num>
  <w:num w:numId="30">
    <w:abstractNumId w:val="16"/>
    <w:lvlOverride w:ilvl="0">
      <w:startOverride w:val="1"/>
    </w:lvlOverride>
    <w:lvlOverride w:ilvl="1">
      <w:startOverride w:val="1"/>
    </w:lvlOverride>
  </w:num>
  <w:num w:numId="31">
    <w:abstractNumId w:val="22"/>
    <w:lvlOverride w:ilvl="0">
      <w:startOverride w:val="1"/>
    </w:lvlOverride>
  </w:num>
  <w:num w:numId="32">
    <w:abstractNumId w:val="9"/>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B1775"/>
    <w:rsid w:val="00011F5E"/>
    <w:rsid w:val="0001211E"/>
    <w:rsid w:val="00012B2E"/>
    <w:rsid w:val="00012CB5"/>
    <w:rsid w:val="00013E57"/>
    <w:rsid w:val="000328B8"/>
    <w:rsid w:val="0003320C"/>
    <w:rsid w:val="000529CE"/>
    <w:rsid w:val="0005303D"/>
    <w:rsid w:val="00063FD5"/>
    <w:rsid w:val="000652D4"/>
    <w:rsid w:val="00065FDD"/>
    <w:rsid w:val="0006751A"/>
    <w:rsid w:val="00073F62"/>
    <w:rsid w:val="00077A6C"/>
    <w:rsid w:val="000A20EB"/>
    <w:rsid w:val="000A255E"/>
    <w:rsid w:val="000B375C"/>
    <w:rsid w:val="000C34DB"/>
    <w:rsid w:val="000C63F3"/>
    <w:rsid w:val="000C68F5"/>
    <w:rsid w:val="000C7082"/>
    <w:rsid w:val="000D2EC9"/>
    <w:rsid w:val="000E04D8"/>
    <w:rsid w:val="000E2093"/>
    <w:rsid w:val="000E2957"/>
    <w:rsid w:val="000F0316"/>
    <w:rsid w:val="000F2523"/>
    <w:rsid w:val="000F2D70"/>
    <w:rsid w:val="0010122A"/>
    <w:rsid w:val="001029F1"/>
    <w:rsid w:val="00103DBF"/>
    <w:rsid w:val="00107168"/>
    <w:rsid w:val="0011060F"/>
    <w:rsid w:val="00126B14"/>
    <w:rsid w:val="00133FF1"/>
    <w:rsid w:val="00157B39"/>
    <w:rsid w:val="001702FB"/>
    <w:rsid w:val="00172842"/>
    <w:rsid w:val="001800F5"/>
    <w:rsid w:val="00180326"/>
    <w:rsid w:val="00185A3A"/>
    <w:rsid w:val="00197B44"/>
    <w:rsid w:val="001A3D85"/>
    <w:rsid w:val="001B1A80"/>
    <w:rsid w:val="001B2E1C"/>
    <w:rsid w:val="001C3420"/>
    <w:rsid w:val="001D093F"/>
    <w:rsid w:val="001E1BFD"/>
    <w:rsid w:val="0020236D"/>
    <w:rsid w:val="00204AA8"/>
    <w:rsid w:val="00222817"/>
    <w:rsid w:val="002435F7"/>
    <w:rsid w:val="00255F7C"/>
    <w:rsid w:val="00257D4D"/>
    <w:rsid w:val="00264198"/>
    <w:rsid w:val="0027035B"/>
    <w:rsid w:val="00284574"/>
    <w:rsid w:val="00293BF4"/>
    <w:rsid w:val="002A0389"/>
    <w:rsid w:val="002A1D25"/>
    <w:rsid w:val="002A2224"/>
    <w:rsid w:val="002B03D0"/>
    <w:rsid w:val="002B0644"/>
    <w:rsid w:val="002C0A08"/>
    <w:rsid w:val="002E3D99"/>
    <w:rsid w:val="002E4621"/>
    <w:rsid w:val="00301CBA"/>
    <w:rsid w:val="003054AB"/>
    <w:rsid w:val="00315738"/>
    <w:rsid w:val="00317805"/>
    <w:rsid w:val="00326113"/>
    <w:rsid w:val="003311D8"/>
    <w:rsid w:val="00341FAD"/>
    <w:rsid w:val="00344EBD"/>
    <w:rsid w:val="00350863"/>
    <w:rsid w:val="00353C79"/>
    <w:rsid w:val="003560CF"/>
    <w:rsid w:val="003578D5"/>
    <w:rsid w:val="003631B7"/>
    <w:rsid w:val="00371711"/>
    <w:rsid w:val="00372BF8"/>
    <w:rsid w:val="00372EF0"/>
    <w:rsid w:val="003A3068"/>
    <w:rsid w:val="003A386D"/>
    <w:rsid w:val="003A4436"/>
    <w:rsid w:val="003A717D"/>
    <w:rsid w:val="003B21FF"/>
    <w:rsid w:val="003B2546"/>
    <w:rsid w:val="003B5C9B"/>
    <w:rsid w:val="003C502A"/>
    <w:rsid w:val="003C76D1"/>
    <w:rsid w:val="003D01D5"/>
    <w:rsid w:val="003D7C59"/>
    <w:rsid w:val="003E0DDD"/>
    <w:rsid w:val="003E3408"/>
    <w:rsid w:val="003E5C8C"/>
    <w:rsid w:val="003F509B"/>
    <w:rsid w:val="003F70DF"/>
    <w:rsid w:val="003F70E5"/>
    <w:rsid w:val="004012C3"/>
    <w:rsid w:val="00410157"/>
    <w:rsid w:val="00416CA4"/>
    <w:rsid w:val="00426D4F"/>
    <w:rsid w:val="0042710C"/>
    <w:rsid w:val="00430753"/>
    <w:rsid w:val="00430A84"/>
    <w:rsid w:val="004329CA"/>
    <w:rsid w:val="004402AA"/>
    <w:rsid w:val="004471BC"/>
    <w:rsid w:val="00447454"/>
    <w:rsid w:val="004477FD"/>
    <w:rsid w:val="00453D1E"/>
    <w:rsid w:val="00462BDC"/>
    <w:rsid w:val="00466B2C"/>
    <w:rsid w:val="00473628"/>
    <w:rsid w:val="00475831"/>
    <w:rsid w:val="00484FB8"/>
    <w:rsid w:val="00493788"/>
    <w:rsid w:val="00493E84"/>
    <w:rsid w:val="004A707D"/>
    <w:rsid w:val="004B25C2"/>
    <w:rsid w:val="004B39A2"/>
    <w:rsid w:val="004D4BDE"/>
    <w:rsid w:val="004D4C00"/>
    <w:rsid w:val="00502F83"/>
    <w:rsid w:val="00526B10"/>
    <w:rsid w:val="005301D7"/>
    <w:rsid w:val="00533048"/>
    <w:rsid w:val="00535D81"/>
    <w:rsid w:val="00562EF7"/>
    <w:rsid w:val="00567049"/>
    <w:rsid w:val="00570AFF"/>
    <w:rsid w:val="0057128A"/>
    <w:rsid w:val="00583FE4"/>
    <w:rsid w:val="005A5849"/>
    <w:rsid w:val="005A7581"/>
    <w:rsid w:val="005B07D1"/>
    <w:rsid w:val="005B12BF"/>
    <w:rsid w:val="005B58A9"/>
    <w:rsid w:val="005B70EB"/>
    <w:rsid w:val="005D220A"/>
    <w:rsid w:val="005D50A6"/>
    <w:rsid w:val="005D7474"/>
    <w:rsid w:val="005E0DAB"/>
    <w:rsid w:val="005E5292"/>
    <w:rsid w:val="005F42C8"/>
    <w:rsid w:val="005F6734"/>
    <w:rsid w:val="00603B9D"/>
    <w:rsid w:val="0061038C"/>
    <w:rsid w:val="0061075E"/>
    <w:rsid w:val="00613801"/>
    <w:rsid w:val="006416EB"/>
    <w:rsid w:val="00644804"/>
    <w:rsid w:val="0065570E"/>
    <w:rsid w:val="00666855"/>
    <w:rsid w:val="00670E35"/>
    <w:rsid w:val="00672D2C"/>
    <w:rsid w:val="00673E7D"/>
    <w:rsid w:val="0069475F"/>
    <w:rsid w:val="006A3909"/>
    <w:rsid w:val="006A74D8"/>
    <w:rsid w:val="006B0FC7"/>
    <w:rsid w:val="006B5C46"/>
    <w:rsid w:val="006C3D0F"/>
    <w:rsid w:val="006C584A"/>
    <w:rsid w:val="006D6E95"/>
    <w:rsid w:val="006F18DC"/>
    <w:rsid w:val="00711300"/>
    <w:rsid w:val="00712AA7"/>
    <w:rsid w:val="00723F93"/>
    <w:rsid w:val="007305C3"/>
    <w:rsid w:val="00734903"/>
    <w:rsid w:val="0073508C"/>
    <w:rsid w:val="007373BE"/>
    <w:rsid w:val="00740FD7"/>
    <w:rsid w:val="00742AB3"/>
    <w:rsid w:val="007536ED"/>
    <w:rsid w:val="00756B13"/>
    <w:rsid w:val="00763958"/>
    <w:rsid w:val="00766821"/>
    <w:rsid w:val="00780788"/>
    <w:rsid w:val="00790BC4"/>
    <w:rsid w:val="007916B5"/>
    <w:rsid w:val="007C3D6E"/>
    <w:rsid w:val="007C4673"/>
    <w:rsid w:val="007D0F26"/>
    <w:rsid w:val="007D4492"/>
    <w:rsid w:val="007D49A2"/>
    <w:rsid w:val="007F1C65"/>
    <w:rsid w:val="007F46B7"/>
    <w:rsid w:val="007F49D7"/>
    <w:rsid w:val="0080538B"/>
    <w:rsid w:val="00805922"/>
    <w:rsid w:val="00816843"/>
    <w:rsid w:val="00817BD3"/>
    <w:rsid w:val="0082290A"/>
    <w:rsid w:val="008231C0"/>
    <w:rsid w:val="00824A96"/>
    <w:rsid w:val="008310D3"/>
    <w:rsid w:val="00850D99"/>
    <w:rsid w:val="00851909"/>
    <w:rsid w:val="00861002"/>
    <w:rsid w:val="008621F9"/>
    <w:rsid w:val="00867FD1"/>
    <w:rsid w:val="00874913"/>
    <w:rsid w:val="00896B48"/>
    <w:rsid w:val="008A1E7C"/>
    <w:rsid w:val="008A2A60"/>
    <w:rsid w:val="008D1EE2"/>
    <w:rsid w:val="008F4E66"/>
    <w:rsid w:val="0090074D"/>
    <w:rsid w:val="00927AF5"/>
    <w:rsid w:val="009319B3"/>
    <w:rsid w:val="009473D1"/>
    <w:rsid w:val="00947FEA"/>
    <w:rsid w:val="00950BA8"/>
    <w:rsid w:val="00953019"/>
    <w:rsid w:val="00955682"/>
    <w:rsid w:val="00961F87"/>
    <w:rsid w:val="00962346"/>
    <w:rsid w:val="00970CE6"/>
    <w:rsid w:val="00971471"/>
    <w:rsid w:val="0098101D"/>
    <w:rsid w:val="0098613F"/>
    <w:rsid w:val="009A4CFA"/>
    <w:rsid w:val="009B19D4"/>
    <w:rsid w:val="009B4F38"/>
    <w:rsid w:val="009C0337"/>
    <w:rsid w:val="009C3035"/>
    <w:rsid w:val="009C5AAF"/>
    <w:rsid w:val="009D1251"/>
    <w:rsid w:val="009E0159"/>
    <w:rsid w:val="009F195C"/>
    <w:rsid w:val="00A0017B"/>
    <w:rsid w:val="00A121E1"/>
    <w:rsid w:val="00A1378B"/>
    <w:rsid w:val="00A17545"/>
    <w:rsid w:val="00A21CA1"/>
    <w:rsid w:val="00A2740E"/>
    <w:rsid w:val="00A315F2"/>
    <w:rsid w:val="00A316C2"/>
    <w:rsid w:val="00A37CC1"/>
    <w:rsid w:val="00A520F5"/>
    <w:rsid w:val="00A53EAE"/>
    <w:rsid w:val="00A55032"/>
    <w:rsid w:val="00A7530B"/>
    <w:rsid w:val="00A81D97"/>
    <w:rsid w:val="00AA223F"/>
    <w:rsid w:val="00AA6702"/>
    <w:rsid w:val="00AB2BEA"/>
    <w:rsid w:val="00AC31B8"/>
    <w:rsid w:val="00AD2A29"/>
    <w:rsid w:val="00AE6D29"/>
    <w:rsid w:val="00AF0975"/>
    <w:rsid w:val="00AF1C5F"/>
    <w:rsid w:val="00AF71D0"/>
    <w:rsid w:val="00B03C73"/>
    <w:rsid w:val="00B274C2"/>
    <w:rsid w:val="00B2769D"/>
    <w:rsid w:val="00B32281"/>
    <w:rsid w:val="00B33627"/>
    <w:rsid w:val="00B35413"/>
    <w:rsid w:val="00B35DC6"/>
    <w:rsid w:val="00B37471"/>
    <w:rsid w:val="00B3792E"/>
    <w:rsid w:val="00B404B6"/>
    <w:rsid w:val="00B41E7E"/>
    <w:rsid w:val="00B47484"/>
    <w:rsid w:val="00B71C32"/>
    <w:rsid w:val="00B80ADC"/>
    <w:rsid w:val="00B8358A"/>
    <w:rsid w:val="00B94413"/>
    <w:rsid w:val="00B94D74"/>
    <w:rsid w:val="00B94F97"/>
    <w:rsid w:val="00BB08C5"/>
    <w:rsid w:val="00BB2F67"/>
    <w:rsid w:val="00BB5B26"/>
    <w:rsid w:val="00BD17DA"/>
    <w:rsid w:val="00BD5526"/>
    <w:rsid w:val="00BE49D0"/>
    <w:rsid w:val="00BF601E"/>
    <w:rsid w:val="00BF6505"/>
    <w:rsid w:val="00BF6797"/>
    <w:rsid w:val="00C32DA8"/>
    <w:rsid w:val="00C41EA2"/>
    <w:rsid w:val="00C46D77"/>
    <w:rsid w:val="00C51414"/>
    <w:rsid w:val="00C52A0A"/>
    <w:rsid w:val="00C83A3E"/>
    <w:rsid w:val="00C8624A"/>
    <w:rsid w:val="00C93120"/>
    <w:rsid w:val="00C97B97"/>
    <w:rsid w:val="00CB0E72"/>
    <w:rsid w:val="00CB2236"/>
    <w:rsid w:val="00CB7A32"/>
    <w:rsid w:val="00CC69E8"/>
    <w:rsid w:val="00CD6441"/>
    <w:rsid w:val="00CE2952"/>
    <w:rsid w:val="00D0376E"/>
    <w:rsid w:val="00D03F61"/>
    <w:rsid w:val="00D144C5"/>
    <w:rsid w:val="00D15F98"/>
    <w:rsid w:val="00D16D9B"/>
    <w:rsid w:val="00D44458"/>
    <w:rsid w:val="00D473A4"/>
    <w:rsid w:val="00D4742A"/>
    <w:rsid w:val="00D65226"/>
    <w:rsid w:val="00D65251"/>
    <w:rsid w:val="00D65496"/>
    <w:rsid w:val="00D71606"/>
    <w:rsid w:val="00D71B4B"/>
    <w:rsid w:val="00D84D2E"/>
    <w:rsid w:val="00D93A47"/>
    <w:rsid w:val="00DA1D00"/>
    <w:rsid w:val="00DB21D2"/>
    <w:rsid w:val="00DB2582"/>
    <w:rsid w:val="00DB2BDD"/>
    <w:rsid w:val="00DB44D1"/>
    <w:rsid w:val="00DC0B6A"/>
    <w:rsid w:val="00DC679A"/>
    <w:rsid w:val="00DD1F54"/>
    <w:rsid w:val="00DE7030"/>
    <w:rsid w:val="00E004B9"/>
    <w:rsid w:val="00E02E40"/>
    <w:rsid w:val="00E16FAF"/>
    <w:rsid w:val="00E179E2"/>
    <w:rsid w:val="00E247FC"/>
    <w:rsid w:val="00E3271E"/>
    <w:rsid w:val="00E41B73"/>
    <w:rsid w:val="00E45AEB"/>
    <w:rsid w:val="00E467C3"/>
    <w:rsid w:val="00E47373"/>
    <w:rsid w:val="00E561C6"/>
    <w:rsid w:val="00E57BD8"/>
    <w:rsid w:val="00E57CD7"/>
    <w:rsid w:val="00E62ED8"/>
    <w:rsid w:val="00E844C8"/>
    <w:rsid w:val="00E86149"/>
    <w:rsid w:val="00E9157D"/>
    <w:rsid w:val="00E92011"/>
    <w:rsid w:val="00E92D5A"/>
    <w:rsid w:val="00E96162"/>
    <w:rsid w:val="00EA0639"/>
    <w:rsid w:val="00EA6F25"/>
    <w:rsid w:val="00EB54D1"/>
    <w:rsid w:val="00EC0BE1"/>
    <w:rsid w:val="00EC3ED8"/>
    <w:rsid w:val="00EC5EB8"/>
    <w:rsid w:val="00ED102D"/>
    <w:rsid w:val="00ED56D5"/>
    <w:rsid w:val="00ED7989"/>
    <w:rsid w:val="00EE0F6B"/>
    <w:rsid w:val="00EF0532"/>
    <w:rsid w:val="00EF1567"/>
    <w:rsid w:val="00EF5E3F"/>
    <w:rsid w:val="00EF7FEA"/>
    <w:rsid w:val="00F0002C"/>
    <w:rsid w:val="00F01D3D"/>
    <w:rsid w:val="00F04406"/>
    <w:rsid w:val="00F073D5"/>
    <w:rsid w:val="00F121DB"/>
    <w:rsid w:val="00F32BA3"/>
    <w:rsid w:val="00F378B6"/>
    <w:rsid w:val="00F50EF4"/>
    <w:rsid w:val="00F54402"/>
    <w:rsid w:val="00F54B47"/>
    <w:rsid w:val="00F61A03"/>
    <w:rsid w:val="00F73C71"/>
    <w:rsid w:val="00F7546A"/>
    <w:rsid w:val="00F84003"/>
    <w:rsid w:val="00F877F3"/>
    <w:rsid w:val="00FA4CB9"/>
    <w:rsid w:val="00FA66C3"/>
    <w:rsid w:val="00FB1775"/>
    <w:rsid w:val="00FB6A23"/>
    <w:rsid w:val="00FB7D44"/>
    <w:rsid w:val="00FC61CC"/>
    <w:rsid w:val="00FE391A"/>
    <w:rsid w:val="00FE54BD"/>
    <w:rsid w:val="00FF0D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1775"/>
    <w:rPr>
      <w:rFonts w:ascii="Calibri" w:eastAsia="Calibri" w:hAnsi="Calibri" w:cs="Times New Roman"/>
    </w:rPr>
  </w:style>
  <w:style w:type="paragraph" w:styleId="Nagwek1">
    <w:name w:val="heading 1"/>
    <w:basedOn w:val="Normalny"/>
    <w:next w:val="Normalny"/>
    <w:link w:val="Nagwek1Znak"/>
    <w:qFormat/>
    <w:rsid w:val="00A316C2"/>
    <w:pPr>
      <w:keepNext/>
      <w:numPr>
        <w:numId w:val="1"/>
      </w:numPr>
      <w:suppressAutoHyphens/>
      <w:overflowPunct w:val="0"/>
      <w:autoSpaceDE w:val="0"/>
      <w:spacing w:after="0" w:line="240" w:lineRule="auto"/>
      <w:jc w:val="center"/>
      <w:textAlignment w:val="baseline"/>
      <w:outlineLvl w:val="0"/>
    </w:pPr>
    <w:rPr>
      <w:rFonts w:ascii="Arial Narrow" w:eastAsia="Times New Roman" w:hAnsi="Arial Narrow"/>
      <w:b/>
      <w:sz w:val="24"/>
      <w:szCs w:val="20"/>
      <w:lang w:eastAsia="ar-SA"/>
    </w:rPr>
  </w:style>
  <w:style w:type="paragraph" w:styleId="Nagwek4">
    <w:name w:val="heading 4"/>
    <w:basedOn w:val="Normalny"/>
    <w:next w:val="Normalny"/>
    <w:link w:val="Nagwek4Znak"/>
    <w:uiPriority w:val="9"/>
    <w:semiHidden/>
    <w:unhideWhenUsed/>
    <w:qFormat/>
    <w:rsid w:val="00372B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17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1775"/>
    <w:rPr>
      <w:rFonts w:ascii="Calibri" w:eastAsia="Calibri" w:hAnsi="Calibri" w:cs="Times New Roman"/>
    </w:rPr>
  </w:style>
  <w:style w:type="paragraph" w:styleId="Stopka">
    <w:name w:val="footer"/>
    <w:basedOn w:val="Normalny"/>
    <w:link w:val="StopkaZnak"/>
    <w:uiPriority w:val="99"/>
    <w:unhideWhenUsed/>
    <w:rsid w:val="00FB17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1775"/>
    <w:rPr>
      <w:rFonts w:ascii="Calibri" w:eastAsia="Calibri" w:hAnsi="Calibri" w:cs="Times New Roman"/>
    </w:rPr>
  </w:style>
  <w:style w:type="paragraph" w:styleId="Bezodstpw">
    <w:name w:val="No Spacing"/>
    <w:uiPriority w:val="99"/>
    <w:qFormat/>
    <w:rsid w:val="00FB1775"/>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FB17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1775"/>
    <w:rPr>
      <w:rFonts w:ascii="Tahoma" w:eastAsia="Calibri" w:hAnsi="Tahoma" w:cs="Tahoma"/>
      <w:sz w:val="16"/>
      <w:szCs w:val="16"/>
    </w:rPr>
  </w:style>
  <w:style w:type="paragraph" w:styleId="Akapitzlist">
    <w:name w:val="List Paragraph"/>
    <w:basedOn w:val="Normalny"/>
    <w:link w:val="AkapitzlistZnak"/>
    <w:uiPriority w:val="34"/>
    <w:qFormat/>
    <w:rsid w:val="004D4C00"/>
    <w:pPr>
      <w:ind w:left="720"/>
      <w:contextualSpacing/>
    </w:pPr>
    <w:rPr>
      <w:rFonts w:eastAsia="Times New Roman"/>
      <w:lang w:eastAsia="pl-PL"/>
    </w:rPr>
  </w:style>
  <w:style w:type="character" w:customStyle="1" w:styleId="AkapitzlistZnak">
    <w:name w:val="Akapit z listą Znak"/>
    <w:link w:val="Akapitzlist"/>
    <w:uiPriority w:val="34"/>
    <w:locked/>
    <w:rsid w:val="00BB08C5"/>
    <w:rPr>
      <w:rFonts w:ascii="Calibri" w:eastAsia="Times New Roman" w:hAnsi="Calibri" w:cs="Times New Roman"/>
      <w:lang w:eastAsia="pl-PL"/>
    </w:rPr>
  </w:style>
  <w:style w:type="character" w:customStyle="1" w:styleId="Nagwek1Znak">
    <w:name w:val="Nagłówek 1 Znak"/>
    <w:basedOn w:val="Domylnaczcionkaakapitu"/>
    <w:link w:val="Nagwek1"/>
    <w:rsid w:val="00A316C2"/>
    <w:rPr>
      <w:rFonts w:ascii="Arial Narrow" w:eastAsia="Times New Roman" w:hAnsi="Arial Narrow" w:cs="Times New Roman"/>
      <w:b/>
      <w:sz w:val="24"/>
      <w:szCs w:val="20"/>
      <w:lang w:eastAsia="ar-SA"/>
    </w:rPr>
  </w:style>
  <w:style w:type="character" w:customStyle="1" w:styleId="Domylnaczcionkaakapitu1">
    <w:name w:val="Domyślna czcionka akapitu1"/>
    <w:rsid w:val="00A316C2"/>
  </w:style>
  <w:style w:type="paragraph" w:customStyle="1" w:styleId="Default">
    <w:name w:val="Default"/>
    <w:rsid w:val="00A316C2"/>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basedOn w:val="Domylnaczcionkaakapitu"/>
    <w:uiPriority w:val="99"/>
    <w:unhideWhenUsed/>
    <w:rsid w:val="001B1A80"/>
    <w:rPr>
      <w:color w:val="0000FF" w:themeColor="hyperlink"/>
      <w:u w:val="single"/>
    </w:rPr>
  </w:style>
  <w:style w:type="character" w:customStyle="1" w:styleId="Nagwek4Znak">
    <w:name w:val="Nagłówek 4 Znak"/>
    <w:basedOn w:val="Domylnaczcionkaakapitu"/>
    <w:link w:val="Nagwek4"/>
    <w:uiPriority w:val="9"/>
    <w:semiHidden/>
    <w:rsid w:val="00372BF8"/>
    <w:rPr>
      <w:rFonts w:asciiTheme="majorHAnsi" w:eastAsiaTheme="majorEastAsia" w:hAnsiTheme="majorHAnsi" w:cstheme="majorBidi"/>
      <w:b/>
      <w:bCs/>
      <w:i/>
      <w:iCs/>
      <w:color w:val="4F81BD" w:themeColor="accent1"/>
    </w:rPr>
  </w:style>
  <w:style w:type="paragraph" w:customStyle="1" w:styleId="Standard">
    <w:name w:val="Standard"/>
    <w:qFormat/>
    <w:rsid w:val="00DC679A"/>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customStyle="1" w:styleId="Nazwazacznika">
    <w:name w:val="Nazwa załącznika"/>
    <w:basedOn w:val="Normalny"/>
    <w:qFormat/>
    <w:rsid w:val="00DC679A"/>
    <w:pPr>
      <w:spacing w:after="0"/>
      <w:jc w:val="center"/>
    </w:pPr>
    <w:rPr>
      <w:rFonts w:asciiTheme="minorHAnsi" w:eastAsiaTheme="minorEastAsia" w:hAnsiTheme="minorHAnsi" w:cs="Calibri"/>
      <w:b/>
      <w:szCs w:val="26"/>
      <w:lang w:eastAsia="pl-PL"/>
    </w:rPr>
  </w:style>
  <w:style w:type="numbering" w:customStyle="1" w:styleId="WWNum3">
    <w:name w:val="WWNum3"/>
    <w:basedOn w:val="Bezlisty"/>
    <w:rsid w:val="00DC679A"/>
    <w:pPr>
      <w:numPr>
        <w:numId w:val="20"/>
      </w:numPr>
    </w:pPr>
  </w:style>
  <w:style w:type="numbering" w:customStyle="1" w:styleId="WWNum13">
    <w:name w:val="WWNum13"/>
    <w:basedOn w:val="Bezlisty"/>
    <w:rsid w:val="00DC679A"/>
    <w:pPr>
      <w:numPr>
        <w:numId w:val="21"/>
      </w:numPr>
    </w:pPr>
  </w:style>
  <w:style w:type="numbering" w:customStyle="1" w:styleId="WWNum14">
    <w:name w:val="WWNum14"/>
    <w:basedOn w:val="Bezlisty"/>
    <w:rsid w:val="00DC679A"/>
    <w:pPr>
      <w:numPr>
        <w:numId w:val="22"/>
      </w:numPr>
    </w:pPr>
  </w:style>
  <w:style w:type="numbering" w:customStyle="1" w:styleId="WWNum15">
    <w:name w:val="WWNum15"/>
    <w:basedOn w:val="Bezlisty"/>
    <w:rsid w:val="00DC679A"/>
    <w:pPr>
      <w:numPr>
        <w:numId w:val="23"/>
      </w:numPr>
    </w:pPr>
  </w:style>
  <w:style w:type="numbering" w:customStyle="1" w:styleId="WWNum16">
    <w:name w:val="WWNum16"/>
    <w:basedOn w:val="Bezlisty"/>
    <w:rsid w:val="00DC679A"/>
    <w:pPr>
      <w:numPr>
        <w:numId w:val="24"/>
      </w:numPr>
    </w:pPr>
  </w:style>
  <w:style w:type="numbering" w:customStyle="1" w:styleId="WWNum17">
    <w:name w:val="WWNum17"/>
    <w:basedOn w:val="Bezlisty"/>
    <w:rsid w:val="00DC679A"/>
    <w:pPr>
      <w:numPr>
        <w:numId w:val="25"/>
      </w:numPr>
    </w:pPr>
  </w:style>
  <w:style w:type="numbering" w:customStyle="1" w:styleId="WWNum18">
    <w:name w:val="WWNum18"/>
    <w:basedOn w:val="Bezlisty"/>
    <w:rsid w:val="00DC679A"/>
    <w:pPr>
      <w:numPr>
        <w:numId w:val="26"/>
      </w:numPr>
    </w:pPr>
  </w:style>
  <w:style w:type="numbering" w:customStyle="1" w:styleId="WWNum21">
    <w:name w:val="WWNum21"/>
    <w:basedOn w:val="Bezlisty"/>
    <w:rsid w:val="00DC679A"/>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177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17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1775"/>
    <w:rPr>
      <w:rFonts w:ascii="Calibri" w:eastAsia="Calibri" w:hAnsi="Calibri" w:cs="Times New Roman"/>
    </w:rPr>
  </w:style>
  <w:style w:type="paragraph" w:styleId="Stopka">
    <w:name w:val="footer"/>
    <w:basedOn w:val="Normalny"/>
    <w:link w:val="StopkaZnak"/>
    <w:uiPriority w:val="99"/>
    <w:unhideWhenUsed/>
    <w:rsid w:val="00FB17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1775"/>
    <w:rPr>
      <w:rFonts w:ascii="Calibri" w:eastAsia="Calibri" w:hAnsi="Calibri" w:cs="Times New Roman"/>
    </w:rPr>
  </w:style>
  <w:style w:type="paragraph" w:styleId="Bezodstpw">
    <w:name w:val="No Spacing"/>
    <w:uiPriority w:val="1"/>
    <w:qFormat/>
    <w:rsid w:val="00FB1775"/>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FB17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177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242355">
      <w:bodyDiv w:val="1"/>
      <w:marLeft w:val="0"/>
      <w:marRight w:val="0"/>
      <w:marTop w:val="0"/>
      <w:marBottom w:val="0"/>
      <w:divBdr>
        <w:top w:val="none" w:sz="0" w:space="0" w:color="auto"/>
        <w:left w:val="none" w:sz="0" w:space="0" w:color="auto"/>
        <w:bottom w:val="none" w:sz="0" w:space="0" w:color="auto"/>
        <w:right w:val="none" w:sz="0" w:space="0" w:color="auto"/>
      </w:divBdr>
    </w:div>
    <w:div w:id="912928393">
      <w:bodyDiv w:val="1"/>
      <w:marLeft w:val="0"/>
      <w:marRight w:val="0"/>
      <w:marTop w:val="0"/>
      <w:marBottom w:val="0"/>
      <w:divBdr>
        <w:top w:val="none" w:sz="0" w:space="0" w:color="auto"/>
        <w:left w:val="none" w:sz="0" w:space="0" w:color="auto"/>
        <w:bottom w:val="none" w:sz="0" w:space="0" w:color="auto"/>
        <w:right w:val="none" w:sz="0" w:space="0" w:color="auto"/>
      </w:divBdr>
    </w:div>
    <w:div w:id="1348019619">
      <w:bodyDiv w:val="1"/>
      <w:marLeft w:val="0"/>
      <w:marRight w:val="0"/>
      <w:marTop w:val="0"/>
      <w:marBottom w:val="0"/>
      <w:divBdr>
        <w:top w:val="none" w:sz="0" w:space="0" w:color="auto"/>
        <w:left w:val="none" w:sz="0" w:space="0" w:color="auto"/>
        <w:bottom w:val="none" w:sz="0" w:space="0" w:color="auto"/>
        <w:right w:val="none" w:sz="0" w:space="0" w:color="auto"/>
      </w:divBdr>
    </w:div>
    <w:div w:id="196184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326E1-A32D-46C1-989D-149D1309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14</Pages>
  <Words>6589</Words>
  <Characters>39540</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46037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mklata</cp:lastModifiedBy>
  <cp:revision>34</cp:revision>
  <cp:lastPrinted>2019-01-29T11:29:00Z</cp:lastPrinted>
  <dcterms:created xsi:type="dcterms:W3CDTF">2016-07-21T09:03:00Z</dcterms:created>
  <dcterms:modified xsi:type="dcterms:W3CDTF">2019-01-29T11:50:00Z</dcterms:modified>
</cp:coreProperties>
</file>