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2B" w:rsidRPr="00331963" w:rsidRDefault="00331963" w:rsidP="00295787">
      <w:pPr>
        <w:pStyle w:val="Bezodstpw"/>
        <w:jc w:val="center"/>
        <w:rPr>
          <w:rFonts w:ascii="Times New Roman" w:hAnsi="Times New Roman" w:cs="Times New Roman"/>
          <w:b/>
        </w:rPr>
      </w:pPr>
      <w:r w:rsidRPr="00331963">
        <w:rPr>
          <w:rFonts w:ascii="Times New Roman" w:hAnsi="Times New Roman" w:cs="Times New Roman"/>
          <w:b/>
        </w:rPr>
        <w:t>ZAPYTANIE W CELU OSZACOWANIA WARTOŚCI ZAMÓWIENIA</w:t>
      </w:r>
    </w:p>
    <w:p w:rsidR="00295787" w:rsidRPr="00331963" w:rsidRDefault="00295787" w:rsidP="00295787">
      <w:pPr>
        <w:pStyle w:val="Bezodstpw"/>
        <w:rPr>
          <w:rFonts w:ascii="Times New Roman" w:hAnsi="Times New Roman" w:cs="Times New Roman"/>
        </w:rPr>
      </w:pPr>
    </w:p>
    <w:p w:rsidR="00295787" w:rsidRPr="00331963" w:rsidRDefault="00331963" w:rsidP="00295787">
      <w:pPr>
        <w:pStyle w:val="Bezodstpw"/>
        <w:rPr>
          <w:rFonts w:ascii="Times New Roman" w:hAnsi="Times New Roman" w:cs="Times New Roman"/>
        </w:rPr>
      </w:pPr>
      <w:r w:rsidRPr="00331963">
        <w:rPr>
          <w:rFonts w:ascii="Times New Roman" w:hAnsi="Times New Roman" w:cs="Times New Roman"/>
        </w:rPr>
        <w:t xml:space="preserve">DOTYCZY: </w:t>
      </w:r>
      <w:r w:rsidR="00BF4DBB">
        <w:rPr>
          <w:rFonts w:ascii="Times New Roman" w:hAnsi="Times New Roman" w:cs="Times New Roman"/>
        </w:rPr>
        <w:t xml:space="preserve">Zakup </w:t>
      </w:r>
      <w:r w:rsidR="003610EE">
        <w:rPr>
          <w:rFonts w:ascii="Times New Roman" w:hAnsi="Times New Roman" w:cs="Times New Roman"/>
        </w:rPr>
        <w:t>s</w:t>
      </w:r>
      <w:r w:rsidR="003610EE" w:rsidRPr="003610EE">
        <w:rPr>
          <w:rFonts w:ascii="Times New Roman" w:hAnsi="Times New Roman" w:cs="Times New Roman"/>
        </w:rPr>
        <w:t>sak</w:t>
      </w:r>
      <w:r w:rsidR="003610EE">
        <w:rPr>
          <w:rFonts w:ascii="Times New Roman" w:hAnsi="Times New Roman" w:cs="Times New Roman"/>
        </w:rPr>
        <w:t>a mobilnego – 5 szt.</w:t>
      </w:r>
    </w:p>
    <w:p w:rsidR="00331963" w:rsidRPr="00331963" w:rsidRDefault="00331963" w:rsidP="00295787">
      <w:pPr>
        <w:pStyle w:val="Bezodstpw"/>
        <w:rPr>
          <w:rFonts w:ascii="Times New Roman" w:hAnsi="Times New Roman" w:cs="Times New Roman"/>
        </w:rPr>
      </w:pPr>
    </w:p>
    <w:p w:rsidR="00331963" w:rsidRPr="00331963" w:rsidRDefault="00331963" w:rsidP="00295787">
      <w:pPr>
        <w:pStyle w:val="Bezodstpw"/>
        <w:rPr>
          <w:rFonts w:ascii="Times New Roman" w:hAnsi="Times New Roman" w:cs="Times New Roman"/>
        </w:rPr>
      </w:pPr>
      <w:r w:rsidRPr="00331963">
        <w:rPr>
          <w:rFonts w:ascii="Times New Roman" w:hAnsi="Times New Roman" w:cs="Times New Roman"/>
        </w:rPr>
        <w:t xml:space="preserve">Uniwersyteckie Centrum kliniczne im. Prof. K. Gibińskiego Śląskiego Uniwersytetu Medycznego w Katowicach w związku z zamiarem wszczęcia postepowania o udzielenie zamówienia publicznego obejmującego </w:t>
      </w:r>
      <w:r w:rsidR="00F96B80">
        <w:rPr>
          <w:rFonts w:ascii="Times New Roman" w:hAnsi="Times New Roman" w:cs="Times New Roman"/>
        </w:rPr>
        <w:t xml:space="preserve">zakup </w:t>
      </w:r>
      <w:r w:rsidR="003610EE" w:rsidRPr="003610EE">
        <w:rPr>
          <w:rFonts w:ascii="Times New Roman" w:hAnsi="Times New Roman" w:cs="Times New Roman"/>
        </w:rPr>
        <w:t>ssaka mobilnego</w:t>
      </w:r>
      <w:r w:rsidRPr="00331963">
        <w:rPr>
          <w:rFonts w:ascii="Times New Roman" w:hAnsi="Times New Roman" w:cs="Times New Roman"/>
        </w:rPr>
        <w:t xml:space="preserve">, kieruje zapytanie o przedstawienie oferty cenowej w celu oszacowania wartości zamówienia na ww. usługę.  </w:t>
      </w:r>
    </w:p>
    <w:p w:rsidR="00331963" w:rsidRPr="00331963" w:rsidRDefault="00331963" w:rsidP="00295787">
      <w:pPr>
        <w:pStyle w:val="Bezodstpw"/>
        <w:rPr>
          <w:rFonts w:ascii="Times New Roman" w:hAnsi="Times New Roman" w:cs="Times New Roman"/>
        </w:rPr>
      </w:pPr>
    </w:p>
    <w:p w:rsidR="00331963" w:rsidRPr="00331963" w:rsidRDefault="00331963" w:rsidP="00331963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331963">
        <w:rPr>
          <w:rFonts w:ascii="Times New Roman" w:hAnsi="Times New Roman" w:cs="Times New Roman"/>
          <w:b/>
        </w:rPr>
        <w:t>Szczegółowy opis przedmiotu zamówienia:</w:t>
      </w:r>
    </w:p>
    <w:p w:rsidR="003A7228" w:rsidRDefault="00295787" w:rsidP="00295787">
      <w:pPr>
        <w:pStyle w:val="Bezodstpw"/>
        <w:rPr>
          <w:rFonts w:ascii="Times New Roman" w:hAnsi="Times New Roman" w:cs="Times New Roman"/>
        </w:rPr>
      </w:pPr>
      <w:r w:rsidRPr="00331963">
        <w:rPr>
          <w:rFonts w:ascii="Times New Roman" w:hAnsi="Times New Roman" w:cs="Times New Roman"/>
        </w:rPr>
        <w:t xml:space="preserve">Przedmiotem </w:t>
      </w:r>
      <w:r w:rsidR="005C36A6" w:rsidRPr="00331963">
        <w:rPr>
          <w:rFonts w:ascii="Times New Roman" w:hAnsi="Times New Roman" w:cs="Times New Roman"/>
        </w:rPr>
        <w:t>zapytania</w:t>
      </w:r>
      <w:r w:rsidRPr="00331963">
        <w:rPr>
          <w:rFonts w:ascii="Times New Roman" w:hAnsi="Times New Roman" w:cs="Times New Roman"/>
        </w:rPr>
        <w:t xml:space="preserve"> jest</w:t>
      </w:r>
      <w:r w:rsidR="005A06F0">
        <w:rPr>
          <w:rFonts w:ascii="Times New Roman" w:hAnsi="Times New Roman" w:cs="Times New Roman"/>
        </w:rPr>
        <w:t xml:space="preserve"> dostawa </w:t>
      </w:r>
      <w:r w:rsidR="003610EE" w:rsidRPr="003610EE">
        <w:rPr>
          <w:rFonts w:ascii="Times New Roman" w:hAnsi="Times New Roman" w:cs="Times New Roman"/>
        </w:rPr>
        <w:t>ssaka mobilnego</w:t>
      </w:r>
      <w:r w:rsidR="00C90DA0" w:rsidRPr="00C90DA0">
        <w:rPr>
          <w:rFonts w:ascii="Times New Roman" w:hAnsi="Times New Roman" w:cs="Times New Roman"/>
        </w:rPr>
        <w:t xml:space="preserve"> z wyposażeniem </w:t>
      </w:r>
      <w:r w:rsidR="005A06F0">
        <w:rPr>
          <w:rFonts w:ascii="Times New Roman" w:hAnsi="Times New Roman" w:cs="Times New Roman"/>
        </w:rPr>
        <w:t>o następujących parametrach technicznych:</w:t>
      </w:r>
    </w:p>
    <w:p w:rsidR="00254339" w:rsidRPr="00254339" w:rsidRDefault="00254339" w:rsidP="00254339">
      <w:pPr>
        <w:pStyle w:val="Bezodstpw"/>
        <w:numPr>
          <w:ilvl w:val="0"/>
          <w:numId w:val="17"/>
        </w:numPr>
        <w:rPr>
          <w:rFonts w:ascii="Times New Roman" w:hAnsi="Times New Roman" w:cs="Times New Roman"/>
        </w:rPr>
      </w:pPr>
      <w:r w:rsidRPr="00254339">
        <w:rPr>
          <w:rFonts w:ascii="Times New Roman" w:hAnsi="Times New Roman" w:cs="Times New Roman"/>
        </w:rPr>
        <w:t xml:space="preserve">Zmienna wydajność ssaka: 40, 50 i 60 l/min przełączana za pomocą  przycisków dotykowych na pulpicie ssaka (podana wartość mierzona w zakresie pracy za zbiornikiem na wydzieliny) </w:t>
      </w:r>
    </w:p>
    <w:p w:rsidR="00254339" w:rsidRPr="00254339" w:rsidRDefault="00254339" w:rsidP="00254339">
      <w:pPr>
        <w:pStyle w:val="Bezodstpw"/>
        <w:numPr>
          <w:ilvl w:val="0"/>
          <w:numId w:val="17"/>
        </w:numPr>
        <w:rPr>
          <w:rFonts w:ascii="Times New Roman" w:hAnsi="Times New Roman" w:cs="Times New Roman"/>
        </w:rPr>
      </w:pPr>
      <w:r w:rsidRPr="00254339">
        <w:rPr>
          <w:rFonts w:ascii="Times New Roman" w:hAnsi="Times New Roman" w:cs="Times New Roman"/>
        </w:rPr>
        <w:t xml:space="preserve">Podciśnienie maksymalne nie mniejsze niż 95 </w:t>
      </w:r>
      <w:proofErr w:type="spellStart"/>
      <w:r w:rsidRPr="00254339">
        <w:rPr>
          <w:rFonts w:ascii="Times New Roman" w:hAnsi="Times New Roman" w:cs="Times New Roman"/>
        </w:rPr>
        <w:t>kPa</w:t>
      </w:r>
      <w:proofErr w:type="spellEnd"/>
    </w:p>
    <w:p w:rsidR="00254339" w:rsidRPr="00254339" w:rsidRDefault="00254339" w:rsidP="00254339">
      <w:pPr>
        <w:pStyle w:val="Bezodstpw"/>
        <w:numPr>
          <w:ilvl w:val="0"/>
          <w:numId w:val="17"/>
        </w:numPr>
        <w:rPr>
          <w:rFonts w:ascii="Times New Roman" w:hAnsi="Times New Roman" w:cs="Times New Roman"/>
        </w:rPr>
      </w:pPr>
      <w:r w:rsidRPr="00254339">
        <w:rPr>
          <w:rFonts w:ascii="Times New Roman" w:hAnsi="Times New Roman" w:cs="Times New Roman"/>
        </w:rPr>
        <w:t xml:space="preserve">Waga </w:t>
      </w:r>
      <w:proofErr w:type="spellStart"/>
      <w:r w:rsidRPr="00254339">
        <w:rPr>
          <w:rFonts w:ascii="Times New Roman" w:hAnsi="Times New Roman" w:cs="Times New Roman"/>
        </w:rPr>
        <w:t>max</w:t>
      </w:r>
      <w:proofErr w:type="spellEnd"/>
      <w:r w:rsidRPr="00254339">
        <w:rPr>
          <w:rFonts w:ascii="Times New Roman" w:hAnsi="Times New Roman" w:cs="Times New Roman"/>
        </w:rPr>
        <w:t xml:space="preserve">. 10 kg, Wymiary </w:t>
      </w:r>
      <w:proofErr w:type="spellStart"/>
      <w:r w:rsidRPr="00254339">
        <w:rPr>
          <w:rFonts w:ascii="Times New Roman" w:hAnsi="Times New Roman" w:cs="Times New Roman"/>
        </w:rPr>
        <w:t>max</w:t>
      </w:r>
      <w:proofErr w:type="spellEnd"/>
      <w:r w:rsidRPr="00254339">
        <w:rPr>
          <w:rFonts w:ascii="Times New Roman" w:hAnsi="Times New Roman" w:cs="Times New Roman"/>
        </w:rPr>
        <w:t>.: 280 x 320 x 380 mm</w:t>
      </w:r>
    </w:p>
    <w:p w:rsidR="00254339" w:rsidRPr="00254339" w:rsidRDefault="00254339" w:rsidP="00254339">
      <w:pPr>
        <w:pStyle w:val="Bezodstpw"/>
        <w:numPr>
          <w:ilvl w:val="0"/>
          <w:numId w:val="17"/>
        </w:numPr>
        <w:rPr>
          <w:rFonts w:ascii="Times New Roman" w:hAnsi="Times New Roman" w:cs="Times New Roman"/>
        </w:rPr>
      </w:pPr>
      <w:r w:rsidRPr="00254339">
        <w:rPr>
          <w:rFonts w:ascii="Times New Roman" w:hAnsi="Times New Roman" w:cs="Times New Roman"/>
        </w:rPr>
        <w:t xml:space="preserve">Wbudowany manometr do pomiaru podciśnienia ze skalą w </w:t>
      </w:r>
      <w:proofErr w:type="spellStart"/>
      <w:r w:rsidRPr="00254339">
        <w:rPr>
          <w:rFonts w:ascii="Times New Roman" w:hAnsi="Times New Roman" w:cs="Times New Roman"/>
        </w:rPr>
        <w:t>kPa</w:t>
      </w:r>
      <w:proofErr w:type="spellEnd"/>
      <w:r w:rsidRPr="00254339">
        <w:rPr>
          <w:rFonts w:ascii="Times New Roman" w:hAnsi="Times New Roman" w:cs="Times New Roman"/>
        </w:rPr>
        <w:t xml:space="preserve"> i </w:t>
      </w:r>
      <w:proofErr w:type="spellStart"/>
      <w:r w:rsidRPr="00254339">
        <w:rPr>
          <w:rFonts w:ascii="Times New Roman" w:hAnsi="Times New Roman" w:cs="Times New Roman"/>
        </w:rPr>
        <w:t>mmHg</w:t>
      </w:r>
      <w:proofErr w:type="spellEnd"/>
    </w:p>
    <w:p w:rsidR="00254339" w:rsidRPr="00254339" w:rsidRDefault="00254339" w:rsidP="00254339">
      <w:pPr>
        <w:pStyle w:val="Bezodstpw"/>
        <w:numPr>
          <w:ilvl w:val="0"/>
          <w:numId w:val="17"/>
        </w:numPr>
        <w:rPr>
          <w:rFonts w:ascii="Times New Roman" w:hAnsi="Times New Roman" w:cs="Times New Roman"/>
        </w:rPr>
      </w:pPr>
      <w:r w:rsidRPr="00254339">
        <w:rPr>
          <w:rFonts w:ascii="Times New Roman" w:hAnsi="Times New Roman" w:cs="Times New Roman"/>
        </w:rPr>
        <w:t>Możliwość precyzyjnego ustawienia podciśnienia za pomocą regulatora membranowego.</w:t>
      </w:r>
    </w:p>
    <w:p w:rsidR="00254339" w:rsidRPr="00254339" w:rsidRDefault="00254339" w:rsidP="00254339">
      <w:pPr>
        <w:pStyle w:val="Bezodstpw"/>
        <w:numPr>
          <w:ilvl w:val="0"/>
          <w:numId w:val="17"/>
        </w:numPr>
        <w:rPr>
          <w:rFonts w:ascii="Times New Roman" w:hAnsi="Times New Roman" w:cs="Times New Roman"/>
        </w:rPr>
      </w:pPr>
      <w:r w:rsidRPr="00254339">
        <w:rPr>
          <w:rFonts w:ascii="Times New Roman" w:hAnsi="Times New Roman" w:cs="Times New Roman"/>
        </w:rPr>
        <w:t xml:space="preserve">Pompa niskoobrotowa (poniżej 110 </w:t>
      </w:r>
      <w:proofErr w:type="spellStart"/>
      <w:r w:rsidRPr="00254339">
        <w:rPr>
          <w:rFonts w:ascii="Times New Roman" w:hAnsi="Times New Roman" w:cs="Times New Roman"/>
        </w:rPr>
        <w:t>obr</w:t>
      </w:r>
      <w:proofErr w:type="spellEnd"/>
      <w:r w:rsidRPr="00254339">
        <w:rPr>
          <w:rFonts w:ascii="Times New Roman" w:hAnsi="Times New Roman" w:cs="Times New Roman"/>
        </w:rPr>
        <w:t>./min) tłokowa, wytwarzająca podciśnienie, bezolejowa, nie wymagająca konserwacji.</w:t>
      </w:r>
    </w:p>
    <w:p w:rsidR="00254339" w:rsidRPr="00254339" w:rsidRDefault="00254339" w:rsidP="00254339">
      <w:pPr>
        <w:pStyle w:val="Bezodstpw"/>
        <w:numPr>
          <w:ilvl w:val="0"/>
          <w:numId w:val="17"/>
        </w:numPr>
        <w:rPr>
          <w:rFonts w:ascii="Times New Roman" w:hAnsi="Times New Roman" w:cs="Times New Roman"/>
        </w:rPr>
      </w:pPr>
      <w:r w:rsidRPr="00254339">
        <w:rPr>
          <w:rFonts w:ascii="Times New Roman" w:hAnsi="Times New Roman" w:cs="Times New Roman"/>
        </w:rPr>
        <w:t>Gładka, jednoczęściowa obudowa odporna na środki dezynfekcyjne, z włącznikiem dotykowym                       i wskaźnikiem zasilania LED.</w:t>
      </w:r>
    </w:p>
    <w:p w:rsidR="00254339" w:rsidRPr="00254339" w:rsidRDefault="00254339" w:rsidP="00254339">
      <w:pPr>
        <w:pStyle w:val="Bezodstpw"/>
        <w:numPr>
          <w:ilvl w:val="0"/>
          <w:numId w:val="17"/>
        </w:numPr>
        <w:rPr>
          <w:rFonts w:ascii="Times New Roman" w:hAnsi="Times New Roman" w:cs="Times New Roman"/>
        </w:rPr>
      </w:pPr>
      <w:r w:rsidRPr="00254339">
        <w:rPr>
          <w:rFonts w:ascii="Times New Roman" w:hAnsi="Times New Roman" w:cs="Times New Roman"/>
        </w:rPr>
        <w:t xml:space="preserve">Cicha praca (do 45 </w:t>
      </w:r>
      <w:proofErr w:type="spellStart"/>
      <w:r w:rsidRPr="00254339">
        <w:rPr>
          <w:rFonts w:ascii="Times New Roman" w:hAnsi="Times New Roman" w:cs="Times New Roman"/>
        </w:rPr>
        <w:t>dB</w:t>
      </w:r>
      <w:proofErr w:type="spellEnd"/>
      <w:r w:rsidRPr="00254339">
        <w:rPr>
          <w:rFonts w:ascii="Times New Roman" w:hAnsi="Times New Roman" w:cs="Times New Roman"/>
        </w:rPr>
        <w:t>).</w:t>
      </w:r>
    </w:p>
    <w:p w:rsidR="00254339" w:rsidRPr="00254339" w:rsidRDefault="00254339" w:rsidP="00254339">
      <w:pPr>
        <w:pStyle w:val="Bezodstpw"/>
        <w:numPr>
          <w:ilvl w:val="0"/>
          <w:numId w:val="17"/>
        </w:numPr>
        <w:rPr>
          <w:rFonts w:ascii="Times New Roman" w:hAnsi="Times New Roman" w:cs="Times New Roman"/>
        </w:rPr>
      </w:pPr>
      <w:r w:rsidRPr="00254339">
        <w:rPr>
          <w:rFonts w:ascii="Times New Roman" w:hAnsi="Times New Roman" w:cs="Times New Roman"/>
        </w:rPr>
        <w:t>Pobór mocy maksymalnie 125 W</w:t>
      </w:r>
    </w:p>
    <w:p w:rsidR="00254339" w:rsidRPr="00254339" w:rsidRDefault="00254339" w:rsidP="00254339">
      <w:pPr>
        <w:pStyle w:val="Bezodstpw"/>
        <w:numPr>
          <w:ilvl w:val="0"/>
          <w:numId w:val="17"/>
        </w:numPr>
        <w:rPr>
          <w:rFonts w:ascii="Times New Roman" w:hAnsi="Times New Roman" w:cs="Times New Roman"/>
        </w:rPr>
      </w:pPr>
      <w:r w:rsidRPr="00254339">
        <w:rPr>
          <w:rFonts w:ascii="Times New Roman" w:hAnsi="Times New Roman" w:cs="Times New Roman"/>
        </w:rPr>
        <w:t>Przystosowany do pracy ciągłej ( 24 godz./dobę)</w:t>
      </w:r>
    </w:p>
    <w:p w:rsidR="00254339" w:rsidRPr="00254339" w:rsidRDefault="00254339" w:rsidP="00254339">
      <w:pPr>
        <w:pStyle w:val="Bezodstpw"/>
        <w:numPr>
          <w:ilvl w:val="0"/>
          <w:numId w:val="17"/>
        </w:numPr>
        <w:rPr>
          <w:rFonts w:ascii="Times New Roman" w:hAnsi="Times New Roman" w:cs="Times New Roman"/>
        </w:rPr>
      </w:pPr>
      <w:r w:rsidRPr="00254339">
        <w:rPr>
          <w:rFonts w:ascii="Times New Roman" w:hAnsi="Times New Roman" w:cs="Times New Roman"/>
        </w:rPr>
        <w:t>Wielostopniowe zabezpieczenie przed przelaniem pompy – zbiornik zabezpieczający 0,25 litra.</w:t>
      </w:r>
    </w:p>
    <w:p w:rsidR="00254339" w:rsidRPr="00254339" w:rsidRDefault="00254339" w:rsidP="00254339">
      <w:pPr>
        <w:pStyle w:val="Bezodstpw"/>
        <w:numPr>
          <w:ilvl w:val="0"/>
          <w:numId w:val="17"/>
        </w:numPr>
        <w:rPr>
          <w:rFonts w:ascii="Times New Roman" w:hAnsi="Times New Roman" w:cs="Times New Roman"/>
        </w:rPr>
      </w:pPr>
      <w:r w:rsidRPr="00254339">
        <w:rPr>
          <w:rFonts w:ascii="Times New Roman" w:hAnsi="Times New Roman" w:cs="Times New Roman"/>
        </w:rPr>
        <w:t xml:space="preserve">Klasa </w:t>
      </w:r>
      <w:proofErr w:type="spellStart"/>
      <w:r w:rsidRPr="00254339">
        <w:rPr>
          <w:rFonts w:ascii="Times New Roman" w:hAnsi="Times New Roman" w:cs="Times New Roman"/>
        </w:rPr>
        <w:t>IIa</w:t>
      </w:r>
      <w:proofErr w:type="spellEnd"/>
      <w:r w:rsidRPr="00254339">
        <w:rPr>
          <w:rFonts w:ascii="Times New Roman" w:hAnsi="Times New Roman" w:cs="Times New Roman"/>
        </w:rPr>
        <w:t>,  typ CF</w:t>
      </w:r>
    </w:p>
    <w:p w:rsidR="00BF4DBB" w:rsidRDefault="00254339" w:rsidP="00254339">
      <w:pPr>
        <w:pStyle w:val="Bezodstpw"/>
        <w:numPr>
          <w:ilvl w:val="0"/>
          <w:numId w:val="17"/>
        </w:numPr>
        <w:rPr>
          <w:rFonts w:ascii="Times New Roman" w:hAnsi="Times New Roman" w:cs="Times New Roman"/>
        </w:rPr>
      </w:pPr>
      <w:r w:rsidRPr="00254339">
        <w:rPr>
          <w:rFonts w:ascii="Times New Roman" w:hAnsi="Times New Roman" w:cs="Times New Roman"/>
        </w:rPr>
        <w:t>Możliwość zastosowania zbiorników o różnych pojemnościach oraz wkładów jednorazowych</w:t>
      </w:r>
    </w:p>
    <w:p w:rsidR="00254339" w:rsidRDefault="00254339" w:rsidP="00254339">
      <w:pPr>
        <w:pStyle w:val="Bezodstpw"/>
        <w:rPr>
          <w:rFonts w:ascii="Times New Roman" w:hAnsi="Times New Roman" w:cs="Times New Roman"/>
        </w:rPr>
      </w:pPr>
    </w:p>
    <w:p w:rsidR="0060124F" w:rsidRPr="00F6000F" w:rsidRDefault="00295787" w:rsidP="00F6000F">
      <w:pPr>
        <w:pStyle w:val="Bezodstpw"/>
        <w:rPr>
          <w:rFonts w:ascii="Times New Roman" w:hAnsi="Times New Roman" w:cs="Times New Roman"/>
        </w:rPr>
      </w:pPr>
      <w:r w:rsidRPr="00F6000F">
        <w:rPr>
          <w:rFonts w:ascii="Times New Roman" w:hAnsi="Times New Roman" w:cs="Times New Roman"/>
        </w:rPr>
        <w:t>W ramach zawartej umowy Wykonawca</w:t>
      </w:r>
      <w:r w:rsidR="009C66EF" w:rsidRPr="00F6000F">
        <w:rPr>
          <w:rFonts w:ascii="Times New Roman" w:hAnsi="Times New Roman" w:cs="Times New Roman"/>
        </w:rPr>
        <w:t>:</w:t>
      </w:r>
    </w:p>
    <w:p w:rsidR="005A06F0" w:rsidRDefault="005A06F0" w:rsidP="005A06F0">
      <w:pPr>
        <w:pStyle w:val="Bezodstpw"/>
        <w:numPr>
          <w:ilvl w:val="0"/>
          <w:numId w:val="8"/>
        </w:numPr>
        <w:ind w:left="360" w:firstLine="66"/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</w:rPr>
        <w:t>Dostarczy, zainstaluje oraz</w:t>
      </w:r>
      <w:r w:rsidR="009C66EF" w:rsidRPr="005A06F0">
        <w:rPr>
          <w:rFonts w:ascii="Times New Roman" w:hAnsi="Times New Roman" w:cs="Times New Roman"/>
        </w:rPr>
        <w:t xml:space="preserve"> uruchomi aparat</w:t>
      </w:r>
      <w:r>
        <w:rPr>
          <w:rFonts w:ascii="Times New Roman" w:hAnsi="Times New Roman" w:cs="Times New Roman"/>
        </w:rPr>
        <w:t>y</w:t>
      </w:r>
      <w:r w:rsidRPr="005A06F0">
        <w:rPr>
          <w:rFonts w:ascii="Times New Roman" w:hAnsi="Times New Roman" w:cs="Times New Roman"/>
        </w:rPr>
        <w:t>.</w:t>
      </w:r>
    </w:p>
    <w:p w:rsidR="005A06F0" w:rsidRPr="005A06F0" w:rsidRDefault="005A06F0" w:rsidP="005A06F0">
      <w:pPr>
        <w:pStyle w:val="Bezodstpw"/>
        <w:numPr>
          <w:ilvl w:val="0"/>
          <w:numId w:val="8"/>
        </w:numPr>
        <w:ind w:left="360" w:firstLine="66"/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</w:rPr>
        <w:t xml:space="preserve">Przeszkoli wskazanych przez Zamawiającego pracowników z zakresu obsługi aparatu w stopniu </w:t>
      </w:r>
      <w:r>
        <w:rPr>
          <w:rFonts w:ascii="Times New Roman" w:hAnsi="Times New Roman" w:cs="Times New Roman"/>
        </w:rPr>
        <w:t xml:space="preserve">   </w:t>
      </w:r>
      <w:r w:rsidRPr="005A06F0">
        <w:rPr>
          <w:rFonts w:ascii="Times New Roman" w:hAnsi="Times New Roman" w:cs="Times New Roman"/>
        </w:rPr>
        <w:t>umożliwiającym prawidłową eksploatację urządzenia.</w:t>
      </w:r>
    </w:p>
    <w:p w:rsidR="005A06F0" w:rsidRDefault="005A06F0" w:rsidP="009C66EF">
      <w:pPr>
        <w:pStyle w:val="Bezodstpw"/>
        <w:numPr>
          <w:ilvl w:val="0"/>
          <w:numId w:val="8"/>
        </w:numPr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</w:rPr>
        <w:t>Przeszkoli wskazanych przez Zamawiającego pracowników Działu Aparatury Medycznej z zakresu podstawowej obsługi technicznej.</w:t>
      </w:r>
    </w:p>
    <w:p w:rsidR="00157B5C" w:rsidRPr="005A06F0" w:rsidRDefault="00157B5C" w:rsidP="009C66EF">
      <w:pPr>
        <w:pStyle w:val="Bezodstpw"/>
        <w:numPr>
          <w:ilvl w:val="0"/>
          <w:numId w:val="8"/>
        </w:numPr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</w:rPr>
        <w:t xml:space="preserve">Zapewni </w:t>
      </w:r>
      <w:r w:rsidR="005A06F0">
        <w:rPr>
          <w:rFonts w:ascii="Times New Roman" w:hAnsi="Times New Roman" w:cs="Times New Roman"/>
        </w:rPr>
        <w:t xml:space="preserve">obsługę gwarancyjną trwającą min. 24 miesiące </w:t>
      </w:r>
      <w:r w:rsidRPr="005A06F0">
        <w:rPr>
          <w:rFonts w:ascii="Times New Roman" w:hAnsi="Times New Roman" w:cs="Times New Roman"/>
        </w:rPr>
        <w:t>zgodnie z poniższymi warunkami:</w:t>
      </w:r>
    </w:p>
    <w:p w:rsidR="005A06F0" w:rsidRDefault="00157B5C" w:rsidP="00157B5C">
      <w:pPr>
        <w:pStyle w:val="Bezodstpw"/>
        <w:numPr>
          <w:ilvl w:val="1"/>
          <w:numId w:val="9"/>
        </w:numPr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</w:rPr>
        <w:t>Zamawiający wykona naprawy oraz przeglądy technicz</w:t>
      </w:r>
      <w:r w:rsidR="005A06F0">
        <w:rPr>
          <w:rFonts w:ascii="Times New Roman" w:hAnsi="Times New Roman" w:cs="Times New Roman"/>
        </w:rPr>
        <w:t>ne w okresie trwania gwarancji</w:t>
      </w:r>
    </w:p>
    <w:p w:rsidR="009C66EF" w:rsidRPr="00157B5C" w:rsidRDefault="009C66EF" w:rsidP="00157B5C">
      <w:pPr>
        <w:pStyle w:val="Bezodstpw"/>
        <w:numPr>
          <w:ilvl w:val="1"/>
          <w:numId w:val="9"/>
        </w:numPr>
        <w:rPr>
          <w:rFonts w:ascii="Times New Roman" w:hAnsi="Times New Roman" w:cs="Times New Roman"/>
        </w:rPr>
      </w:pPr>
      <w:r w:rsidRPr="00157B5C">
        <w:rPr>
          <w:rFonts w:ascii="Times New Roman" w:hAnsi="Times New Roman" w:cs="Times New Roman"/>
        </w:rPr>
        <w:t>W przypadku, gdy liczba napraw gwarancyjnych tego samego podzespołu danego urządzenia przekroczy 3, Wykonawca zobowiązuje się do nieodpłatnej wymiany urządzenia na nowe.</w:t>
      </w:r>
    </w:p>
    <w:p w:rsidR="009C66EF" w:rsidRPr="009C66EF" w:rsidRDefault="009C66EF" w:rsidP="009C66EF">
      <w:pPr>
        <w:pStyle w:val="Bezodstpw"/>
        <w:rPr>
          <w:rFonts w:ascii="Times New Roman" w:hAnsi="Times New Roman" w:cs="Times New Roman"/>
        </w:rPr>
      </w:pPr>
    </w:p>
    <w:p w:rsidR="00157B5C" w:rsidRPr="00157B5C" w:rsidRDefault="00157B5C" w:rsidP="00157B5C">
      <w:pPr>
        <w:pStyle w:val="Bezodstpw"/>
        <w:rPr>
          <w:rFonts w:ascii="Times New Roman" w:hAnsi="Times New Roman" w:cs="Times New Roman"/>
        </w:rPr>
      </w:pPr>
      <w:r w:rsidRPr="00157B5C">
        <w:rPr>
          <w:rFonts w:ascii="Times New Roman" w:hAnsi="Times New Roman" w:cs="Times New Roman"/>
        </w:rPr>
        <w:t xml:space="preserve">Wykonawca oświadcza i gwarantuje, że </w:t>
      </w:r>
      <w:r>
        <w:rPr>
          <w:rFonts w:ascii="Times New Roman" w:hAnsi="Times New Roman" w:cs="Times New Roman"/>
        </w:rPr>
        <w:t>aparaty</w:t>
      </w:r>
      <w:r w:rsidRPr="00157B5C">
        <w:rPr>
          <w:rFonts w:ascii="Times New Roman" w:hAnsi="Times New Roman" w:cs="Times New Roman"/>
        </w:rPr>
        <w:t>:</w:t>
      </w:r>
    </w:p>
    <w:p w:rsidR="00157B5C" w:rsidRPr="00157B5C" w:rsidRDefault="00157B5C" w:rsidP="00157B5C">
      <w:pPr>
        <w:pStyle w:val="Bezodstpw"/>
        <w:numPr>
          <w:ilvl w:val="0"/>
          <w:numId w:val="10"/>
        </w:numPr>
        <w:rPr>
          <w:rFonts w:ascii="Times New Roman" w:hAnsi="Times New Roman" w:cs="Times New Roman"/>
        </w:rPr>
      </w:pPr>
      <w:r w:rsidRPr="00157B5C">
        <w:rPr>
          <w:rFonts w:ascii="Times New Roman" w:hAnsi="Times New Roman" w:cs="Times New Roman"/>
        </w:rPr>
        <w:t>są fabrycznie nowe, kompletne (bez konieczności zakupu dodatkowego oprzyrządowania, wyposażenia), zdatne oraz dopuszczone do obrotu i używania</w:t>
      </w:r>
    </w:p>
    <w:p w:rsidR="00157B5C" w:rsidRPr="00157B5C" w:rsidRDefault="00157B5C" w:rsidP="00157B5C">
      <w:pPr>
        <w:pStyle w:val="Bezodstpw"/>
        <w:numPr>
          <w:ilvl w:val="0"/>
          <w:numId w:val="10"/>
        </w:numPr>
        <w:rPr>
          <w:rFonts w:ascii="Times New Roman" w:hAnsi="Times New Roman" w:cs="Times New Roman"/>
        </w:rPr>
      </w:pPr>
      <w:r w:rsidRPr="00157B5C">
        <w:rPr>
          <w:rFonts w:ascii="Times New Roman" w:hAnsi="Times New Roman" w:cs="Times New Roman"/>
        </w:rPr>
        <w:t>posiadają wszystkie wymagane prawem certyfikaty lub dokumenty równoważne</w:t>
      </w:r>
    </w:p>
    <w:p w:rsidR="00157B5C" w:rsidRPr="00157B5C" w:rsidRDefault="00157B5C" w:rsidP="00157B5C">
      <w:pPr>
        <w:pStyle w:val="Bezodstpw"/>
        <w:numPr>
          <w:ilvl w:val="0"/>
          <w:numId w:val="10"/>
        </w:numPr>
        <w:rPr>
          <w:rFonts w:ascii="Times New Roman" w:hAnsi="Times New Roman" w:cs="Times New Roman"/>
        </w:rPr>
      </w:pPr>
      <w:r w:rsidRPr="00157B5C">
        <w:rPr>
          <w:rFonts w:ascii="Times New Roman" w:hAnsi="Times New Roman" w:cs="Times New Roman"/>
        </w:rPr>
        <w:t>są wolny od wad</w:t>
      </w:r>
    </w:p>
    <w:p w:rsidR="00157B5C" w:rsidRPr="00157B5C" w:rsidRDefault="00157B5C" w:rsidP="00157B5C">
      <w:pPr>
        <w:pStyle w:val="Bezodstpw"/>
        <w:numPr>
          <w:ilvl w:val="0"/>
          <w:numId w:val="10"/>
        </w:numPr>
        <w:rPr>
          <w:rFonts w:ascii="Times New Roman" w:hAnsi="Times New Roman" w:cs="Times New Roman"/>
        </w:rPr>
      </w:pPr>
      <w:r w:rsidRPr="00157B5C">
        <w:rPr>
          <w:rFonts w:ascii="Times New Roman" w:hAnsi="Times New Roman" w:cs="Times New Roman"/>
        </w:rPr>
        <w:t>nie są obciążone prawami osób trzecich oraz należnościami na rzecz Skarbu Państwa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157B5C">
        <w:rPr>
          <w:rFonts w:ascii="Times New Roman" w:hAnsi="Times New Roman" w:cs="Times New Roman"/>
        </w:rPr>
        <w:t>z tytułu sprowadzenia na polski obszar celny.</w:t>
      </w:r>
    </w:p>
    <w:p w:rsidR="00295787" w:rsidRPr="00331963" w:rsidRDefault="00295787" w:rsidP="00295787">
      <w:pPr>
        <w:pStyle w:val="Bezodstpw"/>
        <w:rPr>
          <w:rFonts w:ascii="Times New Roman" w:hAnsi="Times New Roman" w:cs="Times New Roman"/>
        </w:rPr>
      </w:pPr>
    </w:p>
    <w:p w:rsidR="005A06F0" w:rsidRPr="005A06F0" w:rsidRDefault="00A70462" w:rsidP="005A06F0">
      <w:pPr>
        <w:pStyle w:val="Bezodstpw"/>
        <w:numPr>
          <w:ilvl w:val="0"/>
          <w:numId w:val="6"/>
        </w:numPr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  <w:b/>
        </w:rPr>
        <w:t>Termin realizacji zamówienia:</w:t>
      </w:r>
      <w:r w:rsidRPr="005A06F0">
        <w:rPr>
          <w:rFonts w:ascii="Times New Roman" w:hAnsi="Times New Roman" w:cs="Times New Roman"/>
        </w:rPr>
        <w:t xml:space="preserve"> </w:t>
      </w:r>
    </w:p>
    <w:p w:rsidR="005A06F0" w:rsidRPr="00331963" w:rsidRDefault="005A06F0" w:rsidP="005A06F0">
      <w:pPr>
        <w:pStyle w:val="Bezodstpw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Zamówienie powinno zostać zrealizowane nie wcześniej niż 04.01.2021 i nie później niż</w:t>
      </w:r>
      <w:r>
        <w:rPr>
          <w:rFonts w:ascii="Times New Roman" w:hAnsi="Times New Roman" w:cs="Times New Roman"/>
        </w:rPr>
        <w:br/>
        <w:t xml:space="preserve">15.03.2021r. </w:t>
      </w:r>
      <w:r w:rsidRPr="00331963">
        <w:rPr>
          <w:rFonts w:ascii="Times New Roman" w:hAnsi="Times New Roman" w:cs="Times New Roman"/>
        </w:rPr>
        <w:t>Termin płatności: 30 dni od daty otrzymania faktury VAT .</w:t>
      </w:r>
    </w:p>
    <w:p w:rsidR="00957DF0" w:rsidRDefault="00957DF0" w:rsidP="00295787">
      <w:pPr>
        <w:pStyle w:val="Bezodstpw"/>
        <w:rPr>
          <w:rFonts w:ascii="Times New Roman" w:hAnsi="Times New Roman" w:cs="Times New Roman"/>
        </w:rPr>
      </w:pPr>
    </w:p>
    <w:p w:rsidR="00957DF0" w:rsidRPr="00957DF0" w:rsidRDefault="00957DF0" w:rsidP="00957DF0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957DF0">
        <w:rPr>
          <w:rFonts w:ascii="Times New Roman" w:hAnsi="Times New Roman" w:cs="Times New Roman"/>
          <w:b/>
        </w:rPr>
        <w:t>T</w:t>
      </w:r>
      <w:r w:rsidR="00A70462" w:rsidRPr="00957DF0">
        <w:rPr>
          <w:rFonts w:ascii="Times New Roman" w:hAnsi="Times New Roman" w:cs="Times New Roman"/>
          <w:b/>
        </w:rPr>
        <w:t xml:space="preserve">ermin </w:t>
      </w:r>
      <w:r w:rsidRPr="00957DF0">
        <w:rPr>
          <w:rFonts w:ascii="Times New Roman" w:hAnsi="Times New Roman" w:cs="Times New Roman"/>
          <w:b/>
        </w:rPr>
        <w:t xml:space="preserve">i miejsce złożenia propozycji cenowej: </w:t>
      </w:r>
    </w:p>
    <w:p w:rsidR="005A06F0" w:rsidRPr="00957DF0" w:rsidRDefault="005A06F0" w:rsidP="005A06F0">
      <w:pPr>
        <w:pStyle w:val="Bezodstpw"/>
        <w:ind w:left="72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Proszę o przesłanie propozycji cenowej do dnia </w:t>
      </w:r>
      <w:r w:rsidR="006545B5">
        <w:rPr>
          <w:rFonts w:ascii="Times New Roman" w:hAnsi="Times New Roman" w:cs="Times New Roman"/>
          <w:b/>
        </w:rPr>
        <w:t>06</w:t>
      </w:r>
      <w:r>
        <w:rPr>
          <w:rFonts w:ascii="Times New Roman" w:hAnsi="Times New Roman" w:cs="Times New Roman"/>
          <w:b/>
        </w:rPr>
        <w:t>.10</w:t>
      </w:r>
      <w:r w:rsidRPr="00957DF0">
        <w:rPr>
          <w:rFonts w:ascii="Times New Roman" w:hAnsi="Times New Roman" w:cs="Times New Roman"/>
          <w:b/>
        </w:rPr>
        <w:t>.2020</w:t>
      </w:r>
      <w:r w:rsidRPr="003319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wersji elektronicznej zgodnie z załączonym do zapytania formularzem cenowym na adres e-mail </w:t>
      </w:r>
      <w:r w:rsidRPr="0033196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  <w:u w:val="single"/>
        </w:rPr>
        <w:t>aparatura-ligota</w:t>
      </w:r>
      <w:r w:rsidRPr="00957DF0">
        <w:rPr>
          <w:rFonts w:ascii="Times New Roman" w:hAnsi="Times New Roman" w:cs="Times New Roman"/>
          <w:b/>
          <w:u w:val="single"/>
        </w:rPr>
        <w:t>@uck.katowice.pl</w:t>
      </w:r>
    </w:p>
    <w:p w:rsidR="00957DF0" w:rsidRDefault="00957DF0" w:rsidP="00295787">
      <w:pPr>
        <w:pStyle w:val="Bezodstpw"/>
        <w:rPr>
          <w:rFonts w:ascii="Times New Roman" w:hAnsi="Times New Roman" w:cs="Times New Roman"/>
        </w:rPr>
      </w:pPr>
    </w:p>
    <w:p w:rsidR="00957DF0" w:rsidRPr="00957DF0" w:rsidRDefault="00957DF0" w:rsidP="00957DF0">
      <w:pPr>
        <w:pStyle w:val="Bezodstpw"/>
        <w:rPr>
          <w:rFonts w:ascii="Times New Roman" w:hAnsi="Times New Roman" w:cs="Times New Roman"/>
        </w:rPr>
      </w:pPr>
      <w:r w:rsidRPr="00957DF0">
        <w:rPr>
          <w:rFonts w:ascii="Times New Roman" w:hAnsi="Times New Roman" w:cs="Times New Roman"/>
        </w:rPr>
        <w:t>Wartość cenową należy podać w złotych polskich. Przedstawione wartości cenowe</w:t>
      </w:r>
    </w:p>
    <w:p w:rsidR="00957DF0" w:rsidRDefault="00957DF0" w:rsidP="00957DF0">
      <w:pPr>
        <w:pStyle w:val="Bezodstpw"/>
        <w:rPr>
          <w:rFonts w:ascii="Times New Roman" w:hAnsi="Times New Roman" w:cs="Times New Roman"/>
        </w:rPr>
      </w:pPr>
      <w:r w:rsidRPr="00957DF0">
        <w:rPr>
          <w:rFonts w:ascii="Times New Roman" w:hAnsi="Times New Roman" w:cs="Times New Roman"/>
        </w:rPr>
        <w:t>powinny być podane w wartości: netto, VAT, brutto.</w:t>
      </w:r>
    </w:p>
    <w:p w:rsidR="00957DF0" w:rsidRDefault="00957DF0" w:rsidP="00957DF0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392" w:type="dxa"/>
        <w:tblLook w:val="04A0"/>
      </w:tblPr>
      <w:tblGrid>
        <w:gridCol w:w="643"/>
        <w:gridCol w:w="2616"/>
        <w:gridCol w:w="1477"/>
        <w:gridCol w:w="1510"/>
        <w:gridCol w:w="1277"/>
        <w:gridCol w:w="845"/>
        <w:gridCol w:w="1378"/>
      </w:tblGrid>
      <w:tr w:rsidR="00813E3E" w:rsidTr="005A06F0">
        <w:tc>
          <w:tcPr>
            <w:tcW w:w="643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47516231"/>
            <w:bookmarkStart w:id="1" w:name="_GoBack" w:colFirst="0" w:colLast="2"/>
            <w:r w:rsidRPr="00813E3E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616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1477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510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277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845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Vat%</w:t>
            </w:r>
          </w:p>
        </w:tc>
        <w:tc>
          <w:tcPr>
            <w:tcW w:w="1378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813E3E" w:rsidTr="005A06F0">
        <w:tc>
          <w:tcPr>
            <w:tcW w:w="643" w:type="dxa"/>
          </w:tcPr>
          <w:p w:rsidR="00813E3E" w:rsidRDefault="00813E3E" w:rsidP="00813E3E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6" w:type="dxa"/>
          </w:tcPr>
          <w:p w:rsidR="00813E3E" w:rsidRDefault="003610EE" w:rsidP="00C90DA0">
            <w:pPr>
              <w:pStyle w:val="Bezodstpw"/>
              <w:rPr>
                <w:rFonts w:ascii="Times New Roman" w:hAnsi="Times New Roman" w:cs="Times New Roman"/>
              </w:rPr>
            </w:pPr>
            <w:r w:rsidRPr="003610EE">
              <w:rPr>
                <w:rFonts w:ascii="Times New Roman" w:hAnsi="Times New Roman" w:cs="Times New Roman"/>
              </w:rPr>
              <w:t>Ssak mobilny</w:t>
            </w:r>
          </w:p>
        </w:tc>
        <w:tc>
          <w:tcPr>
            <w:tcW w:w="1477" w:type="dxa"/>
          </w:tcPr>
          <w:p w:rsidR="00813E3E" w:rsidRDefault="00254339" w:rsidP="00813E3E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E3CE8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1510" w:type="dxa"/>
          </w:tcPr>
          <w:p w:rsidR="00813E3E" w:rsidRDefault="00813E3E" w:rsidP="00813E3E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813E3E" w:rsidRDefault="00813E3E" w:rsidP="00813E3E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813E3E" w:rsidRDefault="00813E3E" w:rsidP="00813E3E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:rsidR="00813E3E" w:rsidRDefault="00813E3E" w:rsidP="00813E3E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bookmarkEnd w:id="0"/>
      <w:bookmarkEnd w:id="1"/>
    </w:tbl>
    <w:p w:rsidR="00957DF0" w:rsidRDefault="00957DF0" w:rsidP="00957DF0">
      <w:pPr>
        <w:pStyle w:val="Bezodstpw"/>
        <w:rPr>
          <w:rFonts w:ascii="Times New Roman" w:hAnsi="Times New Roman" w:cs="Times New Roman"/>
        </w:rPr>
      </w:pPr>
    </w:p>
    <w:p w:rsidR="00957DF0" w:rsidRDefault="00957DF0" w:rsidP="00957DF0">
      <w:pPr>
        <w:pStyle w:val="Bezodstpw"/>
        <w:rPr>
          <w:rFonts w:ascii="Times New Roman" w:hAnsi="Times New Roman" w:cs="Times New Roman"/>
        </w:rPr>
      </w:pPr>
    </w:p>
    <w:p w:rsidR="00957DF0" w:rsidRDefault="00813E3E" w:rsidP="00957DF0">
      <w:pPr>
        <w:pStyle w:val="Bezodstpw"/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W przypadku pytań, prosimy o kontakt mailowy, na wskazany wyżej adres.</w:t>
      </w:r>
    </w:p>
    <w:p w:rsidR="00957DF0" w:rsidRDefault="00957DF0" w:rsidP="00957DF0">
      <w:pPr>
        <w:pStyle w:val="Bezodstpw"/>
        <w:rPr>
          <w:rFonts w:ascii="Times New Roman" w:hAnsi="Times New Roman" w:cs="Times New Roman"/>
        </w:rPr>
      </w:pPr>
    </w:p>
    <w:p w:rsidR="00813E3E" w:rsidRPr="00813E3E" w:rsidRDefault="00813E3E" w:rsidP="00813E3E">
      <w:pPr>
        <w:pStyle w:val="Bezodstpw"/>
        <w:rPr>
          <w:rFonts w:ascii="Times New Roman" w:hAnsi="Times New Roman" w:cs="Times New Roman"/>
          <w:b/>
        </w:rPr>
      </w:pPr>
      <w:r w:rsidRPr="00813E3E">
        <w:rPr>
          <w:rFonts w:ascii="Times New Roman" w:hAnsi="Times New Roman" w:cs="Times New Roman"/>
          <w:b/>
        </w:rPr>
        <w:t>4. Informacje dodatkowe:</w:t>
      </w:r>
    </w:p>
    <w:p w:rsidR="00813E3E" w:rsidRPr="00813E3E" w:rsidRDefault="00813E3E" w:rsidP="00813E3E">
      <w:pPr>
        <w:pStyle w:val="Bezodstpw"/>
        <w:numPr>
          <w:ilvl w:val="0"/>
          <w:numId w:val="7"/>
        </w:numPr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Złożenie oferty nie rodzi po stronie Wykonawcy roszczenia o zawarcie umowy.</w:t>
      </w:r>
    </w:p>
    <w:p w:rsidR="00813E3E" w:rsidRPr="00813E3E" w:rsidRDefault="00813E3E" w:rsidP="00813E3E">
      <w:pPr>
        <w:pStyle w:val="Bezodstpw"/>
        <w:numPr>
          <w:ilvl w:val="0"/>
          <w:numId w:val="7"/>
        </w:numPr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Niniejsze ogłoszenie nie stanowi oferty w myśl art. 66 Kodeksu cywilnego jak</w:t>
      </w:r>
    </w:p>
    <w:p w:rsidR="00813E3E" w:rsidRPr="00813E3E" w:rsidRDefault="00813E3E" w:rsidP="00813E3E">
      <w:pPr>
        <w:pStyle w:val="Bezodstpw"/>
        <w:ind w:firstLine="708"/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również nie jest ogłoszeniem w rozumieniu ustawy z dnia 29 stycznia 2004 r.</w:t>
      </w:r>
    </w:p>
    <w:p w:rsidR="00957DF0" w:rsidRDefault="00813E3E" w:rsidP="00813E3E">
      <w:pPr>
        <w:pStyle w:val="Bezodstpw"/>
        <w:ind w:firstLine="708"/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Prawo zamówień publicznych</w:t>
      </w:r>
    </w:p>
    <w:p w:rsidR="00813E3E" w:rsidRDefault="00813E3E" w:rsidP="00295787">
      <w:pPr>
        <w:pStyle w:val="Bezodstpw"/>
        <w:rPr>
          <w:rFonts w:ascii="Times New Roman" w:hAnsi="Times New Roman" w:cs="Times New Roman"/>
        </w:rPr>
      </w:pPr>
    </w:p>
    <w:p w:rsidR="00317D2B" w:rsidRPr="00331963" w:rsidRDefault="00317D2B" w:rsidP="00813E3E">
      <w:pPr>
        <w:pStyle w:val="Bezodstpw"/>
        <w:ind w:left="426" w:hanging="426"/>
        <w:rPr>
          <w:rFonts w:ascii="Times New Roman" w:hAnsi="Times New Roman" w:cs="Times New Roman"/>
        </w:rPr>
        <w:sectPr w:rsidR="00317D2B" w:rsidRPr="00331963" w:rsidSect="00813E3E">
          <w:type w:val="continuous"/>
          <w:pgSz w:w="11900" w:h="16840"/>
          <w:pgMar w:top="1142" w:right="985" w:bottom="442" w:left="993" w:header="0" w:footer="3" w:gutter="0"/>
          <w:cols w:space="720"/>
          <w:noEndnote/>
          <w:docGrid w:linePitch="360"/>
        </w:sectPr>
      </w:pPr>
    </w:p>
    <w:p w:rsidR="00317D2B" w:rsidRPr="00331963" w:rsidRDefault="00317D2B" w:rsidP="00295787">
      <w:pPr>
        <w:pStyle w:val="Bezodstpw"/>
        <w:rPr>
          <w:rFonts w:ascii="Times New Roman" w:hAnsi="Times New Roman" w:cs="Times New Roman"/>
        </w:rPr>
      </w:pPr>
    </w:p>
    <w:p w:rsidR="00317D2B" w:rsidRPr="00331963" w:rsidRDefault="00317D2B" w:rsidP="00295787">
      <w:pPr>
        <w:pStyle w:val="Bezodstpw"/>
        <w:rPr>
          <w:rFonts w:ascii="Times New Roman" w:hAnsi="Times New Roman" w:cs="Times New Roman"/>
        </w:rPr>
      </w:pPr>
    </w:p>
    <w:p w:rsidR="00317D2B" w:rsidRPr="00331963" w:rsidRDefault="00317D2B" w:rsidP="00295787">
      <w:pPr>
        <w:pStyle w:val="Bezodstpw"/>
        <w:rPr>
          <w:rFonts w:ascii="Times New Roman" w:hAnsi="Times New Roman" w:cs="Times New Roman"/>
        </w:rPr>
      </w:pPr>
    </w:p>
    <w:p w:rsidR="00317D2B" w:rsidRPr="00331963" w:rsidRDefault="00317D2B" w:rsidP="00295787">
      <w:pPr>
        <w:pStyle w:val="Bezodstpw"/>
        <w:rPr>
          <w:rFonts w:ascii="Times New Roman" w:hAnsi="Times New Roman" w:cs="Times New Roman"/>
        </w:rPr>
      </w:pPr>
    </w:p>
    <w:p w:rsidR="00317D2B" w:rsidRPr="00331963" w:rsidRDefault="00317D2B">
      <w:pPr>
        <w:spacing w:line="360" w:lineRule="exact"/>
        <w:rPr>
          <w:rFonts w:ascii="Times New Roman" w:hAnsi="Times New Roman" w:cs="Times New Roman"/>
        </w:rPr>
      </w:pPr>
    </w:p>
    <w:p w:rsidR="00317D2B" w:rsidRPr="00331963" w:rsidRDefault="00317D2B">
      <w:pPr>
        <w:spacing w:line="360" w:lineRule="exact"/>
        <w:rPr>
          <w:rFonts w:ascii="Times New Roman" w:hAnsi="Times New Roman" w:cs="Times New Roman"/>
        </w:rPr>
      </w:pPr>
    </w:p>
    <w:p w:rsidR="00317D2B" w:rsidRPr="00331963" w:rsidRDefault="00317D2B">
      <w:pPr>
        <w:spacing w:line="360" w:lineRule="exact"/>
        <w:rPr>
          <w:rFonts w:ascii="Times New Roman" w:hAnsi="Times New Roman" w:cs="Times New Roman"/>
        </w:rPr>
      </w:pPr>
    </w:p>
    <w:p w:rsidR="00317D2B" w:rsidRPr="00331963" w:rsidRDefault="00317D2B">
      <w:pPr>
        <w:spacing w:line="360" w:lineRule="exact"/>
        <w:rPr>
          <w:rFonts w:ascii="Times New Roman" w:hAnsi="Times New Roman" w:cs="Times New Roman"/>
        </w:rPr>
      </w:pPr>
    </w:p>
    <w:p w:rsidR="00317D2B" w:rsidRPr="00331963" w:rsidRDefault="00317D2B">
      <w:pPr>
        <w:spacing w:line="654" w:lineRule="exact"/>
        <w:rPr>
          <w:rFonts w:ascii="Times New Roman" w:hAnsi="Times New Roman" w:cs="Times New Roman"/>
        </w:rPr>
      </w:pPr>
    </w:p>
    <w:p w:rsidR="00317D2B" w:rsidRPr="00331963" w:rsidRDefault="00317D2B">
      <w:pPr>
        <w:rPr>
          <w:rFonts w:ascii="Times New Roman" w:hAnsi="Times New Roman" w:cs="Times New Roman"/>
        </w:rPr>
      </w:pPr>
    </w:p>
    <w:sectPr w:rsidR="00317D2B" w:rsidRPr="00331963" w:rsidSect="00781D04">
      <w:type w:val="continuous"/>
      <w:pgSz w:w="11900" w:h="16840"/>
      <w:pgMar w:top="1142" w:right="1473" w:bottom="442" w:left="126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6B6" w:rsidRDefault="00A70462">
      <w:r>
        <w:separator/>
      </w:r>
    </w:p>
  </w:endnote>
  <w:endnote w:type="continuationSeparator" w:id="0">
    <w:p w:rsidR="003876B6" w:rsidRDefault="00A70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D2B" w:rsidRDefault="00317D2B"/>
  </w:footnote>
  <w:footnote w:type="continuationSeparator" w:id="0">
    <w:p w:rsidR="00317D2B" w:rsidRDefault="00317D2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7A5E"/>
    <w:multiLevelType w:val="hybridMultilevel"/>
    <w:tmpl w:val="83000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03224"/>
    <w:multiLevelType w:val="hybridMultilevel"/>
    <w:tmpl w:val="A1885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0146C8"/>
    <w:multiLevelType w:val="hybridMultilevel"/>
    <w:tmpl w:val="BAFE5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83F8F"/>
    <w:multiLevelType w:val="hybridMultilevel"/>
    <w:tmpl w:val="0B52BC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6218C"/>
    <w:multiLevelType w:val="hybridMultilevel"/>
    <w:tmpl w:val="01AC5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1C4316"/>
    <w:multiLevelType w:val="hybridMultilevel"/>
    <w:tmpl w:val="DEF4E30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C0000"/>
    <w:multiLevelType w:val="hybridMultilevel"/>
    <w:tmpl w:val="716E22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3F76ED9"/>
    <w:multiLevelType w:val="hybridMultilevel"/>
    <w:tmpl w:val="9078F27E"/>
    <w:lvl w:ilvl="0" w:tplc="0B08AC2C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DE2540"/>
    <w:multiLevelType w:val="hybridMultilevel"/>
    <w:tmpl w:val="972035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D0F06A7"/>
    <w:multiLevelType w:val="hybridMultilevel"/>
    <w:tmpl w:val="E5B86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2"/>
  </w:num>
  <w:num w:numId="5">
    <w:abstractNumId w:val="11"/>
  </w:num>
  <w:num w:numId="6">
    <w:abstractNumId w:val="5"/>
  </w:num>
  <w:num w:numId="7">
    <w:abstractNumId w:val="14"/>
  </w:num>
  <w:num w:numId="8">
    <w:abstractNumId w:val="3"/>
  </w:num>
  <w:num w:numId="9">
    <w:abstractNumId w:val="16"/>
  </w:num>
  <w:num w:numId="10">
    <w:abstractNumId w:val="9"/>
  </w:num>
  <w:num w:numId="11">
    <w:abstractNumId w:val="13"/>
  </w:num>
  <w:num w:numId="12">
    <w:abstractNumId w:val="7"/>
  </w:num>
  <w:num w:numId="13">
    <w:abstractNumId w:val="1"/>
  </w:num>
  <w:num w:numId="14">
    <w:abstractNumId w:val="0"/>
  </w:num>
  <w:num w:numId="15">
    <w:abstractNumId w:val="4"/>
  </w:num>
  <w:num w:numId="16">
    <w:abstractNumId w:val="12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17D2B"/>
    <w:rsid w:val="00071C38"/>
    <w:rsid w:val="00157B5C"/>
    <w:rsid w:val="00254339"/>
    <w:rsid w:val="00295787"/>
    <w:rsid w:val="00317D2B"/>
    <w:rsid w:val="00331963"/>
    <w:rsid w:val="003610EE"/>
    <w:rsid w:val="003876B6"/>
    <w:rsid w:val="003A7228"/>
    <w:rsid w:val="004E3CE8"/>
    <w:rsid w:val="00565376"/>
    <w:rsid w:val="005A06F0"/>
    <w:rsid w:val="005C36A6"/>
    <w:rsid w:val="0060124F"/>
    <w:rsid w:val="0060647F"/>
    <w:rsid w:val="006545B5"/>
    <w:rsid w:val="006E755D"/>
    <w:rsid w:val="00781D04"/>
    <w:rsid w:val="00813E3E"/>
    <w:rsid w:val="009439D2"/>
    <w:rsid w:val="00957DF0"/>
    <w:rsid w:val="009C66EF"/>
    <w:rsid w:val="00A70462"/>
    <w:rsid w:val="00AC5866"/>
    <w:rsid w:val="00B139E8"/>
    <w:rsid w:val="00B23A78"/>
    <w:rsid w:val="00BF4DBB"/>
    <w:rsid w:val="00C90DA0"/>
    <w:rsid w:val="00F6000F"/>
    <w:rsid w:val="00F734B1"/>
    <w:rsid w:val="00F873E2"/>
    <w:rsid w:val="00F96B80"/>
    <w:rsid w:val="00FD0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D04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sid w:val="00781D04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81D04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781D04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rsid w:val="00781D04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Gosia</cp:lastModifiedBy>
  <cp:revision>4</cp:revision>
  <cp:lastPrinted>2020-07-21T09:34:00Z</cp:lastPrinted>
  <dcterms:created xsi:type="dcterms:W3CDTF">2020-09-30T12:29:00Z</dcterms:created>
  <dcterms:modified xsi:type="dcterms:W3CDTF">2020-10-01T08:42:00Z</dcterms:modified>
</cp:coreProperties>
</file>