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00A3" w14:textId="2B52D89C" w:rsidR="00180081" w:rsidRDefault="00180081" w:rsidP="0018008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Modyfikacja SWZ</w:t>
      </w:r>
    </w:p>
    <w:p w14:paraId="15E03C68" w14:textId="2D18FA28" w:rsidR="001D13EF" w:rsidRDefault="001D13EF" w:rsidP="001D13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DZP.381.51A.2023 </w:t>
      </w:r>
    </w:p>
    <w:p w14:paraId="188E7A16" w14:textId="77777777" w:rsidR="001D13EF" w:rsidRPr="001D13EF" w:rsidRDefault="001D13EF" w:rsidP="001D13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1950F2C9" w14:textId="4DC5C4F6" w:rsidR="00CC5192" w:rsidRPr="00C255B4" w:rsidRDefault="00E62D37" w:rsidP="00910B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III. </w:t>
      </w:r>
      <w:r w:rsidR="00CB3EE1"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OPIS </w:t>
      </w:r>
      <w:r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PRZEDMIOT</w:t>
      </w:r>
      <w:r w:rsidR="00CB3EE1"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ZAMÓWIENIA</w:t>
      </w:r>
    </w:p>
    <w:p w14:paraId="34DF41FB" w14:textId="1784D6DA" w:rsidR="00C503D0" w:rsidRPr="00C255B4" w:rsidRDefault="0094576C" w:rsidP="00320C7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r w:rsidR="00102F3E" w:rsidRPr="00C25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 specjalistycznych drukarek do znakowania</w:t>
      </w:r>
      <w:r w:rsidR="00C503D0" w:rsidRPr="00C25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5ECD5AA" w14:textId="6ECA83F4" w:rsidR="00C503D0" w:rsidRPr="00C255B4" w:rsidRDefault="00C503D0" w:rsidP="00C503D0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Przedmiot zamówienia obejmuje:</w:t>
      </w:r>
    </w:p>
    <w:p w14:paraId="7B2BA562" w14:textId="77777777" w:rsidR="00F51274" w:rsidRPr="00C255B4" w:rsidRDefault="00F51274" w:rsidP="00C503D0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AD6BF8" w14:textId="379EC1A2" w:rsidR="00F51274" w:rsidRPr="00C255B4" w:rsidRDefault="00F51274" w:rsidP="00F512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36850502"/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Pakiet 1: </w:t>
      </w:r>
      <w:r w:rsidR="00102F3E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Drukarka szkiełek mikroskopowych</w:t>
      </w:r>
    </w:p>
    <w:p w14:paraId="3C14106A" w14:textId="2E8F3B8D" w:rsidR="00F51274" w:rsidRPr="00C255B4" w:rsidRDefault="00F51274" w:rsidP="00F51274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Pakiet 2: </w:t>
      </w:r>
      <w:r w:rsidR="00102F3E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Drukarka kasetek </w:t>
      </w:r>
      <w:r w:rsidR="00965E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histologicznych </w:t>
      </w:r>
    </w:p>
    <w:bookmarkEnd w:id="0"/>
    <w:p w14:paraId="1385C3CF" w14:textId="77777777" w:rsidR="00C503D0" w:rsidRPr="00C255B4" w:rsidRDefault="00C503D0" w:rsidP="00C503D0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FD2A63" w14:textId="42863177" w:rsidR="005A5E59" w:rsidRPr="00C255B4" w:rsidRDefault="00977E87" w:rsidP="00977E8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B5305A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yszczególnienie ilościowe  określono w formularzu </w:t>
      </w:r>
      <w:r w:rsidR="000F5BFF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ofertowym </w:t>
      </w:r>
      <w:r w:rsidR="00B5305A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stanowiącym załącznik nr </w:t>
      </w:r>
      <w:r w:rsidR="000F5BFF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B5305A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specyfikacji warunków zamówienia (dalej w treści: SWZ). Szczegółowy opis przedmiotu zamówienia  wskazano w załączniku nr </w:t>
      </w:r>
      <w:r w:rsidR="006860D1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B5305A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SWZ. </w:t>
      </w:r>
    </w:p>
    <w:p w14:paraId="16CA4256" w14:textId="4AB477D1" w:rsidR="0044712A" w:rsidRPr="00FB247E" w:rsidRDefault="0044712A" w:rsidP="00320C7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E">
        <w:rPr>
          <w:rFonts w:ascii="Times New Roman" w:hAnsi="Times New Roman" w:cs="Times New Roman"/>
          <w:sz w:val="24"/>
          <w:szCs w:val="24"/>
        </w:rPr>
        <w:t>Okres gwarancji: minimum 24 miesiące</w:t>
      </w:r>
      <w:r w:rsidR="00C503D0" w:rsidRPr="00FB247E">
        <w:rPr>
          <w:rFonts w:ascii="Times New Roman" w:hAnsi="Times New Roman" w:cs="Times New Roman"/>
          <w:sz w:val="24"/>
          <w:szCs w:val="24"/>
        </w:rPr>
        <w:t xml:space="preserve"> (kryterium oceny) </w:t>
      </w:r>
      <w:r w:rsidRPr="00FB247E">
        <w:rPr>
          <w:rFonts w:ascii="Times New Roman" w:hAnsi="Times New Roman" w:cs="Times New Roman"/>
          <w:sz w:val="24"/>
          <w:szCs w:val="24"/>
        </w:rPr>
        <w:t>.</w:t>
      </w:r>
    </w:p>
    <w:p w14:paraId="20895C5C" w14:textId="77777777" w:rsidR="009D4A2F" w:rsidRPr="00FB247E" w:rsidRDefault="00B843DC" w:rsidP="00320C7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E">
        <w:rPr>
          <w:rFonts w:ascii="Times New Roman" w:hAnsi="Times New Roman" w:cs="Times New Roman"/>
          <w:bCs/>
          <w:sz w:val="24"/>
          <w:szCs w:val="24"/>
        </w:rPr>
        <w:t xml:space="preserve">Nazwa i kod według Wspólnego Słownika Zamówień (CPV): </w:t>
      </w:r>
    </w:p>
    <w:p w14:paraId="69A9BCCA" w14:textId="77777777" w:rsidR="00977E87" w:rsidRPr="00FB247E" w:rsidRDefault="00977E87" w:rsidP="00910B36">
      <w:pPr>
        <w:spacing w:after="0" w:line="240" w:lineRule="auto"/>
        <w:jc w:val="both"/>
        <w:rPr>
          <w:rStyle w:val="Normalny2"/>
          <w:rFonts w:ascii="Times New Roman" w:hAnsi="Times New Roman" w:cs="Times New Roman"/>
          <w:b/>
          <w:bCs/>
          <w:sz w:val="24"/>
          <w:szCs w:val="24"/>
        </w:rPr>
      </w:pPr>
    </w:p>
    <w:p w14:paraId="6C64249D" w14:textId="3881D272" w:rsidR="00977E87" w:rsidRPr="00965E30" w:rsidRDefault="00977E87" w:rsidP="00977E87">
      <w:pPr>
        <w:spacing w:after="0" w:line="240" w:lineRule="auto"/>
        <w:jc w:val="both"/>
        <w:rPr>
          <w:rStyle w:val="Normalny2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5E30">
        <w:rPr>
          <w:rStyle w:val="Normalny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FA7157" w:rsidRPr="00965E30">
        <w:rPr>
          <w:rStyle w:val="Normalny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965E30">
        <w:rPr>
          <w:rStyle w:val="Normalny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A7157" w:rsidRPr="00965E30">
        <w:rPr>
          <w:rStyle w:val="Normalny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74</w:t>
      </w:r>
      <w:r w:rsidRPr="00965E30">
        <w:rPr>
          <w:rStyle w:val="Normalny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000-8</w:t>
      </w:r>
      <w:r w:rsidR="00F05963" w:rsidRPr="00965E30">
        <w:rPr>
          <w:b/>
          <w:bCs/>
          <w:color w:val="000000" w:themeColor="text1"/>
        </w:rPr>
        <w:t xml:space="preserve"> </w:t>
      </w:r>
      <w:r w:rsidR="00F05963" w:rsidRPr="00965E30">
        <w:rPr>
          <w:rStyle w:val="Normalny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Maszyny produkujące etykiety</w:t>
      </w:r>
    </w:p>
    <w:p w14:paraId="33C65E9C" w14:textId="5D58772C" w:rsidR="00464BB9" w:rsidRPr="00965E30" w:rsidRDefault="00464BB9" w:rsidP="00977E87">
      <w:pPr>
        <w:spacing w:after="0" w:line="240" w:lineRule="auto"/>
        <w:jc w:val="both"/>
        <w:rPr>
          <w:rStyle w:val="Normalny2"/>
          <w:rFonts w:ascii="Times New Roman" w:hAnsi="Times New Roman" w:cs="Times New Roman"/>
          <w:color w:val="FF0000"/>
          <w:sz w:val="24"/>
          <w:szCs w:val="24"/>
        </w:rPr>
      </w:pPr>
      <w:r w:rsidRPr="00965E30">
        <w:rPr>
          <w:rStyle w:val="Normalny2"/>
          <w:rFonts w:ascii="Times New Roman" w:hAnsi="Times New Roman" w:cs="Times New Roman"/>
          <w:color w:val="FF0000"/>
          <w:sz w:val="24"/>
          <w:szCs w:val="24"/>
        </w:rPr>
        <w:t>30173000-2 Maszyny nakładające etykiety</w:t>
      </w:r>
    </w:p>
    <w:p w14:paraId="26C95BAB" w14:textId="77777777" w:rsidR="000F5BFF" w:rsidRPr="00FB247E" w:rsidRDefault="000F5BFF" w:rsidP="00910B36">
      <w:pPr>
        <w:pStyle w:val="Akapitzlist"/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D40486" w14:textId="3CFF5381" w:rsidR="007E534E" w:rsidRPr="00FB247E" w:rsidRDefault="007E534E" w:rsidP="00320C7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E">
        <w:rPr>
          <w:rFonts w:ascii="Times New Roman" w:hAnsi="Times New Roman" w:cs="Times New Roman"/>
          <w:bCs/>
          <w:sz w:val="24"/>
          <w:szCs w:val="24"/>
        </w:rPr>
        <w:t xml:space="preserve">Zamawiający nie wymaga wniesienia wadium. </w:t>
      </w:r>
    </w:p>
    <w:p w14:paraId="73B6B80B" w14:textId="14D5B80F" w:rsidR="007E7EEA" w:rsidRPr="00FB247E" w:rsidRDefault="00977E87" w:rsidP="00320C7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E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Zamawiający dopuszcza składania ofert częściowych na wybrane pakiety. </w:t>
      </w:r>
    </w:p>
    <w:p w14:paraId="51816906" w14:textId="1DE82185" w:rsidR="007E7EEA" w:rsidRPr="00FB247E" w:rsidRDefault="007E7EEA" w:rsidP="00320C7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47E">
        <w:rPr>
          <w:rFonts w:ascii="Times New Roman" w:hAnsi="Times New Roman" w:cs="Times New Roman"/>
          <w:bCs/>
          <w:sz w:val="24"/>
          <w:szCs w:val="24"/>
        </w:rPr>
        <w:t xml:space="preserve">Przedmiot zamówienia jest dofinansowany </w:t>
      </w:r>
      <w:r w:rsidR="00A153E6" w:rsidRPr="00FB247E">
        <w:rPr>
          <w:rFonts w:ascii="Times New Roman" w:hAnsi="Times New Roman" w:cs="Times New Roman"/>
          <w:bCs/>
          <w:sz w:val="24"/>
          <w:szCs w:val="24"/>
        </w:rPr>
        <w:t xml:space="preserve"> w ramach projektu </w:t>
      </w:r>
      <w:r w:rsidRPr="00FB247E">
        <w:rPr>
          <w:rFonts w:ascii="Times New Roman" w:hAnsi="Times New Roman" w:cs="Times New Roman"/>
          <w:bCs/>
          <w:sz w:val="24"/>
          <w:szCs w:val="24"/>
        </w:rPr>
        <w:t>pn. „Wspieranie naprawy i odporności systemu ochrony zdrowia w zakresie onkologii poprzez modernizację i zakup nowoczesnej aparatury medycznej w UCK im. prof. K. Gibińskiego SUM w Katowicach” dofinansowanego z Programu Operacyjnego Infrastruktura i Środowisko 2014 – 2020 w ramach działania 11.3 Wspieranie naprawy i odporności systemu ochrony zdrowia, oś priorytetowa XI REACT-EU</w:t>
      </w:r>
    </w:p>
    <w:p w14:paraId="5D10DB6E" w14:textId="77777777" w:rsidR="007E7EEA" w:rsidRDefault="007E7EEA" w:rsidP="007E7EE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8B9B45B" w14:textId="77777777" w:rsidR="00D9399A" w:rsidRPr="00C50163" w:rsidRDefault="00D9399A" w:rsidP="00910B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</w:t>
      </w:r>
      <w:r w:rsidR="003C4285"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INFORMACJA O PRZEDMIOTOWYCH ŚRODKACH DOWODOWYCH </w:t>
      </w:r>
    </w:p>
    <w:p w14:paraId="05ECE6EC" w14:textId="77777777" w:rsidR="00965E30" w:rsidRPr="00965E30" w:rsidRDefault="005B263E" w:rsidP="00320C77">
      <w:pPr>
        <w:pStyle w:val="Akapitzlist"/>
        <w:numPr>
          <w:ilvl w:val="0"/>
          <w:numId w:val="45"/>
        </w:numPr>
        <w:suppressAutoHyphens/>
        <w:spacing w:after="0" w:line="240" w:lineRule="auto"/>
        <w:ind w:left="284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1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Na potwierdzenie, że oferowany przedmiot zamówienia  spełnia określone przez </w:t>
      </w:r>
      <w:r w:rsidRPr="00FB247E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zamawiającego wymagania wykonawca do oferty</w:t>
      </w:r>
      <w:r w:rsidRPr="00FB247E">
        <w:rPr>
          <w:rFonts w:ascii="Times New Roman" w:hAnsi="Times New Roman" w:cs="Times New Roman"/>
          <w:sz w:val="24"/>
          <w:szCs w:val="24"/>
        </w:rPr>
        <w:t xml:space="preserve"> zobowiązany jest dołączyć: </w:t>
      </w:r>
    </w:p>
    <w:p w14:paraId="29AD23C1" w14:textId="72FD993E" w:rsidR="00D14694" w:rsidRPr="00FB247E" w:rsidRDefault="00965E30" w:rsidP="00965E30">
      <w:pPr>
        <w:pStyle w:val="Akapitzlist"/>
        <w:suppressAutoHyphens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nie wymaga</w:t>
      </w:r>
    </w:p>
    <w:p w14:paraId="40E8A085" w14:textId="1FD1E11F" w:rsidR="00D14694" w:rsidRPr="00965E30" w:rsidRDefault="00D14694" w:rsidP="00320C77">
      <w:pPr>
        <w:pStyle w:val="Akapitzlist"/>
        <w:numPr>
          <w:ilvl w:val="1"/>
          <w:numId w:val="74"/>
        </w:numPr>
        <w:suppressAutoHyphens/>
        <w:spacing w:after="0" w:line="240" w:lineRule="auto"/>
        <w:ind w:left="709" w:hanging="425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65E30">
        <w:rPr>
          <w:rFonts w:ascii="Times New Roman" w:hAnsi="Times New Roman" w:cs="Times New Roman"/>
          <w:strike/>
          <w:color w:val="FF0000"/>
          <w:sz w:val="24"/>
          <w:szCs w:val="24"/>
        </w:rPr>
        <w:t>deklaracje zgodności UE (dotyczy wszystkich wyrobów medycznych), certyfikat zgodności jednostki notyfikowanej (o ile jest wymagany dla danej klasy wyrobu medycznego)</w:t>
      </w:r>
    </w:p>
    <w:p w14:paraId="1782238F" w14:textId="77777777" w:rsidR="00D14694" w:rsidRPr="00FB247E" w:rsidRDefault="00D14694" w:rsidP="00D14694">
      <w:pPr>
        <w:pStyle w:val="Akapitzlist"/>
        <w:suppressAutoHyphen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3980E9F" w14:textId="5AECD253" w:rsidR="00A70B14" w:rsidRPr="00C50163" w:rsidRDefault="00A70B14" w:rsidP="00320C77">
      <w:pPr>
        <w:pStyle w:val="Akapitzlist"/>
        <w:numPr>
          <w:ilvl w:val="0"/>
          <w:numId w:val="67"/>
        </w:numPr>
        <w:suppressAutoHyphens/>
        <w:spacing w:after="0"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Wykonawca nie złoży przedmiotowych środków dowodowych lub złożone przedmiotowe środki dowodowe będą niekompletne, Zamawiający wezwie do ich złożenia lub uzupełnienia w wyznaczonym terminie. 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 </w:t>
      </w:r>
    </w:p>
    <w:p w14:paraId="10BFE72C" w14:textId="77777777" w:rsidR="0090670F" w:rsidRDefault="0090670F" w:rsidP="00910B3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F2992" w14:textId="77777777" w:rsidR="00180081" w:rsidRPr="003D0E57" w:rsidRDefault="00180081" w:rsidP="001800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XII. SPOSÓB ORAZ  TERMIN SKŁADANIA OFERT</w:t>
      </w:r>
    </w:p>
    <w:p w14:paraId="0F9A9CBC" w14:textId="77777777" w:rsidR="00180081" w:rsidRPr="00C255B4" w:rsidRDefault="00180081" w:rsidP="0018008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Termin składania ofert upływa w dniu   </w:t>
      </w:r>
      <w:r w:rsidRPr="001800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26.07.2023 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godz.</w:t>
      </w:r>
      <w:r w:rsidRPr="00C25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10.00.</w:t>
      </w:r>
    </w:p>
    <w:p w14:paraId="397B91D8" w14:textId="77777777" w:rsidR="00180081" w:rsidRPr="003D0E57" w:rsidRDefault="00180081" w:rsidP="001800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Ofertę wraz ze wszystkimi wymaganymi oświadczeniami i dokumentami, należy przesłać za pośrednictwem Platformy elektronicznej dostępnej pod adresem: </w:t>
      </w:r>
      <w:hyperlink r:id="rId8" w:history="1">
        <w:r w:rsidRPr="003D0E5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https://portal.smartpzp.pl/uck</w:t>
        </w:r>
      </w:hyperlink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496D220" w14:textId="77777777" w:rsidR="00180081" w:rsidRPr="003D0E57" w:rsidRDefault="00180081" w:rsidP="001800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celem złożenia oferty rejestruje się na Platformie pod adresem: </w:t>
      </w:r>
      <w:bookmarkStart w:id="1" w:name="_Hlk535835948"/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fldChar w:fldCharType="begin"/>
      </w: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instrText xml:space="preserve"> HYPERLINK "https://portal.smartpzp.pl/uck" </w:instrText>
      </w: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fldChar w:fldCharType="separate"/>
      </w: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https://portal.smartpzp.pl/uck</w:t>
      </w: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bookmarkEnd w:id="1"/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klikając przycisk „Załóż konto”.  Wykonawca do założenia konta w systemie potrzebuje kwalifikowanego podpisu elektronicznego, e-dowodu lub Profilu zaufanego.</w:t>
      </w:r>
    </w:p>
    <w:p w14:paraId="3907FA7B" w14:textId="77777777" w:rsidR="00180081" w:rsidRPr="003D0E57" w:rsidRDefault="00180081" w:rsidP="001800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 adresem </w:t>
      </w:r>
      <w:hyperlink r:id="rId9" w:history="1">
        <w:r w:rsidRPr="003D0E5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znajduje się „Instrukcja obsługi Portalu e-Usług </w:t>
      </w:r>
      <w:proofErr w:type="spellStart"/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SmartPZP</w:t>
      </w:r>
      <w:proofErr w:type="spellEnd"/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szczegółowo opisująca czynności konieczne do złożenia oferty, wycofania oferty, złożenia ofert dodatkowych/ostatecznych, zadawania pytań, wysyłania korespondencji itp.  </w:t>
      </w:r>
    </w:p>
    <w:p w14:paraId="022106E5" w14:textId="77777777" w:rsidR="00180081" w:rsidRPr="003D0E57" w:rsidRDefault="00180081" w:rsidP="001800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Smartpzp</w:t>
      </w:r>
      <w:proofErr w:type="spellEnd"/>
      <w:r w:rsidRPr="003D0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sposób umożliwiający ich identyfikację: np. formularz ofertowy, formularz cenowy, JEDZ itp.</w:t>
      </w:r>
    </w:p>
    <w:p w14:paraId="48123A3C" w14:textId="77777777" w:rsidR="00180081" w:rsidRPr="003D0E57" w:rsidRDefault="00180081" w:rsidP="00180081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Uwaga! Wszystkie pliki załączone do oferty powinny być uprzednio podpisane elektronicznie poza platformą.</w:t>
      </w:r>
    </w:p>
    <w:p w14:paraId="7E50EEBB" w14:textId="77777777" w:rsidR="00180081" w:rsidRPr="003D0E57" w:rsidRDefault="00180081" w:rsidP="00180081">
      <w:pPr>
        <w:pStyle w:val="Akapitzlist"/>
        <w:suppressAutoHyphens/>
        <w:spacing w:after="0" w:line="240" w:lineRule="auto"/>
        <w:ind w:left="4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1E3721A" w14:textId="77777777" w:rsidR="00180081" w:rsidRPr="003D0E57" w:rsidRDefault="00180081" w:rsidP="001800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XIII. TERMIN OTWARCIA OFERT </w:t>
      </w:r>
    </w:p>
    <w:p w14:paraId="0D9CEDCB" w14:textId="77777777" w:rsidR="00180081" w:rsidRPr="003D0E57" w:rsidRDefault="00180081" w:rsidP="0018008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Otwarcie ofert nastąpi w dniu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800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26.07.2023 </w:t>
      </w:r>
      <w:r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 godz. </w:t>
      </w:r>
      <w:r w:rsidRPr="00C25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10.30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5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poprzez ich odszyfrowanie na </w:t>
      </w:r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Platformie</w:t>
      </w:r>
      <w:r w:rsidRPr="003D0E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10" w:history="1">
        <w:proofErr w:type="spellStart"/>
        <w:r w:rsidRPr="003D0E5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Smartpzp</w:t>
        </w:r>
        <w:proofErr w:type="spellEnd"/>
      </w:hyperlink>
      <w:r w:rsidRPr="003D0E5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85B4DE1" w14:textId="77777777" w:rsidR="00180081" w:rsidRPr="00C50163" w:rsidRDefault="00180081" w:rsidP="0018008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B36">
        <w:rPr>
          <w:rFonts w:ascii="Times New Roman" w:hAnsi="Times New Roman" w:cs="Times New Roman"/>
          <w:color w:val="000000" w:themeColor="text1"/>
          <w:sz w:val="24"/>
          <w:szCs w:val="24"/>
        </w:rPr>
        <w:t>W przypadku awarii tego systemu, która powoduje brak możliwości otwarcia ofert w</w:t>
      </w: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terminie określonym przez zamawiającego, otwarcie ofert nastąpi niezwłocznie po usunięciu awarii. </w:t>
      </w:r>
    </w:p>
    <w:p w14:paraId="41C78602" w14:textId="77777777" w:rsidR="00180081" w:rsidRPr="00C50163" w:rsidRDefault="00180081" w:rsidP="0018008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poinformuje o zmianie terminu otwarcia ofert na stronie internetowej prowadzonego postępowania. </w:t>
      </w:r>
    </w:p>
    <w:p w14:paraId="1E6CC954" w14:textId="77777777" w:rsidR="00180081" w:rsidRPr="00C50163" w:rsidRDefault="00180081" w:rsidP="0018008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4E7463BF" w14:textId="77777777" w:rsidR="00180081" w:rsidRPr="00C50163" w:rsidRDefault="00180081" w:rsidP="0018008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Zamawiający, niezwłocznie po otwarciu ofert, udostępni na stronie internetowej prowadzonego postępowania informacje o: </w:t>
      </w:r>
    </w:p>
    <w:p w14:paraId="6223741F" w14:textId="77777777" w:rsidR="00180081" w:rsidRPr="00C50163" w:rsidRDefault="00180081" w:rsidP="0018008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52AAC05" w14:textId="77777777" w:rsidR="00180081" w:rsidRPr="00C50163" w:rsidRDefault="00180081" w:rsidP="0018008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>cenach lub kosztach zawartych w ofertach.</w:t>
      </w:r>
    </w:p>
    <w:p w14:paraId="5115FEBA" w14:textId="77777777" w:rsidR="00180081" w:rsidRPr="00C50163" w:rsidRDefault="00180081" w:rsidP="0018008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A0747" w14:textId="77777777" w:rsidR="00180081" w:rsidRDefault="00180081" w:rsidP="00180081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6E56033C" w14:textId="77777777" w:rsidR="00180081" w:rsidRDefault="00180081" w:rsidP="00180081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74C709D5" w14:textId="77777777" w:rsidR="00180081" w:rsidRDefault="00180081" w:rsidP="00180081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12D12618" w14:textId="77777777" w:rsidR="00180081" w:rsidRDefault="00180081" w:rsidP="00180081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28A7BBB7" w14:textId="77777777" w:rsidR="00180081" w:rsidRPr="00C50163" w:rsidRDefault="00180081" w:rsidP="00910B3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43E7B" w14:textId="77777777" w:rsidR="00CC5192" w:rsidRPr="00C50163" w:rsidRDefault="00E80028" w:rsidP="00910B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XIV</w:t>
      </w:r>
      <w:r w:rsidR="00CC5192"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OPIS SPOSOBU OBLICZENIA CENY</w:t>
      </w:r>
    </w:p>
    <w:p w14:paraId="7CADB0B3" w14:textId="72F05DC8" w:rsidR="00DA6282" w:rsidRPr="00C50163" w:rsidRDefault="00DA6282" w:rsidP="00910B3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>Wykonawca w przedstawionej ofercie winien zaoferować cenę ryczałtową, kompletną, jednoznaczną, która będzie ceną ostateczną.</w:t>
      </w:r>
    </w:p>
    <w:p w14:paraId="040BEF15" w14:textId="48DD6331" w:rsidR="009E5D6A" w:rsidRPr="00C50163" w:rsidRDefault="009E5D6A" w:rsidP="00910B36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brutto oferty musi uwzględniać wszystkie wymagania niniejszej specyfikacji warunków zamówienia tj. obejmować wszelkie koszty, jakie poniesie Wykonawca z tytułu należytej oraz zgodnej z obowiązującymi przepisami realizacji przedmiotu </w:t>
      </w:r>
      <w:r w:rsidRPr="00F7426B">
        <w:rPr>
          <w:rFonts w:ascii="Times New Roman" w:hAnsi="Times New Roman" w:cs="Times New Roman"/>
          <w:color w:val="000000" w:themeColor="text1"/>
          <w:sz w:val="24"/>
          <w:szCs w:val="24"/>
        </w:rPr>
        <w:t>zamówienia w tym: cena brutto oferty powinna zawierać wszystkie koszty związane z dostawą przedmiotu zamówienia do Zamawiającego w szczególności: transport, opakowanie, czynności związane z przygotowaniem dostawy, dostarczenie</w:t>
      </w:r>
      <w:r w:rsidR="00C71191" w:rsidRPr="00F7426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020E1" w:rsidRPr="008020E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71191" w:rsidRPr="008020E1">
        <w:rPr>
          <w:rFonts w:ascii="Times New Roman" w:hAnsi="Times New Roman" w:cs="Times New Roman"/>
          <w:color w:val="FF0000"/>
          <w:sz w:val="24"/>
          <w:szCs w:val="24"/>
        </w:rPr>
        <w:t>montaż</w:t>
      </w:r>
      <w:r w:rsidR="008020E1" w:rsidRPr="008020E1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Pr="00F7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5CDD" w:rsidRPr="00F7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F7426B">
        <w:rPr>
          <w:rFonts w:ascii="Times New Roman" w:hAnsi="Times New Roman" w:cs="Times New Roman"/>
          <w:color w:val="000000" w:themeColor="text1"/>
          <w:sz w:val="24"/>
          <w:szCs w:val="24"/>
        </w:rPr>
        <w:t>gwarancję, przeglądy okresowe w okresie gwarancji itp. Wykonawca winien uwzględnić w cenie oferty również wszystkie inne koszty jakie poniesie w związku z realizacją przedmiotu przetargu, także nie</w:t>
      </w: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wymienione w zdaniu poprzedzającym, a które mają wpływ na cenę oferty. </w:t>
      </w:r>
    </w:p>
    <w:p w14:paraId="4E46019A" w14:textId="7EB1A060" w:rsidR="00DA6282" w:rsidRPr="00C50163" w:rsidRDefault="00DA6282" w:rsidP="00910B36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Cena ma być wyrażona w złotych polskich. Rozliczenia między Zamawiającym a Wykonawcą prowadzone będą w złotych polskich. </w:t>
      </w:r>
    </w:p>
    <w:p w14:paraId="6EB84384" w14:textId="77777777" w:rsidR="00DA6282" w:rsidRPr="00C50163" w:rsidRDefault="00DA6282" w:rsidP="00910B36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Ceny jednostkowe netto oraz wartości netto i  brutto należy podać z dokładnością do dwóch miejsc po przecinku. </w:t>
      </w:r>
    </w:p>
    <w:p w14:paraId="2E02FF3D" w14:textId="77777777" w:rsidR="00DA6282" w:rsidRPr="00C50163" w:rsidRDefault="00DA6282" w:rsidP="00910B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>Stawka podatku VAT jest określana zgodnie z ustawą z dnia 11 marca 2004 r. o podatku od towarów i usług.</w:t>
      </w:r>
    </w:p>
    <w:p w14:paraId="44068A5F" w14:textId="77777777" w:rsidR="00DA6282" w:rsidRPr="00C50163" w:rsidRDefault="00DA6282" w:rsidP="00910B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49F735BA" w14:textId="77777777" w:rsidR="00DA6282" w:rsidRPr="00C50163" w:rsidRDefault="00DA6282" w:rsidP="00910B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582ED112" w14:textId="6760FFF6" w:rsidR="00261E97" w:rsidRPr="00C50163" w:rsidRDefault="00261E97" w:rsidP="00910B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Wykonawca określa cenę realizacji zamówienia poprzez wypełnienie formularza </w:t>
      </w:r>
      <w:r w:rsidR="00DB7407"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>do</w:t>
      </w: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SWZ.</w:t>
      </w:r>
    </w:p>
    <w:p w14:paraId="17178ED0" w14:textId="27D9DD8D" w:rsidR="00261E97" w:rsidRPr="00C50163" w:rsidRDefault="00261E97" w:rsidP="00910B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W formularzu </w:t>
      </w:r>
      <w:r w:rsidR="00DB7407"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>w p</w:t>
      </w: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>ozycji  VAT (%) dopuszcza się wpisanie zamiennie liczbowej lub procentowej wartości stawki podatku VAT.</w:t>
      </w:r>
    </w:p>
    <w:p w14:paraId="22C6AE43" w14:textId="43A9B2E3" w:rsidR="00DA6282" w:rsidRPr="00C50163" w:rsidRDefault="00DA6282" w:rsidP="00910B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Zamawiający dopuszcza, aby Wykonawca w </w:t>
      </w:r>
      <w:r w:rsidR="005665FD"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formularzu </w:t>
      </w:r>
      <w:r w:rsidR="00DB7407"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>r</w:t>
      </w:r>
      <w:r w:rsidRPr="00C50163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ozbił tabelkę na poszczególne pozycje np. w celu wskazania odrębnej stawki VAT itp. </w:t>
      </w:r>
    </w:p>
    <w:p w14:paraId="3B181443" w14:textId="77777777" w:rsidR="009B4164" w:rsidRPr="00C50163" w:rsidRDefault="00CC5192" w:rsidP="00910B3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 postępowaniu złożona będzie oferta, </w:t>
      </w:r>
      <w:r w:rsidR="009B4164"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której wybór prowadziłby do powstania u zamawiającego obowiązku podatkowego zgodnie z ustawą z dnia 11 marca 2004 r. o podatku od towarów i usług</w:t>
      </w:r>
      <w:r w:rsidR="003004C9"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4164"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5CE129A" w14:textId="77777777" w:rsidR="009B4164" w:rsidRPr="00C50163" w:rsidRDefault="009B4164" w:rsidP="00320C77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6DAC63A0" w14:textId="77777777" w:rsidR="009B4164" w:rsidRPr="00C50163" w:rsidRDefault="009B4164" w:rsidP="00320C77">
      <w:pPr>
        <w:pStyle w:val="Default"/>
        <w:numPr>
          <w:ilvl w:val="1"/>
          <w:numId w:val="19"/>
        </w:numPr>
        <w:rPr>
          <w:color w:val="000000" w:themeColor="text1"/>
        </w:rPr>
      </w:pPr>
      <w:r w:rsidRPr="00C50163">
        <w:rPr>
          <w:color w:val="000000" w:themeColor="text1"/>
        </w:rPr>
        <w:t xml:space="preserve">wskazania nazwy (rodzaju) towaru lub usługi, których dostawa lub świadczenie będą prowadziły do powstania obowiązku podatkowego; </w:t>
      </w:r>
    </w:p>
    <w:p w14:paraId="0976EE7C" w14:textId="77777777" w:rsidR="009B4164" w:rsidRPr="00C50163" w:rsidRDefault="009B4164" w:rsidP="00320C77">
      <w:pPr>
        <w:pStyle w:val="Default"/>
        <w:numPr>
          <w:ilvl w:val="1"/>
          <w:numId w:val="19"/>
        </w:numPr>
        <w:rPr>
          <w:color w:val="000000" w:themeColor="text1"/>
        </w:rPr>
      </w:pPr>
      <w:r w:rsidRPr="00C50163">
        <w:rPr>
          <w:color w:val="000000" w:themeColor="text1"/>
        </w:rPr>
        <w:t xml:space="preserve"> wskazania wartości towaru lub usługi objętego obowiązkiem podatkowym zamawiającego, bez kwoty podatku; </w:t>
      </w:r>
    </w:p>
    <w:p w14:paraId="32A7BA2E" w14:textId="77777777" w:rsidR="009B4164" w:rsidRPr="00C50163" w:rsidRDefault="009B4164" w:rsidP="00320C77">
      <w:pPr>
        <w:pStyle w:val="Akapitzlist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>wskazania stawki podatku od towarów i usług, która zgodnie z wiedzą wykonawcy, będzie miała zastosowanie.</w:t>
      </w:r>
    </w:p>
    <w:p w14:paraId="679E33DA" w14:textId="77777777" w:rsidR="009B4164" w:rsidRDefault="009B4164" w:rsidP="00910B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6C08229" w14:textId="77777777" w:rsidR="00BC45B9" w:rsidRPr="00C50163" w:rsidRDefault="00BC45B9" w:rsidP="00910B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B38146D" w14:textId="77777777" w:rsidR="00CC5192" w:rsidRPr="00C50163" w:rsidRDefault="00E80028" w:rsidP="00910B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XV.</w:t>
      </w:r>
      <w:r w:rsidR="009B4164"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OPIS KRYTERIÓW OCENY OFERT</w:t>
      </w:r>
      <w:r w:rsidR="00CC5192" w:rsidRPr="00C501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WRAZ Z PODANIEM WAG TYCH KRYTERIÓW I SPOSOBU OCENY OFERT </w:t>
      </w:r>
    </w:p>
    <w:p w14:paraId="3A2C046A" w14:textId="72A44886" w:rsidR="00FF501B" w:rsidRPr="00C255B4" w:rsidRDefault="00FF501B" w:rsidP="00FF5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Przy wyborze oferty Zamawiający będzie się kierował następującymi kryteriami oceny </w:t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ofert:</w:t>
      </w:r>
    </w:p>
    <w:p w14:paraId="3EFCC5CD" w14:textId="46B11ECC" w:rsidR="00A70B14" w:rsidRPr="00AB6563" w:rsidRDefault="00A70B14" w:rsidP="00320C77">
      <w:pPr>
        <w:numPr>
          <w:ilvl w:val="0"/>
          <w:numId w:val="64"/>
        </w:numPr>
        <w:suppressAutoHyphens/>
        <w:spacing w:after="0" w:line="240" w:lineRule="auto"/>
        <w:ind w:right="-99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Cena </w:t>
      </w: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–</w:t>
      </w:r>
      <w:r w:rsidR="00AB6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0F0C"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80</w:t>
      </w:r>
      <w:r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%,</w:t>
      </w:r>
    </w:p>
    <w:p w14:paraId="023D1EBF" w14:textId="27841741" w:rsidR="00A70B14" w:rsidRPr="00AB6563" w:rsidRDefault="00866A94" w:rsidP="00320C77">
      <w:pPr>
        <w:numPr>
          <w:ilvl w:val="0"/>
          <w:numId w:val="64"/>
        </w:numPr>
        <w:suppressAutoHyphens/>
        <w:spacing w:after="0" w:line="240" w:lineRule="auto"/>
        <w:ind w:right="-113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Parametry techniczne</w:t>
      </w:r>
      <w:r w:rsidR="001B5CDD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0B14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200F0C"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15</w:t>
      </w:r>
      <w:r w:rsidR="00A70B14"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%,</w:t>
      </w:r>
    </w:p>
    <w:p w14:paraId="5CD01B5B" w14:textId="6BEA18AC" w:rsidR="00A70B14" w:rsidRPr="00C255B4" w:rsidRDefault="00866A94" w:rsidP="00320C77">
      <w:pPr>
        <w:pStyle w:val="Akapitzlist"/>
        <w:numPr>
          <w:ilvl w:val="0"/>
          <w:numId w:val="64"/>
        </w:numPr>
        <w:suppressAutoHyphens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Gwarancja</w:t>
      </w: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– </w:t>
      </w:r>
      <w:r w:rsidR="00200F0C"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 </w:t>
      </w:r>
      <w:r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%,</w:t>
      </w:r>
    </w:p>
    <w:p w14:paraId="02BA27F8" w14:textId="77777777" w:rsidR="00866A94" w:rsidRPr="00C255B4" w:rsidRDefault="00866A94" w:rsidP="00A70B14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</w:p>
    <w:p w14:paraId="36B666DF" w14:textId="5F6D64A0" w:rsidR="00A70B14" w:rsidRPr="00C255B4" w:rsidRDefault="00A70B14" w:rsidP="00A70B14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C255B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Sposób obliczania punktów dla poszczególnych kryteriów:</w:t>
      </w:r>
    </w:p>
    <w:p w14:paraId="0E9559AC" w14:textId="3481E818" w:rsidR="00A70B14" w:rsidRPr="00C255B4" w:rsidRDefault="00A70B14" w:rsidP="00A70B1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Ad. 1</w:t>
      </w: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kryterium Cena  (C) </w:t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waga </w:t>
      </w:r>
      <w:r w:rsidR="00200F0C" w:rsidRPr="00AB6563">
        <w:rPr>
          <w:rFonts w:ascii="Times New Roman" w:hAnsi="Times New Roman" w:cs="Times New Roman"/>
          <w:color w:val="FF0000"/>
          <w:sz w:val="24"/>
          <w:szCs w:val="24"/>
        </w:rPr>
        <w:t>80</w:t>
      </w:r>
      <w:r w:rsidRPr="00AB6563"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p w14:paraId="129DDB1A" w14:textId="77777777" w:rsidR="00A70B14" w:rsidRPr="00C255B4" w:rsidRDefault="00A70B14" w:rsidP="00A70B1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ramach kryterium „Cena” ocena ofert zostanie dokonana przy zastosowaniu wzoru: </w:t>
      </w:r>
    </w:p>
    <w:p w14:paraId="4CEB3016" w14:textId="77777777" w:rsidR="00A70B14" w:rsidRPr="00C255B4" w:rsidRDefault="00A70B14" w:rsidP="00A70B14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Cn </w:t>
      </w:r>
    </w:p>
    <w:p w14:paraId="75A0AC4F" w14:textId="5BE51553" w:rsidR="00A70B14" w:rsidRPr="00C255B4" w:rsidRDefault="00A70B14" w:rsidP="00A70B14">
      <w:pPr>
        <w:spacing w:after="0" w:line="240" w:lineRule="auto"/>
        <w:ind w:left="1416"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 = ------------ x100 </w:t>
      </w:r>
      <w:r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x</w:t>
      </w:r>
      <w:r w:rsidR="00200F0C"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8</w:t>
      </w:r>
      <w:r w:rsidR="005C271E"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0</w:t>
      </w:r>
      <w:r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 %</w:t>
      </w:r>
    </w:p>
    <w:p w14:paraId="2FFF3741" w14:textId="77777777" w:rsidR="00A70B14" w:rsidRPr="00C255B4" w:rsidRDefault="00A70B14" w:rsidP="00A70B14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 </w:t>
      </w:r>
    </w:p>
    <w:p w14:paraId="6CF78975" w14:textId="77777777" w:rsidR="00A70B14" w:rsidRPr="00C255B4" w:rsidRDefault="00A70B14" w:rsidP="00A70B14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gdzie:</w:t>
      </w:r>
    </w:p>
    <w:p w14:paraId="6F614D54" w14:textId="77777777" w:rsidR="00A70B14" w:rsidRPr="00C255B4" w:rsidRDefault="00A70B14" w:rsidP="00A70B14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 – liczba punktów w ramach kryterium „Cena”,</w:t>
      </w:r>
    </w:p>
    <w:p w14:paraId="02E08B3A" w14:textId="77777777" w:rsidR="00A70B14" w:rsidRPr="00C255B4" w:rsidRDefault="00A70B14" w:rsidP="00A70B14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Cn - najniższa cena spośród ofert ocenianych</w:t>
      </w:r>
    </w:p>
    <w:p w14:paraId="7B49DF59" w14:textId="77777777" w:rsidR="00A70B14" w:rsidRPr="00C255B4" w:rsidRDefault="00A70B14" w:rsidP="00A70B14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 - cena oferty ocenianej </w:t>
      </w:r>
    </w:p>
    <w:p w14:paraId="5C0A4AC6" w14:textId="77777777" w:rsidR="00A70B14" w:rsidRPr="00C255B4" w:rsidRDefault="00A70B14" w:rsidP="00A70B14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E37F00" w14:textId="77777777" w:rsidR="00A70B14" w:rsidRPr="00C255B4" w:rsidRDefault="00A70B14" w:rsidP="00A70B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Ocenie w ramach kryterium „Cena” podlegać będzie wartość  brutto za wykonanie całego przedmiotu zamówienia podana w ofercie.</w:t>
      </w:r>
    </w:p>
    <w:p w14:paraId="5F8BDA25" w14:textId="38579CD2" w:rsidR="00A70B14" w:rsidRPr="00C255B4" w:rsidRDefault="00A70B14" w:rsidP="00A70B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tym kryterium wykonawca może uzyskać maksymalnie </w:t>
      </w:r>
      <w:r w:rsidR="00200F0C" w:rsidRPr="00AB6563">
        <w:rPr>
          <w:rFonts w:ascii="Times New Roman" w:hAnsi="Times New Roman" w:cs="Times New Roman"/>
          <w:bCs/>
          <w:color w:val="FF0000"/>
          <w:sz w:val="24"/>
          <w:szCs w:val="24"/>
        </w:rPr>
        <w:t>80</w:t>
      </w:r>
      <w:r w:rsidR="00200F0C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punktów. </w:t>
      </w:r>
    </w:p>
    <w:p w14:paraId="57578B0A" w14:textId="77777777" w:rsidR="00866A94" w:rsidRPr="003D0E57" w:rsidRDefault="00866A94" w:rsidP="00A70B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E862C7" w14:textId="7EC31918" w:rsidR="00866A94" w:rsidRPr="00C255B4" w:rsidRDefault="00866A94" w:rsidP="00866A94">
      <w:pPr>
        <w:spacing w:after="0" w:line="24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255B4">
        <w:rPr>
          <w:rStyle w:val="Bra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Ad.2 kryterium Parametry techniczne (PT) – waga </w:t>
      </w:r>
      <w:r w:rsidR="00200F0C" w:rsidRPr="00AB6563">
        <w:rPr>
          <w:rStyle w:val="Brak"/>
          <w:rFonts w:ascii="Times New Roman" w:hAnsi="Times New Roman"/>
          <w:b/>
          <w:bCs/>
          <w:color w:val="FF0000"/>
          <w:sz w:val="24"/>
          <w:szCs w:val="24"/>
        </w:rPr>
        <w:t>15</w:t>
      </w:r>
      <w:r w:rsidRPr="00AB6563">
        <w:rPr>
          <w:rStyle w:val="Brak"/>
          <w:rFonts w:ascii="Times New Roman" w:hAnsi="Times New Roman"/>
          <w:b/>
          <w:bCs/>
          <w:color w:val="FF0000"/>
          <w:sz w:val="24"/>
          <w:szCs w:val="24"/>
        </w:rPr>
        <w:t>%</w:t>
      </w:r>
    </w:p>
    <w:p w14:paraId="7F2FA2D3" w14:textId="77777777" w:rsidR="003D0E57" w:rsidRPr="00C255B4" w:rsidRDefault="00866A94" w:rsidP="00866A94">
      <w:pPr>
        <w:keepNext/>
        <w:widowControl w:val="0"/>
        <w:spacing w:after="0" w:line="240" w:lineRule="auto"/>
        <w:jc w:val="both"/>
        <w:outlineLvl w:val="3"/>
        <w:rPr>
          <w:rStyle w:val="Brak"/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C255B4">
        <w:rPr>
          <w:rStyle w:val="Brak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Kryterium parametrów technicznych polegać będzie na ocenie dokonanej zgodnie z załącznikiem nr  </w:t>
      </w:r>
      <w:r w:rsidR="003D0E57" w:rsidRPr="00C255B4">
        <w:rPr>
          <w:rStyle w:val="Brak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9</w:t>
      </w:r>
      <w:r w:rsidRPr="00C255B4">
        <w:rPr>
          <w:rStyle w:val="Brak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do SWZ </w:t>
      </w:r>
      <w:r w:rsidRPr="00C255B4">
        <w:rPr>
          <w:rStyle w:val="Brak"/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wykaz do oceny parametrów technicznych.</w:t>
      </w:r>
      <w:r w:rsidR="003D0E57" w:rsidRPr="00C255B4">
        <w:rPr>
          <w:rStyle w:val="Brak"/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 </w:t>
      </w:r>
    </w:p>
    <w:p w14:paraId="2F224C81" w14:textId="7BF4EB38" w:rsidR="00866A94" w:rsidRPr="00C255B4" w:rsidRDefault="003D0E57" w:rsidP="00866A94">
      <w:pPr>
        <w:keepNext/>
        <w:widowControl w:val="0"/>
        <w:spacing w:after="0" w:line="240" w:lineRule="auto"/>
        <w:jc w:val="both"/>
        <w:outlineLvl w:val="3"/>
        <w:rPr>
          <w:rStyle w:val="Brak"/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C255B4">
        <w:rPr>
          <w:rStyle w:val="Brak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W przypadku nie dołączenia wykazu do oceny parametrów technicznych do oferty</w:t>
      </w:r>
      <w:r w:rsidR="00D44E57" w:rsidRPr="00C255B4">
        <w:rPr>
          <w:rStyle w:val="Brak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</w:t>
      </w:r>
      <w:r w:rsidRPr="00C255B4">
        <w:rPr>
          <w:rStyle w:val="Brak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Zamawiajacy przyzna ofercie 0 punktów w/w kryterium.  </w:t>
      </w:r>
    </w:p>
    <w:p w14:paraId="57FC9C56" w14:textId="1B3055F4" w:rsidR="003D0E57" w:rsidRPr="00C255B4" w:rsidRDefault="003D0E57" w:rsidP="00866A94">
      <w:pPr>
        <w:keepNext/>
        <w:widowControl w:val="0"/>
        <w:spacing w:after="0" w:line="240" w:lineRule="auto"/>
        <w:jc w:val="both"/>
        <w:outlineLvl w:val="3"/>
        <w:rPr>
          <w:rStyle w:val="Brak"/>
          <w:rFonts w:ascii="Times New Roman" w:eastAsia="Arial Unicode MS" w:hAnsi="Times New Roman" w:cs="Times New Roman"/>
          <w:color w:val="000000" w:themeColor="text1"/>
          <w:sz w:val="24"/>
          <w:szCs w:val="24"/>
          <w:lang w:val="de-DE"/>
        </w:rPr>
      </w:pPr>
      <w:r w:rsidRPr="00C255B4">
        <w:rPr>
          <w:rStyle w:val="Brak"/>
          <w:rFonts w:ascii="Times New Roman" w:eastAsia="Arial Unicode MS" w:hAnsi="Times New Roman" w:cs="Times New Roman"/>
          <w:color w:val="000000" w:themeColor="text1"/>
          <w:sz w:val="24"/>
          <w:szCs w:val="24"/>
          <w:lang w:val="de-DE"/>
        </w:rPr>
        <w:t>W przypadku, gdy Wykonawca nie wypełni poszczególnych punktów w dołączonym wykazie do oceny parametrów technicznych, Zamawiaj</w:t>
      </w:r>
      <w:r w:rsidR="00D44E57" w:rsidRPr="00C255B4">
        <w:rPr>
          <w:rStyle w:val="Brak"/>
          <w:rFonts w:ascii="Times New Roman" w:eastAsia="Arial Unicode MS" w:hAnsi="Times New Roman" w:cs="Times New Roman"/>
          <w:color w:val="000000" w:themeColor="text1"/>
          <w:sz w:val="24"/>
          <w:szCs w:val="24"/>
          <w:lang w:val="de-DE"/>
        </w:rPr>
        <w:t>ą</w:t>
      </w:r>
      <w:r w:rsidRPr="00C255B4">
        <w:rPr>
          <w:rStyle w:val="Brak"/>
          <w:rFonts w:ascii="Times New Roman" w:eastAsia="Arial Unicode MS" w:hAnsi="Times New Roman" w:cs="Times New Roman"/>
          <w:color w:val="000000" w:themeColor="text1"/>
          <w:sz w:val="24"/>
          <w:szCs w:val="24"/>
          <w:lang w:val="de-DE"/>
        </w:rPr>
        <w:t xml:space="preserve">cy przyzna w niewypełnionych  punktach 0 pkt.   </w:t>
      </w:r>
    </w:p>
    <w:p w14:paraId="51DDAD08" w14:textId="77777777" w:rsidR="00866A94" w:rsidRPr="00C255B4" w:rsidRDefault="00866A94" w:rsidP="00866A94">
      <w:pPr>
        <w:keepNext/>
        <w:widowControl w:val="0"/>
        <w:spacing w:after="0" w:line="240" w:lineRule="auto"/>
        <w:jc w:val="both"/>
        <w:outlineLvl w:val="3"/>
        <w:rPr>
          <w:rStyle w:val="Brak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43E047" w14:textId="77777777" w:rsidR="00866A94" w:rsidRPr="00C255B4" w:rsidRDefault="00866A94" w:rsidP="00866A94">
      <w:pPr>
        <w:keepNext/>
        <w:widowControl w:val="0"/>
        <w:spacing w:after="0" w:line="240" w:lineRule="auto"/>
        <w:jc w:val="both"/>
        <w:outlineLvl w:val="3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</w:rPr>
        <w:t>Ocena ostateczna dla tego kryterium będzie obliczana wg wzoru:</w:t>
      </w:r>
    </w:p>
    <w:p w14:paraId="06FFCB81" w14:textId="77777777" w:rsidR="00866A94" w:rsidRPr="00C255B4" w:rsidRDefault="00866A94" w:rsidP="00866A94">
      <w:pPr>
        <w:widowControl w:val="0"/>
        <w:spacing w:after="0" w:line="240" w:lineRule="auto"/>
        <w:jc w:val="both"/>
        <w:rPr>
          <w:rStyle w:val="Brak"/>
          <w:rFonts w:eastAsia="Times New Roman"/>
          <w:color w:val="000000" w:themeColor="text1"/>
        </w:rPr>
      </w:pPr>
    </w:p>
    <w:p w14:paraId="1E2EC0D3" w14:textId="77777777" w:rsidR="00866A94" w:rsidRPr="00C255B4" w:rsidRDefault="00866A94" w:rsidP="00866A94">
      <w:pPr>
        <w:spacing w:after="0" w:line="240" w:lineRule="auto"/>
        <w:ind w:left="2124" w:firstLine="709"/>
        <w:jc w:val="both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  <w:lang w:val="en-US"/>
        </w:rPr>
        <w:t>Jof</w:t>
      </w:r>
    </w:p>
    <w:p w14:paraId="02A81188" w14:textId="3755E719" w:rsidR="00866A94" w:rsidRPr="00C255B4" w:rsidRDefault="00866A94" w:rsidP="00866A94">
      <w:pPr>
        <w:spacing w:after="0" w:line="240" w:lineRule="auto"/>
        <w:ind w:left="1416" w:firstLine="709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  <w:lang w:val="en-US"/>
        </w:rPr>
        <w:t xml:space="preserve">PT = ------------ x100 pkt x </w:t>
      </w:r>
      <w:r w:rsidR="00200F0C" w:rsidRPr="00724265">
        <w:rPr>
          <w:rStyle w:val="Hyperlink0"/>
          <w:rFonts w:eastAsia="Arial Unicode MS"/>
          <w:color w:val="FF0000"/>
          <w:lang w:val="en-US"/>
        </w:rPr>
        <w:t>15</w:t>
      </w:r>
      <w:r w:rsidR="00200F0C" w:rsidRPr="00724265">
        <w:rPr>
          <w:rStyle w:val="Hyperlink0"/>
          <w:rFonts w:eastAsia="Arial Unicode MS"/>
          <w:color w:val="FF0000"/>
        </w:rPr>
        <w:t> </w:t>
      </w:r>
      <w:r w:rsidRPr="00724265">
        <w:rPr>
          <w:rStyle w:val="Hyperlink0"/>
          <w:rFonts w:eastAsia="Arial Unicode MS"/>
          <w:color w:val="FF0000"/>
        </w:rPr>
        <w:t>%</w:t>
      </w:r>
    </w:p>
    <w:p w14:paraId="04B54EB3" w14:textId="77777777" w:rsidR="00866A94" w:rsidRPr="00C255B4" w:rsidRDefault="00866A94" w:rsidP="00866A94">
      <w:pPr>
        <w:spacing w:after="0" w:line="240" w:lineRule="auto"/>
        <w:ind w:left="2124" w:firstLine="709"/>
        <w:jc w:val="both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</w:rPr>
        <w:t>Jmax</w:t>
      </w:r>
    </w:p>
    <w:p w14:paraId="3A98D6A9" w14:textId="77777777" w:rsidR="00866A94" w:rsidRPr="00C255B4" w:rsidRDefault="00866A94" w:rsidP="00866A94">
      <w:pPr>
        <w:spacing w:after="0" w:line="240" w:lineRule="auto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</w:rPr>
        <w:t>gdzie:</w:t>
      </w:r>
    </w:p>
    <w:p w14:paraId="146FF39E" w14:textId="77777777" w:rsidR="00866A94" w:rsidRPr="00C255B4" w:rsidRDefault="00866A94" w:rsidP="00866A94">
      <w:pPr>
        <w:tabs>
          <w:tab w:val="left" w:pos="567"/>
          <w:tab w:val="left" w:pos="851"/>
        </w:tabs>
        <w:spacing w:after="0" w:line="240" w:lineRule="auto"/>
        <w:ind w:left="851" w:hanging="142"/>
        <w:jc w:val="both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</w:rPr>
        <w:t>PT - liczba punkt</w:t>
      </w:r>
      <w:r w:rsidRPr="00C255B4">
        <w:rPr>
          <w:rStyle w:val="Hyperlink0"/>
          <w:rFonts w:eastAsia="Arial Unicode MS"/>
          <w:color w:val="000000" w:themeColor="text1"/>
          <w:lang w:val="es-ES_tradnl"/>
        </w:rPr>
        <w:t>ó</w:t>
      </w:r>
      <w:r w:rsidRPr="00C255B4">
        <w:rPr>
          <w:rStyle w:val="Hyperlink0"/>
          <w:rFonts w:eastAsia="Arial Unicode MS"/>
          <w:color w:val="000000" w:themeColor="text1"/>
        </w:rPr>
        <w:t>w przyznanych ocenianej ofercie w ramach kryterium parametry technicznych</w:t>
      </w:r>
    </w:p>
    <w:p w14:paraId="25E1C3F9" w14:textId="77777777" w:rsidR="00866A94" w:rsidRPr="00C255B4" w:rsidRDefault="00866A94" w:rsidP="00866A94">
      <w:pPr>
        <w:spacing w:after="0" w:line="240" w:lineRule="auto"/>
        <w:ind w:left="720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</w:rPr>
        <w:t>J</w:t>
      </w:r>
      <w:r w:rsidRPr="00C255B4">
        <w:rPr>
          <w:rStyle w:val="Brak"/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of</w:t>
      </w:r>
      <w:r w:rsidRPr="00C255B4">
        <w:rPr>
          <w:rStyle w:val="Hyperlink0"/>
          <w:rFonts w:eastAsia="Arial Unicode MS"/>
          <w:color w:val="000000" w:themeColor="text1"/>
        </w:rPr>
        <w:t xml:space="preserve"> – wartość punktowa badanej oferty</w:t>
      </w:r>
    </w:p>
    <w:p w14:paraId="6127FD8C" w14:textId="77777777" w:rsidR="00866A94" w:rsidRPr="00C255B4" w:rsidRDefault="00866A94" w:rsidP="00866A94">
      <w:pPr>
        <w:spacing w:after="0" w:line="240" w:lineRule="auto"/>
        <w:ind w:left="720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</w:rPr>
        <w:t>J</w:t>
      </w:r>
      <w:r w:rsidRPr="00C255B4">
        <w:rPr>
          <w:rStyle w:val="Brak"/>
          <w:rFonts w:ascii="Times New Roman" w:hAnsi="Times New Roman"/>
          <w:color w:val="000000" w:themeColor="text1"/>
          <w:sz w:val="24"/>
          <w:szCs w:val="24"/>
          <w:vertAlign w:val="subscript"/>
        </w:rPr>
        <w:t>max</w:t>
      </w:r>
      <w:r w:rsidRPr="00C255B4">
        <w:rPr>
          <w:rStyle w:val="Hyperlink0"/>
          <w:rFonts w:eastAsia="Arial Unicode MS"/>
          <w:color w:val="000000" w:themeColor="text1"/>
        </w:rPr>
        <w:t xml:space="preserve"> – najwyższa możliwa do uzyskania ilość punkt</w:t>
      </w:r>
      <w:r w:rsidRPr="00C255B4">
        <w:rPr>
          <w:rStyle w:val="Hyperlink0"/>
          <w:rFonts w:eastAsia="Arial Unicode MS"/>
          <w:color w:val="000000" w:themeColor="text1"/>
          <w:lang w:val="es-ES_tradnl"/>
        </w:rPr>
        <w:t>ó</w:t>
      </w:r>
      <w:r w:rsidRPr="00C255B4">
        <w:rPr>
          <w:rStyle w:val="Hyperlink0"/>
          <w:rFonts w:eastAsia="Arial Unicode MS"/>
          <w:color w:val="000000" w:themeColor="text1"/>
        </w:rPr>
        <w:t xml:space="preserve">w </w:t>
      </w:r>
    </w:p>
    <w:p w14:paraId="5636D8BF" w14:textId="77777777" w:rsidR="00866A94" w:rsidRPr="00C255B4" w:rsidRDefault="00866A94" w:rsidP="00866A94">
      <w:pPr>
        <w:spacing w:after="0" w:line="240" w:lineRule="auto"/>
        <w:jc w:val="both"/>
        <w:rPr>
          <w:rStyle w:val="Brak"/>
          <w:rFonts w:eastAsia="Times New Roman"/>
          <w:color w:val="000000" w:themeColor="text1"/>
        </w:rPr>
      </w:pPr>
    </w:p>
    <w:p w14:paraId="1125FF04" w14:textId="439569C9" w:rsidR="00866A94" w:rsidRPr="00C255B4" w:rsidRDefault="00866A94" w:rsidP="00866A94">
      <w:pPr>
        <w:tabs>
          <w:tab w:val="left" w:pos="142"/>
        </w:tabs>
        <w:spacing w:after="0" w:line="240" w:lineRule="auto"/>
        <w:jc w:val="both"/>
        <w:rPr>
          <w:rStyle w:val="Hyperlink0"/>
          <w:rFonts w:eastAsia="Arial Unicode MS"/>
          <w:color w:val="000000" w:themeColor="text1"/>
        </w:rPr>
      </w:pPr>
      <w:r w:rsidRPr="00C255B4">
        <w:rPr>
          <w:rStyle w:val="Hyperlink0"/>
          <w:rFonts w:eastAsia="Arial Unicode MS"/>
          <w:color w:val="000000" w:themeColor="text1"/>
        </w:rPr>
        <w:t xml:space="preserve">W tym kryterium wykonawca może uzyskać maksymalnie </w:t>
      </w:r>
      <w:r w:rsidR="00200F0C" w:rsidRPr="00724265">
        <w:rPr>
          <w:rStyle w:val="Hyperlink0"/>
          <w:rFonts w:eastAsia="Arial Unicode MS"/>
          <w:color w:val="FF0000"/>
        </w:rPr>
        <w:t xml:space="preserve">15 </w:t>
      </w:r>
      <w:r w:rsidRPr="00C255B4">
        <w:rPr>
          <w:rStyle w:val="Hyperlink0"/>
          <w:rFonts w:eastAsia="Arial Unicode MS"/>
          <w:color w:val="000000" w:themeColor="text1"/>
        </w:rPr>
        <w:t>punkt</w:t>
      </w:r>
      <w:r w:rsidRPr="00C255B4">
        <w:rPr>
          <w:rStyle w:val="Hyperlink0"/>
          <w:rFonts w:eastAsia="Arial Unicode MS"/>
          <w:color w:val="000000" w:themeColor="text1"/>
          <w:lang w:val="es-ES_tradnl"/>
        </w:rPr>
        <w:t>ó</w:t>
      </w:r>
      <w:r w:rsidRPr="00C255B4">
        <w:rPr>
          <w:rStyle w:val="Hyperlink0"/>
          <w:rFonts w:eastAsia="Arial Unicode MS"/>
          <w:color w:val="000000" w:themeColor="text1"/>
        </w:rPr>
        <w:t xml:space="preserve">w. </w:t>
      </w:r>
    </w:p>
    <w:p w14:paraId="7E619A8A" w14:textId="77777777" w:rsidR="00866A94" w:rsidRDefault="00866A94" w:rsidP="00A70B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59A264" w14:textId="77777777" w:rsidR="00ED5D23" w:rsidRDefault="00ED5D23" w:rsidP="00A70B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025263" w14:textId="77777777" w:rsidR="00ED5D23" w:rsidRPr="00C255B4" w:rsidRDefault="00ED5D23" w:rsidP="00A70B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EEE80E" w14:textId="4DD85467" w:rsidR="00AF0D81" w:rsidRPr="00C255B4" w:rsidRDefault="00AF0D81" w:rsidP="00AF0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Ad. 3</w:t>
      </w:r>
      <w:r w:rsidRPr="00C255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kryterium Gwarancja</w:t>
      </w:r>
      <w:r w:rsidRPr="00C255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(G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waga </w:t>
      </w:r>
      <w:r w:rsidR="00200F0C" w:rsidRPr="00724265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724265">
        <w:rPr>
          <w:rFonts w:ascii="Times New Roman" w:eastAsia="Times New Roman" w:hAnsi="Times New Roman" w:cs="Times New Roman"/>
          <w:color w:val="FF0000"/>
          <w:sz w:val="24"/>
          <w:szCs w:val="24"/>
        </w:rPr>
        <w:t>%</w:t>
      </w:r>
    </w:p>
    <w:p w14:paraId="064943EC" w14:textId="77777777" w:rsidR="00AF0D81" w:rsidRDefault="00AF0D81" w:rsidP="00AF0D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4E57">
        <w:rPr>
          <w:rFonts w:ascii="Times New Roman" w:eastAsia="Times New Roman" w:hAnsi="Times New Roman" w:cs="Times New Roman"/>
          <w:bCs/>
          <w:sz w:val="24"/>
          <w:szCs w:val="24"/>
        </w:rPr>
        <w:t xml:space="preserve">Sposób obliczania punktów dla w/w kryterium: </w:t>
      </w:r>
    </w:p>
    <w:p w14:paraId="4624A0B3" w14:textId="77777777" w:rsidR="00724265" w:rsidRPr="00D44E57" w:rsidRDefault="00724265" w:rsidP="00AF0D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49"/>
      </w:tblGrid>
      <w:tr w:rsidR="00D44E57" w:rsidRPr="00D44E57" w14:paraId="2072EB31" w14:textId="77777777" w:rsidTr="00AF0D81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228F" w14:textId="78928239" w:rsidR="00AF0D81" w:rsidRPr="00D44E57" w:rsidRDefault="00AF0D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Gwarancja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977" w14:textId="77777777" w:rsidR="00AF0D81" w:rsidRPr="00D44E57" w:rsidRDefault="00AF0D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</w:tr>
      <w:tr w:rsidR="00C255B4" w:rsidRPr="00C255B4" w14:paraId="46C18337" w14:textId="77777777" w:rsidTr="00AF0D81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6BEC" w14:textId="0E035048" w:rsidR="00AF0D81" w:rsidRPr="00C255B4" w:rsidRDefault="00AF0D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 miesiące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349F" w14:textId="77777777" w:rsidR="00AF0D81" w:rsidRPr="00C255B4" w:rsidRDefault="00AF0D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pkt</w:t>
            </w:r>
          </w:p>
        </w:tc>
      </w:tr>
      <w:tr w:rsidR="00C255B4" w:rsidRPr="00C255B4" w14:paraId="32673CAE" w14:textId="77777777" w:rsidTr="00AF0D81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B74" w14:textId="78070C42" w:rsidR="00AF0D81" w:rsidRPr="00C255B4" w:rsidRDefault="00AF0D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 miesięcy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5C8" w14:textId="575AA555" w:rsidR="00AF0D81" w:rsidRPr="00C255B4" w:rsidRDefault="007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426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  <w:r w:rsidR="003B6559" w:rsidRPr="0072426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AF0D81" w:rsidRPr="00C25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pkt</w:t>
            </w:r>
          </w:p>
        </w:tc>
      </w:tr>
    </w:tbl>
    <w:p w14:paraId="3F7EED18" w14:textId="2429A0CB" w:rsidR="00AF0D81" w:rsidRPr="00C255B4" w:rsidRDefault="00AF0D81" w:rsidP="00AF0D81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W/w kryterium będzie rozpatrywany na podstawie zadeklarowanego w formularzu ofertowym okresu gwarancji.</w:t>
      </w:r>
    </w:p>
    <w:p w14:paraId="035A8199" w14:textId="5B6F9E21" w:rsidR="00AF0D81" w:rsidRPr="00C255B4" w:rsidRDefault="00AF0D81" w:rsidP="00AF0D81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Maksymalna liczba punktów jaką można uzyskać w tym kryterium to </w:t>
      </w:r>
      <w:r w:rsidR="00200F0C" w:rsidRPr="007242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5 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punktów. </w:t>
      </w:r>
    </w:p>
    <w:p w14:paraId="422A6FD2" w14:textId="089FA0E7" w:rsidR="00AF0D81" w:rsidRPr="00C255B4" w:rsidRDefault="00AF0D81" w:rsidP="00AF0D81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przypadku nie wypełnienia w formularzu ofertowym stosownej rubryki zamawiający uzna, że wykonawca deklaruje </w:t>
      </w:r>
      <w:r w:rsidR="00306BAA"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C25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miesięczny o</w:t>
      </w:r>
      <w:r w:rsidRPr="00C255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kres gwarancji.</w:t>
      </w:r>
    </w:p>
    <w:p w14:paraId="6880101E" w14:textId="77777777" w:rsidR="00A70B14" w:rsidRPr="00C255B4" w:rsidRDefault="00A70B14" w:rsidP="00A7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najkorzystniejszą ofertę zostanie uznana oferta, która uzyskała łącznie najwyższą liczbę  punktów obliczoną wg  następującego wzoru: </w:t>
      </w:r>
    </w:p>
    <w:p w14:paraId="13F7340E" w14:textId="6CE38AEA" w:rsidR="00A70B14" w:rsidRPr="00C255B4" w:rsidRDefault="00A70B14" w:rsidP="00A70B14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P= C+ </w:t>
      </w:r>
      <w:r w:rsidR="00D44E57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C271E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422E1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E57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+G</w:t>
      </w:r>
    </w:p>
    <w:p w14:paraId="6121D0CD" w14:textId="77777777" w:rsidR="00BC45B9" w:rsidRPr="00C255B4" w:rsidRDefault="00BC45B9" w:rsidP="00A70B14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4B8CF" w14:textId="77777777" w:rsidR="00A70B14" w:rsidRPr="00C255B4" w:rsidRDefault="00A70B14" w:rsidP="00A70B14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gdzie:</w:t>
      </w:r>
    </w:p>
    <w:p w14:paraId="1D8287C3" w14:textId="77777777" w:rsidR="00A70B14" w:rsidRPr="00C255B4" w:rsidRDefault="00A70B14" w:rsidP="00A70B14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łączna liczba punktów jaką uzyskała oceniana oferta </w:t>
      </w:r>
    </w:p>
    <w:p w14:paraId="339EFDE9" w14:textId="77777777" w:rsidR="00A70B14" w:rsidRPr="00C255B4" w:rsidRDefault="00A70B14" w:rsidP="00A70B14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liczba punktów przyznanych ocenianej ofercie w ramach kryterium cena </w:t>
      </w:r>
    </w:p>
    <w:p w14:paraId="1C687EF9" w14:textId="6FDBD279" w:rsidR="00D44E57" w:rsidRDefault="00D44E57" w:rsidP="00A70B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7426B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70B14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0B14" w:rsidRPr="00C25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A70B14" w:rsidRPr="0091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punktów przyznanych ocenianej ofercie w ramach kryterium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parametry techniczne</w:t>
      </w:r>
    </w:p>
    <w:p w14:paraId="757FA4B7" w14:textId="42364069" w:rsidR="00A70B14" w:rsidRPr="00C50163" w:rsidRDefault="00D44E57" w:rsidP="00A70B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D44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- liczba punktów przyznanych ocenianej ofercie w ramach kryterium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gwarancja </w:t>
      </w:r>
    </w:p>
    <w:p w14:paraId="7A40719F" w14:textId="77777777" w:rsidR="00EC065B" w:rsidRPr="00C50163" w:rsidRDefault="00EC065B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C90337A" w14:textId="77777777" w:rsidR="00724265" w:rsidRDefault="00724265" w:rsidP="00CB625F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284E555E" w14:textId="77777777" w:rsidR="00724265" w:rsidRDefault="00724265" w:rsidP="00CB625F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58C88ACE" w14:textId="77777777" w:rsidR="00724265" w:rsidRDefault="00724265" w:rsidP="00CB625F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32A8D9C2" w14:textId="77777777" w:rsidR="00724265" w:rsidRDefault="00724265" w:rsidP="00CB625F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089BCCAB" w14:textId="77777777" w:rsidR="00724265" w:rsidRDefault="00724265" w:rsidP="00CB625F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270E72B3" w14:textId="77777777" w:rsidR="00724265" w:rsidRDefault="00724265" w:rsidP="00CB625F">
      <w:pP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</w:p>
    <w:p w14:paraId="76AF8A95" w14:textId="0960F85E" w:rsidR="00E844C9" w:rsidRPr="00CD42F6" w:rsidRDefault="00E844C9" w:rsidP="00E844C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2" w:name="_Hlk106869324"/>
    </w:p>
    <w:bookmarkEnd w:id="2"/>
    <w:sectPr w:rsidR="00E844C9" w:rsidRPr="00CD42F6" w:rsidSect="00BB4AF6">
      <w:headerReference w:type="defaul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598C" w14:textId="77777777" w:rsidR="00BA25DD" w:rsidRDefault="00BA25DD" w:rsidP="00CC5192">
      <w:pPr>
        <w:spacing w:after="0" w:line="240" w:lineRule="auto"/>
      </w:pPr>
      <w:r>
        <w:separator/>
      </w:r>
    </w:p>
  </w:endnote>
  <w:endnote w:type="continuationSeparator" w:id="0">
    <w:p w14:paraId="7B9D105D" w14:textId="77777777" w:rsidR="00BA25DD" w:rsidRDefault="00BA25DD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FF75" w14:textId="77777777" w:rsidR="00BA25DD" w:rsidRDefault="00BA25DD" w:rsidP="00CC5192">
      <w:pPr>
        <w:spacing w:after="0" w:line="240" w:lineRule="auto"/>
      </w:pPr>
      <w:r>
        <w:separator/>
      </w:r>
    </w:p>
  </w:footnote>
  <w:footnote w:type="continuationSeparator" w:id="0">
    <w:p w14:paraId="26AEBACA" w14:textId="77777777" w:rsidR="00BA25DD" w:rsidRDefault="00BA25DD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0DDE" w14:textId="18B0CF2C" w:rsidR="00A153E6" w:rsidRPr="009446F4" w:rsidRDefault="00A153E6" w:rsidP="009446F4">
    <w:pPr>
      <w:pStyle w:val="Nagwek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69A24D2" wp14:editId="21B78688">
          <wp:extent cx="5761355" cy="731520"/>
          <wp:effectExtent l="0" t="0" r="0" b="0"/>
          <wp:docPr id="884549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19F8F8" w14:textId="77777777" w:rsidR="00A153E6" w:rsidRDefault="00A153E6" w:rsidP="009446F4">
    <w:pPr>
      <w:pStyle w:val="Nagwek"/>
      <w:jc w:val="center"/>
      <w:rPr>
        <w:sz w:val="24"/>
      </w:rPr>
    </w:pPr>
  </w:p>
  <w:p w14:paraId="559274A9" w14:textId="0EBECF0E" w:rsidR="00A153E6" w:rsidRDefault="00A153E6" w:rsidP="009446F4">
    <w:pPr>
      <w:pStyle w:val="Nagwek"/>
      <w:jc w:val="center"/>
      <w:rPr>
        <w:sz w:val="24"/>
      </w:rPr>
    </w:pPr>
    <w:r w:rsidRPr="009446F4">
      <w:rPr>
        <w:sz w:val="24"/>
      </w:rPr>
      <w:t>„Sfinansowano w ramach reakcji Unii na pandemię COVID-19”</w:t>
    </w:r>
  </w:p>
  <w:p w14:paraId="2D1B0987" w14:textId="77777777" w:rsidR="00A153E6" w:rsidRPr="00B35AA3" w:rsidRDefault="00A153E6" w:rsidP="00B35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6"/>
    <w:multiLevelType w:val="multilevel"/>
    <w:tmpl w:val="ACEA30A0"/>
    <w:styleLink w:val="WWNum1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F402B"/>
    <w:multiLevelType w:val="hybridMultilevel"/>
    <w:tmpl w:val="E626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45025"/>
    <w:multiLevelType w:val="hybridMultilevel"/>
    <w:tmpl w:val="1940F5A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B865556"/>
    <w:multiLevelType w:val="hybridMultilevel"/>
    <w:tmpl w:val="F92803A2"/>
    <w:lvl w:ilvl="0" w:tplc="A6C2D7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6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7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655F2D63"/>
    <w:multiLevelType w:val="hybridMultilevel"/>
    <w:tmpl w:val="923E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E65E9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C02768"/>
    <w:multiLevelType w:val="hybridMultilevel"/>
    <w:tmpl w:val="F9FCC5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3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10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3133447">
    <w:abstractNumId w:val="79"/>
  </w:num>
  <w:num w:numId="2" w16cid:durableId="1652438580">
    <w:abstractNumId w:val="42"/>
  </w:num>
  <w:num w:numId="3" w16cid:durableId="863519591">
    <w:abstractNumId w:val="56"/>
  </w:num>
  <w:num w:numId="4" w16cid:durableId="1743212466">
    <w:abstractNumId w:val="94"/>
  </w:num>
  <w:num w:numId="5" w16cid:durableId="797065765">
    <w:abstractNumId w:val="70"/>
  </w:num>
  <w:num w:numId="6" w16cid:durableId="953943849">
    <w:abstractNumId w:val="82"/>
  </w:num>
  <w:num w:numId="7" w16cid:durableId="1835991379">
    <w:abstractNumId w:val="105"/>
  </w:num>
  <w:num w:numId="8" w16cid:durableId="877353072">
    <w:abstractNumId w:val="22"/>
  </w:num>
  <w:num w:numId="9" w16cid:durableId="1174800103">
    <w:abstractNumId w:val="81"/>
    <w:lvlOverride w:ilvl="0">
      <w:startOverride w:val="1"/>
    </w:lvlOverride>
  </w:num>
  <w:num w:numId="10" w16cid:durableId="1263029438">
    <w:abstractNumId w:val="63"/>
    <w:lvlOverride w:ilvl="0">
      <w:startOverride w:val="1"/>
    </w:lvlOverride>
  </w:num>
  <w:num w:numId="11" w16cid:durableId="1165239846">
    <w:abstractNumId w:val="43"/>
  </w:num>
  <w:num w:numId="12" w16cid:durableId="212235940">
    <w:abstractNumId w:val="15"/>
  </w:num>
  <w:num w:numId="13" w16cid:durableId="1355837153">
    <w:abstractNumId w:val="52"/>
  </w:num>
  <w:num w:numId="14" w16cid:durableId="1661737331">
    <w:abstractNumId w:val="32"/>
  </w:num>
  <w:num w:numId="15" w16cid:durableId="33317218">
    <w:abstractNumId w:val="19"/>
  </w:num>
  <w:num w:numId="16" w16cid:durableId="579995154">
    <w:abstractNumId w:val="48"/>
  </w:num>
  <w:num w:numId="17" w16cid:durableId="1044789055">
    <w:abstractNumId w:val="46"/>
  </w:num>
  <w:num w:numId="18" w16cid:durableId="1469587638">
    <w:abstractNumId w:val="107"/>
  </w:num>
  <w:num w:numId="19" w16cid:durableId="1569801045">
    <w:abstractNumId w:val="55"/>
  </w:num>
  <w:num w:numId="20" w16cid:durableId="307906248">
    <w:abstractNumId w:val="112"/>
  </w:num>
  <w:num w:numId="21" w16cid:durableId="376047108">
    <w:abstractNumId w:val="85"/>
  </w:num>
  <w:num w:numId="22" w16cid:durableId="1594584921">
    <w:abstractNumId w:val="89"/>
  </w:num>
  <w:num w:numId="23" w16cid:durableId="1183976978">
    <w:abstractNumId w:val="18"/>
  </w:num>
  <w:num w:numId="24" w16cid:durableId="282660564">
    <w:abstractNumId w:val="33"/>
  </w:num>
  <w:num w:numId="25" w16cid:durableId="1730690052">
    <w:abstractNumId w:val="49"/>
  </w:num>
  <w:num w:numId="26" w16cid:durableId="1080181003">
    <w:abstractNumId w:val="66"/>
  </w:num>
  <w:num w:numId="27" w16cid:durableId="2137288033">
    <w:abstractNumId w:val="84"/>
  </w:num>
  <w:num w:numId="28" w16cid:durableId="1373654619">
    <w:abstractNumId w:val="20"/>
  </w:num>
  <w:num w:numId="29" w16cid:durableId="886916342">
    <w:abstractNumId w:val="73"/>
  </w:num>
  <w:num w:numId="30" w16cid:durableId="149101166">
    <w:abstractNumId w:val="57"/>
  </w:num>
  <w:num w:numId="31" w16cid:durableId="86802887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04890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1234694">
    <w:abstractNumId w:val="27"/>
  </w:num>
  <w:num w:numId="34" w16cid:durableId="651300453">
    <w:abstractNumId w:val="58"/>
  </w:num>
  <w:num w:numId="35" w16cid:durableId="520356710">
    <w:abstractNumId w:val="101"/>
  </w:num>
  <w:num w:numId="36" w16cid:durableId="880165486">
    <w:abstractNumId w:val="16"/>
  </w:num>
  <w:num w:numId="37" w16cid:durableId="1156190536">
    <w:abstractNumId w:val="99"/>
  </w:num>
  <w:num w:numId="38" w16cid:durableId="815873710">
    <w:abstractNumId w:val="23"/>
  </w:num>
  <w:num w:numId="39" w16cid:durableId="202058324">
    <w:abstractNumId w:val="68"/>
  </w:num>
  <w:num w:numId="40" w16cid:durableId="67113681">
    <w:abstractNumId w:val="88"/>
  </w:num>
  <w:num w:numId="41" w16cid:durableId="747456504">
    <w:abstractNumId w:val="45"/>
  </w:num>
  <w:num w:numId="42" w16cid:durableId="477649085">
    <w:abstractNumId w:val="59"/>
  </w:num>
  <w:num w:numId="43" w16cid:durableId="478881331">
    <w:abstractNumId w:val="108"/>
  </w:num>
  <w:num w:numId="44" w16cid:durableId="463618141">
    <w:abstractNumId w:val="64"/>
  </w:num>
  <w:num w:numId="45" w16cid:durableId="1557931307">
    <w:abstractNumId w:val="91"/>
  </w:num>
  <w:num w:numId="46" w16cid:durableId="1261794402">
    <w:abstractNumId w:val="0"/>
  </w:num>
  <w:num w:numId="47" w16cid:durableId="2133087978">
    <w:abstractNumId w:val="65"/>
  </w:num>
  <w:num w:numId="48" w16cid:durableId="1755779466">
    <w:abstractNumId w:val="47"/>
  </w:num>
  <w:num w:numId="49" w16cid:durableId="2015103761">
    <w:abstractNumId w:val="17"/>
  </w:num>
  <w:num w:numId="50" w16cid:durableId="1138260299">
    <w:abstractNumId w:val="97"/>
  </w:num>
  <w:num w:numId="51" w16cid:durableId="355934277">
    <w:abstractNumId w:val="67"/>
  </w:num>
  <w:num w:numId="52" w16cid:durableId="2041395956">
    <w:abstractNumId w:val="50"/>
  </w:num>
  <w:num w:numId="53" w16cid:durableId="657072561">
    <w:abstractNumId w:val="90"/>
  </w:num>
  <w:num w:numId="54" w16cid:durableId="1218735672">
    <w:abstractNumId w:val="36"/>
  </w:num>
  <w:num w:numId="55" w16cid:durableId="2066485615">
    <w:abstractNumId w:val="80"/>
  </w:num>
  <w:num w:numId="56" w16cid:durableId="2075885024">
    <w:abstractNumId w:val="69"/>
  </w:num>
  <w:num w:numId="57" w16cid:durableId="388723943">
    <w:abstractNumId w:val="96"/>
  </w:num>
  <w:num w:numId="58" w16cid:durableId="125003722">
    <w:abstractNumId w:val="44"/>
  </w:num>
  <w:num w:numId="59" w16cid:durableId="769470403">
    <w:abstractNumId w:val="75"/>
  </w:num>
  <w:num w:numId="60" w16cid:durableId="1626543623">
    <w:abstractNumId w:val="76"/>
  </w:num>
  <w:num w:numId="61" w16cid:durableId="1555236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09597506">
    <w:abstractNumId w:val="40"/>
  </w:num>
  <w:num w:numId="63" w16cid:durableId="294337841">
    <w:abstractNumId w:val="29"/>
  </w:num>
  <w:num w:numId="64" w16cid:durableId="642739263">
    <w:abstractNumId w:val="24"/>
  </w:num>
  <w:num w:numId="65" w16cid:durableId="1015813181">
    <w:abstractNumId w:val="95"/>
  </w:num>
  <w:num w:numId="66" w16cid:durableId="40136813">
    <w:abstractNumId w:val="60"/>
  </w:num>
  <w:num w:numId="67" w16cid:durableId="1021514975">
    <w:abstractNumId w:val="38"/>
  </w:num>
  <w:num w:numId="68" w16cid:durableId="1578320302">
    <w:abstractNumId w:val="87"/>
  </w:num>
  <w:num w:numId="69" w16cid:durableId="1013995168">
    <w:abstractNumId w:val="111"/>
  </w:num>
  <w:num w:numId="70" w16cid:durableId="2450010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36979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91420469">
    <w:abstractNumId w:val="8"/>
  </w:num>
  <w:num w:numId="73" w16cid:durableId="52899700">
    <w:abstractNumId w:val="10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94223547">
    <w:abstractNumId w:val="100"/>
  </w:num>
  <w:num w:numId="75" w16cid:durableId="464158435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10C9E"/>
    <w:rsid w:val="0001176C"/>
    <w:rsid w:val="00015391"/>
    <w:rsid w:val="00016302"/>
    <w:rsid w:val="0001742F"/>
    <w:rsid w:val="000175AF"/>
    <w:rsid w:val="00020803"/>
    <w:rsid w:val="00022963"/>
    <w:rsid w:val="000243EE"/>
    <w:rsid w:val="00032DC4"/>
    <w:rsid w:val="000344E5"/>
    <w:rsid w:val="000379F0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8BE"/>
    <w:rsid w:val="00072CC1"/>
    <w:rsid w:val="000732D6"/>
    <w:rsid w:val="00076266"/>
    <w:rsid w:val="00077044"/>
    <w:rsid w:val="00080FCE"/>
    <w:rsid w:val="00081536"/>
    <w:rsid w:val="000817B4"/>
    <w:rsid w:val="00083D8A"/>
    <w:rsid w:val="000844F4"/>
    <w:rsid w:val="0008505A"/>
    <w:rsid w:val="0008572A"/>
    <w:rsid w:val="00085BDA"/>
    <w:rsid w:val="000868A3"/>
    <w:rsid w:val="00086F52"/>
    <w:rsid w:val="00092662"/>
    <w:rsid w:val="000928E8"/>
    <w:rsid w:val="000952C3"/>
    <w:rsid w:val="0009709C"/>
    <w:rsid w:val="000A0CD3"/>
    <w:rsid w:val="000A18C9"/>
    <w:rsid w:val="000A229E"/>
    <w:rsid w:val="000A3ACA"/>
    <w:rsid w:val="000A435A"/>
    <w:rsid w:val="000A4DCA"/>
    <w:rsid w:val="000B1952"/>
    <w:rsid w:val="000B31A6"/>
    <w:rsid w:val="000C05F0"/>
    <w:rsid w:val="000C4080"/>
    <w:rsid w:val="000C438A"/>
    <w:rsid w:val="000C4C79"/>
    <w:rsid w:val="000C5C6F"/>
    <w:rsid w:val="000C6C54"/>
    <w:rsid w:val="000D1A77"/>
    <w:rsid w:val="000D1BF0"/>
    <w:rsid w:val="000D3A8D"/>
    <w:rsid w:val="000F2C34"/>
    <w:rsid w:val="000F31E5"/>
    <w:rsid w:val="000F41DE"/>
    <w:rsid w:val="000F55BC"/>
    <w:rsid w:val="000F5BFF"/>
    <w:rsid w:val="0010018A"/>
    <w:rsid w:val="00102A24"/>
    <w:rsid w:val="00102AC0"/>
    <w:rsid w:val="00102C55"/>
    <w:rsid w:val="00102F3E"/>
    <w:rsid w:val="00103661"/>
    <w:rsid w:val="001039E6"/>
    <w:rsid w:val="001052B4"/>
    <w:rsid w:val="001053C9"/>
    <w:rsid w:val="001152E8"/>
    <w:rsid w:val="001159D2"/>
    <w:rsid w:val="0011657D"/>
    <w:rsid w:val="0012065A"/>
    <w:rsid w:val="001211B1"/>
    <w:rsid w:val="001220E8"/>
    <w:rsid w:val="001227D4"/>
    <w:rsid w:val="00122C65"/>
    <w:rsid w:val="00122D01"/>
    <w:rsid w:val="0012317D"/>
    <w:rsid w:val="00125687"/>
    <w:rsid w:val="00125EE9"/>
    <w:rsid w:val="00126B8B"/>
    <w:rsid w:val="00127142"/>
    <w:rsid w:val="00130351"/>
    <w:rsid w:val="00131A73"/>
    <w:rsid w:val="001322E8"/>
    <w:rsid w:val="00132ED7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71D"/>
    <w:rsid w:val="00150070"/>
    <w:rsid w:val="00150397"/>
    <w:rsid w:val="00150C4C"/>
    <w:rsid w:val="001510BF"/>
    <w:rsid w:val="00152FF5"/>
    <w:rsid w:val="00154A7E"/>
    <w:rsid w:val="00155237"/>
    <w:rsid w:val="001552A2"/>
    <w:rsid w:val="00155601"/>
    <w:rsid w:val="0015758E"/>
    <w:rsid w:val="00157958"/>
    <w:rsid w:val="00160594"/>
    <w:rsid w:val="0016204F"/>
    <w:rsid w:val="00162446"/>
    <w:rsid w:val="00167C9B"/>
    <w:rsid w:val="00170A91"/>
    <w:rsid w:val="00171897"/>
    <w:rsid w:val="001725C9"/>
    <w:rsid w:val="001727A3"/>
    <w:rsid w:val="0017621F"/>
    <w:rsid w:val="0017652C"/>
    <w:rsid w:val="00176A64"/>
    <w:rsid w:val="00177C79"/>
    <w:rsid w:val="00180081"/>
    <w:rsid w:val="00183A03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5CDD"/>
    <w:rsid w:val="001B767E"/>
    <w:rsid w:val="001B7A1C"/>
    <w:rsid w:val="001C507C"/>
    <w:rsid w:val="001D13EF"/>
    <w:rsid w:val="001D3ACC"/>
    <w:rsid w:val="001D55B9"/>
    <w:rsid w:val="001D6082"/>
    <w:rsid w:val="001D7502"/>
    <w:rsid w:val="001E19FD"/>
    <w:rsid w:val="001E2AD4"/>
    <w:rsid w:val="001E3875"/>
    <w:rsid w:val="001E4BD9"/>
    <w:rsid w:val="001E5DB6"/>
    <w:rsid w:val="001E7493"/>
    <w:rsid w:val="001F336B"/>
    <w:rsid w:val="001F4D94"/>
    <w:rsid w:val="001F5D35"/>
    <w:rsid w:val="001F7133"/>
    <w:rsid w:val="001F7862"/>
    <w:rsid w:val="002004D0"/>
    <w:rsid w:val="00200F0C"/>
    <w:rsid w:val="00201203"/>
    <w:rsid w:val="002015D7"/>
    <w:rsid w:val="00201B19"/>
    <w:rsid w:val="00202D8E"/>
    <w:rsid w:val="00204921"/>
    <w:rsid w:val="00205A08"/>
    <w:rsid w:val="0020613A"/>
    <w:rsid w:val="00206B35"/>
    <w:rsid w:val="002104FA"/>
    <w:rsid w:val="00210811"/>
    <w:rsid w:val="00210945"/>
    <w:rsid w:val="00210BE2"/>
    <w:rsid w:val="00211926"/>
    <w:rsid w:val="00211EB6"/>
    <w:rsid w:val="002139B6"/>
    <w:rsid w:val="00214361"/>
    <w:rsid w:val="00214707"/>
    <w:rsid w:val="002153FF"/>
    <w:rsid w:val="00215D78"/>
    <w:rsid w:val="00217886"/>
    <w:rsid w:val="0022035D"/>
    <w:rsid w:val="002218AA"/>
    <w:rsid w:val="0022259E"/>
    <w:rsid w:val="00222F3E"/>
    <w:rsid w:val="00230C12"/>
    <w:rsid w:val="00230DF8"/>
    <w:rsid w:val="00231490"/>
    <w:rsid w:val="00231830"/>
    <w:rsid w:val="002332BA"/>
    <w:rsid w:val="002343C1"/>
    <w:rsid w:val="002348C5"/>
    <w:rsid w:val="00235680"/>
    <w:rsid w:val="0023677F"/>
    <w:rsid w:val="00242298"/>
    <w:rsid w:val="0024607E"/>
    <w:rsid w:val="00250A71"/>
    <w:rsid w:val="00250DB1"/>
    <w:rsid w:val="002515BB"/>
    <w:rsid w:val="002521B0"/>
    <w:rsid w:val="00252B88"/>
    <w:rsid w:val="00254826"/>
    <w:rsid w:val="00257FB6"/>
    <w:rsid w:val="002612D9"/>
    <w:rsid w:val="002615B4"/>
    <w:rsid w:val="00261812"/>
    <w:rsid w:val="00261E97"/>
    <w:rsid w:val="002647E2"/>
    <w:rsid w:val="00264B95"/>
    <w:rsid w:val="002721A8"/>
    <w:rsid w:val="0027387F"/>
    <w:rsid w:val="00274CC4"/>
    <w:rsid w:val="00275FEF"/>
    <w:rsid w:val="00276E7B"/>
    <w:rsid w:val="00277FF3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15F0"/>
    <w:rsid w:val="002B32A1"/>
    <w:rsid w:val="002B7317"/>
    <w:rsid w:val="002C07F3"/>
    <w:rsid w:val="002C2528"/>
    <w:rsid w:val="002C2753"/>
    <w:rsid w:val="002C3F5D"/>
    <w:rsid w:val="002C47FE"/>
    <w:rsid w:val="002C4B8B"/>
    <w:rsid w:val="002C7A14"/>
    <w:rsid w:val="002D0207"/>
    <w:rsid w:val="002D31A8"/>
    <w:rsid w:val="002D6EAD"/>
    <w:rsid w:val="002E086C"/>
    <w:rsid w:val="002E116C"/>
    <w:rsid w:val="002E32EC"/>
    <w:rsid w:val="002E341D"/>
    <w:rsid w:val="002E350C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6BAA"/>
    <w:rsid w:val="003074ED"/>
    <w:rsid w:val="003106B8"/>
    <w:rsid w:val="0031383D"/>
    <w:rsid w:val="00316D12"/>
    <w:rsid w:val="00320C77"/>
    <w:rsid w:val="003220D4"/>
    <w:rsid w:val="003240BA"/>
    <w:rsid w:val="00330EB4"/>
    <w:rsid w:val="003311E8"/>
    <w:rsid w:val="00332031"/>
    <w:rsid w:val="00332CB8"/>
    <w:rsid w:val="003335EF"/>
    <w:rsid w:val="00334CED"/>
    <w:rsid w:val="00334D3F"/>
    <w:rsid w:val="00340502"/>
    <w:rsid w:val="003413B9"/>
    <w:rsid w:val="00343733"/>
    <w:rsid w:val="00343B9C"/>
    <w:rsid w:val="00344944"/>
    <w:rsid w:val="00345A25"/>
    <w:rsid w:val="00345DB8"/>
    <w:rsid w:val="00346F55"/>
    <w:rsid w:val="0035163B"/>
    <w:rsid w:val="00352076"/>
    <w:rsid w:val="0035308D"/>
    <w:rsid w:val="00353196"/>
    <w:rsid w:val="00353661"/>
    <w:rsid w:val="00354B21"/>
    <w:rsid w:val="0036121C"/>
    <w:rsid w:val="00361F6C"/>
    <w:rsid w:val="00363B19"/>
    <w:rsid w:val="00364EE9"/>
    <w:rsid w:val="00365F6C"/>
    <w:rsid w:val="00366DC6"/>
    <w:rsid w:val="00371BF9"/>
    <w:rsid w:val="00375CD5"/>
    <w:rsid w:val="003760D0"/>
    <w:rsid w:val="00376CF0"/>
    <w:rsid w:val="00380255"/>
    <w:rsid w:val="0038258C"/>
    <w:rsid w:val="0038370D"/>
    <w:rsid w:val="003870A0"/>
    <w:rsid w:val="0039023A"/>
    <w:rsid w:val="0039101D"/>
    <w:rsid w:val="003925F5"/>
    <w:rsid w:val="00393FC0"/>
    <w:rsid w:val="00393FE8"/>
    <w:rsid w:val="0039412C"/>
    <w:rsid w:val="00394C47"/>
    <w:rsid w:val="00394CBC"/>
    <w:rsid w:val="00396884"/>
    <w:rsid w:val="00397F20"/>
    <w:rsid w:val="003A1656"/>
    <w:rsid w:val="003A2299"/>
    <w:rsid w:val="003A2629"/>
    <w:rsid w:val="003A2945"/>
    <w:rsid w:val="003A3AE8"/>
    <w:rsid w:val="003A4441"/>
    <w:rsid w:val="003A4C51"/>
    <w:rsid w:val="003A6632"/>
    <w:rsid w:val="003B02FC"/>
    <w:rsid w:val="003B049B"/>
    <w:rsid w:val="003B0925"/>
    <w:rsid w:val="003B0AF6"/>
    <w:rsid w:val="003B1897"/>
    <w:rsid w:val="003B1ECC"/>
    <w:rsid w:val="003B6559"/>
    <w:rsid w:val="003C0995"/>
    <w:rsid w:val="003C1059"/>
    <w:rsid w:val="003C1242"/>
    <w:rsid w:val="003C27A7"/>
    <w:rsid w:val="003C2ACC"/>
    <w:rsid w:val="003C3301"/>
    <w:rsid w:val="003C3702"/>
    <w:rsid w:val="003C3B4B"/>
    <w:rsid w:val="003C4285"/>
    <w:rsid w:val="003C5744"/>
    <w:rsid w:val="003D0D46"/>
    <w:rsid w:val="003D0E57"/>
    <w:rsid w:val="003D10D7"/>
    <w:rsid w:val="003D2A08"/>
    <w:rsid w:val="003D3857"/>
    <w:rsid w:val="003D395B"/>
    <w:rsid w:val="003D49AF"/>
    <w:rsid w:val="003D4EFD"/>
    <w:rsid w:val="003D4F7F"/>
    <w:rsid w:val="003E3796"/>
    <w:rsid w:val="003E5BD5"/>
    <w:rsid w:val="003E7CE0"/>
    <w:rsid w:val="003F0ADC"/>
    <w:rsid w:val="003F16BA"/>
    <w:rsid w:val="003F5A6F"/>
    <w:rsid w:val="003F671A"/>
    <w:rsid w:val="00400F14"/>
    <w:rsid w:val="004013D1"/>
    <w:rsid w:val="00401DC9"/>
    <w:rsid w:val="0040445C"/>
    <w:rsid w:val="00405C06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16954"/>
    <w:rsid w:val="004170DE"/>
    <w:rsid w:val="00420EB8"/>
    <w:rsid w:val="0042484E"/>
    <w:rsid w:val="00425439"/>
    <w:rsid w:val="004268DA"/>
    <w:rsid w:val="00426BAA"/>
    <w:rsid w:val="00430E64"/>
    <w:rsid w:val="00432649"/>
    <w:rsid w:val="0043273A"/>
    <w:rsid w:val="004352FE"/>
    <w:rsid w:val="004359E3"/>
    <w:rsid w:val="00436FE4"/>
    <w:rsid w:val="00437708"/>
    <w:rsid w:val="004410BA"/>
    <w:rsid w:val="00441899"/>
    <w:rsid w:val="00442208"/>
    <w:rsid w:val="0044278D"/>
    <w:rsid w:val="00444740"/>
    <w:rsid w:val="00444873"/>
    <w:rsid w:val="00444892"/>
    <w:rsid w:val="004455C6"/>
    <w:rsid w:val="00446127"/>
    <w:rsid w:val="004469A9"/>
    <w:rsid w:val="00446C30"/>
    <w:rsid w:val="0044712A"/>
    <w:rsid w:val="00447A29"/>
    <w:rsid w:val="00447E86"/>
    <w:rsid w:val="00454EA6"/>
    <w:rsid w:val="004551CB"/>
    <w:rsid w:val="00455674"/>
    <w:rsid w:val="00456EA8"/>
    <w:rsid w:val="00460F05"/>
    <w:rsid w:val="00461889"/>
    <w:rsid w:val="00463DD7"/>
    <w:rsid w:val="0046493B"/>
    <w:rsid w:val="00464BB9"/>
    <w:rsid w:val="00464E24"/>
    <w:rsid w:val="0046523B"/>
    <w:rsid w:val="00465C88"/>
    <w:rsid w:val="00466836"/>
    <w:rsid w:val="004701F7"/>
    <w:rsid w:val="00470A7C"/>
    <w:rsid w:val="00471B55"/>
    <w:rsid w:val="00472DD1"/>
    <w:rsid w:val="00472E67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0577"/>
    <w:rsid w:val="00494A97"/>
    <w:rsid w:val="00496A9D"/>
    <w:rsid w:val="004A14E1"/>
    <w:rsid w:val="004A21B2"/>
    <w:rsid w:val="004A2EB8"/>
    <w:rsid w:val="004A34B0"/>
    <w:rsid w:val="004A35B9"/>
    <w:rsid w:val="004A3A93"/>
    <w:rsid w:val="004A4011"/>
    <w:rsid w:val="004A53D3"/>
    <w:rsid w:val="004A5815"/>
    <w:rsid w:val="004A6A40"/>
    <w:rsid w:val="004A7143"/>
    <w:rsid w:val="004B25E8"/>
    <w:rsid w:val="004B43BF"/>
    <w:rsid w:val="004B5587"/>
    <w:rsid w:val="004B618D"/>
    <w:rsid w:val="004C07D2"/>
    <w:rsid w:val="004C1E44"/>
    <w:rsid w:val="004C4AD3"/>
    <w:rsid w:val="004C53F3"/>
    <w:rsid w:val="004C550A"/>
    <w:rsid w:val="004C7E75"/>
    <w:rsid w:val="004D2074"/>
    <w:rsid w:val="004D293E"/>
    <w:rsid w:val="004D3E79"/>
    <w:rsid w:val="004D4140"/>
    <w:rsid w:val="004D4279"/>
    <w:rsid w:val="004D49A8"/>
    <w:rsid w:val="004D5B27"/>
    <w:rsid w:val="004D5C80"/>
    <w:rsid w:val="004D7994"/>
    <w:rsid w:val="004E0965"/>
    <w:rsid w:val="004E0A31"/>
    <w:rsid w:val="004E1B89"/>
    <w:rsid w:val="004E3DF4"/>
    <w:rsid w:val="004E4E49"/>
    <w:rsid w:val="004E5686"/>
    <w:rsid w:val="004F0B54"/>
    <w:rsid w:val="004F1177"/>
    <w:rsid w:val="004F17FB"/>
    <w:rsid w:val="004F25C5"/>
    <w:rsid w:val="004F2761"/>
    <w:rsid w:val="004F2CCD"/>
    <w:rsid w:val="004F3402"/>
    <w:rsid w:val="004F38C2"/>
    <w:rsid w:val="004F593D"/>
    <w:rsid w:val="004F7E3E"/>
    <w:rsid w:val="0050407D"/>
    <w:rsid w:val="00507907"/>
    <w:rsid w:val="005100FE"/>
    <w:rsid w:val="005103ED"/>
    <w:rsid w:val="00511B98"/>
    <w:rsid w:val="00511D07"/>
    <w:rsid w:val="0051383D"/>
    <w:rsid w:val="00517AE4"/>
    <w:rsid w:val="00521C03"/>
    <w:rsid w:val="0052291A"/>
    <w:rsid w:val="00522E5F"/>
    <w:rsid w:val="00522EC9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18A1"/>
    <w:rsid w:val="00544D88"/>
    <w:rsid w:val="005461D2"/>
    <w:rsid w:val="0054697A"/>
    <w:rsid w:val="00547EF2"/>
    <w:rsid w:val="00555D5C"/>
    <w:rsid w:val="0055668E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11AE"/>
    <w:rsid w:val="00572A3D"/>
    <w:rsid w:val="0057351E"/>
    <w:rsid w:val="00574D10"/>
    <w:rsid w:val="0057671C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134"/>
    <w:rsid w:val="005A32F9"/>
    <w:rsid w:val="005A4F5D"/>
    <w:rsid w:val="005A57E5"/>
    <w:rsid w:val="005A5C8D"/>
    <w:rsid w:val="005A5E59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3157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271E"/>
    <w:rsid w:val="005C55B7"/>
    <w:rsid w:val="005C7D8D"/>
    <w:rsid w:val="005D0DE1"/>
    <w:rsid w:val="005D1D13"/>
    <w:rsid w:val="005D421D"/>
    <w:rsid w:val="005D4C45"/>
    <w:rsid w:val="005D57FD"/>
    <w:rsid w:val="005D7B40"/>
    <w:rsid w:val="005E073B"/>
    <w:rsid w:val="005E0E12"/>
    <w:rsid w:val="005E1A5F"/>
    <w:rsid w:val="005E1FF9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4A00"/>
    <w:rsid w:val="00625241"/>
    <w:rsid w:val="006264E4"/>
    <w:rsid w:val="00626869"/>
    <w:rsid w:val="00626A6A"/>
    <w:rsid w:val="00631D86"/>
    <w:rsid w:val="006331D9"/>
    <w:rsid w:val="006347A0"/>
    <w:rsid w:val="00637645"/>
    <w:rsid w:val="006378B2"/>
    <w:rsid w:val="006404A8"/>
    <w:rsid w:val="0064189A"/>
    <w:rsid w:val="00642CD3"/>
    <w:rsid w:val="006456B1"/>
    <w:rsid w:val="00646F0C"/>
    <w:rsid w:val="006510EE"/>
    <w:rsid w:val="006543A0"/>
    <w:rsid w:val="006553DB"/>
    <w:rsid w:val="006559CE"/>
    <w:rsid w:val="006574E7"/>
    <w:rsid w:val="006576BC"/>
    <w:rsid w:val="00661CC9"/>
    <w:rsid w:val="00662EB5"/>
    <w:rsid w:val="00665646"/>
    <w:rsid w:val="00666567"/>
    <w:rsid w:val="00666D52"/>
    <w:rsid w:val="0066746C"/>
    <w:rsid w:val="00671CD9"/>
    <w:rsid w:val="006740D6"/>
    <w:rsid w:val="00674BC2"/>
    <w:rsid w:val="006802FF"/>
    <w:rsid w:val="00680D10"/>
    <w:rsid w:val="0068326A"/>
    <w:rsid w:val="00684C52"/>
    <w:rsid w:val="006860D1"/>
    <w:rsid w:val="00686DDF"/>
    <w:rsid w:val="00687343"/>
    <w:rsid w:val="006875E2"/>
    <w:rsid w:val="00690076"/>
    <w:rsid w:val="00692F23"/>
    <w:rsid w:val="006965B5"/>
    <w:rsid w:val="00696A07"/>
    <w:rsid w:val="00697785"/>
    <w:rsid w:val="00697813"/>
    <w:rsid w:val="00697DDE"/>
    <w:rsid w:val="006A0813"/>
    <w:rsid w:val="006A1FC9"/>
    <w:rsid w:val="006A39BF"/>
    <w:rsid w:val="006B0434"/>
    <w:rsid w:val="006B1990"/>
    <w:rsid w:val="006B5203"/>
    <w:rsid w:val="006B657B"/>
    <w:rsid w:val="006B6597"/>
    <w:rsid w:val="006B6B25"/>
    <w:rsid w:val="006B6BB1"/>
    <w:rsid w:val="006B6E67"/>
    <w:rsid w:val="006B7214"/>
    <w:rsid w:val="006B7F67"/>
    <w:rsid w:val="006C0BFD"/>
    <w:rsid w:val="006C25A5"/>
    <w:rsid w:val="006C3E66"/>
    <w:rsid w:val="006C5050"/>
    <w:rsid w:val="006C724E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166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1E09"/>
    <w:rsid w:val="007222C3"/>
    <w:rsid w:val="007225CA"/>
    <w:rsid w:val="00722F13"/>
    <w:rsid w:val="00722F68"/>
    <w:rsid w:val="007234D3"/>
    <w:rsid w:val="00723D43"/>
    <w:rsid w:val="00724265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36F5"/>
    <w:rsid w:val="0074477E"/>
    <w:rsid w:val="00745E53"/>
    <w:rsid w:val="00746822"/>
    <w:rsid w:val="007469B5"/>
    <w:rsid w:val="00747DE9"/>
    <w:rsid w:val="007554D1"/>
    <w:rsid w:val="007556CC"/>
    <w:rsid w:val="007564DD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174"/>
    <w:rsid w:val="00793B39"/>
    <w:rsid w:val="00795657"/>
    <w:rsid w:val="00795F43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4F4D"/>
    <w:rsid w:val="007A6749"/>
    <w:rsid w:val="007B2590"/>
    <w:rsid w:val="007B2B85"/>
    <w:rsid w:val="007B4742"/>
    <w:rsid w:val="007C240D"/>
    <w:rsid w:val="007C3528"/>
    <w:rsid w:val="007C3CB9"/>
    <w:rsid w:val="007C71EC"/>
    <w:rsid w:val="007C7396"/>
    <w:rsid w:val="007D1EDD"/>
    <w:rsid w:val="007D64C4"/>
    <w:rsid w:val="007E139D"/>
    <w:rsid w:val="007E2E6B"/>
    <w:rsid w:val="007E4490"/>
    <w:rsid w:val="007E534E"/>
    <w:rsid w:val="007E660B"/>
    <w:rsid w:val="007E7EEA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20E1"/>
    <w:rsid w:val="00805438"/>
    <w:rsid w:val="00806575"/>
    <w:rsid w:val="0080753C"/>
    <w:rsid w:val="00807995"/>
    <w:rsid w:val="00807FF9"/>
    <w:rsid w:val="00811F20"/>
    <w:rsid w:val="00812EA7"/>
    <w:rsid w:val="008158D4"/>
    <w:rsid w:val="0082135B"/>
    <w:rsid w:val="0082159D"/>
    <w:rsid w:val="00825767"/>
    <w:rsid w:val="00825803"/>
    <w:rsid w:val="0082662C"/>
    <w:rsid w:val="008278A7"/>
    <w:rsid w:val="008307DB"/>
    <w:rsid w:val="00830A1B"/>
    <w:rsid w:val="008313CA"/>
    <w:rsid w:val="00834F00"/>
    <w:rsid w:val="00836551"/>
    <w:rsid w:val="00837B01"/>
    <w:rsid w:val="008422E1"/>
    <w:rsid w:val="008433F4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57B93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66A94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8CD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0B36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4F43"/>
    <w:rsid w:val="009361AD"/>
    <w:rsid w:val="0093722D"/>
    <w:rsid w:val="009425D1"/>
    <w:rsid w:val="009446F4"/>
    <w:rsid w:val="00945586"/>
    <w:rsid w:val="0094576C"/>
    <w:rsid w:val="00945775"/>
    <w:rsid w:val="00946C71"/>
    <w:rsid w:val="009516A2"/>
    <w:rsid w:val="00952021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5E30"/>
    <w:rsid w:val="00966FEC"/>
    <w:rsid w:val="009707EC"/>
    <w:rsid w:val="0097254A"/>
    <w:rsid w:val="00973C5B"/>
    <w:rsid w:val="00975DEC"/>
    <w:rsid w:val="00975F9A"/>
    <w:rsid w:val="00976701"/>
    <w:rsid w:val="00977DB3"/>
    <w:rsid w:val="00977E87"/>
    <w:rsid w:val="00980E6B"/>
    <w:rsid w:val="0098203D"/>
    <w:rsid w:val="00982206"/>
    <w:rsid w:val="00982CB2"/>
    <w:rsid w:val="00983110"/>
    <w:rsid w:val="00983DEC"/>
    <w:rsid w:val="00985657"/>
    <w:rsid w:val="0098736D"/>
    <w:rsid w:val="009876E5"/>
    <w:rsid w:val="00987833"/>
    <w:rsid w:val="009878F4"/>
    <w:rsid w:val="00990551"/>
    <w:rsid w:val="00991A89"/>
    <w:rsid w:val="009925C7"/>
    <w:rsid w:val="00992A69"/>
    <w:rsid w:val="00993D13"/>
    <w:rsid w:val="0099451D"/>
    <w:rsid w:val="00994B93"/>
    <w:rsid w:val="00996576"/>
    <w:rsid w:val="00996898"/>
    <w:rsid w:val="00996D77"/>
    <w:rsid w:val="009A0629"/>
    <w:rsid w:val="009A0B08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2680"/>
    <w:rsid w:val="009D3575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5D6A"/>
    <w:rsid w:val="009E5ED0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6B7"/>
    <w:rsid w:val="00A078FC"/>
    <w:rsid w:val="00A10C5D"/>
    <w:rsid w:val="00A10E7E"/>
    <w:rsid w:val="00A1173E"/>
    <w:rsid w:val="00A11CFF"/>
    <w:rsid w:val="00A11FAC"/>
    <w:rsid w:val="00A12450"/>
    <w:rsid w:val="00A1292C"/>
    <w:rsid w:val="00A12AD6"/>
    <w:rsid w:val="00A153E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39F9"/>
    <w:rsid w:val="00A447B4"/>
    <w:rsid w:val="00A44CA3"/>
    <w:rsid w:val="00A461BC"/>
    <w:rsid w:val="00A46422"/>
    <w:rsid w:val="00A464CA"/>
    <w:rsid w:val="00A47494"/>
    <w:rsid w:val="00A500F8"/>
    <w:rsid w:val="00A502E9"/>
    <w:rsid w:val="00A535E4"/>
    <w:rsid w:val="00A57255"/>
    <w:rsid w:val="00A57735"/>
    <w:rsid w:val="00A617E0"/>
    <w:rsid w:val="00A61EB9"/>
    <w:rsid w:val="00A70B14"/>
    <w:rsid w:val="00A7133E"/>
    <w:rsid w:val="00A729BD"/>
    <w:rsid w:val="00A72D69"/>
    <w:rsid w:val="00A73101"/>
    <w:rsid w:val="00A74555"/>
    <w:rsid w:val="00A77696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6563"/>
    <w:rsid w:val="00AB6D3C"/>
    <w:rsid w:val="00AB79CC"/>
    <w:rsid w:val="00AB7D14"/>
    <w:rsid w:val="00AC24E1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0D81"/>
    <w:rsid w:val="00AF237F"/>
    <w:rsid w:val="00AF3C82"/>
    <w:rsid w:val="00AF40A0"/>
    <w:rsid w:val="00AF46CF"/>
    <w:rsid w:val="00AF5441"/>
    <w:rsid w:val="00AF60CC"/>
    <w:rsid w:val="00AF657F"/>
    <w:rsid w:val="00AF69A2"/>
    <w:rsid w:val="00B03BE3"/>
    <w:rsid w:val="00B047DD"/>
    <w:rsid w:val="00B05172"/>
    <w:rsid w:val="00B07DBF"/>
    <w:rsid w:val="00B102A2"/>
    <w:rsid w:val="00B13B3D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15A6"/>
    <w:rsid w:val="00B4462B"/>
    <w:rsid w:val="00B453BF"/>
    <w:rsid w:val="00B474C4"/>
    <w:rsid w:val="00B506FC"/>
    <w:rsid w:val="00B5167C"/>
    <w:rsid w:val="00B5305A"/>
    <w:rsid w:val="00B5340A"/>
    <w:rsid w:val="00B54BA2"/>
    <w:rsid w:val="00B55834"/>
    <w:rsid w:val="00B56426"/>
    <w:rsid w:val="00B56480"/>
    <w:rsid w:val="00B5729E"/>
    <w:rsid w:val="00B57B8B"/>
    <w:rsid w:val="00B64A5D"/>
    <w:rsid w:val="00B6692C"/>
    <w:rsid w:val="00B67031"/>
    <w:rsid w:val="00B67993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5EF2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25DD"/>
    <w:rsid w:val="00BA2FD5"/>
    <w:rsid w:val="00BA3360"/>
    <w:rsid w:val="00BA34DE"/>
    <w:rsid w:val="00BA3C41"/>
    <w:rsid w:val="00BA7540"/>
    <w:rsid w:val="00BB0DEE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4AF6"/>
    <w:rsid w:val="00BB5481"/>
    <w:rsid w:val="00BC07DA"/>
    <w:rsid w:val="00BC45B9"/>
    <w:rsid w:val="00BC49C6"/>
    <w:rsid w:val="00BC5768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0393F"/>
    <w:rsid w:val="00C06C4F"/>
    <w:rsid w:val="00C100D3"/>
    <w:rsid w:val="00C10782"/>
    <w:rsid w:val="00C10D26"/>
    <w:rsid w:val="00C13976"/>
    <w:rsid w:val="00C13B1D"/>
    <w:rsid w:val="00C21206"/>
    <w:rsid w:val="00C21782"/>
    <w:rsid w:val="00C22D94"/>
    <w:rsid w:val="00C24B7E"/>
    <w:rsid w:val="00C255B4"/>
    <w:rsid w:val="00C25CBD"/>
    <w:rsid w:val="00C27891"/>
    <w:rsid w:val="00C30409"/>
    <w:rsid w:val="00C30EC9"/>
    <w:rsid w:val="00C323B5"/>
    <w:rsid w:val="00C325BF"/>
    <w:rsid w:val="00C336F2"/>
    <w:rsid w:val="00C347D0"/>
    <w:rsid w:val="00C34E88"/>
    <w:rsid w:val="00C36495"/>
    <w:rsid w:val="00C409AF"/>
    <w:rsid w:val="00C41AF5"/>
    <w:rsid w:val="00C41F55"/>
    <w:rsid w:val="00C430F9"/>
    <w:rsid w:val="00C431B0"/>
    <w:rsid w:val="00C43BA8"/>
    <w:rsid w:val="00C45200"/>
    <w:rsid w:val="00C459B7"/>
    <w:rsid w:val="00C46CF8"/>
    <w:rsid w:val="00C47022"/>
    <w:rsid w:val="00C474C1"/>
    <w:rsid w:val="00C50163"/>
    <w:rsid w:val="00C503D0"/>
    <w:rsid w:val="00C51859"/>
    <w:rsid w:val="00C5322B"/>
    <w:rsid w:val="00C5420E"/>
    <w:rsid w:val="00C5504E"/>
    <w:rsid w:val="00C574CB"/>
    <w:rsid w:val="00C60E6A"/>
    <w:rsid w:val="00C642FB"/>
    <w:rsid w:val="00C672DC"/>
    <w:rsid w:val="00C71191"/>
    <w:rsid w:val="00C71AD5"/>
    <w:rsid w:val="00C71C8F"/>
    <w:rsid w:val="00C758DC"/>
    <w:rsid w:val="00C77555"/>
    <w:rsid w:val="00C81E3C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0F9A"/>
    <w:rsid w:val="00CA1DD0"/>
    <w:rsid w:val="00CA51A5"/>
    <w:rsid w:val="00CA6907"/>
    <w:rsid w:val="00CA7131"/>
    <w:rsid w:val="00CB094F"/>
    <w:rsid w:val="00CB0FD5"/>
    <w:rsid w:val="00CB2844"/>
    <w:rsid w:val="00CB3DEE"/>
    <w:rsid w:val="00CB3EE1"/>
    <w:rsid w:val="00CB43F1"/>
    <w:rsid w:val="00CB625F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77"/>
    <w:rsid w:val="00CD3BB5"/>
    <w:rsid w:val="00CD42F6"/>
    <w:rsid w:val="00CD45CA"/>
    <w:rsid w:val="00CD4B04"/>
    <w:rsid w:val="00CD4B06"/>
    <w:rsid w:val="00CD5307"/>
    <w:rsid w:val="00CD736B"/>
    <w:rsid w:val="00CE01EB"/>
    <w:rsid w:val="00CE0703"/>
    <w:rsid w:val="00CE474D"/>
    <w:rsid w:val="00CE79AC"/>
    <w:rsid w:val="00CF1E4A"/>
    <w:rsid w:val="00CF21B8"/>
    <w:rsid w:val="00CF5772"/>
    <w:rsid w:val="00CF5BFA"/>
    <w:rsid w:val="00CF64A8"/>
    <w:rsid w:val="00D04C00"/>
    <w:rsid w:val="00D04F23"/>
    <w:rsid w:val="00D10CF9"/>
    <w:rsid w:val="00D10DB1"/>
    <w:rsid w:val="00D11224"/>
    <w:rsid w:val="00D12E72"/>
    <w:rsid w:val="00D136A8"/>
    <w:rsid w:val="00D14694"/>
    <w:rsid w:val="00D169BA"/>
    <w:rsid w:val="00D17EF5"/>
    <w:rsid w:val="00D238C9"/>
    <w:rsid w:val="00D24F3D"/>
    <w:rsid w:val="00D2518E"/>
    <w:rsid w:val="00D26FFF"/>
    <w:rsid w:val="00D270E2"/>
    <w:rsid w:val="00D30776"/>
    <w:rsid w:val="00D32CB1"/>
    <w:rsid w:val="00D32D84"/>
    <w:rsid w:val="00D33AA0"/>
    <w:rsid w:val="00D33D21"/>
    <w:rsid w:val="00D3462B"/>
    <w:rsid w:val="00D35081"/>
    <w:rsid w:val="00D37136"/>
    <w:rsid w:val="00D37A62"/>
    <w:rsid w:val="00D40169"/>
    <w:rsid w:val="00D402F6"/>
    <w:rsid w:val="00D405CE"/>
    <w:rsid w:val="00D40E63"/>
    <w:rsid w:val="00D43F5B"/>
    <w:rsid w:val="00D446D5"/>
    <w:rsid w:val="00D44E57"/>
    <w:rsid w:val="00D45B66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881"/>
    <w:rsid w:val="00D87CFD"/>
    <w:rsid w:val="00D90D2B"/>
    <w:rsid w:val="00D92B2A"/>
    <w:rsid w:val="00D92B4B"/>
    <w:rsid w:val="00D9359D"/>
    <w:rsid w:val="00D9399A"/>
    <w:rsid w:val="00D97735"/>
    <w:rsid w:val="00DA09B7"/>
    <w:rsid w:val="00DA4368"/>
    <w:rsid w:val="00DA51FD"/>
    <w:rsid w:val="00DA5653"/>
    <w:rsid w:val="00DA6282"/>
    <w:rsid w:val="00DA7750"/>
    <w:rsid w:val="00DB678F"/>
    <w:rsid w:val="00DB6CB3"/>
    <w:rsid w:val="00DB7149"/>
    <w:rsid w:val="00DB7407"/>
    <w:rsid w:val="00DB7E33"/>
    <w:rsid w:val="00DC04F0"/>
    <w:rsid w:val="00DC054B"/>
    <w:rsid w:val="00DC0A12"/>
    <w:rsid w:val="00DC1207"/>
    <w:rsid w:val="00DC1339"/>
    <w:rsid w:val="00DC3253"/>
    <w:rsid w:val="00DC4FBD"/>
    <w:rsid w:val="00DC6D41"/>
    <w:rsid w:val="00DD1128"/>
    <w:rsid w:val="00DD1518"/>
    <w:rsid w:val="00DD2416"/>
    <w:rsid w:val="00DD25F8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1EE7"/>
    <w:rsid w:val="00E12006"/>
    <w:rsid w:val="00E15353"/>
    <w:rsid w:val="00E165D4"/>
    <w:rsid w:val="00E20CA9"/>
    <w:rsid w:val="00E21F31"/>
    <w:rsid w:val="00E2229B"/>
    <w:rsid w:val="00E24FE9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56D0"/>
    <w:rsid w:val="00E3621F"/>
    <w:rsid w:val="00E36781"/>
    <w:rsid w:val="00E40291"/>
    <w:rsid w:val="00E425EB"/>
    <w:rsid w:val="00E436B4"/>
    <w:rsid w:val="00E45780"/>
    <w:rsid w:val="00E50995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77EC3"/>
    <w:rsid w:val="00E80028"/>
    <w:rsid w:val="00E83651"/>
    <w:rsid w:val="00E83935"/>
    <w:rsid w:val="00E844C9"/>
    <w:rsid w:val="00E91022"/>
    <w:rsid w:val="00E93112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65B"/>
    <w:rsid w:val="00EC0A6F"/>
    <w:rsid w:val="00EC15C9"/>
    <w:rsid w:val="00EC211F"/>
    <w:rsid w:val="00EC3D30"/>
    <w:rsid w:val="00EC4037"/>
    <w:rsid w:val="00EC4381"/>
    <w:rsid w:val="00EC4AB6"/>
    <w:rsid w:val="00EC7F65"/>
    <w:rsid w:val="00ED03B7"/>
    <w:rsid w:val="00ED1384"/>
    <w:rsid w:val="00ED359D"/>
    <w:rsid w:val="00ED3BF2"/>
    <w:rsid w:val="00ED4074"/>
    <w:rsid w:val="00ED5D23"/>
    <w:rsid w:val="00ED5D4A"/>
    <w:rsid w:val="00ED63B3"/>
    <w:rsid w:val="00ED7710"/>
    <w:rsid w:val="00EE3B1E"/>
    <w:rsid w:val="00EE47F2"/>
    <w:rsid w:val="00EE5630"/>
    <w:rsid w:val="00EE57E4"/>
    <w:rsid w:val="00EE6B1A"/>
    <w:rsid w:val="00EF2067"/>
    <w:rsid w:val="00EF2846"/>
    <w:rsid w:val="00EF3CC0"/>
    <w:rsid w:val="00EF69F7"/>
    <w:rsid w:val="00F009B4"/>
    <w:rsid w:val="00F02828"/>
    <w:rsid w:val="00F03B19"/>
    <w:rsid w:val="00F040A9"/>
    <w:rsid w:val="00F0528A"/>
    <w:rsid w:val="00F05963"/>
    <w:rsid w:val="00F05BC6"/>
    <w:rsid w:val="00F06258"/>
    <w:rsid w:val="00F062FE"/>
    <w:rsid w:val="00F078B5"/>
    <w:rsid w:val="00F07C78"/>
    <w:rsid w:val="00F106C1"/>
    <w:rsid w:val="00F10953"/>
    <w:rsid w:val="00F10970"/>
    <w:rsid w:val="00F1159D"/>
    <w:rsid w:val="00F12E6F"/>
    <w:rsid w:val="00F176C7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27AA1"/>
    <w:rsid w:val="00F30A35"/>
    <w:rsid w:val="00F31086"/>
    <w:rsid w:val="00F31C07"/>
    <w:rsid w:val="00F332C7"/>
    <w:rsid w:val="00F36C7E"/>
    <w:rsid w:val="00F37031"/>
    <w:rsid w:val="00F40FD5"/>
    <w:rsid w:val="00F44367"/>
    <w:rsid w:val="00F473F8"/>
    <w:rsid w:val="00F50863"/>
    <w:rsid w:val="00F50E91"/>
    <w:rsid w:val="00F51274"/>
    <w:rsid w:val="00F52BD3"/>
    <w:rsid w:val="00F54688"/>
    <w:rsid w:val="00F56F5A"/>
    <w:rsid w:val="00F60577"/>
    <w:rsid w:val="00F616F5"/>
    <w:rsid w:val="00F631F3"/>
    <w:rsid w:val="00F657CA"/>
    <w:rsid w:val="00F670E0"/>
    <w:rsid w:val="00F67FAF"/>
    <w:rsid w:val="00F70768"/>
    <w:rsid w:val="00F721C7"/>
    <w:rsid w:val="00F72A62"/>
    <w:rsid w:val="00F72E1B"/>
    <w:rsid w:val="00F7426B"/>
    <w:rsid w:val="00F749BA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5D7B"/>
    <w:rsid w:val="00F86684"/>
    <w:rsid w:val="00F87604"/>
    <w:rsid w:val="00F87985"/>
    <w:rsid w:val="00F90ED0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1029"/>
    <w:rsid w:val="00FA2EED"/>
    <w:rsid w:val="00FA3357"/>
    <w:rsid w:val="00FA468A"/>
    <w:rsid w:val="00FA5525"/>
    <w:rsid w:val="00FA7090"/>
    <w:rsid w:val="00FA7157"/>
    <w:rsid w:val="00FA7B3F"/>
    <w:rsid w:val="00FB2294"/>
    <w:rsid w:val="00FB247E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8C"/>
    <w:rsid w:val="00FE5995"/>
    <w:rsid w:val="00FE741B"/>
    <w:rsid w:val="00FE7425"/>
    <w:rsid w:val="00FE7D9B"/>
    <w:rsid w:val="00FF0B6E"/>
    <w:rsid w:val="00FF2DE8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  <w15:docId w15:val="{28541A20-29D0-43A6-9C4C-D162EAED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6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idrant">
    <w:name w:val="Considérant"/>
    <w:basedOn w:val="Normalny"/>
    <w:rsid w:val="00DA6282"/>
    <w:pPr>
      <w:numPr>
        <w:numId w:val="4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8"/>
      </w:numPr>
    </w:pPr>
  </w:style>
  <w:style w:type="numbering" w:customStyle="1" w:styleId="WW8Num20">
    <w:name w:val="WW8Num20"/>
    <w:basedOn w:val="Bezlisty"/>
    <w:rsid w:val="00DA6282"/>
    <w:pPr>
      <w:numPr>
        <w:numId w:val="49"/>
      </w:numPr>
    </w:pPr>
  </w:style>
  <w:style w:type="numbering" w:customStyle="1" w:styleId="WW8Num12">
    <w:name w:val="WW8Num12"/>
    <w:basedOn w:val="Bezlisty"/>
    <w:rsid w:val="00DA6282"/>
    <w:pPr>
      <w:numPr>
        <w:numId w:val="50"/>
      </w:numPr>
    </w:pPr>
  </w:style>
  <w:style w:type="numbering" w:customStyle="1" w:styleId="WW8Num32">
    <w:name w:val="WW8Num32"/>
    <w:basedOn w:val="Bezlisty"/>
    <w:rsid w:val="00DA6282"/>
    <w:pPr>
      <w:numPr>
        <w:numId w:val="51"/>
      </w:numPr>
    </w:pPr>
  </w:style>
  <w:style w:type="numbering" w:customStyle="1" w:styleId="WW8Num69">
    <w:name w:val="WW8Num69"/>
    <w:basedOn w:val="Bezlisty"/>
    <w:rsid w:val="00DA6282"/>
    <w:pPr>
      <w:numPr>
        <w:numId w:val="52"/>
      </w:numPr>
    </w:pPr>
  </w:style>
  <w:style w:type="numbering" w:customStyle="1" w:styleId="WW8Num82">
    <w:name w:val="WW8Num82"/>
    <w:basedOn w:val="Bezlisty"/>
    <w:rsid w:val="00DA6282"/>
    <w:pPr>
      <w:numPr>
        <w:numId w:val="53"/>
      </w:numPr>
    </w:pPr>
  </w:style>
  <w:style w:type="numbering" w:customStyle="1" w:styleId="WW8Num86">
    <w:name w:val="WW8Num86"/>
    <w:basedOn w:val="Bezlisty"/>
    <w:rsid w:val="00DA6282"/>
    <w:pPr>
      <w:numPr>
        <w:numId w:val="54"/>
      </w:numPr>
    </w:pPr>
  </w:style>
  <w:style w:type="numbering" w:customStyle="1" w:styleId="WW8Num29">
    <w:name w:val="WW8Num29"/>
    <w:basedOn w:val="Bezlisty"/>
    <w:rsid w:val="00DA6282"/>
    <w:pPr>
      <w:numPr>
        <w:numId w:val="55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6"/>
      </w:numPr>
    </w:pPr>
  </w:style>
  <w:style w:type="numbering" w:customStyle="1" w:styleId="WWNum14">
    <w:name w:val="WWNum14"/>
    <w:basedOn w:val="Bezlisty"/>
    <w:rsid w:val="00DA6282"/>
    <w:pPr>
      <w:numPr>
        <w:numId w:val="57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6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9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60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numbering" w:customStyle="1" w:styleId="WWNum131">
    <w:name w:val="WWNum131"/>
    <w:basedOn w:val="Bezlisty"/>
    <w:rsid w:val="009A0629"/>
  </w:style>
  <w:style w:type="numbering" w:customStyle="1" w:styleId="WWNum161">
    <w:name w:val="WWNum161"/>
    <w:basedOn w:val="Bezlisty"/>
    <w:rsid w:val="009A0629"/>
  </w:style>
  <w:style w:type="numbering" w:customStyle="1" w:styleId="WWNum171">
    <w:name w:val="WWNum171"/>
    <w:basedOn w:val="Bezlisty"/>
    <w:rsid w:val="009A0629"/>
  </w:style>
  <w:style w:type="numbering" w:customStyle="1" w:styleId="WWNum182">
    <w:name w:val="WWNum182"/>
    <w:basedOn w:val="Bezlisty"/>
    <w:rsid w:val="009A0629"/>
  </w:style>
  <w:style w:type="numbering" w:customStyle="1" w:styleId="WWNum211">
    <w:name w:val="WWNum211"/>
    <w:basedOn w:val="Bezlisty"/>
    <w:rsid w:val="009A0629"/>
  </w:style>
  <w:style w:type="numbering" w:customStyle="1" w:styleId="WWNum116">
    <w:name w:val="WWNum116"/>
    <w:basedOn w:val="Bezlisty"/>
    <w:rsid w:val="00CD3B77"/>
    <w:pPr>
      <w:numPr>
        <w:numId w:val="72"/>
      </w:numPr>
    </w:pPr>
  </w:style>
  <w:style w:type="character" w:customStyle="1" w:styleId="Normalny2">
    <w:name w:val="Normalny2"/>
    <w:basedOn w:val="Domylnaczcionkaakapitu"/>
    <w:rsid w:val="00150070"/>
  </w:style>
  <w:style w:type="character" w:customStyle="1" w:styleId="Brak">
    <w:name w:val="Brak"/>
    <w:rsid w:val="00866A94"/>
  </w:style>
  <w:style w:type="character" w:customStyle="1" w:styleId="Hyperlink0">
    <w:name w:val="Hyperlink.0"/>
    <w:basedOn w:val="Brak"/>
    <w:rsid w:val="00866A94"/>
    <w:rPr>
      <w:rFonts w:ascii="Times New Roman" w:eastAsia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uc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martpzp.pl/uck/elear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89A0-A317-4564-A4FB-6108509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Rozmiarek</dc:creator>
  <cp:lastModifiedBy>Karina Madej</cp:lastModifiedBy>
  <cp:revision>15</cp:revision>
  <cp:lastPrinted>2023-06-07T09:51:00Z</cp:lastPrinted>
  <dcterms:created xsi:type="dcterms:W3CDTF">2023-07-03T08:28:00Z</dcterms:created>
  <dcterms:modified xsi:type="dcterms:W3CDTF">2023-07-04T10:22:00Z</dcterms:modified>
</cp:coreProperties>
</file>