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2E" w:rsidRPr="00427E2E" w:rsidRDefault="00427E2E" w:rsidP="00427E2E">
      <w:pPr>
        <w:keepNext/>
        <w:spacing w:after="0" w:line="240" w:lineRule="auto"/>
        <w:outlineLvl w:val="4"/>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 xml:space="preserve">Uniwersyteckie Centrum Kliniczne </w:t>
      </w:r>
    </w:p>
    <w:p w:rsidR="00427E2E" w:rsidRPr="00427E2E" w:rsidRDefault="00427E2E" w:rsidP="00427E2E">
      <w:pPr>
        <w:keepNext/>
        <w:spacing w:after="0" w:line="240" w:lineRule="auto"/>
        <w:outlineLvl w:val="4"/>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 xml:space="preserve">im. prof. K. Gibińskiego </w:t>
      </w:r>
    </w:p>
    <w:p w:rsidR="00427E2E" w:rsidRPr="00427E2E" w:rsidRDefault="00427E2E" w:rsidP="00427E2E">
      <w:pPr>
        <w:spacing w:after="0" w:line="240" w:lineRule="auto"/>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Śląskiego Uniwersytetu Medycznego w Katowicach</w:t>
      </w:r>
    </w:p>
    <w:p w:rsidR="00427E2E" w:rsidRPr="00427E2E" w:rsidRDefault="00427E2E" w:rsidP="00427E2E">
      <w:pPr>
        <w:spacing w:after="0" w:line="240" w:lineRule="auto"/>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 xml:space="preserve">40-514 Katowice   ul. Ceglana 35     </w:t>
      </w:r>
    </w:p>
    <w:p w:rsidR="00427E2E" w:rsidRPr="00427E2E" w:rsidRDefault="00427E2E" w:rsidP="00427E2E">
      <w:pPr>
        <w:spacing w:after="0" w:line="240" w:lineRule="auto"/>
        <w:rPr>
          <w:rFonts w:ascii="Tahoma" w:eastAsia="Times New Roman" w:hAnsi="Tahoma" w:cs="Tahoma"/>
          <w:b/>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r w:rsidRPr="00427E2E">
        <w:rPr>
          <w:rFonts w:ascii="Tahoma" w:eastAsia="Times New Roman" w:hAnsi="Tahoma" w:cs="Tahoma"/>
          <w:bCs/>
          <w:sz w:val="20"/>
          <w:szCs w:val="24"/>
          <w:lang w:eastAsia="pl-PL"/>
        </w:rPr>
        <w:t xml:space="preserve">Znak sprawy : DZP/381/130A/2017                                                  </w:t>
      </w:r>
    </w:p>
    <w:p w:rsidR="00427E2E" w:rsidRPr="00427E2E" w:rsidRDefault="00427E2E" w:rsidP="00427E2E">
      <w:pPr>
        <w:spacing w:after="0" w:line="240" w:lineRule="auto"/>
        <w:rPr>
          <w:rFonts w:ascii="Tahoma" w:eastAsia="Times New Roman" w:hAnsi="Tahoma" w:cs="Tahoma"/>
          <w:sz w:val="20"/>
          <w:szCs w:val="24"/>
          <w:lang w:eastAsia="pl-PL"/>
        </w:rPr>
      </w:pPr>
    </w:p>
    <w:p w:rsidR="00427E2E" w:rsidRPr="00427E2E" w:rsidRDefault="00427E2E" w:rsidP="00427E2E">
      <w:pPr>
        <w:spacing w:after="0" w:line="240" w:lineRule="auto"/>
        <w:rPr>
          <w:rFonts w:ascii="Tahoma" w:eastAsia="Times New Roman" w:hAnsi="Tahoma" w:cs="Tahoma"/>
          <w:sz w:val="20"/>
          <w:szCs w:val="24"/>
          <w:lang w:eastAsia="pl-PL"/>
        </w:rPr>
      </w:pPr>
    </w:p>
    <w:p w:rsidR="00427E2E" w:rsidRPr="00427E2E" w:rsidRDefault="00427E2E" w:rsidP="00427E2E">
      <w:pPr>
        <w:spacing w:after="0" w:line="240" w:lineRule="auto"/>
        <w:rPr>
          <w:rFonts w:ascii="Tahoma" w:eastAsia="Times New Roman" w:hAnsi="Tahoma" w:cs="Tahoma"/>
          <w:sz w:val="20"/>
          <w:szCs w:val="24"/>
          <w:lang w:eastAsia="pl-PL"/>
        </w:rPr>
      </w:pPr>
    </w:p>
    <w:p w:rsidR="00427E2E" w:rsidRPr="00427E2E" w:rsidRDefault="00427E2E" w:rsidP="00427E2E">
      <w:pPr>
        <w:spacing w:after="0" w:line="240" w:lineRule="auto"/>
        <w:rPr>
          <w:rFonts w:ascii="Tahoma" w:eastAsia="Times New Roman" w:hAnsi="Tahoma" w:cs="Tahoma"/>
          <w:sz w:val="20"/>
          <w:szCs w:val="24"/>
          <w:lang w:eastAsia="pl-PL"/>
        </w:rPr>
      </w:pPr>
    </w:p>
    <w:p w:rsidR="00427E2E" w:rsidRPr="00427E2E" w:rsidRDefault="00427E2E" w:rsidP="00427E2E">
      <w:pPr>
        <w:spacing w:after="0" w:line="240" w:lineRule="auto"/>
        <w:rPr>
          <w:rFonts w:ascii="Tahoma" w:eastAsia="Times New Roman" w:hAnsi="Tahoma" w:cs="Tahoma"/>
          <w:sz w:val="20"/>
          <w:szCs w:val="24"/>
          <w:lang w:eastAsia="pl-PL"/>
        </w:rPr>
      </w:pPr>
    </w:p>
    <w:p w:rsidR="00427E2E" w:rsidRPr="00427E2E" w:rsidRDefault="00427E2E" w:rsidP="00427E2E">
      <w:pPr>
        <w:keepNext/>
        <w:spacing w:after="0" w:line="240" w:lineRule="auto"/>
        <w:outlineLvl w:val="0"/>
        <w:rPr>
          <w:rFonts w:ascii="Tahoma" w:eastAsia="Times New Roman" w:hAnsi="Tahoma" w:cs="Tahoma"/>
          <w:b/>
          <w:bCs/>
          <w:color w:val="000000"/>
          <w:sz w:val="24"/>
          <w:szCs w:val="24"/>
          <w:lang w:eastAsia="pl-PL"/>
        </w:rPr>
      </w:pPr>
      <w:r w:rsidRPr="00427E2E">
        <w:rPr>
          <w:rFonts w:ascii="Tahoma" w:eastAsia="Times New Roman" w:hAnsi="Tahoma" w:cs="Tahoma"/>
          <w:b/>
          <w:bCs/>
          <w:color w:val="000000"/>
          <w:sz w:val="24"/>
          <w:szCs w:val="24"/>
          <w:lang w:eastAsia="pl-PL"/>
        </w:rPr>
        <w:t xml:space="preserve">                      SPECYFIKACJA  ISTOTNYCH WARUNKÓW ZAMÓWIENIA</w:t>
      </w:r>
    </w:p>
    <w:p w:rsidR="00427E2E" w:rsidRPr="00427E2E" w:rsidRDefault="00427E2E" w:rsidP="00427E2E">
      <w:pPr>
        <w:spacing w:after="0" w:line="240" w:lineRule="auto"/>
        <w:rPr>
          <w:rFonts w:ascii="Tahoma" w:eastAsia="Times New Roman" w:hAnsi="Tahoma" w:cs="Tahoma"/>
          <w:sz w:val="20"/>
          <w:szCs w:val="24"/>
          <w:lang w:eastAsia="pl-PL"/>
        </w:rPr>
      </w:pPr>
    </w:p>
    <w:p w:rsidR="00427E2E" w:rsidRPr="00427E2E" w:rsidRDefault="00427E2E" w:rsidP="00427E2E">
      <w:pPr>
        <w:spacing w:after="0" w:line="240" w:lineRule="auto"/>
        <w:rPr>
          <w:rFonts w:ascii="Tahoma" w:eastAsia="Times New Roman" w:hAnsi="Tahoma" w:cs="Tahoma"/>
          <w:sz w:val="20"/>
          <w:szCs w:val="24"/>
          <w:lang w:eastAsia="pl-PL"/>
        </w:rPr>
      </w:pPr>
    </w:p>
    <w:p w:rsidR="00427E2E" w:rsidRPr="00427E2E" w:rsidRDefault="00427E2E" w:rsidP="00427E2E">
      <w:pPr>
        <w:keepNext/>
        <w:spacing w:after="0" w:line="240" w:lineRule="auto"/>
        <w:jc w:val="center"/>
        <w:outlineLvl w:val="3"/>
        <w:rPr>
          <w:rFonts w:ascii="Tahoma" w:eastAsia="Times New Roman" w:hAnsi="Tahoma" w:cs="Tahoma"/>
          <w:b/>
          <w:bCs/>
          <w:sz w:val="20"/>
          <w:szCs w:val="24"/>
          <w:lang w:eastAsia="pl-PL"/>
        </w:rPr>
      </w:pPr>
      <w:r w:rsidRPr="00427E2E">
        <w:rPr>
          <w:rFonts w:ascii="Tahoma" w:eastAsia="Times New Roman" w:hAnsi="Tahoma" w:cs="Tahoma"/>
          <w:b/>
          <w:bCs/>
          <w:sz w:val="20"/>
          <w:szCs w:val="24"/>
          <w:lang w:eastAsia="pl-PL"/>
        </w:rPr>
        <w:t xml:space="preserve">Na dostawę produktów leczniczych </w:t>
      </w:r>
    </w:p>
    <w:p w:rsidR="00427E2E" w:rsidRPr="00427E2E" w:rsidRDefault="00427E2E" w:rsidP="00427E2E">
      <w:pPr>
        <w:spacing w:after="0" w:line="240" w:lineRule="auto"/>
        <w:rPr>
          <w:rFonts w:ascii="Tahoma" w:eastAsia="Times New Roman" w:hAnsi="Tahoma" w:cs="Tahoma"/>
          <w:b/>
          <w:bCs/>
          <w:sz w:val="20"/>
          <w:szCs w:val="24"/>
          <w:lang w:eastAsia="pl-PL"/>
        </w:rPr>
      </w:pPr>
    </w:p>
    <w:p w:rsidR="00427E2E" w:rsidRPr="00427E2E" w:rsidRDefault="00427E2E" w:rsidP="00427E2E">
      <w:pPr>
        <w:spacing w:after="0" w:line="240" w:lineRule="auto"/>
        <w:rPr>
          <w:rFonts w:ascii="Tahoma" w:eastAsia="Times New Roman" w:hAnsi="Tahoma" w:cs="Tahoma"/>
          <w:b/>
          <w:bCs/>
          <w:sz w:val="20"/>
          <w:szCs w:val="24"/>
          <w:lang w:eastAsia="pl-PL"/>
        </w:rPr>
      </w:pPr>
    </w:p>
    <w:p w:rsidR="00427E2E" w:rsidRPr="00427E2E" w:rsidRDefault="00427E2E" w:rsidP="00427E2E">
      <w:pPr>
        <w:spacing w:after="0" w:line="36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Postępowanie o udzielenie zamówienia prowadzone jest w trybie </w:t>
      </w:r>
      <w:r w:rsidRPr="00427E2E">
        <w:rPr>
          <w:rFonts w:ascii="Tahoma" w:eastAsia="Times New Roman" w:hAnsi="Tahoma" w:cs="Tahoma"/>
          <w:b/>
          <w:sz w:val="20"/>
          <w:szCs w:val="24"/>
          <w:lang w:eastAsia="pl-PL"/>
        </w:rPr>
        <w:t>przetargu nieograniczonego powyżej 135 000 EURO</w:t>
      </w:r>
      <w:r w:rsidRPr="00427E2E">
        <w:rPr>
          <w:rFonts w:ascii="Tahoma" w:eastAsia="Times New Roman" w:hAnsi="Tahoma" w:cs="Tahoma"/>
          <w:sz w:val="20"/>
          <w:szCs w:val="24"/>
          <w:lang w:eastAsia="pl-PL"/>
        </w:rPr>
        <w:t xml:space="preserve"> na podstawie ustawy z dnia 29 stycznia 2004 roku Prawo Zamówień Publicznych    (tekst jednolity: Dz. U. z 2017 r. poz. 1579 z późn.zm)</w:t>
      </w:r>
    </w:p>
    <w:p w:rsidR="00427E2E" w:rsidRPr="00427E2E" w:rsidRDefault="00427E2E" w:rsidP="00427E2E">
      <w:pPr>
        <w:spacing w:after="0" w:line="360" w:lineRule="auto"/>
        <w:rPr>
          <w:rFonts w:ascii="Tahoma" w:eastAsia="Times New Roman" w:hAnsi="Tahoma" w:cs="Tahoma"/>
          <w:color w:val="000000"/>
          <w:sz w:val="20"/>
          <w:szCs w:val="24"/>
          <w:lang w:eastAsia="pl-PL"/>
        </w:rPr>
      </w:pPr>
    </w:p>
    <w:p w:rsidR="00427E2E" w:rsidRPr="00427E2E" w:rsidRDefault="00427E2E" w:rsidP="00427E2E">
      <w:pPr>
        <w:spacing w:after="0" w:line="360" w:lineRule="auto"/>
        <w:rPr>
          <w:rFonts w:ascii="Tahoma" w:eastAsia="Times New Roman" w:hAnsi="Tahoma" w:cs="Tahoma"/>
          <w:bCs/>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427E2E" w:rsidP="00427E2E">
      <w:pPr>
        <w:spacing w:after="0" w:line="240" w:lineRule="auto"/>
        <w:ind w:left="1416"/>
        <w:jc w:val="center"/>
        <w:rPr>
          <w:rFonts w:ascii="Tahoma" w:eastAsia="Times New Roman" w:hAnsi="Tahoma" w:cs="Tahoma"/>
          <w:bCs/>
          <w:sz w:val="20"/>
          <w:szCs w:val="24"/>
          <w:lang w:eastAsia="pl-PL"/>
        </w:rPr>
      </w:pPr>
      <w:r w:rsidRPr="00427E2E">
        <w:rPr>
          <w:rFonts w:ascii="Tahoma" w:eastAsia="Times New Roman" w:hAnsi="Tahoma" w:cs="Tahoma"/>
          <w:bCs/>
          <w:sz w:val="20"/>
          <w:szCs w:val="24"/>
          <w:lang w:eastAsia="pl-PL"/>
        </w:rPr>
        <w:t xml:space="preserve">                                                              Specyfikację istotnych warunków zamówienia </w:t>
      </w:r>
    </w:p>
    <w:p w:rsidR="00427E2E" w:rsidRPr="00427E2E" w:rsidRDefault="00427E2E" w:rsidP="00427E2E">
      <w:pPr>
        <w:spacing w:after="0" w:line="240" w:lineRule="auto"/>
        <w:ind w:left="5664" w:firstLine="708"/>
        <w:rPr>
          <w:rFonts w:ascii="Tahoma" w:eastAsia="Times New Roman" w:hAnsi="Tahoma" w:cs="Tahoma"/>
          <w:bCs/>
          <w:sz w:val="20"/>
          <w:szCs w:val="24"/>
          <w:lang w:eastAsia="pl-PL"/>
        </w:rPr>
      </w:pPr>
      <w:r w:rsidRPr="00427E2E">
        <w:rPr>
          <w:rFonts w:ascii="Tahoma" w:eastAsia="Times New Roman" w:hAnsi="Tahoma" w:cs="Tahoma"/>
          <w:bCs/>
          <w:sz w:val="20"/>
          <w:szCs w:val="24"/>
          <w:lang w:eastAsia="pl-PL"/>
        </w:rPr>
        <w:t xml:space="preserve">wraz z załącznikami  </w:t>
      </w:r>
    </w:p>
    <w:p w:rsidR="00427E2E" w:rsidRPr="00427E2E" w:rsidRDefault="00427E2E" w:rsidP="00427E2E">
      <w:pPr>
        <w:spacing w:after="0" w:line="240" w:lineRule="auto"/>
        <w:ind w:left="708"/>
        <w:jc w:val="center"/>
        <w:rPr>
          <w:rFonts w:ascii="Tahoma" w:eastAsia="Times New Roman" w:hAnsi="Tahoma" w:cs="Tahoma"/>
          <w:bCs/>
          <w:sz w:val="20"/>
          <w:szCs w:val="24"/>
          <w:lang w:eastAsia="pl-PL"/>
        </w:rPr>
      </w:pPr>
    </w:p>
    <w:p w:rsidR="00427E2E" w:rsidRPr="00427E2E" w:rsidRDefault="00427E2E" w:rsidP="00427E2E">
      <w:pPr>
        <w:spacing w:after="0" w:line="240" w:lineRule="auto"/>
        <w:ind w:left="708"/>
        <w:jc w:val="center"/>
        <w:rPr>
          <w:rFonts w:ascii="Tahoma" w:eastAsia="Times New Roman" w:hAnsi="Tahoma" w:cs="Tahoma"/>
          <w:bCs/>
          <w:sz w:val="20"/>
          <w:szCs w:val="24"/>
          <w:lang w:eastAsia="pl-PL"/>
        </w:rPr>
      </w:pPr>
      <w:r w:rsidRPr="00427E2E">
        <w:rPr>
          <w:rFonts w:ascii="Tahoma" w:eastAsia="Times New Roman" w:hAnsi="Tahoma" w:cs="Tahoma"/>
          <w:bCs/>
          <w:sz w:val="20"/>
          <w:szCs w:val="24"/>
          <w:lang w:eastAsia="pl-PL"/>
        </w:rPr>
        <w:t xml:space="preserve">                                                          Zatwierdził  w dniu </w:t>
      </w:r>
      <w:r w:rsidR="007E1572">
        <w:rPr>
          <w:rFonts w:ascii="Tahoma" w:eastAsia="Times New Roman" w:hAnsi="Tahoma" w:cs="Tahoma"/>
          <w:bCs/>
          <w:sz w:val="20"/>
          <w:szCs w:val="24"/>
          <w:lang w:eastAsia="pl-PL"/>
        </w:rPr>
        <w:t>29.12.2017</w:t>
      </w:r>
    </w:p>
    <w:p w:rsidR="00427E2E" w:rsidRPr="00427E2E" w:rsidRDefault="00427E2E" w:rsidP="00427E2E">
      <w:pPr>
        <w:spacing w:after="0" w:line="240" w:lineRule="auto"/>
        <w:ind w:left="708"/>
        <w:jc w:val="center"/>
        <w:rPr>
          <w:rFonts w:ascii="Tahoma" w:eastAsia="Times New Roman" w:hAnsi="Tahoma" w:cs="Tahoma"/>
          <w:bCs/>
          <w:sz w:val="20"/>
          <w:szCs w:val="24"/>
          <w:lang w:eastAsia="pl-PL"/>
        </w:rPr>
      </w:pPr>
    </w:p>
    <w:p w:rsidR="00427E2E" w:rsidRPr="00427E2E" w:rsidRDefault="00427E2E" w:rsidP="00427E2E">
      <w:pPr>
        <w:spacing w:after="0" w:line="240" w:lineRule="auto"/>
        <w:ind w:left="708"/>
        <w:jc w:val="center"/>
        <w:rPr>
          <w:rFonts w:ascii="Tahoma" w:eastAsia="Times New Roman" w:hAnsi="Tahoma" w:cs="Tahoma"/>
          <w:bCs/>
          <w:sz w:val="20"/>
          <w:szCs w:val="24"/>
          <w:lang w:eastAsia="pl-PL"/>
        </w:rPr>
      </w:pPr>
    </w:p>
    <w:p w:rsidR="00427E2E" w:rsidRPr="00427E2E" w:rsidRDefault="00427E2E" w:rsidP="00427E2E">
      <w:pPr>
        <w:spacing w:after="0" w:line="240" w:lineRule="auto"/>
        <w:ind w:left="708"/>
        <w:jc w:val="center"/>
        <w:rPr>
          <w:rFonts w:ascii="Tahoma" w:eastAsia="Times New Roman" w:hAnsi="Tahoma" w:cs="Tahoma"/>
          <w:bCs/>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7E1572" w:rsidP="007E1572">
      <w:pPr>
        <w:spacing w:after="0" w:line="240" w:lineRule="auto"/>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447925" cy="15144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r w:rsidRPr="00427E2E">
        <w:rPr>
          <w:rFonts w:ascii="Tahoma" w:eastAsia="Times New Roman" w:hAnsi="Tahoma" w:cs="Tahoma"/>
          <w:bCs/>
          <w:sz w:val="20"/>
          <w:szCs w:val="24"/>
          <w:lang w:eastAsia="pl-PL"/>
        </w:rPr>
        <w:t xml:space="preserve">   </w:t>
      </w:r>
    </w:p>
    <w:p w:rsidR="00427E2E" w:rsidRPr="00427E2E" w:rsidRDefault="00427E2E" w:rsidP="00427E2E">
      <w:pPr>
        <w:spacing w:after="0" w:line="240" w:lineRule="auto"/>
        <w:jc w:val="center"/>
        <w:rPr>
          <w:rFonts w:ascii="Tahoma" w:eastAsia="Times New Roman" w:hAnsi="Tahoma" w:cs="Tahoma"/>
          <w:bCs/>
          <w:sz w:val="20"/>
          <w:szCs w:val="24"/>
          <w:lang w:eastAsia="pl-PL"/>
        </w:rPr>
      </w:pPr>
      <w:r w:rsidRPr="00427E2E">
        <w:rPr>
          <w:rFonts w:ascii="Tahoma" w:eastAsia="Times New Roman" w:hAnsi="Tahoma" w:cs="Tahoma"/>
          <w:bCs/>
          <w:sz w:val="20"/>
          <w:szCs w:val="24"/>
          <w:lang w:eastAsia="pl-PL"/>
        </w:rPr>
        <w:t xml:space="preserve">                                                                                       </w:t>
      </w:r>
    </w:p>
    <w:p w:rsidR="00427E2E" w:rsidRPr="00427E2E" w:rsidRDefault="00427E2E" w:rsidP="00427E2E">
      <w:pPr>
        <w:spacing w:after="0" w:line="240" w:lineRule="auto"/>
        <w:rPr>
          <w:rFonts w:ascii="Tahoma" w:eastAsia="Times New Roman" w:hAnsi="Tahoma" w:cs="Tahoma"/>
          <w:bCs/>
          <w:sz w:val="20"/>
          <w:szCs w:val="24"/>
          <w:lang w:eastAsia="pl-PL"/>
        </w:rPr>
      </w:pPr>
      <w:r w:rsidRPr="00427E2E">
        <w:rPr>
          <w:rFonts w:ascii="Tahoma" w:eastAsia="Times New Roman" w:hAnsi="Tahoma" w:cs="Tahoma"/>
          <w:bCs/>
          <w:sz w:val="20"/>
          <w:szCs w:val="24"/>
          <w:lang w:eastAsia="pl-PL"/>
        </w:rPr>
        <w:t xml:space="preserve">            </w:t>
      </w: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427E2E" w:rsidP="00427E2E">
      <w:pPr>
        <w:spacing w:after="0" w:line="240" w:lineRule="auto"/>
        <w:rPr>
          <w:rFonts w:ascii="Tahoma" w:eastAsia="Times New Roman" w:hAnsi="Tahoma" w:cs="Tahoma"/>
          <w:bCs/>
          <w:sz w:val="20"/>
          <w:szCs w:val="24"/>
          <w:lang w:eastAsia="pl-PL"/>
        </w:rPr>
      </w:pPr>
    </w:p>
    <w:p w:rsidR="00427E2E" w:rsidRPr="00427E2E" w:rsidRDefault="00427E2E" w:rsidP="00427E2E">
      <w:pPr>
        <w:keepNext/>
        <w:spacing w:after="0" w:line="240" w:lineRule="auto"/>
        <w:outlineLvl w:val="1"/>
        <w:rPr>
          <w:rFonts w:ascii="Tahoma" w:eastAsia="Times New Roman" w:hAnsi="Tahoma" w:cs="Tahoma"/>
          <w:b/>
          <w:bCs/>
          <w:color w:val="000000"/>
          <w:sz w:val="20"/>
          <w:szCs w:val="24"/>
          <w:lang w:eastAsia="pl-PL"/>
        </w:rPr>
      </w:pPr>
      <w:r w:rsidRPr="00427E2E">
        <w:rPr>
          <w:rFonts w:ascii="Tahoma" w:eastAsia="Times New Roman" w:hAnsi="Tahoma" w:cs="Tahoma"/>
          <w:b/>
          <w:bCs/>
          <w:color w:val="FF0000"/>
          <w:sz w:val="16"/>
          <w:szCs w:val="16"/>
          <w:lang w:eastAsia="pl-PL"/>
        </w:rPr>
        <w:t xml:space="preserve">          </w:t>
      </w:r>
      <w:r w:rsidRPr="00427E2E">
        <w:rPr>
          <w:rFonts w:ascii="Tahoma" w:eastAsia="Times New Roman" w:hAnsi="Tahoma" w:cs="Tahoma"/>
          <w:b/>
          <w:bCs/>
          <w:color w:val="000000"/>
          <w:sz w:val="16"/>
          <w:szCs w:val="24"/>
          <w:lang w:eastAsia="pl-PL"/>
        </w:rPr>
        <w:t xml:space="preserve">            </w:t>
      </w:r>
      <w:r w:rsidRPr="00427E2E">
        <w:rPr>
          <w:rFonts w:ascii="Tahoma" w:eastAsia="Times New Roman" w:hAnsi="Tahoma" w:cs="Tahoma"/>
          <w:b/>
          <w:bCs/>
          <w:color w:val="000000"/>
          <w:sz w:val="16"/>
          <w:szCs w:val="24"/>
          <w:lang w:eastAsia="pl-PL"/>
        </w:rPr>
        <w:tab/>
      </w:r>
      <w:r w:rsidRPr="00427E2E">
        <w:rPr>
          <w:rFonts w:ascii="Tahoma" w:eastAsia="Times New Roman" w:hAnsi="Tahoma" w:cs="Tahoma"/>
          <w:b/>
          <w:bCs/>
          <w:color w:val="000000"/>
          <w:sz w:val="16"/>
          <w:szCs w:val="24"/>
          <w:lang w:eastAsia="pl-PL"/>
        </w:rPr>
        <w:tab/>
      </w:r>
      <w:r w:rsidRPr="00427E2E">
        <w:rPr>
          <w:rFonts w:ascii="Tahoma" w:eastAsia="Times New Roman" w:hAnsi="Tahoma" w:cs="Tahoma"/>
          <w:b/>
          <w:bCs/>
          <w:color w:val="000000"/>
          <w:sz w:val="16"/>
          <w:szCs w:val="24"/>
          <w:lang w:eastAsia="pl-PL"/>
        </w:rPr>
        <w:tab/>
      </w:r>
      <w:r w:rsidRPr="00427E2E">
        <w:rPr>
          <w:rFonts w:ascii="Tahoma" w:eastAsia="Times New Roman" w:hAnsi="Tahoma" w:cs="Tahoma"/>
          <w:b/>
          <w:bCs/>
          <w:color w:val="000000"/>
          <w:sz w:val="16"/>
          <w:szCs w:val="24"/>
          <w:lang w:eastAsia="pl-PL"/>
        </w:rPr>
        <w:tab/>
      </w:r>
      <w:r w:rsidRPr="00427E2E">
        <w:rPr>
          <w:rFonts w:ascii="Tahoma" w:eastAsia="Times New Roman" w:hAnsi="Tahoma" w:cs="Tahoma"/>
          <w:b/>
          <w:bCs/>
          <w:color w:val="000000"/>
          <w:sz w:val="16"/>
          <w:szCs w:val="24"/>
          <w:lang w:eastAsia="pl-PL"/>
        </w:rPr>
        <w:tab/>
      </w:r>
      <w:r w:rsidRPr="00427E2E">
        <w:rPr>
          <w:rFonts w:ascii="Tahoma" w:eastAsia="Times New Roman" w:hAnsi="Tahoma" w:cs="Tahoma"/>
          <w:b/>
          <w:bCs/>
          <w:color w:val="000000"/>
          <w:sz w:val="16"/>
          <w:szCs w:val="24"/>
          <w:lang w:eastAsia="pl-PL"/>
        </w:rPr>
        <w:tab/>
      </w:r>
      <w:r w:rsidRPr="00427E2E">
        <w:rPr>
          <w:rFonts w:ascii="Tahoma" w:eastAsia="Times New Roman" w:hAnsi="Tahoma" w:cs="Tahoma"/>
          <w:b/>
          <w:bCs/>
          <w:color w:val="000000"/>
          <w:sz w:val="16"/>
          <w:szCs w:val="24"/>
          <w:lang w:eastAsia="pl-PL"/>
        </w:rPr>
        <w:tab/>
      </w:r>
      <w:r w:rsidRPr="00427E2E">
        <w:rPr>
          <w:rFonts w:ascii="Tahoma" w:eastAsia="Times New Roman" w:hAnsi="Tahoma" w:cs="Tahoma"/>
          <w:b/>
          <w:bCs/>
          <w:color w:val="000000"/>
          <w:sz w:val="16"/>
          <w:szCs w:val="24"/>
          <w:lang w:eastAsia="pl-PL"/>
        </w:rPr>
        <w:tab/>
      </w:r>
      <w:r w:rsidRPr="00427E2E">
        <w:rPr>
          <w:rFonts w:ascii="Tahoma" w:eastAsia="Times New Roman" w:hAnsi="Tahoma" w:cs="Tahoma"/>
          <w:b/>
          <w:bCs/>
          <w:color w:val="000000"/>
          <w:sz w:val="16"/>
          <w:szCs w:val="24"/>
          <w:lang w:eastAsia="pl-PL"/>
        </w:rPr>
        <w:tab/>
        <w:t xml:space="preserve"> </w:t>
      </w:r>
    </w:p>
    <w:p w:rsidR="00427E2E" w:rsidRPr="00427E2E" w:rsidRDefault="00427E2E" w:rsidP="00427E2E">
      <w:pPr>
        <w:spacing w:after="0" w:line="240" w:lineRule="auto"/>
        <w:jc w:val="center"/>
        <w:rPr>
          <w:rFonts w:ascii="Tahoma" w:eastAsia="Times New Roman" w:hAnsi="Tahoma" w:cs="Tahoma"/>
          <w:sz w:val="20"/>
          <w:szCs w:val="16"/>
          <w:lang w:eastAsia="pl-PL"/>
        </w:rPr>
      </w:pPr>
    </w:p>
    <w:p w:rsidR="00427E2E" w:rsidRPr="00427E2E" w:rsidRDefault="00427E2E" w:rsidP="00427E2E">
      <w:pPr>
        <w:spacing w:after="0" w:line="240" w:lineRule="auto"/>
        <w:rPr>
          <w:rFonts w:ascii="Tahoma" w:eastAsia="Times New Roman" w:hAnsi="Tahoma" w:cs="Tahoma"/>
          <w:bCs/>
          <w:i/>
          <w:iCs/>
          <w:sz w:val="20"/>
          <w:szCs w:val="24"/>
          <w:lang w:eastAsia="pl-PL"/>
        </w:rPr>
      </w:pPr>
    </w:p>
    <w:p w:rsidR="00427E2E" w:rsidRPr="00427E2E" w:rsidRDefault="00427E2E" w:rsidP="00427E2E">
      <w:pPr>
        <w:spacing w:after="0" w:line="240" w:lineRule="auto"/>
        <w:rPr>
          <w:rFonts w:ascii="Tahoma" w:eastAsia="Times New Roman" w:hAnsi="Tahoma" w:cs="Tahoma"/>
          <w:sz w:val="20"/>
          <w:szCs w:val="24"/>
          <w:lang w:eastAsia="pl-PL"/>
        </w:rPr>
      </w:pPr>
    </w:p>
    <w:p w:rsidR="00427E2E" w:rsidRPr="00427E2E" w:rsidRDefault="00427E2E" w:rsidP="00427E2E">
      <w:pPr>
        <w:spacing w:after="0" w:line="240" w:lineRule="auto"/>
        <w:rPr>
          <w:rFonts w:ascii="Tahoma" w:eastAsia="Times New Roman" w:hAnsi="Tahoma" w:cs="Tahoma"/>
          <w:b/>
          <w:bCs/>
          <w:sz w:val="20"/>
          <w:szCs w:val="24"/>
          <w:lang w:eastAsia="pl-PL"/>
        </w:rPr>
      </w:pPr>
      <w:r w:rsidRPr="00427E2E">
        <w:rPr>
          <w:rFonts w:ascii="Tahoma" w:eastAsia="Times New Roman" w:hAnsi="Tahoma" w:cs="Tahoma"/>
          <w:b/>
          <w:bCs/>
          <w:sz w:val="20"/>
          <w:szCs w:val="24"/>
          <w:lang w:eastAsia="pl-PL"/>
        </w:rPr>
        <w:lastRenderedPageBreak/>
        <w:t>I. Zamawiający:</w:t>
      </w:r>
    </w:p>
    <w:p w:rsidR="00427E2E" w:rsidRPr="00427E2E" w:rsidRDefault="00427E2E" w:rsidP="00427E2E">
      <w:p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Uniwersyteckie Centrum Kliniczne im. prof. K. Gibińskiego </w:t>
      </w:r>
    </w:p>
    <w:p w:rsidR="00427E2E" w:rsidRPr="00427E2E" w:rsidRDefault="00427E2E" w:rsidP="00427E2E">
      <w:p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Śląskiego Uniwersytetu Medycznego w Katowicach</w:t>
      </w:r>
    </w:p>
    <w:p w:rsidR="00427E2E" w:rsidRPr="00427E2E" w:rsidRDefault="00427E2E" w:rsidP="00427E2E">
      <w:p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40-514 Katowice, ul. Ceglana 35</w:t>
      </w:r>
    </w:p>
    <w:p w:rsidR="00427E2E" w:rsidRPr="00427E2E" w:rsidRDefault="00427E2E" w:rsidP="00427E2E">
      <w:p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NIP: 954-22-74-017 Regon: 001325767</w:t>
      </w:r>
    </w:p>
    <w:p w:rsidR="00427E2E" w:rsidRPr="00427E2E" w:rsidRDefault="00427E2E" w:rsidP="00427E2E">
      <w:p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Tel. 32/3581200 lub 32/358-13-32   fax. 32 251-84-37 lub 32/358-14-32</w:t>
      </w:r>
    </w:p>
    <w:p w:rsidR="00427E2E" w:rsidRPr="00427E2E" w:rsidRDefault="00427E2E" w:rsidP="00427E2E">
      <w:pPr>
        <w:spacing w:after="0" w:line="240" w:lineRule="auto"/>
        <w:rPr>
          <w:rFonts w:ascii="Tahoma" w:eastAsia="Times New Roman" w:hAnsi="Tahoma" w:cs="Tahoma"/>
          <w:sz w:val="20"/>
          <w:szCs w:val="24"/>
          <w:lang w:val="de-DE" w:eastAsia="pl-PL"/>
        </w:rPr>
      </w:pPr>
      <w:r w:rsidRPr="00427E2E">
        <w:rPr>
          <w:rFonts w:ascii="Tahoma" w:eastAsia="Times New Roman" w:hAnsi="Tahoma" w:cs="Tahoma"/>
          <w:sz w:val="20"/>
          <w:szCs w:val="24"/>
          <w:lang w:val="de-DE" w:eastAsia="pl-PL"/>
        </w:rPr>
        <w:t xml:space="preserve">Internet : </w:t>
      </w:r>
      <w:hyperlink r:id="rId9" w:history="1">
        <w:r w:rsidRPr="00427E2E">
          <w:rPr>
            <w:rFonts w:ascii="Tahoma" w:eastAsia="Times New Roman" w:hAnsi="Tahoma" w:cs="Tahoma"/>
            <w:sz w:val="20"/>
            <w:szCs w:val="24"/>
            <w:u w:val="single"/>
            <w:lang w:val="de-DE" w:eastAsia="pl-PL"/>
          </w:rPr>
          <w:t>www.uck.katowice.pl</w:t>
        </w:r>
      </w:hyperlink>
      <w:r w:rsidRPr="00427E2E">
        <w:rPr>
          <w:rFonts w:ascii="Tahoma" w:eastAsia="Times New Roman" w:hAnsi="Tahoma" w:cs="Tahoma"/>
          <w:sz w:val="20"/>
          <w:szCs w:val="24"/>
          <w:lang w:val="de-DE" w:eastAsia="pl-PL"/>
        </w:rPr>
        <w:t xml:space="preserve">   </w:t>
      </w:r>
      <w:proofErr w:type="spellStart"/>
      <w:r w:rsidRPr="00427E2E">
        <w:rPr>
          <w:rFonts w:ascii="Tahoma" w:eastAsia="Times New Roman" w:hAnsi="Tahoma" w:cs="Tahoma"/>
          <w:sz w:val="20"/>
          <w:szCs w:val="24"/>
          <w:lang w:val="de-DE" w:eastAsia="pl-PL"/>
        </w:rPr>
        <w:t>e-mail</w:t>
      </w:r>
      <w:proofErr w:type="spellEnd"/>
      <w:r w:rsidRPr="00427E2E">
        <w:rPr>
          <w:rFonts w:ascii="Tahoma" w:eastAsia="Times New Roman" w:hAnsi="Tahoma" w:cs="Tahoma"/>
          <w:sz w:val="20"/>
          <w:szCs w:val="24"/>
          <w:lang w:val="de-DE" w:eastAsia="pl-PL"/>
        </w:rPr>
        <w:t xml:space="preserve"> : zp@uck.katowice.pl</w:t>
      </w:r>
    </w:p>
    <w:p w:rsidR="00427E2E" w:rsidRPr="00427E2E" w:rsidRDefault="00427E2E" w:rsidP="00427E2E">
      <w:pPr>
        <w:spacing w:after="0" w:line="240" w:lineRule="auto"/>
        <w:rPr>
          <w:rFonts w:ascii="Tahoma" w:eastAsia="Times New Roman" w:hAnsi="Tahoma" w:cs="Tahoma"/>
          <w:b/>
          <w:sz w:val="20"/>
          <w:szCs w:val="24"/>
          <w:lang w:eastAsia="pl-PL"/>
        </w:rPr>
      </w:pPr>
    </w:p>
    <w:p w:rsidR="00427E2E" w:rsidRPr="00427E2E" w:rsidRDefault="00427E2E" w:rsidP="00427E2E">
      <w:pPr>
        <w:spacing w:after="0" w:line="240" w:lineRule="auto"/>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II. TRYB UDZIELENIA ZAMÓWIENIA:</w:t>
      </w:r>
    </w:p>
    <w:p w:rsidR="00427E2E" w:rsidRPr="00427E2E" w:rsidRDefault="00427E2E" w:rsidP="00427E2E">
      <w:p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 (tekst jednolity : Dz. U. z 2017 r. poz. 1579 z późn.zm )</w:t>
      </w:r>
    </w:p>
    <w:p w:rsidR="00427E2E" w:rsidRPr="00427E2E" w:rsidRDefault="00427E2E" w:rsidP="00427E2E">
      <w:pPr>
        <w:keepNext/>
        <w:spacing w:after="0" w:line="240" w:lineRule="auto"/>
        <w:outlineLvl w:val="4"/>
        <w:rPr>
          <w:rFonts w:ascii="Tahoma" w:eastAsia="Times New Roman" w:hAnsi="Tahoma" w:cs="Tahoma"/>
          <w:b/>
          <w:bCs/>
          <w:sz w:val="20"/>
          <w:szCs w:val="24"/>
          <w:lang w:eastAsia="pl-PL"/>
        </w:rPr>
      </w:pPr>
    </w:p>
    <w:p w:rsidR="00427E2E" w:rsidRPr="00427E2E" w:rsidRDefault="00427E2E" w:rsidP="00427E2E">
      <w:pPr>
        <w:keepNext/>
        <w:spacing w:after="0" w:line="240" w:lineRule="auto"/>
        <w:outlineLvl w:val="4"/>
        <w:rPr>
          <w:rFonts w:ascii="Tahoma" w:eastAsia="Times New Roman" w:hAnsi="Tahoma" w:cs="Tahoma"/>
          <w:b/>
          <w:bCs/>
          <w:sz w:val="20"/>
          <w:szCs w:val="24"/>
          <w:lang w:eastAsia="pl-PL"/>
        </w:rPr>
      </w:pPr>
      <w:r w:rsidRPr="00427E2E">
        <w:rPr>
          <w:rFonts w:ascii="Tahoma" w:eastAsia="Times New Roman" w:hAnsi="Tahoma" w:cs="Tahoma"/>
          <w:b/>
          <w:bCs/>
          <w:sz w:val="20"/>
          <w:szCs w:val="24"/>
          <w:lang w:eastAsia="pl-PL"/>
        </w:rPr>
        <w:t xml:space="preserve">III. PRZEDMIOT ZAMÓWIENIA- </w:t>
      </w:r>
    </w:p>
    <w:p w:rsidR="00427E2E" w:rsidRPr="00427E2E" w:rsidRDefault="00427E2E" w:rsidP="00F60BCA">
      <w:pPr>
        <w:numPr>
          <w:ilvl w:val="0"/>
          <w:numId w:val="6"/>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Dostawa produktów leczniczych - wyszczególnienie asortymentowo ilościowe oraz wymagania jakościowe określono  w załącznikach  nr 4.1 do 4.42  </w:t>
      </w:r>
      <w:proofErr w:type="spellStart"/>
      <w:r w:rsidRPr="00427E2E">
        <w:rPr>
          <w:rFonts w:ascii="Tahoma" w:eastAsia="Times New Roman" w:hAnsi="Tahoma" w:cs="Tahoma"/>
          <w:sz w:val="20"/>
          <w:szCs w:val="24"/>
          <w:lang w:eastAsia="pl-PL"/>
        </w:rPr>
        <w:t>siwz</w:t>
      </w:r>
      <w:proofErr w:type="spellEnd"/>
    </w:p>
    <w:p w:rsidR="00427E2E" w:rsidRPr="00427E2E" w:rsidRDefault="00427E2E" w:rsidP="00427E2E">
      <w:pPr>
        <w:spacing w:after="0" w:line="240" w:lineRule="auto"/>
        <w:jc w:val="both"/>
        <w:rPr>
          <w:rFonts w:ascii="Tahoma" w:eastAsia="Times New Roman" w:hAnsi="Tahoma" w:cs="Tahoma"/>
          <w:sz w:val="20"/>
          <w:szCs w:val="24"/>
          <w:lang w:eastAsia="pl-PL"/>
        </w:rPr>
      </w:pP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1-Płyny infuzyjne I</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2-Płyny infuzyjne II</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3-Płyny infuzyjne III</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4-Mannitol</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5-Płyn wieloelektrolitowy</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6-Roztwór żelatyny</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7-Płyn fizjologiczny wieloelektrolitowy bez jonów wapniowych</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8-Dekstran</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9-Preparaty do żywienia I</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10-Preparaty do żywienia II</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11-Preparaty do żywienia III</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12-Preparaty do żywienia IV</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Część 13-Płyn do </w:t>
      </w:r>
      <w:proofErr w:type="spellStart"/>
      <w:r w:rsidRPr="00427E2E">
        <w:rPr>
          <w:rFonts w:ascii="Tahoma" w:eastAsia="Times New Roman" w:hAnsi="Tahoma" w:cs="Tahoma"/>
          <w:sz w:val="20"/>
          <w:szCs w:val="24"/>
          <w:lang w:eastAsia="pl-PL"/>
        </w:rPr>
        <w:t>hemofiltracji</w:t>
      </w:r>
      <w:proofErr w:type="spellEnd"/>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14-Roztwór do irygacji</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Część 15-Płyny infuzyjne z portem bezigłowym typu </w:t>
      </w:r>
      <w:proofErr w:type="spellStart"/>
      <w:r w:rsidRPr="00427E2E">
        <w:rPr>
          <w:rFonts w:ascii="Tahoma" w:eastAsia="Times New Roman" w:hAnsi="Tahoma" w:cs="Tahoma"/>
          <w:sz w:val="20"/>
          <w:szCs w:val="24"/>
          <w:lang w:eastAsia="pl-PL"/>
        </w:rPr>
        <w:t>luer</w:t>
      </w:r>
      <w:proofErr w:type="spellEnd"/>
      <w:r w:rsidRPr="00427E2E">
        <w:rPr>
          <w:rFonts w:ascii="Tahoma" w:eastAsia="Times New Roman" w:hAnsi="Tahoma" w:cs="Tahoma"/>
          <w:sz w:val="20"/>
          <w:szCs w:val="24"/>
          <w:lang w:eastAsia="pl-PL"/>
        </w:rPr>
        <w:t xml:space="preserve"> lock</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16-Metronidazol</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17-Sól fizjologiczna do płukania pola operacyjnego</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Część 18-Roztwór </w:t>
      </w:r>
      <w:proofErr w:type="spellStart"/>
      <w:r w:rsidRPr="00427E2E">
        <w:rPr>
          <w:rFonts w:ascii="Tahoma" w:eastAsia="Times New Roman" w:hAnsi="Tahoma" w:cs="Tahoma"/>
          <w:sz w:val="20"/>
          <w:szCs w:val="24"/>
          <w:lang w:eastAsia="pl-PL"/>
        </w:rPr>
        <w:t>Ringer</w:t>
      </w:r>
      <w:proofErr w:type="spellEnd"/>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Część 19-Kalium </w:t>
      </w:r>
      <w:proofErr w:type="spellStart"/>
      <w:r w:rsidRPr="00427E2E">
        <w:rPr>
          <w:rFonts w:ascii="Tahoma" w:eastAsia="Times New Roman" w:hAnsi="Tahoma" w:cs="Tahoma"/>
          <w:sz w:val="20"/>
          <w:szCs w:val="24"/>
          <w:lang w:eastAsia="pl-PL"/>
        </w:rPr>
        <w:t>chloratum</w:t>
      </w:r>
      <w:proofErr w:type="spellEnd"/>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20-Hormony i witaminy</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21-Leki przeciwnowotworowe immunomodulacyjne</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22-Misoprostol</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Część 23-Betamethasone </w:t>
      </w:r>
      <w:proofErr w:type="spellStart"/>
      <w:r w:rsidRPr="00427E2E">
        <w:rPr>
          <w:rFonts w:ascii="Tahoma" w:eastAsia="Times New Roman" w:hAnsi="Tahoma" w:cs="Tahoma"/>
          <w:sz w:val="20"/>
          <w:szCs w:val="24"/>
          <w:lang w:eastAsia="pl-PL"/>
        </w:rPr>
        <w:t>disodium</w:t>
      </w:r>
      <w:proofErr w:type="spellEnd"/>
      <w:r w:rsidRPr="00427E2E">
        <w:rPr>
          <w:rFonts w:ascii="Tahoma" w:eastAsia="Times New Roman" w:hAnsi="Tahoma" w:cs="Tahoma"/>
          <w:sz w:val="20"/>
          <w:szCs w:val="24"/>
          <w:lang w:eastAsia="pl-PL"/>
        </w:rPr>
        <w:t xml:space="preserve"> </w:t>
      </w:r>
      <w:proofErr w:type="spellStart"/>
      <w:r w:rsidRPr="00427E2E">
        <w:rPr>
          <w:rFonts w:ascii="Tahoma" w:eastAsia="Times New Roman" w:hAnsi="Tahoma" w:cs="Tahoma"/>
          <w:sz w:val="20"/>
          <w:szCs w:val="24"/>
          <w:lang w:eastAsia="pl-PL"/>
        </w:rPr>
        <w:t>phosphate</w:t>
      </w:r>
      <w:proofErr w:type="spellEnd"/>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Część 24-Dalbavancin i </w:t>
      </w:r>
      <w:proofErr w:type="spellStart"/>
      <w:r w:rsidRPr="00427E2E">
        <w:rPr>
          <w:rFonts w:ascii="Tahoma" w:eastAsia="Times New Roman" w:hAnsi="Tahoma" w:cs="Tahoma"/>
          <w:sz w:val="20"/>
          <w:szCs w:val="24"/>
          <w:lang w:eastAsia="pl-PL"/>
        </w:rPr>
        <w:t>Posoconazoli</w:t>
      </w:r>
      <w:proofErr w:type="spellEnd"/>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25-Lantreotide</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26-Pirfenidonum</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Część 27-Glatiramer </w:t>
      </w:r>
      <w:proofErr w:type="spellStart"/>
      <w:r w:rsidRPr="00427E2E">
        <w:rPr>
          <w:rFonts w:ascii="Tahoma" w:eastAsia="Times New Roman" w:hAnsi="Tahoma" w:cs="Tahoma"/>
          <w:sz w:val="20"/>
          <w:szCs w:val="24"/>
          <w:lang w:eastAsia="pl-PL"/>
        </w:rPr>
        <w:t>acetate</w:t>
      </w:r>
      <w:proofErr w:type="spellEnd"/>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28-Mepolizumab</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29-Adalimumab</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30-Infiximab</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Część 31-Dimethyl </w:t>
      </w:r>
      <w:proofErr w:type="spellStart"/>
      <w:r w:rsidRPr="00427E2E">
        <w:rPr>
          <w:rFonts w:ascii="Tahoma" w:eastAsia="Times New Roman" w:hAnsi="Tahoma" w:cs="Tahoma"/>
          <w:sz w:val="20"/>
          <w:szCs w:val="24"/>
          <w:lang w:eastAsia="pl-PL"/>
        </w:rPr>
        <w:t>fumarate</w:t>
      </w:r>
      <w:proofErr w:type="spellEnd"/>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Część 32-Tenofovir </w:t>
      </w:r>
      <w:proofErr w:type="spellStart"/>
      <w:r w:rsidRPr="00427E2E">
        <w:rPr>
          <w:rFonts w:ascii="Tahoma" w:eastAsia="Times New Roman" w:hAnsi="Tahoma" w:cs="Tahoma"/>
          <w:sz w:val="20"/>
          <w:szCs w:val="24"/>
          <w:lang w:eastAsia="pl-PL"/>
        </w:rPr>
        <w:t>disoproxil</w:t>
      </w:r>
      <w:proofErr w:type="spellEnd"/>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33-Peginterferon Beta 1A</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34-Fingolimod</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Część 35-Adefovir </w:t>
      </w:r>
      <w:proofErr w:type="spellStart"/>
      <w:r w:rsidRPr="00427E2E">
        <w:rPr>
          <w:rFonts w:ascii="Tahoma" w:eastAsia="Times New Roman" w:hAnsi="Tahoma" w:cs="Tahoma"/>
          <w:sz w:val="20"/>
          <w:szCs w:val="24"/>
          <w:lang w:eastAsia="pl-PL"/>
        </w:rPr>
        <w:t>dipivoxil</w:t>
      </w:r>
      <w:proofErr w:type="spellEnd"/>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36-Lamivudine</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37-Interferon Beta 1A</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38-Natalizumab</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39-Enzalutamidum</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40-Immunoglobulinum</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41-Abiraterone</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Część 42-Olaparyb</w:t>
      </w:r>
    </w:p>
    <w:p w:rsidR="00427E2E" w:rsidRPr="00427E2E" w:rsidRDefault="00427E2E" w:rsidP="00427E2E">
      <w:pPr>
        <w:spacing w:after="0" w:line="240" w:lineRule="auto"/>
        <w:jc w:val="both"/>
        <w:rPr>
          <w:rFonts w:ascii="Tahoma" w:eastAsia="Times New Roman" w:hAnsi="Tahoma" w:cs="Tahoma"/>
          <w:sz w:val="20"/>
          <w:szCs w:val="24"/>
          <w:lang w:eastAsia="pl-PL"/>
        </w:rPr>
      </w:pPr>
    </w:p>
    <w:p w:rsidR="00427E2E" w:rsidRPr="00427E2E" w:rsidRDefault="00427E2E" w:rsidP="00427E2E">
      <w:pPr>
        <w:spacing w:after="0" w:line="240" w:lineRule="auto"/>
        <w:jc w:val="both"/>
        <w:rPr>
          <w:rFonts w:ascii="Tahoma" w:eastAsia="Times New Roman" w:hAnsi="Tahoma" w:cs="Tahoma"/>
          <w:sz w:val="20"/>
          <w:szCs w:val="24"/>
          <w:lang w:eastAsia="pl-PL"/>
        </w:rPr>
      </w:pPr>
    </w:p>
    <w:p w:rsidR="00427E2E" w:rsidRPr="00427E2E" w:rsidRDefault="00427E2E" w:rsidP="00427E2E">
      <w:pPr>
        <w:spacing w:after="0" w:line="240" w:lineRule="auto"/>
        <w:jc w:val="both"/>
        <w:rPr>
          <w:rFonts w:ascii="Tahoma" w:eastAsia="Times New Roman" w:hAnsi="Tahoma" w:cs="Tahoma"/>
          <w:sz w:val="20"/>
          <w:szCs w:val="24"/>
          <w:lang w:eastAsia="pl-PL"/>
        </w:rPr>
      </w:pPr>
    </w:p>
    <w:p w:rsidR="00427E2E" w:rsidRPr="00427E2E" w:rsidRDefault="00427E2E" w:rsidP="00427E2E">
      <w:pPr>
        <w:spacing w:after="0" w:line="240" w:lineRule="auto"/>
        <w:jc w:val="both"/>
        <w:rPr>
          <w:rFonts w:ascii="Tahoma" w:eastAsia="Times New Roman" w:hAnsi="Tahoma" w:cs="Tahoma"/>
          <w:sz w:val="20"/>
          <w:szCs w:val="24"/>
          <w:lang w:eastAsia="pl-PL"/>
        </w:rPr>
      </w:pPr>
    </w:p>
    <w:p w:rsidR="00427E2E" w:rsidRPr="00427E2E" w:rsidRDefault="00427E2E" w:rsidP="00427E2E">
      <w:pPr>
        <w:suppressAutoHyphens/>
        <w:spacing w:after="0" w:line="240" w:lineRule="auto"/>
        <w:jc w:val="both"/>
        <w:rPr>
          <w:rFonts w:ascii="Tahoma" w:eastAsia="Calibri" w:hAnsi="Tahoma" w:cs="Tahoma"/>
          <w:sz w:val="20"/>
          <w:szCs w:val="20"/>
        </w:rPr>
      </w:pPr>
      <w:r w:rsidRPr="00427E2E">
        <w:rPr>
          <w:rFonts w:ascii="Tahoma" w:eastAsia="Calibri" w:hAnsi="Tahoma" w:cs="Tahoma"/>
          <w:sz w:val="20"/>
          <w:szCs w:val="20"/>
        </w:rPr>
        <w:t>2.   Nazwy i kody wg Wspólnego Słownika Zamówień:</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      33.69.22.10-2 –preparaty odżywiania pozajelitowego </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      33.69.22.00-9 – produkty do żywienia pozajelitowego </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      33.69.25.00-2 – płyny dożylne </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      33.69.00.00-3 – różne produkty lecznicze </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      33.65.15.20-9 – immunoglobuliny</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      33.67.00.00-7 – środki lecznicze dla układu oddechowego</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      33.65.21.00-6 – środki przeciwnowotworowe </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      33.66.10.00-1 – produkty lecznicze dla układu nerwowego </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      33.66.21.00-9 – środki oftalmologiczne </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      33.64.20.00-2 – ogólnoustrojowe preparaty hormonalne</w:t>
      </w:r>
    </w:p>
    <w:p w:rsidR="00427E2E" w:rsidRPr="00427E2E" w:rsidRDefault="00427E2E" w:rsidP="00F60BCA">
      <w:pPr>
        <w:numPr>
          <w:ilvl w:val="0"/>
          <w:numId w:val="29"/>
        </w:numPr>
        <w:spacing w:after="0" w:line="240" w:lineRule="auto"/>
        <w:contextualSpacing/>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Przedmiot i warunki realizacji niniejszego zamówienia winny być zgodne z ustawą z dnia 06 września 2001r. Prawo farmaceutyczne (Dz. U. z 2016 poz. 2142 z </w:t>
      </w:r>
      <w:proofErr w:type="spellStart"/>
      <w:r w:rsidRPr="00427E2E">
        <w:rPr>
          <w:rFonts w:ascii="Tahoma" w:eastAsia="Times New Roman" w:hAnsi="Tahoma" w:cs="Tahoma"/>
          <w:sz w:val="20"/>
          <w:szCs w:val="24"/>
          <w:lang w:eastAsia="pl-PL"/>
        </w:rPr>
        <w:t>póź</w:t>
      </w:r>
      <w:proofErr w:type="spellEnd"/>
      <w:r w:rsidRPr="00427E2E">
        <w:rPr>
          <w:rFonts w:ascii="Tahoma" w:eastAsia="Times New Roman" w:hAnsi="Tahoma" w:cs="Tahoma"/>
          <w:sz w:val="20"/>
          <w:szCs w:val="24"/>
          <w:lang w:eastAsia="pl-PL"/>
        </w:rPr>
        <w:t>. zm.) , oraz  z innymi obowiązującymi przepisami prawnymi w tym zakresie.</w:t>
      </w:r>
    </w:p>
    <w:p w:rsidR="00427E2E" w:rsidRPr="00427E2E" w:rsidRDefault="00427E2E" w:rsidP="00F60BCA">
      <w:pPr>
        <w:widowControl w:val="0"/>
        <w:numPr>
          <w:ilvl w:val="0"/>
          <w:numId w:val="29"/>
        </w:numPr>
        <w:spacing w:after="0" w:line="240" w:lineRule="auto"/>
        <w:contextualSpacing/>
        <w:jc w:val="both"/>
        <w:rPr>
          <w:rFonts w:ascii="Tahoma" w:eastAsia="Times New Roman" w:hAnsi="Tahoma" w:cs="Tahoma"/>
          <w:sz w:val="20"/>
          <w:szCs w:val="20"/>
          <w:lang w:eastAsia="pl-PL"/>
        </w:rPr>
      </w:pPr>
      <w:r w:rsidRPr="00427E2E">
        <w:rPr>
          <w:rFonts w:ascii="Tahoma" w:eastAsia="Times New Roman" w:hAnsi="Tahoma" w:cs="Tahoma"/>
          <w:sz w:val="20"/>
          <w:szCs w:val="24"/>
          <w:lang w:eastAsia="pl-PL"/>
        </w:rPr>
        <w:t>Okres przydatności do użycia dostarczanych produktów leczniczych  nie może być krótszy niż 12 miesięcy  licząc od dnia dostawy.</w:t>
      </w:r>
    </w:p>
    <w:p w:rsidR="00427E2E" w:rsidRPr="00427E2E" w:rsidRDefault="00427E2E" w:rsidP="00427E2E">
      <w:pPr>
        <w:spacing w:after="0" w:line="240" w:lineRule="auto"/>
        <w:jc w:val="both"/>
        <w:rPr>
          <w:rFonts w:ascii="Tahoma" w:eastAsia="Times New Roman" w:hAnsi="Tahoma" w:cs="Tahoma"/>
          <w:b/>
          <w:sz w:val="20"/>
          <w:szCs w:val="24"/>
          <w:lang w:eastAsia="pl-PL"/>
        </w:rPr>
      </w:pPr>
    </w:p>
    <w:p w:rsidR="00427E2E" w:rsidRPr="00427E2E" w:rsidRDefault="00427E2E" w:rsidP="00427E2E">
      <w:pPr>
        <w:spacing w:after="0" w:line="240" w:lineRule="auto"/>
        <w:jc w:val="both"/>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 xml:space="preserve">IV. TERMIN WYKONANIA ZAMÓWIENIA: </w:t>
      </w:r>
    </w:p>
    <w:p w:rsidR="00427E2E" w:rsidRPr="00427E2E" w:rsidRDefault="00427E2E" w:rsidP="00427E2E">
      <w:pPr>
        <w:widowControl w:val="0"/>
        <w:suppressAutoHyphens/>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Dostawy odbywać się będą częściowo w okresie do 24 miesięcy od dnia zawarcia umowy  w ilościach wskazanych każdorazowo w zamówieniu częściowym w terminie do 2 ( dwóch )  dni roboczych od dnia złożenia zamówienia. </w:t>
      </w:r>
    </w:p>
    <w:p w:rsidR="00427E2E" w:rsidRPr="00427E2E" w:rsidRDefault="00427E2E" w:rsidP="00427E2E">
      <w:pPr>
        <w:spacing w:after="0" w:line="240" w:lineRule="auto"/>
        <w:jc w:val="both"/>
        <w:rPr>
          <w:rFonts w:ascii="Tahoma" w:eastAsia="Times New Roman" w:hAnsi="Tahoma" w:cs="Tahoma"/>
          <w:sz w:val="20"/>
          <w:szCs w:val="24"/>
          <w:lang w:eastAsia="pl-PL"/>
        </w:rPr>
      </w:pPr>
    </w:p>
    <w:p w:rsidR="00427E2E" w:rsidRPr="00427E2E" w:rsidRDefault="00427E2E" w:rsidP="00427E2E">
      <w:pPr>
        <w:spacing w:after="0" w:line="240" w:lineRule="auto"/>
        <w:jc w:val="both"/>
        <w:rPr>
          <w:rFonts w:ascii="Tahoma" w:eastAsia="Times New Roman" w:hAnsi="Tahoma" w:cs="Tahoma"/>
          <w:b/>
          <w:sz w:val="20"/>
          <w:szCs w:val="24"/>
          <w:lang w:eastAsia="pl-PL"/>
        </w:rPr>
      </w:pPr>
      <w:r w:rsidRPr="00427E2E">
        <w:rPr>
          <w:rFonts w:ascii="Tahoma" w:eastAsia="Times New Roman" w:hAnsi="Tahoma" w:cs="Tahoma"/>
          <w:b/>
          <w:sz w:val="20"/>
          <w:szCs w:val="20"/>
          <w:lang w:val="fr-FR" w:eastAsia="pl-PL"/>
        </w:rPr>
        <w:t xml:space="preserve">V. </w:t>
      </w:r>
      <w:r w:rsidRPr="00427E2E">
        <w:rPr>
          <w:rFonts w:ascii="Tahoma" w:eastAsia="Times New Roman" w:hAnsi="Tahoma" w:cs="Tahoma"/>
          <w:b/>
          <w:sz w:val="20"/>
          <w:szCs w:val="24"/>
          <w:lang w:eastAsia="pl-PL"/>
        </w:rPr>
        <w:t xml:space="preserve">WARUNKI UDZIAŁU W POSTĘPOWANIU ORAZ PODSTAWY WYKLUCZENIA </w:t>
      </w:r>
    </w:p>
    <w:p w:rsidR="00427E2E" w:rsidRPr="00427E2E" w:rsidRDefault="00427E2E" w:rsidP="00427E2E">
      <w:pPr>
        <w:suppressAutoHyphens/>
        <w:spacing w:after="0" w:line="240" w:lineRule="auto"/>
        <w:jc w:val="both"/>
        <w:rPr>
          <w:rFonts w:ascii="Tahoma" w:eastAsia="Times New Roman" w:hAnsi="Tahoma" w:cs="Tahoma"/>
          <w:bCs/>
          <w:sz w:val="20"/>
          <w:szCs w:val="20"/>
          <w:lang w:eastAsia="ar-SA"/>
        </w:rPr>
      </w:pPr>
      <w:r w:rsidRPr="00427E2E">
        <w:rPr>
          <w:rFonts w:ascii="Tahoma" w:eastAsia="Times New Roman" w:hAnsi="Tahoma" w:cs="Tahoma"/>
          <w:bCs/>
          <w:sz w:val="20"/>
          <w:szCs w:val="20"/>
          <w:lang w:eastAsia="ar-SA"/>
        </w:rPr>
        <w:t xml:space="preserve"> 1. O udzielenie zamówienia mogą ubiegać się Wykonawcy, którzy: </w:t>
      </w:r>
    </w:p>
    <w:p w:rsidR="00427E2E" w:rsidRPr="00427E2E" w:rsidRDefault="00427E2E" w:rsidP="00427E2E">
      <w:pPr>
        <w:suppressAutoHyphens/>
        <w:spacing w:after="0" w:line="240" w:lineRule="auto"/>
        <w:jc w:val="both"/>
        <w:rPr>
          <w:rFonts w:ascii="Tahoma" w:eastAsia="Times New Roman" w:hAnsi="Tahoma" w:cs="Tahoma"/>
          <w:bCs/>
          <w:sz w:val="20"/>
          <w:szCs w:val="20"/>
          <w:lang w:eastAsia="ar-SA"/>
        </w:rPr>
      </w:pPr>
      <w:r w:rsidRPr="00427E2E">
        <w:rPr>
          <w:rFonts w:ascii="Tahoma" w:eastAsia="Times New Roman" w:hAnsi="Tahoma" w:cs="Tahoma"/>
          <w:bCs/>
          <w:sz w:val="20"/>
          <w:szCs w:val="20"/>
          <w:lang w:eastAsia="ar-SA"/>
        </w:rPr>
        <w:t xml:space="preserve">  1) </w:t>
      </w:r>
      <w:r w:rsidRPr="00427E2E">
        <w:rPr>
          <w:rFonts w:ascii="Tahoma" w:eastAsia="Times New Roman" w:hAnsi="Tahoma" w:cs="Tahoma"/>
          <w:b/>
          <w:bCs/>
          <w:sz w:val="20"/>
          <w:szCs w:val="20"/>
          <w:lang w:eastAsia="ar-SA"/>
        </w:rPr>
        <w:t>spełniają warunki udziału w postępowaniu dotyczące:</w:t>
      </w:r>
      <w:r w:rsidRPr="00427E2E">
        <w:rPr>
          <w:rFonts w:ascii="Tahoma" w:eastAsia="Times New Roman" w:hAnsi="Tahoma" w:cs="Tahoma"/>
          <w:bCs/>
          <w:sz w:val="20"/>
          <w:szCs w:val="20"/>
          <w:lang w:eastAsia="ar-SA"/>
        </w:rPr>
        <w:t xml:space="preserve"> </w:t>
      </w:r>
    </w:p>
    <w:p w:rsidR="00427E2E" w:rsidRPr="00427E2E" w:rsidRDefault="00427E2E" w:rsidP="00427E2E">
      <w:pPr>
        <w:suppressAutoHyphens/>
        <w:spacing w:after="0" w:line="240" w:lineRule="auto"/>
        <w:jc w:val="both"/>
        <w:rPr>
          <w:rFonts w:ascii="Tahoma" w:eastAsia="Times New Roman" w:hAnsi="Tahoma" w:cs="Tahoma"/>
          <w:bCs/>
          <w:sz w:val="20"/>
          <w:szCs w:val="20"/>
          <w:u w:val="single"/>
          <w:lang w:eastAsia="ar-SA"/>
        </w:rPr>
      </w:pPr>
      <w:r w:rsidRPr="00427E2E">
        <w:rPr>
          <w:rFonts w:ascii="Tahoma" w:eastAsia="Times New Roman" w:hAnsi="Tahoma" w:cs="Tahoma"/>
          <w:bCs/>
          <w:sz w:val="20"/>
          <w:szCs w:val="20"/>
          <w:lang w:eastAsia="ar-SA"/>
        </w:rPr>
        <w:t xml:space="preserve">      </w:t>
      </w:r>
      <w:r w:rsidRPr="00427E2E">
        <w:rPr>
          <w:rFonts w:ascii="Tahoma" w:eastAsia="Times New Roman" w:hAnsi="Tahoma" w:cs="Tahoma"/>
          <w:bCs/>
          <w:sz w:val="20"/>
          <w:szCs w:val="20"/>
          <w:u w:val="single"/>
          <w:lang w:eastAsia="ar-SA"/>
        </w:rPr>
        <w:t xml:space="preserve">Kompetencji  lub uprawnień do prowadzenia określonej  działalności </w:t>
      </w:r>
    </w:p>
    <w:p w:rsidR="00427E2E" w:rsidRPr="00427E2E" w:rsidRDefault="00427E2E" w:rsidP="00427E2E">
      <w:pPr>
        <w:spacing w:after="0" w:line="240" w:lineRule="auto"/>
        <w:ind w:left="227"/>
        <w:jc w:val="both"/>
        <w:rPr>
          <w:rFonts w:ascii="Tahoma" w:eastAsia="Times New Roman" w:hAnsi="Tahoma" w:cs="Tahoma"/>
          <w:sz w:val="20"/>
          <w:szCs w:val="20"/>
          <w:lang w:eastAsia="pl-PL"/>
        </w:rPr>
      </w:pPr>
      <w:r w:rsidRPr="00427E2E">
        <w:rPr>
          <w:rFonts w:ascii="Tahoma" w:eastAsia="Times New Roman" w:hAnsi="Tahoma" w:cs="Tahoma"/>
          <w:sz w:val="20"/>
          <w:szCs w:val="24"/>
          <w:lang w:eastAsia="pl-PL"/>
        </w:rPr>
        <w:t xml:space="preserve">   Za spełniających ten warunek Zamawiający uzna Wykonawców, którzy przedstawią </w:t>
      </w:r>
      <w:r w:rsidRPr="00427E2E">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rsidR="00427E2E" w:rsidRPr="00427E2E" w:rsidRDefault="00427E2E" w:rsidP="00427E2E">
      <w:pPr>
        <w:suppressAutoHyphens/>
        <w:spacing w:after="0" w:line="240" w:lineRule="auto"/>
        <w:jc w:val="both"/>
        <w:rPr>
          <w:rFonts w:ascii="Tahoma" w:eastAsia="Times New Roman" w:hAnsi="Tahoma" w:cs="Tahoma"/>
          <w:b/>
          <w:bCs/>
          <w:sz w:val="20"/>
          <w:szCs w:val="20"/>
          <w:lang w:eastAsia="ar-SA"/>
        </w:rPr>
      </w:pPr>
      <w:r w:rsidRPr="00427E2E">
        <w:rPr>
          <w:rFonts w:ascii="Tahoma" w:eastAsia="Times New Roman" w:hAnsi="Tahoma" w:cs="Tahoma"/>
          <w:bCs/>
          <w:sz w:val="20"/>
          <w:szCs w:val="20"/>
          <w:lang w:eastAsia="ar-SA"/>
        </w:rPr>
        <w:t xml:space="preserve">   2)</w:t>
      </w:r>
      <w:r w:rsidRPr="00427E2E">
        <w:rPr>
          <w:rFonts w:ascii="Tahoma" w:eastAsia="Times New Roman" w:hAnsi="Tahoma" w:cs="Tahoma"/>
          <w:b/>
          <w:bCs/>
          <w:sz w:val="20"/>
          <w:szCs w:val="20"/>
          <w:lang w:eastAsia="ar-SA"/>
        </w:rPr>
        <w:t xml:space="preserve">  nie podlegają wykluczeniu;</w:t>
      </w:r>
    </w:p>
    <w:p w:rsidR="00427E2E" w:rsidRPr="00427E2E" w:rsidRDefault="00427E2E" w:rsidP="00427E2E">
      <w:pPr>
        <w:suppressAutoHyphens/>
        <w:spacing w:after="0" w:line="240" w:lineRule="auto"/>
        <w:ind w:left="397"/>
        <w:jc w:val="both"/>
        <w:rPr>
          <w:rFonts w:ascii="Tahoma" w:hAnsi="Tahoma" w:cs="Tahoma"/>
        </w:rPr>
      </w:pPr>
      <w:r w:rsidRPr="00427E2E">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427E2E">
        <w:rPr>
          <w:rFonts w:ascii="Tahoma" w:eastAsia="Times New Roman" w:hAnsi="Tahoma" w:cs="Tahoma"/>
          <w:bCs/>
          <w:sz w:val="20"/>
          <w:szCs w:val="20"/>
          <w:lang w:eastAsia="ar-SA"/>
        </w:rPr>
        <w:t>Pzp</w:t>
      </w:r>
      <w:proofErr w:type="spellEnd"/>
      <w:r w:rsidRPr="00427E2E">
        <w:rPr>
          <w:rFonts w:ascii="Tahoma" w:eastAsia="Times New Roman" w:hAnsi="Tahoma" w:cs="Tahoma"/>
          <w:bCs/>
          <w:sz w:val="20"/>
          <w:szCs w:val="20"/>
          <w:lang w:eastAsia="ar-SA"/>
        </w:rPr>
        <w:t xml:space="preserve"> oraz dodatkowo  przesłanki  z art. 24 ust. 5 pkt 1 </w:t>
      </w:r>
      <w:proofErr w:type="spellStart"/>
      <w:r w:rsidRPr="00427E2E">
        <w:rPr>
          <w:rFonts w:ascii="Tahoma" w:eastAsia="Times New Roman" w:hAnsi="Tahoma" w:cs="Tahoma"/>
          <w:bCs/>
          <w:sz w:val="20"/>
          <w:szCs w:val="20"/>
          <w:lang w:eastAsia="ar-SA"/>
        </w:rPr>
        <w:t>Pzp</w:t>
      </w:r>
      <w:proofErr w:type="spellEnd"/>
      <w:r w:rsidRPr="00427E2E">
        <w:rPr>
          <w:rFonts w:ascii="Tahoma" w:eastAsia="Times New Roman" w:hAnsi="Tahoma" w:cs="Tahoma"/>
          <w:bCs/>
          <w:sz w:val="20"/>
          <w:szCs w:val="20"/>
          <w:lang w:eastAsia="ar-SA"/>
        </w:rPr>
        <w:t xml:space="preserve">. tj. Wykonawcę </w:t>
      </w:r>
      <w:r w:rsidRPr="00427E2E">
        <w:rPr>
          <w:rFonts w:ascii="Tahom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427E2E" w:rsidRPr="00427E2E" w:rsidRDefault="00427E2E" w:rsidP="00427E2E">
      <w:pPr>
        <w:suppressAutoHyphens/>
        <w:spacing w:after="0" w:line="240" w:lineRule="auto"/>
        <w:ind w:left="397"/>
        <w:jc w:val="both"/>
        <w:rPr>
          <w:rFonts w:ascii="Tahoma" w:eastAsia="Times New Roman" w:hAnsi="Tahoma" w:cs="Tahoma"/>
          <w:bCs/>
          <w:sz w:val="20"/>
          <w:szCs w:val="20"/>
          <w:u w:val="single"/>
          <w:lang w:eastAsia="ar-SA"/>
        </w:rPr>
      </w:pPr>
    </w:p>
    <w:p w:rsidR="00427E2E" w:rsidRPr="00427E2E" w:rsidRDefault="00427E2E" w:rsidP="00427E2E">
      <w:pPr>
        <w:suppressAutoHyphens/>
        <w:spacing w:after="0" w:line="240" w:lineRule="auto"/>
        <w:jc w:val="both"/>
        <w:rPr>
          <w:rFonts w:ascii="Tahoma" w:eastAsia="Times New Roman" w:hAnsi="Tahoma" w:cs="Tahoma"/>
          <w:b/>
          <w:bCs/>
          <w:sz w:val="20"/>
          <w:szCs w:val="20"/>
          <w:lang w:eastAsia="ar-SA"/>
        </w:rPr>
      </w:pPr>
      <w:r w:rsidRPr="00427E2E">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427E2E" w:rsidRPr="00427E2E" w:rsidRDefault="00427E2E" w:rsidP="00F60BCA">
      <w:pPr>
        <w:numPr>
          <w:ilvl w:val="0"/>
          <w:numId w:val="10"/>
        </w:numPr>
        <w:suppressAutoHyphens/>
        <w:spacing w:after="0" w:line="240" w:lineRule="auto"/>
        <w:contextualSpacing/>
        <w:jc w:val="both"/>
        <w:rPr>
          <w:rFonts w:ascii="Tahoma" w:eastAsia="Times New Roman" w:hAnsi="Tahoma" w:cs="Tahoma"/>
          <w:bCs/>
          <w:sz w:val="20"/>
          <w:szCs w:val="20"/>
          <w:lang w:eastAsia="ar-SA"/>
        </w:rPr>
      </w:pPr>
      <w:r w:rsidRPr="00427E2E">
        <w:rPr>
          <w:rFonts w:ascii="Tahoma" w:eastAsia="Times New Roman" w:hAnsi="Tahoma" w:cs="Tahoma"/>
          <w:sz w:val="20"/>
          <w:szCs w:val="20"/>
        </w:rPr>
        <w:t xml:space="preserve">Dla wstępnego potwierdzenia spełnienia warunków udziału w postępowaniu oraz braku podstaw              do wykluczenia Wykonawca dołączy do oferty  aktualne na dzień składania ofert oświadczenie                  </w:t>
      </w:r>
      <w:r w:rsidRPr="00427E2E">
        <w:rPr>
          <w:rFonts w:ascii="Tahoma" w:eastAsia="Times New Roman" w:hAnsi="Tahoma" w:cs="Tahoma"/>
          <w:b/>
          <w:bCs/>
          <w:sz w:val="20"/>
          <w:szCs w:val="20"/>
          <w:lang w:eastAsia="ar-SA"/>
        </w:rPr>
        <w:t xml:space="preserve">w formie jednolitego dokumentu (JEDZ) </w:t>
      </w:r>
      <w:r w:rsidRPr="00427E2E">
        <w:rPr>
          <w:rFonts w:ascii="Tahoma" w:eastAsia="Times New Roman" w:hAnsi="Tahoma" w:cs="Tahoma"/>
          <w:bCs/>
          <w:sz w:val="20"/>
          <w:szCs w:val="20"/>
          <w:lang w:eastAsia="ar-SA"/>
        </w:rPr>
        <w:t xml:space="preserve">w zakresie wskazanym w załączniku nr 2 do SIWZ. </w:t>
      </w:r>
    </w:p>
    <w:p w:rsidR="00427E2E" w:rsidRPr="00427E2E" w:rsidRDefault="00427E2E" w:rsidP="00F60BCA">
      <w:pPr>
        <w:numPr>
          <w:ilvl w:val="0"/>
          <w:numId w:val="10"/>
        </w:numPr>
        <w:suppressAutoHyphens/>
        <w:spacing w:after="0" w:line="240" w:lineRule="auto"/>
        <w:contextualSpacing/>
        <w:jc w:val="both"/>
        <w:rPr>
          <w:rFonts w:ascii="Tahoma" w:eastAsia="Times New Roman" w:hAnsi="Tahoma" w:cs="Tahoma"/>
          <w:bCs/>
          <w:sz w:val="20"/>
          <w:szCs w:val="20"/>
          <w:lang w:eastAsia="ar-SA"/>
        </w:rPr>
      </w:pPr>
      <w:r w:rsidRPr="00427E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427E2E" w:rsidRPr="00427E2E" w:rsidRDefault="00427E2E" w:rsidP="00F60BCA">
      <w:pPr>
        <w:numPr>
          <w:ilvl w:val="0"/>
          <w:numId w:val="10"/>
        </w:numPr>
        <w:suppressAutoHyphens/>
        <w:spacing w:after="0" w:line="240" w:lineRule="auto"/>
        <w:contextualSpacing/>
        <w:jc w:val="both"/>
        <w:rPr>
          <w:rFonts w:ascii="Tahoma" w:eastAsia="Times New Roman" w:hAnsi="Tahoma" w:cs="Tahoma"/>
          <w:bCs/>
          <w:sz w:val="20"/>
          <w:szCs w:val="20"/>
          <w:lang w:eastAsia="ar-SA"/>
        </w:rPr>
      </w:pPr>
      <w:r w:rsidRPr="00427E2E">
        <w:rPr>
          <w:rFonts w:ascii="Tahoma" w:eastAsia="Times New Roman" w:hAnsi="Tahoma" w:cs="Tahoma"/>
          <w:bCs/>
          <w:sz w:val="20"/>
          <w:szCs w:val="20"/>
          <w:lang w:eastAsia="ar-SA"/>
        </w:rPr>
        <w:t>Wykonawca, który powołuje się na zasoby innych podmiotów, w celu wykazania braku istnienia wobec nich podstaw wykluczenia oraz spełnienia - w zakresie, w jakim powołuje się na ich zasoby - warunków udziału w postępowaniu składa także jednolity dokument JEDZ  dotyczący                           tych podmiotów.</w:t>
      </w:r>
    </w:p>
    <w:p w:rsidR="00427E2E" w:rsidRPr="00427E2E" w:rsidRDefault="00427E2E" w:rsidP="00F60BCA">
      <w:pPr>
        <w:numPr>
          <w:ilvl w:val="0"/>
          <w:numId w:val="10"/>
        </w:numPr>
        <w:suppressAutoHyphens/>
        <w:spacing w:after="0" w:line="240" w:lineRule="auto"/>
        <w:contextualSpacing/>
        <w:jc w:val="both"/>
        <w:rPr>
          <w:rFonts w:ascii="Tahoma" w:eastAsia="Times New Roman" w:hAnsi="Tahoma" w:cs="Tahoma"/>
          <w:sz w:val="20"/>
          <w:szCs w:val="20"/>
        </w:rPr>
      </w:pPr>
      <w:r w:rsidRPr="00427E2E">
        <w:rPr>
          <w:rFonts w:ascii="Tahoma" w:eastAsia="Times New Roman" w:hAnsi="Tahoma" w:cs="Tahoma"/>
          <w:sz w:val="20"/>
          <w:szCs w:val="20"/>
          <w:lang w:eastAsia="ar-SA"/>
        </w:rPr>
        <w:lastRenderedPageBreak/>
        <w:t xml:space="preserve">Wykonawca, </w:t>
      </w:r>
      <w:r w:rsidRPr="00427E2E">
        <w:rPr>
          <w:rFonts w:ascii="Tahoma" w:eastAsia="Times New Roman" w:hAnsi="Tahoma" w:cs="Tahoma"/>
          <w:sz w:val="20"/>
          <w:szCs w:val="20"/>
          <w:u w:val="single"/>
          <w:lang w:eastAsia="ar-SA"/>
        </w:rPr>
        <w:t>w terminie 3 dni</w:t>
      </w:r>
      <w:r w:rsidRPr="00427E2E">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427E2E" w:rsidRPr="00427E2E" w:rsidRDefault="00427E2E" w:rsidP="00F60BCA">
      <w:pPr>
        <w:numPr>
          <w:ilvl w:val="0"/>
          <w:numId w:val="10"/>
        </w:numPr>
        <w:spacing w:line="240" w:lineRule="auto"/>
        <w:contextualSpacing/>
        <w:jc w:val="both"/>
        <w:rPr>
          <w:rFonts w:ascii="Tahoma" w:eastAsia="Times New Roman" w:hAnsi="Tahoma" w:cs="Tahoma"/>
          <w:b/>
          <w:bCs/>
          <w:sz w:val="20"/>
          <w:szCs w:val="20"/>
          <w:lang w:eastAsia="ar-SA"/>
        </w:rPr>
      </w:pPr>
      <w:r w:rsidRPr="00427E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p>
    <w:p w:rsidR="00427E2E" w:rsidRPr="00427E2E" w:rsidRDefault="00427E2E" w:rsidP="00F60BCA">
      <w:pPr>
        <w:numPr>
          <w:ilvl w:val="0"/>
          <w:numId w:val="11"/>
        </w:numPr>
        <w:spacing w:after="0" w:line="240" w:lineRule="auto"/>
        <w:contextualSpacing/>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 xml:space="preserve">Zezwolenia/licencji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rsidR="00427E2E" w:rsidRPr="00427E2E" w:rsidRDefault="00427E2E" w:rsidP="00F60BCA">
      <w:pPr>
        <w:numPr>
          <w:ilvl w:val="0"/>
          <w:numId w:val="11"/>
        </w:numPr>
        <w:spacing w:after="0" w:line="240" w:lineRule="auto"/>
        <w:contextualSpacing/>
        <w:jc w:val="both"/>
        <w:rPr>
          <w:rFonts w:ascii="Tahoma" w:eastAsia="Times New Roman" w:hAnsi="Tahoma" w:cs="Tahoma"/>
          <w:sz w:val="20"/>
          <w:szCs w:val="20"/>
          <w:lang w:eastAsia="pl-PL"/>
        </w:rPr>
      </w:pPr>
      <w:r w:rsidRPr="00427E2E">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427E2E" w:rsidRPr="00427E2E" w:rsidRDefault="00427E2E" w:rsidP="00F60BCA">
      <w:pPr>
        <w:numPr>
          <w:ilvl w:val="0"/>
          <w:numId w:val="11"/>
        </w:numPr>
        <w:spacing w:after="0" w:line="240" w:lineRule="auto"/>
        <w:contextualSpacing/>
        <w:jc w:val="both"/>
        <w:rPr>
          <w:rFonts w:ascii="Tahoma" w:eastAsia="Times New Roman" w:hAnsi="Tahoma" w:cs="Tahoma"/>
          <w:sz w:val="20"/>
          <w:szCs w:val="20"/>
          <w:lang w:eastAsia="ar-SA"/>
        </w:rPr>
      </w:pPr>
      <w:r w:rsidRPr="00427E2E">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należy przekazać w formie pisemnej   według załącznika nr 5 do SIWZ.</w:t>
      </w:r>
    </w:p>
    <w:p w:rsidR="00427E2E" w:rsidRPr="00427E2E" w:rsidRDefault="00427E2E" w:rsidP="00F60BCA">
      <w:pPr>
        <w:numPr>
          <w:ilvl w:val="0"/>
          <w:numId w:val="11"/>
        </w:numPr>
        <w:spacing w:after="0" w:line="240" w:lineRule="auto"/>
        <w:contextualSpacing/>
        <w:jc w:val="both"/>
        <w:rPr>
          <w:rFonts w:ascii="Tahoma" w:eastAsia="Times New Roman" w:hAnsi="Tahoma" w:cs="Tahoma"/>
          <w:sz w:val="20"/>
          <w:szCs w:val="20"/>
          <w:lang w:eastAsia="ar-SA"/>
        </w:rPr>
      </w:pPr>
      <w:r w:rsidRPr="00427E2E">
        <w:rPr>
          <w:rFonts w:ascii="Tahoma" w:eastAsia="Times New Roman" w:hAnsi="Tahoma" w:cs="Tahoma"/>
          <w:sz w:val="20"/>
          <w:szCs w:val="20"/>
          <w:lang w:eastAsia="ar-SA"/>
        </w:rPr>
        <w:t>oświadczenia Wykonawcy o braku orzeczenia wobec niego tytułem środka zapobiegawczego zakazu ubiegania się o zamówienie publiczne. Oświadczenie należy przekazać w formie pisemnej   według załącznika nr 5 do SIWZ.</w:t>
      </w:r>
    </w:p>
    <w:p w:rsidR="00427E2E" w:rsidRPr="00427E2E" w:rsidRDefault="00427E2E" w:rsidP="00F60BCA">
      <w:pPr>
        <w:numPr>
          <w:ilvl w:val="0"/>
          <w:numId w:val="12"/>
        </w:numPr>
        <w:spacing w:after="0" w:line="240" w:lineRule="auto"/>
        <w:contextualSpacing/>
        <w:jc w:val="both"/>
        <w:rPr>
          <w:rFonts w:ascii="Tahoma" w:eastAsia="Times New Roman" w:hAnsi="Tahoma" w:cs="Tahoma"/>
          <w:sz w:val="20"/>
          <w:szCs w:val="20"/>
          <w:lang w:eastAsia="pl-PL"/>
        </w:rPr>
      </w:pPr>
      <w:r w:rsidRPr="00427E2E">
        <w:rPr>
          <w:rFonts w:ascii="Tahoma" w:eastAsia="Times New Roman" w:hAnsi="Tahoma" w:cs="Tahoma"/>
          <w:sz w:val="20"/>
          <w:szCs w:val="20"/>
          <w:lang w:eastAsia="ar-SA"/>
        </w:rPr>
        <w:t>informacja z Krajowego Rejestru Karnego w zakresie określonym w art. 24 ust. 1 pkt 13, 14 i 21 ustawy PZP, wystawiona  nie wcześniej niż 6 miesięcy przed upływem terminu składania ofert.</w:t>
      </w:r>
    </w:p>
    <w:p w:rsidR="00427E2E" w:rsidRPr="00427E2E" w:rsidRDefault="00427E2E" w:rsidP="00F60BCA">
      <w:pPr>
        <w:numPr>
          <w:ilvl w:val="0"/>
          <w:numId w:val="10"/>
        </w:numPr>
        <w:suppressAutoHyphens/>
        <w:spacing w:after="0" w:line="240" w:lineRule="auto"/>
        <w:contextualSpacing/>
        <w:jc w:val="both"/>
        <w:rPr>
          <w:rFonts w:ascii="Tahoma" w:eastAsia="Times New Roman" w:hAnsi="Tahoma" w:cs="Tahoma"/>
          <w:sz w:val="20"/>
          <w:szCs w:val="20"/>
          <w:lang w:eastAsia="ar-SA"/>
        </w:rPr>
      </w:pPr>
      <w:r w:rsidRPr="00427E2E">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427E2E" w:rsidRPr="00427E2E" w:rsidRDefault="00427E2E" w:rsidP="00F60BCA">
      <w:pPr>
        <w:numPr>
          <w:ilvl w:val="0"/>
          <w:numId w:val="10"/>
        </w:numPr>
        <w:suppressAutoHyphens/>
        <w:spacing w:after="0" w:line="240" w:lineRule="auto"/>
        <w:contextualSpacing/>
        <w:jc w:val="both"/>
        <w:rPr>
          <w:rFonts w:ascii="Tahoma" w:eastAsia="Times New Roman" w:hAnsi="Tahoma" w:cs="Tahoma"/>
          <w:sz w:val="20"/>
          <w:szCs w:val="20"/>
          <w:lang w:eastAsia="ar-SA"/>
        </w:rPr>
      </w:pPr>
      <w:r w:rsidRPr="00427E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427E2E">
        <w:rPr>
          <w:rFonts w:ascii="Tahoma" w:eastAsia="Times New Roman" w:hAnsi="Tahoma" w:cs="Tahoma"/>
          <w:bCs/>
          <w:sz w:val="20"/>
          <w:szCs w:val="20"/>
          <w:lang w:eastAsia="ar-SA"/>
        </w:rPr>
        <w:t>w takiej sytuacji wykonawca powinien wskazać Zamawiającemu w ofercie numer referencyjny  postępowania, w którym</w:t>
      </w:r>
      <w:r w:rsidRPr="00427E2E">
        <w:rPr>
          <w:rFonts w:ascii="Tahoma" w:eastAsia="Times New Roman" w:hAnsi="Tahoma" w:cs="Tahoma"/>
          <w:sz w:val="20"/>
          <w:szCs w:val="20"/>
          <w:lang w:eastAsia="ar-SA"/>
        </w:rPr>
        <w:t xml:space="preserve"> </w:t>
      </w:r>
      <w:r w:rsidRPr="00427E2E">
        <w:rPr>
          <w:rFonts w:ascii="Tahoma" w:eastAsia="Times New Roman" w:hAnsi="Tahoma" w:cs="Tahoma"/>
          <w:bCs/>
          <w:sz w:val="20"/>
          <w:szCs w:val="20"/>
          <w:lang w:eastAsia="ar-SA"/>
        </w:rPr>
        <w:t>wymagane dokumenty lub oświadczenia się znajdują</w:t>
      </w:r>
      <w:r w:rsidRPr="00427E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427E2E" w:rsidRPr="00427E2E" w:rsidRDefault="00427E2E" w:rsidP="00F60BCA">
      <w:pPr>
        <w:numPr>
          <w:ilvl w:val="0"/>
          <w:numId w:val="10"/>
        </w:numPr>
        <w:suppressAutoHyphens/>
        <w:spacing w:after="0" w:line="240" w:lineRule="auto"/>
        <w:jc w:val="both"/>
        <w:rPr>
          <w:rFonts w:ascii="Tahoma" w:eastAsia="Times New Roman" w:hAnsi="Tahoma" w:cs="Tahoma"/>
          <w:sz w:val="20"/>
          <w:szCs w:val="20"/>
          <w:lang w:eastAsia="ar-SA"/>
        </w:rPr>
      </w:pPr>
      <w:r w:rsidRPr="00427E2E">
        <w:rPr>
          <w:rFonts w:ascii="Tahoma" w:eastAsia="Times New Roman" w:hAnsi="Tahoma" w:cs="Tahoma"/>
          <w:sz w:val="20"/>
          <w:szCs w:val="20"/>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w:t>
      </w:r>
    </w:p>
    <w:p w:rsidR="00427E2E" w:rsidRPr="00427E2E" w:rsidRDefault="00427E2E" w:rsidP="00427E2E">
      <w:pPr>
        <w:suppressAutoHyphens/>
        <w:spacing w:after="0" w:line="240" w:lineRule="auto"/>
        <w:ind w:left="360"/>
        <w:jc w:val="both"/>
        <w:rPr>
          <w:rFonts w:ascii="Tahoma" w:eastAsia="Times New Roman" w:hAnsi="Tahoma" w:cs="Tahoma"/>
          <w:color w:val="008000"/>
          <w:sz w:val="20"/>
          <w:szCs w:val="20"/>
          <w:lang w:eastAsia="ar-SA"/>
        </w:rPr>
      </w:pPr>
    </w:p>
    <w:p w:rsidR="00427E2E" w:rsidRPr="00427E2E" w:rsidRDefault="00427E2E" w:rsidP="00427E2E">
      <w:pPr>
        <w:spacing w:after="0" w:line="240" w:lineRule="auto"/>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427E2E" w:rsidRPr="00427E2E" w:rsidRDefault="00427E2E" w:rsidP="00F60BCA">
      <w:pPr>
        <w:numPr>
          <w:ilvl w:val="0"/>
          <w:numId w:val="9"/>
        </w:numPr>
        <w:autoSpaceDE w:val="0"/>
        <w:autoSpaceDN w:val="0"/>
        <w:adjustRightInd w:val="0"/>
        <w:spacing w:after="0" w:line="240" w:lineRule="auto"/>
        <w:contextualSpacing/>
        <w:rPr>
          <w:rFonts w:ascii="Tahoma" w:hAnsi="Tahoma" w:cs="Tahoma"/>
          <w:color w:val="000000"/>
          <w:sz w:val="20"/>
          <w:szCs w:val="20"/>
        </w:rPr>
      </w:pPr>
      <w:r w:rsidRPr="00427E2E">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427E2E" w:rsidRPr="00427E2E" w:rsidRDefault="00427E2E" w:rsidP="00F60BCA">
      <w:pPr>
        <w:numPr>
          <w:ilvl w:val="0"/>
          <w:numId w:val="9"/>
        </w:numPr>
        <w:autoSpaceDE w:val="0"/>
        <w:autoSpaceDN w:val="0"/>
        <w:adjustRightInd w:val="0"/>
        <w:spacing w:after="0" w:line="240" w:lineRule="auto"/>
        <w:contextualSpacing/>
        <w:jc w:val="both"/>
        <w:rPr>
          <w:rFonts w:ascii="Tahoma" w:hAnsi="Tahoma" w:cs="Tahoma"/>
          <w:color w:val="000000"/>
          <w:sz w:val="20"/>
          <w:szCs w:val="20"/>
        </w:rPr>
      </w:pPr>
      <w:r w:rsidRPr="00427E2E">
        <w:rPr>
          <w:rFonts w:ascii="Tahoma" w:hAnsi="Tahoma" w:cs="Tahoma"/>
          <w:color w:val="000000"/>
          <w:sz w:val="20"/>
          <w:szCs w:val="20"/>
        </w:rPr>
        <w:t xml:space="preserve">Zawiadomienia, oświadczenia, wnioski oraz informacje przekazywane przez Wykonawcę </w:t>
      </w:r>
      <w:r w:rsidRPr="00427E2E">
        <w:rPr>
          <w:rFonts w:ascii="Tahoma" w:hAnsi="Tahoma" w:cs="Tahoma"/>
          <w:color w:val="000000"/>
          <w:sz w:val="20"/>
          <w:szCs w:val="20"/>
          <w:u w:val="single"/>
        </w:rPr>
        <w:t xml:space="preserve">pisemnie </w:t>
      </w:r>
      <w:r w:rsidRPr="00427E2E">
        <w:rPr>
          <w:rFonts w:ascii="Tahoma" w:hAnsi="Tahoma" w:cs="Tahoma"/>
          <w:color w:val="000000"/>
          <w:sz w:val="20"/>
          <w:szCs w:val="20"/>
        </w:rPr>
        <w:t>winny być składane na adres Zamawiającego  Dział Zamówień Publicznych . Zawiadomienia, oświadczenia, wnioski oraz informacje przekazywane przez Wykonawcę drogą elektroniczną winny być kierowane na adres:</w:t>
      </w:r>
      <w:r w:rsidRPr="00427E2E">
        <w:rPr>
          <w:rFonts w:ascii="Tahoma" w:eastAsia="Times New Roman" w:hAnsi="Tahoma" w:cs="Tahoma"/>
          <w:sz w:val="20"/>
          <w:szCs w:val="20"/>
          <w:lang w:eastAsia="pl-PL"/>
        </w:rPr>
        <w:t xml:space="preserve"> e-mail </w:t>
      </w:r>
      <w:hyperlink r:id="rId10" w:history="1">
        <w:r w:rsidRPr="00427E2E">
          <w:rPr>
            <w:rFonts w:ascii="Tahoma" w:hAnsi="Tahoma" w:cs="Tahoma"/>
            <w:sz w:val="20"/>
            <w:szCs w:val="20"/>
            <w:u w:val="single"/>
            <w:lang w:eastAsia="pl-PL"/>
          </w:rPr>
          <w:t>zp@uck.katowice.pl</w:t>
        </w:r>
      </w:hyperlink>
      <w:r w:rsidRPr="00427E2E">
        <w:rPr>
          <w:rFonts w:ascii="Tahoma" w:hAnsi="Tahoma" w:cs="Tahoma"/>
          <w:color w:val="000000"/>
          <w:sz w:val="20"/>
          <w:szCs w:val="20"/>
        </w:rPr>
        <w:t xml:space="preserve"> a faksem na nr</w:t>
      </w:r>
      <w:r w:rsidRPr="00427E2E">
        <w:rPr>
          <w:rFonts w:ascii="Tahoma" w:eastAsia="Times New Roman" w:hAnsi="Tahoma" w:cs="Tahoma"/>
          <w:sz w:val="20"/>
          <w:szCs w:val="20"/>
          <w:lang w:eastAsia="pl-PL"/>
        </w:rPr>
        <w:t xml:space="preserve"> fax  32-358-14-32</w:t>
      </w:r>
    </w:p>
    <w:p w:rsidR="00427E2E" w:rsidRPr="00427E2E" w:rsidRDefault="00427E2E" w:rsidP="00F60BCA">
      <w:pPr>
        <w:numPr>
          <w:ilvl w:val="0"/>
          <w:numId w:val="9"/>
        </w:numPr>
        <w:spacing w:after="0" w:line="240" w:lineRule="auto"/>
        <w:contextualSpacing/>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w:t>
      </w:r>
      <w:r w:rsidRPr="00427E2E">
        <w:rPr>
          <w:rFonts w:ascii="Tahoma" w:eastAsia="Times New Roman" w:hAnsi="Tahoma" w:cs="Tahoma"/>
          <w:sz w:val="20"/>
          <w:szCs w:val="20"/>
          <w:lang w:eastAsia="pl-PL"/>
        </w:rPr>
        <w:lastRenderedPageBreak/>
        <w:t xml:space="preserve">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427E2E" w:rsidRPr="00427E2E" w:rsidRDefault="00427E2E" w:rsidP="00F60BCA">
      <w:pPr>
        <w:numPr>
          <w:ilvl w:val="0"/>
          <w:numId w:val="9"/>
        </w:numPr>
        <w:spacing w:after="0" w:line="240" w:lineRule="auto"/>
        <w:contextualSpacing/>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Osoby uprawnione do porozumiewania się z wykonawcami: Andrzej Rechowicz Kierownik Działu  Zamówień Publicznych, pok. E057, fax 32 3581-432 e-mail : zp@uck.katowice.pl w godzinach pracy od poniedziałku do piątku    godz. 7.25 – 15.00.</w:t>
      </w:r>
    </w:p>
    <w:p w:rsidR="00427E2E" w:rsidRPr="00427E2E" w:rsidRDefault="00427E2E" w:rsidP="00427E2E">
      <w:pPr>
        <w:keepNext/>
        <w:spacing w:after="0" w:line="240" w:lineRule="auto"/>
        <w:outlineLvl w:val="1"/>
        <w:rPr>
          <w:rFonts w:ascii="Tahoma" w:eastAsia="Times New Roman" w:hAnsi="Tahoma" w:cs="Tahoma"/>
          <w:b/>
          <w:bCs/>
          <w:color w:val="000000"/>
          <w:sz w:val="20"/>
          <w:szCs w:val="24"/>
          <w:lang w:eastAsia="pl-PL"/>
        </w:rPr>
      </w:pPr>
    </w:p>
    <w:p w:rsidR="00427E2E" w:rsidRPr="00427E2E" w:rsidRDefault="00427E2E" w:rsidP="00427E2E">
      <w:pPr>
        <w:keepNext/>
        <w:spacing w:after="0" w:line="240" w:lineRule="auto"/>
        <w:outlineLvl w:val="1"/>
        <w:rPr>
          <w:rFonts w:ascii="Tahoma" w:eastAsia="Times New Roman" w:hAnsi="Tahoma" w:cs="Tahoma"/>
          <w:b/>
          <w:bCs/>
          <w:color w:val="000000"/>
          <w:sz w:val="20"/>
          <w:szCs w:val="24"/>
          <w:lang w:eastAsia="pl-PL"/>
        </w:rPr>
      </w:pPr>
      <w:r w:rsidRPr="00427E2E">
        <w:rPr>
          <w:rFonts w:ascii="Tahoma" w:eastAsia="Times New Roman" w:hAnsi="Tahoma" w:cs="Tahoma"/>
          <w:b/>
          <w:bCs/>
          <w:color w:val="000000"/>
          <w:sz w:val="20"/>
          <w:szCs w:val="24"/>
          <w:lang w:eastAsia="pl-PL"/>
        </w:rPr>
        <w:t xml:space="preserve">VIII. WYMAGANIA DOTYCZĄCE WADIUM </w:t>
      </w:r>
    </w:p>
    <w:p w:rsidR="00427E2E" w:rsidRPr="00427E2E" w:rsidRDefault="00427E2E" w:rsidP="00F60BCA">
      <w:pPr>
        <w:numPr>
          <w:ilvl w:val="0"/>
          <w:numId w:val="13"/>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Wykonawca przystępujący do niniejszego przetargu nieograniczonego jest obowiązany wnieść wadium dla oferowanych części. Wadium wynosi:</w:t>
      </w:r>
    </w:p>
    <w:p w:rsidR="00427E2E" w:rsidRPr="00427E2E" w:rsidRDefault="00427E2E" w:rsidP="00427E2E">
      <w:pPr>
        <w:spacing w:after="0" w:line="240" w:lineRule="auto"/>
        <w:jc w:val="both"/>
        <w:rPr>
          <w:rFonts w:ascii="Tahoma" w:eastAsia="Times New Roman" w:hAnsi="Tahoma" w:cs="Tahoma"/>
          <w:sz w:val="20"/>
          <w:szCs w:val="24"/>
          <w:lang w:eastAsia="pl-PL"/>
        </w:rPr>
      </w:pPr>
    </w:p>
    <w:tbl>
      <w:tblPr>
        <w:tblStyle w:val="Tabela-Siatka"/>
        <w:tblW w:w="7766" w:type="dxa"/>
        <w:tblInd w:w="1131" w:type="dxa"/>
        <w:tblLook w:val="04A0" w:firstRow="1" w:lastRow="0" w:firstColumn="1" w:lastColumn="0" w:noHBand="0" w:noVBand="1"/>
      </w:tblPr>
      <w:tblGrid>
        <w:gridCol w:w="959"/>
        <w:gridCol w:w="3969"/>
        <w:gridCol w:w="2838"/>
      </w:tblGrid>
      <w:tr w:rsidR="00427E2E" w:rsidRPr="00427E2E" w:rsidTr="00CE599D">
        <w:trPr>
          <w:trHeight w:val="648"/>
        </w:trPr>
        <w:tc>
          <w:tcPr>
            <w:tcW w:w="959" w:type="dxa"/>
          </w:tcPr>
          <w:p w:rsidR="00427E2E" w:rsidRPr="00427E2E" w:rsidRDefault="00427E2E" w:rsidP="00427E2E">
            <w:pPr>
              <w:rPr>
                <w:rFonts w:ascii="Tahoma" w:hAnsi="Tahoma" w:cs="Tahoma"/>
                <w:sz w:val="20"/>
                <w:szCs w:val="20"/>
              </w:rPr>
            </w:pPr>
            <w:r w:rsidRPr="00427E2E">
              <w:rPr>
                <w:rFonts w:ascii="Tahoma" w:hAnsi="Tahoma" w:cs="Tahoma"/>
                <w:sz w:val="20"/>
                <w:szCs w:val="20"/>
              </w:rPr>
              <w:t>Nr części</w:t>
            </w:r>
          </w:p>
        </w:tc>
        <w:tc>
          <w:tcPr>
            <w:tcW w:w="3969" w:type="dxa"/>
          </w:tcPr>
          <w:p w:rsidR="00427E2E" w:rsidRPr="00427E2E" w:rsidRDefault="00427E2E" w:rsidP="00427E2E">
            <w:pPr>
              <w:rPr>
                <w:rFonts w:ascii="Tahoma" w:hAnsi="Tahoma" w:cs="Tahoma"/>
                <w:sz w:val="20"/>
                <w:szCs w:val="20"/>
              </w:rPr>
            </w:pPr>
            <w:r w:rsidRPr="00427E2E">
              <w:rPr>
                <w:rFonts w:ascii="Tahoma" w:hAnsi="Tahoma" w:cs="Tahoma"/>
                <w:sz w:val="20"/>
                <w:szCs w:val="20"/>
              </w:rPr>
              <w:t>Nazwa</w:t>
            </w:r>
          </w:p>
        </w:tc>
        <w:tc>
          <w:tcPr>
            <w:tcW w:w="2838" w:type="dxa"/>
          </w:tcPr>
          <w:p w:rsidR="00427E2E" w:rsidRPr="00427E2E" w:rsidRDefault="00427E2E" w:rsidP="00427E2E">
            <w:pPr>
              <w:jc w:val="center"/>
              <w:rPr>
                <w:rFonts w:ascii="Tahoma" w:hAnsi="Tahoma" w:cs="Tahoma"/>
                <w:sz w:val="20"/>
                <w:szCs w:val="20"/>
              </w:rPr>
            </w:pPr>
            <w:r w:rsidRPr="00427E2E">
              <w:rPr>
                <w:rFonts w:ascii="Tahoma" w:hAnsi="Tahoma" w:cs="Tahoma"/>
                <w:b/>
                <w:sz w:val="20"/>
                <w:szCs w:val="20"/>
              </w:rPr>
              <w:t>Wysokość wadium w PLN</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Płyny infuzyjne I</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7128,00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Płyny infuzyjne II</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4123,00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Płyny infuzyjne III</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14047,00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Mannitol</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2257,00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Płyn wieloelektrolitowy</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5301,00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Roztwór żelatyny</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1237,00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Płyn fizjologiczny wieloelektrolitowy bez jonów wapniowych</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112,00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Dekstran</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180,00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Preparaty do żywienia I</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15975,00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Preparaty do żywienia II</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1714,00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Preparaty do żywienia III</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3997,00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Preparaty do żywienia IV</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5424,00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 xml:space="preserve">Płyn do </w:t>
            </w:r>
            <w:proofErr w:type="spellStart"/>
            <w:r w:rsidRPr="00427E2E">
              <w:rPr>
                <w:rFonts w:ascii="Tahoma" w:eastAsia="Cambria" w:hAnsi="Tahoma" w:cs="Tahoma"/>
                <w:sz w:val="20"/>
                <w:szCs w:val="20"/>
              </w:rPr>
              <w:t>hemofiltracji</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90,00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Roztwór do irygacji</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1140,00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 xml:space="preserve">Płyny infuzyjne z portem bezigłowym typu </w:t>
            </w:r>
            <w:proofErr w:type="spellStart"/>
            <w:r w:rsidRPr="00427E2E">
              <w:rPr>
                <w:rFonts w:ascii="Tahoma" w:eastAsia="Cambria" w:hAnsi="Tahoma" w:cs="Tahoma"/>
                <w:sz w:val="20"/>
                <w:szCs w:val="20"/>
              </w:rPr>
              <w:t>luer</w:t>
            </w:r>
            <w:proofErr w:type="spellEnd"/>
            <w:r w:rsidRPr="00427E2E">
              <w:rPr>
                <w:rFonts w:ascii="Tahoma" w:eastAsia="Cambria" w:hAnsi="Tahoma" w:cs="Tahoma"/>
                <w:sz w:val="20"/>
                <w:szCs w:val="20"/>
              </w:rPr>
              <w:t xml:space="preserve"> lock</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2184,00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Metronidazol</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7200,00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Sól fizjologiczna do płukania pola operacyjnego</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630,00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 xml:space="preserve">Roztwór </w:t>
            </w:r>
            <w:proofErr w:type="spellStart"/>
            <w:r w:rsidRPr="00427E2E">
              <w:rPr>
                <w:rFonts w:ascii="Tahoma" w:eastAsia="Cambria" w:hAnsi="Tahoma" w:cs="Tahoma"/>
                <w:sz w:val="20"/>
                <w:szCs w:val="20"/>
              </w:rPr>
              <w:t>Ringer</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240,00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 xml:space="preserve">Kalium </w:t>
            </w:r>
            <w:proofErr w:type="spellStart"/>
            <w:r w:rsidRPr="00427E2E">
              <w:rPr>
                <w:rFonts w:ascii="Tahoma" w:eastAsia="Cambria" w:hAnsi="Tahoma" w:cs="Tahoma"/>
                <w:sz w:val="20"/>
                <w:szCs w:val="20"/>
              </w:rPr>
              <w:t>chloratum</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284,00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Hormony i witaminy</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1665,00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Leki przeciwnowotworowe immunomodulacyjne</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591,00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Misoprostol</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2250,00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Betamethasone</w:t>
            </w:r>
            <w:proofErr w:type="spellEnd"/>
            <w:r w:rsidRPr="00427E2E">
              <w:rPr>
                <w:rFonts w:ascii="Tahoma" w:eastAsia="Cambria" w:hAnsi="Tahoma" w:cs="Tahoma"/>
                <w:sz w:val="20"/>
                <w:szCs w:val="20"/>
              </w:rPr>
              <w:t xml:space="preserve"> </w:t>
            </w:r>
            <w:proofErr w:type="spellStart"/>
            <w:r w:rsidRPr="00427E2E">
              <w:rPr>
                <w:rFonts w:ascii="Tahoma" w:eastAsia="Cambria" w:hAnsi="Tahoma" w:cs="Tahoma"/>
                <w:sz w:val="20"/>
                <w:szCs w:val="20"/>
              </w:rPr>
              <w:t>disodium</w:t>
            </w:r>
            <w:proofErr w:type="spellEnd"/>
            <w:r w:rsidRPr="00427E2E">
              <w:rPr>
                <w:rFonts w:ascii="Tahoma" w:eastAsia="Cambria" w:hAnsi="Tahoma" w:cs="Tahoma"/>
                <w:sz w:val="20"/>
                <w:szCs w:val="20"/>
              </w:rPr>
              <w:t xml:space="preserve"> </w:t>
            </w:r>
            <w:proofErr w:type="spellStart"/>
            <w:r w:rsidRPr="00427E2E">
              <w:rPr>
                <w:rFonts w:ascii="Tahoma" w:eastAsia="Cambria" w:hAnsi="Tahoma" w:cs="Tahoma"/>
                <w:sz w:val="20"/>
                <w:szCs w:val="20"/>
              </w:rPr>
              <w:t>phosphate</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2730,00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Dalbavancin</w:t>
            </w:r>
            <w:proofErr w:type="spellEnd"/>
            <w:r w:rsidRPr="00427E2E">
              <w:rPr>
                <w:rFonts w:ascii="Tahoma" w:eastAsia="Cambria" w:hAnsi="Tahoma" w:cs="Tahoma"/>
                <w:sz w:val="20"/>
                <w:szCs w:val="20"/>
              </w:rPr>
              <w:t xml:space="preserve"> i </w:t>
            </w:r>
            <w:proofErr w:type="spellStart"/>
            <w:r w:rsidRPr="00427E2E">
              <w:rPr>
                <w:rFonts w:ascii="Tahoma" w:eastAsia="Cambria" w:hAnsi="Tahoma" w:cs="Tahoma"/>
                <w:sz w:val="20"/>
                <w:szCs w:val="20"/>
              </w:rPr>
              <w:t>Posoconazoli</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11226,00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Lantreotide</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50400,00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Pirfenidonum</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4297,00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Glatiramer</w:t>
            </w:r>
            <w:proofErr w:type="spellEnd"/>
            <w:r w:rsidRPr="00427E2E">
              <w:rPr>
                <w:rFonts w:ascii="Tahoma" w:eastAsia="Cambria" w:hAnsi="Tahoma" w:cs="Tahoma"/>
                <w:sz w:val="20"/>
                <w:szCs w:val="20"/>
              </w:rPr>
              <w:t xml:space="preserve"> </w:t>
            </w:r>
            <w:proofErr w:type="spellStart"/>
            <w:r w:rsidRPr="00427E2E">
              <w:rPr>
                <w:rFonts w:ascii="Tahoma" w:eastAsia="Cambria" w:hAnsi="Tahoma" w:cs="Tahoma"/>
                <w:sz w:val="20"/>
                <w:szCs w:val="20"/>
              </w:rPr>
              <w:t>acetate</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8874,00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Mepolizumab</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26190,00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Adalimumab</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9270,00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Infiximab</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11880,00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Dimethyl</w:t>
            </w:r>
            <w:proofErr w:type="spellEnd"/>
            <w:r w:rsidRPr="00427E2E">
              <w:rPr>
                <w:rFonts w:ascii="Tahoma" w:eastAsia="Cambria" w:hAnsi="Tahoma" w:cs="Tahoma"/>
                <w:sz w:val="20"/>
                <w:szCs w:val="20"/>
              </w:rPr>
              <w:t xml:space="preserve"> </w:t>
            </w:r>
            <w:proofErr w:type="spellStart"/>
            <w:r w:rsidRPr="00427E2E">
              <w:rPr>
                <w:rFonts w:ascii="Tahoma" w:eastAsia="Cambria" w:hAnsi="Tahoma" w:cs="Tahoma"/>
                <w:sz w:val="20"/>
                <w:szCs w:val="20"/>
              </w:rPr>
              <w:t>fumarate</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35532,00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Tenofovir</w:t>
            </w:r>
            <w:proofErr w:type="spellEnd"/>
            <w:r w:rsidRPr="00427E2E">
              <w:rPr>
                <w:rFonts w:ascii="Tahoma" w:eastAsia="Cambria" w:hAnsi="Tahoma" w:cs="Tahoma"/>
                <w:sz w:val="20"/>
                <w:szCs w:val="20"/>
              </w:rPr>
              <w:t xml:space="preserve"> </w:t>
            </w:r>
            <w:proofErr w:type="spellStart"/>
            <w:r w:rsidRPr="00427E2E">
              <w:rPr>
                <w:rFonts w:ascii="Tahoma" w:eastAsia="Cambria" w:hAnsi="Tahoma" w:cs="Tahoma"/>
                <w:sz w:val="20"/>
                <w:szCs w:val="20"/>
              </w:rPr>
              <w:t>disoproxil</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648,00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Peginterferon</w:t>
            </w:r>
            <w:proofErr w:type="spellEnd"/>
            <w:r w:rsidRPr="00427E2E">
              <w:rPr>
                <w:rFonts w:ascii="Tahoma" w:eastAsia="Cambria" w:hAnsi="Tahoma" w:cs="Tahoma"/>
                <w:sz w:val="20"/>
                <w:szCs w:val="20"/>
              </w:rPr>
              <w:t xml:space="preserve"> Beta 1A</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2222,00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Fingolimod</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25830,00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Adefovir</w:t>
            </w:r>
            <w:proofErr w:type="spellEnd"/>
            <w:r w:rsidRPr="00427E2E">
              <w:rPr>
                <w:rFonts w:ascii="Tahoma" w:eastAsia="Cambria" w:hAnsi="Tahoma" w:cs="Tahoma"/>
                <w:sz w:val="20"/>
                <w:szCs w:val="20"/>
              </w:rPr>
              <w:t xml:space="preserve"> </w:t>
            </w:r>
            <w:proofErr w:type="spellStart"/>
            <w:r w:rsidRPr="00427E2E">
              <w:rPr>
                <w:rFonts w:ascii="Tahoma" w:eastAsia="Cambria" w:hAnsi="Tahoma" w:cs="Tahoma"/>
                <w:sz w:val="20"/>
                <w:szCs w:val="20"/>
              </w:rPr>
              <w:t>dipivoxil</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1800,00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Lamivudine</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138,00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r w:rsidRPr="00427E2E">
              <w:rPr>
                <w:rFonts w:ascii="Tahoma" w:eastAsia="Cambria" w:hAnsi="Tahoma" w:cs="Tahoma"/>
                <w:sz w:val="20"/>
                <w:szCs w:val="20"/>
              </w:rPr>
              <w:t>Interferon Beta 1A</w:t>
            </w:r>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8505,00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Natalizumab</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4300,00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Enzalutamidum</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4569,00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Immunoglobulinum</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6000,00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Abiraterone</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6048,00</w:t>
            </w:r>
          </w:p>
        </w:tc>
      </w:tr>
      <w:tr w:rsidR="00427E2E" w:rsidRPr="00427E2E" w:rsidTr="00CE599D">
        <w:tc>
          <w:tcPr>
            <w:tcW w:w="959" w:type="dxa"/>
          </w:tcPr>
          <w:p w:rsidR="00427E2E" w:rsidRPr="00427E2E" w:rsidRDefault="00427E2E" w:rsidP="00F60BCA">
            <w:pPr>
              <w:numPr>
                <w:ilvl w:val="0"/>
                <w:numId w:val="24"/>
              </w:numPr>
              <w:contextualSpacing/>
              <w:rPr>
                <w:rFonts w:ascii="Tahoma" w:hAnsi="Tahoma" w:cs="Tahoma"/>
                <w:sz w:val="20"/>
                <w:szCs w:val="20"/>
              </w:rPr>
            </w:pPr>
          </w:p>
        </w:tc>
        <w:tc>
          <w:tcPr>
            <w:tcW w:w="3969" w:type="dxa"/>
          </w:tcPr>
          <w:p w:rsidR="00427E2E" w:rsidRPr="00427E2E" w:rsidRDefault="00427E2E" w:rsidP="00427E2E">
            <w:pPr>
              <w:rPr>
                <w:rFonts w:ascii="Tahoma" w:eastAsia="Cambria" w:hAnsi="Tahoma" w:cs="Tahoma"/>
                <w:sz w:val="20"/>
                <w:szCs w:val="20"/>
              </w:rPr>
            </w:pPr>
            <w:proofErr w:type="spellStart"/>
            <w:r w:rsidRPr="00427E2E">
              <w:rPr>
                <w:rFonts w:ascii="Tahoma" w:eastAsia="Cambria" w:hAnsi="Tahoma" w:cs="Tahoma"/>
                <w:sz w:val="20"/>
                <w:szCs w:val="20"/>
              </w:rPr>
              <w:t>Olaparyb</w:t>
            </w:r>
            <w:proofErr w:type="spellEnd"/>
          </w:p>
        </w:tc>
        <w:tc>
          <w:tcPr>
            <w:tcW w:w="2838" w:type="dxa"/>
          </w:tcPr>
          <w:p w:rsidR="00427E2E" w:rsidRPr="00427E2E" w:rsidRDefault="00427E2E" w:rsidP="00427E2E">
            <w:pPr>
              <w:jc w:val="right"/>
              <w:rPr>
                <w:rFonts w:ascii="Tahoma" w:eastAsia="Cambria" w:hAnsi="Tahoma" w:cs="Tahoma"/>
                <w:sz w:val="20"/>
                <w:szCs w:val="20"/>
              </w:rPr>
            </w:pPr>
            <w:r w:rsidRPr="00427E2E">
              <w:rPr>
                <w:rFonts w:ascii="Tahoma" w:eastAsia="Cambria" w:hAnsi="Tahoma" w:cs="Tahoma"/>
                <w:sz w:val="20"/>
                <w:szCs w:val="20"/>
              </w:rPr>
              <w:t>2365,00</w:t>
            </w:r>
          </w:p>
        </w:tc>
      </w:tr>
    </w:tbl>
    <w:p w:rsidR="00427E2E" w:rsidRPr="00427E2E" w:rsidRDefault="00427E2E" w:rsidP="00427E2E">
      <w:pPr>
        <w:spacing w:after="0" w:line="240" w:lineRule="auto"/>
        <w:jc w:val="both"/>
        <w:rPr>
          <w:rFonts w:ascii="Tahoma" w:eastAsia="Times New Roman" w:hAnsi="Tahoma" w:cs="Tahoma"/>
          <w:sz w:val="20"/>
          <w:szCs w:val="24"/>
          <w:lang w:eastAsia="pl-PL"/>
        </w:rPr>
      </w:pPr>
    </w:p>
    <w:p w:rsidR="00427E2E" w:rsidRPr="00427E2E" w:rsidRDefault="00427E2E" w:rsidP="00F60BCA">
      <w:pPr>
        <w:numPr>
          <w:ilvl w:val="0"/>
          <w:numId w:val="13"/>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Wadium należy wnieść przed upływem terminu składania ofert.</w:t>
      </w:r>
    </w:p>
    <w:p w:rsidR="00427E2E" w:rsidRPr="00427E2E" w:rsidRDefault="00427E2E" w:rsidP="00F60BCA">
      <w:pPr>
        <w:numPr>
          <w:ilvl w:val="0"/>
          <w:numId w:val="13"/>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Wadium może być wnoszone w jednej lub kilku następujących formach:</w:t>
      </w:r>
    </w:p>
    <w:p w:rsidR="00427E2E" w:rsidRPr="00427E2E" w:rsidRDefault="00427E2E" w:rsidP="00F60BCA">
      <w:pPr>
        <w:numPr>
          <w:ilvl w:val="0"/>
          <w:numId w:val="14"/>
        </w:numPr>
        <w:spacing w:after="0" w:line="240" w:lineRule="auto"/>
        <w:contextualSpacing/>
        <w:rPr>
          <w:rFonts w:ascii="Tahoma" w:eastAsia="Times New Roman" w:hAnsi="Tahoma" w:cs="Tahoma"/>
          <w:sz w:val="20"/>
          <w:szCs w:val="24"/>
          <w:lang w:eastAsia="pl-PL"/>
        </w:rPr>
      </w:pPr>
      <w:r w:rsidRPr="00427E2E">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427E2E" w:rsidRPr="00427E2E" w:rsidRDefault="00427E2E" w:rsidP="00F60BCA">
      <w:pPr>
        <w:numPr>
          <w:ilvl w:val="0"/>
          <w:numId w:val="14"/>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427E2E" w:rsidRPr="00427E2E" w:rsidRDefault="00427E2E" w:rsidP="00F60BCA">
      <w:pPr>
        <w:numPr>
          <w:ilvl w:val="0"/>
          <w:numId w:val="14"/>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gwarancjach bankowych</w:t>
      </w:r>
    </w:p>
    <w:p w:rsidR="00427E2E" w:rsidRPr="00427E2E" w:rsidRDefault="00427E2E" w:rsidP="00F60BCA">
      <w:pPr>
        <w:numPr>
          <w:ilvl w:val="0"/>
          <w:numId w:val="14"/>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gwarancjach ubezpieczeniowych</w:t>
      </w:r>
    </w:p>
    <w:p w:rsidR="00427E2E" w:rsidRPr="00427E2E" w:rsidRDefault="00427E2E" w:rsidP="00F60BCA">
      <w:pPr>
        <w:numPr>
          <w:ilvl w:val="0"/>
          <w:numId w:val="14"/>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poręczeniach udzielanych przez podmioty, o których mowa  w art. 6b ust. 5 pkt 2 ustawy  z dnia 9 listopada 2000 r. o utworzeniu Polskiej Agencji Rozwoju Przedsiębiorczości(Dz. U. Nr 109, poz. 1158 z </w:t>
      </w:r>
      <w:proofErr w:type="spellStart"/>
      <w:r w:rsidRPr="00427E2E">
        <w:rPr>
          <w:rFonts w:ascii="Tahoma" w:eastAsia="Times New Roman" w:hAnsi="Tahoma" w:cs="Tahoma"/>
          <w:sz w:val="20"/>
          <w:szCs w:val="24"/>
          <w:lang w:eastAsia="pl-PL"/>
        </w:rPr>
        <w:t>późn</w:t>
      </w:r>
      <w:proofErr w:type="spellEnd"/>
      <w:r w:rsidRPr="00427E2E">
        <w:rPr>
          <w:rFonts w:ascii="Tahoma" w:eastAsia="Times New Roman" w:hAnsi="Tahoma" w:cs="Tahoma"/>
          <w:sz w:val="20"/>
          <w:szCs w:val="24"/>
          <w:lang w:eastAsia="pl-PL"/>
        </w:rPr>
        <w:t>. zm.)</w:t>
      </w:r>
    </w:p>
    <w:p w:rsidR="00427E2E" w:rsidRPr="00427E2E" w:rsidRDefault="00427E2E" w:rsidP="00F60BCA">
      <w:pPr>
        <w:numPr>
          <w:ilvl w:val="0"/>
          <w:numId w:val="13"/>
        </w:numPr>
        <w:suppressAutoHyphens/>
        <w:spacing w:after="0" w:line="240" w:lineRule="auto"/>
        <w:contextualSpacing/>
        <w:rPr>
          <w:rFonts w:ascii="Tahoma" w:eastAsia="Times New Roman" w:hAnsi="Tahoma" w:cs="Tahoma"/>
          <w:sz w:val="20"/>
          <w:szCs w:val="24"/>
          <w:lang w:eastAsia="ar-SA"/>
        </w:rPr>
      </w:pPr>
      <w:r w:rsidRPr="00427E2E">
        <w:rPr>
          <w:rFonts w:ascii="Tahoma" w:eastAsia="Times New Roman" w:hAnsi="Tahoma" w:cs="Tahoma"/>
          <w:sz w:val="20"/>
          <w:szCs w:val="20"/>
          <w:lang w:eastAsia="ar-SA"/>
        </w:rPr>
        <w:t xml:space="preserve">Wadium w formie poręczeń i gwarancji powinno zostać złożone w Uniwersyteckim Centrum Klinicznym im. prof. K. Gibińskiego Śląskiego Uniwersytetu Medycznego w Katowicach, ul. Ceglana 35, pok.D021 (sekretariat) w oryginale w zamkniętej kopercie oznaczonej </w:t>
      </w:r>
      <w:r w:rsidRPr="00427E2E">
        <w:rPr>
          <w:rFonts w:ascii="Tahoma" w:eastAsia="Times New Roman" w:hAnsi="Tahoma" w:cs="Tahoma"/>
          <w:sz w:val="20"/>
          <w:szCs w:val="24"/>
          <w:lang w:eastAsia="ar-SA"/>
        </w:rPr>
        <w:t>według poniższego wzoru :</w:t>
      </w:r>
    </w:p>
    <w:p w:rsidR="00427E2E" w:rsidRPr="00427E2E" w:rsidRDefault="00427E2E" w:rsidP="00427E2E">
      <w:pPr>
        <w:suppressAutoHyphens/>
        <w:spacing w:after="0" w:line="240" w:lineRule="auto"/>
        <w:ind w:left="340"/>
        <w:rPr>
          <w:rFonts w:ascii="Tahoma" w:eastAsia="Times New Roman" w:hAnsi="Tahoma" w:cs="Tahoma"/>
          <w:sz w:val="20"/>
          <w:szCs w:val="24"/>
          <w:lang w:eastAsia="ar-SA"/>
        </w:rPr>
      </w:pPr>
    </w:p>
    <w:tbl>
      <w:tblPr>
        <w:tblStyle w:val="Tabela-Siatka"/>
        <w:tblW w:w="0" w:type="auto"/>
        <w:tblInd w:w="534" w:type="dxa"/>
        <w:tblLook w:val="04A0" w:firstRow="1" w:lastRow="0" w:firstColumn="1" w:lastColumn="0" w:noHBand="0" w:noVBand="1"/>
      </w:tblPr>
      <w:tblGrid>
        <w:gridCol w:w="8905"/>
      </w:tblGrid>
      <w:tr w:rsidR="00427E2E" w:rsidRPr="00427E2E" w:rsidTr="00CE599D">
        <w:tc>
          <w:tcPr>
            <w:tcW w:w="8905" w:type="dxa"/>
          </w:tcPr>
          <w:p w:rsidR="00427E2E" w:rsidRPr="00427E2E" w:rsidRDefault="00427E2E" w:rsidP="00427E2E">
            <w:pPr>
              <w:jc w:val="both"/>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 xml:space="preserve">      </w:t>
            </w:r>
          </w:p>
          <w:p w:rsidR="00427E2E" w:rsidRPr="00427E2E" w:rsidRDefault="00427E2E" w:rsidP="00427E2E">
            <w:pPr>
              <w:jc w:val="both"/>
              <w:rPr>
                <w:rFonts w:ascii="Tahoma" w:eastAsia="Times New Roman" w:hAnsi="Tahoma" w:cs="Tahoma"/>
                <w:b/>
                <w:i/>
                <w:sz w:val="20"/>
                <w:szCs w:val="24"/>
                <w:lang w:eastAsia="pl-PL"/>
              </w:rPr>
            </w:pPr>
            <w:r w:rsidRPr="00427E2E">
              <w:rPr>
                <w:rFonts w:ascii="Tahoma" w:eastAsia="Times New Roman" w:hAnsi="Tahoma" w:cs="Tahoma"/>
                <w:b/>
                <w:i/>
                <w:sz w:val="20"/>
                <w:szCs w:val="24"/>
                <w:lang w:eastAsia="pl-PL"/>
              </w:rPr>
              <w:t xml:space="preserve">              ,, Nazwa , adres Wykonawcy </w:t>
            </w:r>
          </w:p>
          <w:p w:rsidR="00427E2E" w:rsidRPr="00427E2E" w:rsidRDefault="00427E2E" w:rsidP="00427E2E">
            <w:pPr>
              <w:jc w:val="both"/>
              <w:rPr>
                <w:rFonts w:ascii="Tahoma" w:eastAsia="Times New Roman" w:hAnsi="Tahoma" w:cs="Tahoma"/>
                <w:b/>
                <w:i/>
                <w:sz w:val="20"/>
                <w:szCs w:val="24"/>
                <w:lang w:eastAsia="pl-PL"/>
              </w:rPr>
            </w:pPr>
            <w:r w:rsidRPr="00427E2E">
              <w:rPr>
                <w:rFonts w:ascii="Tahoma" w:eastAsia="Times New Roman" w:hAnsi="Tahoma" w:cs="Tahoma"/>
                <w:b/>
                <w:i/>
                <w:sz w:val="20"/>
                <w:szCs w:val="24"/>
                <w:lang w:eastAsia="pl-PL"/>
              </w:rPr>
              <w:t xml:space="preserve">               ........................................</w:t>
            </w:r>
          </w:p>
          <w:p w:rsidR="00427E2E" w:rsidRPr="00427E2E" w:rsidRDefault="00427E2E" w:rsidP="00427E2E">
            <w:pPr>
              <w:jc w:val="center"/>
              <w:rPr>
                <w:rFonts w:ascii="Tahoma" w:eastAsia="Times New Roman" w:hAnsi="Tahoma" w:cs="Tahoma"/>
                <w:b/>
                <w:i/>
                <w:sz w:val="20"/>
                <w:szCs w:val="24"/>
                <w:lang w:eastAsia="pl-PL"/>
              </w:rPr>
            </w:pPr>
            <w:r w:rsidRPr="00427E2E">
              <w:rPr>
                <w:rFonts w:ascii="Tahoma" w:eastAsia="Times New Roman" w:hAnsi="Tahoma" w:cs="Tahoma"/>
                <w:b/>
                <w:i/>
                <w:sz w:val="20"/>
                <w:szCs w:val="24"/>
                <w:lang w:eastAsia="pl-PL"/>
              </w:rPr>
              <w:t>Uniwersyteckie Centrum Kliniczne im. prof. K. Gibińskiego                                                Śląskiego Uniwersytetu Medycznego w Katowicach</w:t>
            </w:r>
          </w:p>
          <w:p w:rsidR="00427E2E" w:rsidRPr="00427E2E" w:rsidRDefault="00427E2E" w:rsidP="00427E2E">
            <w:pPr>
              <w:jc w:val="center"/>
              <w:rPr>
                <w:rFonts w:ascii="Tahoma" w:eastAsia="Times New Roman" w:hAnsi="Tahoma" w:cs="Tahoma"/>
                <w:b/>
                <w:i/>
                <w:sz w:val="20"/>
                <w:szCs w:val="24"/>
                <w:lang w:eastAsia="pl-PL"/>
              </w:rPr>
            </w:pPr>
            <w:r w:rsidRPr="00427E2E">
              <w:rPr>
                <w:rFonts w:ascii="Tahoma" w:eastAsia="Times New Roman" w:hAnsi="Tahoma" w:cs="Tahoma"/>
                <w:b/>
                <w:i/>
                <w:sz w:val="20"/>
                <w:szCs w:val="24"/>
                <w:lang w:eastAsia="pl-PL"/>
              </w:rPr>
              <w:t>ul. Ceglana 35      40-514 Katowice</w:t>
            </w:r>
          </w:p>
          <w:p w:rsidR="00427E2E" w:rsidRPr="00427E2E" w:rsidRDefault="00427E2E" w:rsidP="00427E2E">
            <w:pPr>
              <w:jc w:val="both"/>
              <w:rPr>
                <w:rFonts w:ascii="Tahoma" w:eastAsia="Times New Roman" w:hAnsi="Tahoma" w:cs="Tahoma"/>
                <w:b/>
                <w:bCs/>
                <w:iCs/>
                <w:color w:val="FF0000"/>
                <w:sz w:val="20"/>
                <w:szCs w:val="24"/>
                <w:lang w:eastAsia="pl-PL"/>
              </w:rPr>
            </w:pPr>
            <w:r w:rsidRPr="00427E2E">
              <w:rPr>
                <w:rFonts w:ascii="Tahoma" w:eastAsia="Times New Roman" w:hAnsi="Tahoma" w:cs="Tahoma"/>
                <w:b/>
                <w:bCs/>
                <w:color w:val="FF0000"/>
                <w:sz w:val="24"/>
                <w:szCs w:val="24"/>
                <w:lang w:eastAsia="pl-PL"/>
              </w:rPr>
              <w:t xml:space="preserve">                                           </w:t>
            </w:r>
            <w:r w:rsidRPr="00427E2E">
              <w:rPr>
                <w:rFonts w:ascii="Tahoma" w:eastAsia="Times New Roman" w:hAnsi="Tahoma" w:cs="Tahoma"/>
                <w:b/>
                <w:bCs/>
                <w:sz w:val="20"/>
                <w:szCs w:val="24"/>
                <w:lang w:eastAsia="pl-PL"/>
              </w:rPr>
              <w:t xml:space="preserve">DZP/381/130A/2017- </w:t>
            </w:r>
            <w:r w:rsidRPr="00427E2E">
              <w:rPr>
                <w:rFonts w:ascii="Tahoma" w:eastAsia="Times New Roman" w:hAnsi="Tahoma" w:cs="Tahoma"/>
                <w:b/>
                <w:bCs/>
                <w:iCs/>
                <w:sz w:val="20"/>
                <w:szCs w:val="24"/>
                <w:lang w:eastAsia="pl-PL"/>
              </w:rPr>
              <w:t xml:space="preserve">WADIUM </w:t>
            </w:r>
          </w:p>
          <w:p w:rsidR="00427E2E" w:rsidRPr="00427E2E" w:rsidRDefault="00427E2E" w:rsidP="00427E2E">
            <w:pPr>
              <w:rPr>
                <w:rFonts w:ascii="Tahoma" w:eastAsia="Times New Roman" w:hAnsi="Tahoma" w:cs="Tahoma"/>
                <w:b/>
                <w:bCs/>
                <w:i/>
                <w:iCs/>
                <w:sz w:val="20"/>
                <w:szCs w:val="24"/>
                <w:lang w:eastAsia="pl-PL"/>
              </w:rPr>
            </w:pPr>
            <w:r w:rsidRPr="00427E2E">
              <w:rPr>
                <w:rFonts w:ascii="Tahoma" w:eastAsia="Times New Roman" w:hAnsi="Tahoma" w:cs="Tahoma"/>
                <w:b/>
                <w:bCs/>
                <w:i/>
                <w:iCs/>
                <w:sz w:val="20"/>
                <w:szCs w:val="24"/>
                <w:lang w:eastAsia="pl-PL"/>
              </w:rPr>
              <w:t xml:space="preserve">                             </w:t>
            </w:r>
          </w:p>
          <w:p w:rsidR="00427E2E" w:rsidRPr="00427E2E" w:rsidRDefault="00427E2E" w:rsidP="00427E2E">
            <w:pPr>
              <w:jc w:val="both"/>
              <w:rPr>
                <w:rFonts w:ascii="Tahoma" w:eastAsia="Times New Roman" w:hAnsi="Tahoma" w:cs="Tahoma"/>
                <w:b/>
                <w:i/>
                <w:iCs/>
                <w:sz w:val="20"/>
                <w:szCs w:val="24"/>
                <w:lang w:eastAsia="pl-PL"/>
              </w:rPr>
            </w:pPr>
            <w:r w:rsidRPr="00427E2E">
              <w:rPr>
                <w:rFonts w:ascii="Tahoma" w:eastAsia="Times New Roman" w:hAnsi="Tahoma" w:cs="Tahoma"/>
                <w:b/>
                <w:i/>
                <w:iCs/>
                <w:sz w:val="20"/>
                <w:szCs w:val="24"/>
                <w:lang w:eastAsia="pl-PL"/>
              </w:rPr>
              <w:t xml:space="preserve">                                  – Nie otwierać przed</w:t>
            </w:r>
            <w:r w:rsidRPr="00427E2E">
              <w:rPr>
                <w:rFonts w:ascii="Tahoma" w:eastAsia="Times New Roman" w:hAnsi="Tahoma" w:cs="Tahoma"/>
                <w:b/>
                <w:i/>
                <w:iCs/>
                <w:sz w:val="20"/>
                <w:szCs w:val="24"/>
                <w:lang w:eastAsia="pl-PL"/>
              </w:rPr>
              <w:tab/>
            </w:r>
            <w:r w:rsidR="00AF42ED">
              <w:rPr>
                <w:rFonts w:ascii="Tahoma" w:eastAsia="Times New Roman" w:hAnsi="Tahoma" w:cs="Tahoma"/>
                <w:b/>
                <w:i/>
                <w:iCs/>
                <w:sz w:val="20"/>
                <w:szCs w:val="24"/>
                <w:lang w:eastAsia="pl-PL"/>
              </w:rPr>
              <w:t>08.02.2018</w:t>
            </w:r>
            <w:r w:rsidRPr="00427E2E">
              <w:rPr>
                <w:rFonts w:ascii="Tahoma" w:eastAsia="Times New Roman" w:hAnsi="Tahoma" w:cs="Tahoma"/>
                <w:b/>
                <w:i/>
                <w:iCs/>
                <w:sz w:val="20"/>
                <w:szCs w:val="24"/>
                <w:lang w:eastAsia="pl-PL"/>
              </w:rPr>
              <w:t>r.</w:t>
            </w:r>
            <w:r w:rsidRPr="00427E2E">
              <w:rPr>
                <w:rFonts w:ascii="Tahoma" w:eastAsia="Times New Roman" w:hAnsi="Tahoma" w:cs="Tahoma"/>
                <w:b/>
                <w:i/>
                <w:iCs/>
                <w:sz w:val="20"/>
                <w:szCs w:val="24"/>
                <w:lang w:eastAsia="pl-PL"/>
              </w:rPr>
              <w:tab/>
              <w:t xml:space="preserve"> godz.10.30”</w:t>
            </w:r>
          </w:p>
          <w:p w:rsidR="00427E2E" w:rsidRPr="00427E2E" w:rsidRDefault="00427E2E" w:rsidP="00427E2E">
            <w:pPr>
              <w:jc w:val="both"/>
              <w:rPr>
                <w:rFonts w:ascii="Tahoma" w:eastAsia="Times New Roman" w:hAnsi="Tahoma" w:cs="Tahoma"/>
                <w:b/>
                <w:sz w:val="20"/>
                <w:szCs w:val="24"/>
                <w:lang w:eastAsia="pl-PL"/>
              </w:rPr>
            </w:pPr>
          </w:p>
        </w:tc>
      </w:tr>
    </w:tbl>
    <w:p w:rsidR="00427E2E" w:rsidRPr="00427E2E" w:rsidRDefault="00427E2E" w:rsidP="00F60BCA">
      <w:pPr>
        <w:numPr>
          <w:ilvl w:val="0"/>
          <w:numId w:val="13"/>
        </w:numPr>
        <w:spacing w:after="0" w:line="240" w:lineRule="auto"/>
        <w:contextualSpacing/>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Zaleca się, aby kserokopia gwarancji lub poręczenia była dołączona do oferty.</w:t>
      </w:r>
    </w:p>
    <w:p w:rsidR="00427E2E" w:rsidRPr="00427E2E" w:rsidRDefault="00427E2E" w:rsidP="00F60BCA">
      <w:pPr>
        <w:numPr>
          <w:ilvl w:val="0"/>
          <w:numId w:val="13"/>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9a. </w:t>
      </w:r>
    </w:p>
    <w:p w:rsidR="00427E2E" w:rsidRPr="00427E2E" w:rsidRDefault="00427E2E" w:rsidP="00F60BCA">
      <w:pPr>
        <w:numPr>
          <w:ilvl w:val="0"/>
          <w:numId w:val="13"/>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427E2E" w:rsidRPr="00427E2E" w:rsidRDefault="00427E2E" w:rsidP="00F60BCA">
      <w:pPr>
        <w:numPr>
          <w:ilvl w:val="0"/>
          <w:numId w:val="13"/>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Zamawiający zwraca niezwłocznie wadium, na wniosek wykonawcy, który wycofał ofertę przed upływem terminu składania ofert.</w:t>
      </w:r>
    </w:p>
    <w:p w:rsidR="00427E2E" w:rsidRPr="00427E2E" w:rsidRDefault="00427E2E" w:rsidP="00F60BCA">
      <w:pPr>
        <w:numPr>
          <w:ilvl w:val="0"/>
          <w:numId w:val="13"/>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Zamawiający zatrzyma wadium wraz z odsetkami, jeżeli:</w:t>
      </w:r>
    </w:p>
    <w:p w:rsidR="00427E2E" w:rsidRPr="00427E2E" w:rsidRDefault="00427E2E" w:rsidP="00F60BCA">
      <w:pPr>
        <w:numPr>
          <w:ilvl w:val="4"/>
          <w:numId w:val="15"/>
        </w:numPr>
        <w:suppressAutoHyphens/>
        <w:spacing w:after="0" w:line="240" w:lineRule="auto"/>
        <w:jc w:val="both"/>
        <w:outlineLvl w:val="6"/>
        <w:rPr>
          <w:rFonts w:ascii="Tahoma" w:eastAsia="Times New Roman" w:hAnsi="Tahoma" w:cs="Tahoma"/>
          <w:sz w:val="20"/>
          <w:szCs w:val="20"/>
          <w:lang w:eastAsia="ar-SA"/>
        </w:rPr>
      </w:pPr>
      <w:r w:rsidRPr="00427E2E">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427E2E" w:rsidRPr="00427E2E" w:rsidRDefault="00427E2E" w:rsidP="00F60BCA">
      <w:pPr>
        <w:numPr>
          <w:ilvl w:val="4"/>
          <w:numId w:val="15"/>
        </w:numPr>
        <w:suppressAutoHyphens/>
        <w:spacing w:after="0" w:line="240" w:lineRule="auto"/>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 xml:space="preserve">wykonawca, którego oferta zostanie wybrana: </w:t>
      </w:r>
    </w:p>
    <w:p w:rsidR="00427E2E" w:rsidRPr="00427E2E" w:rsidRDefault="00427E2E" w:rsidP="00427E2E">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427E2E">
        <w:rPr>
          <w:rFonts w:ascii="Tahoma" w:eastAsia="Times New Roman" w:hAnsi="Tahoma" w:cs="Tahoma"/>
          <w:sz w:val="20"/>
          <w:szCs w:val="20"/>
          <w:lang w:eastAsia="ar-SA"/>
        </w:rPr>
        <w:t xml:space="preserve">            - odmówi podpisania umowy w sprawie zamówienia publicznego na warunkach </w:t>
      </w:r>
    </w:p>
    <w:p w:rsidR="00427E2E" w:rsidRPr="00427E2E" w:rsidRDefault="00427E2E" w:rsidP="00427E2E">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427E2E">
        <w:rPr>
          <w:rFonts w:ascii="Tahoma" w:eastAsia="Times New Roman" w:hAnsi="Tahoma" w:cs="Tahoma"/>
          <w:sz w:val="20"/>
          <w:szCs w:val="20"/>
          <w:lang w:eastAsia="ar-SA"/>
        </w:rPr>
        <w:t xml:space="preserve">              określonych w ofercie , </w:t>
      </w:r>
    </w:p>
    <w:p w:rsidR="00427E2E" w:rsidRPr="00427E2E" w:rsidRDefault="00427E2E" w:rsidP="00427E2E">
      <w:pPr>
        <w:spacing w:after="0" w:line="240" w:lineRule="auto"/>
        <w:ind w:left="397"/>
        <w:rPr>
          <w:rFonts w:ascii="Tahoma" w:eastAsia="Times New Roman" w:hAnsi="Tahoma" w:cs="Tahoma"/>
          <w:sz w:val="20"/>
          <w:szCs w:val="20"/>
          <w:lang w:eastAsia="pl-PL"/>
        </w:rPr>
      </w:pPr>
      <w:r w:rsidRPr="00427E2E">
        <w:rPr>
          <w:rFonts w:ascii="Tahoma" w:eastAsia="Times New Roman" w:hAnsi="Tahoma" w:cs="Tahoma"/>
          <w:sz w:val="20"/>
          <w:szCs w:val="20"/>
          <w:lang w:eastAsia="pl-PL"/>
        </w:rPr>
        <w:t xml:space="preserve">      - zawarcie umowy w sprawie zamówienia publicznego stanie się niemożliwe z przyczyn leżących </w:t>
      </w:r>
    </w:p>
    <w:p w:rsidR="00427E2E" w:rsidRPr="00427E2E" w:rsidRDefault="00427E2E" w:rsidP="00427E2E">
      <w:pPr>
        <w:spacing w:after="0" w:line="240" w:lineRule="auto"/>
        <w:ind w:left="397"/>
        <w:rPr>
          <w:rFonts w:ascii="Tahoma" w:eastAsia="Times New Roman" w:hAnsi="Tahoma" w:cs="Tahoma"/>
          <w:sz w:val="20"/>
          <w:szCs w:val="20"/>
          <w:lang w:eastAsia="pl-PL"/>
        </w:rPr>
      </w:pPr>
      <w:r w:rsidRPr="00427E2E">
        <w:rPr>
          <w:rFonts w:ascii="Tahoma" w:eastAsia="Times New Roman" w:hAnsi="Tahoma" w:cs="Tahoma"/>
          <w:sz w:val="20"/>
          <w:szCs w:val="20"/>
          <w:lang w:eastAsia="pl-PL"/>
        </w:rPr>
        <w:t xml:space="preserve">        po stronie Wykonawcy. </w:t>
      </w:r>
    </w:p>
    <w:p w:rsidR="00427E2E" w:rsidRPr="00427E2E" w:rsidRDefault="00427E2E" w:rsidP="00427E2E">
      <w:pPr>
        <w:keepNext/>
        <w:spacing w:after="0" w:line="240" w:lineRule="auto"/>
        <w:outlineLvl w:val="1"/>
        <w:rPr>
          <w:rFonts w:ascii="Tahoma" w:eastAsia="Times New Roman" w:hAnsi="Tahoma" w:cs="Tahoma"/>
          <w:b/>
          <w:color w:val="000000"/>
          <w:sz w:val="20"/>
          <w:szCs w:val="24"/>
          <w:lang w:eastAsia="pl-PL"/>
        </w:rPr>
      </w:pPr>
    </w:p>
    <w:p w:rsidR="00427E2E" w:rsidRPr="00427E2E" w:rsidRDefault="00427E2E" w:rsidP="00427E2E">
      <w:pPr>
        <w:keepNext/>
        <w:spacing w:after="0" w:line="240" w:lineRule="auto"/>
        <w:outlineLvl w:val="1"/>
        <w:rPr>
          <w:rFonts w:ascii="Tahoma" w:eastAsia="Times New Roman" w:hAnsi="Tahoma" w:cs="Tahoma"/>
          <w:b/>
          <w:color w:val="000000"/>
          <w:sz w:val="20"/>
          <w:szCs w:val="24"/>
          <w:lang w:eastAsia="pl-PL"/>
        </w:rPr>
      </w:pPr>
      <w:r w:rsidRPr="00427E2E">
        <w:rPr>
          <w:rFonts w:ascii="Tahoma" w:eastAsia="Times New Roman" w:hAnsi="Tahoma" w:cs="Tahoma"/>
          <w:b/>
          <w:color w:val="000000"/>
          <w:sz w:val="20"/>
          <w:szCs w:val="24"/>
          <w:lang w:eastAsia="pl-PL"/>
        </w:rPr>
        <w:t>IX. TERMIN ZWIĄZANIA OFERTĄ</w:t>
      </w:r>
    </w:p>
    <w:p w:rsidR="00427E2E" w:rsidRPr="00427E2E" w:rsidRDefault="00427E2E" w:rsidP="00F60BCA">
      <w:pPr>
        <w:numPr>
          <w:ilvl w:val="0"/>
          <w:numId w:val="16"/>
        </w:numPr>
        <w:spacing w:after="0" w:line="240" w:lineRule="auto"/>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427E2E" w:rsidRPr="00427E2E" w:rsidRDefault="00427E2E" w:rsidP="00F60BCA">
      <w:pPr>
        <w:numPr>
          <w:ilvl w:val="0"/>
          <w:numId w:val="16"/>
        </w:numPr>
        <w:spacing w:after="0" w:line="240" w:lineRule="auto"/>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27E2E" w:rsidRPr="00427E2E" w:rsidRDefault="00427E2E" w:rsidP="00F60BCA">
      <w:pPr>
        <w:numPr>
          <w:ilvl w:val="0"/>
          <w:numId w:val="16"/>
        </w:numPr>
        <w:spacing w:after="0" w:line="240" w:lineRule="auto"/>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Odmowa wyrażenia zgody, o której mowa w pkt.2 nie powoduje utraty wadium.</w:t>
      </w:r>
    </w:p>
    <w:p w:rsidR="00427E2E" w:rsidRPr="00427E2E" w:rsidRDefault="00427E2E" w:rsidP="00F60BCA">
      <w:pPr>
        <w:numPr>
          <w:ilvl w:val="0"/>
          <w:numId w:val="16"/>
        </w:numPr>
        <w:spacing w:after="0" w:line="240" w:lineRule="auto"/>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27E2E" w:rsidRPr="00427E2E" w:rsidRDefault="00427E2E" w:rsidP="00427E2E">
      <w:pPr>
        <w:keepNext/>
        <w:spacing w:after="0" w:line="240" w:lineRule="auto"/>
        <w:outlineLvl w:val="1"/>
        <w:rPr>
          <w:rFonts w:ascii="Tahoma" w:eastAsia="Times New Roman" w:hAnsi="Tahoma" w:cs="Tahoma"/>
          <w:b/>
          <w:color w:val="000000"/>
          <w:sz w:val="20"/>
          <w:szCs w:val="24"/>
          <w:lang w:eastAsia="pl-PL"/>
        </w:rPr>
      </w:pPr>
    </w:p>
    <w:p w:rsidR="00427E2E" w:rsidRPr="00427E2E" w:rsidRDefault="00427E2E" w:rsidP="00427E2E">
      <w:pPr>
        <w:keepNext/>
        <w:spacing w:after="0" w:line="240" w:lineRule="auto"/>
        <w:outlineLvl w:val="1"/>
        <w:rPr>
          <w:rFonts w:ascii="Tahoma" w:eastAsia="Times New Roman" w:hAnsi="Tahoma" w:cs="Tahoma"/>
          <w:b/>
          <w:color w:val="000000"/>
          <w:sz w:val="20"/>
          <w:szCs w:val="24"/>
          <w:lang w:eastAsia="pl-PL"/>
        </w:rPr>
      </w:pPr>
      <w:r w:rsidRPr="00427E2E">
        <w:rPr>
          <w:rFonts w:ascii="Tahoma" w:eastAsia="Times New Roman" w:hAnsi="Tahoma" w:cs="Tahoma"/>
          <w:b/>
          <w:color w:val="000000"/>
          <w:sz w:val="20"/>
          <w:szCs w:val="24"/>
          <w:lang w:eastAsia="pl-PL"/>
        </w:rPr>
        <w:t>X. OPIS SPOSOBU PRZYGOTOWYWANIA OFERTY</w:t>
      </w:r>
    </w:p>
    <w:p w:rsidR="00427E2E" w:rsidRPr="00427E2E" w:rsidRDefault="00427E2E" w:rsidP="00427E2E">
      <w:pPr>
        <w:numPr>
          <w:ilvl w:val="0"/>
          <w:numId w:val="2"/>
        </w:num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Wykonawca  ponosi wszelkie koszty przygotowania i złożenia oferty.</w:t>
      </w:r>
    </w:p>
    <w:p w:rsidR="00427E2E" w:rsidRPr="00427E2E" w:rsidRDefault="00427E2E" w:rsidP="00427E2E">
      <w:pPr>
        <w:numPr>
          <w:ilvl w:val="0"/>
          <w:numId w:val="2"/>
        </w:num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Każdy wykonawca może złożyć tylko jedną ofertę na dowolną ilość części.</w:t>
      </w:r>
    </w:p>
    <w:p w:rsidR="00427E2E" w:rsidRPr="00427E2E" w:rsidRDefault="00427E2E" w:rsidP="00427E2E">
      <w:pPr>
        <w:numPr>
          <w:ilvl w:val="0"/>
          <w:numId w:val="2"/>
        </w:num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Ofertę sporządza się w języku polskim z zachowaniem formy pisemnej pod rygorem nieważności.</w:t>
      </w:r>
    </w:p>
    <w:p w:rsidR="00427E2E" w:rsidRPr="00427E2E" w:rsidRDefault="00427E2E" w:rsidP="00427E2E">
      <w:pPr>
        <w:numPr>
          <w:ilvl w:val="0"/>
          <w:numId w:val="2"/>
        </w:num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427E2E" w:rsidRPr="00427E2E" w:rsidRDefault="00427E2E" w:rsidP="00427E2E">
      <w:pPr>
        <w:spacing w:after="0" w:line="240" w:lineRule="auto"/>
        <w:ind w:left="340"/>
        <w:rPr>
          <w:rFonts w:ascii="Tahoma" w:eastAsia="Times New Roman" w:hAnsi="Tahoma" w:cs="Tahoma"/>
          <w:sz w:val="20"/>
          <w:szCs w:val="24"/>
          <w:lang w:eastAsia="pl-PL"/>
        </w:rPr>
      </w:pPr>
    </w:p>
    <w:p w:rsidR="00427E2E" w:rsidRPr="00427E2E" w:rsidRDefault="00427E2E" w:rsidP="00427E2E">
      <w:pPr>
        <w:numPr>
          <w:ilvl w:val="0"/>
          <w:numId w:val="2"/>
        </w:numPr>
        <w:spacing w:after="0" w:line="240" w:lineRule="auto"/>
        <w:rPr>
          <w:rFonts w:ascii="Tahoma" w:eastAsia="Times New Roman" w:hAnsi="Tahoma" w:cs="Tahoma"/>
          <w:sz w:val="20"/>
          <w:szCs w:val="24"/>
          <w:u w:val="single"/>
          <w:lang w:eastAsia="pl-PL"/>
        </w:rPr>
      </w:pPr>
      <w:r w:rsidRPr="00427E2E">
        <w:rPr>
          <w:rFonts w:ascii="Tahoma" w:eastAsia="Times New Roman" w:hAnsi="Tahoma" w:cs="Tahoma"/>
          <w:b/>
          <w:u w:val="single"/>
          <w:lang w:eastAsia="pl-PL"/>
        </w:rPr>
        <w:t>Zamawiający wymaga, załączenia w ofercie następujących dokumentów</w:t>
      </w:r>
      <w:r w:rsidRPr="00427E2E">
        <w:rPr>
          <w:rFonts w:ascii="Tahoma" w:eastAsia="Times New Roman" w:hAnsi="Tahoma" w:cs="Tahoma"/>
          <w:sz w:val="20"/>
          <w:szCs w:val="24"/>
          <w:u w:val="single"/>
          <w:lang w:eastAsia="pl-PL"/>
        </w:rPr>
        <w:t xml:space="preserve"> :</w:t>
      </w:r>
    </w:p>
    <w:p w:rsidR="00427E2E" w:rsidRPr="00427E2E" w:rsidRDefault="00427E2E" w:rsidP="00F60BCA">
      <w:pPr>
        <w:numPr>
          <w:ilvl w:val="0"/>
          <w:numId w:val="17"/>
        </w:numPr>
        <w:spacing w:after="0" w:line="240" w:lineRule="auto"/>
        <w:contextualSpacing/>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 xml:space="preserve">wypełniony czytelnie, podpisany i opieczętowany przez osobę uprawnioną/ osoby uprawnione do reprezentowania wykonawcy  formularz ofertowy według wzoru stanowiącego </w:t>
      </w:r>
      <w:r w:rsidRPr="00427E2E">
        <w:rPr>
          <w:rFonts w:ascii="Tahoma" w:eastAsia="Times New Roman" w:hAnsi="Tahoma" w:cs="Tahoma"/>
          <w:sz w:val="20"/>
          <w:szCs w:val="20"/>
          <w:u w:val="single"/>
          <w:lang w:eastAsia="pl-PL"/>
        </w:rPr>
        <w:t>załącznik nr 1</w:t>
      </w:r>
      <w:r w:rsidRPr="00427E2E">
        <w:rPr>
          <w:rFonts w:ascii="Tahoma" w:eastAsia="Times New Roman" w:hAnsi="Tahoma" w:cs="Tahoma"/>
          <w:sz w:val="20"/>
          <w:szCs w:val="20"/>
          <w:lang w:eastAsia="pl-PL"/>
        </w:rPr>
        <w:t xml:space="preserve">  niniejszej specyfikacji   </w:t>
      </w:r>
      <w:r w:rsidRPr="00427E2E">
        <w:rPr>
          <w:rFonts w:ascii="Tahoma" w:eastAsia="Times New Roman" w:hAnsi="Tahoma" w:cs="Tahoma"/>
          <w:b/>
          <w:sz w:val="20"/>
          <w:szCs w:val="20"/>
          <w:u w:val="single"/>
          <w:lang w:eastAsia="pl-PL"/>
        </w:rPr>
        <w:t>z wyszczególnieniem każdej oferowanej części z osobna .</w:t>
      </w:r>
    </w:p>
    <w:p w:rsidR="00427E2E" w:rsidRPr="00427E2E" w:rsidRDefault="00427E2E" w:rsidP="00F60BCA">
      <w:pPr>
        <w:numPr>
          <w:ilvl w:val="0"/>
          <w:numId w:val="17"/>
        </w:numPr>
        <w:tabs>
          <w:tab w:val="left" w:pos="5460"/>
        </w:tabs>
        <w:suppressAutoHyphens/>
        <w:spacing w:after="0" w:line="240" w:lineRule="auto"/>
        <w:jc w:val="both"/>
        <w:rPr>
          <w:rFonts w:ascii="Tahoma" w:eastAsia="Times New Roman" w:hAnsi="Tahoma" w:cs="Tahoma"/>
          <w:sz w:val="20"/>
          <w:szCs w:val="20"/>
          <w:lang w:eastAsia="ar-SA"/>
        </w:rPr>
      </w:pPr>
      <w:r w:rsidRPr="00427E2E">
        <w:rPr>
          <w:rFonts w:ascii="Tahoma" w:eastAsia="Times New Roman" w:hAnsi="Tahoma" w:cs="Tahoma"/>
          <w:bCs/>
          <w:sz w:val="20"/>
          <w:szCs w:val="20"/>
          <w:lang w:eastAsia="ar-SA"/>
        </w:rPr>
        <w:t xml:space="preserve">aktualne na dzień składania ofert </w:t>
      </w:r>
      <w:r w:rsidRPr="00427E2E">
        <w:rPr>
          <w:rFonts w:ascii="Tahoma" w:eastAsia="Times New Roman" w:hAnsi="Tahoma" w:cs="Tahoma"/>
          <w:bCs/>
          <w:sz w:val="20"/>
          <w:szCs w:val="20"/>
          <w:u w:val="single"/>
          <w:lang w:eastAsia="ar-SA"/>
        </w:rPr>
        <w:t>oświadczenie w formie jednolitego dokumentu (JEDZ)</w:t>
      </w:r>
      <w:r w:rsidRPr="00427E2E">
        <w:rPr>
          <w:rFonts w:ascii="Tahoma" w:eastAsia="Times New Roman" w:hAnsi="Tahoma" w:cs="Tahoma"/>
          <w:bCs/>
          <w:sz w:val="20"/>
          <w:szCs w:val="20"/>
          <w:lang w:eastAsia="ar-SA"/>
        </w:rPr>
        <w:t xml:space="preserve">                   w zakresie wskazanym w załączniku nr 2 do specyfikacji . Informacje zawarte w oświadczeniu będą stanowić wstępne potwierdzenie, że wykonawca nie podlega wykluczeniu oraz spełnia warunki udziału w postępowaniu.</w:t>
      </w:r>
    </w:p>
    <w:p w:rsidR="00427E2E" w:rsidRPr="00427E2E" w:rsidRDefault="00427E2E" w:rsidP="00F60BCA">
      <w:pPr>
        <w:numPr>
          <w:ilvl w:val="0"/>
          <w:numId w:val="17"/>
        </w:numPr>
        <w:spacing w:after="0" w:line="240" w:lineRule="auto"/>
        <w:rPr>
          <w:rFonts w:ascii="Tahoma" w:eastAsia="Times New Roman" w:hAnsi="Tahoma" w:cs="Tahoma"/>
          <w:sz w:val="20"/>
          <w:szCs w:val="24"/>
          <w:u w:val="single"/>
          <w:lang w:eastAsia="pl-PL"/>
        </w:rPr>
      </w:pPr>
      <w:r w:rsidRPr="00427E2E">
        <w:rPr>
          <w:rFonts w:ascii="Tahoma" w:eastAsia="Times New Roman" w:hAnsi="Tahoma" w:cs="Tahoma"/>
          <w:sz w:val="20"/>
          <w:szCs w:val="24"/>
          <w:lang w:eastAsia="pl-PL"/>
        </w:rPr>
        <w:t>wypełniony czytelnie, podpisany i opieczętowany przez osobę uprawnioną/ osoby uprawnione do reprezentowania wykonawcy formularz cenowy zawierający wyszczególnienie  asortymentowe i ilościowe oraz wymagania jakościowe przedmiotu zamówienia według druków (odpowiednio do oferowanej/</w:t>
      </w:r>
      <w:proofErr w:type="spellStart"/>
      <w:r w:rsidRPr="00427E2E">
        <w:rPr>
          <w:rFonts w:ascii="Tahoma" w:eastAsia="Times New Roman" w:hAnsi="Tahoma" w:cs="Tahoma"/>
          <w:sz w:val="20"/>
          <w:szCs w:val="24"/>
          <w:lang w:eastAsia="pl-PL"/>
        </w:rPr>
        <w:t>nych</w:t>
      </w:r>
      <w:proofErr w:type="spellEnd"/>
      <w:r w:rsidRPr="00427E2E">
        <w:rPr>
          <w:rFonts w:ascii="Tahoma" w:eastAsia="Times New Roman" w:hAnsi="Tahoma" w:cs="Tahoma"/>
          <w:sz w:val="20"/>
          <w:szCs w:val="24"/>
          <w:lang w:eastAsia="pl-PL"/>
        </w:rPr>
        <w:t xml:space="preserve"> części) stanowiących </w:t>
      </w:r>
      <w:r w:rsidRPr="00427E2E">
        <w:rPr>
          <w:rFonts w:ascii="Tahoma" w:eastAsia="Times New Roman" w:hAnsi="Tahoma" w:cs="Tahoma"/>
          <w:sz w:val="20"/>
          <w:szCs w:val="24"/>
          <w:u w:val="single"/>
          <w:lang w:eastAsia="pl-PL"/>
        </w:rPr>
        <w:t>załącznik  nr od 4.1 do nr 4.42</w:t>
      </w:r>
    </w:p>
    <w:p w:rsidR="00427E2E" w:rsidRPr="00427E2E" w:rsidRDefault="00427E2E" w:rsidP="00F60BCA">
      <w:pPr>
        <w:numPr>
          <w:ilvl w:val="0"/>
          <w:numId w:val="17"/>
        </w:numPr>
        <w:autoSpaceDE w:val="0"/>
        <w:autoSpaceDN w:val="0"/>
        <w:adjustRightInd w:val="0"/>
        <w:spacing w:after="0" w:line="240" w:lineRule="auto"/>
        <w:rPr>
          <w:rFonts w:ascii="Tahoma" w:hAnsi="Tahoma" w:cs="Tahoma"/>
          <w:color w:val="000000"/>
          <w:sz w:val="20"/>
          <w:szCs w:val="20"/>
        </w:rPr>
      </w:pPr>
      <w:r w:rsidRPr="00427E2E">
        <w:rPr>
          <w:rFonts w:ascii="Tahoma" w:hAnsi="Tahoma" w:cs="Tahoma"/>
          <w:color w:val="000000"/>
          <w:sz w:val="20"/>
          <w:szCs w:val="20"/>
        </w:rPr>
        <w:t>w przypadku podpisania oferty oraz poświadczenia za zgodność z oryginałem kopii dokumentów przez osobę niewymienioną w dokumencie rejestracyjnym (ewidencyjnym) Wykonawcy, pełnomocnictwo w oryginale lub kopii poświadczonej notarialnie.</w:t>
      </w:r>
    </w:p>
    <w:p w:rsidR="00427E2E" w:rsidRPr="00427E2E" w:rsidRDefault="00427E2E" w:rsidP="00427E2E">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427E2E">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27E2E" w:rsidRPr="00427E2E" w:rsidRDefault="00427E2E" w:rsidP="00427E2E">
      <w:pPr>
        <w:numPr>
          <w:ilvl w:val="0"/>
          <w:numId w:val="1"/>
        </w:numPr>
        <w:spacing w:after="0" w:line="240" w:lineRule="auto"/>
        <w:rPr>
          <w:rFonts w:ascii="Tahoma" w:eastAsia="Times New Roman" w:hAnsi="Tahoma" w:cs="Tahoma"/>
          <w:bCs/>
          <w:sz w:val="20"/>
          <w:szCs w:val="24"/>
          <w:lang w:eastAsia="pl-PL"/>
        </w:rPr>
      </w:pPr>
      <w:r w:rsidRPr="00427E2E">
        <w:rPr>
          <w:rFonts w:ascii="Tahoma" w:eastAsia="Times New Roman"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427E2E" w:rsidRPr="00427E2E" w:rsidRDefault="00427E2E" w:rsidP="00427E2E">
      <w:pPr>
        <w:numPr>
          <w:ilvl w:val="0"/>
          <w:numId w:val="1"/>
        </w:num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Koperta powinna być zaadresowana według poniższego wzoru :</w:t>
      </w:r>
    </w:p>
    <w:p w:rsidR="00427E2E" w:rsidRPr="00427E2E" w:rsidRDefault="00427E2E" w:rsidP="00427E2E">
      <w:pPr>
        <w:spacing w:after="0" w:line="240" w:lineRule="auto"/>
        <w:jc w:val="both"/>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427E2E" w:rsidRPr="00427E2E" w:rsidTr="00CE599D">
        <w:trPr>
          <w:trHeight w:val="1852"/>
        </w:trPr>
        <w:tc>
          <w:tcPr>
            <w:tcW w:w="9122" w:type="dxa"/>
          </w:tcPr>
          <w:p w:rsidR="00427E2E" w:rsidRPr="00427E2E" w:rsidRDefault="00427E2E" w:rsidP="00427E2E">
            <w:pPr>
              <w:spacing w:after="0" w:line="240" w:lineRule="auto"/>
              <w:jc w:val="both"/>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 xml:space="preserve">,, Nazwa , adres Wykonawcy </w:t>
            </w:r>
          </w:p>
          <w:p w:rsidR="00427E2E" w:rsidRPr="00427E2E" w:rsidRDefault="00427E2E" w:rsidP="00427E2E">
            <w:pPr>
              <w:spacing w:after="0" w:line="240" w:lineRule="auto"/>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 xml:space="preserve">        ........................................</w:t>
            </w:r>
          </w:p>
          <w:p w:rsidR="00427E2E" w:rsidRPr="00427E2E" w:rsidRDefault="00427E2E" w:rsidP="00427E2E">
            <w:pPr>
              <w:keepNext/>
              <w:spacing w:after="0" w:line="240" w:lineRule="auto"/>
              <w:jc w:val="center"/>
              <w:outlineLvl w:val="2"/>
              <w:rPr>
                <w:rFonts w:ascii="Tahoma" w:eastAsia="Times New Roman" w:hAnsi="Tahoma" w:cs="Tahoma"/>
                <w:b/>
                <w:bCs/>
                <w:color w:val="000000"/>
                <w:sz w:val="20"/>
                <w:szCs w:val="24"/>
                <w:lang w:eastAsia="pl-PL"/>
              </w:rPr>
            </w:pPr>
            <w:r w:rsidRPr="00427E2E">
              <w:rPr>
                <w:rFonts w:ascii="Tahoma" w:eastAsia="Times New Roman" w:hAnsi="Tahoma" w:cs="Tahoma"/>
                <w:b/>
                <w:bCs/>
                <w:color w:val="000000"/>
                <w:sz w:val="20"/>
                <w:szCs w:val="24"/>
                <w:lang w:eastAsia="pl-PL"/>
              </w:rPr>
              <w:t xml:space="preserve">Uniwersyteckie Centrum Kliniczne                      </w:t>
            </w:r>
          </w:p>
          <w:p w:rsidR="00427E2E" w:rsidRPr="00427E2E" w:rsidRDefault="00427E2E" w:rsidP="00427E2E">
            <w:pPr>
              <w:keepNext/>
              <w:spacing w:after="0" w:line="240" w:lineRule="auto"/>
              <w:jc w:val="center"/>
              <w:outlineLvl w:val="2"/>
              <w:rPr>
                <w:rFonts w:ascii="Tahoma" w:eastAsia="Times New Roman" w:hAnsi="Tahoma" w:cs="Tahoma"/>
                <w:b/>
                <w:bCs/>
                <w:color w:val="000000"/>
                <w:sz w:val="20"/>
                <w:szCs w:val="24"/>
                <w:lang w:eastAsia="pl-PL"/>
              </w:rPr>
            </w:pPr>
            <w:r w:rsidRPr="00427E2E">
              <w:rPr>
                <w:rFonts w:ascii="Tahoma" w:eastAsia="Times New Roman" w:hAnsi="Tahoma" w:cs="Tahoma"/>
                <w:b/>
                <w:bCs/>
                <w:color w:val="000000"/>
                <w:sz w:val="20"/>
                <w:szCs w:val="24"/>
                <w:lang w:eastAsia="pl-PL"/>
              </w:rPr>
              <w:t xml:space="preserve"> im. prof. K. Gibińskiego </w:t>
            </w:r>
          </w:p>
          <w:p w:rsidR="00427E2E" w:rsidRPr="00427E2E" w:rsidRDefault="00427E2E" w:rsidP="00427E2E">
            <w:pPr>
              <w:keepNext/>
              <w:spacing w:after="0" w:line="240" w:lineRule="auto"/>
              <w:jc w:val="center"/>
              <w:outlineLvl w:val="2"/>
              <w:rPr>
                <w:rFonts w:ascii="Tahoma" w:eastAsia="Times New Roman" w:hAnsi="Tahoma" w:cs="Tahoma"/>
                <w:b/>
                <w:bCs/>
                <w:color w:val="000000"/>
                <w:sz w:val="20"/>
                <w:szCs w:val="24"/>
                <w:lang w:eastAsia="pl-PL"/>
              </w:rPr>
            </w:pPr>
            <w:r w:rsidRPr="00427E2E">
              <w:rPr>
                <w:rFonts w:ascii="Tahoma" w:eastAsia="Times New Roman" w:hAnsi="Tahoma" w:cs="Tahoma"/>
                <w:b/>
                <w:bCs/>
                <w:color w:val="000000"/>
                <w:sz w:val="20"/>
                <w:szCs w:val="24"/>
                <w:lang w:eastAsia="pl-PL"/>
              </w:rPr>
              <w:t xml:space="preserve">Śląskiego Uniwersytetu Medycznego </w:t>
            </w:r>
          </w:p>
          <w:p w:rsidR="00427E2E" w:rsidRPr="00427E2E" w:rsidRDefault="00427E2E" w:rsidP="00427E2E">
            <w:pPr>
              <w:spacing w:after="0" w:line="240" w:lineRule="auto"/>
              <w:ind w:left="2124" w:firstLine="708"/>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ul. Ceglana 35      40-514 Katowice</w:t>
            </w:r>
          </w:p>
          <w:p w:rsidR="00427E2E" w:rsidRPr="00427E2E" w:rsidRDefault="00427E2E" w:rsidP="00427E2E">
            <w:pPr>
              <w:spacing w:after="0" w:line="240" w:lineRule="auto"/>
              <w:jc w:val="center"/>
              <w:rPr>
                <w:rFonts w:ascii="Tahoma" w:eastAsia="Times New Roman" w:hAnsi="Tahoma" w:cs="Tahoma"/>
                <w:bCs/>
                <w:sz w:val="20"/>
                <w:szCs w:val="24"/>
                <w:lang w:eastAsia="pl-PL"/>
              </w:rPr>
            </w:pPr>
            <w:r w:rsidRPr="00427E2E">
              <w:rPr>
                <w:rFonts w:ascii="Tahoma" w:eastAsia="Times New Roman" w:hAnsi="Tahoma" w:cs="Tahoma"/>
                <w:bCs/>
                <w:sz w:val="20"/>
                <w:szCs w:val="24"/>
                <w:lang w:eastAsia="pl-PL"/>
              </w:rPr>
              <w:t xml:space="preserve">„Oferta na dostawę produktów leczniczych   część nr..........  </w:t>
            </w:r>
          </w:p>
          <w:p w:rsidR="00427E2E" w:rsidRPr="00427E2E" w:rsidRDefault="00427E2E" w:rsidP="00427E2E">
            <w:pPr>
              <w:spacing w:after="0" w:line="240" w:lineRule="auto"/>
              <w:rPr>
                <w:rFonts w:ascii="Tahoma" w:eastAsia="Times New Roman" w:hAnsi="Tahoma" w:cs="Tahoma"/>
                <w:bCs/>
                <w:sz w:val="20"/>
                <w:szCs w:val="24"/>
                <w:lang w:eastAsia="pl-PL"/>
              </w:rPr>
            </w:pPr>
            <w:r w:rsidRPr="00427E2E">
              <w:rPr>
                <w:rFonts w:ascii="Tahoma" w:eastAsia="Times New Roman" w:hAnsi="Tahoma" w:cs="Tahoma"/>
                <w:bCs/>
                <w:sz w:val="20"/>
                <w:szCs w:val="24"/>
                <w:lang w:eastAsia="pl-PL"/>
              </w:rPr>
              <w:t xml:space="preserve">                                                   DZP/381/130A/2017</w:t>
            </w:r>
          </w:p>
          <w:p w:rsidR="00427E2E" w:rsidRPr="00427E2E" w:rsidRDefault="00427E2E" w:rsidP="00AF42ED">
            <w:pPr>
              <w:spacing w:after="0" w:line="240" w:lineRule="auto"/>
              <w:jc w:val="both"/>
              <w:rPr>
                <w:rFonts w:ascii="Tahoma" w:eastAsia="Times New Roman" w:hAnsi="Tahoma" w:cs="Tahoma"/>
                <w:b/>
                <w:sz w:val="20"/>
                <w:szCs w:val="24"/>
                <w:lang w:eastAsia="pl-PL"/>
              </w:rPr>
            </w:pPr>
            <w:r w:rsidRPr="00427E2E">
              <w:rPr>
                <w:rFonts w:ascii="Tahoma" w:eastAsia="Times New Roman" w:hAnsi="Tahoma" w:cs="Tahoma"/>
                <w:b/>
                <w:i/>
                <w:iCs/>
                <w:sz w:val="20"/>
                <w:szCs w:val="24"/>
                <w:lang w:eastAsia="pl-PL"/>
              </w:rPr>
              <w:t xml:space="preserve">                                           – Nie otwierać przed  </w:t>
            </w:r>
            <w:r w:rsidR="00AF42ED">
              <w:rPr>
                <w:rFonts w:ascii="Tahoma" w:eastAsia="Times New Roman" w:hAnsi="Tahoma" w:cs="Tahoma"/>
                <w:b/>
                <w:i/>
                <w:iCs/>
                <w:sz w:val="20"/>
                <w:szCs w:val="24"/>
                <w:lang w:eastAsia="pl-PL"/>
              </w:rPr>
              <w:t>08.02.2018</w:t>
            </w:r>
            <w:r w:rsidRPr="00427E2E">
              <w:rPr>
                <w:rFonts w:ascii="Tahoma" w:eastAsia="Times New Roman" w:hAnsi="Tahoma" w:cs="Tahoma"/>
                <w:b/>
                <w:i/>
                <w:iCs/>
                <w:sz w:val="20"/>
                <w:szCs w:val="24"/>
                <w:lang w:eastAsia="pl-PL"/>
              </w:rPr>
              <w:t>r. godz.10.30”</w:t>
            </w:r>
          </w:p>
        </w:tc>
      </w:tr>
    </w:tbl>
    <w:p w:rsidR="00427E2E" w:rsidRPr="00427E2E" w:rsidRDefault="00427E2E" w:rsidP="00427E2E">
      <w:pPr>
        <w:numPr>
          <w:ilvl w:val="0"/>
          <w:numId w:val="1"/>
        </w:numPr>
        <w:spacing w:after="0" w:line="240" w:lineRule="auto"/>
        <w:jc w:val="both"/>
        <w:rPr>
          <w:rFonts w:ascii="Tahoma" w:eastAsia="Times New Roman" w:hAnsi="Tahoma" w:cs="Tahoma"/>
          <w:sz w:val="20"/>
          <w:szCs w:val="20"/>
          <w:lang w:eastAsia="pl-PL"/>
        </w:rPr>
      </w:pPr>
      <w:r w:rsidRPr="00427E2E">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427E2E">
        <w:rPr>
          <w:rFonts w:cs="Tahoma"/>
        </w:rPr>
        <w:t xml:space="preserve"> </w:t>
      </w:r>
      <w:r w:rsidRPr="00427E2E">
        <w:rPr>
          <w:rFonts w:ascii="Tahoma" w:hAnsi="Tahoma" w:cs="Tahoma"/>
          <w:sz w:val="20"/>
          <w:szCs w:val="20"/>
        </w:rPr>
        <w:t>Opisaną kopertę zawierającą zmianę bądź wycofanie należy dodatkowo opatrzyć dopiskiem  „Zmiana oferty” bądź „Wycofanie oferty”.</w:t>
      </w:r>
    </w:p>
    <w:p w:rsidR="00427E2E" w:rsidRPr="00427E2E" w:rsidRDefault="00427E2E" w:rsidP="00427E2E">
      <w:pPr>
        <w:numPr>
          <w:ilvl w:val="0"/>
          <w:numId w:val="1"/>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Wszelkie poprawki lub zmiany w tekście oferty muszą być parafowane własnoręcznie przez osobę podpisującą ofertę.</w:t>
      </w:r>
    </w:p>
    <w:p w:rsidR="00427E2E" w:rsidRPr="00427E2E" w:rsidRDefault="00427E2E" w:rsidP="00427E2E">
      <w:pPr>
        <w:numPr>
          <w:ilvl w:val="0"/>
          <w:numId w:val="1"/>
        </w:numPr>
        <w:spacing w:after="40" w:line="240" w:lineRule="auto"/>
        <w:jc w:val="both"/>
        <w:rPr>
          <w:rFonts w:ascii="Tahoma" w:hAnsi="Tahoma" w:cs="Tahoma"/>
          <w:bCs/>
          <w:sz w:val="20"/>
          <w:szCs w:val="20"/>
        </w:rPr>
      </w:pPr>
      <w:r w:rsidRPr="00427E2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427E2E">
        <w:rPr>
          <w:rFonts w:ascii="Tahoma" w:hAnsi="Tahoma" w:cs="Tahoma"/>
          <w:bCs/>
          <w:sz w:val="20"/>
          <w:szCs w:val="20"/>
        </w:rPr>
        <w:t>późn</w:t>
      </w:r>
      <w:proofErr w:type="spellEnd"/>
      <w:r w:rsidRPr="00427E2E">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427E2E" w:rsidRPr="00427E2E" w:rsidRDefault="00427E2E" w:rsidP="00427E2E">
      <w:pPr>
        <w:numPr>
          <w:ilvl w:val="0"/>
          <w:numId w:val="1"/>
        </w:numPr>
        <w:spacing w:after="0" w:line="240" w:lineRule="auto"/>
        <w:contextualSpacing/>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w:t>
      </w:r>
      <w:r w:rsidRPr="00427E2E">
        <w:rPr>
          <w:rFonts w:ascii="Tahoma" w:eastAsia="Times New Roman" w:hAnsi="Tahoma" w:cs="Tahoma"/>
          <w:sz w:val="20"/>
          <w:szCs w:val="24"/>
          <w:lang w:eastAsia="pl-PL"/>
        </w:rPr>
        <w:lastRenderedPageBreak/>
        <w:t>(firmy)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27E2E" w:rsidRPr="00427E2E" w:rsidRDefault="00427E2E" w:rsidP="00427E2E">
      <w:pPr>
        <w:numPr>
          <w:ilvl w:val="0"/>
          <w:numId w:val="1"/>
        </w:numPr>
        <w:suppressAutoHyphens/>
        <w:spacing w:after="0" w:line="240" w:lineRule="auto"/>
        <w:jc w:val="both"/>
        <w:rPr>
          <w:rFonts w:ascii="Tahoma" w:hAnsi="Tahoma" w:cs="Tahoma"/>
          <w:sz w:val="20"/>
          <w:szCs w:val="20"/>
        </w:rPr>
      </w:pPr>
      <w:r w:rsidRPr="00427E2E">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27E2E" w:rsidRPr="00427E2E" w:rsidRDefault="00427E2E" w:rsidP="00427E2E">
      <w:pPr>
        <w:spacing w:after="0" w:line="240" w:lineRule="auto"/>
        <w:rPr>
          <w:rFonts w:ascii="Tahoma" w:eastAsia="Times New Roman" w:hAnsi="Tahoma" w:cs="Tahoma"/>
          <w:b/>
          <w:sz w:val="20"/>
          <w:szCs w:val="24"/>
          <w:lang w:eastAsia="pl-PL"/>
        </w:rPr>
      </w:pPr>
    </w:p>
    <w:p w:rsidR="00427E2E" w:rsidRPr="00427E2E" w:rsidRDefault="00427E2E" w:rsidP="00427E2E">
      <w:pPr>
        <w:spacing w:after="0" w:line="240" w:lineRule="auto"/>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XI. MIEJSCE ORAZ  TERMIN SKŁADANIA I OTWARCIA OFERT</w:t>
      </w:r>
    </w:p>
    <w:p w:rsidR="00427E2E" w:rsidRPr="00427E2E" w:rsidRDefault="00427E2E" w:rsidP="00F60BCA">
      <w:pPr>
        <w:numPr>
          <w:ilvl w:val="0"/>
          <w:numId w:val="8"/>
        </w:numPr>
        <w:spacing w:after="0" w:line="240" w:lineRule="auto"/>
        <w:contextualSpacing/>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427E2E">
        <w:rPr>
          <w:rFonts w:ascii="Tahoma" w:eastAsia="Times New Roman" w:hAnsi="Tahoma" w:cs="Tahoma"/>
          <w:b/>
          <w:sz w:val="20"/>
          <w:szCs w:val="24"/>
          <w:lang w:eastAsia="pl-PL"/>
        </w:rPr>
        <w:t>pokój D021</w:t>
      </w:r>
    </w:p>
    <w:p w:rsidR="00427E2E" w:rsidRPr="00427E2E" w:rsidRDefault="00427E2E" w:rsidP="00427E2E">
      <w:pPr>
        <w:spacing w:after="0" w:line="240" w:lineRule="auto"/>
        <w:jc w:val="both"/>
        <w:rPr>
          <w:rFonts w:ascii="Tahoma" w:eastAsia="Times New Roman" w:hAnsi="Tahoma" w:cs="Tahoma"/>
          <w:b/>
          <w:bCs/>
          <w:sz w:val="20"/>
          <w:szCs w:val="24"/>
          <w:lang w:eastAsia="pl-PL"/>
        </w:rPr>
      </w:pPr>
    </w:p>
    <w:p w:rsidR="00427E2E" w:rsidRPr="00427E2E" w:rsidRDefault="00427E2E" w:rsidP="00F60BCA">
      <w:pPr>
        <w:numPr>
          <w:ilvl w:val="0"/>
          <w:numId w:val="8"/>
        </w:numPr>
        <w:spacing w:after="0" w:line="240" w:lineRule="auto"/>
        <w:contextualSpacing/>
        <w:jc w:val="both"/>
        <w:rPr>
          <w:rFonts w:ascii="Tahoma" w:eastAsia="Times New Roman" w:hAnsi="Tahoma" w:cs="Tahoma"/>
          <w:sz w:val="20"/>
          <w:szCs w:val="24"/>
          <w:lang w:eastAsia="pl-PL"/>
        </w:rPr>
      </w:pPr>
      <w:r w:rsidRPr="00427E2E">
        <w:rPr>
          <w:rFonts w:ascii="Tahoma" w:eastAsia="Times New Roman" w:hAnsi="Tahoma" w:cs="Tahoma"/>
          <w:b/>
          <w:bCs/>
          <w:sz w:val="20"/>
          <w:szCs w:val="24"/>
          <w:lang w:eastAsia="pl-PL"/>
        </w:rPr>
        <w:t>Termin składania ofert upływa w dniu</w:t>
      </w:r>
      <w:r w:rsidRPr="00427E2E">
        <w:rPr>
          <w:rFonts w:ascii="Tahoma" w:eastAsia="Times New Roman" w:hAnsi="Tahoma" w:cs="Tahoma"/>
          <w:sz w:val="20"/>
          <w:szCs w:val="24"/>
          <w:lang w:eastAsia="pl-PL"/>
        </w:rPr>
        <w:t xml:space="preserve">   </w:t>
      </w:r>
      <w:r w:rsidR="00AF42ED">
        <w:rPr>
          <w:rFonts w:ascii="Tahoma" w:eastAsia="Times New Roman" w:hAnsi="Tahoma" w:cs="Tahoma"/>
          <w:b/>
          <w:bCs/>
          <w:sz w:val="20"/>
          <w:szCs w:val="24"/>
          <w:lang w:eastAsia="pl-PL"/>
        </w:rPr>
        <w:t>08.02.2018</w:t>
      </w:r>
      <w:r w:rsidRPr="00427E2E">
        <w:rPr>
          <w:rFonts w:ascii="Tahoma" w:eastAsia="Times New Roman" w:hAnsi="Tahoma" w:cs="Tahoma"/>
          <w:b/>
          <w:bCs/>
          <w:sz w:val="20"/>
          <w:szCs w:val="24"/>
          <w:lang w:eastAsia="pl-PL"/>
        </w:rPr>
        <w:t>r.</w:t>
      </w:r>
      <w:r w:rsidRPr="00427E2E">
        <w:rPr>
          <w:rFonts w:ascii="Tahoma" w:eastAsia="Times New Roman" w:hAnsi="Tahoma" w:cs="Tahoma"/>
          <w:sz w:val="20"/>
          <w:szCs w:val="24"/>
          <w:lang w:eastAsia="pl-PL"/>
        </w:rPr>
        <w:t xml:space="preserve">  o godz.10.00.</w:t>
      </w:r>
    </w:p>
    <w:p w:rsidR="00427E2E" w:rsidRPr="00427E2E" w:rsidRDefault="00427E2E" w:rsidP="00427E2E">
      <w:pPr>
        <w:spacing w:after="0" w:line="240" w:lineRule="auto"/>
        <w:jc w:val="both"/>
        <w:rPr>
          <w:rFonts w:ascii="Tahoma" w:eastAsia="Times New Roman" w:hAnsi="Tahoma" w:cs="Tahoma"/>
          <w:sz w:val="20"/>
          <w:szCs w:val="24"/>
          <w:lang w:eastAsia="pl-PL"/>
        </w:rPr>
      </w:pPr>
    </w:p>
    <w:p w:rsidR="00427E2E" w:rsidRPr="00427E2E" w:rsidRDefault="00427E2E" w:rsidP="00F60BCA">
      <w:pPr>
        <w:numPr>
          <w:ilvl w:val="0"/>
          <w:numId w:val="8"/>
        </w:numPr>
        <w:spacing w:after="0" w:line="240" w:lineRule="auto"/>
        <w:contextualSpacing/>
        <w:jc w:val="both"/>
        <w:rPr>
          <w:rFonts w:ascii="Tahoma" w:eastAsia="Times New Roman" w:hAnsi="Tahoma" w:cs="Tahoma"/>
          <w:sz w:val="20"/>
          <w:szCs w:val="24"/>
          <w:lang w:eastAsia="pl-PL"/>
        </w:rPr>
      </w:pPr>
      <w:r w:rsidRPr="00427E2E">
        <w:rPr>
          <w:rFonts w:ascii="Tahoma" w:eastAsia="Times New Roman" w:hAnsi="Tahoma" w:cs="Tahoma"/>
          <w:b/>
          <w:sz w:val="20"/>
          <w:szCs w:val="24"/>
          <w:lang w:eastAsia="pl-PL"/>
        </w:rPr>
        <w:t>Otwarcie ofert nastąpi</w:t>
      </w:r>
      <w:r w:rsidRPr="00427E2E">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AF42ED">
        <w:rPr>
          <w:rFonts w:ascii="Tahoma" w:eastAsia="Times New Roman" w:hAnsi="Tahoma" w:cs="Tahoma"/>
          <w:b/>
          <w:bCs/>
          <w:sz w:val="20"/>
          <w:szCs w:val="24"/>
          <w:lang w:eastAsia="pl-PL"/>
        </w:rPr>
        <w:t>08.02.2018r</w:t>
      </w:r>
      <w:r w:rsidRPr="00427E2E">
        <w:rPr>
          <w:rFonts w:ascii="Tahoma" w:eastAsia="Times New Roman" w:hAnsi="Tahoma" w:cs="Tahoma"/>
          <w:sz w:val="20"/>
          <w:szCs w:val="24"/>
          <w:lang w:eastAsia="pl-PL"/>
        </w:rPr>
        <w:t xml:space="preserve">   o godz. 10.30</w:t>
      </w:r>
    </w:p>
    <w:p w:rsidR="00427E2E" w:rsidRPr="00427E2E" w:rsidRDefault="00427E2E" w:rsidP="00F60BCA">
      <w:pPr>
        <w:numPr>
          <w:ilvl w:val="0"/>
          <w:numId w:val="8"/>
        </w:numPr>
        <w:suppressAutoHyphens/>
        <w:spacing w:after="0" w:line="240" w:lineRule="auto"/>
        <w:contextualSpacing/>
        <w:jc w:val="both"/>
        <w:rPr>
          <w:rFonts w:ascii="Tahoma" w:hAnsi="Tahoma" w:cs="Tahoma"/>
          <w:sz w:val="20"/>
          <w:szCs w:val="20"/>
        </w:rPr>
      </w:pPr>
      <w:r w:rsidRPr="00427E2E">
        <w:rPr>
          <w:rFonts w:ascii="Tahoma" w:hAnsi="Tahoma" w:cs="Tahoma"/>
          <w:sz w:val="20"/>
          <w:szCs w:val="20"/>
        </w:rPr>
        <w:t>Bezpośrednio przed otwarciem ofert Zamawiający poda kwotę, jaką zamierza przeznaczyć na sfinansowanie zamówienia.</w:t>
      </w:r>
    </w:p>
    <w:p w:rsidR="00427E2E" w:rsidRPr="00427E2E" w:rsidRDefault="00427E2E" w:rsidP="00F60BCA">
      <w:pPr>
        <w:numPr>
          <w:ilvl w:val="0"/>
          <w:numId w:val="8"/>
        </w:numPr>
        <w:suppressAutoHyphens/>
        <w:spacing w:after="0" w:line="240" w:lineRule="auto"/>
        <w:contextualSpacing/>
        <w:jc w:val="both"/>
        <w:rPr>
          <w:rFonts w:ascii="Tahoma" w:hAnsi="Tahoma" w:cs="Tahoma"/>
          <w:sz w:val="20"/>
          <w:szCs w:val="20"/>
        </w:rPr>
      </w:pPr>
      <w:r w:rsidRPr="00427E2E">
        <w:rPr>
          <w:rFonts w:ascii="Tahoma" w:hAnsi="Tahoma" w:cs="Tahoma"/>
          <w:sz w:val="20"/>
          <w:szCs w:val="20"/>
        </w:rPr>
        <w:t xml:space="preserve">Podczas otwarcia ofert Zamawiający odczyta informacje, o których mowa w art. 86 ust. 4 ustawy </w:t>
      </w:r>
      <w:proofErr w:type="spellStart"/>
      <w:r w:rsidRPr="00427E2E">
        <w:rPr>
          <w:rFonts w:ascii="Tahoma" w:hAnsi="Tahoma" w:cs="Tahoma"/>
          <w:sz w:val="20"/>
          <w:szCs w:val="20"/>
        </w:rPr>
        <w:t>Pzp</w:t>
      </w:r>
      <w:proofErr w:type="spellEnd"/>
      <w:r w:rsidRPr="00427E2E">
        <w:rPr>
          <w:rFonts w:ascii="Tahoma" w:hAnsi="Tahoma" w:cs="Tahoma"/>
          <w:sz w:val="20"/>
          <w:szCs w:val="20"/>
        </w:rPr>
        <w:t>.</w:t>
      </w:r>
    </w:p>
    <w:p w:rsidR="00427E2E" w:rsidRPr="00427E2E" w:rsidRDefault="00427E2E" w:rsidP="00F60BCA">
      <w:pPr>
        <w:numPr>
          <w:ilvl w:val="0"/>
          <w:numId w:val="8"/>
        </w:numPr>
        <w:suppressAutoHyphens/>
        <w:spacing w:after="0" w:line="240" w:lineRule="auto"/>
        <w:contextualSpacing/>
        <w:jc w:val="both"/>
        <w:rPr>
          <w:rFonts w:ascii="Tahoma" w:hAnsi="Tahoma" w:cs="Tahoma"/>
          <w:sz w:val="20"/>
          <w:szCs w:val="20"/>
        </w:rPr>
      </w:pPr>
      <w:r w:rsidRPr="00427E2E">
        <w:rPr>
          <w:rFonts w:ascii="Tahoma" w:hAnsi="Tahoma" w:cs="Tahoma"/>
          <w:bCs/>
          <w:sz w:val="20"/>
          <w:szCs w:val="20"/>
        </w:rPr>
        <w:t xml:space="preserve">Niezwłocznie po otwarciu ofert zamawiający zamieści na stronie </w:t>
      </w:r>
      <w:hyperlink r:id="rId11" w:history="1">
        <w:r w:rsidRPr="00427E2E">
          <w:rPr>
            <w:rFonts w:ascii="Tahoma" w:hAnsi="Tahoma" w:cs="Tahoma"/>
            <w:b/>
            <w:bCs/>
            <w:sz w:val="20"/>
            <w:szCs w:val="20"/>
            <w:u w:val="single"/>
          </w:rPr>
          <w:t>www.uck.katowice.pl</w:t>
        </w:r>
      </w:hyperlink>
      <w:r w:rsidRPr="00427E2E">
        <w:rPr>
          <w:rFonts w:ascii="Tahoma" w:hAnsi="Tahoma" w:cs="Tahoma"/>
          <w:bCs/>
          <w:sz w:val="20"/>
          <w:szCs w:val="20"/>
        </w:rPr>
        <w:t xml:space="preserve">   informacje dotyczące:</w:t>
      </w:r>
    </w:p>
    <w:p w:rsidR="00427E2E" w:rsidRPr="00427E2E" w:rsidRDefault="00427E2E" w:rsidP="00F60BCA">
      <w:pPr>
        <w:numPr>
          <w:ilvl w:val="0"/>
          <w:numId w:val="7"/>
        </w:numPr>
        <w:suppressAutoHyphens/>
        <w:spacing w:after="0" w:line="240" w:lineRule="auto"/>
        <w:jc w:val="both"/>
        <w:rPr>
          <w:rFonts w:ascii="Tahoma" w:hAnsi="Tahoma" w:cs="Tahoma"/>
          <w:sz w:val="20"/>
          <w:szCs w:val="20"/>
        </w:rPr>
      </w:pPr>
      <w:r w:rsidRPr="00427E2E">
        <w:rPr>
          <w:rFonts w:ascii="Tahoma" w:hAnsi="Tahoma" w:cs="Tahoma"/>
          <w:bCs/>
          <w:sz w:val="20"/>
          <w:szCs w:val="20"/>
        </w:rPr>
        <w:t>kwoty, jaką zamierza przeznaczyć na sfinansowanie zamówienia;</w:t>
      </w:r>
    </w:p>
    <w:p w:rsidR="00427E2E" w:rsidRPr="00427E2E" w:rsidRDefault="00427E2E" w:rsidP="00F60BCA">
      <w:pPr>
        <w:numPr>
          <w:ilvl w:val="0"/>
          <w:numId w:val="7"/>
        </w:numPr>
        <w:suppressAutoHyphens/>
        <w:spacing w:after="0" w:line="240" w:lineRule="auto"/>
        <w:jc w:val="both"/>
        <w:rPr>
          <w:rFonts w:ascii="Tahoma" w:hAnsi="Tahoma" w:cs="Tahoma"/>
          <w:sz w:val="20"/>
          <w:szCs w:val="20"/>
        </w:rPr>
      </w:pPr>
      <w:r w:rsidRPr="00427E2E">
        <w:rPr>
          <w:rFonts w:ascii="Tahoma" w:hAnsi="Tahoma" w:cs="Tahoma"/>
          <w:bCs/>
          <w:sz w:val="20"/>
          <w:szCs w:val="20"/>
        </w:rPr>
        <w:t>firm oraz adresów wykonawców, którzy złożyli oferty w terminie;</w:t>
      </w:r>
    </w:p>
    <w:p w:rsidR="00427E2E" w:rsidRPr="00427E2E" w:rsidRDefault="00427E2E" w:rsidP="00F60BCA">
      <w:pPr>
        <w:numPr>
          <w:ilvl w:val="0"/>
          <w:numId w:val="7"/>
        </w:numPr>
        <w:suppressAutoHyphens/>
        <w:spacing w:after="0" w:line="240" w:lineRule="auto"/>
        <w:jc w:val="both"/>
        <w:rPr>
          <w:rFonts w:ascii="Tahoma" w:hAnsi="Tahoma" w:cs="Tahoma"/>
          <w:sz w:val="20"/>
          <w:szCs w:val="20"/>
        </w:rPr>
      </w:pPr>
      <w:r w:rsidRPr="00427E2E">
        <w:rPr>
          <w:rFonts w:ascii="Tahoma" w:hAnsi="Tahoma" w:cs="Tahoma"/>
          <w:sz w:val="20"/>
          <w:szCs w:val="20"/>
        </w:rPr>
        <w:t>ceny, terminu wykonania zamówienia,  warunków płatności zawartych   w ofertach.</w:t>
      </w:r>
    </w:p>
    <w:p w:rsidR="00427E2E" w:rsidRPr="00427E2E" w:rsidRDefault="00427E2E" w:rsidP="00F60BCA">
      <w:pPr>
        <w:numPr>
          <w:ilvl w:val="0"/>
          <w:numId w:val="8"/>
        </w:numPr>
        <w:contextualSpacing/>
        <w:rPr>
          <w:rFonts w:ascii="Tahoma" w:hAnsi="Tahoma" w:cs="Tahoma"/>
          <w:sz w:val="20"/>
          <w:szCs w:val="20"/>
        </w:rPr>
      </w:pPr>
      <w:r w:rsidRPr="00427E2E">
        <w:rPr>
          <w:rFonts w:ascii="Tahoma" w:hAnsi="Tahoma" w:cs="Tahoma"/>
          <w:sz w:val="20"/>
          <w:szCs w:val="20"/>
        </w:rPr>
        <w:t xml:space="preserve">Zamawiający niezwłocznie zawiadomi Wykonawcę o złożeniu oferty po terminie i zwróci ofertę po upływie terminu do wniesienia odwołania. </w:t>
      </w:r>
    </w:p>
    <w:p w:rsidR="00427E2E" w:rsidRPr="00427E2E" w:rsidRDefault="00427E2E" w:rsidP="00427E2E">
      <w:pPr>
        <w:keepNext/>
        <w:spacing w:after="0" w:line="240" w:lineRule="auto"/>
        <w:outlineLvl w:val="4"/>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XII. OPIS SPOSOBU OBLICZENIA CENY</w:t>
      </w:r>
    </w:p>
    <w:p w:rsidR="00427E2E" w:rsidRPr="00427E2E" w:rsidRDefault="00427E2E" w:rsidP="00F60BCA">
      <w:pPr>
        <w:numPr>
          <w:ilvl w:val="0"/>
          <w:numId w:val="30"/>
        </w:numPr>
        <w:suppressAutoHyphens/>
        <w:spacing w:after="0" w:line="240" w:lineRule="auto"/>
        <w:jc w:val="both"/>
        <w:rPr>
          <w:rFonts w:ascii="Tahoma" w:eastAsia="TimesNewRomanPSMT" w:hAnsi="Tahoma" w:cs="Tahoma"/>
          <w:bCs/>
          <w:iCs/>
          <w:sz w:val="20"/>
          <w:szCs w:val="20"/>
          <w:lang w:eastAsia="ar-SA"/>
        </w:rPr>
      </w:pPr>
      <w:r w:rsidRPr="00427E2E">
        <w:rPr>
          <w:rFonts w:ascii="Tahoma" w:eastAsia="TimesNewRomanPSMT" w:hAnsi="Tahoma" w:cs="Tahoma"/>
          <w:bCs/>
          <w:iCs/>
          <w:sz w:val="20"/>
          <w:szCs w:val="20"/>
          <w:lang w:eastAsia="ar-SA"/>
        </w:rPr>
        <w:t>Wykonawca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p>
    <w:p w:rsidR="00427E2E" w:rsidRPr="00427E2E" w:rsidRDefault="00427E2E" w:rsidP="00F60BCA">
      <w:pPr>
        <w:numPr>
          <w:ilvl w:val="0"/>
          <w:numId w:val="30"/>
        </w:numPr>
        <w:spacing w:after="0" w:line="240" w:lineRule="auto"/>
        <w:contextualSpacing/>
        <w:rPr>
          <w:rFonts w:ascii="Tahoma" w:eastAsia="Times New Roman" w:hAnsi="Tahoma" w:cs="Tahoma"/>
          <w:sz w:val="20"/>
          <w:szCs w:val="24"/>
          <w:lang w:eastAsia="pl-PL"/>
        </w:rPr>
      </w:pPr>
      <w:r w:rsidRPr="00427E2E">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27E2E" w:rsidRPr="00427E2E" w:rsidRDefault="00427E2E" w:rsidP="00427E2E">
      <w:pPr>
        <w:spacing w:after="0" w:line="240" w:lineRule="auto"/>
        <w:rPr>
          <w:rFonts w:ascii="Tahoma" w:eastAsia="Times New Roman" w:hAnsi="Tahoma" w:cs="Tahoma"/>
          <w:sz w:val="20"/>
          <w:szCs w:val="24"/>
        </w:rPr>
      </w:pPr>
      <w:r w:rsidRPr="00427E2E">
        <w:rPr>
          <w:rFonts w:ascii="Tahoma" w:eastAsia="Times New Roman" w:hAnsi="Tahoma" w:cs="Tahoma"/>
          <w:sz w:val="20"/>
          <w:szCs w:val="24"/>
        </w:rPr>
        <w:t xml:space="preserve">      -koszty transportu do miejsca wskazanego przez Zamawiającego;</w:t>
      </w:r>
    </w:p>
    <w:p w:rsidR="00427E2E" w:rsidRPr="00427E2E" w:rsidRDefault="00427E2E" w:rsidP="00427E2E">
      <w:pPr>
        <w:spacing w:after="0" w:line="240" w:lineRule="auto"/>
        <w:rPr>
          <w:rFonts w:ascii="Tahoma" w:eastAsia="Times New Roman" w:hAnsi="Tahoma" w:cs="Tahoma"/>
          <w:sz w:val="20"/>
          <w:szCs w:val="24"/>
        </w:rPr>
      </w:pPr>
      <w:r w:rsidRPr="00427E2E">
        <w:rPr>
          <w:rFonts w:ascii="Tahoma" w:eastAsia="Times New Roman" w:hAnsi="Tahoma" w:cs="Tahoma"/>
          <w:sz w:val="20"/>
          <w:szCs w:val="24"/>
        </w:rPr>
        <w:t xml:space="preserve">      -koszty ubezpieczenia dostawy do Zamawiającego</w:t>
      </w:r>
    </w:p>
    <w:p w:rsidR="00427E2E" w:rsidRPr="00427E2E" w:rsidRDefault="00427E2E" w:rsidP="00427E2E">
      <w:pPr>
        <w:spacing w:after="0" w:line="240" w:lineRule="auto"/>
        <w:rPr>
          <w:rFonts w:ascii="Tahoma" w:eastAsia="Times New Roman" w:hAnsi="Tahoma" w:cs="Tahoma"/>
          <w:sz w:val="20"/>
          <w:szCs w:val="24"/>
        </w:rPr>
      </w:pPr>
      <w:r w:rsidRPr="00427E2E">
        <w:rPr>
          <w:rFonts w:ascii="Tahoma" w:eastAsia="Times New Roman" w:hAnsi="Tahoma" w:cs="Tahoma"/>
          <w:sz w:val="20"/>
          <w:szCs w:val="24"/>
        </w:rPr>
        <w:t xml:space="preserve">      -koszty załadunku i rozładunku;</w:t>
      </w:r>
    </w:p>
    <w:p w:rsidR="00427E2E" w:rsidRPr="00427E2E" w:rsidRDefault="00427E2E" w:rsidP="00427E2E">
      <w:pPr>
        <w:spacing w:after="0" w:line="240" w:lineRule="auto"/>
        <w:rPr>
          <w:rFonts w:ascii="Tahoma" w:eastAsia="Times New Roman" w:hAnsi="Tahoma" w:cs="Tahoma"/>
          <w:sz w:val="20"/>
          <w:szCs w:val="24"/>
        </w:rPr>
      </w:pPr>
      <w:r w:rsidRPr="00427E2E">
        <w:rPr>
          <w:rFonts w:ascii="Tahoma" w:eastAsia="Times New Roman" w:hAnsi="Tahoma" w:cs="Tahoma"/>
          <w:sz w:val="20"/>
          <w:szCs w:val="24"/>
        </w:rPr>
        <w:t xml:space="preserve">      -koszty cła i podatków, jeśli takie występują;</w:t>
      </w:r>
    </w:p>
    <w:p w:rsidR="00427E2E" w:rsidRPr="00427E2E" w:rsidRDefault="00427E2E" w:rsidP="00427E2E">
      <w:pPr>
        <w:spacing w:after="0" w:line="240" w:lineRule="auto"/>
        <w:ind w:left="340"/>
        <w:rPr>
          <w:rFonts w:ascii="Tahoma" w:eastAsia="Times New Roman" w:hAnsi="Tahoma" w:cs="Tahoma"/>
          <w:sz w:val="20"/>
          <w:szCs w:val="24"/>
        </w:rPr>
      </w:pPr>
      <w:r w:rsidRPr="00427E2E">
        <w:rPr>
          <w:rFonts w:ascii="Tahoma" w:eastAsia="Times New Roman" w:hAnsi="Tahoma" w:cs="Tahoma"/>
          <w:sz w:val="20"/>
          <w:szCs w:val="24"/>
        </w:rPr>
        <w:t>- w części nr 10 cena za produkt leczniczy uwzględnia również wszystkie koszty związane z      użyczeniem pomp do żywienia dojelitowego</w:t>
      </w:r>
    </w:p>
    <w:p w:rsidR="00427E2E" w:rsidRPr="00427E2E" w:rsidRDefault="00427E2E" w:rsidP="00F60BCA">
      <w:pPr>
        <w:numPr>
          <w:ilvl w:val="0"/>
          <w:numId w:val="30"/>
        </w:numPr>
        <w:spacing w:after="0" w:line="240" w:lineRule="auto"/>
        <w:contextualSpacing/>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Cena ma być wyrażona w złotych polskich. </w:t>
      </w:r>
    </w:p>
    <w:p w:rsidR="00427E2E" w:rsidRPr="00427E2E" w:rsidRDefault="00427E2E" w:rsidP="00F60BCA">
      <w:pPr>
        <w:numPr>
          <w:ilvl w:val="0"/>
          <w:numId w:val="30"/>
        </w:numPr>
        <w:spacing w:after="0" w:line="240" w:lineRule="auto"/>
        <w:contextualSpacing/>
        <w:rPr>
          <w:rFonts w:ascii="Tahoma" w:eastAsia="Times New Roman" w:hAnsi="Tahoma" w:cs="Tahoma"/>
          <w:sz w:val="20"/>
          <w:szCs w:val="24"/>
          <w:lang w:eastAsia="pl-PL"/>
        </w:rPr>
      </w:pPr>
      <w:r w:rsidRPr="00427E2E">
        <w:rPr>
          <w:rFonts w:ascii="Tahoma" w:eastAsia="Times New Roman" w:hAnsi="Tahoma" w:cs="Tahoma"/>
          <w:sz w:val="20"/>
          <w:szCs w:val="24"/>
          <w:lang w:eastAsia="pl-PL"/>
        </w:rPr>
        <w:t>Ceny jednostkowe , ceny netto i brutto oraz należny podatek VAT należy podać z dokładnością do dwóch miejsc po przecinku.</w:t>
      </w:r>
    </w:p>
    <w:p w:rsidR="00427E2E" w:rsidRPr="00427E2E" w:rsidRDefault="00427E2E" w:rsidP="00F60BCA">
      <w:pPr>
        <w:numPr>
          <w:ilvl w:val="0"/>
          <w:numId w:val="30"/>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Wykonawca okre</w:t>
      </w:r>
      <w:r w:rsidRPr="00427E2E">
        <w:rPr>
          <w:rFonts w:ascii="Tahoma" w:eastAsia="TTE160EC48t00" w:hAnsi="Tahoma" w:cs="Tahoma" w:hint="eastAsia"/>
          <w:sz w:val="20"/>
          <w:szCs w:val="24"/>
          <w:lang w:eastAsia="pl-PL"/>
        </w:rPr>
        <w:t>ś</w:t>
      </w:r>
      <w:r w:rsidRPr="00427E2E">
        <w:rPr>
          <w:rFonts w:ascii="Tahoma" w:eastAsia="Times New Roman" w:hAnsi="Tahoma" w:cs="Tahoma"/>
          <w:sz w:val="20"/>
          <w:szCs w:val="24"/>
          <w:lang w:eastAsia="pl-PL"/>
        </w:rPr>
        <w:t>la cen</w:t>
      </w:r>
      <w:r w:rsidRPr="00427E2E">
        <w:rPr>
          <w:rFonts w:ascii="Tahoma" w:eastAsia="TTE160EC48t00" w:hAnsi="Tahoma" w:cs="Tahoma" w:hint="eastAsia"/>
          <w:sz w:val="20"/>
          <w:szCs w:val="24"/>
          <w:lang w:eastAsia="pl-PL"/>
        </w:rPr>
        <w:t>ę</w:t>
      </w:r>
      <w:r w:rsidRPr="00427E2E">
        <w:rPr>
          <w:rFonts w:ascii="Tahoma" w:eastAsia="TTE160EC48t00" w:hAnsi="Tahoma" w:cs="Tahoma"/>
          <w:sz w:val="20"/>
          <w:szCs w:val="24"/>
          <w:lang w:eastAsia="pl-PL"/>
        </w:rPr>
        <w:t xml:space="preserve"> </w:t>
      </w:r>
      <w:r w:rsidRPr="00427E2E">
        <w:rPr>
          <w:rFonts w:ascii="Tahoma" w:eastAsia="Times New Roman" w:hAnsi="Tahoma" w:cs="Tahoma"/>
          <w:sz w:val="20"/>
          <w:szCs w:val="24"/>
          <w:lang w:eastAsia="pl-PL"/>
        </w:rPr>
        <w:t xml:space="preserve">realizacji zamówienia poprzez wypełnienie formularza asortymentowo-cenowego – załącznik  nr 4.1 do 4.42 oraz przeniesienie do formularza oferty sumy cen netto elementów przedmiotu zamówienia, kwoty podatku VAT oraz ceny ofertowej  z podatkiem VAT oferowanej części . </w:t>
      </w:r>
    </w:p>
    <w:p w:rsidR="00427E2E" w:rsidRPr="00427E2E" w:rsidRDefault="00427E2E" w:rsidP="00F60BCA">
      <w:pPr>
        <w:numPr>
          <w:ilvl w:val="0"/>
          <w:numId w:val="30"/>
        </w:numPr>
        <w:autoSpaceDE w:val="0"/>
        <w:autoSpaceDN w:val="0"/>
        <w:adjustRightInd w:val="0"/>
        <w:spacing w:after="0" w:line="240" w:lineRule="auto"/>
        <w:contextualSpacing/>
        <w:rPr>
          <w:rFonts w:ascii="Tahoma" w:eastAsia="Times New Roman" w:hAnsi="Tahoma" w:cs="Tahoma"/>
          <w:sz w:val="20"/>
          <w:szCs w:val="24"/>
          <w:lang w:eastAsia="pl-PL"/>
        </w:rPr>
      </w:pPr>
      <w:r w:rsidRPr="00427E2E">
        <w:rPr>
          <w:rFonts w:ascii="Tahoma" w:eastAsia="Times New Roman" w:hAnsi="Tahoma" w:cs="Tahoma"/>
          <w:sz w:val="20"/>
          <w:szCs w:val="24"/>
          <w:lang w:eastAsia="pl-PL"/>
        </w:rPr>
        <w:t>Ceny jednostkowe w formularzach asortymentowo - cenowych  należy określić według wskazań w opisie ceny jednostkowej tj. za sztukę , za opakowanie, za gram.</w:t>
      </w:r>
    </w:p>
    <w:p w:rsidR="00427E2E" w:rsidRPr="00427E2E" w:rsidRDefault="00427E2E" w:rsidP="00F60BCA">
      <w:pPr>
        <w:numPr>
          <w:ilvl w:val="0"/>
          <w:numId w:val="30"/>
        </w:numPr>
        <w:spacing w:after="0" w:line="240" w:lineRule="auto"/>
        <w:contextualSpacing/>
        <w:rPr>
          <w:rFonts w:ascii="Tahoma" w:eastAsia="Times New Roman" w:hAnsi="Tahoma" w:cs="Tahoma"/>
          <w:sz w:val="20"/>
          <w:szCs w:val="24"/>
          <w:lang w:eastAsia="pl-PL"/>
        </w:rPr>
      </w:pPr>
      <w:r w:rsidRPr="00427E2E">
        <w:rPr>
          <w:rFonts w:ascii="Tahoma" w:eastAsia="Times New Roman" w:hAnsi="Tahoma" w:cs="Tahoma"/>
          <w:sz w:val="20"/>
          <w:szCs w:val="24"/>
          <w:lang w:eastAsia="pl-PL"/>
        </w:rPr>
        <w:t>Stawka podatku VAT jest określana zgodnie z ustawą z dnia 11 marca 2004 r. o podatku od towarów i usług (Dz. U. z 2004 r. Nr 54, poz. 535 z późn.zm).</w:t>
      </w:r>
    </w:p>
    <w:p w:rsidR="00427E2E" w:rsidRPr="00427E2E" w:rsidRDefault="00427E2E" w:rsidP="00F60BCA">
      <w:pPr>
        <w:numPr>
          <w:ilvl w:val="0"/>
          <w:numId w:val="30"/>
        </w:numPr>
        <w:autoSpaceDE w:val="0"/>
        <w:autoSpaceDN w:val="0"/>
        <w:adjustRightInd w:val="0"/>
        <w:spacing w:after="0" w:line="240" w:lineRule="auto"/>
        <w:contextualSpacing/>
        <w:jc w:val="both"/>
        <w:rPr>
          <w:rFonts w:ascii="Tahoma" w:hAnsi="Tahoma" w:cs="Tahoma"/>
          <w:color w:val="000000"/>
          <w:sz w:val="20"/>
          <w:szCs w:val="20"/>
        </w:rPr>
      </w:pPr>
      <w:r w:rsidRPr="00427E2E">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w:t>
      </w:r>
      <w:r w:rsidRPr="00427E2E">
        <w:rPr>
          <w:rFonts w:ascii="Tahoma" w:hAnsi="Tahoma" w:cs="Tahoma"/>
          <w:color w:val="000000"/>
          <w:sz w:val="20"/>
          <w:szCs w:val="20"/>
        </w:rPr>
        <w:lastRenderedPageBreak/>
        <w:t xml:space="preserve">składając ofertę, jest zobligowany poinformować zamawiającego, że wybór jego oferty będzie prowadzić do powstania u zamawiającego obowiązku podatkowego, wskazując nazwę </w:t>
      </w:r>
      <w:r w:rsidRPr="00427E2E">
        <w:rPr>
          <w:rFonts w:ascii="Tahoma" w:hAnsi="Tahoma" w:cs="Tahoma"/>
          <w:bCs/>
          <w:color w:val="000000"/>
          <w:sz w:val="20"/>
          <w:szCs w:val="20"/>
        </w:rPr>
        <w:t>(rodzaj) towaru i</w:t>
      </w:r>
      <w:r w:rsidRPr="00427E2E">
        <w:rPr>
          <w:rFonts w:ascii="Tahoma" w:hAnsi="Tahoma" w:cs="Tahoma"/>
          <w:color w:val="000000"/>
          <w:sz w:val="20"/>
          <w:szCs w:val="20"/>
        </w:rPr>
        <w:t xml:space="preserve">, którego </w:t>
      </w:r>
      <w:r w:rsidRPr="00427E2E">
        <w:rPr>
          <w:rFonts w:ascii="Tahoma" w:hAnsi="Tahoma" w:cs="Tahoma"/>
          <w:bCs/>
          <w:color w:val="000000"/>
          <w:sz w:val="20"/>
          <w:szCs w:val="20"/>
        </w:rPr>
        <w:t xml:space="preserve">dostawa </w:t>
      </w:r>
      <w:r w:rsidRPr="00427E2E">
        <w:rPr>
          <w:rFonts w:ascii="Tahoma" w:hAnsi="Tahoma" w:cs="Tahoma"/>
          <w:color w:val="000000"/>
          <w:sz w:val="20"/>
          <w:szCs w:val="20"/>
        </w:rPr>
        <w:t xml:space="preserve">będzie prowadzić do jego powstania, oraz wskazując ich wartość bez kwoty podatku. </w:t>
      </w:r>
    </w:p>
    <w:p w:rsidR="00427E2E" w:rsidRPr="00427E2E" w:rsidRDefault="00427E2E" w:rsidP="00427E2E">
      <w:pPr>
        <w:spacing w:after="0" w:line="240" w:lineRule="auto"/>
        <w:rPr>
          <w:rFonts w:ascii="Tahoma" w:eastAsia="Times New Roman" w:hAnsi="Tahoma" w:cs="Tahoma"/>
          <w:b/>
          <w:sz w:val="20"/>
          <w:szCs w:val="24"/>
          <w:lang w:eastAsia="pl-PL"/>
        </w:rPr>
      </w:pPr>
    </w:p>
    <w:p w:rsidR="00427E2E" w:rsidRPr="00427E2E" w:rsidRDefault="00427E2E" w:rsidP="00427E2E">
      <w:pPr>
        <w:spacing w:after="0" w:line="240" w:lineRule="auto"/>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427E2E" w:rsidRPr="00427E2E" w:rsidRDefault="00427E2E" w:rsidP="00427E2E">
      <w:pPr>
        <w:suppressAutoHyphens/>
        <w:spacing w:after="120" w:line="480" w:lineRule="auto"/>
        <w:rPr>
          <w:rFonts w:ascii="Tahoma" w:eastAsia="Times New Roman" w:hAnsi="Tahoma" w:cs="Tahoma"/>
          <w:sz w:val="20"/>
          <w:szCs w:val="24"/>
          <w:lang w:eastAsia="ar-SA"/>
        </w:rPr>
      </w:pPr>
      <w:r w:rsidRPr="00427E2E">
        <w:rPr>
          <w:rFonts w:ascii="Tahoma" w:eastAsia="Times New Roman" w:hAnsi="Tahoma" w:cs="Tahoma"/>
          <w:sz w:val="20"/>
          <w:szCs w:val="24"/>
          <w:lang w:eastAsia="ar-SA"/>
        </w:rPr>
        <w:t>Jedynym kryterium oceny ofert jest cena 100% wagi  dla każdej zaoferowanej części.</w:t>
      </w:r>
    </w:p>
    <w:p w:rsidR="00427E2E" w:rsidRPr="00427E2E" w:rsidRDefault="00427E2E" w:rsidP="00427E2E">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427E2E">
        <w:rPr>
          <w:rFonts w:ascii="Tahoma" w:eastAsia="Times New Roman" w:hAnsi="Tahoma" w:cs="Tahoma"/>
          <w:b/>
          <w:kern w:val="1"/>
          <w:sz w:val="20"/>
          <w:szCs w:val="24"/>
          <w:u w:val="single"/>
          <w:lang w:eastAsia="ar-SA"/>
        </w:rPr>
        <w:t>Sposób obliczania liczby punktów badanej oferty za cenę:</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C min. – cena minimalna spośród ocenianych ofert</w:t>
      </w:r>
    </w:p>
    <w:p w:rsidR="00427E2E" w:rsidRPr="00427E2E" w:rsidRDefault="00427E2E" w:rsidP="00427E2E">
      <w:pPr>
        <w:spacing w:after="0" w:line="240" w:lineRule="auto"/>
        <w:jc w:val="both"/>
        <w:rPr>
          <w:rFonts w:ascii="Tahoma" w:eastAsia="Times New Roman" w:hAnsi="Tahoma" w:cs="Tahoma"/>
          <w:sz w:val="20"/>
          <w:szCs w:val="24"/>
          <w:lang w:eastAsia="pl-PL"/>
        </w:rPr>
      </w:pPr>
      <w:proofErr w:type="spellStart"/>
      <w:r w:rsidRPr="00427E2E">
        <w:rPr>
          <w:rFonts w:ascii="Tahoma" w:eastAsia="Times New Roman" w:hAnsi="Tahoma" w:cs="Tahoma"/>
          <w:sz w:val="20"/>
          <w:szCs w:val="24"/>
          <w:lang w:eastAsia="pl-PL"/>
        </w:rPr>
        <w:t>Cn</w:t>
      </w:r>
      <w:proofErr w:type="spellEnd"/>
      <w:r w:rsidRPr="00427E2E">
        <w:rPr>
          <w:rFonts w:ascii="Tahoma" w:eastAsia="Times New Roman" w:hAnsi="Tahoma" w:cs="Tahoma"/>
          <w:sz w:val="20"/>
          <w:szCs w:val="24"/>
          <w:lang w:eastAsia="pl-PL"/>
        </w:rPr>
        <w:t xml:space="preserve"> – cena badanej oferty</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100 – stały współczynnik</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w:t>
      </w:r>
      <w:proofErr w:type="spellStart"/>
      <w:r w:rsidRPr="00427E2E">
        <w:rPr>
          <w:rFonts w:ascii="Tahoma" w:eastAsia="Times New Roman" w:hAnsi="Tahoma" w:cs="Tahoma"/>
          <w:sz w:val="20"/>
          <w:szCs w:val="24"/>
          <w:lang w:eastAsia="pl-PL"/>
        </w:rPr>
        <w:t>Cmin</w:t>
      </w:r>
      <w:proofErr w:type="spellEnd"/>
      <w:r w:rsidRPr="00427E2E">
        <w:rPr>
          <w:rFonts w:ascii="Tahoma" w:eastAsia="Times New Roman" w:hAnsi="Tahoma" w:cs="Tahoma"/>
          <w:sz w:val="20"/>
          <w:szCs w:val="24"/>
          <w:lang w:eastAsia="pl-PL"/>
        </w:rPr>
        <w:t xml:space="preserve"> / </w:t>
      </w:r>
      <w:proofErr w:type="spellStart"/>
      <w:r w:rsidRPr="00427E2E">
        <w:rPr>
          <w:rFonts w:ascii="Tahoma" w:eastAsia="Times New Roman" w:hAnsi="Tahoma" w:cs="Tahoma"/>
          <w:sz w:val="20"/>
          <w:szCs w:val="24"/>
          <w:lang w:eastAsia="pl-PL"/>
        </w:rPr>
        <w:t>Cn</w:t>
      </w:r>
      <w:proofErr w:type="spellEnd"/>
      <w:r w:rsidRPr="00427E2E">
        <w:rPr>
          <w:rFonts w:ascii="Tahoma" w:eastAsia="Times New Roman" w:hAnsi="Tahoma" w:cs="Tahoma"/>
          <w:sz w:val="20"/>
          <w:szCs w:val="24"/>
          <w:lang w:eastAsia="pl-PL"/>
        </w:rPr>
        <w:t xml:space="preserve"> ) x 100 x 100% = ilość punktów badanej oferty </w:t>
      </w:r>
    </w:p>
    <w:p w:rsidR="00427E2E" w:rsidRPr="00427E2E" w:rsidRDefault="00427E2E" w:rsidP="00427E2E">
      <w:pPr>
        <w:spacing w:after="0" w:line="240" w:lineRule="auto"/>
        <w:rPr>
          <w:rFonts w:ascii="Tahoma" w:eastAsia="Times New Roman" w:hAnsi="Tahoma" w:cs="Tahoma"/>
          <w:b/>
          <w:sz w:val="20"/>
          <w:szCs w:val="24"/>
          <w:lang w:eastAsia="pl-PL"/>
        </w:rPr>
      </w:pPr>
    </w:p>
    <w:p w:rsidR="00427E2E" w:rsidRPr="00427E2E" w:rsidRDefault="00427E2E" w:rsidP="00427E2E">
      <w:pPr>
        <w:spacing w:after="0" w:line="240" w:lineRule="auto"/>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427E2E" w:rsidRPr="00427E2E" w:rsidRDefault="00427E2E" w:rsidP="00427E2E">
      <w:pPr>
        <w:spacing w:after="0" w:line="240" w:lineRule="auto"/>
        <w:jc w:val="both"/>
        <w:rPr>
          <w:rFonts w:ascii="Tahoma" w:hAnsi="Tahoma" w:cs="Tahoma"/>
          <w:color w:val="000000"/>
          <w:sz w:val="20"/>
          <w:szCs w:val="20"/>
        </w:rPr>
      </w:pPr>
    </w:p>
    <w:p w:rsidR="00427E2E" w:rsidRPr="00427E2E" w:rsidRDefault="00427E2E" w:rsidP="00427E2E">
      <w:pPr>
        <w:spacing w:after="0" w:line="240" w:lineRule="auto"/>
        <w:jc w:val="both"/>
        <w:rPr>
          <w:rFonts w:ascii="Tahoma" w:hAnsi="Tahoma" w:cs="Tahoma"/>
          <w:color w:val="000000"/>
          <w:sz w:val="20"/>
          <w:szCs w:val="20"/>
        </w:rPr>
      </w:pPr>
      <w:r w:rsidRPr="00427E2E">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427E2E" w:rsidRPr="00427E2E" w:rsidRDefault="00427E2E" w:rsidP="00427E2E">
      <w:pPr>
        <w:spacing w:after="0" w:line="240" w:lineRule="auto"/>
        <w:rPr>
          <w:rFonts w:ascii="Tahoma" w:eastAsia="Times New Roman" w:hAnsi="Tahoma" w:cs="Tahoma"/>
          <w:b/>
          <w:sz w:val="20"/>
          <w:szCs w:val="24"/>
          <w:lang w:eastAsia="pl-PL"/>
        </w:rPr>
      </w:pPr>
    </w:p>
    <w:p w:rsidR="00427E2E" w:rsidRPr="00427E2E" w:rsidRDefault="00427E2E" w:rsidP="00427E2E">
      <w:pPr>
        <w:spacing w:after="0" w:line="240" w:lineRule="auto"/>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427E2E" w:rsidRPr="00427E2E" w:rsidRDefault="00427E2E" w:rsidP="00F60BCA">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427E2E" w:rsidRPr="00427E2E" w:rsidRDefault="00427E2E" w:rsidP="00F60BCA">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427E2E">
        <w:rPr>
          <w:rFonts w:ascii="Tahoma" w:eastAsia="Times New Roman" w:hAnsi="Tahoma" w:cs="Tahoma"/>
          <w:sz w:val="20"/>
          <w:szCs w:val="24"/>
          <w:lang w:eastAsia="pl-PL"/>
        </w:rPr>
        <w:t>Pzp</w:t>
      </w:r>
      <w:proofErr w:type="spellEnd"/>
      <w:r w:rsidRPr="00427E2E">
        <w:rPr>
          <w:rFonts w:ascii="Tahoma" w:eastAsia="Times New Roman" w:hAnsi="Tahoma" w:cs="Tahoma"/>
          <w:sz w:val="20"/>
          <w:szCs w:val="24"/>
          <w:lang w:eastAsia="pl-PL"/>
        </w:rPr>
        <w:t>, z wybranym wykonawcą w terminie nie krótszym niż 10dni od dnia przesłania zawiadomienia o wyborze najkorzystniejszej oferty faksem lub drogą elektroniczną, na warunkach będących istotnymi postanowieniami, a stanowiącymi wzór umowy – załącznik nr 6  lub  6A do niniejszej specyfikacji.</w:t>
      </w:r>
    </w:p>
    <w:p w:rsidR="00427E2E" w:rsidRPr="00427E2E" w:rsidRDefault="00427E2E" w:rsidP="00F60BCA">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Zamawiający może zawrzeć umowę w sprawie zamówienia publicznego przed upływem terminu  określonego w pkt. 2 jeżeli w postępowaniu na daną część zostanie  złożona tylko jedna oferta. </w:t>
      </w:r>
    </w:p>
    <w:p w:rsidR="00427E2E" w:rsidRPr="00427E2E" w:rsidRDefault="00427E2E" w:rsidP="00F60BCA">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Miejsce i termin podpisania umowy zamawiający wskaże wybranemu w wyniku niniejszego postępowania wykonawcy. </w:t>
      </w:r>
    </w:p>
    <w:p w:rsidR="00427E2E" w:rsidRPr="00427E2E" w:rsidRDefault="00427E2E" w:rsidP="00427E2E">
      <w:pPr>
        <w:tabs>
          <w:tab w:val="left" w:pos="142"/>
        </w:tabs>
        <w:spacing w:after="0" w:line="240" w:lineRule="auto"/>
        <w:ind w:left="-218"/>
        <w:jc w:val="both"/>
        <w:rPr>
          <w:rFonts w:ascii="Tahoma" w:eastAsia="Times New Roman" w:hAnsi="Tahoma" w:cs="Tahoma"/>
          <w:b/>
          <w:sz w:val="20"/>
          <w:szCs w:val="24"/>
          <w:lang w:eastAsia="pl-PL"/>
        </w:rPr>
      </w:pPr>
    </w:p>
    <w:p w:rsidR="00427E2E" w:rsidRPr="00427E2E" w:rsidRDefault="00427E2E" w:rsidP="00427E2E">
      <w:pPr>
        <w:spacing w:after="0" w:line="240" w:lineRule="auto"/>
        <w:jc w:val="both"/>
        <w:rPr>
          <w:rFonts w:ascii="Tahoma" w:eastAsia="Times New Roman" w:hAnsi="Tahoma" w:cs="Tahoma"/>
          <w:b/>
          <w:sz w:val="20"/>
          <w:szCs w:val="24"/>
          <w:lang w:eastAsia="pl-PL"/>
        </w:rPr>
      </w:pPr>
      <w:r w:rsidRPr="00427E2E">
        <w:rPr>
          <w:rFonts w:ascii="Tahoma" w:eastAsia="Times New Roman" w:hAnsi="Tahoma" w:cs="Tahoma"/>
          <w:b/>
          <w:sz w:val="20"/>
          <w:szCs w:val="24"/>
          <w:lang w:eastAsia="pl-PL"/>
        </w:rPr>
        <w:t>XV. WYMAGANIA DOTYCZĄCE ZABEZPIECZENIA NALEŻYTEGO WYKONANIA UMOWY</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Zamawiający przed podpisaniem umowy nie będzie wymagał wniesienia zabezpieczenia należytego wykonania umowy.</w:t>
      </w:r>
    </w:p>
    <w:p w:rsidR="00427E2E" w:rsidRPr="00427E2E" w:rsidRDefault="00427E2E" w:rsidP="00427E2E">
      <w:pPr>
        <w:spacing w:after="0" w:line="240" w:lineRule="auto"/>
        <w:jc w:val="both"/>
        <w:rPr>
          <w:rFonts w:ascii="Tahoma" w:eastAsia="Times New Roman" w:hAnsi="Tahoma" w:cs="Tahoma"/>
          <w:b/>
          <w:color w:val="FF0000"/>
          <w:sz w:val="20"/>
          <w:szCs w:val="24"/>
          <w:lang w:eastAsia="pl-PL"/>
        </w:rPr>
      </w:pPr>
    </w:p>
    <w:p w:rsidR="00427E2E" w:rsidRPr="00427E2E" w:rsidRDefault="00427E2E" w:rsidP="00427E2E">
      <w:pPr>
        <w:spacing w:after="0" w:line="240" w:lineRule="auto"/>
        <w:jc w:val="both"/>
        <w:rPr>
          <w:rFonts w:ascii="Tahoma" w:eastAsia="Times New Roman" w:hAnsi="Tahoma" w:cs="Tahoma"/>
          <w:b/>
          <w:color w:val="FF0000"/>
          <w:sz w:val="20"/>
          <w:szCs w:val="24"/>
          <w:lang w:eastAsia="pl-PL"/>
        </w:rPr>
      </w:pPr>
    </w:p>
    <w:p w:rsidR="00427E2E" w:rsidRPr="00427E2E" w:rsidRDefault="00427E2E" w:rsidP="00427E2E">
      <w:pPr>
        <w:autoSpaceDE w:val="0"/>
        <w:autoSpaceDN w:val="0"/>
        <w:adjustRightInd w:val="0"/>
        <w:spacing w:after="0" w:line="240" w:lineRule="auto"/>
        <w:rPr>
          <w:rFonts w:ascii="Tahoma" w:hAnsi="Tahoma" w:cs="Tahoma"/>
          <w:color w:val="000000"/>
          <w:sz w:val="20"/>
          <w:szCs w:val="20"/>
        </w:rPr>
      </w:pPr>
      <w:r w:rsidRPr="00427E2E">
        <w:rPr>
          <w:rFonts w:ascii="Tahoma" w:hAnsi="Tahoma" w:cs="Tahoma"/>
          <w:b/>
          <w:bCs/>
          <w:color w:val="000000"/>
          <w:sz w:val="20"/>
          <w:szCs w:val="20"/>
        </w:rPr>
        <w:t xml:space="preserve">XVI. ISTOTNE DLA STRON POSTANOWIENIA,KTÓRE ZOSTANĄ WPROWADZONE DO TREŚCI ZAWIERANEJ UMOWY  W SPRAWIE   ZAMÓWIENIA – WZÓR UMOWY </w:t>
      </w:r>
    </w:p>
    <w:p w:rsidR="00427E2E" w:rsidRPr="00427E2E" w:rsidRDefault="00427E2E" w:rsidP="00427E2E">
      <w:pPr>
        <w:spacing w:after="0" w:line="240" w:lineRule="auto"/>
        <w:jc w:val="both"/>
        <w:rPr>
          <w:rFonts w:ascii="Calibri" w:hAnsi="Calibri" w:cs="Calibri"/>
          <w:color w:val="000000"/>
          <w:sz w:val="20"/>
          <w:szCs w:val="20"/>
        </w:rPr>
      </w:pP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hAnsi="Tahoma" w:cs="Tahoma"/>
          <w:color w:val="000000"/>
          <w:sz w:val="20"/>
          <w:szCs w:val="20"/>
        </w:rPr>
        <w:t xml:space="preserve">Wzór umowy, stanowi </w:t>
      </w:r>
      <w:r w:rsidRPr="00427E2E">
        <w:rPr>
          <w:rFonts w:ascii="Tahoma" w:hAnsi="Tahoma" w:cs="Tahoma"/>
          <w:bCs/>
          <w:color w:val="000000"/>
          <w:sz w:val="20"/>
          <w:szCs w:val="20"/>
        </w:rPr>
        <w:t xml:space="preserve">Załącznik nr 6 i 6A </w:t>
      </w:r>
      <w:r w:rsidRPr="00427E2E">
        <w:rPr>
          <w:rFonts w:ascii="Tahoma" w:hAnsi="Tahoma" w:cs="Tahoma"/>
          <w:color w:val="000000"/>
          <w:sz w:val="20"/>
          <w:szCs w:val="20"/>
        </w:rPr>
        <w:t>do SIWZ.</w:t>
      </w:r>
    </w:p>
    <w:p w:rsidR="00427E2E" w:rsidRPr="00427E2E" w:rsidRDefault="00427E2E" w:rsidP="00427E2E">
      <w:pPr>
        <w:spacing w:after="0" w:line="240" w:lineRule="auto"/>
        <w:rPr>
          <w:rFonts w:ascii="Tahoma" w:eastAsia="Times New Roman" w:hAnsi="Tahoma" w:cs="Tahoma"/>
          <w:b/>
          <w:bCs/>
          <w:sz w:val="20"/>
          <w:szCs w:val="24"/>
          <w:lang w:eastAsia="pl-PL"/>
        </w:rPr>
      </w:pPr>
    </w:p>
    <w:p w:rsidR="00427E2E" w:rsidRPr="00427E2E" w:rsidRDefault="00427E2E" w:rsidP="00427E2E">
      <w:pPr>
        <w:spacing w:after="0" w:line="240" w:lineRule="auto"/>
        <w:rPr>
          <w:rFonts w:ascii="Tahoma" w:eastAsia="Times New Roman" w:hAnsi="Tahoma" w:cs="Tahoma"/>
          <w:b/>
          <w:bCs/>
          <w:sz w:val="20"/>
          <w:szCs w:val="24"/>
          <w:lang w:eastAsia="pl-PL"/>
        </w:rPr>
      </w:pPr>
      <w:r w:rsidRPr="00427E2E">
        <w:rPr>
          <w:rFonts w:ascii="Tahoma" w:eastAsia="Times New Roman" w:hAnsi="Tahoma" w:cs="Tahoma"/>
          <w:b/>
          <w:bCs/>
          <w:sz w:val="20"/>
          <w:szCs w:val="24"/>
          <w:lang w:eastAsia="pl-PL"/>
        </w:rPr>
        <w:t>XVII.  POZOSTAŁE REGUŁY POSTĘPOWANIA</w:t>
      </w:r>
    </w:p>
    <w:p w:rsidR="00427E2E" w:rsidRPr="00427E2E" w:rsidRDefault="00427E2E" w:rsidP="00F60BCA">
      <w:pPr>
        <w:numPr>
          <w:ilvl w:val="0"/>
          <w:numId w:val="3"/>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Zamawiający nie  przewiduje udzielenia zamówień o których mowa w art. 67 ust. 1 pkt 7  Prawa zamówień publicznych.</w:t>
      </w:r>
    </w:p>
    <w:p w:rsidR="00427E2E" w:rsidRPr="00427E2E" w:rsidRDefault="00427E2E" w:rsidP="00F60BCA">
      <w:pPr>
        <w:numPr>
          <w:ilvl w:val="0"/>
          <w:numId w:val="3"/>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Zamawiający nie dopuszcza możliwości składania ofert wariantowych.</w:t>
      </w:r>
    </w:p>
    <w:p w:rsidR="00427E2E" w:rsidRPr="00427E2E" w:rsidRDefault="00427E2E" w:rsidP="00F60BCA">
      <w:pPr>
        <w:numPr>
          <w:ilvl w:val="0"/>
          <w:numId w:val="3"/>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427E2E" w:rsidRPr="00427E2E" w:rsidRDefault="00427E2E" w:rsidP="00F60BCA">
      <w:pPr>
        <w:numPr>
          <w:ilvl w:val="0"/>
          <w:numId w:val="3"/>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427E2E" w:rsidRPr="00427E2E" w:rsidRDefault="00427E2E" w:rsidP="00F60BCA">
      <w:pPr>
        <w:numPr>
          <w:ilvl w:val="0"/>
          <w:numId w:val="4"/>
        </w:num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2015r. poz. 2164 z późn.zm.)  oraz Kodeksu cywilnego : Dz.U. z 2014r.poz.121 z późn.zm.</w:t>
      </w:r>
    </w:p>
    <w:p w:rsidR="00427E2E" w:rsidRPr="00427E2E" w:rsidRDefault="00427E2E" w:rsidP="00427E2E">
      <w:pPr>
        <w:spacing w:after="0" w:line="240" w:lineRule="auto"/>
        <w:rPr>
          <w:rFonts w:ascii="Tahoma" w:eastAsia="Times New Roman" w:hAnsi="Tahoma" w:cs="Tahoma"/>
          <w:b/>
          <w:bCs/>
          <w:sz w:val="20"/>
          <w:szCs w:val="24"/>
          <w:lang w:eastAsia="pl-PL"/>
        </w:rPr>
      </w:pPr>
    </w:p>
    <w:p w:rsidR="00427E2E" w:rsidRPr="00427E2E" w:rsidRDefault="00427E2E" w:rsidP="00427E2E">
      <w:pPr>
        <w:spacing w:after="0" w:line="240" w:lineRule="auto"/>
        <w:rPr>
          <w:rFonts w:ascii="Tahoma" w:eastAsia="Times New Roman" w:hAnsi="Tahoma" w:cs="Tahoma"/>
          <w:b/>
          <w:bCs/>
          <w:sz w:val="20"/>
          <w:szCs w:val="24"/>
          <w:lang w:eastAsia="pl-PL"/>
        </w:rPr>
      </w:pPr>
    </w:p>
    <w:p w:rsidR="00427E2E" w:rsidRPr="00427E2E" w:rsidRDefault="00427E2E" w:rsidP="00427E2E">
      <w:pPr>
        <w:spacing w:after="0" w:line="240" w:lineRule="auto"/>
        <w:rPr>
          <w:rFonts w:ascii="Tahoma" w:eastAsia="Times New Roman" w:hAnsi="Tahoma" w:cs="Tahoma"/>
          <w:b/>
          <w:bCs/>
          <w:sz w:val="20"/>
          <w:szCs w:val="24"/>
          <w:lang w:eastAsia="pl-PL"/>
        </w:rPr>
      </w:pPr>
    </w:p>
    <w:p w:rsidR="00427E2E" w:rsidRPr="00427E2E" w:rsidRDefault="00427E2E" w:rsidP="00427E2E">
      <w:pPr>
        <w:spacing w:after="0" w:line="240" w:lineRule="auto"/>
        <w:rPr>
          <w:rFonts w:ascii="Tahoma" w:eastAsia="Times New Roman" w:hAnsi="Tahoma" w:cs="Tahoma"/>
          <w:b/>
          <w:bCs/>
          <w:sz w:val="20"/>
          <w:szCs w:val="24"/>
          <w:lang w:eastAsia="pl-PL"/>
        </w:rPr>
      </w:pPr>
    </w:p>
    <w:p w:rsidR="00427E2E" w:rsidRPr="00427E2E" w:rsidRDefault="00427E2E" w:rsidP="00427E2E">
      <w:pPr>
        <w:spacing w:after="0" w:line="240" w:lineRule="auto"/>
        <w:rPr>
          <w:rFonts w:ascii="Tahoma" w:eastAsia="Times New Roman" w:hAnsi="Tahoma" w:cs="Tahoma"/>
          <w:b/>
          <w:bCs/>
          <w:sz w:val="20"/>
          <w:szCs w:val="24"/>
          <w:lang w:eastAsia="pl-PL"/>
        </w:rPr>
      </w:pPr>
      <w:r w:rsidRPr="00427E2E">
        <w:rPr>
          <w:rFonts w:ascii="Tahoma" w:eastAsia="Times New Roman" w:hAnsi="Tahoma" w:cs="Tahoma"/>
          <w:b/>
          <w:bCs/>
          <w:sz w:val="20"/>
          <w:szCs w:val="24"/>
          <w:lang w:eastAsia="pl-PL"/>
        </w:rPr>
        <w:lastRenderedPageBreak/>
        <w:t>XVIII. POUCZENIE O ŚRODKACH OCHRONY PRAWNEJ PRZYSŁUGUJĄCYCH WYKONAWCY              W TOKU POSTĘPOWANIA O UDZIELENIE ZAMÓWIENIA</w:t>
      </w:r>
    </w:p>
    <w:p w:rsidR="00427E2E" w:rsidRPr="00427E2E" w:rsidRDefault="00427E2E" w:rsidP="00F60BCA">
      <w:pPr>
        <w:numPr>
          <w:ilvl w:val="0"/>
          <w:numId w:val="5"/>
        </w:numPr>
        <w:autoSpaceDE w:val="0"/>
        <w:autoSpaceDN w:val="0"/>
        <w:adjustRightInd w:val="0"/>
        <w:spacing w:after="53" w:line="240" w:lineRule="auto"/>
        <w:jc w:val="both"/>
        <w:rPr>
          <w:rFonts w:ascii="Tahoma" w:hAnsi="Tahoma" w:cs="Tahoma"/>
          <w:color w:val="000000"/>
          <w:sz w:val="20"/>
          <w:szCs w:val="20"/>
        </w:rPr>
      </w:pPr>
      <w:r w:rsidRPr="00427E2E">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427E2E">
        <w:rPr>
          <w:rFonts w:ascii="Tahoma" w:eastAsia="Times New Roman" w:hAnsi="Tahoma" w:cs="Tahoma"/>
          <w:sz w:val="20"/>
          <w:szCs w:val="24"/>
          <w:lang w:eastAsia="pl-PL"/>
        </w:rPr>
        <w:t>Pzp</w:t>
      </w:r>
      <w:proofErr w:type="spellEnd"/>
      <w:r w:rsidRPr="00427E2E">
        <w:rPr>
          <w:rFonts w:ascii="Tahoma" w:eastAsia="Times New Roman" w:hAnsi="Tahoma" w:cs="Tahoma"/>
          <w:sz w:val="20"/>
          <w:szCs w:val="24"/>
          <w:lang w:eastAsia="pl-PL"/>
        </w:rPr>
        <w:t xml:space="preserve"> j</w:t>
      </w:r>
      <w:r w:rsidRPr="00427E2E">
        <w:rPr>
          <w:rFonts w:ascii="Tahoma" w:hAnsi="Tahoma" w:cs="Tahoma"/>
          <w:color w:val="000000"/>
          <w:sz w:val="20"/>
          <w:szCs w:val="20"/>
        </w:rPr>
        <w:t xml:space="preserve">ak dla postępowań </w:t>
      </w:r>
      <w:r w:rsidRPr="00427E2E">
        <w:rPr>
          <w:rFonts w:ascii="Tahoma" w:hAnsi="Tahoma" w:cs="Tahoma"/>
          <w:bCs/>
          <w:color w:val="000000"/>
          <w:sz w:val="20"/>
          <w:szCs w:val="20"/>
        </w:rPr>
        <w:t xml:space="preserve">powyżej </w:t>
      </w:r>
      <w:r w:rsidRPr="00427E2E">
        <w:rPr>
          <w:rFonts w:ascii="Tahoma" w:hAnsi="Tahoma" w:cs="Tahoma"/>
          <w:color w:val="000000"/>
          <w:sz w:val="20"/>
          <w:szCs w:val="20"/>
        </w:rPr>
        <w:t xml:space="preserve">kwoty określonej w przepisach wykonawczych wydanych na podstawie art. 11 ust. 8 ustawy PZP. </w:t>
      </w:r>
    </w:p>
    <w:p w:rsidR="00427E2E" w:rsidRPr="00427E2E" w:rsidRDefault="00427E2E" w:rsidP="00F60BCA">
      <w:pPr>
        <w:numPr>
          <w:ilvl w:val="0"/>
          <w:numId w:val="5"/>
        </w:numPr>
        <w:autoSpaceDE w:val="0"/>
        <w:autoSpaceDN w:val="0"/>
        <w:adjustRightInd w:val="0"/>
        <w:spacing w:after="0" w:line="240" w:lineRule="auto"/>
        <w:contextualSpacing/>
        <w:rPr>
          <w:rFonts w:ascii="Tahoma" w:hAnsi="Tahoma" w:cs="Tahoma"/>
          <w:color w:val="000000"/>
          <w:sz w:val="20"/>
          <w:szCs w:val="20"/>
        </w:rPr>
      </w:pPr>
      <w:r w:rsidRPr="00427E2E">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427E2E" w:rsidRPr="00427E2E" w:rsidRDefault="00427E2E" w:rsidP="00F60BCA">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427E2E">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427E2E" w:rsidRPr="00427E2E" w:rsidRDefault="00427E2E" w:rsidP="00F60BCA">
      <w:pPr>
        <w:numPr>
          <w:ilvl w:val="0"/>
          <w:numId w:val="5"/>
        </w:numPr>
        <w:spacing w:after="0" w:line="240" w:lineRule="auto"/>
        <w:contextualSpacing/>
        <w:jc w:val="both"/>
        <w:rPr>
          <w:rFonts w:ascii="Tahoma" w:eastAsia="Times New Roman" w:hAnsi="Tahoma" w:cs="Tahoma"/>
          <w:sz w:val="20"/>
          <w:szCs w:val="24"/>
          <w:lang w:eastAsia="pl-PL"/>
        </w:rPr>
      </w:pPr>
      <w:r w:rsidRPr="00427E2E">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7E2E" w:rsidRPr="00427E2E" w:rsidRDefault="00427E2E" w:rsidP="00F60BCA">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427E2E">
        <w:rPr>
          <w:rFonts w:ascii="Tahoma" w:hAnsi="Tahoma" w:cs="Tahom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427E2E" w:rsidRPr="00427E2E" w:rsidRDefault="00427E2E" w:rsidP="00F60BCA">
      <w:pPr>
        <w:numPr>
          <w:ilvl w:val="0"/>
          <w:numId w:val="5"/>
        </w:numPr>
        <w:spacing w:after="0" w:line="240" w:lineRule="auto"/>
        <w:contextualSpacing/>
        <w:jc w:val="both"/>
        <w:rPr>
          <w:rFonts w:ascii="Tahoma" w:hAnsi="Tahoma" w:cs="Tahoma"/>
          <w:color w:val="000000"/>
          <w:sz w:val="20"/>
          <w:szCs w:val="20"/>
        </w:rPr>
      </w:pPr>
      <w:r w:rsidRPr="00427E2E">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427E2E" w:rsidRPr="00427E2E" w:rsidRDefault="00427E2E" w:rsidP="00427E2E">
      <w:pPr>
        <w:spacing w:after="0" w:line="240" w:lineRule="auto"/>
        <w:ind w:left="340"/>
        <w:contextualSpacing/>
        <w:jc w:val="both"/>
        <w:rPr>
          <w:rFonts w:ascii="Tahoma" w:eastAsia="Times New Roman" w:hAnsi="Tahoma" w:cs="Tahoma"/>
          <w:color w:val="FF0000"/>
          <w:sz w:val="20"/>
          <w:szCs w:val="24"/>
          <w:lang w:eastAsia="pl-PL"/>
        </w:rPr>
      </w:pPr>
      <w:r w:rsidRPr="00427E2E">
        <w:rPr>
          <w:rFonts w:ascii="Tahoma" w:hAnsi="Tahoma" w:cs="Tahoma"/>
          <w:bCs/>
          <w:sz w:val="20"/>
          <w:szCs w:val="20"/>
        </w:rPr>
        <w:t>Domniemywa się, iż zamawiający mógł zapoznać się z treścią odwołania przed upływem terminu do jego wniesienia, jeżeli przesłanie jego kopii nastąpi przed upływem terminu do jego wniesienia przy użyciu środków komunikacji elektronicznej</w:t>
      </w:r>
      <w:r w:rsidRPr="00427E2E">
        <w:rPr>
          <w:rFonts w:ascii="Tahoma" w:hAnsi="Tahoma" w:cs="Tahoma"/>
          <w:sz w:val="20"/>
          <w:szCs w:val="20"/>
        </w:rPr>
        <w:t>.</w:t>
      </w:r>
    </w:p>
    <w:p w:rsidR="00427E2E" w:rsidRPr="00427E2E" w:rsidRDefault="00427E2E" w:rsidP="00F60BCA">
      <w:pPr>
        <w:numPr>
          <w:ilvl w:val="0"/>
          <w:numId w:val="5"/>
        </w:numPr>
        <w:spacing w:after="0" w:line="240" w:lineRule="auto"/>
        <w:contextualSpacing/>
        <w:jc w:val="both"/>
        <w:rPr>
          <w:rFonts w:ascii="Tahoma" w:eastAsia="Times New Roman" w:hAnsi="Tahoma" w:cs="Tahoma"/>
          <w:sz w:val="20"/>
          <w:szCs w:val="24"/>
          <w:lang w:eastAsia="pl-PL"/>
        </w:rPr>
      </w:pPr>
      <w:r w:rsidRPr="00427E2E">
        <w:rPr>
          <w:rFonts w:ascii="Tahoma" w:hAnsi="Tahoma" w:cs="Tahoma"/>
          <w:sz w:val="20"/>
          <w:szCs w:val="20"/>
        </w:rPr>
        <w:t xml:space="preserve">Odwołanie wnosi się </w:t>
      </w:r>
      <w:r w:rsidRPr="00427E2E">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427E2E" w:rsidRPr="00427E2E" w:rsidRDefault="00427E2E" w:rsidP="00F60BCA">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427E2E">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427E2E" w:rsidRPr="00427E2E" w:rsidRDefault="00427E2E" w:rsidP="00F60BCA">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427E2E">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427E2E" w:rsidRPr="00427E2E" w:rsidRDefault="00427E2E" w:rsidP="00F60BCA">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427E2E">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427E2E" w:rsidRPr="00427E2E" w:rsidRDefault="00427E2E" w:rsidP="00427E2E">
      <w:pPr>
        <w:spacing w:after="0" w:line="240" w:lineRule="auto"/>
        <w:rPr>
          <w:rFonts w:ascii="Tahoma" w:eastAsia="Times New Roman" w:hAnsi="Tahoma" w:cs="Tahoma"/>
          <w:sz w:val="20"/>
          <w:szCs w:val="24"/>
          <w:lang w:eastAsia="pl-PL"/>
        </w:rPr>
      </w:pPr>
    </w:p>
    <w:p w:rsidR="00427E2E" w:rsidRPr="00427E2E" w:rsidRDefault="00427E2E" w:rsidP="00427E2E">
      <w:pPr>
        <w:spacing w:after="0" w:line="240" w:lineRule="auto"/>
        <w:jc w:val="both"/>
        <w:rPr>
          <w:rFonts w:ascii="Tahoma" w:eastAsia="Times New Roman" w:hAnsi="Tahoma" w:cs="Tahoma"/>
          <w:sz w:val="20"/>
          <w:szCs w:val="24"/>
          <w:lang w:eastAsia="pl-PL"/>
        </w:rPr>
      </w:pPr>
    </w:p>
    <w:p w:rsidR="00427E2E" w:rsidRPr="00427E2E" w:rsidRDefault="00427E2E" w:rsidP="00427E2E">
      <w:pPr>
        <w:spacing w:after="0" w:line="240" w:lineRule="auto"/>
        <w:rPr>
          <w:rFonts w:ascii="Tahoma" w:eastAsia="Times New Roman" w:hAnsi="Tahoma" w:cs="Tahoma"/>
          <w:color w:val="FF0000"/>
          <w:sz w:val="20"/>
          <w:szCs w:val="24"/>
          <w:lang w:eastAsia="pl-PL"/>
        </w:rPr>
      </w:pPr>
    </w:p>
    <w:p w:rsidR="00427E2E" w:rsidRPr="00427E2E" w:rsidRDefault="00427E2E" w:rsidP="00427E2E">
      <w:p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Załączniki:</w:t>
      </w:r>
    </w:p>
    <w:p w:rsidR="00427E2E" w:rsidRPr="00427E2E" w:rsidRDefault="00427E2E" w:rsidP="00427E2E">
      <w:p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1.Formularz  ofertowy</w:t>
      </w:r>
    </w:p>
    <w:p w:rsidR="00427E2E" w:rsidRPr="00427E2E" w:rsidRDefault="00427E2E" w:rsidP="00427E2E">
      <w:p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2. Formularz oświadczeń wykonawcy </w:t>
      </w:r>
    </w:p>
    <w:p w:rsidR="00427E2E" w:rsidRPr="00427E2E" w:rsidRDefault="00427E2E" w:rsidP="00427E2E">
      <w:pPr>
        <w:spacing w:after="0"/>
        <w:rPr>
          <w:rFonts w:ascii="Tahoma" w:eastAsia="Times New Roman" w:hAnsi="Tahoma" w:cs="Tahoma"/>
          <w:sz w:val="20"/>
          <w:szCs w:val="24"/>
          <w:lang w:eastAsia="pl-PL"/>
        </w:rPr>
      </w:pPr>
      <w:r w:rsidRPr="00427E2E">
        <w:rPr>
          <w:rFonts w:ascii="Tahoma" w:eastAsia="Times New Roman" w:hAnsi="Tahoma" w:cs="Tahoma"/>
          <w:sz w:val="20"/>
          <w:szCs w:val="20"/>
          <w:lang w:eastAsia="pl-PL"/>
        </w:rPr>
        <w:t>3.</w:t>
      </w:r>
      <w:r w:rsidRPr="00427E2E">
        <w:rPr>
          <w:rFonts w:ascii="Tahoma" w:eastAsia="Times New Roman" w:hAnsi="Tahoma" w:cs="Tahoma"/>
          <w:sz w:val="20"/>
          <w:szCs w:val="20"/>
          <w:lang w:eastAsia="ar-SA"/>
        </w:rPr>
        <w:t xml:space="preserve"> Formularz oświadczenia o przynależności/braku przynależności  do tej samej grupy kapitałowej </w:t>
      </w:r>
    </w:p>
    <w:p w:rsidR="00427E2E" w:rsidRPr="00427E2E" w:rsidRDefault="00427E2E" w:rsidP="00F60BCA">
      <w:pPr>
        <w:numPr>
          <w:ilvl w:val="1"/>
          <w:numId w:val="4"/>
        </w:numPr>
        <w:spacing w:after="0" w:line="240" w:lineRule="auto"/>
        <w:contextualSpacing/>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  4.42 -  Formularze  cenowe wyszczególnienie asortymentowe i ilościowe </w:t>
      </w:r>
    </w:p>
    <w:p w:rsidR="00427E2E" w:rsidRPr="00427E2E" w:rsidRDefault="00427E2E" w:rsidP="00427E2E">
      <w:pPr>
        <w:spacing w:after="0" w:line="240" w:lineRule="auto"/>
        <w:rPr>
          <w:rFonts w:ascii="Tahoma" w:eastAsia="Times New Roman" w:hAnsi="Tahoma" w:cs="Tahoma"/>
          <w:sz w:val="20"/>
          <w:szCs w:val="24"/>
          <w:lang w:eastAsia="pl-PL"/>
        </w:rPr>
      </w:pPr>
      <w:r w:rsidRPr="00427E2E">
        <w:rPr>
          <w:rFonts w:ascii="Tahoma" w:eastAsia="Times New Roman" w:hAnsi="Tahoma" w:cs="Tahoma"/>
          <w:sz w:val="20"/>
          <w:szCs w:val="24"/>
          <w:lang w:eastAsia="pl-PL"/>
        </w:rPr>
        <w:t>5.Formularz oświadczeń wykonawcy składany na wezwanie Zamawiającego</w:t>
      </w:r>
    </w:p>
    <w:p w:rsidR="00427E2E" w:rsidRPr="00427E2E" w:rsidRDefault="00427E2E" w:rsidP="00427E2E">
      <w:pPr>
        <w:spacing w:after="0"/>
        <w:rPr>
          <w:rFonts w:ascii="Tahoma" w:eastAsia="Times New Roman" w:hAnsi="Tahoma" w:cs="Tahoma"/>
          <w:sz w:val="20"/>
          <w:szCs w:val="24"/>
          <w:lang w:eastAsia="pl-PL"/>
        </w:rPr>
      </w:pPr>
      <w:r w:rsidRPr="00427E2E">
        <w:rPr>
          <w:rFonts w:ascii="Tahoma" w:hAnsi="Tahoma" w:cs="Tahoma"/>
          <w:sz w:val="20"/>
        </w:rPr>
        <w:t>6.</w:t>
      </w:r>
      <w:r w:rsidRPr="00427E2E">
        <w:rPr>
          <w:rFonts w:ascii="Tahoma" w:eastAsia="Times New Roman" w:hAnsi="Tahoma" w:cs="Tahoma"/>
          <w:sz w:val="20"/>
          <w:szCs w:val="24"/>
          <w:lang w:eastAsia="pl-PL"/>
        </w:rPr>
        <w:t>Wzór  umowy</w:t>
      </w:r>
    </w:p>
    <w:p w:rsidR="00427E2E" w:rsidRPr="00427E2E" w:rsidRDefault="00427E2E" w:rsidP="00427E2E">
      <w:pPr>
        <w:spacing w:after="0"/>
        <w:rPr>
          <w:rFonts w:ascii="Tahoma" w:eastAsia="Times New Roman" w:hAnsi="Tahoma" w:cs="Tahoma"/>
          <w:sz w:val="20"/>
          <w:szCs w:val="24"/>
          <w:lang w:eastAsia="pl-PL"/>
        </w:rPr>
        <w:sectPr w:rsidR="00427E2E" w:rsidRPr="00427E2E" w:rsidSect="00CE599D">
          <w:pgSz w:w="11906" w:h="16838" w:code="9"/>
          <w:pgMar w:top="851" w:right="1304" w:bottom="851" w:left="1304" w:header="709" w:footer="709" w:gutter="0"/>
          <w:cols w:space="708"/>
          <w:docGrid w:linePitch="360"/>
        </w:sectPr>
      </w:pPr>
      <w:r w:rsidRPr="00427E2E">
        <w:rPr>
          <w:rFonts w:ascii="Tahoma" w:eastAsia="Times New Roman" w:hAnsi="Tahoma" w:cs="Tahoma"/>
          <w:sz w:val="20"/>
          <w:szCs w:val="24"/>
          <w:lang w:eastAsia="pl-PL"/>
        </w:rPr>
        <w:t>6A Wzór umowy dla części nr 10</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lastRenderedPageBreak/>
        <w:t>DZP/381/130A/2017</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Załącznik nr 1</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pieczęć firmowa wykonawcy</w:t>
      </w:r>
    </w:p>
    <w:p w:rsidR="00427E2E" w:rsidRPr="00427E2E" w:rsidRDefault="00427E2E" w:rsidP="00427E2E">
      <w:pPr>
        <w:spacing w:after="0" w:line="240" w:lineRule="auto"/>
        <w:jc w:val="center"/>
        <w:rPr>
          <w:rFonts w:ascii="Tahoma" w:eastAsia="Times New Roman" w:hAnsi="Tahoma" w:cs="Tahoma"/>
          <w:b/>
          <w:bCs/>
          <w:sz w:val="20"/>
          <w:szCs w:val="24"/>
          <w:lang w:eastAsia="pl-PL"/>
        </w:rPr>
      </w:pPr>
      <w:r w:rsidRPr="00427E2E">
        <w:rPr>
          <w:rFonts w:ascii="Tahoma" w:eastAsia="Times New Roman" w:hAnsi="Tahoma" w:cs="Tahoma"/>
          <w:b/>
          <w:bCs/>
          <w:sz w:val="20"/>
          <w:szCs w:val="24"/>
          <w:lang w:eastAsia="pl-PL"/>
        </w:rPr>
        <w:t>FORMULARZ OFERTOWY</w:t>
      </w:r>
    </w:p>
    <w:p w:rsidR="00427E2E" w:rsidRPr="00427E2E" w:rsidRDefault="00427E2E" w:rsidP="00427E2E">
      <w:pPr>
        <w:spacing w:after="0" w:line="240" w:lineRule="auto"/>
        <w:jc w:val="center"/>
        <w:rPr>
          <w:rFonts w:ascii="Tahoma" w:eastAsia="Times New Roman" w:hAnsi="Tahoma" w:cs="Tahoma"/>
          <w:b/>
          <w:bCs/>
          <w:sz w:val="20"/>
          <w:szCs w:val="24"/>
          <w:lang w:eastAsia="pl-PL"/>
        </w:rPr>
      </w:pPr>
      <w:r w:rsidRPr="00427E2E">
        <w:rPr>
          <w:rFonts w:ascii="Tahoma" w:eastAsia="Times New Roman" w:hAnsi="Tahoma" w:cs="Tahoma"/>
          <w:b/>
          <w:bCs/>
          <w:sz w:val="20"/>
          <w:szCs w:val="24"/>
          <w:lang w:eastAsia="pl-PL"/>
        </w:rPr>
        <w:t xml:space="preserve">DLA UNIWERSYTECKIEGO CENTRUM KLINICZNEGO IM.PROF.K.GIBIŃSKIEGO </w:t>
      </w:r>
    </w:p>
    <w:p w:rsidR="00427E2E" w:rsidRPr="00427E2E" w:rsidRDefault="00427E2E" w:rsidP="00427E2E">
      <w:pPr>
        <w:spacing w:after="0" w:line="240" w:lineRule="auto"/>
        <w:jc w:val="center"/>
        <w:rPr>
          <w:rFonts w:ascii="Tahoma" w:eastAsia="Times New Roman" w:hAnsi="Tahoma" w:cs="Tahoma"/>
          <w:b/>
          <w:bCs/>
          <w:sz w:val="20"/>
          <w:szCs w:val="24"/>
          <w:lang w:eastAsia="pl-PL"/>
        </w:rPr>
      </w:pPr>
      <w:r w:rsidRPr="00427E2E">
        <w:rPr>
          <w:rFonts w:ascii="Tahoma" w:eastAsia="Times New Roman" w:hAnsi="Tahoma" w:cs="Tahoma"/>
          <w:b/>
          <w:bCs/>
          <w:sz w:val="20"/>
          <w:szCs w:val="24"/>
          <w:lang w:eastAsia="pl-PL"/>
        </w:rPr>
        <w:t>ŚLĄSKIEGO UNIWERSYTETU MEDYCZNEGO W  KATOWICACH</w:t>
      </w:r>
    </w:p>
    <w:p w:rsidR="00427E2E" w:rsidRPr="00427E2E" w:rsidRDefault="00427E2E" w:rsidP="00427E2E">
      <w:pPr>
        <w:spacing w:after="0" w:line="36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Nazwa wykonawcy ................................................................................................................</w:t>
      </w:r>
    </w:p>
    <w:p w:rsidR="00427E2E" w:rsidRPr="00427E2E" w:rsidRDefault="00427E2E" w:rsidP="00427E2E">
      <w:pPr>
        <w:spacing w:after="0" w:line="36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Siedziba: ..............................................................................................................................</w:t>
      </w:r>
    </w:p>
    <w:p w:rsidR="00427E2E" w:rsidRPr="00427E2E" w:rsidRDefault="00427E2E" w:rsidP="00427E2E">
      <w:pPr>
        <w:spacing w:after="0" w:line="360" w:lineRule="auto"/>
        <w:jc w:val="both"/>
        <w:rPr>
          <w:rFonts w:ascii="Tahoma" w:eastAsia="Times New Roman" w:hAnsi="Tahoma" w:cs="Tahoma"/>
          <w:sz w:val="20"/>
          <w:szCs w:val="24"/>
          <w:lang w:val="de-DE" w:eastAsia="pl-PL"/>
        </w:rPr>
      </w:pPr>
      <w:r w:rsidRPr="00427E2E">
        <w:rPr>
          <w:rFonts w:ascii="Tahoma" w:eastAsia="Times New Roman" w:hAnsi="Tahoma" w:cs="Tahoma"/>
          <w:sz w:val="20"/>
          <w:szCs w:val="24"/>
          <w:lang w:val="de-DE" w:eastAsia="pl-PL"/>
        </w:rPr>
        <w:t>REGON ..................................... NIP .................................................</w:t>
      </w:r>
    </w:p>
    <w:p w:rsidR="00427E2E" w:rsidRPr="00427E2E" w:rsidRDefault="00427E2E" w:rsidP="00427E2E">
      <w:pPr>
        <w:spacing w:after="0" w:line="360" w:lineRule="auto"/>
        <w:rPr>
          <w:rFonts w:ascii="Tahoma" w:eastAsia="Times New Roman" w:hAnsi="Tahoma" w:cs="Tahoma"/>
          <w:sz w:val="20"/>
          <w:szCs w:val="24"/>
          <w:lang w:val="de-DE" w:eastAsia="pl-PL"/>
        </w:rPr>
      </w:pPr>
      <w:r w:rsidRPr="00427E2E">
        <w:rPr>
          <w:rFonts w:ascii="Tahoma" w:eastAsia="Times New Roman" w:hAnsi="Tahoma" w:cs="Tahoma"/>
          <w:sz w:val="20"/>
          <w:szCs w:val="24"/>
          <w:lang w:val="de-DE" w:eastAsia="pl-PL"/>
        </w:rPr>
        <w:t>Tel. ....................................................... fax ........................................................................</w:t>
      </w:r>
    </w:p>
    <w:p w:rsidR="00427E2E" w:rsidRPr="00427E2E" w:rsidRDefault="00427E2E" w:rsidP="00427E2E">
      <w:pPr>
        <w:spacing w:after="0" w:line="360" w:lineRule="auto"/>
        <w:jc w:val="both"/>
        <w:rPr>
          <w:rFonts w:ascii="Tahoma" w:eastAsia="Times New Roman" w:hAnsi="Tahoma" w:cs="Tahoma"/>
          <w:sz w:val="20"/>
          <w:szCs w:val="24"/>
          <w:lang w:val="de-DE" w:eastAsia="pl-PL"/>
        </w:rPr>
      </w:pPr>
      <w:r w:rsidRPr="00427E2E">
        <w:rPr>
          <w:rFonts w:ascii="Tahoma" w:eastAsia="Times New Roman" w:hAnsi="Tahoma" w:cs="Tahoma"/>
          <w:sz w:val="20"/>
          <w:szCs w:val="24"/>
          <w:lang w:val="de-DE" w:eastAsia="pl-PL"/>
        </w:rPr>
        <w:t xml:space="preserve">Internet ................................................ </w:t>
      </w:r>
      <w:proofErr w:type="spellStart"/>
      <w:r w:rsidRPr="00427E2E">
        <w:rPr>
          <w:rFonts w:ascii="Tahoma" w:eastAsia="Times New Roman" w:hAnsi="Tahoma" w:cs="Tahoma"/>
          <w:sz w:val="20"/>
          <w:szCs w:val="24"/>
          <w:lang w:val="de-DE" w:eastAsia="pl-PL"/>
        </w:rPr>
        <w:t>e-mail</w:t>
      </w:r>
      <w:proofErr w:type="spellEnd"/>
      <w:r w:rsidRPr="00427E2E">
        <w:rPr>
          <w:rFonts w:ascii="Tahoma" w:eastAsia="Times New Roman" w:hAnsi="Tahoma" w:cs="Tahoma"/>
          <w:sz w:val="20"/>
          <w:szCs w:val="24"/>
          <w:lang w:val="de-DE" w:eastAsia="pl-PL"/>
        </w:rPr>
        <w:t xml:space="preserve"> ...................................................................</w:t>
      </w:r>
    </w:p>
    <w:p w:rsidR="00427E2E" w:rsidRPr="00427E2E" w:rsidRDefault="00427E2E" w:rsidP="00427E2E">
      <w:pPr>
        <w:spacing w:after="0" w:line="240" w:lineRule="auto"/>
        <w:jc w:val="both"/>
        <w:rPr>
          <w:rFonts w:ascii="Tahoma" w:eastAsia="Times New Roman" w:hAnsi="Tahoma" w:cs="Tahoma"/>
          <w:bCs/>
          <w:sz w:val="20"/>
          <w:szCs w:val="24"/>
          <w:lang w:eastAsia="pl-PL"/>
        </w:rPr>
      </w:pPr>
      <w:r w:rsidRPr="00427E2E">
        <w:rPr>
          <w:rFonts w:ascii="Tahoma" w:eastAsia="Times New Roman" w:hAnsi="Tahoma" w:cs="Tahoma"/>
          <w:bCs/>
          <w:sz w:val="20"/>
          <w:szCs w:val="24"/>
          <w:lang w:eastAsia="pl-PL"/>
        </w:rPr>
        <w:t xml:space="preserve">Ubiegając się o zamówienie publiczne na dostawę </w:t>
      </w:r>
      <w:r w:rsidRPr="00427E2E">
        <w:rPr>
          <w:rFonts w:ascii="Tahoma" w:eastAsia="Times New Roman" w:hAnsi="Tahoma" w:cs="Tahoma"/>
          <w:b/>
          <w:sz w:val="20"/>
          <w:szCs w:val="24"/>
          <w:lang w:eastAsia="pl-PL"/>
        </w:rPr>
        <w:t xml:space="preserve">produktów leczniczych  </w:t>
      </w:r>
      <w:r w:rsidRPr="00427E2E">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427E2E" w:rsidRPr="00427E2E" w:rsidRDefault="00427E2E" w:rsidP="00427E2E">
      <w:pPr>
        <w:spacing w:after="0" w:line="240" w:lineRule="auto"/>
        <w:jc w:val="both"/>
        <w:rPr>
          <w:rFonts w:ascii="Tahoma" w:eastAsia="Times New Roman" w:hAnsi="Tahoma" w:cs="Tahoma"/>
          <w:b/>
          <w:bCs/>
          <w:i/>
          <w:sz w:val="20"/>
          <w:szCs w:val="24"/>
          <w:lang w:eastAsia="pl-PL"/>
        </w:rPr>
      </w:pPr>
      <w:r w:rsidRPr="00427E2E">
        <w:rPr>
          <w:rFonts w:ascii="Tahoma" w:eastAsia="Times New Roman" w:hAnsi="Tahoma" w:cs="Tahoma"/>
          <w:b/>
          <w:bCs/>
          <w:i/>
          <w:sz w:val="20"/>
          <w:szCs w:val="24"/>
          <w:lang w:eastAsia="pl-PL"/>
        </w:rPr>
        <w:t xml:space="preserve">( wskazać dokładnie części każdą z osobna na którą jest składana oferta ) </w:t>
      </w:r>
    </w:p>
    <w:p w:rsidR="00427E2E" w:rsidRPr="00427E2E" w:rsidRDefault="00427E2E" w:rsidP="00427E2E">
      <w:pPr>
        <w:spacing w:after="0" w:line="240" w:lineRule="auto"/>
        <w:jc w:val="both"/>
        <w:rPr>
          <w:rFonts w:ascii="Tahoma" w:eastAsia="Times New Roman" w:hAnsi="Tahoma" w:cs="Tahoma"/>
          <w:b/>
          <w:sz w:val="20"/>
          <w:szCs w:val="24"/>
          <w:lang w:eastAsia="pl-PL"/>
        </w:rPr>
      </w:pPr>
    </w:p>
    <w:p w:rsidR="00427E2E" w:rsidRPr="00427E2E" w:rsidRDefault="00427E2E" w:rsidP="00427E2E">
      <w:pPr>
        <w:spacing w:after="0" w:line="240" w:lineRule="auto"/>
        <w:jc w:val="both"/>
        <w:rPr>
          <w:rFonts w:ascii="Tahoma" w:eastAsia="Times New Roman" w:hAnsi="Tahoma" w:cs="Tahoma"/>
          <w:b/>
          <w:bCs/>
          <w:sz w:val="20"/>
          <w:szCs w:val="24"/>
          <w:lang w:eastAsia="pl-PL"/>
        </w:rPr>
      </w:pPr>
      <w:r w:rsidRPr="00427E2E">
        <w:rPr>
          <w:rFonts w:ascii="Tahoma" w:eastAsia="Times New Roman" w:hAnsi="Tahoma" w:cs="Tahoma"/>
          <w:b/>
          <w:sz w:val="20"/>
          <w:szCs w:val="24"/>
          <w:lang w:eastAsia="pl-PL"/>
        </w:rPr>
        <w:t>Część nr …….</w:t>
      </w:r>
      <w:r w:rsidRPr="00427E2E">
        <w:rPr>
          <w:rFonts w:ascii="Tahoma" w:eastAsia="Times New Roman" w:hAnsi="Tahoma" w:cs="Tahoma"/>
          <w:sz w:val="20"/>
          <w:szCs w:val="24"/>
          <w:lang w:eastAsia="pl-PL"/>
        </w:rPr>
        <w:t xml:space="preserve">: </w:t>
      </w:r>
      <w:r w:rsidRPr="00427E2E">
        <w:rPr>
          <w:rFonts w:ascii="Tahoma" w:eastAsia="Times New Roman" w:hAnsi="Tahoma" w:cs="Tahoma"/>
          <w:b/>
          <w:sz w:val="20"/>
          <w:szCs w:val="24"/>
          <w:lang w:eastAsia="pl-PL"/>
        </w:rPr>
        <w:t>…….</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za cenę netto ......................................................... zł </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podatek VAT ...............% tj. ................................... zł</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u w:val="single"/>
          <w:lang w:eastAsia="pl-PL"/>
        </w:rPr>
        <w:t>Cena ofertowa z podatkiem VAT</w:t>
      </w:r>
      <w:r w:rsidRPr="00427E2E">
        <w:rPr>
          <w:rFonts w:ascii="Tahoma" w:eastAsia="Times New Roman" w:hAnsi="Tahoma" w:cs="Tahoma"/>
          <w:sz w:val="20"/>
          <w:szCs w:val="24"/>
          <w:lang w:eastAsia="pl-PL"/>
        </w:rPr>
        <w:t>: ....................................................................................zł</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(słownie:.......................................................................................................................zł)</w:t>
      </w:r>
    </w:p>
    <w:p w:rsidR="00427E2E" w:rsidRPr="00427E2E" w:rsidRDefault="00427E2E" w:rsidP="00427E2E">
      <w:pPr>
        <w:spacing w:after="0" w:line="240" w:lineRule="auto"/>
        <w:jc w:val="both"/>
        <w:rPr>
          <w:rFonts w:ascii="Tahoma" w:eastAsia="Times New Roman" w:hAnsi="Tahoma" w:cs="Tahoma"/>
          <w:b/>
          <w:color w:val="FF0000"/>
          <w:sz w:val="20"/>
          <w:szCs w:val="24"/>
          <w:lang w:eastAsia="pl-PL"/>
        </w:rPr>
      </w:pPr>
    </w:p>
    <w:p w:rsidR="00427E2E" w:rsidRPr="00427E2E" w:rsidRDefault="00427E2E" w:rsidP="00427E2E">
      <w:pPr>
        <w:spacing w:after="0" w:line="240" w:lineRule="auto"/>
        <w:jc w:val="both"/>
        <w:rPr>
          <w:rFonts w:ascii="Tahoma" w:eastAsia="Times New Roman" w:hAnsi="Tahoma" w:cs="Tahoma"/>
          <w:b/>
          <w:bCs/>
          <w:sz w:val="20"/>
          <w:szCs w:val="24"/>
          <w:lang w:eastAsia="pl-PL"/>
        </w:rPr>
      </w:pPr>
      <w:r w:rsidRPr="00427E2E">
        <w:rPr>
          <w:rFonts w:ascii="Tahoma" w:eastAsia="Times New Roman" w:hAnsi="Tahoma" w:cs="Tahoma"/>
          <w:b/>
          <w:sz w:val="20"/>
          <w:szCs w:val="24"/>
          <w:lang w:eastAsia="pl-PL"/>
        </w:rPr>
        <w:t>Część nr …….</w:t>
      </w:r>
      <w:r w:rsidRPr="00427E2E">
        <w:rPr>
          <w:rFonts w:ascii="Tahoma" w:eastAsia="Times New Roman" w:hAnsi="Tahoma" w:cs="Tahoma"/>
          <w:sz w:val="20"/>
          <w:szCs w:val="24"/>
          <w:lang w:eastAsia="pl-PL"/>
        </w:rPr>
        <w:t xml:space="preserve">: </w:t>
      </w:r>
      <w:r w:rsidRPr="00427E2E">
        <w:rPr>
          <w:rFonts w:ascii="Tahoma" w:eastAsia="Times New Roman" w:hAnsi="Tahoma" w:cs="Tahoma"/>
          <w:b/>
          <w:sz w:val="20"/>
          <w:szCs w:val="24"/>
          <w:lang w:eastAsia="pl-PL"/>
        </w:rPr>
        <w:t>…….</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za cenę netto ......................................................... zł </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podatek VAT ...............% tj. ................................... zł</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u w:val="single"/>
          <w:lang w:eastAsia="pl-PL"/>
        </w:rPr>
        <w:t>Cena ofertowa z podatkiem VAT</w:t>
      </w:r>
      <w:r w:rsidRPr="00427E2E">
        <w:rPr>
          <w:rFonts w:ascii="Tahoma" w:eastAsia="Times New Roman" w:hAnsi="Tahoma" w:cs="Tahoma"/>
          <w:sz w:val="20"/>
          <w:szCs w:val="24"/>
          <w:lang w:eastAsia="pl-PL"/>
        </w:rPr>
        <w:t>: ....................................................................................zł</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(słownie:.......................................................................................................................zł)</w:t>
      </w:r>
    </w:p>
    <w:p w:rsidR="00427E2E" w:rsidRPr="00427E2E" w:rsidRDefault="00427E2E" w:rsidP="00427E2E">
      <w:pPr>
        <w:spacing w:after="0" w:line="240" w:lineRule="auto"/>
        <w:jc w:val="both"/>
        <w:rPr>
          <w:rFonts w:ascii="Tahoma" w:eastAsia="Times New Roman" w:hAnsi="Tahoma" w:cs="Tahoma"/>
          <w:b/>
          <w:color w:val="FF0000"/>
          <w:sz w:val="20"/>
          <w:szCs w:val="24"/>
          <w:lang w:eastAsia="pl-PL"/>
        </w:rPr>
      </w:pPr>
    </w:p>
    <w:p w:rsidR="00427E2E" w:rsidRPr="00427E2E" w:rsidRDefault="00427E2E" w:rsidP="00427E2E">
      <w:pPr>
        <w:spacing w:after="0" w:line="240" w:lineRule="auto"/>
        <w:jc w:val="both"/>
        <w:rPr>
          <w:rFonts w:ascii="Tahoma" w:eastAsia="Times New Roman" w:hAnsi="Tahoma" w:cs="Tahoma"/>
          <w:b/>
          <w:bCs/>
          <w:color w:val="FF0000"/>
          <w:sz w:val="20"/>
          <w:szCs w:val="24"/>
          <w:u w:val="single"/>
          <w:lang w:eastAsia="pl-PL"/>
        </w:rPr>
      </w:pPr>
      <w:r w:rsidRPr="00427E2E">
        <w:rPr>
          <w:rFonts w:ascii="Tahoma" w:eastAsia="Times New Roman" w:hAnsi="Tahoma" w:cs="Tahoma"/>
          <w:b/>
          <w:color w:val="FF0000"/>
          <w:sz w:val="20"/>
          <w:szCs w:val="24"/>
          <w:lang w:eastAsia="pl-PL"/>
        </w:rPr>
        <w:t xml:space="preserve"> (</w:t>
      </w:r>
      <w:r w:rsidRPr="00427E2E">
        <w:rPr>
          <w:rFonts w:ascii="Arial" w:hAnsi="Arial" w:cs="Arial"/>
          <w:b/>
          <w:color w:val="FF0000"/>
          <w:sz w:val="16"/>
          <w:szCs w:val="16"/>
        </w:rPr>
        <w:t>Proszę powtórzyć tyle razy, ile jest to konieczne)</w:t>
      </w:r>
    </w:p>
    <w:p w:rsidR="00427E2E" w:rsidRPr="00427E2E" w:rsidRDefault="00427E2E" w:rsidP="00427E2E">
      <w:pPr>
        <w:spacing w:after="0" w:line="240" w:lineRule="auto"/>
        <w:jc w:val="both"/>
        <w:rPr>
          <w:rFonts w:ascii="Tahoma" w:eastAsia="Times New Roman" w:hAnsi="Tahoma" w:cs="Tahoma"/>
          <w:b/>
          <w:bCs/>
          <w:sz w:val="20"/>
          <w:szCs w:val="24"/>
          <w:u w:val="single"/>
          <w:lang w:eastAsia="pl-PL"/>
        </w:rPr>
      </w:pPr>
    </w:p>
    <w:p w:rsidR="00427E2E" w:rsidRPr="00427E2E" w:rsidRDefault="00427E2E" w:rsidP="00427E2E">
      <w:pPr>
        <w:spacing w:after="0" w:line="240" w:lineRule="auto"/>
        <w:jc w:val="both"/>
        <w:rPr>
          <w:rFonts w:ascii="Tahoma" w:eastAsia="Times New Roman" w:hAnsi="Tahoma" w:cs="Tahoma"/>
          <w:b/>
          <w:sz w:val="20"/>
          <w:szCs w:val="24"/>
          <w:lang w:eastAsia="pl-PL"/>
        </w:rPr>
      </w:pPr>
    </w:p>
    <w:p w:rsidR="00427E2E" w:rsidRPr="00427E2E" w:rsidRDefault="00427E2E" w:rsidP="00427E2E">
      <w:pPr>
        <w:spacing w:after="0" w:line="240" w:lineRule="auto"/>
        <w:jc w:val="both"/>
        <w:rPr>
          <w:rFonts w:ascii="Tahoma" w:eastAsia="Times New Roman" w:hAnsi="Tahoma" w:cs="Tahoma"/>
          <w:b/>
          <w:bCs/>
          <w:sz w:val="20"/>
          <w:szCs w:val="24"/>
          <w:u w:val="single"/>
          <w:lang w:eastAsia="pl-PL"/>
        </w:rPr>
      </w:pP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b/>
          <w:bCs/>
          <w:sz w:val="20"/>
          <w:szCs w:val="24"/>
          <w:u w:val="single"/>
          <w:lang w:eastAsia="pl-PL"/>
        </w:rPr>
        <w:t>Termin dostawy:</w:t>
      </w:r>
      <w:r w:rsidRPr="00427E2E">
        <w:rPr>
          <w:rFonts w:ascii="Tahoma" w:eastAsia="Times New Roman" w:hAnsi="Tahoma" w:cs="Tahoma"/>
          <w:b/>
          <w:bCs/>
          <w:color w:val="FF0000"/>
          <w:sz w:val="20"/>
          <w:szCs w:val="24"/>
          <w:lang w:eastAsia="pl-PL"/>
        </w:rPr>
        <w:t xml:space="preserve"> </w:t>
      </w:r>
      <w:r w:rsidRPr="00427E2E">
        <w:rPr>
          <w:rFonts w:ascii="Tahoma" w:eastAsia="Times New Roman" w:hAnsi="Tahoma" w:cs="Tahoma"/>
          <w:b/>
          <w:color w:val="FF0000"/>
          <w:sz w:val="20"/>
          <w:szCs w:val="24"/>
          <w:lang w:eastAsia="pl-PL"/>
        </w:rPr>
        <w:t xml:space="preserve"> </w:t>
      </w:r>
      <w:r w:rsidRPr="00427E2E">
        <w:rPr>
          <w:rFonts w:ascii="Tahoma" w:eastAsia="Times New Roman" w:hAnsi="Tahoma" w:cs="Tahoma"/>
          <w:sz w:val="20"/>
          <w:szCs w:val="24"/>
          <w:lang w:eastAsia="pl-PL"/>
        </w:rPr>
        <w:t xml:space="preserve">Dostawy przedmiotu zamówienia odbywać  się będą w okresie do 24 miesięcy od dnia zawarcia umowy w ilościach i asortymencie wskazanych każdorazowo w zamówieniu   częściowym w terminie do 2 (dwóch)  dni roboczych od dnia złożenia zamówienia. </w:t>
      </w:r>
    </w:p>
    <w:p w:rsidR="00427E2E" w:rsidRPr="00427E2E" w:rsidRDefault="00427E2E" w:rsidP="00427E2E">
      <w:pPr>
        <w:suppressAutoHyphens/>
        <w:spacing w:after="0" w:line="240" w:lineRule="auto"/>
        <w:jc w:val="both"/>
        <w:rPr>
          <w:rFonts w:ascii="Tahoma" w:eastAsia="Times New Roman" w:hAnsi="Tahoma" w:cs="Tahoma"/>
          <w:b/>
          <w:bCs/>
          <w:sz w:val="20"/>
          <w:szCs w:val="20"/>
          <w:u w:val="single"/>
          <w:lang w:eastAsia="ar-SA"/>
        </w:rPr>
      </w:pPr>
    </w:p>
    <w:p w:rsidR="00427E2E" w:rsidRPr="00427E2E" w:rsidRDefault="00427E2E" w:rsidP="00427E2E">
      <w:pPr>
        <w:spacing w:after="0" w:line="240" w:lineRule="auto"/>
        <w:jc w:val="both"/>
        <w:rPr>
          <w:rFonts w:ascii="Tahoma" w:eastAsia="Times New Roman" w:hAnsi="Tahoma" w:cs="Tahoma"/>
          <w:bCs/>
          <w:sz w:val="20"/>
          <w:szCs w:val="20"/>
          <w:lang w:eastAsia="pl-PL"/>
        </w:rPr>
      </w:pPr>
      <w:r w:rsidRPr="00427E2E">
        <w:rPr>
          <w:rFonts w:ascii="Tahoma" w:eastAsia="Times New Roman" w:hAnsi="Tahoma" w:cs="Tahoma"/>
          <w:b/>
          <w:bCs/>
          <w:sz w:val="20"/>
          <w:szCs w:val="20"/>
          <w:u w:val="single"/>
          <w:lang w:eastAsia="pl-PL"/>
        </w:rPr>
        <w:t>Termin płatności:</w:t>
      </w:r>
      <w:r w:rsidRPr="00427E2E">
        <w:rPr>
          <w:rFonts w:ascii="Tahoma" w:eastAsia="Times New Roman" w:hAnsi="Tahoma" w:cs="Tahoma"/>
          <w:b/>
          <w:sz w:val="20"/>
          <w:szCs w:val="20"/>
          <w:lang w:eastAsia="pl-PL"/>
        </w:rPr>
        <w:t xml:space="preserve"> </w:t>
      </w:r>
      <w:r w:rsidRPr="00427E2E">
        <w:rPr>
          <w:rFonts w:ascii="Tahoma" w:eastAsia="Times New Roman" w:hAnsi="Tahoma" w:cs="Tahoma"/>
          <w:bCs/>
          <w:sz w:val="20"/>
          <w:szCs w:val="20"/>
          <w:lang w:eastAsia="pl-PL"/>
        </w:rPr>
        <w:t xml:space="preserve">w ciągu  30dni </w:t>
      </w:r>
      <w:r w:rsidRPr="00427E2E">
        <w:rPr>
          <w:rFonts w:ascii="Tahoma" w:eastAsia="Times New Roman" w:hAnsi="Tahoma" w:cs="Tahoma"/>
          <w:sz w:val="20"/>
          <w:szCs w:val="24"/>
          <w:lang w:eastAsia="pl-PL"/>
        </w:rPr>
        <w:t xml:space="preserve"> </w:t>
      </w:r>
      <w:r w:rsidRPr="00427E2E">
        <w:rPr>
          <w:rFonts w:ascii="Tahoma" w:eastAsia="Times New Roman" w:hAnsi="Tahoma" w:cs="Tahoma"/>
          <w:bCs/>
          <w:sz w:val="20"/>
          <w:szCs w:val="20"/>
          <w:lang w:eastAsia="pl-PL"/>
        </w:rPr>
        <w:t xml:space="preserve"> od dnia otrzymania przez Zamawiającego faktury za każdą dostarczoną partię przedmiotu zamówienia. </w:t>
      </w:r>
    </w:p>
    <w:p w:rsidR="00427E2E" w:rsidRPr="00427E2E" w:rsidRDefault="00427E2E" w:rsidP="00427E2E">
      <w:pPr>
        <w:spacing w:after="0" w:line="240" w:lineRule="auto"/>
        <w:jc w:val="both"/>
        <w:rPr>
          <w:rFonts w:ascii="Tahoma" w:eastAsia="Times New Roman" w:hAnsi="Tahoma" w:cs="Tahoma"/>
          <w:bCs/>
          <w:sz w:val="20"/>
          <w:szCs w:val="20"/>
          <w:lang w:eastAsia="pl-PL"/>
        </w:rPr>
      </w:pPr>
    </w:p>
    <w:p w:rsidR="00427E2E" w:rsidRPr="00427E2E" w:rsidRDefault="00427E2E" w:rsidP="00427E2E">
      <w:pPr>
        <w:spacing w:after="0" w:line="240" w:lineRule="auto"/>
        <w:jc w:val="both"/>
        <w:rPr>
          <w:rFonts w:ascii="Tahoma" w:eastAsia="Times New Roman" w:hAnsi="Tahoma" w:cs="Tahoma"/>
          <w:sz w:val="20"/>
          <w:szCs w:val="20"/>
          <w:lang w:eastAsia="pl-PL"/>
        </w:rPr>
      </w:pPr>
    </w:p>
    <w:p w:rsidR="00427E2E" w:rsidRPr="00427E2E" w:rsidRDefault="00427E2E" w:rsidP="00427E2E">
      <w:pPr>
        <w:tabs>
          <w:tab w:val="left" w:pos="12240"/>
        </w:tabs>
        <w:spacing w:after="0" w:line="240" w:lineRule="auto"/>
        <w:jc w:val="both"/>
        <w:rPr>
          <w:rFonts w:ascii="Tahoma" w:eastAsia="Times New Roman" w:hAnsi="Tahoma" w:cs="Tahoma"/>
          <w:bCs/>
          <w:sz w:val="20"/>
          <w:szCs w:val="20"/>
          <w:lang w:eastAsia="pl-PL"/>
        </w:rPr>
      </w:pPr>
      <w:r w:rsidRPr="00427E2E">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27E2E" w:rsidRPr="00427E2E" w:rsidRDefault="00427E2E" w:rsidP="00427E2E">
      <w:pPr>
        <w:tabs>
          <w:tab w:val="left" w:pos="12240"/>
        </w:tabs>
        <w:spacing w:after="0" w:line="240" w:lineRule="auto"/>
        <w:jc w:val="both"/>
        <w:rPr>
          <w:rFonts w:ascii="Tahoma" w:eastAsia="Times New Roman" w:hAnsi="Tahoma" w:cs="Tahoma"/>
          <w:bCs/>
          <w:sz w:val="20"/>
          <w:szCs w:val="20"/>
          <w:lang w:eastAsia="pl-PL"/>
        </w:rPr>
      </w:pPr>
      <w:r w:rsidRPr="00427E2E">
        <w:rPr>
          <w:rFonts w:ascii="Tahoma" w:eastAsia="Times New Roman" w:hAnsi="Tahoma" w:cs="Tahoma"/>
          <w:bCs/>
          <w:sz w:val="20"/>
          <w:szCs w:val="20"/>
          <w:lang w:eastAsia="pl-PL"/>
        </w:rPr>
        <w:t>- Jesteśmy związani niniejszą ofertą przez czas wskazany w Specyfikacji Istotnych Warunków Zamówienia    tj. 60 dni od daty zakończenia terminu składania ofert.</w:t>
      </w:r>
    </w:p>
    <w:p w:rsidR="00427E2E" w:rsidRPr="00427E2E" w:rsidRDefault="00427E2E" w:rsidP="00427E2E">
      <w:pPr>
        <w:tabs>
          <w:tab w:val="left" w:pos="12240"/>
        </w:tabs>
        <w:spacing w:after="0" w:line="240" w:lineRule="auto"/>
        <w:jc w:val="both"/>
        <w:rPr>
          <w:rFonts w:ascii="Tahoma" w:eastAsia="Times New Roman" w:hAnsi="Tahoma" w:cs="Tahoma"/>
          <w:bCs/>
          <w:sz w:val="20"/>
          <w:szCs w:val="20"/>
          <w:lang w:eastAsia="pl-PL"/>
        </w:rPr>
      </w:pPr>
      <w:r w:rsidRPr="00427E2E">
        <w:rPr>
          <w:rFonts w:ascii="Tahoma" w:eastAsia="Times New Roman"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27E2E" w:rsidRPr="00427E2E" w:rsidRDefault="00427E2E" w:rsidP="00427E2E">
      <w:pPr>
        <w:spacing w:after="0" w:line="240" w:lineRule="auto"/>
        <w:jc w:val="both"/>
        <w:rPr>
          <w:rFonts w:ascii="Tahoma" w:eastAsia="Times New Roman" w:hAnsi="Tahoma" w:cs="Tahoma"/>
          <w:sz w:val="20"/>
          <w:szCs w:val="24"/>
          <w:lang w:eastAsia="pl-PL"/>
        </w:rPr>
      </w:pPr>
      <w:r w:rsidRPr="00427E2E">
        <w:rPr>
          <w:rFonts w:ascii="Tahoma" w:eastAsia="Times New Roman" w:hAnsi="Tahoma" w:cs="Tahoma"/>
          <w:sz w:val="20"/>
          <w:szCs w:val="24"/>
          <w:lang w:eastAsia="pl-PL"/>
        </w:rPr>
        <w:t xml:space="preserve">- Oświadczamy, że przedmiot i warunki realizacji niniejszego zamówienia są zgodne z ustawą z dnia 06 września 2001r. Prawo farmaceutyczne (Dz. U. z 2016 poz.2142 z </w:t>
      </w:r>
      <w:proofErr w:type="spellStart"/>
      <w:r w:rsidRPr="00427E2E">
        <w:rPr>
          <w:rFonts w:ascii="Tahoma" w:eastAsia="Times New Roman" w:hAnsi="Tahoma" w:cs="Tahoma"/>
          <w:sz w:val="20"/>
          <w:szCs w:val="24"/>
          <w:lang w:eastAsia="pl-PL"/>
        </w:rPr>
        <w:t>póź</w:t>
      </w:r>
      <w:proofErr w:type="spellEnd"/>
      <w:r w:rsidRPr="00427E2E">
        <w:rPr>
          <w:rFonts w:ascii="Tahoma" w:eastAsia="Times New Roman" w:hAnsi="Tahoma" w:cs="Tahoma"/>
          <w:sz w:val="20"/>
          <w:szCs w:val="24"/>
          <w:lang w:eastAsia="pl-PL"/>
        </w:rPr>
        <w:t>. zm.) , oraz  z innymi obowiązującymi przepisami prawnymi w tym zakresie</w:t>
      </w:r>
    </w:p>
    <w:p w:rsidR="00427E2E" w:rsidRPr="00427E2E" w:rsidRDefault="00427E2E" w:rsidP="00427E2E">
      <w:pPr>
        <w:spacing w:after="0" w:line="240" w:lineRule="auto"/>
        <w:jc w:val="both"/>
        <w:rPr>
          <w:rFonts w:ascii="Tahoma" w:eastAsia="Times New Roman" w:hAnsi="Tahoma" w:cs="Tahoma"/>
          <w:bCs/>
          <w:sz w:val="20"/>
          <w:szCs w:val="20"/>
          <w:lang w:eastAsia="pl-PL"/>
        </w:rPr>
      </w:pPr>
    </w:p>
    <w:p w:rsidR="00427E2E" w:rsidRPr="00427E2E" w:rsidRDefault="00427E2E" w:rsidP="00427E2E">
      <w:pPr>
        <w:spacing w:after="0" w:line="240" w:lineRule="auto"/>
        <w:jc w:val="right"/>
        <w:rPr>
          <w:rFonts w:ascii="Tahoma" w:eastAsia="Times New Roman" w:hAnsi="Tahoma" w:cs="Tahoma"/>
          <w:bCs/>
          <w:sz w:val="20"/>
          <w:szCs w:val="24"/>
          <w:lang w:eastAsia="pl-PL"/>
        </w:rPr>
      </w:pPr>
      <w:r w:rsidRPr="00427E2E">
        <w:rPr>
          <w:rFonts w:ascii="Tahoma" w:eastAsia="Times New Roman" w:hAnsi="Tahoma" w:cs="Tahoma"/>
          <w:bCs/>
          <w:sz w:val="20"/>
          <w:szCs w:val="24"/>
          <w:lang w:eastAsia="pl-PL"/>
        </w:rPr>
        <w:t>..........................................................................</w:t>
      </w:r>
    </w:p>
    <w:p w:rsidR="00427E2E" w:rsidRPr="00427E2E" w:rsidRDefault="00427E2E" w:rsidP="00427E2E">
      <w:pPr>
        <w:spacing w:after="0" w:line="240" w:lineRule="auto"/>
        <w:jc w:val="right"/>
        <w:rPr>
          <w:rFonts w:ascii="Tahoma" w:eastAsia="Times New Roman" w:hAnsi="Tahoma" w:cs="Tahoma"/>
          <w:bCs/>
          <w:sz w:val="16"/>
          <w:szCs w:val="24"/>
          <w:lang w:eastAsia="pl-PL"/>
        </w:rPr>
      </w:pPr>
      <w:r w:rsidRPr="00427E2E">
        <w:rPr>
          <w:rFonts w:ascii="Tahoma" w:eastAsia="Times New Roman" w:hAnsi="Tahoma" w:cs="Tahoma"/>
          <w:bCs/>
          <w:sz w:val="16"/>
          <w:szCs w:val="24"/>
          <w:lang w:eastAsia="pl-PL"/>
        </w:rPr>
        <w:t xml:space="preserve">podpis i pieczęć osoby uprawnionej/osób uprawnionych </w:t>
      </w:r>
    </w:p>
    <w:p w:rsidR="00427E2E" w:rsidRPr="00427E2E" w:rsidRDefault="00427E2E" w:rsidP="00427E2E">
      <w:pPr>
        <w:spacing w:after="0" w:line="240" w:lineRule="auto"/>
        <w:jc w:val="center"/>
        <w:rPr>
          <w:rFonts w:ascii="Tahoma" w:eastAsia="Times New Roman" w:hAnsi="Tahoma" w:cs="Tahoma"/>
          <w:bCs/>
          <w:sz w:val="16"/>
          <w:szCs w:val="24"/>
          <w:lang w:eastAsia="pl-PL"/>
        </w:rPr>
      </w:pPr>
      <w:r w:rsidRPr="00427E2E">
        <w:rPr>
          <w:rFonts w:ascii="Tahoma" w:eastAsia="Times New Roman" w:hAnsi="Tahoma" w:cs="Tahoma"/>
          <w:bCs/>
          <w:sz w:val="16"/>
          <w:szCs w:val="24"/>
          <w:lang w:eastAsia="pl-PL"/>
        </w:rPr>
        <w:t xml:space="preserve">                                                                        do reprezentowania wykonawcy</w:t>
      </w:r>
    </w:p>
    <w:p w:rsidR="00427E2E" w:rsidRPr="00427E2E"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27E2E"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27E2E"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27E2E" w:rsidRDefault="00427E2E" w:rsidP="00427E2E">
      <w:pPr>
        <w:suppressAutoHyphens/>
        <w:spacing w:after="0" w:line="240" w:lineRule="auto"/>
        <w:jc w:val="both"/>
        <w:rPr>
          <w:rFonts w:ascii="Tahoma" w:eastAsia="Times New Roman" w:hAnsi="Tahoma" w:cs="Tahoma"/>
          <w:sz w:val="20"/>
          <w:szCs w:val="20"/>
          <w:lang w:eastAsia="ar-SA"/>
        </w:rPr>
      </w:pPr>
      <w:r w:rsidRPr="00427E2E">
        <w:rPr>
          <w:rFonts w:ascii="Tahoma" w:eastAsia="Times New Roman" w:hAnsi="Tahoma" w:cs="Tahoma"/>
          <w:sz w:val="20"/>
          <w:szCs w:val="20"/>
          <w:lang w:eastAsia="ar-SA"/>
        </w:rPr>
        <w:lastRenderedPageBreak/>
        <w:t>DZP/381/130A/2017</w:t>
      </w:r>
    </w:p>
    <w:p w:rsidR="00427E2E" w:rsidRPr="00427E2E" w:rsidRDefault="00427E2E" w:rsidP="00427E2E">
      <w:pPr>
        <w:suppressAutoHyphens/>
        <w:spacing w:after="0" w:line="240" w:lineRule="auto"/>
        <w:jc w:val="both"/>
        <w:rPr>
          <w:rFonts w:ascii="Tahoma" w:eastAsia="Times New Roman" w:hAnsi="Tahoma" w:cs="Tahoma"/>
          <w:sz w:val="20"/>
          <w:szCs w:val="20"/>
          <w:lang w:eastAsia="ar-SA"/>
        </w:rPr>
      </w:pPr>
      <w:r w:rsidRPr="00427E2E">
        <w:rPr>
          <w:rFonts w:ascii="Tahoma" w:eastAsia="Times New Roman" w:hAnsi="Tahoma" w:cs="Tahoma"/>
          <w:sz w:val="20"/>
          <w:szCs w:val="20"/>
          <w:lang w:eastAsia="ar-SA"/>
        </w:rPr>
        <w:t>Załącznik nr 2</w:t>
      </w:r>
    </w:p>
    <w:p w:rsidR="00427E2E" w:rsidRPr="00427E2E" w:rsidRDefault="00427E2E" w:rsidP="00427E2E">
      <w:pPr>
        <w:spacing w:after="0" w:line="240" w:lineRule="auto"/>
        <w:jc w:val="both"/>
        <w:rPr>
          <w:rFonts w:ascii="Tahoma" w:eastAsia="Times New Roman" w:hAnsi="Tahoma" w:cs="Tahoma"/>
          <w:sz w:val="20"/>
          <w:szCs w:val="20"/>
          <w:lang w:eastAsia="pl-PL"/>
        </w:rPr>
      </w:pPr>
    </w:p>
    <w:p w:rsidR="00427E2E" w:rsidRPr="00427E2E" w:rsidRDefault="00427E2E" w:rsidP="00427E2E">
      <w:pPr>
        <w:spacing w:before="120" w:after="120" w:line="240" w:lineRule="auto"/>
        <w:jc w:val="center"/>
        <w:rPr>
          <w:rFonts w:ascii="Tahoma" w:eastAsia="Calibri" w:hAnsi="Tahoma" w:cs="Tahoma"/>
          <w:b/>
          <w:caps/>
          <w:sz w:val="20"/>
          <w:szCs w:val="20"/>
          <w:lang w:eastAsia="en-GB"/>
        </w:rPr>
      </w:pPr>
      <w:r w:rsidRPr="00427E2E">
        <w:rPr>
          <w:rFonts w:ascii="Tahoma" w:eastAsia="Calibri" w:hAnsi="Tahoma" w:cs="Tahoma"/>
          <w:b/>
          <w:caps/>
          <w:sz w:val="20"/>
          <w:szCs w:val="20"/>
          <w:lang w:eastAsia="en-GB"/>
        </w:rPr>
        <w:t>Standardowy formularz jednolitego europejskiego dokumentu zamówienia</w:t>
      </w:r>
    </w:p>
    <w:p w:rsidR="00427E2E" w:rsidRPr="00427E2E" w:rsidRDefault="00427E2E" w:rsidP="00427E2E">
      <w:pPr>
        <w:keepNext/>
        <w:spacing w:before="120" w:after="360" w:line="240" w:lineRule="auto"/>
        <w:jc w:val="center"/>
        <w:rPr>
          <w:rFonts w:ascii="Tahoma" w:eastAsia="Calibri" w:hAnsi="Tahoma" w:cs="Tahoma"/>
          <w:b/>
          <w:sz w:val="20"/>
          <w:szCs w:val="20"/>
          <w:lang w:eastAsia="en-GB"/>
        </w:rPr>
      </w:pPr>
      <w:r w:rsidRPr="00427E2E">
        <w:rPr>
          <w:rFonts w:ascii="Tahoma" w:eastAsia="Calibri" w:hAnsi="Tahoma" w:cs="Tahoma"/>
          <w:b/>
          <w:sz w:val="20"/>
          <w:szCs w:val="20"/>
          <w:lang w:eastAsia="en-GB"/>
        </w:rPr>
        <w:t>Część I: Informacje dotyczące postępowania o udzielenie zamówienia oraz instytucji zamawiającej lub podmiotu zamawiającego</w:t>
      </w:r>
    </w:p>
    <w:p w:rsidR="00427E2E" w:rsidRPr="00427E2E" w:rsidRDefault="00427E2E" w:rsidP="00427E2E">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w w:val="0"/>
          <w:sz w:val="20"/>
          <w:szCs w:val="20"/>
          <w:lang w:eastAsia="en-GB"/>
        </w:rPr>
      </w:pPr>
      <w:r w:rsidRPr="00427E2E">
        <w:rPr>
          <w:rFonts w:ascii="Tahoma" w:eastAsia="Calibri" w:hAnsi="Tahoma" w:cs="Tahoma"/>
          <w:w w:val="0"/>
          <w:sz w:val="20"/>
          <w:szCs w:val="20"/>
          <w:lang w:eastAsia="en-GB"/>
        </w:rPr>
        <w:t xml:space="preserve"> </w:t>
      </w:r>
    </w:p>
    <w:p w:rsidR="00427E2E" w:rsidRPr="00427E2E" w:rsidRDefault="00427E2E" w:rsidP="00427E2E">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 xml:space="preserve">Numer ogłoszenia w Dz.U. </w:t>
      </w:r>
      <w:r w:rsidR="001D7714">
        <w:rPr>
          <w:rFonts w:ascii="Tahoma" w:eastAsia="Calibri" w:hAnsi="Tahoma" w:cs="Tahoma"/>
          <w:b/>
          <w:sz w:val="20"/>
          <w:szCs w:val="20"/>
          <w:lang w:eastAsia="en-GB"/>
        </w:rPr>
        <w:t>2018/S 001 - 000180</w:t>
      </w:r>
    </w:p>
    <w:p w:rsidR="00427E2E" w:rsidRPr="00427E2E" w:rsidRDefault="00427E2E" w:rsidP="00427E2E">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p>
    <w:p w:rsidR="00427E2E" w:rsidRPr="00427E2E" w:rsidRDefault="00427E2E" w:rsidP="00427E2E">
      <w:pPr>
        <w:keepNext/>
        <w:spacing w:before="120" w:after="360" w:line="240" w:lineRule="auto"/>
        <w:jc w:val="center"/>
        <w:rPr>
          <w:rFonts w:ascii="Tahoma" w:eastAsia="Calibri" w:hAnsi="Tahoma" w:cs="Tahoma"/>
          <w:smallCaps/>
          <w:sz w:val="20"/>
          <w:szCs w:val="20"/>
          <w:lang w:eastAsia="en-GB"/>
        </w:rPr>
      </w:pPr>
      <w:r w:rsidRPr="00427E2E">
        <w:rPr>
          <w:rFonts w:ascii="Tahoma" w:eastAsia="Calibri" w:hAnsi="Tahoma" w:cs="Tahoma"/>
          <w:smallCaps/>
          <w:sz w:val="20"/>
          <w:szCs w:val="20"/>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5166"/>
      </w:tblGrid>
      <w:tr w:rsidR="00427E2E" w:rsidRPr="00427E2E" w:rsidTr="00CE599D">
        <w:trPr>
          <w:trHeight w:val="349"/>
        </w:trPr>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b/>
                <w:i/>
                <w:sz w:val="20"/>
                <w:szCs w:val="20"/>
                <w:lang w:eastAsia="en-GB"/>
              </w:rPr>
            </w:pPr>
            <w:r w:rsidRPr="00427E2E">
              <w:rPr>
                <w:rFonts w:ascii="Tahoma" w:eastAsia="Calibri" w:hAnsi="Tahoma" w:cs="Tahoma"/>
                <w:b/>
                <w:sz w:val="20"/>
                <w:szCs w:val="20"/>
                <w:lang w:eastAsia="en-GB"/>
              </w:rPr>
              <w:t>Tożsamość zamawiającego</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b/>
                <w:i/>
                <w:sz w:val="20"/>
                <w:szCs w:val="20"/>
                <w:lang w:eastAsia="en-GB"/>
              </w:rPr>
            </w:pPr>
            <w:r w:rsidRPr="00427E2E">
              <w:rPr>
                <w:rFonts w:ascii="Tahoma" w:eastAsia="Calibri" w:hAnsi="Tahoma" w:cs="Tahoma"/>
                <w:b/>
                <w:sz w:val="20"/>
                <w:szCs w:val="20"/>
                <w:lang w:eastAsia="en-GB"/>
              </w:rPr>
              <w:t>Odpowiedź:</w:t>
            </w:r>
          </w:p>
        </w:tc>
      </w:tr>
      <w:tr w:rsidR="00427E2E" w:rsidRPr="00427E2E" w:rsidTr="00CE599D">
        <w:trPr>
          <w:trHeight w:val="349"/>
        </w:trPr>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xml:space="preserve">Nazwa: </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Uniwersyteckie Centrum Kliniczne im. prof.                     K. Gibińskiego Śląskiego Uniwersytetu Medycznego w Katowicach</w:t>
            </w:r>
          </w:p>
        </w:tc>
      </w:tr>
      <w:tr w:rsidR="00427E2E" w:rsidRPr="00427E2E" w:rsidTr="00CE599D">
        <w:trPr>
          <w:trHeight w:val="485"/>
        </w:trPr>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b/>
                <w:i/>
                <w:sz w:val="20"/>
                <w:szCs w:val="20"/>
                <w:lang w:eastAsia="en-GB"/>
              </w:rPr>
            </w:pPr>
            <w:r w:rsidRPr="00427E2E">
              <w:rPr>
                <w:rFonts w:ascii="Tahoma" w:eastAsia="Calibri" w:hAnsi="Tahoma" w:cs="Tahoma"/>
                <w:b/>
                <w:i/>
                <w:sz w:val="20"/>
                <w:szCs w:val="20"/>
                <w:lang w:eastAsia="en-GB"/>
              </w:rPr>
              <w:t>Jakiego zamówienia dotyczy niniejszy dokument?</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b/>
                <w:i/>
                <w:sz w:val="20"/>
                <w:szCs w:val="20"/>
                <w:lang w:eastAsia="en-GB"/>
              </w:rPr>
            </w:pPr>
            <w:r w:rsidRPr="00427E2E">
              <w:rPr>
                <w:rFonts w:ascii="Tahoma" w:eastAsia="Calibri" w:hAnsi="Tahoma" w:cs="Tahoma"/>
                <w:b/>
                <w:i/>
                <w:sz w:val="20"/>
                <w:szCs w:val="20"/>
                <w:lang w:eastAsia="en-GB"/>
              </w:rPr>
              <w:t>Odpowiedź:</w:t>
            </w:r>
          </w:p>
        </w:tc>
      </w:tr>
      <w:tr w:rsidR="00427E2E" w:rsidRPr="00427E2E" w:rsidTr="00CE599D">
        <w:trPr>
          <w:trHeight w:val="484"/>
        </w:trPr>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Tytuł lub krótki opis udzielanego zamówienia:</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xml:space="preserve">Dostawa produktów leczniczych  </w:t>
            </w:r>
          </w:p>
        </w:tc>
      </w:tr>
      <w:tr w:rsidR="00427E2E" w:rsidRPr="00427E2E" w:rsidTr="00CE599D">
        <w:trPr>
          <w:trHeight w:val="484"/>
        </w:trPr>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Numer referencyjny nadany sprawie przez instytucję zamawiającą lub podmiot zamawiający (</w:t>
            </w:r>
            <w:r w:rsidRPr="00427E2E">
              <w:rPr>
                <w:rFonts w:ascii="Tahoma" w:eastAsia="Calibri" w:hAnsi="Tahoma" w:cs="Tahoma"/>
                <w:i/>
                <w:sz w:val="20"/>
                <w:szCs w:val="20"/>
                <w:lang w:eastAsia="en-GB"/>
              </w:rPr>
              <w:t>jeżeli dotyczy</w:t>
            </w:r>
            <w:r w:rsidRPr="00427E2E">
              <w:rPr>
                <w:rFonts w:ascii="Tahoma" w:eastAsia="Calibri" w:hAnsi="Tahoma" w:cs="Tahoma"/>
                <w:sz w:val="20"/>
                <w:szCs w:val="20"/>
                <w:lang w:eastAsia="en-GB"/>
              </w:rPr>
              <w:t>):</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DZP/381/130A/2017</w:t>
            </w:r>
          </w:p>
        </w:tc>
      </w:tr>
    </w:tbl>
    <w:p w:rsidR="00427E2E" w:rsidRPr="00427E2E" w:rsidRDefault="00427E2E" w:rsidP="00427E2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sz w:val="20"/>
          <w:szCs w:val="20"/>
          <w:lang w:eastAsia="en-GB"/>
        </w:rPr>
      </w:pPr>
    </w:p>
    <w:p w:rsidR="00427E2E" w:rsidRPr="00427E2E" w:rsidRDefault="00427E2E" w:rsidP="00427E2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i/>
          <w:sz w:val="20"/>
          <w:szCs w:val="20"/>
          <w:lang w:eastAsia="en-GB"/>
        </w:rPr>
      </w:pPr>
      <w:r w:rsidRPr="00427E2E">
        <w:rPr>
          <w:rFonts w:ascii="Tahoma" w:eastAsia="Calibri" w:hAnsi="Tahoma" w:cs="Tahoma"/>
          <w:b/>
          <w:sz w:val="20"/>
          <w:szCs w:val="20"/>
          <w:lang w:eastAsia="en-GB"/>
        </w:rPr>
        <w:t>Wszystkie pozostałe informacje we wszystkich sekcjach jednolitego europejskiego dokumentu zamówienia powinien wypełnić wykonawca</w:t>
      </w:r>
      <w:r w:rsidRPr="00427E2E">
        <w:rPr>
          <w:rFonts w:ascii="Tahoma" w:eastAsia="Calibri" w:hAnsi="Tahoma" w:cs="Tahoma"/>
          <w:b/>
          <w:i/>
          <w:sz w:val="20"/>
          <w:szCs w:val="20"/>
          <w:lang w:eastAsia="en-GB"/>
        </w:rPr>
        <w:t>.</w:t>
      </w:r>
    </w:p>
    <w:p w:rsidR="00427E2E" w:rsidRPr="00427E2E" w:rsidRDefault="00427E2E" w:rsidP="00427E2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sz w:val="20"/>
          <w:szCs w:val="20"/>
          <w:lang w:eastAsia="en-GB"/>
        </w:rPr>
      </w:pPr>
    </w:p>
    <w:p w:rsidR="00427E2E" w:rsidRPr="00427E2E" w:rsidRDefault="00427E2E" w:rsidP="00427E2E">
      <w:pPr>
        <w:keepNext/>
        <w:spacing w:before="120" w:after="360" w:line="240" w:lineRule="auto"/>
        <w:jc w:val="center"/>
        <w:rPr>
          <w:rFonts w:ascii="Tahoma" w:eastAsia="Calibri" w:hAnsi="Tahoma" w:cs="Tahoma"/>
          <w:b/>
          <w:sz w:val="20"/>
          <w:szCs w:val="20"/>
          <w:lang w:eastAsia="en-GB"/>
        </w:rPr>
      </w:pPr>
      <w:r w:rsidRPr="00427E2E">
        <w:rPr>
          <w:rFonts w:ascii="Tahoma" w:eastAsia="Calibri" w:hAnsi="Tahoma" w:cs="Tahoma"/>
          <w:b/>
          <w:sz w:val="20"/>
          <w:szCs w:val="20"/>
          <w:lang w:eastAsia="en-GB"/>
        </w:rPr>
        <w:t>Część II: Informacje dotyczące wykonawcy</w:t>
      </w:r>
    </w:p>
    <w:p w:rsidR="00427E2E" w:rsidRPr="00427E2E" w:rsidRDefault="00427E2E" w:rsidP="00427E2E">
      <w:pPr>
        <w:keepNext/>
        <w:spacing w:before="120" w:after="360" w:line="240" w:lineRule="auto"/>
        <w:jc w:val="center"/>
        <w:rPr>
          <w:rFonts w:ascii="Tahoma" w:eastAsia="Calibri" w:hAnsi="Tahoma" w:cs="Tahoma"/>
          <w:smallCaps/>
          <w:sz w:val="20"/>
          <w:szCs w:val="20"/>
          <w:lang w:eastAsia="en-GB"/>
        </w:rPr>
      </w:pPr>
      <w:r w:rsidRPr="00427E2E">
        <w:rPr>
          <w:rFonts w:ascii="Tahoma" w:eastAsia="Calibri" w:hAnsi="Tahoma" w:cs="Tahoma"/>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5105"/>
      </w:tblGrid>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Identyfikacja:</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Odpowiedź:</w:t>
            </w:r>
          </w:p>
        </w:tc>
      </w:tr>
      <w:tr w:rsidR="00427E2E" w:rsidRPr="00427E2E" w:rsidTr="00CE599D">
        <w:tc>
          <w:tcPr>
            <w:tcW w:w="4644" w:type="dxa"/>
            <w:shd w:val="clear" w:color="auto" w:fill="auto"/>
          </w:tcPr>
          <w:p w:rsidR="00427E2E" w:rsidRPr="00427E2E" w:rsidRDefault="00427E2E" w:rsidP="00427E2E">
            <w:pPr>
              <w:spacing w:before="120" w:after="120" w:line="240" w:lineRule="auto"/>
              <w:ind w:left="850" w:hanging="850"/>
              <w:jc w:val="both"/>
              <w:rPr>
                <w:rFonts w:ascii="Tahoma" w:eastAsia="Calibri" w:hAnsi="Tahoma" w:cs="Tahoma"/>
                <w:sz w:val="20"/>
                <w:szCs w:val="20"/>
                <w:lang w:eastAsia="en-GB"/>
              </w:rPr>
            </w:pPr>
            <w:r w:rsidRPr="00427E2E">
              <w:rPr>
                <w:rFonts w:ascii="Tahoma" w:eastAsia="Calibri" w:hAnsi="Tahoma" w:cs="Tahoma"/>
                <w:sz w:val="20"/>
                <w:szCs w:val="20"/>
                <w:lang w:eastAsia="en-GB"/>
              </w:rPr>
              <w:t>Nazwa:</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w:t>
            </w:r>
          </w:p>
        </w:tc>
      </w:tr>
      <w:tr w:rsidR="00427E2E" w:rsidRPr="00427E2E" w:rsidTr="00CE599D">
        <w:trPr>
          <w:trHeight w:val="1372"/>
        </w:trPr>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Numer VAT, jeżeli dotyczy:</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Jeżeli numer VAT nie ma zastosowania, proszę podać inny krajowy numer identyfikacyjny, jeżeli jest wymagany i ma zastosowanie.</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w:t>
            </w:r>
          </w:p>
        </w:tc>
      </w:tr>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xml:space="preserve">Adres pocztowy: </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p>
        </w:tc>
      </w:tr>
      <w:tr w:rsidR="00427E2E" w:rsidRPr="00427E2E" w:rsidTr="00CE599D">
        <w:trPr>
          <w:trHeight w:val="1967"/>
        </w:trPr>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lastRenderedPageBreak/>
              <w:t>Osoba lub osoby wyznaczone do kontaktów</w:t>
            </w:r>
            <w:r w:rsidRPr="00427E2E">
              <w:rPr>
                <w:rFonts w:ascii="Tahoma" w:eastAsia="Calibri" w:hAnsi="Tahoma" w:cs="Tahoma"/>
                <w:sz w:val="20"/>
                <w:szCs w:val="20"/>
                <w:vertAlign w:val="superscript"/>
                <w:lang w:eastAsia="en-GB"/>
              </w:rPr>
              <w:footnoteReference w:id="1"/>
            </w:r>
            <w:r w:rsidRPr="00427E2E">
              <w:rPr>
                <w:rFonts w:ascii="Tahoma" w:eastAsia="Calibri" w:hAnsi="Tahoma" w:cs="Tahoma"/>
                <w:sz w:val="20"/>
                <w:szCs w:val="20"/>
                <w:lang w:eastAsia="en-GB"/>
              </w:rPr>
              <w:t>:</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Telefon:</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Adres e-mail:</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Adres internetowy (adres www) (</w:t>
            </w:r>
            <w:r w:rsidRPr="00427E2E">
              <w:rPr>
                <w:rFonts w:ascii="Tahoma" w:eastAsia="Calibri" w:hAnsi="Tahoma" w:cs="Tahoma"/>
                <w:i/>
                <w:sz w:val="20"/>
                <w:szCs w:val="20"/>
                <w:lang w:eastAsia="en-GB"/>
              </w:rPr>
              <w:t>jeżeli dotyczy</w:t>
            </w:r>
            <w:r w:rsidRPr="00427E2E">
              <w:rPr>
                <w:rFonts w:ascii="Tahoma" w:eastAsia="Calibri" w:hAnsi="Tahoma" w:cs="Tahoma"/>
                <w:sz w:val="20"/>
                <w:szCs w:val="20"/>
                <w:lang w:eastAsia="en-GB"/>
              </w:rPr>
              <w:t>):</w:t>
            </w:r>
          </w:p>
          <w:p w:rsidR="00427E2E" w:rsidRPr="00427E2E" w:rsidRDefault="00427E2E" w:rsidP="00427E2E">
            <w:pPr>
              <w:spacing w:before="120" w:after="120" w:line="240" w:lineRule="auto"/>
              <w:jc w:val="both"/>
              <w:rPr>
                <w:rFonts w:ascii="Tahoma" w:eastAsia="Calibri" w:hAnsi="Tahoma" w:cs="Tahoma"/>
                <w:sz w:val="20"/>
                <w:szCs w:val="20"/>
                <w:lang w:eastAsia="en-GB"/>
              </w:rPr>
            </w:pPr>
          </w:p>
          <w:p w:rsidR="00427E2E" w:rsidRPr="00427E2E" w:rsidRDefault="00427E2E" w:rsidP="00427E2E">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p>
        </w:tc>
      </w:tr>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Informacje ogólne:</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Odpowiedź:</w:t>
            </w:r>
          </w:p>
        </w:tc>
      </w:tr>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Czy wykonawca jest mikroprzedsiębiorstwem bądź małym lub średnim przedsiębiorstwem</w:t>
            </w:r>
            <w:r w:rsidRPr="00427E2E">
              <w:rPr>
                <w:rFonts w:ascii="Tahoma" w:eastAsia="Calibri" w:hAnsi="Tahoma" w:cs="Tahoma"/>
                <w:sz w:val="20"/>
                <w:szCs w:val="20"/>
                <w:vertAlign w:val="superscript"/>
                <w:lang w:eastAsia="en-GB"/>
              </w:rPr>
              <w:footnoteReference w:id="2"/>
            </w:r>
            <w:r w:rsidRPr="00427E2E">
              <w:rPr>
                <w:rFonts w:ascii="Tahoma" w:eastAsia="Calibri" w:hAnsi="Tahoma" w:cs="Tahoma"/>
                <w:sz w:val="20"/>
                <w:szCs w:val="20"/>
                <w:lang w:eastAsia="en-GB"/>
              </w:rPr>
              <w:t>?</w:t>
            </w:r>
          </w:p>
          <w:p w:rsidR="00427E2E" w:rsidRPr="00427E2E" w:rsidRDefault="00427E2E" w:rsidP="00427E2E">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Tak [] Nie</w:t>
            </w:r>
          </w:p>
        </w:tc>
      </w:tr>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Rodzaj uczestnictwa:</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Odpowiedź:</w:t>
            </w:r>
          </w:p>
        </w:tc>
      </w:tr>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Czy wykonawca bierze udział w postępowaniu o udzielenie zamówienia wspólnie z innymi wykonawcami</w:t>
            </w:r>
            <w:r w:rsidRPr="00427E2E">
              <w:rPr>
                <w:rFonts w:ascii="Tahoma" w:eastAsia="Calibri" w:hAnsi="Tahoma" w:cs="Tahoma"/>
                <w:sz w:val="20"/>
                <w:szCs w:val="20"/>
                <w:vertAlign w:val="superscript"/>
                <w:lang w:eastAsia="en-GB"/>
              </w:rPr>
              <w:footnoteReference w:id="3"/>
            </w:r>
            <w:r w:rsidRPr="00427E2E">
              <w:rPr>
                <w:rFonts w:ascii="Tahoma" w:eastAsia="Calibri" w:hAnsi="Tahoma" w:cs="Tahoma"/>
                <w:sz w:val="20"/>
                <w:szCs w:val="20"/>
                <w:lang w:eastAsia="en-GB"/>
              </w:rPr>
              <w:t>?</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Tak [] Nie</w:t>
            </w:r>
          </w:p>
        </w:tc>
      </w:tr>
      <w:tr w:rsidR="00427E2E" w:rsidRPr="00427E2E" w:rsidTr="00CE599D">
        <w:trPr>
          <w:trHeight w:val="496"/>
        </w:trPr>
        <w:tc>
          <w:tcPr>
            <w:tcW w:w="10173" w:type="dxa"/>
            <w:gridSpan w:val="2"/>
            <w:shd w:val="clear" w:color="auto" w:fill="BFBFBF"/>
          </w:tcPr>
          <w:p w:rsidR="00427E2E" w:rsidRPr="00427E2E" w:rsidRDefault="00427E2E" w:rsidP="00427E2E">
            <w:pPr>
              <w:spacing w:before="120" w:after="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Jeżeli tak, proszę dopilnować, aby pozostali uczestnicy przedstawili odrębne jednolite europejskie dokumenty zamówienia.</w:t>
            </w:r>
          </w:p>
        </w:tc>
      </w:tr>
      <w:tr w:rsidR="00427E2E" w:rsidRPr="00427E2E" w:rsidTr="00CE599D">
        <w:tc>
          <w:tcPr>
            <w:tcW w:w="4644"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b/>
                <w:sz w:val="20"/>
                <w:szCs w:val="20"/>
                <w:lang w:eastAsia="en-GB"/>
              </w:rPr>
              <w:t>Jeżeli tak</w:t>
            </w:r>
            <w:r w:rsidRPr="00427E2E">
              <w:rPr>
                <w:rFonts w:ascii="Tahoma" w:eastAsia="Calibri" w:hAnsi="Tahoma" w:cs="Tahoma"/>
                <w:sz w:val="20"/>
                <w:szCs w:val="20"/>
                <w:lang w:eastAsia="en-GB"/>
              </w:rPr>
              <w:t>:</w:t>
            </w:r>
            <w:r w:rsidRPr="00427E2E">
              <w:rPr>
                <w:rFonts w:ascii="Tahoma" w:eastAsia="Calibri" w:hAnsi="Tahoma" w:cs="Tahoma"/>
                <w:sz w:val="20"/>
                <w:szCs w:val="20"/>
                <w:lang w:eastAsia="en-GB"/>
              </w:rPr>
              <w:br/>
              <w:t>a) Proszę wskazać rolę wykonawcy w grupie (lider, odpowiedzialny za określone zadania itd.):</w:t>
            </w:r>
            <w:r w:rsidRPr="00427E2E">
              <w:rPr>
                <w:rFonts w:ascii="Tahoma" w:eastAsia="Calibri" w:hAnsi="Tahoma" w:cs="Tahoma"/>
                <w:sz w:val="20"/>
                <w:szCs w:val="20"/>
                <w:lang w:eastAsia="en-GB"/>
              </w:rPr>
              <w:br/>
              <w:t>b) Proszę wskazać pozostałych wykonawców biorących wspólnie udział w postępowaniu o udzielenie zamówienia:</w:t>
            </w:r>
            <w:r w:rsidRPr="00427E2E">
              <w:rPr>
                <w:rFonts w:ascii="Tahoma" w:eastAsia="Calibri" w:hAnsi="Tahoma" w:cs="Tahoma"/>
                <w:sz w:val="20"/>
                <w:szCs w:val="20"/>
                <w:lang w:eastAsia="en-GB"/>
              </w:rPr>
              <w:br/>
              <w:t>c) W stosownych przypadkach nazwa grupy biorącej udział:</w:t>
            </w:r>
          </w:p>
        </w:tc>
        <w:tc>
          <w:tcPr>
            <w:tcW w:w="5529"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br/>
              <w:t>a): [……]</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t>b): [……]</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t>c): [……]</w:t>
            </w:r>
          </w:p>
        </w:tc>
      </w:tr>
      <w:tr w:rsidR="00427E2E" w:rsidRPr="00427E2E" w:rsidTr="00CE599D">
        <w:tc>
          <w:tcPr>
            <w:tcW w:w="4644" w:type="dxa"/>
            <w:shd w:val="clear" w:color="auto" w:fill="auto"/>
          </w:tcPr>
          <w:p w:rsidR="00427E2E" w:rsidRPr="00427E2E" w:rsidRDefault="00427E2E" w:rsidP="00427E2E">
            <w:pPr>
              <w:spacing w:before="120" w:after="120" w:line="240" w:lineRule="auto"/>
              <w:rPr>
                <w:rFonts w:ascii="Tahoma" w:eastAsia="Calibri" w:hAnsi="Tahoma" w:cs="Tahoma"/>
                <w:b/>
                <w:sz w:val="20"/>
                <w:szCs w:val="20"/>
                <w:lang w:eastAsia="en-GB"/>
              </w:rPr>
            </w:pPr>
            <w:r w:rsidRPr="00427E2E">
              <w:rPr>
                <w:rFonts w:ascii="Tahoma" w:eastAsia="Calibri" w:hAnsi="Tahoma" w:cs="Tahoma"/>
                <w:b/>
                <w:sz w:val="20"/>
                <w:szCs w:val="20"/>
                <w:lang w:eastAsia="en-GB"/>
              </w:rPr>
              <w:t>Części</w:t>
            </w:r>
          </w:p>
        </w:tc>
        <w:tc>
          <w:tcPr>
            <w:tcW w:w="5529" w:type="dxa"/>
            <w:shd w:val="clear" w:color="auto" w:fill="auto"/>
          </w:tcPr>
          <w:p w:rsidR="00427E2E" w:rsidRPr="00427E2E" w:rsidRDefault="00427E2E" w:rsidP="00427E2E">
            <w:pPr>
              <w:spacing w:before="120" w:after="120" w:line="240" w:lineRule="auto"/>
              <w:rPr>
                <w:rFonts w:ascii="Tahoma" w:eastAsia="Calibri" w:hAnsi="Tahoma" w:cs="Tahoma"/>
                <w:b/>
                <w:sz w:val="20"/>
                <w:szCs w:val="20"/>
                <w:lang w:eastAsia="en-GB"/>
              </w:rPr>
            </w:pPr>
            <w:r w:rsidRPr="00427E2E">
              <w:rPr>
                <w:rFonts w:ascii="Tahoma" w:eastAsia="Calibri" w:hAnsi="Tahoma" w:cs="Tahoma"/>
                <w:b/>
                <w:sz w:val="20"/>
                <w:szCs w:val="20"/>
                <w:lang w:eastAsia="en-GB"/>
              </w:rPr>
              <w:t>Odpowiedź:</w:t>
            </w:r>
          </w:p>
          <w:p w:rsidR="00427E2E" w:rsidRPr="00427E2E" w:rsidRDefault="00427E2E" w:rsidP="00427E2E">
            <w:pPr>
              <w:spacing w:before="120" w:after="120" w:line="240" w:lineRule="auto"/>
              <w:rPr>
                <w:rFonts w:ascii="Tahoma" w:eastAsia="Calibri" w:hAnsi="Tahoma" w:cs="Tahoma"/>
                <w:b/>
                <w:sz w:val="20"/>
                <w:szCs w:val="20"/>
                <w:lang w:eastAsia="en-GB"/>
              </w:rPr>
            </w:pPr>
          </w:p>
        </w:tc>
      </w:tr>
      <w:tr w:rsidR="00427E2E" w:rsidRPr="00427E2E" w:rsidTr="00CE599D">
        <w:tc>
          <w:tcPr>
            <w:tcW w:w="4644" w:type="dxa"/>
            <w:shd w:val="clear" w:color="auto" w:fill="auto"/>
          </w:tcPr>
          <w:p w:rsidR="00427E2E" w:rsidRPr="00427E2E" w:rsidRDefault="00427E2E" w:rsidP="00427E2E">
            <w:pPr>
              <w:spacing w:before="120" w:after="120" w:line="240" w:lineRule="auto"/>
              <w:rPr>
                <w:rFonts w:ascii="Tahoma" w:eastAsia="Calibri" w:hAnsi="Tahoma" w:cs="Tahoma"/>
                <w:b/>
                <w:i/>
                <w:sz w:val="20"/>
                <w:szCs w:val="20"/>
                <w:lang w:eastAsia="en-GB"/>
              </w:rPr>
            </w:pPr>
            <w:r w:rsidRPr="00427E2E">
              <w:rPr>
                <w:rFonts w:ascii="Tahoma" w:eastAsia="Calibri" w:hAnsi="Tahoma" w:cs="Tahoma"/>
                <w:sz w:val="20"/>
                <w:szCs w:val="20"/>
                <w:lang w:eastAsia="en-GB"/>
              </w:rPr>
              <w:t>W stosownych przypadkach wskazanie części zamówienia, w odniesieniu do której (których) wykonawca zamierza złożyć ofertę.</w:t>
            </w:r>
          </w:p>
        </w:tc>
        <w:tc>
          <w:tcPr>
            <w:tcW w:w="5529" w:type="dxa"/>
            <w:shd w:val="clear" w:color="auto" w:fill="auto"/>
          </w:tcPr>
          <w:p w:rsidR="00427E2E" w:rsidRPr="00427E2E" w:rsidRDefault="00427E2E" w:rsidP="00427E2E">
            <w:pPr>
              <w:spacing w:before="120" w:after="120" w:line="240" w:lineRule="auto"/>
              <w:rPr>
                <w:rFonts w:ascii="Tahoma" w:eastAsia="Calibri" w:hAnsi="Tahoma" w:cs="Tahoma"/>
                <w:b/>
                <w:i/>
                <w:sz w:val="20"/>
                <w:szCs w:val="20"/>
                <w:lang w:eastAsia="en-GB"/>
              </w:rPr>
            </w:pPr>
            <w:r w:rsidRPr="00427E2E">
              <w:rPr>
                <w:rFonts w:ascii="Tahoma" w:eastAsia="Calibri" w:hAnsi="Tahoma" w:cs="Tahoma"/>
                <w:sz w:val="20"/>
                <w:szCs w:val="20"/>
                <w:lang w:eastAsia="en-GB"/>
              </w:rPr>
              <w:t>[   ]</w:t>
            </w:r>
          </w:p>
        </w:tc>
      </w:tr>
    </w:tbl>
    <w:p w:rsidR="00427E2E" w:rsidRPr="00427E2E" w:rsidRDefault="00427E2E" w:rsidP="00427E2E">
      <w:pPr>
        <w:keepNext/>
        <w:spacing w:before="120" w:after="0" w:line="240" w:lineRule="auto"/>
        <w:jc w:val="center"/>
        <w:rPr>
          <w:rFonts w:ascii="Tahoma" w:eastAsia="Calibri" w:hAnsi="Tahoma" w:cs="Tahoma"/>
          <w:smallCaps/>
          <w:sz w:val="20"/>
          <w:szCs w:val="20"/>
          <w:lang w:eastAsia="en-GB"/>
        </w:rPr>
      </w:pPr>
      <w:r w:rsidRPr="00427E2E">
        <w:rPr>
          <w:rFonts w:ascii="Tahoma" w:eastAsia="Calibri" w:hAnsi="Tahoma" w:cs="Tahoma"/>
          <w:smallCaps/>
          <w:sz w:val="20"/>
          <w:szCs w:val="20"/>
          <w:lang w:eastAsia="en-GB"/>
        </w:rPr>
        <w:lastRenderedPageBreak/>
        <w:t>B: Informacje na temat przedstawicieli wykonawcy</w:t>
      </w:r>
    </w:p>
    <w:p w:rsidR="00427E2E" w:rsidRPr="00427E2E" w:rsidRDefault="00427E2E" w:rsidP="00427E2E">
      <w:pPr>
        <w:pBdr>
          <w:top w:val="single" w:sz="4" w:space="1" w:color="auto"/>
          <w:left w:val="single" w:sz="4" w:space="4" w:color="auto"/>
          <w:bottom w:val="single" w:sz="4" w:space="1" w:color="auto"/>
          <w:right w:val="single" w:sz="4" w:space="0" w:color="auto"/>
        </w:pBdr>
        <w:spacing w:before="120" w:after="120" w:line="240" w:lineRule="auto"/>
        <w:jc w:val="both"/>
        <w:rPr>
          <w:rFonts w:ascii="Tahoma" w:eastAsia="Calibri" w:hAnsi="Tahoma" w:cs="Tahoma"/>
          <w:i/>
          <w:sz w:val="16"/>
          <w:szCs w:val="16"/>
          <w:lang w:eastAsia="en-GB"/>
        </w:rPr>
      </w:pPr>
      <w:r w:rsidRPr="00427E2E">
        <w:rPr>
          <w:rFonts w:ascii="Tahoma" w:eastAsia="Calibri" w:hAnsi="Tahoma" w:cs="Tahoma"/>
          <w:i/>
          <w:sz w:val="16"/>
          <w:szCs w:val="16"/>
          <w:lang w:eastAsia="en-GB"/>
        </w:rPr>
        <w:t>W stosownych przypadkach proszę podać imię i nazwisko (imiona i nazwiska) oraz adres(-y) osoby (osób) upoważnionej(-</w:t>
      </w:r>
      <w:proofErr w:type="spellStart"/>
      <w:r w:rsidRPr="00427E2E">
        <w:rPr>
          <w:rFonts w:ascii="Tahoma" w:eastAsia="Calibri" w:hAnsi="Tahoma" w:cs="Tahoma"/>
          <w:i/>
          <w:sz w:val="16"/>
          <w:szCs w:val="16"/>
          <w:lang w:eastAsia="en-GB"/>
        </w:rPr>
        <w:t>ych</w:t>
      </w:r>
      <w:proofErr w:type="spellEnd"/>
      <w:r w:rsidRPr="00427E2E">
        <w:rPr>
          <w:rFonts w:ascii="Tahoma" w:eastAsia="Calibri" w:hAnsi="Tahoma" w:cs="Tahoma"/>
          <w:i/>
          <w:sz w:val="16"/>
          <w:szCs w:val="16"/>
          <w:lang w:eastAsia="en-GB"/>
        </w:rPr>
        <w:t>)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Osoby upoważnione do reprezentowania, o ile istnieją:</w:t>
            </w:r>
          </w:p>
        </w:tc>
        <w:tc>
          <w:tcPr>
            <w:tcW w:w="4820"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Odpowiedź:</w:t>
            </w:r>
          </w:p>
        </w:tc>
      </w:tr>
      <w:tr w:rsidR="00427E2E" w:rsidRPr="00427E2E" w:rsidTr="00CE599D">
        <w:tc>
          <w:tcPr>
            <w:tcW w:w="4644"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t xml:space="preserve">Imię i nazwisko, </w:t>
            </w:r>
            <w:r w:rsidRPr="00427E2E">
              <w:rPr>
                <w:rFonts w:ascii="Tahoma" w:eastAsia="Calibri" w:hAnsi="Tahoma" w:cs="Tahoma"/>
                <w:sz w:val="20"/>
                <w:szCs w:val="20"/>
                <w:lang w:eastAsia="en-GB"/>
              </w:rPr>
              <w:br/>
            </w:r>
          </w:p>
        </w:tc>
        <w:tc>
          <w:tcPr>
            <w:tcW w:w="4820"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r w:rsidRPr="00427E2E">
              <w:rPr>
                <w:rFonts w:ascii="Tahoma" w:eastAsia="Calibri" w:hAnsi="Tahoma" w:cs="Tahoma"/>
                <w:sz w:val="20"/>
                <w:szCs w:val="20"/>
                <w:lang w:eastAsia="en-GB"/>
              </w:rPr>
              <w:br/>
            </w:r>
          </w:p>
        </w:tc>
      </w:tr>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Stanowisko/Działający(-a) jako:</w:t>
            </w:r>
          </w:p>
        </w:tc>
        <w:tc>
          <w:tcPr>
            <w:tcW w:w="4820"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p>
        </w:tc>
      </w:tr>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Adres pocztowy:</w:t>
            </w:r>
          </w:p>
        </w:tc>
        <w:tc>
          <w:tcPr>
            <w:tcW w:w="4820"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p>
        </w:tc>
      </w:tr>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Telefon:</w:t>
            </w:r>
          </w:p>
        </w:tc>
        <w:tc>
          <w:tcPr>
            <w:tcW w:w="4820"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p>
        </w:tc>
      </w:tr>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Adres e-mail:</w:t>
            </w:r>
          </w:p>
        </w:tc>
        <w:tc>
          <w:tcPr>
            <w:tcW w:w="4820"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p>
        </w:tc>
      </w:tr>
      <w:tr w:rsidR="00427E2E" w:rsidRPr="00427E2E" w:rsidTr="00CE599D">
        <w:tc>
          <w:tcPr>
            <w:tcW w:w="4644" w:type="dxa"/>
            <w:shd w:val="clear" w:color="auto" w:fill="auto"/>
          </w:tcPr>
          <w:p w:rsidR="00427E2E" w:rsidRPr="00427E2E" w:rsidRDefault="00427E2E" w:rsidP="00427E2E">
            <w:pPr>
              <w:spacing w:before="120" w:after="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 razie potrzeby proszę podać szczegółowe informacje dotyczące przedstawicielstwa (jego form, zakresu, celu itd.):</w:t>
            </w:r>
          </w:p>
        </w:tc>
        <w:tc>
          <w:tcPr>
            <w:tcW w:w="4820"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p>
        </w:tc>
      </w:tr>
    </w:tbl>
    <w:p w:rsidR="00427E2E" w:rsidRPr="00427E2E" w:rsidRDefault="00427E2E" w:rsidP="00427E2E">
      <w:pPr>
        <w:pBdr>
          <w:top w:val="single" w:sz="4" w:space="1" w:color="auto"/>
          <w:left w:val="single" w:sz="4" w:space="4" w:color="auto"/>
          <w:bottom w:val="single" w:sz="4" w:space="1" w:color="auto"/>
          <w:right w:val="single" w:sz="4" w:space="3" w:color="auto"/>
        </w:pBdr>
        <w:shd w:val="clear" w:color="auto" w:fill="BFBFBF"/>
        <w:spacing w:before="120" w:after="120" w:line="240" w:lineRule="auto"/>
        <w:rPr>
          <w:rFonts w:ascii="Tahoma" w:eastAsia="Calibri" w:hAnsi="Tahoma" w:cs="Tahoma"/>
          <w:color w:val="FF0000"/>
          <w:sz w:val="20"/>
          <w:szCs w:val="20"/>
          <w:lang w:eastAsia="en-GB"/>
        </w:rPr>
      </w:pPr>
    </w:p>
    <w:p w:rsidR="00427E2E" w:rsidRPr="00427E2E" w:rsidRDefault="00427E2E" w:rsidP="00427E2E">
      <w:pPr>
        <w:keepNext/>
        <w:spacing w:before="120" w:after="360" w:line="240" w:lineRule="auto"/>
        <w:jc w:val="center"/>
        <w:rPr>
          <w:rFonts w:ascii="Tahoma" w:eastAsia="Calibri" w:hAnsi="Tahoma" w:cs="Tahoma"/>
          <w:smallCaps/>
          <w:sz w:val="20"/>
          <w:szCs w:val="20"/>
          <w:u w:val="single"/>
          <w:lang w:eastAsia="en-GB"/>
        </w:rPr>
      </w:pPr>
      <w:r w:rsidRPr="00427E2E">
        <w:rPr>
          <w:rFonts w:ascii="Tahoma" w:eastAsia="Calibri" w:hAnsi="Tahoma" w:cs="Tahoma"/>
          <w:smallCaps/>
          <w:sz w:val="20"/>
          <w:szCs w:val="20"/>
          <w:lang w:eastAsia="en-GB"/>
        </w:rPr>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Podwykonawstwo:</w:t>
            </w:r>
          </w:p>
        </w:tc>
        <w:tc>
          <w:tcPr>
            <w:tcW w:w="4820"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Odpowiedź:</w:t>
            </w:r>
          </w:p>
        </w:tc>
      </w:tr>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Czy wykonawca zamierza zlecić osobom trzecim podwykonawstwo jakiejkolwiek części zamówienia?</w:t>
            </w:r>
          </w:p>
        </w:tc>
        <w:tc>
          <w:tcPr>
            <w:tcW w:w="4820"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t>[] Tak [] Nie</w:t>
            </w:r>
            <w:r w:rsidRPr="00427E2E">
              <w:rPr>
                <w:rFonts w:ascii="Tahoma" w:eastAsia="Calibri" w:hAnsi="Tahoma" w:cs="Tahoma"/>
                <w:sz w:val="20"/>
                <w:szCs w:val="20"/>
                <w:lang w:eastAsia="en-GB"/>
              </w:rPr>
              <w:br/>
              <w:t xml:space="preserve">Jeżeli </w:t>
            </w:r>
            <w:r w:rsidRPr="00427E2E">
              <w:rPr>
                <w:rFonts w:ascii="Tahoma" w:eastAsia="Calibri" w:hAnsi="Tahoma" w:cs="Tahoma"/>
                <w:b/>
                <w:sz w:val="20"/>
                <w:szCs w:val="20"/>
                <w:lang w:eastAsia="en-GB"/>
              </w:rPr>
              <w:t>tak i o ile jest to wiadome</w:t>
            </w:r>
            <w:r w:rsidRPr="00427E2E">
              <w:rPr>
                <w:rFonts w:ascii="Tahoma" w:eastAsia="Calibri" w:hAnsi="Tahoma" w:cs="Tahoma"/>
                <w:sz w:val="20"/>
                <w:szCs w:val="20"/>
                <w:lang w:eastAsia="en-GB"/>
              </w:rPr>
              <w:t>, proszę podać wykaz proponowanych podwykonawców: […]</w:t>
            </w:r>
          </w:p>
        </w:tc>
      </w:tr>
    </w:tbl>
    <w:p w:rsidR="00427E2E" w:rsidRPr="00427E2E" w:rsidRDefault="00427E2E" w:rsidP="00427E2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 xml:space="preserve">Jeżeli instytucja zamawiająca lub podmiot zamawiający wyraźnie żąda przedstawienia tych informacji </w:t>
      </w:r>
      <w:r w:rsidRPr="00427E2E">
        <w:rPr>
          <w:rFonts w:ascii="Tahoma" w:eastAsia="Calibri" w:hAnsi="Tahoma" w:cs="Tahoma"/>
          <w:sz w:val="20"/>
          <w:szCs w:val="20"/>
          <w:lang w:eastAsia="en-GB"/>
        </w:rPr>
        <w:t xml:space="preserve">oprócz informacji </w:t>
      </w:r>
      <w:r w:rsidRPr="00427E2E">
        <w:rPr>
          <w:rFonts w:ascii="Tahoma" w:eastAsia="Calibri" w:hAnsi="Tahoma" w:cs="Tahoma"/>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427E2E" w:rsidRPr="00427E2E" w:rsidRDefault="00427E2E" w:rsidP="00427E2E">
      <w:pPr>
        <w:keepNext/>
        <w:spacing w:before="120" w:after="360" w:line="240" w:lineRule="auto"/>
        <w:jc w:val="center"/>
        <w:rPr>
          <w:rFonts w:ascii="Tahoma" w:eastAsia="Calibri" w:hAnsi="Tahoma" w:cs="Tahoma"/>
          <w:b/>
          <w:sz w:val="20"/>
          <w:szCs w:val="20"/>
          <w:lang w:eastAsia="en-GB"/>
        </w:rPr>
      </w:pPr>
      <w:r w:rsidRPr="00427E2E">
        <w:rPr>
          <w:rFonts w:ascii="Tahoma" w:eastAsia="Calibri" w:hAnsi="Tahoma" w:cs="Tahoma"/>
          <w:b/>
          <w:sz w:val="20"/>
          <w:szCs w:val="20"/>
          <w:lang w:eastAsia="en-GB"/>
        </w:rPr>
        <w:t>Część III: Podstawy wykluczenia</w:t>
      </w:r>
    </w:p>
    <w:p w:rsidR="00427E2E" w:rsidRPr="00427E2E" w:rsidRDefault="00427E2E" w:rsidP="00427E2E">
      <w:pPr>
        <w:keepNext/>
        <w:spacing w:before="120" w:after="360" w:line="240" w:lineRule="auto"/>
        <w:jc w:val="center"/>
        <w:rPr>
          <w:rFonts w:ascii="Tahoma" w:eastAsia="Calibri" w:hAnsi="Tahoma" w:cs="Tahoma"/>
          <w:smallCaps/>
          <w:sz w:val="20"/>
          <w:szCs w:val="20"/>
          <w:lang w:eastAsia="en-GB"/>
        </w:rPr>
      </w:pPr>
      <w:r w:rsidRPr="00427E2E">
        <w:rPr>
          <w:rFonts w:ascii="Tahoma" w:eastAsia="Calibri" w:hAnsi="Tahoma" w:cs="Tahoma"/>
          <w:b/>
          <w:smallCaps/>
          <w:sz w:val="20"/>
          <w:szCs w:val="20"/>
          <w:lang w:eastAsia="en-GB"/>
        </w:rPr>
        <w:t>A:</w:t>
      </w:r>
      <w:r w:rsidRPr="00427E2E">
        <w:rPr>
          <w:rFonts w:ascii="Tahoma" w:eastAsia="Calibri" w:hAnsi="Tahoma" w:cs="Tahoma"/>
          <w:smallCaps/>
          <w:sz w:val="20"/>
          <w:szCs w:val="20"/>
          <w:lang w:eastAsia="en-GB"/>
        </w:rPr>
        <w:t xml:space="preserve"> Podstawy związane z wyrokami skazującymi za przestępstwo</w:t>
      </w:r>
    </w:p>
    <w:p w:rsidR="00427E2E" w:rsidRPr="00427E2E" w:rsidRDefault="00427E2E" w:rsidP="00427E2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t>W art. 57 ust. 1 dyrektywy 2014/24/UE określono następujące powody wykluczenia:</w:t>
      </w:r>
    </w:p>
    <w:p w:rsidR="00427E2E" w:rsidRPr="00427E2E" w:rsidRDefault="00427E2E" w:rsidP="00F60BCA">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w w:val="0"/>
          <w:sz w:val="20"/>
          <w:szCs w:val="20"/>
          <w:lang w:eastAsia="en-GB"/>
        </w:rPr>
      </w:pPr>
      <w:r w:rsidRPr="00427E2E">
        <w:rPr>
          <w:rFonts w:ascii="Tahoma" w:eastAsia="Calibri" w:hAnsi="Tahoma" w:cs="Tahoma"/>
          <w:sz w:val="20"/>
          <w:szCs w:val="20"/>
          <w:lang w:eastAsia="en-GB"/>
        </w:rPr>
        <w:t xml:space="preserve">udział w </w:t>
      </w:r>
      <w:r w:rsidRPr="00427E2E">
        <w:rPr>
          <w:rFonts w:ascii="Tahoma" w:eastAsia="Calibri" w:hAnsi="Tahoma" w:cs="Tahoma"/>
          <w:b/>
          <w:sz w:val="20"/>
          <w:szCs w:val="20"/>
          <w:lang w:eastAsia="en-GB"/>
        </w:rPr>
        <w:t>organizacji przestępczej</w:t>
      </w:r>
      <w:r w:rsidRPr="00427E2E">
        <w:rPr>
          <w:rFonts w:ascii="Tahoma" w:eastAsia="Calibri" w:hAnsi="Tahoma" w:cs="Tahoma"/>
          <w:b/>
          <w:sz w:val="20"/>
          <w:szCs w:val="20"/>
          <w:vertAlign w:val="superscript"/>
          <w:lang w:eastAsia="en-GB"/>
        </w:rPr>
        <w:footnoteReference w:id="4"/>
      </w:r>
      <w:r w:rsidRPr="00427E2E">
        <w:rPr>
          <w:rFonts w:ascii="Tahoma" w:eastAsia="Calibri" w:hAnsi="Tahoma" w:cs="Tahoma"/>
          <w:sz w:val="20"/>
          <w:szCs w:val="20"/>
          <w:lang w:eastAsia="en-GB"/>
        </w:rPr>
        <w:t>;</w:t>
      </w:r>
    </w:p>
    <w:p w:rsidR="00427E2E" w:rsidRPr="00427E2E" w:rsidRDefault="00427E2E" w:rsidP="00427E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427E2E">
        <w:rPr>
          <w:rFonts w:ascii="Tahoma" w:eastAsia="Calibri" w:hAnsi="Tahoma" w:cs="Tahoma"/>
          <w:b/>
          <w:sz w:val="20"/>
          <w:szCs w:val="20"/>
          <w:lang w:eastAsia="en-GB"/>
        </w:rPr>
        <w:t>korupcja</w:t>
      </w:r>
      <w:r w:rsidRPr="00427E2E">
        <w:rPr>
          <w:rFonts w:ascii="Tahoma" w:eastAsia="Calibri" w:hAnsi="Tahoma" w:cs="Tahoma"/>
          <w:b/>
          <w:sz w:val="20"/>
          <w:szCs w:val="20"/>
          <w:vertAlign w:val="superscript"/>
          <w:lang w:eastAsia="en-GB"/>
        </w:rPr>
        <w:footnoteReference w:id="5"/>
      </w:r>
      <w:r w:rsidRPr="00427E2E">
        <w:rPr>
          <w:rFonts w:ascii="Tahoma" w:eastAsia="Calibri" w:hAnsi="Tahoma" w:cs="Tahoma"/>
          <w:sz w:val="20"/>
          <w:szCs w:val="20"/>
          <w:lang w:eastAsia="en-GB"/>
        </w:rPr>
        <w:t>;</w:t>
      </w:r>
    </w:p>
    <w:p w:rsidR="00427E2E" w:rsidRPr="00427E2E" w:rsidRDefault="00427E2E" w:rsidP="00427E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bookmarkStart w:id="0" w:name="_DV_M1264"/>
      <w:bookmarkEnd w:id="0"/>
      <w:r w:rsidRPr="00427E2E">
        <w:rPr>
          <w:rFonts w:ascii="Tahoma" w:eastAsia="Calibri" w:hAnsi="Tahoma" w:cs="Tahoma"/>
          <w:b/>
          <w:w w:val="0"/>
          <w:sz w:val="20"/>
          <w:szCs w:val="20"/>
          <w:lang w:eastAsia="en-GB"/>
        </w:rPr>
        <w:t>nadużycie finansowe</w:t>
      </w:r>
      <w:r w:rsidRPr="00427E2E">
        <w:rPr>
          <w:rFonts w:ascii="Tahoma" w:eastAsia="Calibri" w:hAnsi="Tahoma" w:cs="Tahoma"/>
          <w:b/>
          <w:w w:val="0"/>
          <w:sz w:val="20"/>
          <w:szCs w:val="20"/>
          <w:vertAlign w:val="superscript"/>
          <w:lang w:eastAsia="en-GB"/>
        </w:rPr>
        <w:footnoteReference w:id="6"/>
      </w:r>
      <w:r w:rsidRPr="00427E2E">
        <w:rPr>
          <w:rFonts w:ascii="Tahoma" w:eastAsia="Calibri" w:hAnsi="Tahoma" w:cs="Tahoma"/>
          <w:w w:val="0"/>
          <w:sz w:val="20"/>
          <w:szCs w:val="20"/>
          <w:lang w:eastAsia="en-GB"/>
        </w:rPr>
        <w:t>;</w:t>
      </w:r>
      <w:bookmarkStart w:id="1" w:name="_DV_M1266"/>
      <w:bookmarkEnd w:id="1"/>
    </w:p>
    <w:p w:rsidR="00427E2E" w:rsidRPr="00427E2E" w:rsidRDefault="00427E2E" w:rsidP="00427E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427E2E">
        <w:rPr>
          <w:rFonts w:ascii="Tahoma" w:eastAsia="Calibri" w:hAnsi="Tahoma" w:cs="Tahoma"/>
          <w:b/>
          <w:w w:val="0"/>
          <w:sz w:val="20"/>
          <w:szCs w:val="20"/>
          <w:lang w:eastAsia="en-GB"/>
        </w:rPr>
        <w:t>przestępstwa terrorystyczne lub przestępstwa związane z działalnością terrorystyczną</w:t>
      </w:r>
      <w:bookmarkStart w:id="2" w:name="_DV_M1268"/>
      <w:bookmarkEnd w:id="2"/>
      <w:r w:rsidRPr="00427E2E">
        <w:rPr>
          <w:rFonts w:ascii="Tahoma" w:eastAsia="Calibri" w:hAnsi="Tahoma" w:cs="Tahoma"/>
          <w:b/>
          <w:w w:val="0"/>
          <w:sz w:val="20"/>
          <w:szCs w:val="20"/>
          <w:vertAlign w:val="superscript"/>
          <w:lang w:eastAsia="en-GB"/>
        </w:rPr>
        <w:footnoteReference w:id="7"/>
      </w:r>
    </w:p>
    <w:p w:rsidR="00427E2E" w:rsidRPr="00427E2E" w:rsidRDefault="00427E2E" w:rsidP="00427E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427E2E">
        <w:rPr>
          <w:rFonts w:ascii="Tahoma" w:eastAsia="Calibri" w:hAnsi="Tahoma" w:cs="Tahoma"/>
          <w:b/>
          <w:w w:val="0"/>
          <w:sz w:val="20"/>
          <w:szCs w:val="20"/>
          <w:lang w:eastAsia="en-GB"/>
        </w:rPr>
        <w:lastRenderedPageBreak/>
        <w:t>pranie pieniędzy lub finansowanie terroryzmu</w:t>
      </w:r>
      <w:r w:rsidRPr="00427E2E">
        <w:rPr>
          <w:rFonts w:ascii="Tahoma" w:eastAsia="Calibri" w:hAnsi="Tahoma" w:cs="Tahoma"/>
          <w:b/>
          <w:w w:val="0"/>
          <w:sz w:val="20"/>
          <w:szCs w:val="20"/>
          <w:vertAlign w:val="superscript"/>
          <w:lang w:eastAsia="en-GB"/>
        </w:rPr>
        <w:footnoteReference w:id="8"/>
      </w:r>
    </w:p>
    <w:p w:rsidR="00427E2E" w:rsidRPr="00427E2E" w:rsidRDefault="00427E2E" w:rsidP="00427E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427E2E">
        <w:rPr>
          <w:rFonts w:ascii="Tahoma" w:eastAsia="Calibri" w:hAnsi="Tahoma" w:cs="Tahoma"/>
          <w:b/>
          <w:sz w:val="20"/>
          <w:szCs w:val="20"/>
          <w:lang w:eastAsia="en-GB"/>
        </w:rPr>
        <w:t>praca dzieci</w:t>
      </w:r>
      <w:r w:rsidRPr="00427E2E">
        <w:rPr>
          <w:rFonts w:ascii="Tahoma" w:eastAsia="Calibri" w:hAnsi="Tahoma" w:cs="Tahoma"/>
          <w:sz w:val="20"/>
          <w:szCs w:val="20"/>
          <w:lang w:eastAsia="en-GB"/>
        </w:rPr>
        <w:t xml:space="preserve"> i inne formy </w:t>
      </w:r>
      <w:r w:rsidRPr="00427E2E">
        <w:rPr>
          <w:rFonts w:ascii="Tahoma" w:eastAsia="Calibri" w:hAnsi="Tahoma" w:cs="Tahoma"/>
          <w:b/>
          <w:sz w:val="20"/>
          <w:szCs w:val="20"/>
          <w:lang w:eastAsia="en-GB"/>
        </w:rPr>
        <w:t>handlu ludźmi</w:t>
      </w:r>
      <w:r w:rsidRPr="00427E2E">
        <w:rPr>
          <w:rFonts w:ascii="Tahoma" w:eastAsia="Calibri" w:hAnsi="Tahoma" w:cs="Tahoma"/>
          <w:b/>
          <w:sz w:val="20"/>
          <w:szCs w:val="20"/>
          <w:vertAlign w:val="superscript"/>
          <w:lang w:eastAsia="en-GB"/>
        </w:rPr>
        <w:footnoteReference w:id="9"/>
      </w:r>
      <w:r w:rsidRPr="00427E2E">
        <w:rPr>
          <w:rFonts w:ascii="Tahoma" w:eastAsia="Calibri" w:hAnsi="Tahoma" w:cs="Tahoma"/>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5152"/>
      </w:tblGrid>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b/>
                <w:sz w:val="18"/>
                <w:szCs w:val="18"/>
                <w:lang w:eastAsia="en-GB"/>
              </w:rPr>
            </w:pPr>
            <w:r w:rsidRPr="00427E2E">
              <w:rPr>
                <w:rFonts w:ascii="Tahoma" w:eastAsia="Calibri" w:hAnsi="Tahoma" w:cs="Tahoma"/>
                <w:b/>
                <w:sz w:val="18"/>
                <w:szCs w:val="18"/>
                <w:lang w:eastAsia="en-GB"/>
              </w:rPr>
              <w:t>Podstawy związane z wyrokami skazującymi za przestępstwo na podstawie przepisów krajowych stanowiących wdrożenie podstaw określonych w art. 57 ust. 1 wspomnianej dyrektywy:</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Odpowiedź:</w:t>
            </w:r>
          </w:p>
        </w:tc>
      </w:tr>
      <w:tr w:rsidR="00427E2E" w:rsidRPr="00427E2E" w:rsidTr="00CE599D">
        <w:trPr>
          <w:trHeight w:val="3036"/>
        </w:trPr>
        <w:tc>
          <w:tcPr>
            <w:tcW w:w="4644" w:type="dxa"/>
            <w:shd w:val="clear" w:color="auto" w:fill="auto"/>
          </w:tcPr>
          <w:p w:rsidR="00427E2E" w:rsidRPr="00427E2E" w:rsidRDefault="00427E2E" w:rsidP="00427E2E">
            <w:pPr>
              <w:spacing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xml:space="preserve">Czy w stosunku do </w:t>
            </w:r>
            <w:r w:rsidRPr="00427E2E">
              <w:rPr>
                <w:rFonts w:ascii="Tahoma" w:eastAsia="Calibri" w:hAnsi="Tahoma" w:cs="Tahoma"/>
                <w:b/>
                <w:sz w:val="20"/>
                <w:szCs w:val="20"/>
                <w:lang w:eastAsia="en-GB"/>
              </w:rPr>
              <w:t>samego wykonawcy</w:t>
            </w:r>
            <w:r w:rsidRPr="00427E2E">
              <w:rPr>
                <w:rFonts w:ascii="Tahoma" w:eastAsia="Calibri" w:hAnsi="Tahoma" w:cs="Tahoma"/>
                <w:sz w:val="20"/>
                <w:szCs w:val="20"/>
                <w:lang w:eastAsia="en-GB"/>
              </w:rPr>
              <w:t xml:space="preserve"> bądź </w:t>
            </w:r>
            <w:r w:rsidRPr="00427E2E">
              <w:rPr>
                <w:rFonts w:ascii="Tahoma" w:eastAsia="Calibri" w:hAnsi="Tahoma" w:cs="Tahoma"/>
                <w:b/>
                <w:sz w:val="20"/>
                <w:szCs w:val="20"/>
                <w:lang w:eastAsia="en-GB"/>
              </w:rPr>
              <w:t>jakiejkolwiek</w:t>
            </w:r>
            <w:r w:rsidRPr="00427E2E">
              <w:rPr>
                <w:rFonts w:ascii="Tahoma" w:eastAsia="Calibri" w:hAnsi="Tahoma" w:cs="Tahoma"/>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427E2E">
              <w:rPr>
                <w:rFonts w:ascii="Tahoma" w:eastAsia="Calibri" w:hAnsi="Tahoma" w:cs="Tahoma"/>
                <w:b/>
                <w:sz w:val="20"/>
                <w:szCs w:val="20"/>
                <w:lang w:eastAsia="en-GB"/>
              </w:rPr>
              <w:t>wydany został prawomocny wyrok</w:t>
            </w:r>
            <w:r w:rsidRPr="00427E2E">
              <w:rPr>
                <w:rFonts w:ascii="Tahoma" w:eastAsia="Calibri" w:hAnsi="Tahoma" w:cs="Tahoma"/>
                <w:sz w:val="20"/>
                <w:szCs w:val="20"/>
                <w:lang w:eastAsia="en-GB"/>
              </w:rPr>
              <w:t xml:space="preserve"> z jednego z wyżej wymienionych powodów, orzeczeniem sprzed najwyżej pięciu lat lub w którym okres wykluczenia określony bezpośrednio w wyroku nadal obowiązuje? </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Tak [] Nie</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w:t>
            </w:r>
            <w:r w:rsidRPr="00427E2E">
              <w:rPr>
                <w:rFonts w:ascii="Tahoma" w:eastAsia="Calibri" w:hAnsi="Tahoma" w:cs="Tahoma"/>
                <w:sz w:val="20"/>
                <w:szCs w:val="20"/>
                <w:lang w:eastAsia="en-GB"/>
              </w:rPr>
              <w:br/>
              <w:t>[……][……][……][……]</w:t>
            </w:r>
            <w:r w:rsidRPr="00427E2E">
              <w:rPr>
                <w:rFonts w:ascii="Tahoma" w:eastAsia="Calibri" w:hAnsi="Tahoma" w:cs="Tahoma"/>
                <w:sz w:val="20"/>
                <w:szCs w:val="20"/>
                <w:vertAlign w:val="superscript"/>
                <w:lang w:eastAsia="en-GB"/>
              </w:rPr>
              <w:footnoteReference w:id="10"/>
            </w:r>
          </w:p>
        </w:tc>
      </w:tr>
      <w:tr w:rsidR="00427E2E" w:rsidRPr="00427E2E" w:rsidTr="00CE599D">
        <w:tc>
          <w:tcPr>
            <w:tcW w:w="4644"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b/>
                <w:sz w:val="20"/>
                <w:szCs w:val="20"/>
                <w:lang w:eastAsia="en-GB"/>
              </w:rPr>
              <w:t>Jeżeli tak</w:t>
            </w:r>
            <w:r w:rsidRPr="00427E2E">
              <w:rPr>
                <w:rFonts w:ascii="Tahoma" w:eastAsia="Calibri" w:hAnsi="Tahoma" w:cs="Tahoma"/>
                <w:sz w:val="20"/>
                <w:szCs w:val="20"/>
                <w:lang w:eastAsia="en-GB"/>
              </w:rPr>
              <w:t>, proszę podać</w:t>
            </w:r>
            <w:r w:rsidRPr="00427E2E">
              <w:rPr>
                <w:rFonts w:ascii="Tahoma" w:eastAsia="Calibri" w:hAnsi="Tahoma" w:cs="Tahoma"/>
                <w:sz w:val="20"/>
                <w:szCs w:val="20"/>
                <w:vertAlign w:val="superscript"/>
                <w:lang w:eastAsia="en-GB"/>
              </w:rPr>
              <w:footnoteReference w:id="11"/>
            </w:r>
            <w:r w:rsidRPr="00427E2E">
              <w:rPr>
                <w:rFonts w:ascii="Tahoma" w:eastAsia="Calibri" w:hAnsi="Tahoma" w:cs="Tahoma"/>
                <w:sz w:val="20"/>
                <w:szCs w:val="20"/>
                <w:lang w:eastAsia="en-GB"/>
              </w:rPr>
              <w:t>:</w:t>
            </w:r>
            <w:r w:rsidRPr="00427E2E">
              <w:rPr>
                <w:rFonts w:ascii="Tahoma" w:eastAsia="Calibri" w:hAnsi="Tahoma" w:cs="Tahoma"/>
                <w:sz w:val="20"/>
                <w:szCs w:val="20"/>
                <w:lang w:eastAsia="en-GB"/>
              </w:rPr>
              <w:br/>
              <w:t>a) datę wyroku, określić, których spośród punktów 1–6 on dotyczy, oraz podać powód(-ody) skazania;</w:t>
            </w:r>
            <w:r w:rsidRPr="00427E2E">
              <w:rPr>
                <w:rFonts w:ascii="Tahoma" w:eastAsia="Calibri" w:hAnsi="Tahoma" w:cs="Tahoma"/>
                <w:sz w:val="20"/>
                <w:szCs w:val="20"/>
                <w:lang w:eastAsia="en-GB"/>
              </w:rPr>
              <w:br/>
              <w:t>b) wskazać, kto został skazany [ ];</w:t>
            </w:r>
            <w:r w:rsidRPr="00427E2E">
              <w:rPr>
                <w:rFonts w:ascii="Tahoma" w:eastAsia="Calibri" w:hAnsi="Tahoma" w:cs="Tahoma"/>
                <w:sz w:val="20"/>
                <w:szCs w:val="20"/>
                <w:lang w:eastAsia="en-GB"/>
              </w:rPr>
              <w:br/>
            </w:r>
            <w:r w:rsidRPr="00427E2E">
              <w:rPr>
                <w:rFonts w:ascii="Tahoma" w:eastAsia="Calibri" w:hAnsi="Tahoma" w:cs="Tahoma"/>
                <w:b/>
                <w:sz w:val="20"/>
                <w:szCs w:val="20"/>
                <w:lang w:eastAsia="en-GB"/>
              </w:rPr>
              <w:t>c) w zakresie, w jakim zostało to bezpośrednio ustalone w wyroku:</w:t>
            </w:r>
          </w:p>
        </w:tc>
        <w:tc>
          <w:tcPr>
            <w:tcW w:w="5529"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br/>
              <w:t>a) data: [   ], punkt(-y): [   ], powód(-ody): [   ]</w:t>
            </w:r>
            <w:r w:rsidRPr="00427E2E">
              <w:rPr>
                <w:rFonts w:ascii="Tahoma" w:eastAsia="Calibri" w:hAnsi="Tahoma" w:cs="Tahoma"/>
                <w:i/>
                <w:sz w:val="20"/>
                <w:szCs w:val="20"/>
                <w:vertAlign w:val="superscript"/>
                <w:lang w:eastAsia="en-GB"/>
              </w:rPr>
              <w:t xml:space="preserve"> </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t>b) [……]</w:t>
            </w:r>
            <w:r w:rsidRPr="00427E2E">
              <w:rPr>
                <w:rFonts w:ascii="Tahoma" w:eastAsia="Calibri" w:hAnsi="Tahoma" w:cs="Tahoma"/>
                <w:sz w:val="20"/>
                <w:szCs w:val="20"/>
                <w:lang w:eastAsia="en-GB"/>
              </w:rPr>
              <w:br/>
              <w:t>c) długość okresu wykluczenia [……] oraz punkt(-y), którego(-</w:t>
            </w:r>
            <w:proofErr w:type="spellStart"/>
            <w:r w:rsidRPr="00427E2E">
              <w:rPr>
                <w:rFonts w:ascii="Tahoma" w:eastAsia="Calibri" w:hAnsi="Tahoma" w:cs="Tahoma"/>
                <w:sz w:val="20"/>
                <w:szCs w:val="20"/>
                <w:lang w:eastAsia="en-GB"/>
              </w:rPr>
              <w:t>ych</w:t>
            </w:r>
            <w:proofErr w:type="spellEnd"/>
            <w:r w:rsidRPr="00427E2E">
              <w:rPr>
                <w:rFonts w:ascii="Tahoma" w:eastAsia="Calibri" w:hAnsi="Tahoma" w:cs="Tahoma"/>
                <w:sz w:val="20"/>
                <w:szCs w:val="20"/>
                <w:lang w:eastAsia="en-GB"/>
              </w:rPr>
              <w:t>) to dotyczy.</w:t>
            </w:r>
          </w:p>
          <w:p w:rsidR="00427E2E" w:rsidRPr="00427E2E" w:rsidRDefault="00427E2E" w:rsidP="00427E2E">
            <w:pPr>
              <w:spacing w:before="120" w:after="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 [……][……][……][……]</w:t>
            </w:r>
            <w:r w:rsidRPr="00427E2E">
              <w:rPr>
                <w:rFonts w:ascii="Tahoma" w:eastAsia="Calibri" w:hAnsi="Tahoma" w:cs="Tahoma"/>
                <w:sz w:val="20"/>
                <w:szCs w:val="20"/>
                <w:vertAlign w:val="superscript"/>
                <w:lang w:eastAsia="en-GB"/>
              </w:rPr>
              <w:footnoteReference w:id="12"/>
            </w:r>
          </w:p>
        </w:tc>
      </w:tr>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 przypadku skazania, czy wykonawca przedsięwziął środki w celu wykazania swojej rzetelności pomimo istnienia odpowiedniej podstawy wykluczenia</w:t>
            </w:r>
            <w:r w:rsidRPr="00427E2E">
              <w:rPr>
                <w:rFonts w:ascii="Tahoma" w:eastAsia="Calibri" w:hAnsi="Tahoma" w:cs="Tahoma"/>
                <w:sz w:val="20"/>
                <w:szCs w:val="20"/>
                <w:vertAlign w:val="superscript"/>
                <w:lang w:eastAsia="en-GB"/>
              </w:rPr>
              <w:footnoteReference w:id="13"/>
            </w:r>
            <w:r w:rsidRPr="00427E2E">
              <w:rPr>
                <w:rFonts w:ascii="Tahoma" w:eastAsia="Calibri" w:hAnsi="Tahoma" w:cs="Tahoma"/>
                <w:sz w:val="20"/>
                <w:szCs w:val="20"/>
                <w:lang w:eastAsia="en-GB"/>
              </w:rPr>
              <w:t xml:space="preserve"> („samooczyszczenie”)?</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xml:space="preserve">[] Tak [] Nie </w:t>
            </w:r>
          </w:p>
        </w:tc>
      </w:tr>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b/>
                <w:sz w:val="20"/>
                <w:szCs w:val="20"/>
                <w:lang w:eastAsia="en-GB"/>
              </w:rPr>
              <w:lastRenderedPageBreak/>
              <w:t>Jeżeli tak</w:t>
            </w:r>
            <w:r w:rsidRPr="00427E2E">
              <w:rPr>
                <w:rFonts w:ascii="Tahoma" w:eastAsia="Calibri" w:hAnsi="Tahoma" w:cs="Tahoma"/>
                <w:w w:val="0"/>
                <w:sz w:val="20"/>
                <w:szCs w:val="20"/>
                <w:lang w:eastAsia="en-GB"/>
              </w:rPr>
              <w:t>, proszę opisać przedsięwzięte środki</w:t>
            </w:r>
            <w:r w:rsidRPr="00427E2E">
              <w:rPr>
                <w:rFonts w:ascii="Tahoma" w:eastAsia="Calibri" w:hAnsi="Tahoma" w:cs="Tahoma"/>
                <w:w w:val="0"/>
                <w:sz w:val="20"/>
                <w:szCs w:val="20"/>
                <w:vertAlign w:val="superscript"/>
                <w:lang w:eastAsia="en-GB"/>
              </w:rPr>
              <w:footnoteReference w:id="14"/>
            </w:r>
            <w:r w:rsidRPr="00427E2E">
              <w:rPr>
                <w:rFonts w:ascii="Tahoma" w:eastAsia="Calibri" w:hAnsi="Tahoma" w:cs="Tahoma"/>
                <w:w w:val="0"/>
                <w:sz w:val="20"/>
                <w:szCs w:val="20"/>
                <w:lang w:eastAsia="en-GB"/>
              </w:rPr>
              <w:t>:</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p>
        </w:tc>
      </w:tr>
    </w:tbl>
    <w:p w:rsidR="00427E2E" w:rsidRPr="00427E2E" w:rsidRDefault="00427E2E" w:rsidP="00427E2E">
      <w:pPr>
        <w:keepNext/>
        <w:spacing w:before="120" w:after="360" w:line="240" w:lineRule="auto"/>
        <w:jc w:val="center"/>
        <w:rPr>
          <w:rFonts w:ascii="Tahoma" w:eastAsia="Calibri" w:hAnsi="Tahoma" w:cs="Tahoma"/>
          <w:smallCaps/>
          <w:w w:val="0"/>
          <w:sz w:val="20"/>
          <w:szCs w:val="20"/>
          <w:lang w:eastAsia="en-GB"/>
        </w:rPr>
      </w:pPr>
      <w:r w:rsidRPr="00427E2E">
        <w:rPr>
          <w:rFonts w:ascii="Tahoma" w:eastAsia="Calibri" w:hAnsi="Tahoma" w:cs="Tahoma"/>
          <w:b/>
          <w:smallCaps/>
          <w:w w:val="0"/>
          <w:sz w:val="20"/>
          <w:szCs w:val="20"/>
          <w:lang w:eastAsia="en-GB"/>
        </w:rPr>
        <w:t>B</w:t>
      </w:r>
      <w:r w:rsidRPr="00427E2E">
        <w:rPr>
          <w:rFonts w:ascii="Tahoma" w:eastAsia="Calibri" w:hAnsi="Tahoma" w:cs="Tahoma"/>
          <w:smallCaps/>
          <w:w w:val="0"/>
          <w:sz w:val="20"/>
          <w:szCs w:val="20"/>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2192"/>
        <w:gridCol w:w="2944"/>
      </w:tblGrid>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Płatność podatków lub składek na ubezpieczenie społeczne:</w:t>
            </w:r>
          </w:p>
        </w:tc>
        <w:tc>
          <w:tcPr>
            <w:tcW w:w="5529" w:type="dxa"/>
            <w:gridSpan w:val="2"/>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Odpowiedź:</w:t>
            </w:r>
          </w:p>
        </w:tc>
      </w:tr>
      <w:tr w:rsidR="00427E2E" w:rsidRPr="00427E2E" w:rsidTr="00CE599D">
        <w:trPr>
          <w:trHeight w:val="2052"/>
        </w:trPr>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xml:space="preserve">Czy wykonawca wywiązał się ze wszystkich </w:t>
            </w:r>
            <w:r w:rsidRPr="00427E2E">
              <w:rPr>
                <w:rFonts w:ascii="Tahoma" w:eastAsia="Calibri" w:hAnsi="Tahoma" w:cs="Tahoma"/>
                <w:b/>
                <w:sz w:val="20"/>
                <w:szCs w:val="20"/>
                <w:lang w:eastAsia="en-GB"/>
              </w:rPr>
              <w:t>obowiązków dotyczących płatności podatków lub składek na ubezpieczenie społeczne</w:t>
            </w:r>
            <w:r w:rsidRPr="00427E2E">
              <w:rPr>
                <w:rFonts w:ascii="Tahoma" w:eastAsia="Calibri" w:hAnsi="Tahoma" w:cs="Tahoma"/>
                <w:sz w:val="20"/>
                <w:szCs w:val="20"/>
                <w:lang w:eastAsia="en-GB"/>
              </w:rPr>
              <w:t>, zarówno w państwie, w którym ma siedzibę, jak i w państwie członkowskim instytucji zamawiającej lub podmiotu zamawiającego, jeżeli jest ono inne niż państwo siedziby?</w:t>
            </w:r>
          </w:p>
        </w:tc>
        <w:tc>
          <w:tcPr>
            <w:tcW w:w="5529" w:type="dxa"/>
            <w:gridSpan w:val="2"/>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Tak [] Nie</w:t>
            </w:r>
          </w:p>
        </w:tc>
      </w:tr>
      <w:tr w:rsidR="00427E2E" w:rsidRPr="00427E2E" w:rsidTr="00CE599D">
        <w:trPr>
          <w:trHeight w:val="470"/>
        </w:trPr>
        <w:tc>
          <w:tcPr>
            <w:tcW w:w="4644" w:type="dxa"/>
            <w:vMerge w:val="restart"/>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b/>
                <w:sz w:val="20"/>
                <w:szCs w:val="20"/>
                <w:lang w:eastAsia="en-GB"/>
              </w:rPr>
              <w:t>Jeżeli nie</w:t>
            </w:r>
            <w:r w:rsidRPr="00427E2E">
              <w:rPr>
                <w:rFonts w:ascii="Tahoma" w:eastAsia="Calibri" w:hAnsi="Tahoma" w:cs="Tahoma"/>
                <w:sz w:val="20"/>
                <w:szCs w:val="20"/>
                <w:lang w:eastAsia="en-GB"/>
              </w:rPr>
              <w:t>, proszę wskazać:</w:t>
            </w:r>
            <w:r w:rsidRPr="00427E2E">
              <w:rPr>
                <w:rFonts w:ascii="Tahoma" w:eastAsia="Calibri" w:hAnsi="Tahoma" w:cs="Tahoma"/>
                <w:sz w:val="20"/>
                <w:szCs w:val="20"/>
                <w:lang w:eastAsia="en-GB"/>
              </w:rPr>
              <w:br/>
              <w:t>a) państwo lub państwo członkowskie, którego to dotyczy;</w:t>
            </w:r>
            <w:r w:rsidRPr="00427E2E">
              <w:rPr>
                <w:rFonts w:ascii="Tahoma" w:eastAsia="Calibri" w:hAnsi="Tahoma" w:cs="Tahoma"/>
                <w:sz w:val="20"/>
                <w:szCs w:val="20"/>
                <w:lang w:eastAsia="en-GB"/>
              </w:rPr>
              <w:br/>
              <w:t>b) jakiej kwoty to dotyczy?</w:t>
            </w:r>
            <w:r w:rsidRPr="00427E2E">
              <w:rPr>
                <w:rFonts w:ascii="Tahoma" w:eastAsia="Calibri" w:hAnsi="Tahoma" w:cs="Tahoma"/>
                <w:sz w:val="20"/>
                <w:szCs w:val="20"/>
                <w:lang w:eastAsia="en-GB"/>
              </w:rPr>
              <w:br/>
              <w:t>c) w jaki sposób zostało ustalone to naruszenie obowiązków:</w:t>
            </w:r>
            <w:r w:rsidRPr="00427E2E">
              <w:rPr>
                <w:rFonts w:ascii="Tahoma" w:eastAsia="Calibri" w:hAnsi="Tahoma" w:cs="Tahoma"/>
                <w:sz w:val="20"/>
                <w:szCs w:val="20"/>
                <w:lang w:eastAsia="en-GB"/>
              </w:rPr>
              <w:br/>
              <w:t xml:space="preserve">1) w trybie </w:t>
            </w:r>
            <w:r w:rsidRPr="00427E2E">
              <w:rPr>
                <w:rFonts w:ascii="Tahoma" w:eastAsia="Calibri" w:hAnsi="Tahoma" w:cs="Tahoma"/>
                <w:b/>
                <w:sz w:val="20"/>
                <w:szCs w:val="20"/>
                <w:lang w:eastAsia="en-GB"/>
              </w:rPr>
              <w:t>decyzji</w:t>
            </w:r>
            <w:r w:rsidRPr="00427E2E">
              <w:rPr>
                <w:rFonts w:ascii="Tahoma" w:eastAsia="Calibri" w:hAnsi="Tahoma" w:cs="Tahoma"/>
                <w:sz w:val="20"/>
                <w:szCs w:val="20"/>
                <w:lang w:eastAsia="en-GB"/>
              </w:rPr>
              <w:t xml:space="preserve"> sądowej lub administracyjnej:</w:t>
            </w:r>
          </w:p>
          <w:p w:rsidR="00427E2E" w:rsidRPr="00427E2E" w:rsidRDefault="00427E2E" w:rsidP="00427E2E">
            <w:pPr>
              <w:tabs>
                <w:tab w:val="num" w:pos="1417"/>
              </w:tabs>
              <w:spacing w:after="120" w:line="240" w:lineRule="auto"/>
              <w:ind w:left="1417" w:hanging="567"/>
              <w:jc w:val="both"/>
              <w:rPr>
                <w:rFonts w:ascii="Tahoma" w:eastAsia="Calibri" w:hAnsi="Tahoma" w:cs="Tahoma"/>
                <w:sz w:val="20"/>
                <w:szCs w:val="20"/>
                <w:lang w:eastAsia="en-GB"/>
              </w:rPr>
            </w:pPr>
            <w:r w:rsidRPr="00427E2E">
              <w:rPr>
                <w:rFonts w:ascii="Tahoma" w:eastAsia="Calibri" w:hAnsi="Tahoma" w:cs="Tahoma"/>
                <w:sz w:val="20"/>
                <w:szCs w:val="20"/>
                <w:lang w:eastAsia="en-GB"/>
              </w:rPr>
              <w:t>Czy ta decyzja jest ostateczna i wiążąca?</w:t>
            </w:r>
          </w:p>
          <w:p w:rsidR="00427E2E" w:rsidRPr="00427E2E" w:rsidRDefault="00427E2E" w:rsidP="00F60BCA">
            <w:pPr>
              <w:numPr>
                <w:ilvl w:val="0"/>
                <w:numId w:val="21"/>
              </w:num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Proszę podać datę wyroku lub decyzji.</w:t>
            </w:r>
          </w:p>
          <w:p w:rsidR="00427E2E" w:rsidRPr="00427E2E" w:rsidRDefault="00427E2E" w:rsidP="00F60BCA">
            <w:pPr>
              <w:numPr>
                <w:ilvl w:val="0"/>
                <w:numId w:val="21"/>
              </w:num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xml:space="preserve">W przypadku wyroku, </w:t>
            </w:r>
            <w:r w:rsidRPr="00427E2E">
              <w:rPr>
                <w:rFonts w:ascii="Tahoma" w:eastAsia="Calibri" w:hAnsi="Tahoma" w:cs="Tahoma"/>
                <w:b/>
                <w:sz w:val="20"/>
                <w:szCs w:val="20"/>
                <w:lang w:eastAsia="en-GB"/>
              </w:rPr>
              <w:t>o ile została w nim bezpośrednio określona</w:t>
            </w:r>
            <w:r w:rsidRPr="00427E2E">
              <w:rPr>
                <w:rFonts w:ascii="Tahoma" w:eastAsia="Calibri" w:hAnsi="Tahoma" w:cs="Tahoma"/>
                <w:sz w:val="20"/>
                <w:szCs w:val="20"/>
                <w:lang w:eastAsia="en-GB"/>
              </w:rPr>
              <w:t>, długość okresu wykluczenia:</w:t>
            </w:r>
          </w:p>
          <w:p w:rsidR="00427E2E" w:rsidRPr="00427E2E" w:rsidRDefault="00427E2E" w:rsidP="00427E2E">
            <w:pPr>
              <w:spacing w:before="120" w:after="120" w:line="240" w:lineRule="auto"/>
              <w:jc w:val="both"/>
              <w:rPr>
                <w:rFonts w:ascii="Tahoma" w:eastAsia="Calibri" w:hAnsi="Tahoma" w:cs="Tahoma"/>
                <w:w w:val="0"/>
                <w:sz w:val="20"/>
                <w:szCs w:val="20"/>
                <w:lang w:eastAsia="en-GB"/>
              </w:rPr>
            </w:pPr>
            <w:r w:rsidRPr="00427E2E">
              <w:rPr>
                <w:rFonts w:ascii="Tahoma" w:eastAsia="Calibri" w:hAnsi="Tahoma" w:cs="Tahoma"/>
                <w:sz w:val="20"/>
                <w:szCs w:val="20"/>
                <w:lang w:eastAsia="en-GB"/>
              </w:rPr>
              <w:t xml:space="preserve">2) w </w:t>
            </w:r>
            <w:r w:rsidRPr="00427E2E">
              <w:rPr>
                <w:rFonts w:ascii="Tahoma" w:eastAsia="Calibri" w:hAnsi="Tahoma" w:cs="Tahoma"/>
                <w:b/>
                <w:sz w:val="20"/>
                <w:szCs w:val="20"/>
                <w:lang w:eastAsia="en-GB"/>
              </w:rPr>
              <w:t>inny sposób</w:t>
            </w:r>
            <w:r w:rsidRPr="00427E2E">
              <w:rPr>
                <w:rFonts w:ascii="Tahoma" w:eastAsia="Calibri" w:hAnsi="Tahoma" w:cs="Tahoma"/>
                <w:sz w:val="20"/>
                <w:szCs w:val="20"/>
                <w:lang w:eastAsia="en-GB"/>
              </w:rPr>
              <w:t>? Proszę sprecyzować, w jaki:</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427E2E" w:rsidRPr="00427E2E" w:rsidRDefault="00427E2E" w:rsidP="00427E2E">
            <w:pPr>
              <w:spacing w:before="120" w:after="120" w:line="240" w:lineRule="auto"/>
              <w:rPr>
                <w:rFonts w:ascii="Tahoma" w:eastAsia="Calibri" w:hAnsi="Tahoma" w:cs="Tahoma"/>
                <w:b/>
                <w:sz w:val="20"/>
                <w:szCs w:val="20"/>
                <w:lang w:eastAsia="en-GB"/>
              </w:rPr>
            </w:pPr>
            <w:r w:rsidRPr="00427E2E">
              <w:rPr>
                <w:rFonts w:ascii="Tahoma" w:eastAsia="Calibri" w:hAnsi="Tahoma" w:cs="Tahoma"/>
                <w:b/>
                <w:sz w:val="20"/>
                <w:szCs w:val="20"/>
                <w:lang w:eastAsia="en-GB"/>
              </w:rPr>
              <w:t>Podatki</w:t>
            </w:r>
          </w:p>
        </w:tc>
        <w:tc>
          <w:tcPr>
            <w:tcW w:w="3207" w:type="dxa"/>
            <w:shd w:val="clear" w:color="auto" w:fill="auto"/>
          </w:tcPr>
          <w:p w:rsidR="00427E2E" w:rsidRPr="00427E2E" w:rsidRDefault="00427E2E" w:rsidP="00427E2E">
            <w:pPr>
              <w:spacing w:before="120" w:after="120" w:line="240" w:lineRule="auto"/>
              <w:rPr>
                <w:rFonts w:ascii="Tahoma" w:eastAsia="Calibri" w:hAnsi="Tahoma" w:cs="Tahoma"/>
                <w:b/>
                <w:sz w:val="20"/>
                <w:szCs w:val="20"/>
                <w:lang w:eastAsia="en-GB"/>
              </w:rPr>
            </w:pPr>
            <w:r w:rsidRPr="00427E2E">
              <w:rPr>
                <w:rFonts w:ascii="Tahoma" w:eastAsia="Calibri" w:hAnsi="Tahoma" w:cs="Tahoma"/>
                <w:b/>
                <w:sz w:val="20"/>
                <w:szCs w:val="20"/>
                <w:lang w:eastAsia="en-GB"/>
              </w:rPr>
              <w:t>Składki na ubezpieczenia społeczne</w:t>
            </w:r>
          </w:p>
        </w:tc>
      </w:tr>
      <w:tr w:rsidR="00427E2E" w:rsidRPr="00427E2E" w:rsidTr="00CE599D">
        <w:trPr>
          <w:trHeight w:val="1977"/>
        </w:trPr>
        <w:tc>
          <w:tcPr>
            <w:tcW w:w="4644" w:type="dxa"/>
            <w:vMerge/>
            <w:shd w:val="clear" w:color="auto" w:fill="auto"/>
          </w:tcPr>
          <w:p w:rsidR="00427E2E" w:rsidRPr="00427E2E" w:rsidRDefault="00427E2E" w:rsidP="00427E2E">
            <w:pPr>
              <w:spacing w:before="120" w:after="120" w:line="240" w:lineRule="auto"/>
              <w:rPr>
                <w:rFonts w:ascii="Tahoma" w:eastAsia="Calibri" w:hAnsi="Tahoma" w:cs="Tahoma"/>
                <w:b/>
                <w:sz w:val="20"/>
                <w:szCs w:val="20"/>
                <w:lang w:eastAsia="en-GB"/>
              </w:rPr>
            </w:pPr>
          </w:p>
        </w:tc>
        <w:tc>
          <w:tcPr>
            <w:tcW w:w="2322"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br/>
              <w:t>a) [……]</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t>b) [……]</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t>c1) [] Tak [] Nie</w:t>
            </w:r>
          </w:p>
          <w:p w:rsidR="00427E2E" w:rsidRPr="00427E2E" w:rsidRDefault="00427E2E" w:rsidP="00427E2E">
            <w:pPr>
              <w:tabs>
                <w:tab w:val="num" w:pos="850"/>
              </w:tabs>
              <w:spacing w:before="120" w:after="120" w:line="240" w:lineRule="auto"/>
              <w:ind w:left="850" w:hanging="850"/>
              <w:jc w:val="both"/>
              <w:rPr>
                <w:rFonts w:ascii="Tahoma" w:eastAsia="Calibri" w:hAnsi="Tahoma" w:cs="Tahoma"/>
                <w:sz w:val="20"/>
                <w:szCs w:val="20"/>
                <w:lang w:eastAsia="en-GB"/>
              </w:rPr>
            </w:pPr>
            <w:r w:rsidRPr="00427E2E">
              <w:rPr>
                <w:rFonts w:ascii="Tahoma" w:eastAsia="Calibri" w:hAnsi="Tahoma" w:cs="Tahoma"/>
                <w:sz w:val="20"/>
                <w:szCs w:val="20"/>
                <w:lang w:eastAsia="en-GB"/>
              </w:rPr>
              <w:t>[] Tak [] Nie</w:t>
            </w:r>
          </w:p>
          <w:p w:rsidR="00427E2E" w:rsidRPr="00427E2E" w:rsidRDefault="00427E2E" w:rsidP="00F60BCA">
            <w:pPr>
              <w:numPr>
                <w:ilvl w:val="0"/>
                <w:numId w:val="20"/>
              </w:num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r w:rsidRPr="00427E2E">
              <w:rPr>
                <w:rFonts w:ascii="Tahoma" w:eastAsia="Calibri" w:hAnsi="Tahoma" w:cs="Tahoma"/>
                <w:sz w:val="20"/>
                <w:szCs w:val="20"/>
                <w:lang w:eastAsia="en-GB"/>
              </w:rPr>
              <w:br/>
            </w:r>
          </w:p>
          <w:p w:rsidR="00427E2E" w:rsidRPr="00427E2E" w:rsidRDefault="00427E2E" w:rsidP="00F60BCA">
            <w:pPr>
              <w:numPr>
                <w:ilvl w:val="0"/>
                <w:numId w:val="20"/>
              </w:num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p>
          <w:p w:rsidR="00427E2E" w:rsidRPr="00427E2E" w:rsidRDefault="00427E2E" w:rsidP="00427E2E">
            <w:pPr>
              <w:spacing w:before="120" w:after="120" w:line="240" w:lineRule="auto"/>
              <w:jc w:val="both"/>
              <w:rPr>
                <w:rFonts w:ascii="Tahoma" w:eastAsia="Calibri" w:hAnsi="Tahoma" w:cs="Tahoma"/>
                <w:sz w:val="20"/>
                <w:szCs w:val="20"/>
                <w:lang w:eastAsia="en-GB"/>
              </w:rPr>
            </w:pPr>
          </w:p>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w w:val="0"/>
                <w:sz w:val="20"/>
                <w:szCs w:val="20"/>
                <w:lang w:eastAsia="en-GB"/>
              </w:rPr>
              <w:t>c2) [ …]</w:t>
            </w:r>
            <w:r w:rsidRPr="00427E2E">
              <w:rPr>
                <w:rFonts w:ascii="Tahoma" w:eastAsia="Calibri" w:hAnsi="Tahoma" w:cs="Tahoma"/>
                <w:w w:val="0"/>
                <w:sz w:val="20"/>
                <w:szCs w:val="20"/>
                <w:lang w:eastAsia="en-GB"/>
              </w:rPr>
              <w:br/>
            </w:r>
            <w:r w:rsidRPr="00427E2E">
              <w:rPr>
                <w:rFonts w:ascii="Tahoma" w:eastAsia="Calibri" w:hAnsi="Tahoma" w:cs="Tahoma"/>
                <w:w w:val="0"/>
                <w:sz w:val="20"/>
                <w:szCs w:val="20"/>
                <w:lang w:eastAsia="en-GB"/>
              </w:rPr>
              <w:br/>
              <w:t>d) [] Tak [] Nie</w:t>
            </w:r>
            <w:r w:rsidRPr="00427E2E">
              <w:rPr>
                <w:rFonts w:ascii="Tahoma" w:eastAsia="Calibri" w:hAnsi="Tahoma" w:cs="Tahoma"/>
                <w:w w:val="0"/>
                <w:sz w:val="20"/>
                <w:szCs w:val="20"/>
                <w:lang w:eastAsia="en-GB"/>
              </w:rPr>
              <w:br/>
            </w:r>
            <w:r w:rsidRPr="00427E2E">
              <w:rPr>
                <w:rFonts w:ascii="Tahoma" w:eastAsia="Calibri" w:hAnsi="Tahoma" w:cs="Tahoma"/>
                <w:b/>
                <w:w w:val="0"/>
                <w:sz w:val="20"/>
                <w:szCs w:val="20"/>
                <w:lang w:eastAsia="en-GB"/>
              </w:rPr>
              <w:t>Jeżeli tak</w:t>
            </w:r>
            <w:r w:rsidRPr="00427E2E">
              <w:rPr>
                <w:rFonts w:ascii="Tahoma" w:eastAsia="Calibri" w:hAnsi="Tahoma" w:cs="Tahoma"/>
                <w:w w:val="0"/>
                <w:sz w:val="20"/>
                <w:szCs w:val="20"/>
                <w:lang w:eastAsia="en-GB"/>
              </w:rPr>
              <w:t>, proszę podać szczegółowe informacje na ten temat: [……]</w:t>
            </w:r>
          </w:p>
        </w:tc>
        <w:tc>
          <w:tcPr>
            <w:tcW w:w="3207"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br/>
              <w:t>a) [……]</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t>b) [……]</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t>c1) [] Tak [] Nie</w:t>
            </w:r>
          </w:p>
          <w:p w:rsidR="00427E2E" w:rsidRPr="00427E2E" w:rsidRDefault="00427E2E" w:rsidP="00F60BCA">
            <w:pPr>
              <w:numPr>
                <w:ilvl w:val="0"/>
                <w:numId w:val="20"/>
              </w:num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Tak [] Nie</w:t>
            </w:r>
          </w:p>
          <w:p w:rsidR="00427E2E" w:rsidRPr="00427E2E" w:rsidRDefault="00427E2E" w:rsidP="00F60BCA">
            <w:pPr>
              <w:numPr>
                <w:ilvl w:val="0"/>
                <w:numId w:val="20"/>
              </w:num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r w:rsidRPr="00427E2E">
              <w:rPr>
                <w:rFonts w:ascii="Tahoma" w:eastAsia="Calibri" w:hAnsi="Tahoma" w:cs="Tahoma"/>
                <w:sz w:val="20"/>
                <w:szCs w:val="20"/>
                <w:lang w:eastAsia="en-GB"/>
              </w:rPr>
              <w:br/>
            </w:r>
          </w:p>
          <w:p w:rsidR="00427E2E" w:rsidRPr="00427E2E" w:rsidRDefault="00427E2E" w:rsidP="00F60BCA">
            <w:pPr>
              <w:numPr>
                <w:ilvl w:val="0"/>
                <w:numId w:val="20"/>
              </w:num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p>
          <w:p w:rsidR="00427E2E" w:rsidRPr="00427E2E" w:rsidRDefault="00427E2E" w:rsidP="00427E2E">
            <w:pPr>
              <w:spacing w:before="120" w:after="120" w:line="240" w:lineRule="auto"/>
              <w:rPr>
                <w:rFonts w:ascii="Tahoma" w:eastAsia="Calibri" w:hAnsi="Tahoma" w:cs="Tahoma"/>
                <w:w w:val="0"/>
                <w:sz w:val="20"/>
                <w:szCs w:val="20"/>
                <w:lang w:eastAsia="en-GB"/>
              </w:rPr>
            </w:pPr>
          </w:p>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w w:val="0"/>
                <w:sz w:val="20"/>
                <w:szCs w:val="20"/>
                <w:lang w:eastAsia="en-GB"/>
              </w:rPr>
              <w:t>c2) [ …]</w:t>
            </w:r>
            <w:r w:rsidRPr="00427E2E">
              <w:rPr>
                <w:rFonts w:ascii="Tahoma" w:eastAsia="Calibri" w:hAnsi="Tahoma" w:cs="Tahoma"/>
                <w:w w:val="0"/>
                <w:sz w:val="20"/>
                <w:szCs w:val="20"/>
                <w:lang w:eastAsia="en-GB"/>
              </w:rPr>
              <w:br/>
            </w:r>
            <w:r w:rsidRPr="00427E2E">
              <w:rPr>
                <w:rFonts w:ascii="Tahoma" w:eastAsia="Calibri" w:hAnsi="Tahoma" w:cs="Tahoma"/>
                <w:w w:val="0"/>
                <w:sz w:val="20"/>
                <w:szCs w:val="20"/>
                <w:lang w:eastAsia="en-GB"/>
              </w:rPr>
              <w:br/>
              <w:t>d) [] Tak [] Nie</w:t>
            </w:r>
            <w:r w:rsidRPr="00427E2E">
              <w:rPr>
                <w:rFonts w:ascii="Tahoma" w:eastAsia="Calibri" w:hAnsi="Tahoma" w:cs="Tahoma"/>
                <w:w w:val="0"/>
                <w:sz w:val="20"/>
                <w:szCs w:val="20"/>
                <w:lang w:eastAsia="en-GB"/>
              </w:rPr>
              <w:br/>
            </w:r>
            <w:r w:rsidRPr="00427E2E">
              <w:rPr>
                <w:rFonts w:ascii="Tahoma" w:eastAsia="Calibri" w:hAnsi="Tahoma" w:cs="Tahoma"/>
                <w:b/>
                <w:w w:val="0"/>
                <w:sz w:val="20"/>
                <w:szCs w:val="20"/>
                <w:lang w:eastAsia="en-GB"/>
              </w:rPr>
              <w:t>Jeżeli tak</w:t>
            </w:r>
            <w:r w:rsidRPr="00427E2E">
              <w:rPr>
                <w:rFonts w:ascii="Tahoma" w:eastAsia="Calibri" w:hAnsi="Tahoma" w:cs="Tahoma"/>
                <w:w w:val="0"/>
                <w:sz w:val="20"/>
                <w:szCs w:val="20"/>
                <w:lang w:eastAsia="en-GB"/>
              </w:rPr>
              <w:t>, proszę podać szczegółowe informacje na ten temat: [……]</w:t>
            </w:r>
          </w:p>
        </w:tc>
      </w:tr>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Jeżeli odnośna dokumentacja dotycząca płatności podatków lub składek na ubezpieczenie społeczne jest dostępna w formie elektronicznej, proszę wskazać:</w:t>
            </w:r>
          </w:p>
        </w:tc>
        <w:tc>
          <w:tcPr>
            <w:tcW w:w="5529" w:type="dxa"/>
            <w:gridSpan w:val="2"/>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t>(adres internetowy, wydający urząd lub organ, dokładne dane referencyjne dokumentacji):</w:t>
            </w:r>
            <w:r w:rsidRPr="00427E2E">
              <w:rPr>
                <w:rFonts w:ascii="Tahoma" w:eastAsia="Calibri" w:hAnsi="Tahoma" w:cs="Tahoma"/>
                <w:sz w:val="20"/>
                <w:szCs w:val="20"/>
                <w:vertAlign w:val="superscript"/>
                <w:lang w:eastAsia="en-GB"/>
              </w:rPr>
              <w:t xml:space="preserve"> </w:t>
            </w:r>
            <w:r w:rsidRPr="00427E2E">
              <w:rPr>
                <w:rFonts w:ascii="Tahoma" w:eastAsia="Calibri" w:hAnsi="Tahoma" w:cs="Tahoma"/>
                <w:sz w:val="20"/>
                <w:szCs w:val="20"/>
                <w:vertAlign w:val="superscript"/>
                <w:lang w:eastAsia="en-GB"/>
              </w:rPr>
              <w:footnoteReference w:id="15"/>
            </w:r>
            <w:r w:rsidRPr="00427E2E">
              <w:rPr>
                <w:rFonts w:ascii="Tahoma" w:eastAsia="Calibri" w:hAnsi="Tahoma" w:cs="Tahoma"/>
                <w:sz w:val="20"/>
                <w:szCs w:val="20"/>
                <w:vertAlign w:val="superscript"/>
                <w:lang w:eastAsia="en-GB"/>
              </w:rPr>
              <w:br/>
            </w:r>
            <w:r w:rsidRPr="00427E2E">
              <w:rPr>
                <w:rFonts w:ascii="Tahoma" w:eastAsia="Calibri" w:hAnsi="Tahoma" w:cs="Tahoma"/>
                <w:sz w:val="20"/>
                <w:szCs w:val="20"/>
                <w:lang w:eastAsia="en-GB"/>
              </w:rPr>
              <w:t>[……][……][……]</w:t>
            </w:r>
          </w:p>
        </w:tc>
      </w:tr>
    </w:tbl>
    <w:p w:rsidR="00427E2E" w:rsidRPr="00427E2E" w:rsidRDefault="00427E2E" w:rsidP="00427E2E">
      <w:pPr>
        <w:keepNext/>
        <w:spacing w:before="120" w:after="360" w:line="240" w:lineRule="auto"/>
        <w:jc w:val="center"/>
        <w:rPr>
          <w:rFonts w:ascii="Tahoma" w:eastAsia="Calibri" w:hAnsi="Tahoma" w:cs="Tahoma"/>
          <w:smallCaps/>
          <w:sz w:val="20"/>
          <w:szCs w:val="20"/>
          <w:lang w:eastAsia="en-GB"/>
        </w:rPr>
      </w:pPr>
      <w:r w:rsidRPr="00427E2E">
        <w:rPr>
          <w:rFonts w:ascii="Tahoma" w:eastAsia="Calibri" w:hAnsi="Tahoma" w:cs="Tahoma"/>
          <w:b/>
          <w:smallCaps/>
          <w:sz w:val="20"/>
          <w:szCs w:val="20"/>
          <w:lang w:eastAsia="en-GB"/>
        </w:rPr>
        <w:lastRenderedPageBreak/>
        <w:t>C</w:t>
      </w:r>
      <w:r w:rsidRPr="00427E2E">
        <w:rPr>
          <w:rFonts w:ascii="Tahoma" w:eastAsia="Calibri" w:hAnsi="Tahoma" w:cs="Tahoma"/>
          <w:smallCaps/>
          <w:sz w:val="20"/>
          <w:szCs w:val="20"/>
          <w:lang w:eastAsia="en-GB"/>
        </w:rPr>
        <w:t>: Podstawy związane z niewypłacalnością, konfliktem interesów lub wykroczeniami zawodowymi</w:t>
      </w:r>
      <w:r w:rsidRPr="00427E2E">
        <w:rPr>
          <w:rFonts w:ascii="Tahoma" w:eastAsia="Calibri" w:hAnsi="Tahoma" w:cs="Tahoma"/>
          <w:smallCaps/>
          <w:sz w:val="20"/>
          <w:szCs w:val="20"/>
          <w:vertAlign w:val="superscript"/>
          <w:lang w:eastAsia="en-GB"/>
        </w:rPr>
        <w:footnoteReference w:id="16"/>
      </w:r>
    </w:p>
    <w:p w:rsidR="00427E2E" w:rsidRPr="00427E2E" w:rsidRDefault="00427E2E" w:rsidP="00427E2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w w:val="0"/>
          <w:sz w:val="20"/>
          <w:szCs w:val="20"/>
          <w:lang w:eastAsia="en-GB"/>
        </w:rPr>
      </w:pPr>
      <w:r w:rsidRPr="00427E2E">
        <w:rPr>
          <w:rFonts w:ascii="Tahoma" w:eastAsia="Calibri" w:hAnsi="Tahoma" w:cs="Tahoma"/>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5162"/>
      </w:tblGrid>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Informacje dotyczące ewentualnej niewypłacalności, konfliktu interesów lub wykroczeń zawodowych</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Odpowiedź:</w:t>
            </w:r>
          </w:p>
        </w:tc>
      </w:tr>
      <w:tr w:rsidR="00427E2E" w:rsidRPr="00427E2E" w:rsidTr="00CE599D">
        <w:trPr>
          <w:trHeight w:val="406"/>
        </w:trPr>
        <w:tc>
          <w:tcPr>
            <w:tcW w:w="4644" w:type="dxa"/>
            <w:vMerge w:val="restart"/>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xml:space="preserve">Czy wykonawca, </w:t>
            </w:r>
            <w:r w:rsidRPr="00427E2E">
              <w:rPr>
                <w:rFonts w:ascii="Tahoma" w:eastAsia="Calibri" w:hAnsi="Tahoma" w:cs="Tahoma"/>
                <w:b/>
                <w:sz w:val="20"/>
                <w:szCs w:val="20"/>
                <w:lang w:eastAsia="en-GB"/>
              </w:rPr>
              <w:t>wedle własnej wiedzy</w:t>
            </w:r>
            <w:r w:rsidRPr="00427E2E">
              <w:rPr>
                <w:rFonts w:ascii="Tahoma" w:eastAsia="Calibri" w:hAnsi="Tahoma" w:cs="Tahoma"/>
                <w:sz w:val="20"/>
                <w:szCs w:val="20"/>
                <w:lang w:eastAsia="en-GB"/>
              </w:rPr>
              <w:t xml:space="preserve">, naruszył </w:t>
            </w:r>
            <w:r w:rsidRPr="00427E2E">
              <w:rPr>
                <w:rFonts w:ascii="Tahoma" w:eastAsia="Calibri" w:hAnsi="Tahoma" w:cs="Tahoma"/>
                <w:b/>
                <w:sz w:val="20"/>
                <w:szCs w:val="20"/>
                <w:lang w:eastAsia="en-GB"/>
              </w:rPr>
              <w:t>swoje obowiązki</w:t>
            </w:r>
            <w:r w:rsidRPr="00427E2E">
              <w:rPr>
                <w:rFonts w:ascii="Tahoma" w:eastAsia="Calibri" w:hAnsi="Tahoma" w:cs="Tahoma"/>
                <w:sz w:val="20"/>
                <w:szCs w:val="20"/>
                <w:lang w:eastAsia="en-GB"/>
              </w:rPr>
              <w:t xml:space="preserve"> w dziedzinie </w:t>
            </w:r>
            <w:r w:rsidRPr="00427E2E">
              <w:rPr>
                <w:rFonts w:ascii="Tahoma" w:eastAsia="Calibri" w:hAnsi="Tahoma" w:cs="Tahoma"/>
                <w:b/>
                <w:sz w:val="20"/>
                <w:szCs w:val="20"/>
                <w:lang w:eastAsia="en-GB"/>
              </w:rPr>
              <w:t>prawa środowiska, prawa socjalnego i prawa pracy</w:t>
            </w:r>
            <w:r w:rsidRPr="00427E2E">
              <w:rPr>
                <w:rFonts w:ascii="Tahoma" w:eastAsia="Calibri" w:hAnsi="Tahoma" w:cs="Tahoma"/>
                <w:b/>
                <w:sz w:val="20"/>
                <w:szCs w:val="20"/>
                <w:vertAlign w:val="superscript"/>
                <w:lang w:eastAsia="en-GB"/>
              </w:rPr>
              <w:footnoteReference w:id="17"/>
            </w:r>
            <w:r w:rsidRPr="00427E2E">
              <w:rPr>
                <w:rFonts w:ascii="Tahoma" w:eastAsia="Calibri" w:hAnsi="Tahoma" w:cs="Tahoma"/>
                <w:sz w:val="20"/>
                <w:szCs w:val="20"/>
                <w:lang w:eastAsia="en-GB"/>
              </w:rPr>
              <w:t>?</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Tak [] Nie</w:t>
            </w:r>
          </w:p>
        </w:tc>
      </w:tr>
      <w:tr w:rsidR="00427E2E" w:rsidRPr="00427E2E" w:rsidTr="00CE599D">
        <w:trPr>
          <w:trHeight w:val="405"/>
        </w:trPr>
        <w:tc>
          <w:tcPr>
            <w:tcW w:w="4644" w:type="dxa"/>
            <w:vMerge/>
            <w:shd w:val="clear" w:color="auto" w:fill="auto"/>
          </w:tcPr>
          <w:p w:rsidR="00427E2E" w:rsidRPr="00427E2E" w:rsidRDefault="00427E2E" w:rsidP="00427E2E">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b/>
                <w:sz w:val="20"/>
                <w:szCs w:val="20"/>
                <w:lang w:eastAsia="en-GB"/>
              </w:rPr>
              <w:t>Jeżeli tak</w:t>
            </w:r>
            <w:r w:rsidRPr="00427E2E">
              <w:rPr>
                <w:rFonts w:ascii="Tahoma" w:eastAsia="Calibri" w:hAnsi="Tahoma" w:cs="Tahoma"/>
                <w:sz w:val="20"/>
                <w:szCs w:val="20"/>
                <w:lang w:eastAsia="en-GB"/>
              </w:rPr>
              <w:t>, czy wykonawca przedsięwziął środki w celu wykazania swojej rzetelności pomimo istnienia odpowiedniej podstawy wykluczenia („samooczyszczenie”)?</w:t>
            </w:r>
            <w:r w:rsidRPr="00427E2E">
              <w:rPr>
                <w:rFonts w:ascii="Tahoma" w:eastAsia="Calibri" w:hAnsi="Tahoma" w:cs="Tahoma"/>
                <w:sz w:val="20"/>
                <w:szCs w:val="20"/>
                <w:lang w:eastAsia="en-GB"/>
              </w:rPr>
              <w:br/>
              <w:t>[] Tak [] Nie</w:t>
            </w:r>
            <w:r w:rsidRPr="00427E2E">
              <w:rPr>
                <w:rFonts w:ascii="Tahoma" w:eastAsia="Calibri" w:hAnsi="Tahoma" w:cs="Tahoma"/>
                <w:sz w:val="20"/>
                <w:szCs w:val="20"/>
                <w:lang w:eastAsia="en-GB"/>
              </w:rPr>
              <w:br/>
            </w:r>
            <w:r w:rsidRPr="00427E2E">
              <w:rPr>
                <w:rFonts w:ascii="Tahoma" w:eastAsia="Calibri" w:hAnsi="Tahoma" w:cs="Tahoma"/>
                <w:b/>
                <w:sz w:val="20"/>
                <w:szCs w:val="20"/>
                <w:lang w:eastAsia="en-GB"/>
              </w:rPr>
              <w:t>Jeżeli tak</w:t>
            </w:r>
            <w:r w:rsidRPr="00427E2E">
              <w:rPr>
                <w:rFonts w:ascii="Tahoma" w:eastAsia="Calibri" w:hAnsi="Tahoma" w:cs="Tahoma"/>
                <w:sz w:val="20"/>
                <w:szCs w:val="20"/>
                <w:lang w:eastAsia="en-GB"/>
              </w:rPr>
              <w:t>, proszę opisać przedsięwzięte środki: [……]</w:t>
            </w:r>
          </w:p>
        </w:tc>
      </w:tr>
      <w:tr w:rsidR="00427E2E" w:rsidRPr="00427E2E" w:rsidTr="00CE599D">
        <w:tc>
          <w:tcPr>
            <w:tcW w:w="4644" w:type="dxa"/>
            <w:shd w:val="clear" w:color="auto" w:fill="auto"/>
          </w:tcPr>
          <w:p w:rsidR="00427E2E" w:rsidRPr="00427E2E" w:rsidRDefault="00427E2E" w:rsidP="00427E2E">
            <w:pPr>
              <w:spacing w:after="0" w:line="240" w:lineRule="auto"/>
              <w:rPr>
                <w:rFonts w:ascii="Tahoma" w:eastAsia="Calibri" w:hAnsi="Tahoma" w:cs="Tahoma"/>
                <w:b/>
                <w:sz w:val="18"/>
                <w:szCs w:val="18"/>
                <w:lang w:eastAsia="en-GB"/>
              </w:rPr>
            </w:pPr>
            <w:r w:rsidRPr="00427E2E">
              <w:rPr>
                <w:rFonts w:ascii="Tahoma" w:eastAsia="Calibri" w:hAnsi="Tahoma" w:cs="Tahoma"/>
                <w:sz w:val="20"/>
                <w:szCs w:val="20"/>
                <w:lang w:eastAsia="en-GB"/>
              </w:rPr>
              <w:t>Czy wykonawca znajduje się w jednej z następujących sytuacji:</w:t>
            </w:r>
            <w:r w:rsidRPr="00427E2E">
              <w:rPr>
                <w:rFonts w:ascii="Tahoma" w:eastAsia="Calibri" w:hAnsi="Tahoma" w:cs="Tahoma"/>
                <w:sz w:val="20"/>
                <w:szCs w:val="20"/>
                <w:lang w:eastAsia="en-GB"/>
              </w:rPr>
              <w:br/>
              <w:t xml:space="preserve">a) </w:t>
            </w:r>
            <w:r w:rsidRPr="00427E2E">
              <w:rPr>
                <w:rFonts w:ascii="Tahoma" w:eastAsia="Calibri" w:hAnsi="Tahoma" w:cs="Tahoma"/>
                <w:b/>
                <w:sz w:val="20"/>
                <w:szCs w:val="20"/>
                <w:lang w:eastAsia="en-GB"/>
              </w:rPr>
              <w:t>zbankrutował</w:t>
            </w:r>
            <w:r w:rsidRPr="00427E2E">
              <w:rPr>
                <w:rFonts w:ascii="Tahoma" w:eastAsia="Calibri" w:hAnsi="Tahoma" w:cs="Tahoma"/>
                <w:sz w:val="20"/>
                <w:szCs w:val="20"/>
                <w:lang w:eastAsia="en-GB"/>
              </w:rPr>
              <w:t>; lub</w:t>
            </w:r>
            <w:r w:rsidRPr="00427E2E">
              <w:rPr>
                <w:rFonts w:ascii="Tahoma" w:eastAsia="Calibri" w:hAnsi="Tahoma" w:cs="Tahoma"/>
                <w:sz w:val="20"/>
                <w:szCs w:val="20"/>
                <w:lang w:eastAsia="en-GB"/>
              </w:rPr>
              <w:br/>
              <w:t xml:space="preserve">b) </w:t>
            </w:r>
            <w:r w:rsidRPr="00427E2E">
              <w:rPr>
                <w:rFonts w:ascii="Tahoma" w:eastAsia="Calibri" w:hAnsi="Tahoma" w:cs="Tahoma"/>
                <w:b/>
                <w:sz w:val="20"/>
                <w:szCs w:val="20"/>
                <w:lang w:eastAsia="en-GB"/>
              </w:rPr>
              <w:t>prowadzone jest wobec niego postępowanie upadłościowe</w:t>
            </w:r>
            <w:r w:rsidRPr="00427E2E">
              <w:rPr>
                <w:rFonts w:ascii="Tahoma" w:eastAsia="Calibri" w:hAnsi="Tahoma" w:cs="Tahoma"/>
                <w:sz w:val="20"/>
                <w:szCs w:val="20"/>
                <w:lang w:eastAsia="en-GB"/>
              </w:rPr>
              <w:t xml:space="preserve"> lub likwidacyjne; lub</w:t>
            </w:r>
            <w:r w:rsidRPr="00427E2E">
              <w:rPr>
                <w:rFonts w:ascii="Tahoma" w:eastAsia="Calibri" w:hAnsi="Tahoma" w:cs="Tahoma"/>
                <w:sz w:val="20"/>
                <w:szCs w:val="20"/>
                <w:lang w:eastAsia="en-GB"/>
              </w:rPr>
              <w:br/>
              <w:t xml:space="preserve">c) zawarł </w:t>
            </w:r>
            <w:r w:rsidRPr="00427E2E">
              <w:rPr>
                <w:rFonts w:ascii="Tahoma" w:eastAsia="Calibri" w:hAnsi="Tahoma" w:cs="Tahoma"/>
                <w:b/>
                <w:sz w:val="20"/>
                <w:szCs w:val="20"/>
                <w:lang w:eastAsia="en-GB"/>
              </w:rPr>
              <w:t>układ z wierzycielami</w:t>
            </w:r>
            <w:r w:rsidRPr="00427E2E">
              <w:rPr>
                <w:rFonts w:ascii="Tahoma" w:eastAsia="Calibri" w:hAnsi="Tahoma" w:cs="Tahoma"/>
                <w:sz w:val="20"/>
                <w:szCs w:val="20"/>
                <w:lang w:eastAsia="en-GB"/>
              </w:rPr>
              <w:t>; lub</w:t>
            </w:r>
            <w:r w:rsidRPr="00427E2E">
              <w:rPr>
                <w:rFonts w:ascii="Tahoma" w:eastAsia="Calibri" w:hAnsi="Tahoma" w:cs="Tahoma"/>
                <w:sz w:val="20"/>
                <w:szCs w:val="20"/>
                <w:lang w:eastAsia="en-GB"/>
              </w:rPr>
              <w:br/>
              <w:t>d) znajduje się w innej tego rodzaju sytuacji wynikającej z podobnej procedury przewidzianej w krajowych przepisach ustawowych i wykonawczych</w:t>
            </w:r>
            <w:r w:rsidRPr="00427E2E">
              <w:rPr>
                <w:rFonts w:ascii="Tahoma" w:eastAsia="Calibri" w:hAnsi="Tahoma" w:cs="Tahoma"/>
                <w:sz w:val="20"/>
                <w:szCs w:val="20"/>
                <w:vertAlign w:val="superscript"/>
                <w:lang w:eastAsia="en-GB"/>
              </w:rPr>
              <w:footnoteReference w:id="18"/>
            </w:r>
            <w:r w:rsidRPr="00427E2E">
              <w:rPr>
                <w:rFonts w:ascii="Tahoma" w:eastAsia="Calibri" w:hAnsi="Tahoma" w:cs="Tahoma"/>
                <w:sz w:val="20"/>
                <w:szCs w:val="20"/>
                <w:lang w:eastAsia="en-GB"/>
              </w:rPr>
              <w:t>; lub</w:t>
            </w:r>
            <w:r w:rsidRPr="00427E2E">
              <w:rPr>
                <w:rFonts w:ascii="Tahoma" w:eastAsia="Calibri" w:hAnsi="Tahoma" w:cs="Tahoma"/>
                <w:sz w:val="20"/>
                <w:szCs w:val="20"/>
                <w:lang w:eastAsia="en-GB"/>
              </w:rPr>
              <w:br/>
              <w:t>e) jego aktywami zarządza likwidator lub sąd; lub</w:t>
            </w:r>
            <w:r w:rsidRPr="00427E2E">
              <w:rPr>
                <w:rFonts w:ascii="Tahoma" w:eastAsia="Calibri" w:hAnsi="Tahoma" w:cs="Tahoma"/>
                <w:sz w:val="20"/>
                <w:szCs w:val="20"/>
                <w:lang w:eastAsia="en-GB"/>
              </w:rPr>
              <w:br/>
              <w:t>f) jego działalność gospodarcza jest zawieszona?</w:t>
            </w:r>
            <w:r w:rsidRPr="00427E2E">
              <w:rPr>
                <w:rFonts w:ascii="Tahoma" w:eastAsia="Calibri" w:hAnsi="Tahoma" w:cs="Tahoma"/>
                <w:sz w:val="20"/>
                <w:szCs w:val="20"/>
                <w:lang w:eastAsia="en-GB"/>
              </w:rPr>
              <w:br/>
            </w:r>
            <w:r w:rsidRPr="00427E2E">
              <w:rPr>
                <w:rFonts w:ascii="Tahoma" w:eastAsia="Calibri" w:hAnsi="Tahoma" w:cs="Tahoma"/>
                <w:b/>
                <w:sz w:val="18"/>
                <w:szCs w:val="18"/>
                <w:lang w:eastAsia="en-GB"/>
              </w:rPr>
              <w:t>Jeżeli tak:</w:t>
            </w:r>
          </w:p>
          <w:p w:rsidR="00427E2E" w:rsidRPr="00427E2E" w:rsidRDefault="00427E2E" w:rsidP="00F60BCA">
            <w:pPr>
              <w:numPr>
                <w:ilvl w:val="0"/>
                <w:numId w:val="20"/>
              </w:numPr>
              <w:spacing w:before="120" w:after="120" w:line="240" w:lineRule="auto"/>
              <w:jc w:val="both"/>
              <w:rPr>
                <w:rFonts w:ascii="Tahoma" w:eastAsia="Calibri" w:hAnsi="Tahoma" w:cs="Tahoma"/>
                <w:sz w:val="18"/>
                <w:szCs w:val="18"/>
                <w:lang w:eastAsia="en-GB"/>
              </w:rPr>
            </w:pPr>
            <w:r w:rsidRPr="00427E2E">
              <w:rPr>
                <w:rFonts w:ascii="Tahoma" w:eastAsia="Calibri" w:hAnsi="Tahoma" w:cs="Tahoma"/>
                <w:sz w:val="18"/>
                <w:szCs w:val="18"/>
                <w:lang w:eastAsia="en-GB"/>
              </w:rPr>
              <w:t>Proszę podać szczegółowe informacje:</w:t>
            </w:r>
          </w:p>
          <w:p w:rsidR="00427E2E" w:rsidRPr="00427E2E" w:rsidRDefault="00427E2E" w:rsidP="00F60BCA">
            <w:pPr>
              <w:numPr>
                <w:ilvl w:val="0"/>
                <w:numId w:val="20"/>
              </w:numPr>
              <w:spacing w:before="120" w:after="120" w:line="240" w:lineRule="auto"/>
              <w:jc w:val="both"/>
              <w:rPr>
                <w:rFonts w:ascii="Tahoma" w:eastAsia="Calibri" w:hAnsi="Tahoma" w:cs="Tahoma"/>
                <w:sz w:val="18"/>
                <w:szCs w:val="18"/>
                <w:lang w:eastAsia="en-GB"/>
              </w:rPr>
            </w:pPr>
            <w:r w:rsidRPr="00427E2E">
              <w:rPr>
                <w:rFonts w:ascii="Tahoma" w:eastAsia="Calibri" w:hAnsi="Tahoma" w:cs="Tahom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427E2E">
              <w:rPr>
                <w:rFonts w:ascii="Tahoma" w:eastAsia="Calibri" w:hAnsi="Tahoma" w:cs="Tahoma"/>
                <w:sz w:val="18"/>
                <w:szCs w:val="18"/>
                <w:vertAlign w:val="superscript"/>
                <w:lang w:eastAsia="en-GB"/>
              </w:rPr>
              <w:footnoteReference w:id="19"/>
            </w:r>
            <w:r w:rsidRPr="00427E2E">
              <w:rPr>
                <w:rFonts w:ascii="Tahoma" w:eastAsia="Calibri" w:hAnsi="Tahoma" w:cs="Tahoma"/>
                <w:sz w:val="18"/>
                <w:szCs w:val="18"/>
                <w:lang w:eastAsia="en-GB"/>
              </w:rPr>
              <w:t>.</w:t>
            </w:r>
          </w:p>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18"/>
                <w:szCs w:val="18"/>
                <w:lang w:eastAsia="en-GB"/>
              </w:rPr>
              <w:t>Jeżeli odnośna dokumentacja jest dostępna w formie elektronicznej, proszę wskazać:</w:t>
            </w:r>
          </w:p>
        </w:tc>
        <w:tc>
          <w:tcPr>
            <w:tcW w:w="5529"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t>[] Tak [] Nie</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p>
          <w:p w:rsidR="00427E2E" w:rsidRPr="00427E2E" w:rsidRDefault="00427E2E" w:rsidP="00427E2E">
            <w:pPr>
              <w:spacing w:before="120" w:after="120" w:line="240" w:lineRule="auto"/>
              <w:rPr>
                <w:rFonts w:ascii="Tahoma" w:eastAsia="Calibri" w:hAnsi="Tahoma" w:cs="Tahoma"/>
                <w:sz w:val="20"/>
                <w:szCs w:val="20"/>
                <w:lang w:eastAsia="en-GB"/>
              </w:rPr>
            </w:pPr>
          </w:p>
          <w:p w:rsidR="00427E2E" w:rsidRPr="00427E2E" w:rsidRDefault="00427E2E" w:rsidP="00427E2E">
            <w:pPr>
              <w:spacing w:before="120" w:after="120" w:line="240" w:lineRule="auto"/>
              <w:rPr>
                <w:rFonts w:ascii="Tahoma" w:eastAsia="Calibri" w:hAnsi="Tahoma" w:cs="Tahoma"/>
                <w:sz w:val="20"/>
                <w:szCs w:val="20"/>
                <w:lang w:eastAsia="en-GB"/>
              </w:rPr>
            </w:pPr>
          </w:p>
          <w:p w:rsidR="00427E2E" w:rsidRPr="00427E2E" w:rsidRDefault="00427E2E" w:rsidP="00F60BCA">
            <w:pPr>
              <w:numPr>
                <w:ilvl w:val="0"/>
                <w:numId w:val="20"/>
              </w:num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p>
          <w:p w:rsidR="00427E2E" w:rsidRPr="00427E2E" w:rsidRDefault="00427E2E" w:rsidP="00F60BCA">
            <w:pPr>
              <w:numPr>
                <w:ilvl w:val="0"/>
                <w:numId w:val="20"/>
              </w:num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p>
          <w:p w:rsidR="00427E2E" w:rsidRPr="00427E2E" w:rsidRDefault="00427E2E" w:rsidP="00427E2E">
            <w:pPr>
              <w:spacing w:before="120" w:after="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(adres internetowy, wydający urząd lub organ, dokładne dane referencyjne dokumentacji): [……][……][……]</w:t>
            </w:r>
          </w:p>
        </w:tc>
      </w:tr>
      <w:tr w:rsidR="00427E2E" w:rsidRPr="00427E2E" w:rsidTr="00CE599D">
        <w:trPr>
          <w:trHeight w:val="515"/>
        </w:trPr>
        <w:tc>
          <w:tcPr>
            <w:tcW w:w="4644" w:type="dxa"/>
            <w:vMerge w:val="restart"/>
            <w:shd w:val="clear" w:color="auto" w:fill="auto"/>
          </w:tcPr>
          <w:p w:rsidR="00427E2E" w:rsidRPr="00427E2E" w:rsidRDefault="00427E2E" w:rsidP="00427E2E">
            <w:pPr>
              <w:spacing w:after="120" w:line="240" w:lineRule="auto"/>
              <w:rPr>
                <w:rFonts w:ascii="Tahoma" w:eastAsia="Calibri" w:hAnsi="Tahoma" w:cs="Tahoma"/>
                <w:sz w:val="20"/>
                <w:szCs w:val="20"/>
                <w:lang w:eastAsia="en-GB"/>
              </w:rPr>
            </w:pPr>
            <w:r w:rsidRPr="00427E2E">
              <w:rPr>
                <w:rFonts w:ascii="Tahoma" w:eastAsia="Calibri" w:hAnsi="Tahoma" w:cs="Tahoma"/>
                <w:w w:val="0"/>
                <w:sz w:val="20"/>
                <w:szCs w:val="20"/>
                <w:lang w:eastAsia="en-GB"/>
              </w:rPr>
              <w:t>Czy wykonawca</w:t>
            </w:r>
            <w:r w:rsidRPr="00427E2E">
              <w:rPr>
                <w:rFonts w:ascii="Tahoma" w:eastAsia="Calibri" w:hAnsi="Tahoma" w:cs="Tahoma"/>
                <w:sz w:val="20"/>
                <w:szCs w:val="20"/>
                <w:lang w:eastAsia="en-GB"/>
              </w:rPr>
              <w:t xml:space="preserve"> zawarł z innymi wykonawcami </w:t>
            </w:r>
            <w:r w:rsidRPr="00427E2E">
              <w:rPr>
                <w:rFonts w:ascii="Tahoma" w:eastAsia="Calibri" w:hAnsi="Tahoma" w:cs="Tahoma"/>
                <w:b/>
                <w:sz w:val="20"/>
                <w:szCs w:val="20"/>
                <w:lang w:eastAsia="en-GB"/>
              </w:rPr>
              <w:t xml:space="preserve">porozumienia mające na celu zakłócenie </w:t>
            </w:r>
            <w:r w:rsidRPr="00427E2E">
              <w:rPr>
                <w:rFonts w:ascii="Tahoma" w:eastAsia="Calibri" w:hAnsi="Tahoma" w:cs="Tahoma"/>
                <w:b/>
                <w:sz w:val="20"/>
                <w:szCs w:val="20"/>
                <w:lang w:eastAsia="en-GB"/>
              </w:rPr>
              <w:lastRenderedPageBreak/>
              <w:t>konkurencji</w:t>
            </w:r>
            <w:r w:rsidRPr="00427E2E">
              <w:rPr>
                <w:rFonts w:ascii="Tahoma" w:eastAsia="Calibri" w:hAnsi="Tahoma" w:cs="Tahoma"/>
                <w:sz w:val="20"/>
                <w:szCs w:val="20"/>
                <w:lang w:eastAsia="en-GB"/>
              </w:rPr>
              <w:t>?</w:t>
            </w:r>
            <w:r w:rsidRPr="00427E2E">
              <w:rPr>
                <w:rFonts w:ascii="Tahoma" w:eastAsia="Calibri" w:hAnsi="Tahoma" w:cs="Tahoma"/>
                <w:sz w:val="20"/>
                <w:szCs w:val="20"/>
                <w:lang w:eastAsia="en-GB"/>
              </w:rPr>
              <w:br/>
            </w:r>
            <w:r w:rsidRPr="00427E2E">
              <w:rPr>
                <w:rFonts w:ascii="Tahoma" w:eastAsia="Calibri" w:hAnsi="Tahoma" w:cs="Tahoma"/>
                <w:b/>
                <w:sz w:val="20"/>
                <w:szCs w:val="20"/>
                <w:lang w:eastAsia="en-GB"/>
              </w:rPr>
              <w:t>Jeżeli tak</w:t>
            </w:r>
            <w:r w:rsidRPr="00427E2E">
              <w:rPr>
                <w:rFonts w:ascii="Tahoma" w:eastAsia="Calibri" w:hAnsi="Tahoma" w:cs="Tahoma"/>
                <w:sz w:val="20"/>
                <w:szCs w:val="20"/>
                <w:lang w:eastAsia="en-GB"/>
              </w:rPr>
              <w:t>, proszę podać szczegółowe informacje na ten temat:</w:t>
            </w:r>
          </w:p>
        </w:tc>
        <w:tc>
          <w:tcPr>
            <w:tcW w:w="5529"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lastRenderedPageBreak/>
              <w:t>[] Tak [] Nie</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lastRenderedPageBreak/>
              <w:br/>
              <w:t>[…]</w:t>
            </w:r>
          </w:p>
        </w:tc>
      </w:tr>
      <w:tr w:rsidR="00427E2E" w:rsidRPr="00427E2E" w:rsidTr="00CE599D">
        <w:trPr>
          <w:trHeight w:val="514"/>
        </w:trPr>
        <w:tc>
          <w:tcPr>
            <w:tcW w:w="4644" w:type="dxa"/>
            <w:vMerge/>
            <w:shd w:val="clear" w:color="auto" w:fill="auto"/>
          </w:tcPr>
          <w:p w:rsidR="00427E2E" w:rsidRPr="00427E2E" w:rsidRDefault="00427E2E" w:rsidP="00427E2E">
            <w:pPr>
              <w:spacing w:before="120" w:after="120" w:line="240" w:lineRule="auto"/>
              <w:rPr>
                <w:rFonts w:ascii="Tahoma" w:eastAsia="Calibri" w:hAnsi="Tahoma" w:cs="Tahoma"/>
                <w:w w:val="0"/>
                <w:sz w:val="20"/>
                <w:szCs w:val="20"/>
                <w:lang w:eastAsia="en-GB"/>
              </w:rPr>
            </w:pPr>
          </w:p>
        </w:tc>
        <w:tc>
          <w:tcPr>
            <w:tcW w:w="5529" w:type="dxa"/>
            <w:shd w:val="clear" w:color="auto" w:fill="auto"/>
          </w:tcPr>
          <w:p w:rsidR="00427E2E" w:rsidRPr="00427E2E" w:rsidRDefault="00427E2E" w:rsidP="00427E2E">
            <w:pPr>
              <w:spacing w:before="120" w:after="0" w:line="240" w:lineRule="auto"/>
              <w:rPr>
                <w:rFonts w:ascii="Tahoma" w:eastAsia="Calibri" w:hAnsi="Tahoma" w:cs="Tahoma"/>
                <w:sz w:val="20"/>
                <w:szCs w:val="20"/>
                <w:lang w:eastAsia="en-GB"/>
              </w:rPr>
            </w:pPr>
            <w:r w:rsidRPr="00427E2E">
              <w:rPr>
                <w:rFonts w:ascii="Tahoma" w:eastAsia="Calibri" w:hAnsi="Tahoma" w:cs="Tahoma"/>
                <w:b/>
                <w:sz w:val="20"/>
                <w:szCs w:val="20"/>
                <w:lang w:eastAsia="en-GB"/>
              </w:rPr>
              <w:t>Jeżeli tak</w:t>
            </w:r>
            <w:r w:rsidRPr="00427E2E">
              <w:rPr>
                <w:rFonts w:ascii="Tahoma" w:eastAsia="Calibri" w:hAnsi="Tahoma" w:cs="Tahoma"/>
                <w:sz w:val="20"/>
                <w:szCs w:val="20"/>
                <w:lang w:eastAsia="en-GB"/>
              </w:rPr>
              <w:t>, czy wykonawca przedsięwziął środki w celu samooczyszczenia? [] Tak [] Nie</w:t>
            </w:r>
            <w:r w:rsidRPr="00427E2E">
              <w:rPr>
                <w:rFonts w:ascii="Tahoma" w:eastAsia="Calibri" w:hAnsi="Tahoma" w:cs="Tahoma"/>
                <w:sz w:val="20"/>
                <w:szCs w:val="20"/>
                <w:lang w:eastAsia="en-GB"/>
              </w:rPr>
              <w:br/>
            </w:r>
            <w:r w:rsidRPr="00427E2E">
              <w:rPr>
                <w:rFonts w:ascii="Tahoma" w:eastAsia="Calibri" w:hAnsi="Tahoma" w:cs="Tahoma"/>
                <w:b/>
                <w:sz w:val="20"/>
                <w:szCs w:val="20"/>
                <w:lang w:eastAsia="en-GB"/>
              </w:rPr>
              <w:t>Jeżeli tak</w:t>
            </w:r>
            <w:r w:rsidRPr="00427E2E">
              <w:rPr>
                <w:rFonts w:ascii="Tahoma" w:eastAsia="Calibri" w:hAnsi="Tahoma" w:cs="Tahoma"/>
                <w:sz w:val="20"/>
                <w:szCs w:val="20"/>
                <w:lang w:eastAsia="en-GB"/>
              </w:rPr>
              <w:t>, proszę opisać przedsięwzięte środki: [……]</w:t>
            </w:r>
          </w:p>
        </w:tc>
      </w:tr>
      <w:tr w:rsidR="00427E2E" w:rsidRPr="00427E2E" w:rsidTr="00CE599D">
        <w:trPr>
          <w:trHeight w:val="1781"/>
        </w:trPr>
        <w:tc>
          <w:tcPr>
            <w:tcW w:w="4644" w:type="dxa"/>
            <w:shd w:val="clear" w:color="auto" w:fill="auto"/>
          </w:tcPr>
          <w:p w:rsidR="00427E2E" w:rsidRPr="00427E2E" w:rsidRDefault="00427E2E" w:rsidP="00427E2E">
            <w:pPr>
              <w:spacing w:after="0" w:line="240" w:lineRule="auto"/>
              <w:rPr>
                <w:rFonts w:ascii="Tahoma" w:eastAsia="Calibri" w:hAnsi="Tahoma" w:cs="Tahoma"/>
                <w:w w:val="0"/>
                <w:sz w:val="18"/>
                <w:szCs w:val="18"/>
                <w:lang w:eastAsia="en-GB"/>
              </w:rPr>
            </w:pPr>
            <w:r w:rsidRPr="00427E2E">
              <w:rPr>
                <w:rFonts w:ascii="Tahoma" w:eastAsia="Calibri" w:hAnsi="Tahoma" w:cs="Tahoma"/>
                <w:w w:val="0"/>
                <w:sz w:val="18"/>
                <w:szCs w:val="18"/>
                <w:lang w:eastAsia="en-GB"/>
              </w:rPr>
              <w:t xml:space="preserve">Czy wykonawca lub </w:t>
            </w:r>
            <w:r w:rsidRPr="00427E2E">
              <w:rPr>
                <w:rFonts w:ascii="Tahoma" w:eastAsia="Calibri" w:hAnsi="Tahoma" w:cs="Tahoma"/>
                <w:sz w:val="18"/>
                <w:szCs w:val="18"/>
                <w:lang w:eastAsia="en-GB"/>
              </w:rPr>
              <w:t xml:space="preserve">przedsiębiorstwo związane z wykonawcą </w:t>
            </w:r>
            <w:r w:rsidRPr="00427E2E">
              <w:rPr>
                <w:rFonts w:ascii="Tahoma" w:eastAsia="Calibri" w:hAnsi="Tahoma" w:cs="Tahoma"/>
                <w:b/>
                <w:sz w:val="18"/>
                <w:szCs w:val="18"/>
                <w:lang w:eastAsia="en-GB"/>
              </w:rPr>
              <w:t>doradzał(-o)</w:t>
            </w:r>
            <w:r w:rsidRPr="00427E2E">
              <w:rPr>
                <w:rFonts w:ascii="Tahoma" w:eastAsia="Calibri" w:hAnsi="Tahoma" w:cs="Tahoma"/>
                <w:sz w:val="18"/>
                <w:szCs w:val="18"/>
                <w:lang w:eastAsia="en-GB"/>
              </w:rPr>
              <w:t xml:space="preserve"> instytucji zamawiającej lub podmiotowi zamawiającemu bądź był(-o) w inny sposób </w:t>
            </w:r>
            <w:r w:rsidRPr="00427E2E">
              <w:rPr>
                <w:rFonts w:ascii="Tahoma" w:eastAsia="Calibri" w:hAnsi="Tahoma" w:cs="Tahoma"/>
                <w:b/>
                <w:sz w:val="18"/>
                <w:szCs w:val="18"/>
                <w:lang w:eastAsia="en-GB"/>
              </w:rPr>
              <w:t>zaangażowany(-e) w przygotowanie</w:t>
            </w:r>
            <w:r w:rsidRPr="00427E2E">
              <w:rPr>
                <w:rFonts w:ascii="Tahoma" w:eastAsia="Calibri" w:hAnsi="Tahoma" w:cs="Tahoma"/>
                <w:sz w:val="18"/>
                <w:szCs w:val="18"/>
                <w:lang w:eastAsia="en-GB"/>
              </w:rPr>
              <w:t xml:space="preserve"> postępowania o udzielenie zamówienia?</w:t>
            </w:r>
            <w:r w:rsidRPr="00427E2E">
              <w:rPr>
                <w:rFonts w:ascii="Tahoma" w:eastAsia="Calibri" w:hAnsi="Tahoma" w:cs="Tahoma"/>
                <w:sz w:val="18"/>
                <w:szCs w:val="18"/>
                <w:lang w:eastAsia="en-GB"/>
              </w:rPr>
              <w:br/>
            </w:r>
            <w:r w:rsidRPr="00427E2E">
              <w:rPr>
                <w:rFonts w:ascii="Tahoma" w:eastAsia="Calibri" w:hAnsi="Tahoma" w:cs="Tahoma"/>
                <w:b/>
                <w:sz w:val="18"/>
                <w:szCs w:val="18"/>
                <w:lang w:eastAsia="en-GB"/>
              </w:rPr>
              <w:t>Jeżeli tak</w:t>
            </w:r>
            <w:r w:rsidRPr="00427E2E">
              <w:rPr>
                <w:rFonts w:ascii="Tahoma" w:eastAsia="Calibri" w:hAnsi="Tahoma" w:cs="Tahoma"/>
                <w:sz w:val="18"/>
                <w:szCs w:val="18"/>
                <w:lang w:eastAsia="en-GB"/>
              </w:rPr>
              <w:t>, proszę podać szczegółowe informacje na ten temat:</w:t>
            </w:r>
          </w:p>
        </w:tc>
        <w:tc>
          <w:tcPr>
            <w:tcW w:w="5529"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t>[] Tak [] Nie</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t>[…]</w:t>
            </w:r>
          </w:p>
        </w:tc>
      </w:tr>
      <w:tr w:rsidR="00427E2E" w:rsidRPr="00427E2E" w:rsidTr="00CE599D">
        <w:tc>
          <w:tcPr>
            <w:tcW w:w="4644" w:type="dxa"/>
            <w:shd w:val="clear" w:color="auto" w:fill="auto"/>
          </w:tcPr>
          <w:p w:rsidR="00427E2E" w:rsidRPr="00427E2E" w:rsidRDefault="00427E2E" w:rsidP="00427E2E">
            <w:pPr>
              <w:spacing w:after="120" w:line="240" w:lineRule="auto"/>
              <w:jc w:val="both"/>
              <w:rPr>
                <w:rFonts w:ascii="Tahoma" w:eastAsia="Calibri" w:hAnsi="Tahoma" w:cs="Tahoma"/>
                <w:sz w:val="18"/>
                <w:szCs w:val="18"/>
                <w:lang w:eastAsia="en-GB"/>
              </w:rPr>
            </w:pPr>
            <w:r w:rsidRPr="00427E2E">
              <w:rPr>
                <w:rFonts w:ascii="Tahoma" w:eastAsia="Calibri" w:hAnsi="Tahoma" w:cs="Tahoma"/>
                <w:sz w:val="18"/>
                <w:szCs w:val="18"/>
                <w:lang w:eastAsia="en-GB"/>
              </w:rPr>
              <w:t>Czy wykonawca może potwierdzić, że:</w:t>
            </w:r>
            <w:r w:rsidRPr="00427E2E">
              <w:rPr>
                <w:rFonts w:ascii="Tahoma" w:eastAsia="Calibri" w:hAnsi="Tahoma" w:cs="Tahoma"/>
                <w:sz w:val="18"/>
                <w:szCs w:val="18"/>
                <w:lang w:eastAsia="en-GB"/>
              </w:rPr>
              <w:br/>
            </w:r>
            <w:r w:rsidRPr="00427E2E">
              <w:rPr>
                <w:rFonts w:ascii="Tahoma" w:eastAsia="Calibri" w:hAnsi="Tahoma" w:cs="Tahoma"/>
                <w:b/>
                <w:w w:val="0"/>
                <w:sz w:val="18"/>
                <w:szCs w:val="18"/>
                <w:lang w:eastAsia="en-GB"/>
              </w:rPr>
              <w:t>a)</w:t>
            </w:r>
            <w:r w:rsidRPr="00427E2E">
              <w:rPr>
                <w:rFonts w:ascii="Tahoma" w:eastAsia="Calibri" w:hAnsi="Tahoma" w:cs="Tahoma"/>
                <w:w w:val="0"/>
                <w:sz w:val="18"/>
                <w:szCs w:val="18"/>
                <w:lang w:eastAsia="en-GB"/>
              </w:rPr>
              <w:t xml:space="preserve"> nie jest</w:t>
            </w:r>
            <w:r w:rsidRPr="00427E2E">
              <w:rPr>
                <w:rFonts w:ascii="Tahoma" w:eastAsia="Calibri" w:hAnsi="Tahoma" w:cs="Tahoma"/>
                <w:sz w:val="18"/>
                <w:szCs w:val="18"/>
                <w:lang w:eastAsia="en-GB"/>
              </w:rPr>
              <w:t xml:space="preserve"> winny poważnego </w:t>
            </w:r>
            <w:r w:rsidRPr="00427E2E">
              <w:rPr>
                <w:rFonts w:ascii="Tahoma" w:eastAsia="Calibri" w:hAnsi="Tahoma" w:cs="Tahoma"/>
                <w:b/>
                <w:sz w:val="18"/>
                <w:szCs w:val="18"/>
                <w:lang w:eastAsia="en-GB"/>
              </w:rPr>
              <w:t>wprowadzenia w błąd</w:t>
            </w:r>
            <w:r w:rsidRPr="00427E2E">
              <w:rPr>
                <w:rFonts w:ascii="Tahoma" w:eastAsia="Calibri" w:hAnsi="Tahoma" w:cs="Tahoma"/>
                <w:sz w:val="18"/>
                <w:szCs w:val="18"/>
                <w:lang w:eastAsia="en-GB"/>
              </w:rPr>
              <w:t xml:space="preserve"> przy dostarczaniu informacji wymaganych do weryfikacji braku podstaw wykluczenia lub do weryfikacji spełnienia kryteriów kwalifikacji;</w:t>
            </w:r>
            <w:r w:rsidRPr="00427E2E">
              <w:rPr>
                <w:rFonts w:ascii="Tahoma" w:eastAsia="Calibri" w:hAnsi="Tahoma" w:cs="Tahoma"/>
                <w:sz w:val="18"/>
                <w:szCs w:val="18"/>
                <w:lang w:eastAsia="en-GB"/>
              </w:rPr>
              <w:br/>
            </w:r>
            <w:r w:rsidRPr="00427E2E">
              <w:rPr>
                <w:rFonts w:ascii="Tahoma" w:eastAsia="Calibri" w:hAnsi="Tahoma" w:cs="Tahoma"/>
                <w:b/>
                <w:sz w:val="18"/>
                <w:szCs w:val="18"/>
                <w:lang w:eastAsia="en-GB"/>
              </w:rPr>
              <w:t>b)</w:t>
            </w:r>
            <w:r w:rsidRPr="00427E2E">
              <w:rPr>
                <w:rFonts w:ascii="Tahoma" w:eastAsia="Calibri" w:hAnsi="Tahoma" w:cs="Tahoma"/>
                <w:sz w:val="18"/>
                <w:szCs w:val="18"/>
                <w:lang w:eastAsia="en-GB"/>
              </w:rPr>
              <w:t xml:space="preserve"> </w:t>
            </w:r>
            <w:r w:rsidRPr="00427E2E">
              <w:rPr>
                <w:rFonts w:ascii="Tahoma" w:eastAsia="Calibri" w:hAnsi="Tahoma" w:cs="Tahoma"/>
                <w:w w:val="0"/>
                <w:sz w:val="18"/>
                <w:szCs w:val="18"/>
                <w:lang w:eastAsia="en-GB"/>
              </w:rPr>
              <w:t xml:space="preserve">nie </w:t>
            </w:r>
            <w:r w:rsidRPr="00427E2E">
              <w:rPr>
                <w:rFonts w:ascii="Tahoma" w:eastAsia="Calibri" w:hAnsi="Tahoma" w:cs="Tahoma"/>
                <w:b/>
                <w:sz w:val="18"/>
                <w:szCs w:val="18"/>
                <w:lang w:eastAsia="en-GB"/>
              </w:rPr>
              <w:t>zataił</w:t>
            </w:r>
            <w:r w:rsidRPr="00427E2E">
              <w:rPr>
                <w:rFonts w:ascii="Tahoma" w:eastAsia="Calibri" w:hAnsi="Tahoma" w:cs="Tahoma"/>
                <w:sz w:val="18"/>
                <w:szCs w:val="18"/>
                <w:lang w:eastAsia="en-GB"/>
              </w:rPr>
              <w:t xml:space="preserve"> tych informacji;</w:t>
            </w:r>
            <w:r w:rsidRPr="00427E2E">
              <w:rPr>
                <w:rFonts w:ascii="Tahoma" w:eastAsia="Calibri" w:hAnsi="Tahoma" w:cs="Tahoma"/>
                <w:sz w:val="18"/>
                <w:szCs w:val="18"/>
                <w:lang w:eastAsia="en-GB"/>
              </w:rPr>
              <w:br/>
            </w:r>
            <w:r w:rsidRPr="00427E2E">
              <w:rPr>
                <w:rFonts w:ascii="Tahoma" w:eastAsia="Calibri" w:hAnsi="Tahoma" w:cs="Tahoma"/>
                <w:b/>
                <w:sz w:val="18"/>
                <w:szCs w:val="18"/>
                <w:lang w:eastAsia="en-GB"/>
              </w:rPr>
              <w:t>c)</w:t>
            </w:r>
            <w:r w:rsidRPr="00427E2E">
              <w:rPr>
                <w:rFonts w:ascii="Tahoma" w:eastAsia="Calibri" w:hAnsi="Tahoma" w:cs="Tahoma"/>
                <w:sz w:val="18"/>
                <w:szCs w:val="18"/>
                <w:lang w:eastAsia="en-GB"/>
              </w:rPr>
              <w:t xml:space="preserve"> jest w stanie niezwłocznie przedstawić dokumenty potwierdzające wymagane przez instytucję zamawiającą lub podmiot zamawiający; oraz</w:t>
            </w:r>
            <w:r w:rsidRPr="00427E2E">
              <w:rPr>
                <w:rFonts w:ascii="Tahoma" w:eastAsia="Calibri" w:hAnsi="Tahoma" w:cs="Tahoma"/>
                <w:sz w:val="18"/>
                <w:szCs w:val="18"/>
                <w:lang w:eastAsia="en-GB"/>
              </w:rPr>
              <w:br/>
            </w:r>
            <w:r w:rsidRPr="00427E2E">
              <w:rPr>
                <w:rFonts w:ascii="Tahoma" w:eastAsia="Calibri" w:hAnsi="Tahoma" w:cs="Tahoma"/>
                <w:b/>
                <w:sz w:val="18"/>
                <w:szCs w:val="18"/>
                <w:lang w:eastAsia="en-GB"/>
              </w:rPr>
              <w:t>d)</w:t>
            </w:r>
            <w:r w:rsidRPr="00427E2E">
              <w:rPr>
                <w:rFonts w:ascii="Tahoma" w:eastAsia="Calibri" w:hAnsi="Tahoma" w:cs="Tahoma"/>
                <w:sz w:val="18"/>
                <w:szCs w:val="18"/>
                <w:lang w:eastAsia="en-GB"/>
              </w:rPr>
              <w:t xml:space="preserve">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29"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t>[] Tak [] Nie</w:t>
            </w:r>
          </w:p>
        </w:tc>
      </w:tr>
    </w:tbl>
    <w:p w:rsidR="00427E2E" w:rsidRPr="00427E2E" w:rsidRDefault="00427E2E" w:rsidP="00427E2E">
      <w:pPr>
        <w:keepNext/>
        <w:spacing w:before="120" w:after="360" w:line="240" w:lineRule="auto"/>
        <w:jc w:val="center"/>
        <w:rPr>
          <w:rFonts w:ascii="Tahoma" w:eastAsia="Calibri" w:hAnsi="Tahoma" w:cs="Tahoma"/>
          <w:smallCaps/>
          <w:sz w:val="20"/>
          <w:szCs w:val="20"/>
          <w:lang w:eastAsia="en-GB"/>
        </w:rPr>
      </w:pPr>
      <w:r w:rsidRPr="00427E2E">
        <w:rPr>
          <w:rFonts w:ascii="Tahoma" w:eastAsia="Calibri" w:hAnsi="Tahoma" w:cs="Tahoma"/>
          <w:b/>
          <w:smallCaps/>
          <w:sz w:val="20"/>
          <w:szCs w:val="20"/>
          <w:lang w:eastAsia="en-GB"/>
        </w:rPr>
        <w:t>D</w:t>
      </w:r>
      <w:r w:rsidRPr="00427E2E">
        <w:rPr>
          <w:rFonts w:ascii="Tahoma" w:eastAsia="Calibri" w:hAnsi="Tahoma" w:cs="Tahoma"/>
          <w:smallCaps/>
          <w:sz w:val="20"/>
          <w:szCs w:val="20"/>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5149"/>
      </w:tblGrid>
      <w:tr w:rsidR="00427E2E" w:rsidRPr="00427E2E" w:rsidTr="00CE599D">
        <w:tc>
          <w:tcPr>
            <w:tcW w:w="4644"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Podstawy wykluczenia o charakterze wyłącznie krajowym</w:t>
            </w:r>
          </w:p>
        </w:tc>
        <w:tc>
          <w:tcPr>
            <w:tcW w:w="5529" w:type="dxa"/>
            <w:shd w:val="clear" w:color="auto" w:fill="auto"/>
          </w:tcPr>
          <w:p w:rsidR="00427E2E" w:rsidRPr="00427E2E" w:rsidRDefault="00427E2E" w:rsidP="00427E2E">
            <w:pPr>
              <w:spacing w:before="120" w:after="120" w:line="240" w:lineRule="auto"/>
              <w:jc w:val="both"/>
              <w:rPr>
                <w:rFonts w:ascii="Tahoma" w:eastAsia="Calibri" w:hAnsi="Tahoma" w:cs="Tahoma"/>
                <w:b/>
                <w:sz w:val="20"/>
                <w:szCs w:val="20"/>
                <w:lang w:eastAsia="en-GB"/>
              </w:rPr>
            </w:pPr>
            <w:r w:rsidRPr="00427E2E">
              <w:rPr>
                <w:rFonts w:ascii="Tahoma" w:eastAsia="Calibri" w:hAnsi="Tahoma" w:cs="Tahoma"/>
                <w:b/>
                <w:sz w:val="20"/>
                <w:szCs w:val="20"/>
                <w:lang w:eastAsia="en-GB"/>
              </w:rPr>
              <w:t>Odpowiedź:</w:t>
            </w:r>
          </w:p>
        </w:tc>
      </w:tr>
      <w:tr w:rsidR="00427E2E" w:rsidRPr="00427E2E" w:rsidTr="00CE599D">
        <w:tc>
          <w:tcPr>
            <w:tcW w:w="4644"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t xml:space="preserve">Czy mają zastosowanie </w:t>
            </w:r>
            <w:r w:rsidRPr="00427E2E">
              <w:rPr>
                <w:rFonts w:ascii="Tahoma" w:eastAsia="Calibri" w:hAnsi="Tahoma" w:cs="Tahoma"/>
                <w:b/>
                <w:sz w:val="20"/>
                <w:szCs w:val="20"/>
                <w:lang w:eastAsia="en-GB"/>
              </w:rPr>
              <w:t>podstawy wykluczenia o charakterze wyłącznie krajowym</w:t>
            </w:r>
            <w:r w:rsidRPr="00427E2E">
              <w:rPr>
                <w:rFonts w:ascii="Tahoma" w:eastAsia="Calibri" w:hAnsi="Tahoma" w:cs="Tahoma"/>
                <w:sz w:val="20"/>
                <w:szCs w:val="20"/>
                <w:lang w:eastAsia="en-GB"/>
              </w:rPr>
              <w:t xml:space="preserve"> określone w stosownym ogłoszeniu lub w dokumentach zamówienia?</w:t>
            </w:r>
            <w:r w:rsidRPr="00427E2E">
              <w:rPr>
                <w:rFonts w:ascii="Tahoma" w:eastAsia="Calibri" w:hAnsi="Tahoma" w:cs="Tahoma"/>
                <w:sz w:val="20"/>
                <w:szCs w:val="20"/>
                <w:lang w:eastAsia="en-GB"/>
              </w:rPr>
              <w:br/>
              <w:t>Jeżeli dokumentacja wymagana w stosownym ogłoszeniu lub w dokumentach zamówienia jest dostępna w formie elektronicznej, proszę wskazać:</w:t>
            </w:r>
          </w:p>
        </w:tc>
        <w:tc>
          <w:tcPr>
            <w:tcW w:w="5529"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t>[] Tak [] Nie</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t>(adres internetowy, wydający urząd lub organ, dokładne dane referencyjne dokumentacji):</w:t>
            </w:r>
            <w:r w:rsidRPr="00427E2E">
              <w:rPr>
                <w:rFonts w:ascii="Tahoma" w:eastAsia="Calibri" w:hAnsi="Tahoma" w:cs="Tahoma"/>
                <w:sz w:val="20"/>
                <w:szCs w:val="20"/>
                <w:lang w:eastAsia="en-GB"/>
              </w:rPr>
              <w:br/>
              <w:t>[……][……][……]</w:t>
            </w:r>
            <w:r w:rsidRPr="00427E2E">
              <w:rPr>
                <w:rFonts w:ascii="Tahoma" w:eastAsia="Calibri" w:hAnsi="Tahoma" w:cs="Tahoma"/>
                <w:sz w:val="20"/>
                <w:szCs w:val="20"/>
                <w:vertAlign w:val="superscript"/>
                <w:lang w:eastAsia="en-GB"/>
              </w:rPr>
              <w:footnoteReference w:id="20"/>
            </w:r>
          </w:p>
        </w:tc>
      </w:tr>
      <w:tr w:rsidR="00427E2E" w:rsidRPr="00427E2E" w:rsidTr="00CE599D">
        <w:tc>
          <w:tcPr>
            <w:tcW w:w="4644"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b/>
                <w:sz w:val="20"/>
                <w:szCs w:val="20"/>
                <w:lang w:eastAsia="en-GB"/>
              </w:rPr>
              <w:t>W przypadku gdy ma zastosowanie którakolwiek z podstaw wykluczenia o charakterze wyłącznie krajowym</w:t>
            </w:r>
            <w:r w:rsidRPr="00427E2E">
              <w:rPr>
                <w:rFonts w:ascii="Tahoma" w:eastAsia="Calibri" w:hAnsi="Tahoma" w:cs="Tahoma"/>
                <w:sz w:val="20"/>
                <w:szCs w:val="20"/>
                <w:lang w:eastAsia="en-GB"/>
              </w:rPr>
              <w:t xml:space="preserve">, czy wykonawca przedsięwziął środki w celu samooczyszczenia? </w:t>
            </w:r>
            <w:r w:rsidRPr="00427E2E">
              <w:rPr>
                <w:rFonts w:ascii="Tahoma" w:eastAsia="Calibri" w:hAnsi="Tahoma" w:cs="Tahoma"/>
                <w:sz w:val="20"/>
                <w:szCs w:val="20"/>
                <w:lang w:eastAsia="en-GB"/>
              </w:rPr>
              <w:br/>
            </w:r>
            <w:r w:rsidRPr="00427E2E">
              <w:rPr>
                <w:rFonts w:ascii="Tahoma" w:eastAsia="Calibri" w:hAnsi="Tahoma" w:cs="Tahoma"/>
                <w:b/>
                <w:sz w:val="20"/>
                <w:szCs w:val="20"/>
                <w:lang w:eastAsia="en-GB"/>
              </w:rPr>
              <w:t>Jeżeli tak</w:t>
            </w:r>
            <w:r w:rsidRPr="00427E2E">
              <w:rPr>
                <w:rFonts w:ascii="Tahoma" w:eastAsia="Calibri" w:hAnsi="Tahoma" w:cs="Tahoma"/>
                <w:sz w:val="20"/>
                <w:szCs w:val="20"/>
                <w:lang w:eastAsia="en-GB"/>
              </w:rPr>
              <w:t xml:space="preserve">, proszę opisać przedsięwzięte środki: </w:t>
            </w:r>
          </w:p>
        </w:tc>
        <w:tc>
          <w:tcPr>
            <w:tcW w:w="5529" w:type="dxa"/>
            <w:shd w:val="clear" w:color="auto" w:fill="auto"/>
          </w:tcPr>
          <w:p w:rsidR="00427E2E" w:rsidRPr="00427E2E" w:rsidRDefault="00427E2E" w:rsidP="00427E2E">
            <w:pPr>
              <w:spacing w:before="120" w:after="120" w:line="240" w:lineRule="auto"/>
              <w:rPr>
                <w:rFonts w:ascii="Tahoma" w:eastAsia="Calibri" w:hAnsi="Tahoma" w:cs="Tahoma"/>
                <w:sz w:val="20"/>
                <w:szCs w:val="20"/>
                <w:lang w:eastAsia="en-GB"/>
              </w:rPr>
            </w:pPr>
            <w:r w:rsidRPr="00427E2E">
              <w:rPr>
                <w:rFonts w:ascii="Tahoma" w:eastAsia="Calibri" w:hAnsi="Tahoma" w:cs="Tahoma"/>
                <w:sz w:val="20"/>
                <w:szCs w:val="20"/>
                <w:lang w:eastAsia="en-GB"/>
              </w:rPr>
              <w:t>[] Tak [] Nie</w:t>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r>
            <w:r w:rsidRPr="00427E2E">
              <w:rPr>
                <w:rFonts w:ascii="Tahoma" w:eastAsia="Calibri" w:hAnsi="Tahoma" w:cs="Tahoma"/>
                <w:sz w:val="20"/>
                <w:szCs w:val="20"/>
                <w:lang w:eastAsia="en-GB"/>
              </w:rPr>
              <w:br/>
              <w:t>[……]</w:t>
            </w:r>
          </w:p>
        </w:tc>
      </w:tr>
    </w:tbl>
    <w:p w:rsidR="00427E2E" w:rsidRPr="00427E2E" w:rsidRDefault="00427E2E" w:rsidP="00427E2E">
      <w:pPr>
        <w:spacing w:before="120" w:after="120" w:line="240" w:lineRule="auto"/>
        <w:jc w:val="both"/>
        <w:rPr>
          <w:rFonts w:ascii="Tahoma" w:eastAsia="Calibri" w:hAnsi="Tahoma" w:cs="Tahoma"/>
          <w:sz w:val="20"/>
          <w:szCs w:val="20"/>
          <w:lang w:eastAsia="en-GB"/>
        </w:rPr>
      </w:pPr>
    </w:p>
    <w:p w:rsidR="00427E2E" w:rsidRPr="00427E2E" w:rsidRDefault="00427E2E" w:rsidP="00427E2E">
      <w:pPr>
        <w:keepNext/>
        <w:spacing w:before="120" w:after="360" w:line="240" w:lineRule="auto"/>
        <w:jc w:val="center"/>
        <w:rPr>
          <w:rFonts w:ascii="Tahoma" w:eastAsia="Calibri" w:hAnsi="Tahoma" w:cs="Tahoma"/>
          <w:b/>
          <w:sz w:val="20"/>
          <w:szCs w:val="20"/>
          <w:lang w:eastAsia="en-GB"/>
        </w:rPr>
      </w:pPr>
      <w:r w:rsidRPr="00427E2E">
        <w:rPr>
          <w:rFonts w:ascii="Tahoma" w:eastAsia="Calibri" w:hAnsi="Tahoma" w:cs="Tahoma"/>
          <w:b/>
          <w:sz w:val="20"/>
          <w:szCs w:val="20"/>
          <w:lang w:eastAsia="en-GB"/>
        </w:rPr>
        <w:lastRenderedPageBreak/>
        <w:t>Część IV: Kryteria kwalifikacji</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W odniesieniu do kryteriów kwalifikacji  wykonawca oświadcza, że:</w:t>
      </w:r>
    </w:p>
    <w:p w:rsidR="00427E2E" w:rsidRPr="00427E2E" w:rsidRDefault="00427E2E" w:rsidP="00427E2E">
      <w:pPr>
        <w:keepNext/>
        <w:spacing w:before="120" w:after="360" w:line="240" w:lineRule="auto"/>
        <w:jc w:val="center"/>
        <w:rPr>
          <w:rFonts w:ascii="Arial" w:eastAsia="Calibri" w:hAnsi="Arial" w:cs="Arial"/>
          <w:smallCaps/>
          <w:sz w:val="20"/>
          <w:szCs w:val="20"/>
          <w:lang w:eastAsia="en-GB"/>
        </w:rPr>
      </w:pPr>
      <w:bookmarkStart w:id="3" w:name="_DV_M4307"/>
      <w:bookmarkStart w:id="4" w:name="_DV_M4308"/>
      <w:bookmarkStart w:id="5" w:name="_DV_M4309"/>
      <w:bookmarkStart w:id="6" w:name="_DV_M4310"/>
      <w:bookmarkStart w:id="7" w:name="_DV_M4311"/>
      <w:bookmarkStart w:id="8" w:name="_DV_M4312"/>
      <w:bookmarkEnd w:id="3"/>
      <w:bookmarkEnd w:id="4"/>
      <w:bookmarkEnd w:id="5"/>
      <w:bookmarkEnd w:id="6"/>
      <w:bookmarkEnd w:id="7"/>
      <w:bookmarkEnd w:id="8"/>
      <w:r w:rsidRPr="00427E2E">
        <w:rPr>
          <w:rFonts w:ascii="Arial" w:eastAsia="Calibri" w:hAnsi="Arial" w:cs="Arial"/>
          <w:smallCaps/>
          <w:sz w:val="20"/>
          <w:szCs w:val="20"/>
          <w:lang w:eastAsia="en-GB"/>
        </w:rPr>
        <w:t>A: Kompetencje</w:t>
      </w:r>
    </w:p>
    <w:p w:rsidR="00427E2E" w:rsidRPr="00427E2E" w:rsidRDefault="00427E2E" w:rsidP="00427E2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427E2E">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427E2E" w:rsidRPr="00427E2E" w:rsidTr="00CE599D">
        <w:tc>
          <w:tcPr>
            <w:tcW w:w="4643" w:type="dxa"/>
            <w:shd w:val="clear" w:color="auto" w:fill="auto"/>
          </w:tcPr>
          <w:p w:rsidR="00427E2E" w:rsidRPr="00427E2E" w:rsidRDefault="00427E2E" w:rsidP="00427E2E">
            <w:pPr>
              <w:spacing w:before="120" w:after="120" w:line="240" w:lineRule="auto"/>
              <w:jc w:val="both"/>
              <w:rPr>
                <w:rFonts w:ascii="Arial" w:eastAsia="Calibri" w:hAnsi="Arial" w:cs="Arial"/>
                <w:b/>
                <w:sz w:val="20"/>
                <w:szCs w:val="20"/>
                <w:lang w:eastAsia="en-GB"/>
              </w:rPr>
            </w:pPr>
            <w:r w:rsidRPr="00427E2E">
              <w:rPr>
                <w:rFonts w:ascii="Arial" w:eastAsia="Calibri" w:hAnsi="Arial" w:cs="Arial"/>
                <w:b/>
                <w:sz w:val="20"/>
                <w:szCs w:val="20"/>
                <w:lang w:eastAsia="en-GB"/>
              </w:rPr>
              <w:t>Kompetencje</w:t>
            </w:r>
          </w:p>
          <w:p w:rsidR="00427E2E" w:rsidRPr="00427E2E" w:rsidRDefault="00427E2E" w:rsidP="00427E2E">
            <w:pPr>
              <w:spacing w:before="120" w:after="120" w:line="240" w:lineRule="auto"/>
              <w:jc w:val="both"/>
              <w:rPr>
                <w:rFonts w:ascii="Arial" w:eastAsia="Calibri" w:hAnsi="Arial" w:cs="Arial"/>
                <w:b/>
                <w:sz w:val="20"/>
                <w:szCs w:val="20"/>
                <w:lang w:eastAsia="en-GB"/>
              </w:rPr>
            </w:pPr>
            <w:r w:rsidRPr="00427E2E">
              <w:rPr>
                <w:rFonts w:ascii="Arial" w:eastAsia="Calibri" w:hAnsi="Arial" w:cs="Arial"/>
                <w:i/>
                <w:color w:val="FF0000"/>
                <w:sz w:val="20"/>
                <w:szCs w:val="20"/>
                <w:lang w:eastAsia="en-GB"/>
              </w:rPr>
              <w:t>( zgodnie z wymaganiami w pkt. V.1.1) SIWZ</w:t>
            </w:r>
          </w:p>
        </w:tc>
        <w:tc>
          <w:tcPr>
            <w:tcW w:w="4645" w:type="dxa"/>
            <w:shd w:val="clear" w:color="auto" w:fill="auto"/>
          </w:tcPr>
          <w:p w:rsidR="00427E2E" w:rsidRPr="00427E2E" w:rsidRDefault="00427E2E" w:rsidP="00427E2E">
            <w:pPr>
              <w:spacing w:before="120" w:after="120" w:line="240" w:lineRule="auto"/>
              <w:jc w:val="both"/>
              <w:rPr>
                <w:rFonts w:ascii="Arial" w:eastAsia="Calibri" w:hAnsi="Arial" w:cs="Arial"/>
                <w:b/>
                <w:sz w:val="20"/>
                <w:szCs w:val="20"/>
                <w:lang w:eastAsia="en-GB"/>
              </w:rPr>
            </w:pPr>
            <w:r w:rsidRPr="00427E2E">
              <w:rPr>
                <w:rFonts w:ascii="Arial" w:eastAsia="Calibri" w:hAnsi="Arial" w:cs="Arial"/>
                <w:b/>
                <w:sz w:val="20"/>
                <w:szCs w:val="20"/>
                <w:lang w:eastAsia="en-GB"/>
              </w:rPr>
              <w:t xml:space="preserve">Odpowiedź  </w:t>
            </w:r>
          </w:p>
        </w:tc>
      </w:tr>
      <w:tr w:rsidR="00427E2E" w:rsidRPr="00427E2E" w:rsidTr="00CE599D">
        <w:tc>
          <w:tcPr>
            <w:tcW w:w="4643" w:type="dxa"/>
            <w:shd w:val="clear" w:color="auto" w:fill="auto"/>
          </w:tcPr>
          <w:p w:rsidR="00427E2E" w:rsidRPr="00427E2E" w:rsidRDefault="00427E2E" w:rsidP="00427E2E">
            <w:pPr>
              <w:spacing w:before="120" w:after="120" w:line="240" w:lineRule="auto"/>
              <w:rPr>
                <w:rFonts w:ascii="Arial" w:eastAsia="Calibri" w:hAnsi="Arial" w:cs="Arial"/>
                <w:sz w:val="20"/>
                <w:szCs w:val="20"/>
                <w:lang w:eastAsia="en-GB"/>
              </w:rPr>
            </w:pPr>
            <w:r w:rsidRPr="00427E2E">
              <w:rPr>
                <w:rFonts w:ascii="Arial" w:eastAsia="Calibri" w:hAnsi="Arial" w:cs="Arial"/>
                <w:b/>
                <w:sz w:val="20"/>
                <w:szCs w:val="20"/>
                <w:lang w:eastAsia="en-GB"/>
              </w:rPr>
              <w:t>1) Figuruje w odpowiednim rejestrze zawodowym lub handlowym</w:t>
            </w:r>
            <w:r w:rsidRPr="00427E2E">
              <w:rPr>
                <w:rFonts w:ascii="Arial" w:eastAsia="Calibri" w:hAnsi="Arial" w:cs="Arial"/>
                <w:sz w:val="20"/>
                <w:szCs w:val="20"/>
                <w:lang w:eastAsia="en-GB"/>
              </w:rPr>
              <w:t xml:space="preserve"> prowadzonym w państwie członkowskim siedziby wykonawcy</w:t>
            </w:r>
            <w:r w:rsidRPr="00427E2E">
              <w:rPr>
                <w:rFonts w:ascii="Arial" w:eastAsia="Calibri" w:hAnsi="Arial" w:cs="Arial"/>
                <w:sz w:val="20"/>
                <w:szCs w:val="20"/>
                <w:vertAlign w:val="superscript"/>
                <w:lang w:eastAsia="en-GB"/>
              </w:rPr>
              <w:footnoteReference w:id="21"/>
            </w:r>
            <w:r w:rsidRPr="00427E2E">
              <w:rPr>
                <w:rFonts w:ascii="Arial" w:eastAsia="Calibri" w:hAnsi="Arial" w:cs="Arial"/>
                <w:sz w:val="20"/>
                <w:szCs w:val="20"/>
                <w:lang w:eastAsia="en-GB"/>
              </w:rPr>
              <w:t>:</w:t>
            </w:r>
            <w:r w:rsidRPr="00427E2E">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rsidR="00427E2E" w:rsidRPr="00427E2E" w:rsidRDefault="00427E2E" w:rsidP="00427E2E">
            <w:pPr>
              <w:spacing w:before="120" w:after="120" w:line="240" w:lineRule="auto"/>
              <w:rPr>
                <w:rFonts w:ascii="Arial" w:eastAsia="Calibri" w:hAnsi="Arial" w:cs="Arial"/>
                <w:w w:val="0"/>
                <w:sz w:val="20"/>
                <w:szCs w:val="20"/>
                <w:lang w:eastAsia="en-GB"/>
              </w:rPr>
            </w:pPr>
            <w:r w:rsidRPr="00427E2E">
              <w:rPr>
                <w:rFonts w:ascii="Arial" w:eastAsia="Calibri" w:hAnsi="Arial" w:cs="Arial"/>
                <w:w w:val="0"/>
                <w:sz w:val="20"/>
                <w:szCs w:val="20"/>
                <w:lang w:eastAsia="en-GB"/>
              </w:rPr>
              <w:t>[…]</w:t>
            </w:r>
            <w:r w:rsidRPr="00427E2E">
              <w:rPr>
                <w:rFonts w:ascii="Arial" w:eastAsia="Calibri" w:hAnsi="Arial" w:cs="Arial"/>
                <w:w w:val="0"/>
                <w:sz w:val="20"/>
                <w:szCs w:val="20"/>
                <w:lang w:eastAsia="en-GB"/>
              </w:rPr>
              <w:br/>
            </w:r>
            <w:r w:rsidRPr="00427E2E">
              <w:rPr>
                <w:rFonts w:ascii="Arial" w:eastAsia="Calibri" w:hAnsi="Arial" w:cs="Arial"/>
                <w:w w:val="0"/>
                <w:sz w:val="20"/>
                <w:szCs w:val="20"/>
                <w:lang w:eastAsia="en-GB"/>
              </w:rPr>
              <w:br/>
            </w:r>
            <w:r w:rsidRPr="00427E2E">
              <w:rPr>
                <w:rFonts w:ascii="Arial" w:eastAsia="Calibri" w:hAnsi="Arial" w:cs="Arial"/>
                <w:sz w:val="20"/>
                <w:szCs w:val="20"/>
                <w:lang w:eastAsia="en-GB"/>
              </w:rPr>
              <w:t>(adres internetowy, wydający urząd lub organ, dokładne dane referencyjne dokumentacji): [……][……][……]</w:t>
            </w:r>
          </w:p>
        </w:tc>
      </w:tr>
    </w:tbl>
    <w:p w:rsidR="00427E2E" w:rsidRPr="00427E2E" w:rsidRDefault="00427E2E" w:rsidP="00427E2E">
      <w:pPr>
        <w:keepNext/>
        <w:spacing w:before="120" w:after="0" w:line="240" w:lineRule="auto"/>
        <w:jc w:val="center"/>
        <w:rPr>
          <w:rFonts w:ascii="Tahoma" w:eastAsia="Calibri" w:hAnsi="Tahoma" w:cs="Tahoma"/>
          <w:b/>
          <w:sz w:val="20"/>
          <w:szCs w:val="20"/>
          <w:lang w:eastAsia="en-GB"/>
        </w:rPr>
      </w:pPr>
      <w:r w:rsidRPr="00427E2E">
        <w:rPr>
          <w:rFonts w:ascii="Tahoma" w:eastAsia="Calibri" w:hAnsi="Tahoma" w:cs="Tahoma"/>
          <w:b/>
          <w:sz w:val="20"/>
          <w:szCs w:val="20"/>
          <w:lang w:eastAsia="en-GB"/>
        </w:rPr>
        <w:t>Część VI: Oświadczenia końcowe</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Niżej podpisany(-a)(-i) oficjalnie oświadcza(-ją), że informacje podane powyżej w częściach II–IV są dokładne i prawidłowe oraz że zostały przedstawione z pełną świadomością konsekwencji poważnego wprowadzenia w błąd.</w:t>
      </w:r>
    </w:p>
    <w:p w:rsidR="00427E2E" w:rsidRPr="00427E2E" w:rsidRDefault="00427E2E" w:rsidP="00427E2E">
      <w:pPr>
        <w:spacing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 xml:space="preserve">Niżej podpisany(-a)(-i) oficjalnie oświadcza(-ją), że jest (są) w stanie, na żądanie i bez zwłoki, przedstawić zaświadczenia i inne rodzaje dowodów w formie dokumentów, z wyjątkiem przypadków, w których: </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a)  podmiot zamawiający ma możliwość uzyskania odpowiednich dokumentów potwierdzających bezpośrednio za pomocą bezpłatnej krajowej bazy danych w dowolnym państwie członkowskim</w:t>
      </w:r>
      <w:r w:rsidRPr="00427E2E">
        <w:rPr>
          <w:rFonts w:ascii="Tahoma" w:eastAsia="Calibri" w:hAnsi="Tahoma" w:cs="Tahoma"/>
          <w:sz w:val="20"/>
          <w:szCs w:val="20"/>
          <w:vertAlign w:val="superscript"/>
          <w:lang w:eastAsia="en-GB"/>
        </w:rPr>
        <w:footnoteReference w:id="22"/>
      </w:r>
      <w:r w:rsidRPr="00427E2E">
        <w:rPr>
          <w:rFonts w:ascii="Tahoma" w:eastAsia="Calibri" w:hAnsi="Tahoma" w:cs="Tahoma"/>
          <w:sz w:val="20"/>
          <w:szCs w:val="20"/>
          <w:lang w:eastAsia="en-GB"/>
        </w:rPr>
        <w:t xml:space="preserve">, lub </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b) podmiot zamawiający już posiada odpowiednią dokumentację.</w:t>
      </w:r>
    </w:p>
    <w:p w:rsidR="00427E2E" w:rsidRPr="00427E2E" w:rsidRDefault="00427E2E" w:rsidP="00427E2E">
      <w:pPr>
        <w:spacing w:before="120" w:after="12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Niżej podpisany(-a)(-i) oficjalnie wyraża(-ją) zgodę na to, aby Uniwersyteckie Centrum Kliniczne                im. prof. K. Gibińskiego Śląskiego Uniwersytetu Medycznego w Katowicach uzyskało dostęp do dokumentów potwierdzających informacje, które zostały przedstawione w ……………………[</w:t>
      </w:r>
      <w:r w:rsidRPr="00427E2E">
        <w:rPr>
          <w:rFonts w:ascii="Tahoma" w:eastAsia="Calibri" w:hAnsi="Tahoma" w:cs="Tahoma"/>
          <w:b/>
          <w:sz w:val="20"/>
          <w:szCs w:val="20"/>
          <w:lang w:eastAsia="en-GB"/>
        </w:rPr>
        <w:t>wskazać część/sekcję/punkt(-y), których to dotyczy</w:t>
      </w:r>
      <w:r w:rsidRPr="00427E2E">
        <w:rPr>
          <w:rFonts w:ascii="Tahoma" w:eastAsia="Calibri" w:hAnsi="Tahoma" w:cs="Tahoma"/>
          <w:sz w:val="20"/>
          <w:szCs w:val="20"/>
          <w:lang w:eastAsia="en-GB"/>
        </w:rPr>
        <w:t>] niniejszego jednolitego   europejskiego dokumentu zamówienia, na potrzeby  postępowania o udzielenie zamówienia publicznego  na Dostawę produktów leczniczych; numer referencyjny DZP/381/130A/2017.</w:t>
      </w:r>
    </w:p>
    <w:p w:rsidR="00427E2E" w:rsidRPr="00427E2E" w:rsidRDefault="00427E2E" w:rsidP="00427E2E">
      <w:pPr>
        <w:spacing w:before="240" w:after="0" w:line="240" w:lineRule="auto"/>
        <w:jc w:val="both"/>
        <w:rPr>
          <w:rFonts w:ascii="Tahoma" w:eastAsia="Calibri" w:hAnsi="Tahoma" w:cs="Tahoma"/>
          <w:sz w:val="20"/>
          <w:szCs w:val="20"/>
          <w:lang w:eastAsia="en-GB"/>
        </w:rPr>
      </w:pPr>
      <w:r w:rsidRPr="00427E2E">
        <w:rPr>
          <w:rFonts w:ascii="Tahoma" w:eastAsia="Calibri" w:hAnsi="Tahoma" w:cs="Tahoma"/>
          <w:sz w:val="20"/>
          <w:szCs w:val="20"/>
          <w:lang w:eastAsia="en-GB"/>
        </w:rPr>
        <w:t>Data, miejscowość ……………………………………</w:t>
      </w:r>
    </w:p>
    <w:p w:rsidR="00427E2E" w:rsidRPr="00427E2E" w:rsidRDefault="00427E2E" w:rsidP="00427E2E">
      <w:pPr>
        <w:suppressAutoHyphens/>
        <w:spacing w:after="0" w:line="240" w:lineRule="auto"/>
        <w:rPr>
          <w:rFonts w:ascii="Tahoma" w:eastAsia="Times New Roman" w:hAnsi="Tahoma" w:cs="Tahoma"/>
          <w:sz w:val="20"/>
          <w:szCs w:val="20"/>
          <w:lang w:eastAsia="pl-PL"/>
        </w:rPr>
      </w:pPr>
    </w:p>
    <w:p w:rsidR="00427E2E" w:rsidRPr="00427E2E" w:rsidRDefault="00427E2E" w:rsidP="00427E2E">
      <w:pPr>
        <w:suppressAutoHyphens/>
        <w:spacing w:after="0" w:line="240" w:lineRule="auto"/>
        <w:rPr>
          <w:rFonts w:ascii="Tahoma" w:eastAsia="Times New Roman" w:hAnsi="Tahoma" w:cs="Tahoma"/>
          <w:sz w:val="20"/>
          <w:szCs w:val="20"/>
          <w:lang w:eastAsia="pl-PL"/>
        </w:rPr>
      </w:pPr>
    </w:p>
    <w:p w:rsidR="00427E2E" w:rsidRPr="00427E2E" w:rsidRDefault="00427E2E" w:rsidP="00427E2E">
      <w:pPr>
        <w:suppressAutoHyphens/>
        <w:spacing w:after="0" w:line="240" w:lineRule="auto"/>
        <w:jc w:val="right"/>
        <w:rPr>
          <w:rFonts w:ascii="Tahoma" w:eastAsia="Times New Roman" w:hAnsi="Tahoma" w:cs="Tahoma"/>
          <w:bCs/>
          <w:i/>
          <w:sz w:val="20"/>
          <w:szCs w:val="20"/>
          <w:lang w:eastAsia="ar-SA"/>
        </w:rPr>
      </w:pPr>
      <w:r w:rsidRPr="00427E2E">
        <w:rPr>
          <w:rFonts w:ascii="Tahoma" w:eastAsia="Times New Roman" w:hAnsi="Tahoma" w:cs="Tahoma"/>
          <w:bCs/>
          <w:i/>
          <w:sz w:val="20"/>
          <w:szCs w:val="20"/>
          <w:lang w:eastAsia="ar-SA"/>
        </w:rPr>
        <w:t>..............................................................................</w:t>
      </w:r>
    </w:p>
    <w:p w:rsidR="00427E2E" w:rsidRPr="00427E2E" w:rsidRDefault="00427E2E" w:rsidP="00427E2E">
      <w:pPr>
        <w:suppressAutoHyphens/>
        <w:spacing w:after="0" w:line="240" w:lineRule="auto"/>
        <w:jc w:val="right"/>
        <w:rPr>
          <w:rFonts w:ascii="Tahoma" w:eastAsia="Times New Roman" w:hAnsi="Tahoma" w:cs="Tahoma"/>
          <w:bCs/>
          <w:i/>
          <w:sz w:val="16"/>
          <w:szCs w:val="16"/>
          <w:lang w:eastAsia="ar-SA"/>
        </w:rPr>
      </w:pPr>
      <w:r w:rsidRPr="00427E2E">
        <w:rPr>
          <w:rFonts w:ascii="Tahoma" w:eastAsia="Times New Roman" w:hAnsi="Tahoma" w:cs="Tahoma"/>
          <w:bCs/>
          <w:i/>
          <w:sz w:val="20"/>
          <w:szCs w:val="20"/>
          <w:lang w:eastAsia="ar-SA"/>
        </w:rPr>
        <w:t xml:space="preserve">                                                                </w:t>
      </w:r>
      <w:r w:rsidRPr="00427E2E">
        <w:rPr>
          <w:rFonts w:ascii="Tahoma" w:eastAsia="Times New Roman" w:hAnsi="Tahoma" w:cs="Tahoma"/>
          <w:bCs/>
          <w:i/>
          <w:sz w:val="20"/>
          <w:szCs w:val="20"/>
          <w:lang w:eastAsia="ar-SA"/>
        </w:rPr>
        <w:tab/>
      </w:r>
      <w:r w:rsidRPr="00427E2E">
        <w:rPr>
          <w:rFonts w:ascii="Tahoma" w:eastAsia="Times New Roman" w:hAnsi="Tahoma" w:cs="Tahoma"/>
          <w:bCs/>
          <w:i/>
          <w:sz w:val="16"/>
          <w:szCs w:val="16"/>
          <w:lang w:eastAsia="ar-SA"/>
        </w:rPr>
        <w:t xml:space="preserve">podpis i pieczęć osoby uprawnionej/osób uprawnionych </w:t>
      </w:r>
    </w:p>
    <w:p w:rsidR="00427E2E" w:rsidRPr="00427E2E" w:rsidRDefault="00427E2E" w:rsidP="00427E2E">
      <w:pPr>
        <w:suppressAutoHyphens/>
        <w:spacing w:after="0" w:line="240" w:lineRule="auto"/>
        <w:rPr>
          <w:rFonts w:ascii="Tahoma" w:eastAsia="Times New Roman" w:hAnsi="Tahoma" w:cs="Tahoma"/>
          <w:sz w:val="20"/>
          <w:szCs w:val="20"/>
          <w:lang w:eastAsia="pl-PL"/>
        </w:rPr>
      </w:pPr>
      <w:r w:rsidRPr="00427E2E">
        <w:rPr>
          <w:rFonts w:ascii="Tahoma" w:eastAsia="Times New Roman" w:hAnsi="Tahoma" w:cs="Tahoma"/>
          <w:bCs/>
          <w:i/>
          <w:sz w:val="16"/>
          <w:szCs w:val="16"/>
          <w:lang w:eastAsia="ar-SA"/>
        </w:rPr>
        <w:t xml:space="preserve">                                                                       </w:t>
      </w:r>
      <w:r w:rsidRPr="00427E2E">
        <w:rPr>
          <w:rFonts w:ascii="Tahoma" w:eastAsia="Times New Roman" w:hAnsi="Tahoma" w:cs="Tahoma"/>
          <w:bCs/>
          <w:i/>
          <w:sz w:val="16"/>
          <w:szCs w:val="16"/>
          <w:lang w:eastAsia="ar-SA"/>
        </w:rPr>
        <w:tab/>
      </w:r>
      <w:r w:rsidRPr="00427E2E">
        <w:rPr>
          <w:rFonts w:ascii="Tahoma" w:eastAsia="Times New Roman" w:hAnsi="Tahoma" w:cs="Tahoma"/>
          <w:bCs/>
          <w:i/>
          <w:sz w:val="16"/>
          <w:szCs w:val="16"/>
          <w:lang w:eastAsia="ar-SA"/>
        </w:rPr>
        <w:tab/>
      </w:r>
      <w:r w:rsidRPr="00427E2E">
        <w:rPr>
          <w:rFonts w:ascii="Tahoma" w:eastAsia="Times New Roman" w:hAnsi="Tahoma" w:cs="Tahoma"/>
          <w:bCs/>
          <w:i/>
          <w:sz w:val="16"/>
          <w:szCs w:val="16"/>
          <w:lang w:eastAsia="ar-SA"/>
        </w:rPr>
        <w:tab/>
        <w:t xml:space="preserve">                          do reprezentowania</w:t>
      </w: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r w:rsidRPr="00427E2E">
        <w:rPr>
          <w:rFonts w:ascii="Tahoma" w:eastAsia="Times New Roman" w:hAnsi="Tahoma" w:cs="Tahoma"/>
          <w:sz w:val="20"/>
          <w:szCs w:val="20"/>
          <w:lang w:eastAsia="ar-SA"/>
        </w:rPr>
        <w:lastRenderedPageBreak/>
        <w:t>DZP/381/130A/2017</w:t>
      </w:r>
    </w:p>
    <w:p w:rsidR="00427E2E" w:rsidRPr="00427E2E" w:rsidRDefault="00427E2E" w:rsidP="00427E2E">
      <w:pPr>
        <w:suppressAutoHyphens/>
        <w:spacing w:after="0" w:line="240" w:lineRule="auto"/>
        <w:rPr>
          <w:rFonts w:ascii="Tahoma" w:eastAsia="Times New Roman" w:hAnsi="Tahoma" w:cs="Tahoma"/>
          <w:sz w:val="20"/>
          <w:szCs w:val="20"/>
          <w:lang w:eastAsia="ar-SA"/>
        </w:rPr>
      </w:pPr>
      <w:r w:rsidRPr="00427E2E">
        <w:rPr>
          <w:rFonts w:ascii="Tahoma" w:eastAsia="Times New Roman" w:hAnsi="Tahoma" w:cs="Tahoma"/>
          <w:sz w:val="20"/>
          <w:szCs w:val="20"/>
          <w:lang w:eastAsia="ar-SA"/>
        </w:rPr>
        <w:t xml:space="preserve">Załącznik nr  3 </w:t>
      </w:r>
    </w:p>
    <w:p w:rsidR="00427E2E" w:rsidRPr="00427E2E" w:rsidRDefault="00427E2E" w:rsidP="00427E2E">
      <w:pPr>
        <w:suppressAutoHyphens/>
        <w:spacing w:after="0" w:line="240" w:lineRule="auto"/>
        <w:jc w:val="both"/>
        <w:rPr>
          <w:rFonts w:ascii="Tahoma" w:eastAsia="Times New Roman" w:hAnsi="Tahoma" w:cs="Tahoma"/>
          <w:sz w:val="20"/>
          <w:szCs w:val="20"/>
          <w:lang w:eastAsia="ar-SA"/>
        </w:rPr>
      </w:pPr>
      <w:r w:rsidRPr="00427E2E">
        <w:rPr>
          <w:rFonts w:ascii="Tahoma" w:eastAsia="Times New Roman" w:hAnsi="Tahoma" w:cs="Tahoma"/>
          <w:sz w:val="20"/>
          <w:szCs w:val="20"/>
          <w:lang w:eastAsia="ar-SA"/>
        </w:rPr>
        <w:t>............................................................</w:t>
      </w:r>
    </w:p>
    <w:p w:rsidR="00427E2E" w:rsidRPr="00427E2E" w:rsidRDefault="00427E2E" w:rsidP="00427E2E">
      <w:pPr>
        <w:suppressAutoHyphens/>
        <w:spacing w:after="0" w:line="240" w:lineRule="auto"/>
        <w:rPr>
          <w:rFonts w:ascii="Tahoma" w:eastAsia="Times New Roman" w:hAnsi="Tahoma" w:cs="Tahoma"/>
          <w:sz w:val="20"/>
          <w:szCs w:val="20"/>
          <w:lang w:eastAsia="ar-SA"/>
        </w:rPr>
      </w:pPr>
      <w:r w:rsidRPr="00427E2E">
        <w:rPr>
          <w:rFonts w:ascii="Tahoma" w:eastAsia="Times New Roman" w:hAnsi="Tahoma" w:cs="Tahoma"/>
          <w:sz w:val="20"/>
          <w:szCs w:val="20"/>
          <w:lang w:val="fr-FR" w:eastAsia="ar-SA"/>
        </w:rPr>
        <w:t>pieczęć firmowa Wykonawcy</w:t>
      </w: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pacing w:after="0" w:line="240" w:lineRule="auto"/>
        <w:jc w:val="center"/>
        <w:rPr>
          <w:rFonts w:ascii="Tahoma" w:eastAsia="Times New Roman" w:hAnsi="Tahoma" w:cs="Tahoma"/>
          <w:b/>
          <w:sz w:val="20"/>
          <w:szCs w:val="20"/>
          <w:lang w:eastAsia="pl-PL"/>
        </w:rPr>
      </w:pPr>
      <w:r w:rsidRPr="00427E2E">
        <w:rPr>
          <w:rFonts w:ascii="Tahoma" w:eastAsia="Times New Roman" w:hAnsi="Tahoma" w:cs="Tahoma"/>
          <w:b/>
          <w:sz w:val="20"/>
          <w:szCs w:val="20"/>
          <w:lang w:eastAsia="pl-PL"/>
        </w:rPr>
        <w:t xml:space="preserve">Oświadczenie </w:t>
      </w:r>
    </w:p>
    <w:p w:rsidR="00427E2E" w:rsidRPr="00427E2E" w:rsidRDefault="00427E2E" w:rsidP="00427E2E">
      <w:pPr>
        <w:spacing w:after="0" w:line="240" w:lineRule="auto"/>
        <w:jc w:val="center"/>
        <w:rPr>
          <w:rFonts w:ascii="Tahoma" w:eastAsia="Times New Roman" w:hAnsi="Tahoma" w:cs="Tahoma"/>
          <w:b/>
          <w:sz w:val="20"/>
          <w:szCs w:val="20"/>
          <w:lang w:eastAsia="pl-PL"/>
        </w:rPr>
      </w:pPr>
      <w:r w:rsidRPr="00427E2E">
        <w:rPr>
          <w:rFonts w:ascii="Tahoma" w:eastAsia="Times New Roman" w:hAnsi="Tahoma" w:cs="Tahoma"/>
          <w:b/>
          <w:sz w:val="20"/>
          <w:szCs w:val="20"/>
          <w:lang w:eastAsia="pl-PL"/>
        </w:rPr>
        <w:t>o przynależności lub braku przynależności*</w:t>
      </w:r>
      <w:r w:rsidRPr="00427E2E">
        <w:rPr>
          <w:rFonts w:ascii="Tahoma" w:eastAsia="Times New Roman" w:hAnsi="Tahoma" w:cs="Tahoma"/>
          <w:b/>
          <w:sz w:val="20"/>
          <w:szCs w:val="20"/>
          <w:lang w:eastAsia="pl-PL"/>
        </w:rPr>
        <w:br/>
        <w:t xml:space="preserve">do tej samej grupy kapitałowej, o której mowa w art. 24 ust. 1 pkt 23 </w:t>
      </w:r>
    </w:p>
    <w:p w:rsidR="00427E2E" w:rsidRPr="00427E2E" w:rsidRDefault="00427E2E" w:rsidP="00427E2E">
      <w:pPr>
        <w:spacing w:after="0" w:line="240" w:lineRule="auto"/>
        <w:jc w:val="center"/>
        <w:rPr>
          <w:rFonts w:ascii="Tahoma" w:eastAsia="Times New Roman" w:hAnsi="Tahoma" w:cs="Tahoma"/>
          <w:b/>
          <w:sz w:val="20"/>
          <w:szCs w:val="20"/>
          <w:lang w:eastAsia="pl-PL"/>
        </w:rPr>
      </w:pPr>
      <w:r w:rsidRPr="00427E2E">
        <w:rPr>
          <w:rFonts w:ascii="Tahoma" w:eastAsia="Times New Roman" w:hAnsi="Tahoma" w:cs="Tahoma"/>
          <w:b/>
          <w:sz w:val="20"/>
          <w:szCs w:val="20"/>
          <w:lang w:eastAsia="pl-PL"/>
        </w:rPr>
        <w:t xml:space="preserve">Prawa zamówień publicznych </w:t>
      </w:r>
    </w:p>
    <w:p w:rsidR="00427E2E" w:rsidRPr="00427E2E" w:rsidRDefault="00427E2E" w:rsidP="00427E2E">
      <w:pPr>
        <w:spacing w:after="0" w:line="240" w:lineRule="auto"/>
        <w:jc w:val="center"/>
        <w:rPr>
          <w:rFonts w:ascii="Tahoma" w:eastAsia="Times New Roman" w:hAnsi="Tahoma" w:cs="Tahoma"/>
          <w:b/>
          <w:sz w:val="20"/>
          <w:szCs w:val="20"/>
          <w:lang w:eastAsia="pl-PL"/>
        </w:rPr>
      </w:pPr>
    </w:p>
    <w:p w:rsidR="00427E2E" w:rsidRPr="00427E2E" w:rsidRDefault="00427E2E" w:rsidP="00427E2E">
      <w:pPr>
        <w:spacing w:after="0" w:line="240" w:lineRule="auto"/>
        <w:jc w:val="both"/>
        <w:rPr>
          <w:rFonts w:ascii="Tahoma" w:eastAsia="Times New Roman" w:hAnsi="Tahoma" w:cs="Tahoma"/>
          <w:i/>
          <w:sz w:val="20"/>
          <w:szCs w:val="20"/>
          <w:lang w:eastAsia="pl-PL"/>
        </w:rPr>
      </w:pPr>
      <w:r w:rsidRPr="00427E2E">
        <w:rPr>
          <w:rFonts w:ascii="Tahoma" w:eastAsia="Times New Roman" w:hAnsi="Tahoma" w:cs="Tahoma"/>
          <w:bCs/>
          <w:sz w:val="20"/>
          <w:szCs w:val="20"/>
          <w:lang w:eastAsia="pl-PL"/>
        </w:rPr>
        <w:t xml:space="preserve">Dotyczy postępowania </w:t>
      </w:r>
      <w:r w:rsidRPr="00427E2E">
        <w:rPr>
          <w:rFonts w:ascii="Tahoma" w:eastAsia="Times New Roman" w:hAnsi="Tahoma" w:cs="Tahoma"/>
          <w:sz w:val="20"/>
          <w:szCs w:val="20"/>
          <w:lang w:eastAsia="pl-PL"/>
        </w:rPr>
        <w:t xml:space="preserve">o udzielenie zamówienia publicznego na </w:t>
      </w:r>
      <w:r w:rsidRPr="00427E2E">
        <w:rPr>
          <w:rFonts w:ascii="Tahoma" w:eastAsia="Times New Roman" w:hAnsi="Tahoma" w:cs="Tahoma"/>
          <w:b/>
          <w:i/>
          <w:sz w:val="20"/>
          <w:szCs w:val="20"/>
          <w:lang w:eastAsia="pl-PL"/>
        </w:rPr>
        <w:t xml:space="preserve">dostawę produktów leczniczych   </w:t>
      </w:r>
      <w:r w:rsidRPr="00427E2E">
        <w:rPr>
          <w:rFonts w:ascii="Tahoma" w:eastAsia="Times New Roman" w:hAnsi="Tahoma" w:cs="Tahoma"/>
          <w:sz w:val="20"/>
          <w:szCs w:val="20"/>
          <w:lang w:eastAsia="pl-PL"/>
        </w:rPr>
        <w:t xml:space="preserve">dla Uniwersyteckiego Centrum Klinicznego im. prof. K. Gibińskiego Śląskiego Uniwersytetu Medycznego w Katowicach </w:t>
      </w: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jc w:val="both"/>
        <w:rPr>
          <w:rFonts w:ascii="Tahoma" w:eastAsia="Times New Roman" w:hAnsi="Tahoma" w:cs="Tahoma"/>
          <w:sz w:val="20"/>
          <w:szCs w:val="20"/>
          <w:lang w:eastAsia="ar-SA"/>
        </w:rPr>
      </w:pPr>
      <w:r w:rsidRPr="00427E2E">
        <w:rPr>
          <w:rFonts w:ascii="Tahoma" w:eastAsia="Times New Roman" w:hAnsi="Tahoma" w:cs="Tahoma"/>
          <w:sz w:val="20"/>
          <w:szCs w:val="20"/>
          <w:lang w:eastAsia="pl-PL"/>
        </w:rPr>
        <w:t xml:space="preserve">Oświadczam, </w:t>
      </w:r>
      <w:r w:rsidRPr="00427E2E">
        <w:rPr>
          <w:rFonts w:ascii="Tahoma" w:eastAsia="Times New Roman" w:hAnsi="Tahoma" w:cs="Tahoma"/>
          <w:b/>
          <w:sz w:val="20"/>
          <w:szCs w:val="20"/>
          <w:lang w:eastAsia="pl-PL"/>
        </w:rPr>
        <w:t>że nie należę do tej samej grupy kapitałowej</w:t>
      </w:r>
      <w:r w:rsidRPr="00427E2E">
        <w:rPr>
          <w:rFonts w:ascii="Tahoma" w:eastAsia="Times New Roman" w:hAnsi="Tahoma" w:cs="Tahoma"/>
          <w:sz w:val="20"/>
          <w:szCs w:val="20"/>
          <w:lang w:eastAsia="pl-PL"/>
        </w:rPr>
        <w:t xml:space="preserve">, w rozumieniu ustawy z dnia 16 lutego 2007 r. </w:t>
      </w:r>
      <w:r w:rsidRPr="00427E2E">
        <w:rPr>
          <w:rFonts w:ascii="Tahoma" w:eastAsia="Times New Roman" w:hAnsi="Tahoma" w:cs="Tahoma"/>
          <w:i/>
          <w:sz w:val="20"/>
          <w:szCs w:val="20"/>
          <w:lang w:eastAsia="pl-PL"/>
        </w:rPr>
        <w:t>o ochronie konkurencji i konsumentów</w:t>
      </w:r>
      <w:r w:rsidRPr="00427E2E">
        <w:rPr>
          <w:rFonts w:ascii="Tahoma" w:eastAsia="Times New Roman" w:hAnsi="Tahoma" w:cs="Tahoma"/>
          <w:sz w:val="20"/>
          <w:szCs w:val="20"/>
          <w:lang w:eastAsia="pl-PL"/>
        </w:rPr>
        <w:t xml:space="preserve"> (</w:t>
      </w:r>
      <w:r w:rsidRPr="00427E2E">
        <w:rPr>
          <w:rFonts w:ascii="Tahoma" w:eastAsia="Calibri" w:hAnsi="Tahoma" w:cs="Tahoma"/>
          <w:sz w:val="20"/>
          <w:szCs w:val="20"/>
        </w:rPr>
        <w:t xml:space="preserve">tekst jedn. Dz. U. z 2015 r. poz. 184 z </w:t>
      </w:r>
      <w:proofErr w:type="spellStart"/>
      <w:r w:rsidRPr="00427E2E">
        <w:rPr>
          <w:rFonts w:ascii="Tahoma" w:eastAsia="Calibri" w:hAnsi="Tahoma" w:cs="Tahoma"/>
          <w:sz w:val="20"/>
          <w:szCs w:val="20"/>
        </w:rPr>
        <w:t>póź</w:t>
      </w:r>
      <w:proofErr w:type="spellEnd"/>
      <w:r w:rsidRPr="00427E2E">
        <w:rPr>
          <w:rFonts w:ascii="Tahoma" w:eastAsia="Calibri" w:hAnsi="Tahoma" w:cs="Tahoma"/>
          <w:sz w:val="20"/>
          <w:szCs w:val="20"/>
        </w:rPr>
        <w:t>. zmian.)</w:t>
      </w:r>
      <w:r w:rsidRPr="00427E2E">
        <w:rPr>
          <w:rFonts w:ascii="Tahoma" w:eastAsia="Times New Roman" w:hAnsi="Tahoma" w:cs="Tahoma"/>
          <w:sz w:val="20"/>
          <w:szCs w:val="20"/>
          <w:lang w:eastAsia="pl-PL"/>
        </w:rPr>
        <w:t xml:space="preserve"> wraz </w:t>
      </w:r>
      <w:r w:rsidRPr="00427E2E">
        <w:rPr>
          <w:rFonts w:ascii="Tahoma" w:eastAsia="Times New Roman" w:hAnsi="Tahoma" w:cs="Tahoma"/>
          <w:sz w:val="20"/>
          <w:szCs w:val="20"/>
          <w:u w:val="single"/>
          <w:lang w:eastAsia="pl-PL"/>
        </w:rPr>
        <w:t>z innymi Wykonawcami, którzy złożyli oferty</w:t>
      </w:r>
      <w:r w:rsidRPr="00427E2E">
        <w:rPr>
          <w:rFonts w:ascii="Tahoma" w:eastAsia="Times New Roman" w:hAnsi="Tahoma" w:cs="Tahoma"/>
          <w:sz w:val="20"/>
          <w:szCs w:val="20"/>
          <w:lang w:eastAsia="pl-PL"/>
        </w:rPr>
        <w:t xml:space="preserve"> w przedmiotowym postępowaniu*,</w:t>
      </w: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ind w:left="1440"/>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jc w:val="right"/>
        <w:rPr>
          <w:rFonts w:ascii="Tahoma" w:eastAsia="Times New Roman" w:hAnsi="Tahoma" w:cs="Tahoma"/>
          <w:bCs/>
          <w:i/>
          <w:sz w:val="20"/>
          <w:szCs w:val="20"/>
          <w:lang w:eastAsia="ar-SA"/>
        </w:rPr>
      </w:pPr>
      <w:r w:rsidRPr="00427E2E">
        <w:rPr>
          <w:rFonts w:ascii="Tahoma" w:eastAsia="Times New Roman" w:hAnsi="Tahoma" w:cs="Tahoma"/>
          <w:bCs/>
          <w:i/>
          <w:sz w:val="20"/>
          <w:szCs w:val="20"/>
          <w:lang w:eastAsia="ar-SA"/>
        </w:rPr>
        <w:t>..............................................................................</w:t>
      </w:r>
    </w:p>
    <w:p w:rsidR="00427E2E" w:rsidRPr="00427E2E" w:rsidRDefault="00427E2E" w:rsidP="00427E2E">
      <w:pPr>
        <w:suppressAutoHyphens/>
        <w:spacing w:after="0" w:line="240" w:lineRule="auto"/>
        <w:jc w:val="right"/>
        <w:rPr>
          <w:rFonts w:ascii="Tahoma" w:eastAsia="Times New Roman" w:hAnsi="Tahoma" w:cs="Tahoma"/>
          <w:bCs/>
          <w:i/>
          <w:sz w:val="16"/>
          <w:szCs w:val="16"/>
          <w:lang w:eastAsia="ar-SA"/>
        </w:rPr>
      </w:pPr>
      <w:r w:rsidRPr="00427E2E">
        <w:rPr>
          <w:rFonts w:ascii="Tahoma" w:eastAsia="Times New Roman" w:hAnsi="Tahoma" w:cs="Tahoma"/>
          <w:bCs/>
          <w:i/>
          <w:sz w:val="20"/>
          <w:szCs w:val="20"/>
          <w:lang w:eastAsia="ar-SA"/>
        </w:rPr>
        <w:t xml:space="preserve">                                                   </w:t>
      </w:r>
      <w:r w:rsidRPr="00427E2E">
        <w:rPr>
          <w:rFonts w:ascii="Tahoma" w:eastAsia="Times New Roman" w:hAnsi="Tahoma" w:cs="Tahoma"/>
          <w:bCs/>
          <w:i/>
          <w:sz w:val="16"/>
          <w:szCs w:val="16"/>
          <w:lang w:eastAsia="ar-SA"/>
        </w:rPr>
        <w:t xml:space="preserve">podpis i pieczęć osoby uprawnionej/osób uprawnionych </w:t>
      </w:r>
    </w:p>
    <w:p w:rsidR="00427E2E" w:rsidRPr="00427E2E" w:rsidRDefault="00427E2E" w:rsidP="00427E2E">
      <w:pPr>
        <w:suppressAutoHyphens/>
        <w:spacing w:after="0" w:line="240" w:lineRule="auto"/>
        <w:jc w:val="both"/>
        <w:rPr>
          <w:rFonts w:ascii="Tahoma" w:eastAsia="Times New Roman" w:hAnsi="Tahoma" w:cs="Tahoma"/>
          <w:bCs/>
          <w:i/>
          <w:sz w:val="16"/>
          <w:szCs w:val="16"/>
          <w:lang w:eastAsia="ar-SA"/>
        </w:rPr>
      </w:pPr>
      <w:r w:rsidRPr="00427E2E">
        <w:rPr>
          <w:rFonts w:ascii="Tahoma" w:eastAsia="Times New Roman" w:hAnsi="Tahoma" w:cs="Tahoma"/>
          <w:bCs/>
          <w:i/>
          <w:sz w:val="16"/>
          <w:szCs w:val="16"/>
          <w:lang w:eastAsia="ar-SA"/>
        </w:rPr>
        <w:t xml:space="preserve">                                                                       </w:t>
      </w:r>
      <w:r w:rsidRPr="00427E2E">
        <w:rPr>
          <w:rFonts w:ascii="Tahoma" w:eastAsia="Times New Roman" w:hAnsi="Tahoma" w:cs="Tahoma"/>
          <w:bCs/>
          <w:i/>
          <w:sz w:val="16"/>
          <w:szCs w:val="16"/>
          <w:lang w:eastAsia="ar-SA"/>
        </w:rPr>
        <w:tab/>
      </w:r>
      <w:r w:rsidRPr="00427E2E">
        <w:rPr>
          <w:rFonts w:ascii="Tahoma" w:eastAsia="Times New Roman" w:hAnsi="Tahoma" w:cs="Tahoma"/>
          <w:bCs/>
          <w:i/>
          <w:sz w:val="16"/>
          <w:szCs w:val="16"/>
          <w:lang w:eastAsia="ar-SA"/>
        </w:rPr>
        <w:tab/>
      </w:r>
      <w:r w:rsidRPr="00427E2E">
        <w:rPr>
          <w:rFonts w:ascii="Tahoma" w:eastAsia="Times New Roman" w:hAnsi="Tahoma" w:cs="Tahoma"/>
          <w:bCs/>
          <w:i/>
          <w:sz w:val="16"/>
          <w:szCs w:val="16"/>
          <w:lang w:eastAsia="ar-SA"/>
        </w:rPr>
        <w:tab/>
        <w:t xml:space="preserve">                          do reprezentowania Wykonawcy</w:t>
      </w:r>
    </w:p>
    <w:p w:rsidR="00427E2E" w:rsidRPr="00427E2E" w:rsidRDefault="00427E2E" w:rsidP="00427E2E">
      <w:pPr>
        <w:suppressAutoHyphens/>
        <w:spacing w:after="0" w:line="240" w:lineRule="auto"/>
        <w:ind w:left="1440"/>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r w:rsidRPr="00427E2E">
        <w:rPr>
          <w:rFonts w:ascii="Tahoma" w:eastAsia="Times New Roman" w:hAnsi="Tahoma" w:cs="Tahoma"/>
          <w:sz w:val="20"/>
          <w:szCs w:val="20"/>
          <w:lang w:eastAsia="ar-SA"/>
        </w:rPr>
        <w:t>lub</w:t>
      </w: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pacing w:after="0" w:line="240" w:lineRule="auto"/>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 xml:space="preserve">Oświadczam, </w:t>
      </w:r>
      <w:r w:rsidRPr="00427E2E">
        <w:rPr>
          <w:rFonts w:ascii="Tahoma" w:eastAsia="Times New Roman" w:hAnsi="Tahoma" w:cs="Tahoma"/>
          <w:b/>
          <w:sz w:val="20"/>
          <w:szCs w:val="20"/>
          <w:lang w:eastAsia="pl-PL"/>
        </w:rPr>
        <w:t xml:space="preserve">że należę do grupy kapitałowej wraz z Wykonawcą/Wykonawcami: </w:t>
      </w:r>
    </w:p>
    <w:p w:rsidR="00427E2E" w:rsidRPr="00427E2E" w:rsidRDefault="00427E2E" w:rsidP="00427E2E">
      <w:pPr>
        <w:spacing w:after="0" w:line="240" w:lineRule="auto"/>
        <w:ind w:left="357"/>
        <w:jc w:val="both"/>
        <w:rPr>
          <w:rFonts w:ascii="Tahoma" w:eastAsia="Times New Roman" w:hAnsi="Tahoma" w:cs="Tahoma"/>
          <w:i/>
          <w:sz w:val="20"/>
          <w:szCs w:val="20"/>
          <w:lang w:eastAsia="pl-PL"/>
        </w:rPr>
      </w:pPr>
    </w:p>
    <w:p w:rsidR="00427E2E" w:rsidRPr="00427E2E" w:rsidRDefault="00427E2E" w:rsidP="00427E2E">
      <w:pPr>
        <w:spacing w:after="0" w:line="240" w:lineRule="auto"/>
        <w:ind w:left="357"/>
        <w:jc w:val="both"/>
        <w:rPr>
          <w:rFonts w:ascii="Tahoma" w:eastAsia="Times New Roman" w:hAnsi="Tahoma" w:cs="Tahoma"/>
          <w:i/>
          <w:sz w:val="20"/>
          <w:szCs w:val="20"/>
          <w:lang w:eastAsia="pl-PL"/>
        </w:rPr>
      </w:pPr>
    </w:p>
    <w:p w:rsidR="00427E2E" w:rsidRPr="00427E2E" w:rsidRDefault="00427E2E" w:rsidP="00427E2E">
      <w:pPr>
        <w:spacing w:after="0" w:line="240" w:lineRule="auto"/>
        <w:ind w:left="357"/>
        <w:jc w:val="both"/>
        <w:rPr>
          <w:rFonts w:ascii="Tahoma" w:eastAsia="Times New Roman" w:hAnsi="Tahoma" w:cs="Tahoma"/>
          <w:i/>
          <w:sz w:val="20"/>
          <w:szCs w:val="20"/>
          <w:lang w:eastAsia="pl-PL"/>
        </w:rPr>
      </w:pPr>
      <w:r w:rsidRPr="00427E2E">
        <w:rPr>
          <w:rFonts w:ascii="Tahoma" w:eastAsia="Times New Roman" w:hAnsi="Tahoma" w:cs="Tahoma"/>
          <w:i/>
          <w:sz w:val="20"/>
          <w:szCs w:val="20"/>
          <w:lang w:eastAsia="pl-PL"/>
        </w:rPr>
        <w:t xml:space="preserve">………………………………………………………………………………………………………….. </w:t>
      </w:r>
    </w:p>
    <w:p w:rsidR="00427E2E" w:rsidRPr="00427E2E" w:rsidRDefault="00427E2E" w:rsidP="00427E2E">
      <w:pPr>
        <w:spacing w:after="0" w:line="240" w:lineRule="auto"/>
        <w:ind w:left="357"/>
        <w:jc w:val="center"/>
        <w:rPr>
          <w:rFonts w:ascii="Tahoma" w:eastAsia="Times New Roman" w:hAnsi="Tahoma" w:cs="Tahoma"/>
          <w:b/>
          <w:sz w:val="16"/>
          <w:szCs w:val="16"/>
          <w:lang w:eastAsia="pl-PL"/>
        </w:rPr>
      </w:pPr>
      <w:r w:rsidRPr="00427E2E">
        <w:rPr>
          <w:rFonts w:ascii="Tahoma" w:eastAsia="Times New Roman" w:hAnsi="Tahoma" w:cs="Tahoma"/>
          <w:i/>
          <w:sz w:val="16"/>
          <w:szCs w:val="16"/>
          <w:lang w:eastAsia="pl-PL"/>
        </w:rPr>
        <w:t>(nazwa Wykonawcy)</w:t>
      </w:r>
    </w:p>
    <w:p w:rsidR="00427E2E" w:rsidRPr="00427E2E" w:rsidRDefault="00427E2E" w:rsidP="00427E2E">
      <w:pPr>
        <w:spacing w:after="0" w:line="360" w:lineRule="auto"/>
        <w:ind w:left="357"/>
        <w:jc w:val="both"/>
        <w:rPr>
          <w:rFonts w:ascii="Tahoma" w:eastAsia="Times New Roman" w:hAnsi="Tahoma" w:cs="Tahoma"/>
          <w:sz w:val="20"/>
          <w:szCs w:val="20"/>
          <w:lang w:eastAsia="pl-PL"/>
        </w:rPr>
      </w:pPr>
    </w:p>
    <w:p w:rsidR="00427E2E" w:rsidRPr="00427E2E" w:rsidRDefault="00427E2E" w:rsidP="00427E2E">
      <w:pPr>
        <w:spacing w:after="0" w:line="360" w:lineRule="auto"/>
        <w:ind w:left="357"/>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którzy złożyli oferty w przedmiotowym postępowaniu*.</w:t>
      </w: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jc w:val="right"/>
        <w:rPr>
          <w:rFonts w:ascii="Tahoma" w:eastAsia="Times New Roman" w:hAnsi="Tahoma" w:cs="Tahoma"/>
          <w:bCs/>
          <w:i/>
          <w:sz w:val="20"/>
          <w:szCs w:val="20"/>
          <w:lang w:eastAsia="ar-SA"/>
        </w:rPr>
      </w:pPr>
      <w:r w:rsidRPr="00427E2E">
        <w:rPr>
          <w:rFonts w:ascii="Tahoma" w:eastAsia="Times New Roman" w:hAnsi="Tahoma" w:cs="Tahoma"/>
          <w:bCs/>
          <w:i/>
          <w:sz w:val="20"/>
          <w:szCs w:val="20"/>
          <w:lang w:eastAsia="ar-SA"/>
        </w:rPr>
        <w:t>..............................................................................</w:t>
      </w:r>
    </w:p>
    <w:p w:rsidR="00427E2E" w:rsidRPr="00427E2E" w:rsidRDefault="00427E2E" w:rsidP="00427E2E">
      <w:pPr>
        <w:suppressAutoHyphens/>
        <w:spacing w:after="0" w:line="240" w:lineRule="auto"/>
        <w:jc w:val="right"/>
        <w:rPr>
          <w:rFonts w:ascii="Tahoma" w:eastAsia="Times New Roman" w:hAnsi="Tahoma" w:cs="Tahoma"/>
          <w:bCs/>
          <w:i/>
          <w:sz w:val="16"/>
          <w:szCs w:val="16"/>
          <w:lang w:eastAsia="ar-SA"/>
        </w:rPr>
      </w:pPr>
      <w:r w:rsidRPr="00427E2E">
        <w:rPr>
          <w:rFonts w:ascii="Tahoma" w:eastAsia="Times New Roman" w:hAnsi="Tahoma" w:cs="Tahoma"/>
          <w:bCs/>
          <w:i/>
          <w:sz w:val="20"/>
          <w:szCs w:val="20"/>
          <w:lang w:eastAsia="ar-SA"/>
        </w:rPr>
        <w:t xml:space="preserve">                                                                </w:t>
      </w:r>
      <w:r w:rsidRPr="00427E2E">
        <w:rPr>
          <w:rFonts w:ascii="Tahoma" w:eastAsia="Times New Roman" w:hAnsi="Tahoma" w:cs="Tahoma"/>
          <w:bCs/>
          <w:i/>
          <w:sz w:val="20"/>
          <w:szCs w:val="20"/>
          <w:lang w:eastAsia="ar-SA"/>
        </w:rPr>
        <w:tab/>
      </w:r>
      <w:r w:rsidRPr="00427E2E">
        <w:rPr>
          <w:rFonts w:ascii="Tahoma" w:eastAsia="Times New Roman" w:hAnsi="Tahoma" w:cs="Tahoma"/>
          <w:bCs/>
          <w:i/>
          <w:sz w:val="16"/>
          <w:szCs w:val="16"/>
          <w:lang w:eastAsia="ar-SA"/>
        </w:rPr>
        <w:t xml:space="preserve">podpis i pieczęć osoby uprawnionej/osób uprawnionych </w:t>
      </w:r>
    </w:p>
    <w:p w:rsidR="00427E2E" w:rsidRPr="00427E2E" w:rsidRDefault="00427E2E" w:rsidP="00427E2E">
      <w:pPr>
        <w:suppressAutoHyphens/>
        <w:spacing w:after="0" w:line="240" w:lineRule="auto"/>
        <w:jc w:val="both"/>
        <w:rPr>
          <w:rFonts w:ascii="Tahoma" w:eastAsia="Times New Roman" w:hAnsi="Tahoma" w:cs="Tahoma"/>
          <w:bCs/>
          <w:i/>
          <w:sz w:val="16"/>
          <w:szCs w:val="16"/>
          <w:lang w:eastAsia="ar-SA"/>
        </w:rPr>
      </w:pPr>
      <w:r w:rsidRPr="00427E2E">
        <w:rPr>
          <w:rFonts w:ascii="Tahoma" w:eastAsia="Times New Roman" w:hAnsi="Tahoma" w:cs="Tahoma"/>
          <w:bCs/>
          <w:i/>
          <w:sz w:val="16"/>
          <w:szCs w:val="16"/>
          <w:lang w:eastAsia="ar-SA"/>
        </w:rPr>
        <w:t xml:space="preserve">                                                                       </w:t>
      </w:r>
      <w:r w:rsidRPr="00427E2E">
        <w:rPr>
          <w:rFonts w:ascii="Tahoma" w:eastAsia="Times New Roman" w:hAnsi="Tahoma" w:cs="Tahoma"/>
          <w:bCs/>
          <w:i/>
          <w:sz w:val="16"/>
          <w:szCs w:val="16"/>
          <w:lang w:eastAsia="ar-SA"/>
        </w:rPr>
        <w:tab/>
      </w:r>
      <w:r w:rsidRPr="00427E2E">
        <w:rPr>
          <w:rFonts w:ascii="Tahoma" w:eastAsia="Times New Roman" w:hAnsi="Tahoma" w:cs="Tahoma"/>
          <w:bCs/>
          <w:i/>
          <w:sz w:val="16"/>
          <w:szCs w:val="16"/>
          <w:lang w:eastAsia="ar-SA"/>
        </w:rPr>
        <w:tab/>
      </w:r>
      <w:r w:rsidRPr="00427E2E">
        <w:rPr>
          <w:rFonts w:ascii="Tahoma" w:eastAsia="Times New Roman" w:hAnsi="Tahoma" w:cs="Tahoma"/>
          <w:bCs/>
          <w:i/>
          <w:sz w:val="16"/>
          <w:szCs w:val="16"/>
          <w:lang w:eastAsia="ar-SA"/>
        </w:rPr>
        <w:tab/>
        <w:t xml:space="preserve">                          do reprezentowania Wykonawcy</w:t>
      </w: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autoSpaceDE w:val="0"/>
        <w:autoSpaceDN w:val="0"/>
        <w:adjustRightInd w:val="0"/>
        <w:spacing w:after="0" w:line="240" w:lineRule="auto"/>
        <w:jc w:val="both"/>
        <w:rPr>
          <w:rFonts w:ascii="Tahoma" w:eastAsia="Times New Roman" w:hAnsi="Tahoma" w:cs="Tahoma"/>
          <w:i/>
          <w:iCs/>
          <w:sz w:val="16"/>
          <w:szCs w:val="16"/>
          <w:lang w:eastAsia="pl-PL"/>
        </w:rPr>
      </w:pPr>
      <w:r w:rsidRPr="00427E2E">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427E2E" w:rsidRPr="00427E2E" w:rsidRDefault="00427E2E" w:rsidP="00427E2E">
      <w:pPr>
        <w:suppressAutoHyphens/>
        <w:spacing w:after="0" w:line="240" w:lineRule="auto"/>
        <w:rPr>
          <w:rFonts w:ascii="Tahoma" w:eastAsia="Times New Roman" w:hAnsi="Tahoma" w:cs="Tahoma"/>
          <w:sz w:val="16"/>
          <w:szCs w:val="16"/>
          <w:lang w:eastAsia="ar-SA"/>
        </w:rPr>
      </w:pPr>
    </w:p>
    <w:p w:rsidR="00427E2E" w:rsidRPr="00427E2E" w:rsidRDefault="00427E2E" w:rsidP="00427E2E">
      <w:pPr>
        <w:suppressAutoHyphens/>
        <w:spacing w:after="0" w:line="240" w:lineRule="auto"/>
        <w:rPr>
          <w:rFonts w:ascii="Tahoma" w:eastAsia="Times New Roman" w:hAnsi="Tahoma" w:cs="Tahoma"/>
          <w:sz w:val="20"/>
          <w:szCs w:val="20"/>
          <w:lang w:eastAsia="ar-SA"/>
        </w:rPr>
      </w:pPr>
    </w:p>
    <w:p w:rsidR="00427E2E" w:rsidRPr="00427E2E" w:rsidRDefault="00427E2E" w:rsidP="00427E2E">
      <w:pPr>
        <w:suppressAutoHyphens/>
        <w:spacing w:after="0" w:line="240" w:lineRule="auto"/>
        <w:rPr>
          <w:rFonts w:ascii="Tahoma" w:eastAsia="Times New Roman" w:hAnsi="Tahoma" w:cs="Tahoma"/>
          <w:i/>
          <w:sz w:val="16"/>
          <w:szCs w:val="16"/>
          <w:lang w:eastAsia="ar-SA"/>
        </w:rPr>
      </w:pPr>
      <w:r w:rsidRPr="00427E2E">
        <w:rPr>
          <w:rFonts w:ascii="Tahoma" w:hAnsi="Tahoma" w:cs="Tahoma"/>
          <w:b/>
          <w:bCs/>
          <w:sz w:val="16"/>
          <w:szCs w:val="16"/>
        </w:rPr>
        <w:t xml:space="preserve">Uwaga </w:t>
      </w:r>
      <w:r w:rsidRPr="00427E2E">
        <w:rPr>
          <w:rFonts w:ascii="Tahoma" w:hAnsi="Tahoma" w:cs="Tahoma"/>
          <w:sz w:val="16"/>
          <w:szCs w:val="16"/>
        </w:rPr>
        <w:t>w przypadku Wykonawców ubiegających się wspólnie o udzielenie zamówienia na podstawie art. 23 ustawy PZP dokument składa każdy z Wykonawców oddzielnie.</w:t>
      </w:r>
    </w:p>
    <w:p w:rsidR="00427E2E" w:rsidRPr="00427E2E" w:rsidRDefault="00427E2E" w:rsidP="00427E2E">
      <w:pPr>
        <w:suppressAutoHyphens/>
        <w:spacing w:after="0" w:line="240" w:lineRule="auto"/>
        <w:rPr>
          <w:rFonts w:ascii="Tahoma" w:eastAsia="Times New Roman" w:hAnsi="Tahoma" w:cs="Tahoma"/>
          <w:i/>
          <w:sz w:val="16"/>
          <w:szCs w:val="16"/>
          <w:lang w:eastAsia="ar-SA"/>
        </w:rPr>
      </w:pPr>
    </w:p>
    <w:p w:rsidR="00427E2E" w:rsidRPr="00427E2E" w:rsidRDefault="00427E2E" w:rsidP="00427E2E">
      <w:pPr>
        <w:suppressAutoHyphens/>
        <w:spacing w:after="0" w:line="240" w:lineRule="auto"/>
        <w:rPr>
          <w:rFonts w:ascii="Tahoma" w:eastAsia="Times New Roman" w:hAnsi="Tahoma" w:cs="Tahoma"/>
          <w:i/>
          <w:sz w:val="16"/>
          <w:szCs w:val="16"/>
          <w:lang w:eastAsia="ar-SA"/>
        </w:rPr>
      </w:pPr>
    </w:p>
    <w:p w:rsidR="00427E2E" w:rsidRPr="00427E2E" w:rsidRDefault="00427E2E" w:rsidP="00427E2E">
      <w:pPr>
        <w:suppressAutoHyphens/>
        <w:spacing w:after="0" w:line="240" w:lineRule="auto"/>
        <w:rPr>
          <w:rFonts w:ascii="Tahoma" w:eastAsia="Times New Roman" w:hAnsi="Tahoma" w:cs="Tahoma"/>
          <w:i/>
          <w:sz w:val="16"/>
          <w:szCs w:val="16"/>
          <w:lang w:eastAsia="ar-SA"/>
        </w:rPr>
      </w:pPr>
    </w:p>
    <w:p w:rsidR="00427E2E" w:rsidRPr="00427E2E" w:rsidRDefault="00427E2E" w:rsidP="00427E2E">
      <w:pPr>
        <w:suppressAutoHyphens/>
        <w:spacing w:after="0" w:line="240" w:lineRule="auto"/>
        <w:rPr>
          <w:rFonts w:ascii="Tahoma" w:eastAsia="Times New Roman" w:hAnsi="Tahoma" w:cs="Tahoma"/>
          <w:i/>
          <w:sz w:val="16"/>
          <w:szCs w:val="16"/>
          <w:lang w:eastAsia="ar-SA"/>
        </w:rPr>
      </w:pPr>
    </w:p>
    <w:p w:rsidR="00427E2E" w:rsidRPr="00427E2E" w:rsidRDefault="00427E2E" w:rsidP="00427E2E">
      <w:pPr>
        <w:suppressAutoHyphens/>
        <w:spacing w:after="0" w:line="240" w:lineRule="auto"/>
        <w:rPr>
          <w:rFonts w:ascii="Tahoma" w:eastAsia="Times New Roman" w:hAnsi="Tahoma" w:cs="Tahoma"/>
          <w:i/>
          <w:sz w:val="16"/>
          <w:szCs w:val="16"/>
          <w:lang w:eastAsia="ar-SA"/>
        </w:rPr>
      </w:pPr>
    </w:p>
    <w:p w:rsidR="00427E2E" w:rsidRPr="00427E2E" w:rsidRDefault="00427E2E" w:rsidP="00427E2E">
      <w:pPr>
        <w:suppressAutoHyphens/>
        <w:spacing w:after="0" w:line="240" w:lineRule="auto"/>
        <w:rPr>
          <w:rFonts w:ascii="Tahoma" w:eastAsia="Times New Roman" w:hAnsi="Tahoma" w:cs="Tahoma"/>
          <w:i/>
          <w:sz w:val="16"/>
          <w:szCs w:val="16"/>
          <w:lang w:eastAsia="ar-SA"/>
        </w:rPr>
      </w:pPr>
    </w:p>
    <w:p w:rsidR="00427E2E" w:rsidRPr="00427E2E" w:rsidRDefault="00427E2E" w:rsidP="00427E2E">
      <w:pPr>
        <w:suppressAutoHyphens/>
        <w:spacing w:after="0" w:line="240" w:lineRule="auto"/>
        <w:rPr>
          <w:rFonts w:ascii="Tahoma" w:eastAsia="Times New Roman" w:hAnsi="Tahoma" w:cs="Tahoma"/>
          <w:i/>
          <w:sz w:val="16"/>
          <w:szCs w:val="16"/>
          <w:lang w:eastAsia="ar-SA"/>
        </w:rPr>
      </w:pPr>
    </w:p>
    <w:p w:rsidR="00427E2E" w:rsidRPr="00427E2E" w:rsidRDefault="00427E2E" w:rsidP="00427E2E">
      <w:pPr>
        <w:rPr>
          <w:rFonts w:ascii="Tahoma" w:eastAsia="Times New Roman" w:hAnsi="Tahoma" w:cs="Tahoma"/>
          <w:i/>
          <w:sz w:val="16"/>
          <w:szCs w:val="16"/>
          <w:lang w:eastAsia="ar-SA"/>
        </w:rPr>
      </w:pPr>
      <w:r w:rsidRPr="00427E2E">
        <w:rPr>
          <w:rFonts w:ascii="Tahoma" w:eastAsia="Times New Roman" w:hAnsi="Tahoma" w:cs="Tahoma"/>
          <w:i/>
          <w:sz w:val="16"/>
          <w:szCs w:val="16"/>
          <w:lang w:eastAsia="ar-SA"/>
        </w:rPr>
        <w:t>* niepotrzebne skreślić</w:t>
      </w:r>
    </w:p>
    <w:p w:rsidR="00427E2E" w:rsidRPr="00427E2E" w:rsidRDefault="00427E2E" w:rsidP="00427E2E"/>
    <w:p w:rsidR="00427E2E" w:rsidRPr="00427E2E" w:rsidRDefault="00427E2E" w:rsidP="00427E2E"/>
    <w:p w:rsidR="00427E2E" w:rsidRPr="00427E2E" w:rsidRDefault="00427E2E" w:rsidP="00427E2E">
      <w:pPr>
        <w:suppressAutoHyphens/>
        <w:spacing w:after="0" w:line="240" w:lineRule="auto"/>
        <w:jc w:val="both"/>
        <w:rPr>
          <w:rFonts w:ascii="Tahoma" w:eastAsia="Times New Roman" w:hAnsi="Tahoma" w:cs="Tahoma"/>
          <w:iCs/>
          <w:sz w:val="20"/>
          <w:szCs w:val="20"/>
          <w:lang w:eastAsia="ar-SA"/>
        </w:rPr>
      </w:pPr>
    </w:p>
    <w:p w:rsidR="00427E2E" w:rsidRPr="00427E2E" w:rsidRDefault="00427E2E" w:rsidP="00427E2E">
      <w:pPr>
        <w:suppressAutoHyphens/>
        <w:spacing w:after="0" w:line="240" w:lineRule="auto"/>
        <w:jc w:val="both"/>
        <w:rPr>
          <w:rFonts w:ascii="Tahoma" w:eastAsia="Times New Roman" w:hAnsi="Tahoma" w:cs="Tahoma"/>
          <w:iCs/>
          <w:sz w:val="20"/>
          <w:szCs w:val="20"/>
          <w:lang w:eastAsia="ar-SA"/>
        </w:rPr>
      </w:pPr>
    </w:p>
    <w:p w:rsidR="00427E2E" w:rsidRPr="00427E2E" w:rsidRDefault="00427E2E" w:rsidP="00427E2E">
      <w:pPr>
        <w:suppressAutoHyphens/>
        <w:spacing w:after="0" w:line="240" w:lineRule="auto"/>
        <w:jc w:val="both"/>
        <w:rPr>
          <w:rFonts w:ascii="Tahoma" w:eastAsia="Times New Roman" w:hAnsi="Tahoma" w:cs="Tahoma"/>
          <w:iCs/>
          <w:sz w:val="20"/>
          <w:szCs w:val="20"/>
          <w:lang w:eastAsia="ar-SA"/>
        </w:rPr>
      </w:pPr>
      <w:r w:rsidRPr="00427E2E">
        <w:rPr>
          <w:rFonts w:ascii="Tahoma" w:eastAsia="Times New Roman" w:hAnsi="Tahoma" w:cs="Tahoma"/>
          <w:iCs/>
          <w:sz w:val="20"/>
          <w:szCs w:val="20"/>
          <w:lang w:eastAsia="ar-SA"/>
        </w:rPr>
        <w:t>DZP/381/130A/2017</w:t>
      </w:r>
    </w:p>
    <w:p w:rsidR="00427E2E" w:rsidRPr="00427E2E" w:rsidRDefault="00427E2E" w:rsidP="00427E2E">
      <w:pPr>
        <w:suppressAutoHyphens/>
        <w:spacing w:after="0" w:line="240" w:lineRule="auto"/>
        <w:jc w:val="both"/>
        <w:rPr>
          <w:rFonts w:ascii="Tahoma" w:eastAsia="Times New Roman" w:hAnsi="Tahoma" w:cs="Tahoma"/>
          <w:bCs/>
          <w:sz w:val="20"/>
          <w:szCs w:val="20"/>
          <w:lang w:eastAsia="ar-SA"/>
        </w:rPr>
      </w:pPr>
      <w:r w:rsidRPr="00427E2E">
        <w:rPr>
          <w:rFonts w:ascii="Tahoma" w:eastAsia="Times New Roman" w:hAnsi="Tahoma" w:cs="Tahoma"/>
          <w:bCs/>
          <w:sz w:val="20"/>
          <w:szCs w:val="20"/>
          <w:lang w:eastAsia="ar-SA"/>
        </w:rPr>
        <w:t>Załącznik nr 5</w:t>
      </w:r>
    </w:p>
    <w:p w:rsidR="00427E2E" w:rsidRPr="00427E2E" w:rsidRDefault="00427E2E" w:rsidP="00427E2E">
      <w:pPr>
        <w:spacing w:after="0" w:line="240" w:lineRule="auto"/>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w:t>
      </w:r>
    </w:p>
    <w:p w:rsidR="00427E2E" w:rsidRPr="00427E2E" w:rsidRDefault="00427E2E" w:rsidP="00427E2E">
      <w:pPr>
        <w:spacing w:after="0" w:line="240" w:lineRule="auto"/>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pieczęć firmowa wykonawcy</w:t>
      </w:r>
    </w:p>
    <w:p w:rsidR="00427E2E" w:rsidRPr="00427E2E" w:rsidRDefault="00427E2E" w:rsidP="00427E2E">
      <w:pPr>
        <w:widowControl w:val="0"/>
        <w:adjustRightInd w:val="0"/>
        <w:spacing w:after="0" w:line="360" w:lineRule="atLeast"/>
        <w:jc w:val="both"/>
        <w:rPr>
          <w:rFonts w:ascii="Tahoma" w:eastAsia="Times New Roman" w:hAnsi="Tahoma" w:cs="Tahoma"/>
          <w:sz w:val="20"/>
          <w:szCs w:val="20"/>
          <w:lang w:eastAsia="pl-PL"/>
        </w:rPr>
      </w:pPr>
    </w:p>
    <w:p w:rsidR="00427E2E" w:rsidRPr="00427E2E" w:rsidRDefault="00427E2E" w:rsidP="00427E2E">
      <w:pPr>
        <w:widowControl w:val="0"/>
        <w:adjustRightInd w:val="0"/>
        <w:spacing w:after="120" w:line="360" w:lineRule="auto"/>
        <w:jc w:val="center"/>
        <w:rPr>
          <w:rFonts w:ascii="Tahoma" w:eastAsia="Times New Roman" w:hAnsi="Tahoma" w:cs="Tahoma"/>
          <w:b/>
          <w:sz w:val="20"/>
          <w:szCs w:val="20"/>
          <w:lang w:eastAsia="pl-PL"/>
        </w:rPr>
      </w:pPr>
      <w:r w:rsidRPr="00427E2E">
        <w:rPr>
          <w:rFonts w:ascii="Tahoma" w:eastAsia="Times New Roman" w:hAnsi="Tahoma" w:cs="Tahoma"/>
          <w:b/>
          <w:sz w:val="20"/>
          <w:szCs w:val="20"/>
          <w:lang w:eastAsia="pl-PL"/>
        </w:rPr>
        <w:t>OŚWIADCZENIE</w:t>
      </w:r>
    </w:p>
    <w:p w:rsidR="00427E2E" w:rsidRPr="00427E2E" w:rsidRDefault="00427E2E" w:rsidP="00427E2E">
      <w:pPr>
        <w:widowControl w:val="0"/>
        <w:adjustRightInd w:val="0"/>
        <w:spacing w:before="120" w:after="0" w:line="360" w:lineRule="auto"/>
        <w:jc w:val="center"/>
        <w:rPr>
          <w:rFonts w:ascii="Tahoma" w:eastAsia="Times New Roman" w:hAnsi="Tahoma" w:cs="Tahoma"/>
          <w:b/>
          <w:sz w:val="20"/>
          <w:szCs w:val="20"/>
          <w:lang w:eastAsia="pl-PL"/>
        </w:rPr>
      </w:pPr>
      <w:r w:rsidRPr="00427E2E">
        <w:rPr>
          <w:rFonts w:ascii="Tahoma" w:eastAsia="Times New Roman" w:hAnsi="Tahoma" w:cs="Tahoma"/>
          <w:b/>
          <w:sz w:val="20"/>
          <w:szCs w:val="20"/>
          <w:lang w:eastAsia="pl-PL"/>
        </w:rPr>
        <w:t>DOTYCZĄCE PRZESŁANEK WYKLUCZENIA Z POSTĘPOWANIA</w:t>
      </w:r>
    </w:p>
    <w:p w:rsidR="00427E2E" w:rsidRPr="00427E2E" w:rsidRDefault="00427E2E" w:rsidP="00427E2E">
      <w:pPr>
        <w:widowControl w:val="0"/>
        <w:tabs>
          <w:tab w:val="left" w:pos="2400"/>
        </w:tabs>
        <w:adjustRightInd w:val="0"/>
        <w:spacing w:after="0" w:line="240" w:lineRule="auto"/>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ab/>
        <w:t xml:space="preserve">na podstawie art. 24 ust. 1 pkt 15 i 22 ustawy </w:t>
      </w:r>
      <w:proofErr w:type="spellStart"/>
      <w:r w:rsidRPr="00427E2E">
        <w:rPr>
          <w:rFonts w:ascii="Tahoma" w:eastAsia="Times New Roman" w:hAnsi="Tahoma" w:cs="Tahoma"/>
          <w:sz w:val="20"/>
          <w:szCs w:val="20"/>
          <w:lang w:eastAsia="pl-PL"/>
        </w:rPr>
        <w:t>Pzp</w:t>
      </w:r>
      <w:proofErr w:type="spellEnd"/>
    </w:p>
    <w:p w:rsidR="00427E2E" w:rsidRPr="00427E2E" w:rsidRDefault="00427E2E" w:rsidP="00427E2E">
      <w:pPr>
        <w:widowControl w:val="0"/>
        <w:adjustRightInd w:val="0"/>
        <w:spacing w:after="0" w:line="240" w:lineRule="auto"/>
        <w:jc w:val="both"/>
        <w:rPr>
          <w:rFonts w:ascii="Tahoma" w:eastAsia="Times New Roman" w:hAnsi="Tahoma" w:cs="Tahoma"/>
          <w:sz w:val="20"/>
          <w:szCs w:val="20"/>
          <w:lang w:eastAsia="pl-PL"/>
        </w:rPr>
      </w:pPr>
    </w:p>
    <w:p w:rsidR="00427E2E" w:rsidRPr="00427E2E" w:rsidRDefault="00427E2E" w:rsidP="00427E2E">
      <w:pPr>
        <w:spacing w:after="0" w:line="240" w:lineRule="auto"/>
        <w:jc w:val="center"/>
        <w:rPr>
          <w:rFonts w:ascii="Tahoma" w:eastAsia="Times New Roman" w:hAnsi="Tahoma" w:cs="Tahoma"/>
          <w:b/>
          <w:sz w:val="20"/>
          <w:szCs w:val="20"/>
          <w:lang w:eastAsia="pl-PL"/>
        </w:rPr>
      </w:pPr>
    </w:p>
    <w:p w:rsidR="00427E2E" w:rsidRPr="00427E2E" w:rsidRDefault="00427E2E" w:rsidP="00427E2E">
      <w:pPr>
        <w:spacing w:after="0" w:line="360" w:lineRule="auto"/>
        <w:jc w:val="both"/>
        <w:rPr>
          <w:rFonts w:ascii="Tahoma" w:eastAsia="Times New Roman" w:hAnsi="Tahoma" w:cs="Tahoma"/>
          <w:sz w:val="20"/>
          <w:szCs w:val="20"/>
          <w:lang w:eastAsia="pl-PL"/>
        </w:rPr>
      </w:pPr>
      <w:r w:rsidRPr="00427E2E">
        <w:rPr>
          <w:rFonts w:ascii="Tahoma" w:eastAsia="Times New Roman" w:hAnsi="Tahoma" w:cs="Tahoma"/>
          <w:bCs/>
          <w:sz w:val="20"/>
          <w:szCs w:val="20"/>
          <w:lang w:eastAsia="pl-PL"/>
        </w:rPr>
        <w:t xml:space="preserve">Dotyczy postępowania </w:t>
      </w:r>
      <w:r w:rsidRPr="00427E2E">
        <w:rPr>
          <w:rFonts w:ascii="Tahoma" w:eastAsia="Times New Roman" w:hAnsi="Tahoma" w:cs="Tahoma"/>
          <w:sz w:val="20"/>
          <w:szCs w:val="20"/>
          <w:lang w:eastAsia="pl-PL"/>
        </w:rPr>
        <w:t xml:space="preserve">o udzielenie zamówienia publicznego na </w:t>
      </w:r>
      <w:r w:rsidRPr="00427E2E">
        <w:rPr>
          <w:rFonts w:ascii="Tahoma" w:eastAsia="Times New Roman" w:hAnsi="Tahoma" w:cs="Tahoma"/>
          <w:b/>
          <w:sz w:val="20"/>
          <w:szCs w:val="20"/>
          <w:lang w:eastAsia="pl-PL"/>
        </w:rPr>
        <w:t>Dostawę produktów leczniczych</w:t>
      </w:r>
      <w:r w:rsidRPr="00427E2E">
        <w:rPr>
          <w:rFonts w:ascii="Tahoma" w:eastAsia="Times New Roman" w:hAnsi="Tahoma" w:cs="Tahoma"/>
          <w:b/>
          <w:i/>
          <w:sz w:val="20"/>
          <w:szCs w:val="20"/>
          <w:lang w:eastAsia="pl-PL"/>
        </w:rPr>
        <w:t xml:space="preserve">                                  </w:t>
      </w:r>
      <w:r w:rsidRPr="00427E2E">
        <w:rPr>
          <w:rFonts w:ascii="Tahoma" w:eastAsia="Times New Roman" w:hAnsi="Tahoma" w:cs="Tahoma"/>
          <w:sz w:val="20"/>
          <w:szCs w:val="20"/>
          <w:lang w:eastAsia="pl-PL"/>
        </w:rPr>
        <w:t xml:space="preserve">dla Uniwersyteckiego  Centrum  Klinicznego  im. prof. K. Gibińskiego Śląskiego Uniwersytetu Medycznego w Katowicach </w:t>
      </w:r>
    </w:p>
    <w:p w:rsidR="00427E2E" w:rsidRPr="00427E2E" w:rsidRDefault="00427E2E" w:rsidP="00427E2E">
      <w:pPr>
        <w:spacing w:after="0" w:line="360" w:lineRule="auto"/>
        <w:jc w:val="both"/>
        <w:rPr>
          <w:rFonts w:ascii="Tahoma" w:eastAsia="Times New Roman" w:hAnsi="Tahoma" w:cs="Tahoma"/>
          <w:i/>
          <w:sz w:val="20"/>
          <w:szCs w:val="20"/>
          <w:lang w:eastAsia="pl-PL"/>
        </w:rPr>
      </w:pPr>
    </w:p>
    <w:p w:rsidR="00427E2E" w:rsidRPr="00427E2E" w:rsidRDefault="00427E2E" w:rsidP="00F60BCA">
      <w:pPr>
        <w:widowControl w:val="0"/>
        <w:numPr>
          <w:ilvl w:val="3"/>
          <w:numId w:val="28"/>
        </w:numPr>
        <w:adjustRightInd w:val="0"/>
        <w:spacing w:before="120" w:after="0" w:line="360" w:lineRule="auto"/>
        <w:ind w:hanging="283"/>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 xml:space="preserve">Oświadczam, że wobec reprezentowanego przeze mnie podmiotu </w:t>
      </w:r>
      <w:r w:rsidRPr="00427E2E">
        <w:rPr>
          <w:rFonts w:ascii="Tahoma" w:eastAsia="Times New Roman" w:hAnsi="Tahoma" w:cs="Tahoma"/>
          <w:b/>
          <w:sz w:val="20"/>
          <w:szCs w:val="20"/>
          <w:lang w:eastAsia="pl-PL"/>
        </w:rPr>
        <w:t>wydano / nie wydano*</w:t>
      </w:r>
      <w:r w:rsidRPr="00427E2E">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427E2E" w:rsidRPr="00427E2E" w:rsidRDefault="00427E2E" w:rsidP="00427E2E">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427E2E">
        <w:rPr>
          <w:rFonts w:ascii="Tahoma" w:eastAsia="Times New Roman" w:hAnsi="Tahoma" w:cs="Tahoma"/>
          <w:sz w:val="20"/>
          <w:szCs w:val="20"/>
          <w:lang w:eastAsia="pl-PL"/>
        </w:rPr>
        <w:t xml:space="preserve">    </w:t>
      </w:r>
      <w:r w:rsidRPr="00427E2E">
        <w:rPr>
          <w:rFonts w:ascii="Tahoma" w:eastAsia="Times New Roman" w:hAnsi="Tahoma" w:cs="Tahoma"/>
          <w:sz w:val="20"/>
          <w:szCs w:val="20"/>
          <w:u w:val="single"/>
          <w:lang w:eastAsia="pl-PL"/>
        </w:rPr>
        <w:t xml:space="preserve">w przypadku wydania ww. wyroku lub decyzji </w:t>
      </w:r>
    </w:p>
    <w:p w:rsidR="00427E2E" w:rsidRPr="00427E2E" w:rsidRDefault="00427E2E" w:rsidP="00427E2E">
      <w:pPr>
        <w:widowControl w:val="0"/>
        <w:adjustRightInd w:val="0"/>
        <w:spacing w:before="120" w:after="0" w:line="360" w:lineRule="auto"/>
        <w:ind w:left="709"/>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427E2E" w:rsidRPr="00427E2E" w:rsidRDefault="00427E2E" w:rsidP="00427E2E">
      <w:pPr>
        <w:widowControl w:val="0"/>
        <w:adjustRightInd w:val="0"/>
        <w:spacing w:before="120" w:after="0" w:line="360" w:lineRule="auto"/>
        <w:ind w:left="709"/>
        <w:jc w:val="both"/>
        <w:rPr>
          <w:rFonts w:ascii="Tahoma" w:eastAsia="Times New Roman" w:hAnsi="Tahoma" w:cs="Tahoma"/>
          <w:sz w:val="20"/>
          <w:szCs w:val="20"/>
          <w:lang w:eastAsia="pl-PL"/>
        </w:rPr>
      </w:pPr>
    </w:p>
    <w:p w:rsidR="00427E2E" w:rsidRPr="00427E2E" w:rsidRDefault="00427E2E" w:rsidP="00427E2E">
      <w:pPr>
        <w:widowControl w:val="0"/>
        <w:adjustRightInd w:val="0"/>
        <w:spacing w:before="120" w:after="0" w:line="360" w:lineRule="auto"/>
        <w:ind w:left="709" w:hanging="283"/>
        <w:jc w:val="both"/>
        <w:rPr>
          <w:rFonts w:ascii="Tahoma" w:eastAsia="Times New Roman" w:hAnsi="Tahoma" w:cs="Tahoma"/>
          <w:sz w:val="20"/>
          <w:szCs w:val="20"/>
          <w:lang w:eastAsia="pl-PL"/>
        </w:rPr>
      </w:pPr>
      <w:r w:rsidRPr="00427E2E">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427E2E" w:rsidRPr="00427E2E" w:rsidRDefault="00427E2E" w:rsidP="00427E2E">
      <w:pPr>
        <w:widowControl w:val="0"/>
        <w:adjustRightInd w:val="0"/>
        <w:spacing w:after="0" w:line="360" w:lineRule="auto"/>
        <w:jc w:val="both"/>
        <w:rPr>
          <w:rFonts w:ascii="Tahoma" w:eastAsia="Times New Roman" w:hAnsi="Tahoma" w:cs="Tahoma"/>
          <w:i/>
          <w:sz w:val="20"/>
          <w:szCs w:val="20"/>
          <w:lang w:eastAsia="pl-PL"/>
        </w:rPr>
      </w:pPr>
    </w:p>
    <w:p w:rsidR="00427E2E" w:rsidRPr="00427E2E" w:rsidRDefault="00427E2E" w:rsidP="00427E2E">
      <w:pPr>
        <w:widowControl w:val="0"/>
        <w:adjustRightInd w:val="0"/>
        <w:spacing w:after="0" w:line="360" w:lineRule="auto"/>
        <w:jc w:val="both"/>
        <w:rPr>
          <w:rFonts w:ascii="Tahoma" w:eastAsia="Times New Roman" w:hAnsi="Tahoma" w:cs="Tahoma"/>
          <w:i/>
          <w:sz w:val="16"/>
          <w:szCs w:val="16"/>
          <w:lang w:eastAsia="pl-PL"/>
        </w:rPr>
      </w:pPr>
      <w:r w:rsidRPr="00427E2E">
        <w:rPr>
          <w:rFonts w:ascii="Tahoma" w:eastAsia="Times New Roman" w:hAnsi="Tahoma" w:cs="Tahoma"/>
          <w:i/>
          <w:sz w:val="16"/>
          <w:szCs w:val="16"/>
          <w:lang w:eastAsia="pl-PL"/>
        </w:rPr>
        <w:t>*niepotrzebne skreślić</w:t>
      </w:r>
    </w:p>
    <w:p w:rsidR="00427E2E" w:rsidRPr="00427E2E" w:rsidRDefault="00427E2E" w:rsidP="00427E2E">
      <w:pPr>
        <w:spacing w:after="0" w:line="240" w:lineRule="auto"/>
        <w:jc w:val="right"/>
        <w:rPr>
          <w:rFonts w:ascii="Tahoma" w:eastAsia="Times New Roman" w:hAnsi="Tahoma" w:cs="Tahoma"/>
          <w:sz w:val="20"/>
          <w:szCs w:val="20"/>
          <w:lang w:eastAsia="pl-PL"/>
        </w:rPr>
      </w:pPr>
      <w:r w:rsidRPr="00427E2E">
        <w:rPr>
          <w:rFonts w:ascii="Tahoma" w:eastAsia="Times New Roman" w:hAnsi="Tahoma" w:cs="Tahoma"/>
          <w:sz w:val="20"/>
          <w:szCs w:val="20"/>
          <w:lang w:eastAsia="pl-PL"/>
        </w:rPr>
        <w:tab/>
      </w:r>
      <w:r w:rsidRPr="00427E2E">
        <w:rPr>
          <w:rFonts w:ascii="Tahoma" w:eastAsia="Times New Roman" w:hAnsi="Tahoma" w:cs="Tahoma"/>
          <w:sz w:val="20"/>
          <w:szCs w:val="20"/>
          <w:lang w:eastAsia="pl-PL"/>
        </w:rPr>
        <w:tab/>
      </w:r>
      <w:r w:rsidRPr="00427E2E">
        <w:rPr>
          <w:rFonts w:ascii="Tahoma" w:eastAsia="Times New Roman" w:hAnsi="Tahoma" w:cs="Tahoma"/>
          <w:sz w:val="20"/>
          <w:szCs w:val="20"/>
          <w:lang w:eastAsia="pl-PL"/>
        </w:rPr>
        <w:tab/>
      </w:r>
      <w:r w:rsidRPr="00427E2E">
        <w:rPr>
          <w:rFonts w:ascii="Tahoma" w:eastAsia="Times New Roman" w:hAnsi="Tahoma" w:cs="Tahoma"/>
          <w:sz w:val="20"/>
          <w:szCs w:val="20"/>
          <w:lang w:eastAsia="pl-PL"/>
        </w:rPr>
        <w:tab/>
        <w:t xml:space="preserve">               </w:t>
      </w:r>
    </w:p>
    <w:p w:rsidR="00427E2E" w:rsidRPr="00427E2E" w:rsidRDefault="00427E2E" w:rsidP="00427E2E">
      <w:pPr>
        <w:spacing w:after="0" w:line="240" w:lineRule="auto"/>
        <w:jc w:val="right"/>
        <w:rPr>
          <w:rFonts w:ascii="Tahoma" w:eastAsia="Times New Roman" w:hAnsi="Tahoma" w:cs="Tahoma"/>
          <w:sz w:val="20"/>
          <w:szCs w:val="20"/>
          <w:lang w:eastAsia="pl-PL"/>
        </w:rPr>
      </w:pPr>
    </w:p>
    <w:p w:rsidR="00427E2E" w:rsidRPr="00427E2E" w:rsidRDefault="00427E2E" w:rsidP="00427E2E">
      <w:pPr>
        <w:spacing w:after="0" w:line="240" w:lineRule="auto"/>
        <w:jc w:val="right"/>
        <w:rPr>
          <w:rFonts w:ascii="Tahoma" w:eastAsia="Times New Roman" w:hAnsi="Tahoma" w:cs="Tahoma"/>
          <w:sz w:val="20"/>
          <w:szCs w:val="20"/>
          <w:lang w:eastAsia="pl-PL"/>
        </w:rPr>
      </w:pPr>
    </w:p>
    <w:p w:rsidR="00427E2E" w:rsidRPr="00427E2E" w:rsidRDefault="00427E2E" w:rsidP="00427E2E">
      <w:pPr>
        <w:spacing w:after="0" w:line="240" w:lineRule="auto"/>
        <w:jc w:val="right"/>
        <w:rPr>
          <w:rFonts w:ascii="Tahoma" w:eastAsia="Times New Roman" w:hAnsi="Tahoma" w:cs="Tahoma"/>
          <w:sz w:val="20"/>
          <w:szCs w:val="20"/>
          <w:lang w:eastAsia="pl-PL"/>
        </w:rPr>
      </w:pPr>
    </w:p>
    <w:p w:rsidR="00427E2E" w:rsidRPr="00427E2E" w:rsidRDefault="00427E2E" w:rsidP="00427E2E">
      <w:pPr>
        <w:spacing w:after="0" w:line="240" w:lineRule="auto"/>
        <w:jc w:val="right"/>
        <w:rPr>
          <w:rFonts w:ascii="Tahoma" w:eastAsia="Times New Roman" w:hAnsi="Tahoma" w:cs="Tahoma"/>
          <w:sz w:val="20"/>
          <w:szCs w:val="20"/>
          <w:lang w:eastAsia="pl-PL"/>
        </w:rPr>
      </w:pPr>
    </w:p>
    <w:p w:rsidR="00427E2E" w:rsidRPr="00427E2E" w:rsidRDefault="00427E2E" w:rsidP="00427E2E">
      <w:pPr>
        <w:spacing w:after="0" w:line="240" w:lineRule="auto"/>
        <w:jc w:val="right"/>
        <w:rPr>
          <w:rFonts w:ascii="Tahoma" w:eastAsia="Times New Roman" w:hAnsi="Tahoma" w:cs="Tahoma"/>
          <w:sz w:val="20"/>
          <w:szCs w:val="20"/>
          <w:lang w:eastAsia="pl-PL"/>
        </w:rPr>
      </w:pPr>
    </w:p>
    <w:p w:rsidR="00427E2E" w:rsidRPr="00427E2E" w:rsidRDefault="00427E2E" w:rsidP="00427E2E">
      <w:pPr>
        <w:spacing w:after="0" w:line="240" w:lineRule="auto"/>
        <w:jc w:val="right"/>
        <w:rPr>
          <w:rFonts w:ascii="Tahoma" w:eastAsia="Times New Roman" w:hAnsi="Tahoma" w:cs="Tahoma"/>
          <w:i/>
          <w:sz w:val="20"/>
          <w:szCs w:val="20"/>
          <w:lang w:eastAsia="pl-PL"/>
        </w:rPr>
      </w:pPr>
      <w:r w:rsidRPr="00427E2E">
        <w:rPr>
          <w:rFonts w:ascii="Tahoma" w:eastAsia="Times New Roman" w:hAnsi="Tahoma" w:cs="Tahoma"/>
          <w:i/>
          <w:sz w:val="20"/>
          <w:szCs w:val="20"/>
          <w:lang w:eastAsia="pl-PL"/>
        </w:rPr>
        <w:t>..............................................................................</w:t>
      </w:r>
    </w:p>
    <w:p w:rsidR="00427E2E" w:rsidRPr="00427E2E" w:rsidRDefault="00427E2E" w:rsidP="00427E2E">
      <w:pPr>
        <w:suppressAutoHyphens/>
        <w:spacing w:after="0" w:line="240" w:lineRule="auto"/>
        <w:jc w:val="right"/>
        <w:rPr>
          <w:rFonts w:ascii="Tahoma" w:hAnsi="Tahoma" w:cs="Tahoma"/>
        </w:rPr>
      </w:pPr>
      <w:r w:rsidRPr="00427E2E">
        <w:rPr>
          <w:rFonts w:ascii="Tahoma" w:eastAsia="Times New Roman" w:hAnsi="Tahoma" w:cs="Tahoma"/>
          <w:sz w:val="20"/>
          <w:szCs w:val="24"/>
          <w:lang w:eastAsia="pl-PL"/>
        </w:rPr>
        <w:t>data, podpis i pieczęć osoby uprawnionej/osób uprawnionych                                                                                                                                 do reprezentowania wykonawcy</w:t>
      </w:r>
    </w:p>
    <w:p w:rsidR="00427E2E" w:rsidRPr="00427E2E" w:rsidRDefault="00427E2E" w:rsidP="00427E2E"/>
    <w:p w:rsidR="00D5560C" w:rsidRDefault="00D5560C"/>
    <w:p w:rsidR="00427E2E" w:rsidRDefault="00427E2E"/>
    <w:p w:rsidR="00427E2E" w:rsidRDefault="00427E2E"/>
    <w:p w:rsidR="00427E2E" w:rsidRDefault="00427E2E"/>
    <w:p w:rsidR="00427E2E" w:rsidRDefault="00427E2E"/>
    <w:p w:rsidR="00427E2E" w:rsidRDefault="00427E2E">
      <w:pPr>
        <w:sectPr w:rsidR="00427E2E" w:rsidSect="00CE599D">
          <w:pgSz w:w="11906" w:h="16838"/>
          <w:pgMar w:top="567" w:right="1304" w:bottom="1418" w:left="1304" w:header="709" w:footer="709" w:gutter="0"/>
          <w:cols w:space="708"/>
          <w:docGrid w:linePitch="360"/>
        </w:sectPr>
      </w:pPr>
    </w:p>
    <w:p w:rsidR="00427E2E" w:rsidRPr="004B005A" w:rsidRDefault="00427E2E" w:rsidP="00427E2E">
      <w:pPr>
        <w:rPr>
          <w:rFonts w:ascii="Tahoma" w:hAnsi="Tahoma" w:cs="Tahoma"/>
          <w:sz w:val="16"/>
          <w:szCs w:val="16"/>
          <w:lang w:eastAsia="ar-SA"/>
        </w:rPr>
      </w:pPr>
      <w:r w:rsidRPr="004B005A">
        <w:rPr>
          <w:rFonts w:ascii="Tahoma" w:hAnsi="Tahoma" w:cs="Tahoma"/>
          <w:sz w:val="16"/>
          <w:szCs w:val="16"/>
          <w:lang w:eastAsia="ar-SA"/>
        </w:rPr>
        <w:lastRenderedPageBreak/>
        <w:t xml:space="preserve">                                                                                                                                                                                                                                                                                                                                                                                                                                                                                                                                                                                                                                                                                                                                                                                                                                                                                                                                                                                                                                                                                                                                                                                                                                                                                                                                                                                                                                                                                                                                                                                                                                                                                                                                                                                                                                                                                                                                                                                                                                                                                                                                                                                                                                                                                                                                                                                                                                                                                               </w:t>
      </w: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b/>
          <w:sz w:val="20"/>
          <w:szCs w:val="20"/>
          <w:lang w:eastAsia="ar-SA"/>
        </w:rPr>
      </w:pPr>
      <w:r w:rsidRPr="004B005A">
        <w:rPr>
          <w:rFonts w:ascii="Tahoma" w:eastAsia="Times New Roman" w:hAnsi="Tahoma" w:cs="Tahoma"/>
          <w:sz w:val="20"/>
          <w:szCs w:val="20"/>
          <w:lang w:eastAsia="pl-PL"/>
        </w:rPr>
        <w:t xml:space="preserve">Załącznik nr 4.1   </w:t>
      </w:r>
    </w:p>
    <w:p w:rsidR="00427E2E" w:rsidRDefault="00427E2E" w:rsidP="00427E2E">
      <w:pPr>
        <w:spacing w:after="0" w:line="240" w:lineRule="auto"/>
        <w:jc w:val="center"/>
        <w:rPr>
          <w:rFonts w:ascii="Tahoma" w:hAnsi="Tahoma" w:cs="Tahoma"/>
          <w:b/>
          <w:sz w:val="20"/>
          <w:szCs w:val="20"/>
          <w:lang w:eastAsia="ar-SA"/>
        </w:rPr>
      </w:pP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WYSZCZEGÓLNIENIE  ASORTYMENTOWE  I  ILOŚCIOWE  PRZEDMIOTU  ZAMÓWIENIA</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Część 1  – Płyny infuzyjne I</w:t>
      </w:r>
    </w:p>
    <w:tbl>
      <w:tblPr>
        <w:tblW w:w="16140" w:type="dxa"/>
        <w:tblInd w:w="-1044" w:type="dxa"/>
        <w:tblLayout w:type="fixed"/>
        <w:tblCellMar>
          <w:left w:w="70" w:type="dxa"/>
          <w:right w:w="70" w:type="dxa"/>
        </w:tblCellMar>
        <w:tblLook w:val="0000" w:firstRow="0" w:lastRow="0" w:firstColumn="0" w:lastColumn="0" w:noHBand="0" w:noVBand="0"/>
      </w:tblPr>
      <w:tblGrid>
        <w:gridCol w:w="645"/>
        <w:gridCol w:w="2385"/>
        <w:gridCol w:w="3495"/>
        <w:gridCol w:w="1140"/>
        <w:gridCol w:w="1140"/>
        <w:gridCol w:w="1500"/>
        <w:gridCol w:w="1015"/>
        <w:gridCol w:w="1134"/>
        <w:gridCol w:w="993"/>
        <w:gridCol w:w="850"/>
        <w:gridCol w:w="851"/>
        <w:gridCol w:w="992"/>
      </w:tblGrid>
      <w:tr w:rsidR="00427E2E" w:rsidRPr="004B005A" w:rsidTr="00CE599D">
        <w:trPr>
          <w:trHeight w:hRule="exact" w:val="975"/>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w:t>
            </w:r>
            <w:r>
              <w:rPr>
                <w:rFonts w:ascii="Tahoma" w:hAnsi="Tahoma" w:cs="Tahoma"/>
                <w:sz w:val="16"/>
                <w:szCs w:val="16"/>
                <w:lang w:eastAsia="ar-SA"/>
              </w:rPr>
              <w:t xml:space="preserve"> wymogi zawarte w kolumnie 3,4</w:t>
            </w:r>
            <w:r w:rsidRPr="004B005A">
              <w:rPr>
                <w:rFonts w:ascii="Tahoma" w:hAnsi="Tahoma" w:cs="Tahoma"/>
                <w:sz w:val="16"/>
                <w:szCs w:val="16"/>
                <w:lang w:eastAsia="ar-SA"/>
              </w:rPr>
              <w:t xml:space="preserve"> 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50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1015"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 opakowaniu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jc w:val="center"/>
              <w:rPr>
                <w:rFonts w:ascii="Tahoma" w:hAnsi="Tahoma" w:cs="Tahoma"/>
                <w:bCs/>
                <w:sz w:val="16"/>
                <w:szCs w:val="16"/>
              </w:rPr>
            </w:pPr>
            <w:r w:rsidRPr="009A7C61">
              <w:rPr>
                <w:rFonts w:ascii="Tahoma" w:eastAsia="Times New Roman" w:hAnsi="Tahoma" w:cs="Tahoma"/>
                <w:sz w:val="16"/>
                <w:szCs w:val="18"/>
                <w:lang w:eastAsia="pl-PL"/>
              </w:rPr>
              <w:t>**</w:t>
            </w:r>
          </w:p>
        </w:tc>
        <w:tc>
          <w:tcPr>
            <w:tcW w:w="993"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netto (za opakowanie ) </w:t>
            </w:r>
          </w:p>
        </w:tc>
        <w:tc>
          <w:tcPr>
            <w:tcW w:w="850"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Wartość netto</w:t>
            </w:r>
          </w:p>
        </w:tc>
        <w:tc>
          <w:tcPr>
            <w:tcW w:w="851"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b/>
                <w:sz w:val="16"/>
                <w:szCs w:val="16"/>
                <w:lang w:eastAsia="ar-SA"/>
              </w:rPr>
            </w:pPr>
            <w:r w:rsidRPr="004B005A">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b/>
                <w:sz w:val="16"/>
                <w:szCs w:val="16"/>
                <w:lang w:eastAsia="ar-SA"/>
              </w:rPr>
            </w:pPr>
            <w:r w:rsidRPr="004B005A">
              <w:rPr>
                <w:rFonts w:ascii="Tahoma" w:hAnsi="Tahoma" w:cs="Tahoma"/>
                <w:b/>
                <w:sz w:val="16"/>
                <w:szCs w:val="16"/>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b/>
                <w:sz w:val="16"/>
                <w:szCs w:val="16"/>
                <w:lang w:eastAsia="ar-SA"/>
              </w:rPr>
            </w:pPr>
            <w:r w:rsidRPr="004B005A">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b/>
                <w:sz w:val="16"/>
                <w:szCs w:val="16"/>
                <w:lang w:eastAsia="ar-SA"/>
              </w:rPr>
            </w:pPr>
            <w:r w:rsidRPr="004B005A">
              <w:rPr>
                <w:rFonts w:ascii="Tahoma" w:hAnsi="Tahoma" w:cs="Tahoma"/>
                <w:b/>
                <w:sz w:val="16"/>
                <w:szCs w:val="16"/>
                <w:lang w:eastAsia="ar-SA"/>
              </w:rPr>
              <w:t>4</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b/>
                <w:sz w:val="16"/>
                <w:szCs w:val="16"/>
                <w:lang w:eastAsia="ar-SA"/>
              </w:rPr>
            </w:pPr>
            <w:r w:rsidRPr="004B005A">
              <w:rPr>
                <w:rFonts w:ascii="Tahoma" w:hAnsi="Tahoma" w:cs="Tahoma"/>
                <w:b/>
                <w:sz w:val="16"/>
                <w:szCs w:val="16"/>
                <w:lang w:eastAsia="ar-SA"/>
              </w:rPr>
              <w:t>5</w:t>
            </w:r>
          </w:p>
        </w:tc>
        <w:tc>
          <w:tcPr>
            <w:tcW w:w="150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b/>
                <w:sz w:val="16"/>
                <w:szCs w:val="16"/>
                <w:lang w:eastAsia="ar-SA"/>
              </w:rPr>
            </w:pPr>
            <w:r w:rsidRPr="004B005A">
              <w:rPr>
                <w:rFonts w:ascii="Tahoma" w:hAnsi="Tahoma" w:cs="Tahoma"/>
                <w:b/>
                <w:sz w:val="16"/>
                <w:szCs w:val="16"/>
                <w:lang w:eastAsia="ar-SA"/>
              </w:rPr>
              <w:t>6</w:t>
            </w:r>
          </w:p>
        </w:tc>
        <w:tc>
          <w:tcPr>
            <w:tcW w:w="101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b/>
                <w:sz w:val="16"/>
                <w:szCs w:val="16"/>
                <w:lang w:eastAsia="ar-SA"/>
              </w:rPr>
            </w:pPr>
            <w:r w:rsidRPr="004B005A">
              <w:rPr>
                <w:rFonts w:ascii="Tahoma" w:hAnsi="Tahoma" w:cs="Tahoma"/>
                <w:b/>
                <w:sz w:val="16"/>
                <w:szCs w:val="16"/>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4B005A" w:rsidRDefault="00427E2E" w:rsidP="00CE599D">
            <w:pPr>
              <w:jc w:val="center"/>
              <w:rPr>
                <w:rFonts w:ascii="Tahoma" w:hAnsi="Tahoma" w:cs="Tahoma"/>
                <w:b/>
                <w:sz w:val="16"/>
                <w:szCs w:val="16"/>
                <w:lang w:eastAsia="ar-SA"/>
              </w:rPr>
            </w:pPr>
            <w:r w:rsidRPr="004B005A">
              <w:rPr>
                <w:rFonts w:ascii="Tahoma" w:hAnsi="Tahoma" w:cs="Tahoma"/>
                <w:b/>
                <w:sz w:val="16"/>
                <w:szCs w:val="16"/>
                <w:lang w:eastAsia="ar-SA"/>
              </w:rPr>
              <w:t>8</w:t>
            </w: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85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510"/>
        </w:trPr>
        <w:tc>
          <w:tcPr>
            <w:tcW w:w="645" w:type="dxa"/>
            <w:tcBorders>
              <w:top w:val="single" w:sz="4" w:space="0" w:color="000000"/>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eastAsia="ar-SA"/>
              </w:rPr>
            </w:pP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Aqua</w:t>
            </w:r>
            <w:proofErr w:type="spellEnd"/>
            <w:r w:rsidRPr="004B005A">
              <w:rPr>
                <w:rFonts w:ascii="Tahoma" w:hAnsi="Tahoma" w:cs="Tahoma"/>
                <w:sz w:val="16"/>
                <w:szCs w:val="16"/>
                <w:lang w:eastAsia="ar-SA"/>
              </w:rPr>
              <w:t xml:space="preserve"> pro </w:t>
            </w:r>
            <w:proofErr w:type="spellStart"/>
            <w:r w:rsidRPr="004B005A">
              <w:rPr>
                <w:rFonts w:ascii="Tahoma" w:hAnsi="Tahoma" w:cs="Tahoma"/>
                <w:sz w:val="16"/>
                <w:szCs w:val="16"/>
                <w:lang w:eastAsia="ar-SA"/>
              </w:rPr>
              <w:t>inj</w:t>
            </w:r>
            <w:proofErr w:type="spellEnd"/>
            <w:r w:rsidRPr="004B005A">
              <w:rPr>
                <w:rFonts w:ascii="Tahoma" w:hAnsi="Tahoma" w:cs="Tahoma"/>
                <w:sz w:val="16"/>
                <w:szCs w:val="16"/>
                <w:lang w:eastAsia="ar-SA"/>
              </w:rPr>
              <w:t xml:space="preserve">.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300</w:t>
            </w:r>
          </w:p>
        </w:tc>
        <w:tc>
          <w:tcPr>
            <w:tcW w:w="101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510"/>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Aqua</w:t>
            </w:r>
            <w:proofErr w:type="spellEnd"/>
            <w:r w:rsidRPr="004B005A">
              <w:rPr>
                <w:rFonts w:ascii="Tahoma" w:hAnsi="Tahoma" w:cs="Tahoma"/>
                <w:sz w:val="16"/>
                <w:szCs w:val="16"/>
                <w:lang w:eastAsia="ar-SA"/>
              </w:rPr>
              <w:t xml:space="preserve"> pro </w:t>
            </w:r>
            <w:proofErr w:type="spellStart"/>
            <w:r w:rsidRPr="004B005A">
              <w:rPr>
                <w:rFonts w:ascii="Tahoma" w:hAnsi="Tahoma" w:cs="Tahoma"/>
                <w:sz w:val="16"/>
                <w:szCs w:val="16"/>
                <w:lang w:eastAsia="ar-SA"/>
              </w:rPr>
              <w:t>inj</w:t>
            </w:r>
            <w:proofErr w:type="spellEnd"/>
            <w:r w:rsidRPr="004B005A">
              <w:rPr>
                <w:rFonts w:ascii="Tahoma" w:hAnsi="Tahoma" w:cs="Tahoma"/>
                <w:sz w:val="16"/>
                <w:szCs w:val="16"/>
                <w:lang w:eastAsia="ar-SA"/>
              </w:rPr>
              <w:t xml:space="preserve">.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510"/>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Aqua</w:t>
            </w:r>
            <w:proofErr w:type="spellEnd"/>
            <w:r w:rsidRPr="004B005A">
              <w:rPr>
                <w:rFonts w:ascii="Tahoma" w:hAnsi="Tahoma" w:cs="Tahoma"/>
                <w:sz w:val="16"/>
                <w:szCs w:val="16"/>
                <w:lang w:eastAsia="ar-SA"/>
              </w:rPr>
              <w:t xml:space="preserve"> pro </w:t>
            </w:r>
            <w:proofErr w:type="spellStart"/>
            <w:r w:rsidRPr="004B005A">
              <w:rPr>
                <w:rFonts w:ascii="Tahoma" w:hAnsi="Tahoma" w:cs="Tahoma"/>
                <w:sz w:val="16"/>
                <w:szCs w:val="16"/>
                <w:lang w:eastAsia="ar-SA"/>
              </w:rPr>
              <w:t>inj</w:t>
            </w:r>
            <w:proofErr w:type="spellEnd"/>
            <w:r w:rsidRPr="004B005A">
              <w:rPr>
                <w:rFonts w:ascii="Tahoma" w:hAnsi="Tahoma" w:cs="Tahoma"/>
                <w:sz w:val="16"/>
                <w:szCs w:val="16"/>
                <w:lang w:eastAsia="ar-SA"/>
              </w:rPr>
              <w:t xml:space="preserve">.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7500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510"/>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Glucosum</w:t>
            </w:r>
            <w:proofErr w:type="spellEnd"/>
            <w:r w:rsidRPr="004B005A">
              <w:rPr>
                <w:rFonts w:ascii="Tahoma" w:hAnsi="Tahoma" w:cs="Tahoma"/>
                <w:sz w:val="16"/>
                <w:szCs w:val="16"/>
                <w:lang w:eastAsia="ar-SA"/>
              </w:rPr>
              <w:t xml:space="preserve"> 5%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3000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510"/>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Glucosum</w:t>
            </w:r>
            <w:proofErr w:type="spellEnd"/>
            <w:r w:rsidRPr="004B005A">
              <w:rPr>
                <w:rFonts w:ascii="Tahoma" w:hAnsi="Tahoma" w:cs="Tahoma"/>
                <w:sz w:val="16"/>
                <w:szCs w:val="16"/>
                <w:lang w:eastAsia="ar-SA"/>
              </w:rPr>
              <w:t xml:space="preserve"> 5%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23000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510"/>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Glucosum</w:t>
            </w:r>
            <w:proofErr w:type="spellEnd"/>
            <w:r w:rsidRPr="004B005A">
              <w:rPr>
                <w:rFonts w:ascii="Tahoma" w:hAnsi="Tahoma" w:cs="Tahoma"/>
                <w:sz w:val="16"/>
                <w:szCs w:val="16"/>
                <w:lang w:eastAsia="ar-SA"/>
              </w:rPr>
              <w:t xml:space="preserve"> 5%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600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510"/>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Glucosum</w:t>
            </w:r>
            <w:proofErr w:type="spellEnd"/>
            <w:r w:rsidRPr="004B005A">
              <w:rPr>
                <w:rFonts w:ascii="Tahoma" w:hAnsi="Tahoma" w:cs="Tahoma"/>
                <w:sz w:val="16"/>
                <w:szCs w:val="16"/>
                <w:lang w:eastAsia="ar-SA"/>
              </w:rPr>
              <w:t xml:space="preserve"> 10%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510"/>
        </w:trPr>
        <w:tc>
          <w:tcPr>
            <w:tcW w:w="645" w:type="dxa"/>
            <w:tcBorders>
              <w:top w:val="single" w:sz="4" w:space="0" w:color="000000"/>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Glucosum</w:t>
            </w:r>
            <w:proofErr w:type="spellEnd"/>
            <w:r w:rsidRPr="004B005A">
              <w:rPr>
                <w:rFonts w:ascii="Tahoma" w:hAnsi="Tahoma" w:cs="Tahoma"/>
                <w:sz w:val="16"/>
                <w:szCs w:val="16"/>
                <w:lang w:eastAsia="ar-SA"/>
              </w:rPr>
              <w:t xml:space="preserve"> 10%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30000</w:t>
            </w:r>
          </w:p>
        </w:tc>
        <w:tc>
          <w:tcPr>
            <w:tcW w:w="101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510"/>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Glucosum</w:t>
            </w:r>
            <w:proofErr w:type="spellEnd"/>
            <w:r w:rsidRPr="004B005A">
              <w:rPr>
                <w:rFonts w:ascii="Tahoma" w:hAnsi="Tahoma" w:cs="Tahoma"/>
                <w:sz w:val="16"/>
                <w:szCs w:val="16"/>
                <w:lang w:eastAsia="ar-SA"/>
              </w:rPr>
              <w:t xml:space="preserve"> 10%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510"/>
        </w:trPr>
        <w:tc>
          <w:tcPr>
            <w:tcW w:w="645" w:type="dxa"/>
            <w:tcBorders>
              <w:top w:val="single" w:sz="4" w:space="0" w:color="000000"/>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Glucosum</w:t>
            </w:r>
            <w:proofErr w:type="spellEnd"/>
            <w:r w:rsidRPr="004B005A">
              <w:rPr>
                <w:rFonts w:ascii="Tahoma" w:hAnsi="Tahoma" w:cs="Tahoma"/>
                <w:sz w:val="16"/>
                <w:szCs w:val="16"/>
                <w:lang w:eastAsia="ar-SA"/>
              </w:rPr>
              <w:t xml:space="preserve"> 20%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w:t>
            </w:r>
          </w:p>
        </w:tc>
        <w:tc>
          <w:tcPr>
            <w:tcW w:w="101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510"/>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Glucosum</w:t>
            </w:r>
            <w:proofErr w:type="spellEnd"/>
            <w:r w:rsidRPr="004B005A">
              <w:rPr>
                <w:rFonts w:ascii="Tahoma" w:hAnsi="Tahoma" w:cs="Tahoma"/>
                <w:sz w:val="16"/>
                <w:szCs w:val="16"/>
                <w:lang w:eastAsia="ar-SA"/>
              </w:rPr>
              <w:t xml:space="preserve"> 20%                                 </w:t>
            </w:r>
            <w:r>
              <w:rPr>
                <w:rFonts w:ascii="Tahoma" w:hAnsi="Tahoma" w:cs="Tahoma"/>
                <w:sz w:val="16"/>
                <w:szCs w:val="16"/>
                <w:lang w:eastAsia="ar-SA"/>
              </w:rPr>
              <w:t xml:space="preserve">                  </w:t>
            </w:r>
            <w:r w:rsidRPr="004B005A">
              <w:rPr>
                <w:rFonts w:ascii="Tahoma" w:hAnsi="Tahoma" w:cs="Tahoma"/>
                <w:sz w:val="16"/>
                <w:szCs w:val="16"/>
                <w:lang w:eastAsia="ar-SA"/>
              </w:rPr>
              <w:t>(opak.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905"/>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Hydroksyetyloskrobia</w:t>
            </w:r>
            <w:proofErr w:type="spellEnd"/>
            <w:r w:rsidRPr="004B005A">
              <w:rPr>
                <w:rFonts w:ascii="Tahoma" w:hAnsi="Tahoma" w:cs="Tahoma"/>
                <w:sz w:val="16"/>
                <w:szCs w:val="16"/>
                <w:lang w:eastAsia="ar-SA"/>
              </w:rPr>
              <w:t xml:space="preserve"> 6% zawieszona w 0,9% roztworze chlorku sodowego </w:t>
            </w:r>
            <w:r>
              <w:rPr>
                <w:rFonts w:ascii="Tahoma" w:hAnsi="Tahoma" w:cs="Tahoma"/>
                <w:sz w:val="16"/>
                <w:szCs w:val="16"/>
                <w:lang w:eastAsia="ar-SA"/>
              </w:rPr>
              <w:t xml:space="preserve">                       </w:t>
            </w:r>
            <w:r w:rsidRPr="004B005A">
              <w:rPr>
                <w:rFonts w:ascii="Tahoma" w:hAnsi="Tahoma" w:cs="Tahoma"/>
                <w:sz w:val="16"/>
                <w:szCs w:val="16"/>
                <w:lang w:eastAsia="ar-SA"/>
              </w:rPr>
              <w:t>(opak.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700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955"/>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Hydroksyetyloskrobia</w:t>
            </w:r>
            <w:proofErr w:type="spellEnd"/>
            <w:r w:rsidRPr="004B005A">
              <w:rPr>
                <w:rFonts w:ascii="Tahoma" w:hAnsi="Tahoma" w:cs="Tahoma"/>
                <w:sz w:val="16"/>
                <w:szCs w:val="16"/>
                <w:lang w:eastAsia="ar-SA"/>
              </w:rPr>
              <w:t xml:space="preserve"> 6% zawieszona w  roztworze elektrolitów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1500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945"/>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Inj</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Glucosi</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isoton</w:t>
            </w:r>
            <w:proofErr w:type="spellEnd"/>
            <w:r w:rsidRPr="004B005A">
              <w:rPr>
                <w:rFonts w:ascii="Tahoma" w:hAnsi="Tahoma" w:cs="Tahoma"/>
                <w:sz w:val="16"/>
                <w:szCs w:val="16"/>
                <w:lang w:eastAsia="ar-SA"/>
              </w:rPr>
              <w:t xml:space="preserve">. et </w:t>
            </w:r>
            <w:proofErr w:type="spellStart"/>
            <w:r w:rsidRPr="004B005A">
              <w:rPr>
                <w:rFonts w:ascii="Tahoma" w:hAnsi="Tahoma" w:cs="Tahoma"/>
                <w:sz w:val="16"/>
                <w:szCs w:val="16"/>
                <w:lang w:eastAsia="ar-SA"/>
              </w:rPr>
              <w:t>Natrii</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chlorati</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isoton</w:t>
            </w:r>
            <w:proofErr w:type="spellEnd"/>
            <w:r w:rsidRPr="004B005A">
              <w:rPr>
                <w:rFonts w:ascii="Tahoma" w:hAnsi="Tahoma" w:cs="Tahoma"/>
                <w:sz w:val="16"/>
                <w:szCs w:val="16"/>
                <w:lang w:eastAsia="ar-SA"/>
              </w:rPr>
              <w:t>. 1:1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945"/>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Inj</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Glucosi</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isoton</w:t>
            </w:r>
            <w:proofErr w:type="spellEnd"/>
            <w:r w:rsidRPr="004B005A">
              <w:rPr>
                <w:rFonts w:ascii="Tahoma" w:hAnsi="Tahoma" w:cs="Tahoma"/>
                <w:sz w:val="16"/>
                <w:szCs w:val="16"/>
                <w:lang w:eastAsia="ar-SA"/>
              </w:rPr>
              <w:t xml:space="preserve">. et </w:t>
            </w:r>
            <w:proofErr w:type="spellStart"/>
            <w:r w:rsidRPr="004B005A">
              <w:rPr>
                <w:rFonts w:ascii="Tahoma" w:hAnsi="Tahoma" w:cs="Tahoma"/>
                <w:sz w:val="16"/>
                <w:szCs w:val="16"/>
                <w:lang w:eastAsia="ar-SA"/>
              </w:rPr>
              <w:t>Natrii</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chlorati</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isoton</w:t>
            </w:r>
            <w:proofErr w:type="spellEnd"/>
            <w:r w:rsidRPr="004B005A">
              <w:rPr>
                <w:rFonts w:ascii="Tahoma" w:hAnsi="Tahoma" w:cs="Tahoma"/>
                <w:sz w:val="16"/>
                <w:szCs w:val="16"/>
                <w:lang w:eastAsia="ar-SA"/>
              </w:rPr>
              <w:t>. 2:1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1500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945"/>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Inj</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Glucosi</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isoton</w:t>
            </w:r>
            <w:proofErr w:type="spellEnd"/>
            <w:r w:rsidRPr="004B005A">
              <w:rPr>
                <w:rFonts w:ascii="Tahoma" w:hAnsi="Tahoma" w:cs="Tahoma"/>
                <w:sz w:val="16"/>
                <w:szCs w:val="16"/>
                <w:lang w:eastAsia="ar-SA"/>
              </w:rPr>
              <w:t xml:space="preserve">. et </w:t>
            </w:r>
            <w:proofErr w:type="spellStart"/>
            <w:r w:rsidRPr="004B005A">
              <w:rPr>
                <w:rFonts w:ascii="Tahoma" w:hAnsi="Tahoma" w:cs="Tahoma"/>
                <w:sz w:val="16"/>
                <w:szCs w:val="16"/>
                <w:lang w:eastAsia="ar-SA"/>
              </w:rPr>
              <w:t>Natrii</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chlorati</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isoton</w:t>
            </w:r>
            <w:proofErr w:type="spellEnd"/>
            <w:r w:rsidRPr="004B005A">
              <w:rPr>
                <w:rFonts w:ascii="Tahoma" w:hAnsi="Tahoma" w:cs="Tahoma"/>
                <w:sz w:val="16"/>
                <w:szCs w:val="16"/>
                <w:lang w:eastAsia="ar-SA"/>
              </w:rPr>
              <w:t>. 2:1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2200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575"/>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Solutio</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Ringeri</w:t>
            </w:r>
            <w:proofErr w:type="spellEnd"/>
            <w:r w:rsidRPr="004B005A">
              <w:rPr>
                <w:rFonts w:ascii="Tahoma" w:hAnsi="Tahoma" w:cs="Tahoma"/>
                <w:sz w:val="16"/>
                <w:szCs w:val="16"/>
                <w:lang w:eastAsia="ar-SA"/>
              </w:rPr>
              <w:t xml:space="preserve">                            </w:t>
            </w:r>
            <w:r>
              <w:rPr>
                <w:rFonts w:ascii="Tahoma" w:hAnsi="Tahoma" w:cs="Tahoma"/>
                <w:sz w:val="16"/>
                <w:szCs w:val="16"/>
                <w:lang w:eastAsia="ar-SA"/>
              </w:rPr>
              <w:t xml:space="preserve">                       </w:t>
            </w:r>
            <w:r w:rsidRPr="004B005A">
              <w:rPr>
                <w:rFonts w:ascii="Tahoma" w:hAnsi="Tahoma" w:cs="Tahoma"/>
                <w:sz w:val="16"/>
                <w:szCs w:val="16"/>
                <w:lang w:eastAsia="ar-SA"/>
              </w:rPr>
              <w:t>(opak.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15000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575"/>
        </w:trPr>
        <w:tc>
          <w:tcPr>
            <w:tcW w:w="645" w:type="dxa"/>
            <w:tcBorders>
              <w:left w:val="single" w:sz="4" w:space="0" w:color="000000"/>
              <w:bottom w:val="single" w:sz="4" w:space="0" w:color="000000"/>
            </w:tcBorders>
            <w:shd w:val="clear" w:color="auto" w:fill="auto"/>
          </w:tcPr>
          <w:p w:rsidR="00427E2E" w:rsidRPr="00DD145F" w:rsidRDefault="00427E2E" w:rsidP="00F60BCA">
            <w:pPr>
              <w:pStyle w:val="Akapitzlist"/>
              <w:numPr>
                <w:ilvl w:val="0"/>
                <w:numId w:val="31"/>
              </w:numPr>
              <w:rPr>
                <w:rFonts w:ascii="Tahoma" w:hAnsi="Tahoma" w:cs="Tahoma"/>
                <w:sz w:val="16"/>
                <w:szCs w:val="16"/>
                <w:lang w:val="de-DE"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Solutio</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Ringeri</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lactate</w:t>
            </w:r>
            <w:proofErr w:type="spellEnd"/>
            <w:r w:rsidRPr="004B005A">
              <w:rPr>
                <w:rFonts w:ascii="Tahoma" w:hAnsi="Tahoma" w:cs="Tahoma"/>
                <w:sz w:val="16"/>
                <w:szCs w:val="16"/>
                <w:lang w:eastAsia="ar-SA"/>
              </w:rPr>
              <w:t xml:space="preserve">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C521AE" w:rsidRPr="004B005A" w:rsidTr="00CE599D">
        <w:trPr>
          <w:trHeight w:hRule="exact" w:val="340"/>
        </w:trPr>
        <w:tc>
          <w:tcPr>
            <w:tcW w:w="13447" w:type="dxa"/>
            <w:gridSpan w:val="9"/>
            <w:tcBorders>
              <w:left w:val="single" w:sz="4" w:space="0" w:color="000000"/>
              <w:bottom w:val="single" w:sz="4" w:space="0" w:color="000000"/>
              <w:right w:val="single" w:sz="4" w:space="0" w:color="000000"/>
            </w:tcBorders>
            <w:shd w:val="clear" w:color="auto" w:fill="auto"/>
          </w:tcPr>
          <w:p w:rsidR="00C521AE" w:rsidRPr="004B005A" w:rsidRDefault="00C521AE" w:rsidP="00CE599D">
            <w:pPr>
              <w:rPr>
                <w:rFonts w:ascii="Tahoma" w:hAnsi="Tahoma" w:cs="Tahoma"/>
                <w:sz w:val="16"/>
                <w:szCs w:val="16"/>
                <w:lang w:val="de-DE" w:eastAsia="ar-SA"/>
              </w:rPr>
            </w:pPr>
            <w:r w:rsidRPr="00DD145F">
              <w:rPr>
                <w:rFonts w:ascii="Tahoma" w:hAnsi="Tahoma" w:cs="Tahoma"/>
                <w:b/>
                <w:sz w:val="16"/>
                <w:szCs w:val="16"/>
                <w:lang w:val="de-DE" w:eastAsia="ar-SA"/>
              </w:rPr>
              <w:t xml:space="preserve">                                                                                                                                                                                                          </w:t>
            </w:r>
            <w:proofErr w:type="spellStart"/>
            <w:r w:rsidRPr="00DD145F">
              <w:rPr>
                <w:rFonts w:ascii="Tahoma" w:hAnsi="Tahoma" w:cs="Tahoma"/>
                <w:b/>
                <w:sz w:val="16"/>
                <w:szCs w:val="16"/>
                <w:lang w:val="de-DE" w:eastAsia="ar-SA"/>
              </w:rPr>
              <w:t>Razem</w:t>
            </w:r>
            <w:proofErr w:type="spellEnd"/>
            <w:r w:rsidRPr="00DD145F">
              <w:rPr>
                <w:rFonts w:ascii="Tahoma" w:hAnsi="Tahoma" w:cs="Tahoma"/>
                <w:b/>
                <w:sz w:val="16"/>
                <w:szCs w:val="16"/>
                <w:lang w:val="de-DE" w:eastAsia="ar-SA"/>
              </w:rPr>
              <w:t xml:space="preserve">                      </w:t>
            </w:r>
          </w:p>
        </w:tc>
        <w:tc>
          <w:tcPr>
            <w:tcW w:w="850" w:type="dxa"/>
            <w:tcBorders>
              <w:left w:val="single" w:sz="4" w:space="0" w:color="000000"/>
              <w:bottom w:val="single" w:sz="4" w:space="0" w:color="000000"/>
              <w:right w:val="single" w:sz="4" w:space="0" w:color="000000"/>
            </w:tcBorders>
          </w:tcPr>
          <w:p w:rsidR="00C521AE" w:rsidRPr="004B005A" w:rsidRDefault="00C521AE" w:rsidP="00CE599D">
            <w:pPr>
              <w:rPr>
                <w:rFonts w:ascii="Tahoma" w:hAnsi="Tahoma" w:cs="Tahoma"/>
                <w:sz w:val="16"/>
                <w:szCs w:val="16"/>
                <w:lang w:val="de-DE" w:eastAsia="ar-SA"/>
              </w:rPr>
            </w:pPr>
          </w:p>
        </w:tc>
        <w:tc>
          <w:tcPr>
            <w:tcW w:w="851" w:type="dxa"/>
            <w:tcBorders>
              <w:left w:val="single" w:sz="4" w:space="0" w:color="000000"/>
              <w:bottom w:val="single" w:sz="4" w:space="0" w:color="000000"/>
              <w:right w:val="single" w:sz="4" w:space="0" w:color="000000"/>
            </w:tcBorders>
          </w:tcPr>
          <w:p w:rsidR="00C521AE" w:rsidRPr="004B005A" w:rsidRDefault="00C521A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C521AE" w:rsidRPr="004B005A" w:rsidRDefault="00C521AE" w:rsidP="00CE599D">
            <w:pPr>
              <w:rPr>
                <w:rFonts w:ascii="Tahoma" w:hAnsi="Tahoma" w:cs="Tahoma"/>
                <w:sz w:val="16"/>
                <w:szCs w:val="16"/>
                <w:lang w:val="de-DE" w:eastAsia="ar-SA"/>
              </w:rPr>
            </w:pPr>
          </w:p>
        </w:tc>
      </w:tr>
    </w:tbl>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suppressAutoHyphens/>
        <w:spacing w:after="0" w:line="100" w:lineRule="atLeast"/>
        <w:ind w:left="-75"/>
        <w:jc w:val="center"/>
        <w:rPr>
          <w:rFonts w:ascii="Cambria" w:eastAsia="SimSun" w:hAnsi="Cambria" w:cs="Cambria"/>
          <w:kern w:val="1"/>
          <w:lang w:eastAsia="ar-SA"/>
        </w:rPr>
      </w:pPr>
    </w:p>
    <w:p w:rsidR="00427E2E" w:rsidRPr="004B005A" w:rsidRDefault="00427E2E" w:rsidP="00427E2E">
      <w:pPr>
        <w:rPr>
          <w:rFonts w:ascii="Tahoma" w:hAnsi="Tahoma" w:cs="Tahoma"/>
          <w:sz w:val="16"/>
          <w:szCs w:val="16"/>
          <w:lang w:eastAsia="ar-SA"/>
        </w:rPr>
      </w:pPr>
    </w:p>
    <w:p w:rsidR="00CE599D" w:rsidRDefault="00CE599D" w:rsidP="00427E2E">
      <w:pPr>
        <w:suppressAutoHyphens/>
        <w:spacing w:after="0" w:line="240" w:lineRule="auto"/>
        <w:rPr>
          <w:rFonts w:ascii="Tahoma" w:eastAsia="Times New Roman" w:hAnsi="Tahoma" w:cs="Tahoma"/>
          <w:iCs/>
          <w:sz w:val="20"/>
          <w:szCs w:val="24"/>
          <w:lang w:eastAsia="ar-SA"/>
        </w:rPr>
      </w:pPr>
    </w:p>
    <w:p w:rsidR="00CE599D" w:rsidRDefault="00CE599D" w:rsidP="00427E2E">
      <w:pPr>
        <w:suppressAutoHyphens/>
        <w:spacing w:after="0" w:line="240" w:lineRule="auto"/>
        <w:rPr>
          <w:rFonts w:ascii="Tahoma" w:eastAsia="Times New Roman" w:hAnsi="Tahoma" w:cs="Tahoma"/>
          <w:iCs/>
          <w:sz w:val="20"/>
          <w:szCs w:val="24"/>
          <w:lang w:eastAsia="ar-SA"/>
        </w:rPr>
      </w:pPr>
    </w:p>
    <w:p w:rsidR="00CE599D" w:rsidRDefault="00CE599D" w:rsidP="00427E2E">
      <w:pPr>
        <w:suppressAutoHyphens/>
        <w:spacing w:after="0" w:line="240" w:lineRule="auto"/>
        <w:rPr>
          <w:rFonts w:ascii="Tahoma" w:eastAsia="Times New Roman" w:hAnsi="Tahoma" w:cs="Tahoma"/>
          <w:iCs/>
          <w:sz w:val="20"/>
          <w:szCs w:val="24"/>
          <w:lang w:eastAsia="ar-SA"/>
        </w:rPr>
      </w:pPr>
    </w:p>
    <w:p w:rsidR="00CE599D" w:rsidRDefault="00CE599D" w:rsidP="00427E2E">
      <w:pPr>
        <w:suppressAutoHyphens/>
        <w:spacing w:after="0" w:line="240" w:lineRule="auto"/>
        <w:rPr>
          <w:rFonts w:ascii="Tahoma" w:eastAsia="Times New Roman" w:hAnsi="Tahoma" w:cs="Tahoma"/>
          <w:iCs/>
          <w:sz w:val="20"/>
          <w:szCs w:val="24"/>
          <w:lang w:eastAsia="ar-SA"/>
        </w:rPr>
      </w:pPr>
    </w:p>
    <w:p w:rsidR="00CE599D" w:rsidRDefault="00CE599D" w:rsidP="00427E2E">
      <w:pPr>
        <w:suppressAutoHyphens/>
        <w:spacing w:after="0" w:line="240" w:lineRule="auto"/>
        <w:rPr>
          <w:rFonts w:ascii="Tahoma" w:eastAsia="Times New Roman" w:hAnsi="Tahoma" w:cs="Tahoma"/>
          <w:iCs/>
          <w:sz w:val="20"/>
          <w:szCs w:val="24"/>
          <w:lang w:eastAsia="ar-SA"/>
        </w:rPr>
      </w:pPr>
    </w:p>
    <w:p w:rsidR="00CE599D" w:rsidRDefault="00CE599D" w:rsidP="00427E2E">
      <w:pPr>
        <w:suppressAutoHyphens/>
        <w:spacing w:after="0" w:line="240" w:lineRule="auto"/>
        <w:rPr>
          <w:rFonts w:ascii="Tahoma" w:eastAsia="Times New Roman" w:hAnsi="Tahoma" w:cs="Tahoma"/>
          <w:iCs/>
          <w:sz w:val="20"/>
          <w:szCs w:val="24"/>
          <w:lang w:eastAsia="ar-SA"/>
        </w:rPr>
      </w:pPr>
    </w:p>
    <w:p w:rsidR="00CE599D" w:rsidRDefault="00CE599D"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4.2</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WYSZCZEGÓLNIENIE  ASORTYMENTOWE  I  ILOŚCIOWE  PRZEDMIOTU  ZAMÓWIENIA</w:t>
      </w:r>
    </w:p>
    <w:p w:rsidR="00427E2E" w:rsidRPr="00DD145F" w:rsidRDefault="00427E2E" w:rsidP="00427E2E">
      <w:pPr>
        <w:spacing w:after="0"/>
        <w:jc w:val="center"/>
        <w:rPr>
          <w:rFonts w:ascii="Tahoma" w:hAnsi="Tahoma" w:cs="Tahoma"/>
          <w:b/>
          <w:sz w:val="20"/>
          <w:szCs w:val="20"/>
          <w:lang w:eastAsia="ar-SA"/>
        </w:rPr>
      </w:pPr>
      <w:r w:rsidRPr="00DD145F">
        <w:rPr>
          <w:rFonts w:ascii="Tahoma" w:hAnsi="Tahoma" w:cs="Tahoma"/>
          <w:b/>
          <w:sz w:val="20"/>
          <w:szCs w:val="20"/>
          <w:lang w:eastAsia="ar-SA"/>
        </w:rPr>
        <w:t>Część 2  – Płyny infuzyjne II</w:t>
      </w:r>
    </w:p>
    <w:tbl>
      <w:tblPr>
        <w:tblW w:w="16018" w:type="dxa"/>
        <w:tblInd w:w="-923" w:type="dxa"/>
        <w:tblLayout w:type="fixed"/>
        <w:tblCellMar>
          <w:left w:w="70" w:type="dxa"/>
          <w:right w:w="70" w:type="dxa"/>
        </w:tblCellMar>
        <w:tblLook w:val="0000" w:firstRow="0" w:lastRow="0" w:firstColumn="0" w:lastColumn="0" w:noHBand="0" w:noVBand="0"/>
      </w:tblPr>
      <w:tblGrid>
        <w:gridCol w:w="524"/>
        <w:gridCol w:w="2385"/>
        <w:gridCol w:w="3495"/>
        <w:gridCol w:w="1140"/>
        <w:gridCol w:w="1140"/>
        <w:gridCol w:w="1500"/>
        <w:gridCol w:w="874"/>
        <w:gridCol w:w="992"/>
        <w:gridCol w:w="992"/>
        <w:gridCol w:w="992"/>
        <w:gridCol w:w="992"/>
        <w:gridCol w:w="992"/>
      </w:tblGrid>
      <w:tr w:rsidR="00427E2E" w:rsidRPr="004B005A" w:rsidTr="00CE599D">
        <w:trPr>
          <w:trHeight w:hRule="exact" w:val="975"/>
        </w:trPr>
        <w:tc>
          <w:tcPr>
            <w:tcW w:w="52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w:t>
            </w:r>
            <w:r>
              <w:rPr>
                <w:rFonts w:ascii="Tahoma" w:hAnsi="Tahoma" w:cs="Tahoma"/>
                <w:sz w:val="16"/>
                <w:szCs w:val="16"/>
                <w:lang w:eastAsia="ar-SA"/>
              </w:rPr>
              <w:t>a wymogi zawarte w kolumnie 3,4</w:t>
            </w:r>
            <w:r w:rsidRPr="004B005A">
              <w:rPr>
                <w:rFonts w:ascii="Tahoma" w:hAnsi="Tahoma" w:cs="Tahoma"/>
                <w:sz w:val="16"/>
                <w:szCs w:val="16"/>
                <w:lang w:eastAsia="ar-SA"/>
              </w:rPr>
              <w:t xml:space="preserve"> 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50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874"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 opakowaniu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jc w:val="center"/>
              <w:rPr>
                <w:rFonts w:ascii="Tahoma" w:hAnsi="Tahoma" w:cs="Tahoma"/>
                <w:bCs/>
                <w:sz w:val="16"/>
                <w:szCs w:val="16"/>
              </w:rPr>
            </w:pPr>
            <w:r w:rsidRPr="009A7C61">
              <w:rPr>
                <w:rFonts w:ascii="Tahoma" w:eastAsia="Times New Roman" w:hAnsi="Tahoma" w:cs="Tahoma"/>
                <w:sz w:val="16"/>
                <w:szCs w:val="18"/>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netto (za opakowanie ) </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Wartość netto</w:t>
            </w:r>
          </w:p>
        </w:tc>
        <w:tc>
          <w:tcPr>
            <w:tcW w:w="992"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524"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4</w:t>
            </w:r>
          </w:p>
        </w:tc>
        <w:tc>
          <w:tcPr>
            <w:tcW w:w="1140"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5</w:t>
            </w:r>
          </w:p>
        </w:tc>
        <w:tc>
          <w:tcPr>
            <w:tcW w:w="1500"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6</w:t>
            </w:r>
          </w:p>
        </w:tc>
        <w:tc>
          <w:tcPr>
            <w:tcW w:w="874"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427E2E" w:rsidRPr="00DD145F"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427E2E" w:rsidRPr="00DD145F"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340"/>
        </w:trPr>
        <w:tc>
          <w:tcPr>
            <w:tcW w:w="52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Aqua</w:t>
            </w:r>
            <w:proofErr w:type="spellEnd"/>
            <w:r w:rsidRPr="004B005A">
              <w:rPr>
                <w:rFonts w:ascii="Tahoma" w:hAnsi="Tahoma" w:cs="Tahoma"/>
                <w:sz w:val="16"/>
                <w:szCs w:val="16"/>
                <w:lang w:eastAsia="ar-SA"/>
              </w:rPr>
              <w:t xml:space="preserve"> pro </w:t>
            </w:r>
            <w:proofErr w:type="spellStart"/>
            <w:r w:rsidRPr="004B005A">
              <w:rPr>
                <w:rFonts w:ascii="Tahoma" w:hAnsi="Tahoma" w:cs="Tahoma"/>
                <w:sz w:val="16"/>
                <w:szCs w:val="16"/>
                <w:lang w:eastAsia="ar-SA"/>
              </w:rPr>
              <w:t>inj</w:t>
            </w:r>
            <w:proofErr w:type="spellEnd"/>
            <w:r w:rsidRPr="004B005A">
              <w:rPr>
                <w:rFonts w:ascii="Tahoma" w:hAnsi="Tahoma" w:cs="Tahoma"/>
                <w:sz w:val="16"/>
                <w:szCs w:val="16"/>
                <w:lang w:eastAsia="ar-SA"/>
              </w:rPr>
              <w:t>., worek</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200</w:t>
            </w:r>
          </w:p>
        </w:tc>
        <w:tc>
          <w:tcPr>
            <w:tcW w:w="874"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2</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Aqua</w:t>
            </w:r>
            <w:proofErr w:type="spellEnd"/>
            <w:r w:rsidRPr="004B005A">
              <w:rPr>
                <w:rFonts w:ascii="Tahoma" w:hAnsi="Tahoma" w:cs="Tahoma"/>
                <w:sz w:val="16"/>
                <w:szCs w:val="16"/>
                <w:lang w:eastAsia="ar-SA"/>
              </w:rPr>
              <w:t xml:space="preserve"> pro </w:t>
            </w:r>
            <w:proofErr w:type="spellStart"/>
            <w:r w:rsidRPr="004B005A">
              <w:rPr>
                <w:rFonts w:ascii="Tahoma" w:hAnsi="Tahoma" w:cs="Tahoma"/>
                <w:sz w:val="16"/>
                <w:szCs w:val="16"/>
                <w:lang w:eastAsia="ar-SA"/>
              </w:rPr>
              <w:t>inj</w:t>
            </w:r>
            <w:proofErr w:type="spellEnd"/>
            <w:r w:rsidRPr="004B005A">
              <w:rPr>
                <w:rFonts w:ascii="Tahoma" w:hAnsi="Tahoma" w:cs="Tahoma"/>
                <w:sz w:val="16"/>
                <w:szCs w:val="16"/>
                <w:lang w:eastAsia="ar-SA"/>
              </w:rPr>
              <w:t>.,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w:t>
            </w:r>
          </w:p>
        </w:tc>
        <w:tc>
          <w:tcPr>
            <w:tcW w:w="87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3</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Aqua</w:t>
            </w:r>
            <w:proofErr w:type="spellEnd"/>
            <w:r w:rsidRPr="004B005A">
              <w:rPr>
                <w:rFonts w:ascii="Tahoma" w:hAnsi="Tahoma" w:cs="Tahoma"/>
                <w:sz w:val="16"/>
                <w:szCs w:val="16"/>
                <w:lang w:eastAsia="ar-SA"/>
              </w:rPr>
              <w:t xml:space="preserve"> pro </w:t>
            </w:r>
            <w:proofErr w:type="spellStart"/>
            <w:r w:rsidRPr="004B005A">
              <w:rPr>
                <w:rFonts w:ascii="Tahoma" w:hAnsi="Tahoma" w:cs="Tahoma"/>
                <w:sz w:val="16"/>
                <w:szCs w:val="16"/>
                <w:lang w:eastAsia="ar-SA"/>
              </w:rPr>
              <w:t>inj</w:t>
            </w:r>
            <w:proofErr w:type="spellEnd"/>
            <w:r w:rsidRPr="004B005A">
              <w:rPr>
                <w:rFonts w:ascii="Tahoma" w:hAnsi="Tahoma" w:cs="Tahoma"/>
                <w:sz w:val="16"/>
                <w:szCs w:val="16"/>
                <w:lang w:eastAsia="ar-SA"/>
              </w:rPr>
              <w:t>.,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8000</w:t>
            </w:r>
          </w:p>
        </w:tc>
        <w:tc>
          <w:tcPr>
            <w:tcW w:w="87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4</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Injectio</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Glucosi</w:t>
            </w:r>
            <w:proofErr w:type="spellEnd"/>
            <w:r w:rsidRPr="004B005A">
              <w:rPr>
                <w:rFonts w:ascii="Tahoma" w:hAnsi="Tahoma" w:cs="Tahoma"/>
                <w:sz w:val="16"/>
                <w:szCs w:val="16"/>
                <w:lang w:eastAsia="ar-SA"/>
              </w:rPr>
              <w:t xml:space="preserve"> 5%,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200</w:t>
            </w:r>
          </w:p>
        </w:tc>
        <w:tc>
          <w:tcPr>
            <w:tcW w:w="87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5</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Injectio</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Glucosi</w:t>
            </w:r>
            <w:proofErr w:type="spellEnd"/>
            <w:r w:rsidRPr="004B005A">
              <w:rPr>
                <w:rFonts w:ascii="Tahoma" w:hAnsi="Tahoma" w:cs="Tahoma"/>
                <w:sz w:val="16"/>
                <w:szCs w:val="16"/>
                <w:lang w:eastAsia="ar-SA"/>
              </w:rPr>
              <w:t xml:space="preserve"> 10%,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1000</w:t>
            </w:r>
          </w:p>
        </w:tc>
        <w:tc>
          <w:tcPr>
            <w:tcW w:w="87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775"/>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6</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Injectio</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Glucosi</w:t>
            </w:r>
            <w:proofErr w:type="spellEnd"/>
            <w:r w:rsidRPr="004B005A">
              <w:rPr>
                <w:rFonts w:ascii="Tahoma" w:hAnsi="Tahoma" w:cs="Tahoma"/>
                <w:sz w:val="16"/>
                <w:szCs w:val="16"/>
                <w:lang w:eastAsia="ar-SA"/>
              </w:rPr>
              <w:t xml:space="preserve"> 5 + </w:t>
            </w:r>
            <w:proofErr w:type="spellStart"/>
            <w:r w:rsidRPr="004B005A">
              <w:rPr>
                <w:rFonts w:ascii="Tahoma" w:hAnsi="Tahoma" w:cs="Tahoma"/>
                <w:sz w:val="16"/>
                <w:szCs w:val="16"/>
                <w:lang w:eastAsia="ar-SA"/>
              </w:rPr>
              <w:t>Natrii</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Chlorati</w:t>
            </w:r>
            <w:proofErr w:type="spellEnd"/>
            <w:r w:rsidRPr="004B005A">
              <w:rPr>
                <w:rFonts w:ascii="Tahoma" w:hAnsi="Tahoma" w:cs="Tahoma"/>
                <w:sz w:val="16"/>
                <w:szCs w:val="16"/>
                <w:lang w:eastAsia="ar-SA"/>
              </w:rPr>
              <w:t xml:space="preserve"> 0,9% 2:1,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1200</w:t>
            </w:r>
          </w:p>
        </w:tc>
        <w:tc>
          <w:tcPr>
            <w:tcW w:w="87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7</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Mannitol 15%,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12000</w:t>
            </w:r>
          </w:p>
        </w:tc>
        <w:tc>
          <w:tcPr>
            <w:tcW w:w="87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8</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Mannitol 15%,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2700</w:t>
            </w:r>
          </w:p>
        </w:tc>
        <w:tc>
          <w:tcPr>
            <w:tcW w:w="87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9</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300</w:t>
            </w:r>
          </w:p>
        </w:tc>
        <w:tc>
          <w:tcPr>
            <w:tcW w:w="87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10</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w:t>
            </w:r>
          </w:p>
        </w:tc>
        <w:tc>
          <w:tcPr>
            <w:tcW w:w="87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11</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5500</w:t>
            </w:r>
          </w:p>
        </w:tc>
        <w:tc>
          <w:tcPr>
            <w:tcW w:w="87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12</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8000</w:t>
            </w:r>
          </w:p>
        </w:tc>
        <w:tc>
          <w:tcPr>
            <w:tcW w:w="87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13</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3600</w:t>
            </w:r>
          </w:p>
        </w:tc>
        <w:tc>
          <w:tcPr>
            <w:tcW w:w="87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454"/>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14</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Theophyllinum</w:t>
            </w:r>
            <w:proofErr w:type="spellEnd"/>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300mg /250ml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2500</w:t>
            </w:r>
          </w:p>
        </w:tc>
        <w:tc>
          <w:tcPr>
            <w:tcW w:w="87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340"/>
        </w:trPr>
        <w:tc>
          <w:tcPr>
            <w:tcW w:w="12050" w:type="dxa"/>
            <w:gridSpan w:val="8"/>
            <w:tcBorders>
              <w:left w:val="single" w:sz="4" w:space="0" w:color="000000"/>
              <w:bottom w:val="single" w:sz="4" w:space="0" w:color="000000"/>
              <w:right w:val="single" w:sz="4" w:space="0" w:color="000000"/>
            </w:tcBorders>
            <w:shd w:val="clear" w:color="auto" w:fill="auto"/>
          </w:tcPr>
          <w:p w:rsidR="00427E2E" w:rsidRPr="00DD145F" w:rsidRDefault="00427E2E" w:rsidP="00CE599D">
            <w:pPr>
              <w:rPr>
                <w:rFonts w:ascii="Tahoma" w:hAnsi="Tahoma" w:cs="Tahoma"/>
                <w:b/>
                <w:sz w:val="16"/>
                <w:szCs w:val="16"/>
                <w:lang w:eastAsia="ar-SA"/>
              </w:rPr>
            </w:pPr>
            <w:r w:rsidRPr="00DD145F">
              <w:rPr>
                <w:rFonts w:ascii="Tahoma" w:hAnsi="Tahoma" w:cs="Tahoma"/>
                <w:b/>
                <w:sz w:val="16"/>
                <w:szCs w:val="16"/>
                <w:lang w:val="de-DE" w:eastAsia="ar-SA"/>
              </w:rPr>
              <w:t xml:space="preserve">                                                                                                                                                                                                          </w:t>
            </w:r>
            <w:proofErr w:type="spellStart"/>
            <w:r w:rsidRPr="00DD145F">
              <w:rPr>
                <w:rFonts w:ascii="Tahoma" w:hAnsi="Tahoma" w:cs="Tahoma"/>
                <w:b/>
                <w:sz w:val="16"/>
                <w:szCs w:val="16"/>
                <w:lang w:val="de-DE" w:eastAsia="ar-SA"/>
              </w:rPr>
              <w:t>Razem</w:t>
            </w:r>
            <w:proofErr w:type="spellEnd"/>
            <w:r w:rsidRPr="00DD145F">
              <w:rPr>
                <w:rFonts w:ascii="Tahoma" w:hAnsi="Tahoma" w:cs="Tahoma"/>
                <w:b/>
                <w:sz w:val="16"/>
                <w:szCs w:val="16"/>
                <w:lang w:val="de-DE" w:eastAsia="ar-SA"/>
              </w:rPr>
              <w:t xml:space="preserve">                     </w:t>
            </w: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bl>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4.3</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WYSZCZEGÓLNIENIE  ASORTYMENTOWE  I  ILOŚCIOWE  PRZEDMIOTU  ZAMÓWIENIA</w:t>
      </w:r>
    </w:p>
    <w:p w:rsidR="00427E2E" w:rsidRPr="00DD145F" w:rsidRDefault="00427E2E" w:rsidP="00427E2E">
      <w:pPr>
        <w:jc w:val="center"/>
        <w:rPr>
          <w:rFonts w:ascii="Tahoma" w:hAnsi="Tahoma" w:cs="Tahoma"/>
          <w:b/>
          <w:sz w:val="20"/>
          <w:szCs w:val="20"/>
          <w:lang w:eastAsia="ar-SA"/>
        </w:rPr>
      </w:pPr>
      <w:r w:rsidRPr="00DD145F">
        <w:rPr>
          <w:rFonts w:ascii="Tahoma" w:hAnsi="Tahoma" w:cs="Tahoma"/>
          <w:b/>
          <w:sz w:val="20"/>
          <w:szCs w:val="20"/>
          <w:lang w:eastAsia="ar-SA"/>
        </w:rPr>
        <w:t>Część 3  – Płyny infuzyjne III</w:t>
      </w:r>
    </w:p>
    <w:tbl>
      <w:tblPr>
        <w:tblW w:w="16164" w:type="dxa"/>
        <w:tblInd w:w="-923" w:type="dxa"/>
        <w:tblLayout w:type="fixed"/>
        <w:tblCellMar>
          <w:left w:w="70" w:type="dxa"/>
          <w:right w:w="70" w:type="dxa"/>
        </w:tblCellMar>
        <w:tblLook w:val="0000" w:firstRow="0" w:lastRow="0" w:firstColumn="0" w:lastColumn="0" w:noHBand="0" w:noVBand="0"/>
      </w:tblPr>
      <w:tblGrid>
        <w:gridCol w:w="524"/>
        <w:gridCol w:w="2385"/>
        <w:gridCol w:w="3495"/>
        <w:gridCol w:w="1140"/>
        <w:gridCol w:w="1140"/>
        <w:gridCol w:w="1665"/>
        <w:gridCol w:w="850"/>
        <w:gridCol w:w="993"/>
        <w:gridCol w:w="993"/>
        <w:gridCol w:w="993"/>
        <w:gridCol w:w="993"/>
        <w:gridCol w:w="993"/>
      </w:tblGrid>
      <w:tr w:rsidR="00427E2E" w:rsidRPr="004B005A" w:rsidTr="00CE599D">
        <w:trPr>
          <w:trHeight w:hRule="exact" w:val="975"/>
        </w:trPr>
        <w:tc>
          <w:tcPr>
            <w:tcW w:w="52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w:t>
            </w:r>
            <w:r>
              <w:rPr>
                <w:rFonts w:ascii="Tahoma" w:hAnsi="Tahoma" w:cs="Tahoma"/>
                <w:sz w:val="16"/>
                <w:szCs w:val="16"/>
                <w:lang w:eastAsia="ar-SA"/>
              </w:rPr>
              <w:t xml:space="preserve"> wymogi zawarte w kolumnie 3,4</w:t>
            </w:r>
            <w:r w:rsidRPr="004B005A">
              <w:rPr>
                <w:rFonts w:ascii="Tahoma" w:hAnsi="Tahoma" w:cs="Tahoma"/>
                <w:sz w:val="16"/>
                <w:szCs w:val="16"/>
                <w:lang w:eastAsia="ar-SA"/>
              </w:rPr>
              <w:t xml:space="preserve"> 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66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850"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 opakowaniu</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jc w:val="center"/>
              <w:rPr>
                <w:rFonts w:ascii="Tahoma" w:hAnsi="Tahoma" w:cs="Tahoma"/>
                <w:bCs/>
                <w:sz w:val="16"/>
                <w:szCs w:val="16"/>
              </w:rPr>
            </w:pPr>
            <w:r w:rsidRPr="009A7C61">
              <w:rPr>
                <w:rFonts w:ascii="Tahoma" w:eastAsia="Times New Roman" w:hAnsi="Tahoma" w:cs="Tahoma"/>
                <w:sz w:val="16"/>
                <w:szCs w:val="18"/>
                <w:lang w:eastAsia="pl-PL"/>
              </w:rPr>
              <w:t>**</w:t>
            </w:r>
          </w:p>
        </w:tc>
        <w:tc>
          <w:tcPr>
            <w:tcW w:w="993"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netto (za opakowanie ) </w:t>
            </w:r>
          </w:p>
        </w:tc>
        <w:tc>
          <w:tcPr>
            <w:tcW w:w="993"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Wartość netto</w:t>
            </w:r>
          </w:p>
        </w:tc>
        <w:tc>
          <w:tcPr>
            <w:tcW w:w="993"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w:t>
            </w:r>
          </w:p>
        </w:tc>
        <w:tc>
          <w:tcPr>
            <w:tcW w:w="993"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524"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4</w:t>
            </w:r>
          </w:p>
        </w:tc>
        <w:tc>
          <w:tcPr>
            <w:tcW w:w="1140"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5</w:t>
            </w:r>
          </w:p>
        </w:tc>
        <w:tc>
          <w:tcPr>
            <w:tcW w:w="1665"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6</w:t>
            </w:r>
          </w:p>
        </w:tc>
        <w:tc>
          <w:tcPr>
            <w:tcW w:w="850"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8</w:t>
            </w:r>
          </w:p>
        </w:tc>
        <w:tc>
          <w:tcPr>
            <w:tcW w:w="993" w:type="dxa"/>
            <w:tcBorders>
              <w:top w:val="single" w:sz="4" w:space="0" w:color="000000"/>
              <w:left w:val="single" w:sz="4" w:space="0" w:color="000000"/>
              <w:bottom w:val="single" w:sz="4" w:space="0" w:color="000000"/>
              <w:right w:val="single" w:sz="4" w:space="0" w:color="000000"/>
            </w:tcBorders>
          </w:tcPr>
          <w:p w:rsidR="00427E2E" w:rsidRPr="00DD145F"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993" w:type="dxa"/>
            <w:tcBorders>
              <w:top w:val="single" w:sz="4" w:space="0" w:color="000000"/>
              <w:left w:val="single" w:sz="4" w:space="0" w:color="000000"/>
              <w:bottom w:val="single" w:sz="4" w:space="0" w:color="000000"/>
              <w:right w:val="single" w:sz="4" w:space="0" w:color="000000"/>
            </w:tcBorders>
          </w:tcPr>
          <w:p w:rsidR="00427E2E" w:rsidRPr="00DD145F"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993" w:type="dxa"/>
            <w:tcBorders>
              <w:top w:val="single" w:sz="4" w:space="0" w:color="000000"/>
              <w:left w:val="single" w:sz="4" w:space="0" w:color="000000"/>
              <w:bottom w:val="single" w:sz="4" w:space="0" w:color="000000"/>
              <w:right w:val="single" w:sz="4" w:space="0" w:color="000000"/>
            </w:tcBorders>
          </w:tcPr>
          <w:p w:rsidR="00427E2E" w:rsidRPr="00DD145F"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993" w:type="dxa"/>
            <w:tcBorders>
              <w:top w:val="single" w:sz="4" w:space="0" w:color="000000"/>
              <w:left w:val="single" w:sz="4" w:space="0" w:color="000000"/>
              <w:bottom w:val="single" w:sz="4" w:space="0" w:color="000000"/>
              <w:right w:val="single" w:sz="4" w:space="0" w:color="000000"/>
            </w:tcBorders>
          </w:tcPr>
          <w:p w:rsidR="00427E2E" w:rsidRPr="00DD145F"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680"/>
        </w:trPr>
        <w:tc>
          <w:tcPr>
            <w:tcW w:w="524"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rPr>
                <w:rFonts w:ascii="Tahoma" w:hAnsi="Tahoma" w:cs="Tahoma"/>
                <w:sz w:val="16"/>
                <w:szCs w:val="16"/>
                <w:lang w:eastAsia="ar-SA"/>
              </w:rPr>
            </w:pPr>
            <w:r>
              <w:rPr>
                <w:rFonts w:ascii="Tahoma" w:hAnsi="Tahoma" w:cs="Tahoma"/>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 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66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160000</w:t>
            </w:r>
          </w:p>
        </w:tc>
        <w:tc>
          <w:tcPr>
            <w:tcW w:w="85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80"/>
        </w:trPr>
        <w:tc>
          <w:tcPr>
            <w:tcW w:w="524" w:type="dxa"/>
            <w:tcBorders>
              <w:left w:val="single" w:sz="4" w:space="0" w:color="000000"/>
              <w:bottom w:val="single" w:sz="4" w:space="0" w:color="000000"/>
            </w:tcBorders>
            <w:shd w:val="clear" w:color="auto" w:fill="auto"/>
          </w:tcPr>
          <w:p w:rsidR="00427E2E" w:rsidRPr="00DD145F" w:rsidRDefault="00427E2E" w:rsidP="00CE599D">
            <w:pPr>
              <w:rPr>
                <w:rFonts w:ascii="Tahoma" w:hAnsi="Tahoma" w:cs="Tahoma"/>
                <w:sz w:val="16"/>
                <w:szCs w:val="16"/>
                <w:lang w:eastAsia="ar-SA"/>
              </w:rPr>
            </w:pPr>
            <w:r>
              <w:rPr>
                <w:rFonts w:ascii="Tahoma" w:hAnsi="Tahoma" w:cs="Tahoma"/>
                <w:sz w:val="16"/>
                <w:szCs w:val="16"/>
                <w:lang w:eastAsia="ar-SA"/>
              </w:rPr>
              <w:t>2</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w:t>
            </w:r>
            <w:r>
              <w:rPr>
                <w:rFonts w:ascii="Tahoma" w:hAnsi="Tahoma" w:cs="Tahoma"/>
                <w:sz w:val="16"/>
                <w:szCs w:val="16"/>
                <w:lang w:eastAsia="ar-SA"/>
              </w:rPr>
              <w:t xml:space="preserve">                        </w:t>
            </w:r>
            <w:r w:rsidRPr="004B005A">
              <w:rPr>
                <w:rFonts w:ascii="Tahoma" w:hAnsi="Tahoma" w:cs="Tahoma"/>
                <w:sz w:val="16"/>
                <w:szCs w:val="16"/>
                <w:lang w:eastAsia="ar-SA"/>
              </w:rPr>
              <w:t xml:space="preserve">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665"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55000</w:t>
            </w:r>
          </w:p>
        </w:tc>
        <w:tc>
          <w:tcPr>
            <w:tcW w:w="85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80"/>
        </w:trPr>
        <w:tc>
          <w:tcPr>
            <w:tcW w:w="524" w:type="dxa"/>
            <w:tcBorders>
              <w:left w:val="single" w:sz="4" w:space="0" w:color="000000"/>
              <w:bottom w:val="single" w:sz="4" w:space="0" w:color="000000"/>
            </w:tcBorders>
            <w:shd w:val="clear" w:color="auto" w:fill="auto"/>
          </w:tcPr>
          <w:p w:rsidR="00427E2E" w:rsidRPr="00DD145F" w:rsidRDefault="00427E2E" w:rsidP="00CE599D">
            <w:pPr>
              <w:rPr>
                <w:rFonts w:ascii="Tahoma" w:hAnsi="Tahoma" w:cs="Tahoma"/>
                <w:sz w:val="16"/>
                <w:szCs w:val="16"/>
                <w:lang w:eastAsia="ar-SA"/>
              </w:rPr>
            </w:pPr>
            <w:r>
              <w:rPr>
                <w:rFonts w:ascii="Tahoma" w:hAnsi="Tahoma" w:cs="Tahoma"/>
                <w:sz w:val="16"/>
                <w:szCs w:val="16"/>
                <w:lang w:eastAsia="ar-SA"/>
              </w:rPr>
              <w:t>3</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szkło</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665"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w:t>
            </w:r>
          </w:p>
        </w:tc>
        <w:tc>
          <w:tcPr>
            <w:tcW w:w="85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80"/>
        </w:trPr>
        <w:tc>
          <w:tcPr>
            <w:tcW w:w="524" w:type="dxa"/>
            <w:tcBorders>
              <w:left w:val="single" w:sz="4" w:space="0" w:color="000000"/>
              <w:bottom w:val="single" w:sz="4" w:space="0" w:color="000000"/>
            </w:tcBorders>
            <w:shd w:val="clear" w:color="auto" w:fill="auto"/>
          </w:tcPr>
          <w:p w:rsidR="00427E2E" w:rsidRPr="00DD145F" w:rsidRDefault="00427E2E" w:rsidP="00CE599D">
            <w:pPr>
              <w:rPr>
                <w:rFonts w:ascii="Tahoma" w:hAnsi="Tahoma" w:cs="Tahoma"/>
                <w:sz w:val="16"/>
                <w:szCs w:val="16"/>
                <w:lang w:eastAsia="ar-SA"/>
              </w:rPr>
            </w:pPr>
            <w:r>
              <w:rPr>
                <w:rFonts w:ascii="Tahoma" w:hAnsi="Tahoma" w:cs="Tahoma"/>
                <w:sz w:val="16"/>
                <w:szCs w:val="16"/>
                <w:lang w:eastAsia="ar-SA"/>
              </w:rPr>
              <w:t>4</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w:t>
            </w:r>
            <w:r>
              <w:rPr>
                <w:rFonts w:ascii="Tahoma" w:hAnsi="Tahoma" w:cs="Tahoma"/>
                <w:sz w:val="16"/>
                <w:szCs w:val="16"/>
                <w:lang w:eastAsia="ar-SA"/>
              </w:rPr>
              <w:t xml:space="preserve">                         </w:t>
            </w:r>
            <w:r w:rsidRPr="004B005A">
              <w:rPr>
                <w:rFonts w:ascii="Tahoma" w:hAnsi="Tahoma" w:cs="Tahoma"/>
                <w:sz w:val="16"/>
                <w:szCs w:val="16"/>
                <w:lang w:eastAsia="ar-SA"/>
              </w:rPr>
              <w:t>(opak.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665"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52000</w:t>
            </w:r>
          </w:p>
        </w:tc>
        <w:tc>
          <w:tcPr>
            <w:tcW w:w="85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80"/>
        </w:trPr>
        <w:tc>
          <w:tcPr>
            <w:tcW w:w="524" w:type="dxa"/>
            <w:tcBorders>
              <w:left w:val="single" w:sz="4" w:space="0" w:color="000000"/>
              <w:bottom w:val="single" w:sz="4" w:space="0" w:color="000000"/>
            </w:tcBorders>
            <w:shd w:val="clear" w:color="auto" w:fill="auto"/>
          </w:tcPr>
          <w:p w:rsidR="00427E2E" w:rsidRPr="00DD145F" w:rsidRDefault="00427E2E" w:rsidP="00CE599D">
            <w:pPr>
              <w:rPr>
                <w:rFonts w:ascii="Tahoma" w:hAnsi="Tahoma" w:cs="Tahoma"/>
                <w:sz w:val="16"/>
                <w:szCs w:val="16"/>
                <w:lang w:eastAsia="ar-SA"/>
              </w:rPr>
            </w:pPr>
            <w:r>
              <w:rPr>
                <w:rFonts w:ascii="Tahoma" w:hAnsi="Tahoma" w:cs="Tahoma"/>
                <w:sz w:val="16"/>
                <w:szCs w:val="16"/>
                <w:lang w:eastAsia="ar-SA"/>
              </w:rPr>
              <w:t>5</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szkło</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665"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1000</w:t>
            </w:r>
          </w:p>
        </w:tc>
        <w:tc>
          <w:tcPr>
            <w:tcW w:w="85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427E2E" w:rsidRPr="004B005A" w:rsidTr="00CE599D">
        <w:trPr>
          <w:trHeight w:hRule="exact" w:val="340"/>
        </w:trPr>
        <w:tc>
          <w:tcPr>
            <w:tcW w:w="12192" w:type="dxa"/>
            <w:gridSpan w:val="8"/>
            <w:tcBorders>
              <w:left w:val="single" w:sz="4" w:space="0" w:color="000000"/>
              <w:bottom w:val="single" w:sz="4" w:space="0" w:color="000000"/>
              <w:right w:val="single" w:sz="4" w:space="0" w:color="000000"/>
            </w:tcBorders>
            <w:shd w:val="clear" w:color="auto" w:fill="auto"/>
          </w:tcPr>
          <w:p w:rsidR="00427E2E" w:rsidRPr="00B20AED" w:rsidRDefault="00427E2E" w:rsidP="00CE599D">
            <w:pPr>
              <w:rPr>
                <w:rFonts w:ascii="Tahoma" w:hAnsi="Tahoma" w:cs="Tahoma"/>
                <w:b/>
                <w:sz w:val="16"/>
                <w:szCs w:val="16"/>
                <w:lang w:eastAsia="ar-SA"/>
              </w:rPr>
            </w:pPr>
            <w:r w:rsidRPr="004B005A">
              <w:rPr>
                <w:rFonts w:ascii="Tahoma" w:hAnsi="Tahoma" w:cs="Tahoma"/>
                <w:sz w:val="16"/>
                <w:szCs w:val="16"/>
                <w:lang w:val="de-DE" w:eastAsia="ar-SA"/>
              </w:rPr>
              <w:t xml:space="preserve">                                                                                                                                                                                                          </w:t>
            </w:r>
            <w:proofErr w:type="spellStart"/>
            <w:r w:rsidRPr="00B20AED">
              <w:rPr>
                <w:rFonts w:ascii="Tahoma" w:hAnsi="Tahoma" w:cs="Tahoma"/>
                <w:b/>
                <w:sz w:val="16"/>
                <w:szCs w:val="16"/>
                <w:lang w:val="de-DE" w:eastAsia="ar-SA"/>
              </w:rPr>
              <w:t>Razem</w:t>
            </w:r>
            <w:proofErr w:type="spellEnd"/>
            <w:r w:rsidRPr="00B20AED">
              <w:rPr>
                <w:rFonts w:ascii="Tahoma" w:hAnsi="Tahoma" w:cs="Tahoma"/>
                <w:b/>
                <w:sz w:val="16"/>
                <w:szCs w:val="16"/>
                <w:lang w:val="de-DE" w:eastAsia="ar-SA"/>
              </w:rPr>
              <w:t xml:space="preserve">                   </w:t>
            </w: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bl>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4.4</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DD145F" w:rsidRDefault="00427E2E" w:rsidP="00427E2E">
      <w:pPr>
        <w:spacing w:after="0" w:line="240" w:lineRule="auto"/>
        <w:jc w:val="center"/>
        <w:rPr>
          <w:rFonts w:ascii="Tahoma" w:hAnsi="Tahoma" w:cs="Tahoma"/>
          <w:b/>
          <w:sz w:val="20"/>
          <w:szCs w:val="20"/>
          <w:lang w:eastAsia="ar-SA"/>
        </w:rPr>
      </w:pPr>
      <w:r w:rsidRPr="00DD145F">
        <w:rPr>
          <w:rFonts w:ascii="Tahoma" w:hAnsi="Tahoma" w:cs="Tahoma"/>
          <w:b/>
          <w:sz w:val="20"/>
          <w:szCs w:val="20"/>
          <w:lang w:eastAsia="ar-SA"/>
        </w:rPr>
        <w:t>Część 4  – Mannitol</w:t>
      </w:r>
    </w:p>
    <w:tbl>
      <w:tblPr>
        <w:tblW w:w="16164" w:type="dxa"/>
        <w:tblInd w:w="-923" w:type="dxa"/>
        <w:tblLayout w:type="fixed"/>
        <w:tblCellMar>
          <w:left w:w="70" w:type="dxa"/>
          <w:right w:w="70" w:type="dxa"/>
        </w:tblCellMar>
        <w:tblLook w:val="0000" w:firstRow="0" w:lastRow="0" w:firstColumn="0" w:lastColumn="0" w:noHBand="0" w:noVBand="0"/>
      </w:tblPr>
      <w:tblGrid>
        <w:gridCol w:w="524"/>
        <w:gridCol w:w="2385"/>
        <w:gridCol w:w="3495"/>
        <w:gridCol w:w="1140"/>
        <w:gridCol w:w="1140"/>
        <w:gridCol w:w="1500"/>
        <w:gridCol w:w="1015"/>
        <w:gridCol w:w="993"/>
        <w:gridCol w:w="993"/>
        <w:gridCol w:w="993"/>
        <w:gridCol w:w="993"/>
        <w:gridCol w:w="993"/>
      </w:tblGrid>
      <w:tr w:rsidR="00427E2E" w:rsidRPr="004B005A" w:rsidTr="00CE599D">
        <w:trPr>
          <w:trHeight w:hRule="exact" w:val="975"/>
        </w:trPr>
        <w:tc>
          <w:tcPr>
            <w:tcW w:w="52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Nazwa oferowanego produktu spełniająca </w:t>
            </w:r>
            <w:r>
              <w:rPr>
                <w:rFonts w:ascii="Tahoma" w:hAnsi="Tahoma" w:cs="Tahoma"/>
                <w:sz w:val="16"/>
                <w:szCs w:val="16"/>
                <w:lang w:eastAsia="ar-SA"/>
              </w:rPr>
              <w:t>wymogi zawarte w kolumnie 3,4</w:t>
            </w:r>
            <w:r w:rsidRPr="004B005A">
              <w:rPr>
                <w:rFonts w:ascii="Tahoma" w:hAnsi="Tahoma" w:cs="Tahoma"/>
                <w:sz w:val="16"/>
                <w:szCs w:val="16"/>
                <w:lang w:eastAsia="ar-SA"/>
              </w:rPr>
              <w:t>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50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1015"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 opakowaniu</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jc w:val="center"/>
              <w:rPr>
                <w:rFonts w:ascii="Tahoma" w:hAnsi="Tahoma" w:cs="Tahoma"/>
                <w:bCs/>
                <w:sz w:val="16"/>
                <w:szCs w:val="16"/>
              </w:rPr>
            </w:pPr>
            <w:r w:rsidRPr="009A7C61">
              <w:rPr>
                <w:rFonts w:ascii="Tahoma" w:eastAsia="Times New Roman" w:hAnsi="Tahoma" w:cs="Tahoma"/>
                <w:sz w:val="16"/>
                <w:szCs w:val="18"/>
                <w:lang w:eastAsia="pl-PL"/>
              </w:rPr>
              <w:t>**</w:t>
            </w:r>
          </w:p>
        </w:tc>
        <w:tc>
          <w:tcPr>
            <w:tcW w:w="993"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netto (za opakowanie ) </w:t>
            </w:r>
          </w:p>
        </w:tc>
        <w:tc>
          <w:tcPr>
            <w:tcW w:w="993"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Wartość netto</w:t>
            </w:r>
          </w:p>
        </w:tc>
        <w:tc>
          <w:tcPr>
            <w:tcW w:w="993"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w:t>
            </w:r>
          </w:p>
        </w:tc>
        <w:tc>
          <w:tcPr>
            <w:tcW w:w="993"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524"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4</w:t>
            </w:r>
          </w:p>
        </w:tc>
        <w:tc>
          <w:tcPr>
            <w:tcW w:w="1140"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5</w:t>
            </w:r>
          </w:p>
        </w:tc>
        <w:tc>
          <w:tcPr>
            <w:tcW w:w="1500"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6</w:t>
            </w:r>
          </w:p>
        </w:tc>
        <w:tc>
          <w:tcPr>
            <w:tcW w:w="1015" w:type="dxa"/>
            <w:tcBorders>
              <w:top w:val="single" w:sz="4" w:space="0" w:color="000000"/>
              <w:left w:val="single" w:sz="4" w:space="0" w:color="000000"/>
              <w:bottom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DD145F" w:rsidRDefault="00427E2E" w:rsidP="00CE599D">
            <w:pPr>
              <w:jc w:val="center"/>
              <w:rPr>
                <w:rFonts w:ascii="Tahoma" w:hAnsi="Tahoma" w:cs="Tahoma"/>
                <w:b/>
                <w:sz w:val="16"/>
                <w:szCs w:val="16"/>
                <w:lang w:eastAsia="ar-SA"/>
              </w:rPr>
            </w:pPr>
            <w:r w:rsidRPr="00DD145F">
              <w:rPr>
                <w:rFonts w:ascii="Tahoma" w:hAnsi="Tahoma" w:cs="Tahoma"/>
                <w:b/>
                <w:sz w:val="16"/>
                <w:szCs w:val="16"/>
                <w:lang w:eastAsia="ar-SA"/>
              </w:rPr>
              <w:t>8</w:t>
            </w:r>
          </w:p>
        </w:tc>
        <w:tc>
          <w:tcPr>
            <w:tcW w:w="993" w:type="dxa"/>
            <w:tcBorders>
              <w:top w:val="single" w:sz="4" w:space="0" w:color="000000"/>
              <w:left w:val="single" w:sz="4" w:space="0" w:color="000000"/>
              <w:bottom w:val="single" w:sz="4" w:space="0" w:color="000000"/>
              <w:right w:val="single" w:sz="4" w:space="0" w:color="000000"/>
            </w:tcBorders>
          </w:tcPr>
          <w:p w:rsidR="00427E2E" w:rsidRPr="00DD145F"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993" w:type="dxa"/>
            <w:tcBorders>
              <w:top w:val="single" w:sz="4" w:space="0" w:color="000000"/>
              <w:left w:val="single" w:sz="4" w:space="0" w:color="000000"/>
              <w:bottom w:val="single" w:sz="4" w:space="0" w:color="000000"/>
              <w:right w:val="single" w:sz="4" w:space="0" w:color="000000"/>
            </w:tcBorders>
          </w:tcPr>
          <w:p w:rsidR="00427E2E" w:rsidRPr="00DD145F"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993" w:type="dxa"/>
            <w:tcBorders>
              <w:top w:val="single" w:sz="4" w:space="0" w:color="000000"/>
              <w:left w:val="single" w:sz="4" w:space="0" w:color="000000"/>
              <w:bottom w:val="single" w:sz="4" w:space="0" w:color="000000"/>
              <w:right w:val="single" w:sz="4" w:space="0" w:color="000000"/>
            </w:tcBorders>
          </w:tcPr>
          <w:p w:rsidR="00427E2E" w:rsidRPr="00DD145F"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993"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1055"/>
        </w:trPr>
        <w:tc>
          <w:tcPr>
            <w:tcW w:w="52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sz w:val="16"/>
                <w:szCs w:val="16"/>
                <w:lang w:eastAsia="ar-SA"/>
              </w:rPr>
            </w:pPr>
            <w:r>
              <w:rPr>
                <w:rFonts w:ascii="Tahoma" w:hAnsi="Tahoma" w:cs="Tahoma"/>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Mannitol 20% szkło</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 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17000</w:t>
            </w:r>
          </w:p>
        </w:tc>
        <w:tc>
          <w:tcPr>
            <w:tcW w:w="101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1055"/>
        </w:trPr>
        <w:tc>
          <w:tcPr>
            <w:tcW w:w="524" w:type="dxa"/>
            <w:tcBorders>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sz w:val="16"/>
                <w:szCs w:val="16"/>
                <w:lang w:eastAsia="ar-SA"/>
              </w:rPr>
            </w:pPr>
            <w:r>
              <w:rPr>
                <w:rFonts w:ascii="Tahoma" w:hAnsi="Tahoma" w:cs="Tahoma"/>
                <w:sz w:val="16"/>
                <w:szCs w:val="16"/>
                <w:lang w:eastAsia="ar-SA"/>
              </w:rPr>
              <w:t>2</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Mannitol 20% szkło</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1055"/>
        </w:trPr>
        <w:tc>
          <w:tcPr>
            <w:tcW w:w="524" w:type="dxa"/>
            <w:tcBorders>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sz w:val="16"/>
                <w:szCs w:val="16"/>
                <w:lang w:eastAsia="ar-SA"/>
              </w:rPr>
            </w:pPr>
            <w:r>
              <w:rPr>
                <w:rFonts w:ascii="Tahoma" w:hAnsi="Tahoma" w:cs="Tahoma"/>
                <w:sz w:val="16"/>
                <w:szCs w:val="16"/>
                <w:lang w:eastAsia="ar-SA"/>
              </w:rPr>
              <w:t>3</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 xml:space="preserve">Mannitol + </w:t>
            </w:r>
            <w:proofErr w:type="spellStart"/>
            <w:r w:rsidRPr="004B005A">
              <w:rPr>
                <w:rFonts w:ascii="Tahoma" w:hAnsi="Tahoma" w:cs="Tahoma"/>
                <w:sz w:val="16"/>
                <w:szCs w:val="16"/>
                <w:lang w:eastAsia="ar-SA"/>
              </w:rPr>
              <w:t>Sorbitol</w:t>
            </w:r>
            <w:proofErr w:type="spellEnd"/>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3000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CE599D" w:rsidRPr="004B005A" w:rsidTr="00CE599D">
        <w:trPr>
          <w:trHeight w:hRule="exact" w:val="340"/>
        </w:trPr>
        <w:tc>
          <w:tcPr>
            <w:tcW w:w="13185" w:type="dxa"/>
            <w:gridSpan w:val="9"/>
            <w:tcBorders>
              <w:left w:val="single" w:sz="4" w:space="0" w:color="000000"/>
              <w:bottom w:val="single" w:sz="4" w:space="0" w:color="000000"/>
              <w:right w:val="single" w:sz="4" w:space="0" w:color="000000"/>
            </w:tcBorders>
            <w:shd w:val="clear" w:color="auto" w:fill="auto"/>
          </w:tcPr>
          <w:p w:rsidR="00CE599D" w:rsidRPr="004B005A" w:rsidRDefault="00CE599D" w:rsidP="00CE599D">
            <w:pPr>
              <w:rPr>
                <w:rFonts w:ascii="Tahoma" w:hAnsi="Tahoma" w:cs="Tahoma"/>
                <w:sz w:val="16"/>
                <w:szCs w:val="16"/>
                <w:lang w:val="de-DE" w:eastAsia="ar-SA"/>
              </w:rPr>
            </w:pPr>
            <w:r w:rsidRPr="00DD145F">
              <w:rPr>
                <w:rFonts w:ascii="Tahoma" w:hAnsi="Tahoma" w:cs="Tahoma"/>
                <w:b/>
                <w:sz w:val="16"/>
                <w:szCs w:val="16"/>
                <w:lang w:val="de-DE" w:eastAsia="ar-SA"/>
              </w:rPr>
              <w:t xml:space="preserve">                                                                                                                                                                                                          </w:t>
            </w:r>
            <w:proofErr w:type="spellStart"/>
            <w:r w:rsidRPr="00DD145F">
              <w:rPr>
                <w:rFonts w:ascii="Tahoma" w:hAnsi="Tahoma" w:cs="Tahoma"/>
                <w:b/>
                <w:sz w:val="16"/>
                <w:szCs w:val="16"/>
                <w:lang w:val="de-DE" w:eastAsia="ar-SA"/>
              </w:rPr>
              <w:t>Razem</w:t>
            </w:r>
            <w:proofErr w:type="spellEnd"/>
            <w:r w:rsidRPr="00DD145F">
              <w:rPr>
                <w:rFonts w:ascii="Tahoma" w:hAnsi="Tahoma" w:cs="Tahoma"/>
                <w:b/>
                <w:sz w:val="16"/>
                <w:szCs w:val="16"/>
                <w:lang w:val="de-DE" w:eastAsia="ar-SA"/>
              </w:rPr>
              <w:t xml:space="preserve">   </w:t>
            </w:r>
            <w:r>
              <w:rPr>
                <w:rFonts w:ascii="Tahoma" w:hAnsi="Tahoma" w:cs="Tahoma"/>
                <w:b/>
                <w:sz w:val="16"/>
                <w:szCs w:val="16"/>
                <w:lang w:val="de-DE" w:eastAsia="ar-SA"/>
              </w:rPr>
              <w:t>:</w:t>
            </w:r>
            <w:r w:rsidRPr="00DD145F">
              <w:rPr>
                <w:rFonts w:ascii="Tahoma" w:hAnsi="Tahoma" w:cs="Tahoma"/>
                <w:b/>
                <w:sz w:val="16"/>
                <w:szCs w:val="16"/>
                <w:lang w:val="de-DE" w:eastAsia="ar-SA"/>
              </w:rPr>
              <w:t xml:space="preserve">                       </w:t>
            </w:r>
          </w:p>
        </w:tc>
        <w:tc>
          <w:tcPr>
            <w:tcW w:w="993"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r>
    </w:tbl>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4.5</w:t>
      </w:r>
      <w:r w:rsidRPr="004B005A">
        <w:rPr>
          <w:rFonts w:ascii="Tahoma" w:eastAsia="Times New Roman" w:hAnsi="Tahoma" w:cs="Tahoma"/>
          <w:sz w:val="20"/>
          <w:szCs w:val="20"/>
          <w:lang w:eastAsia="pl-PL"/>
        </w:rPr>
        <w:t xml:space="preserve">   </w:t>
      </w:r>
    </w:p>
    <w:p w:rsidR="00427E2E" w:rsidRDefault="00427E2E" w:rsidP="00427E2E">
      <w:pPr>
        <w:rPr>
          <w:rFonts w:ascii="Tahoma" w:hAnsi="Tahoma" w:cs="Tahoma"/>
          <w:sz w:val="16"/>
          <w:szCs w:val="16"/>
          <w:lang w:eastAsia="ar-SA"/>
        </w:rPr>
      </w:pP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566F76" w:rsidRDefault="00427E2E" w:rsidP="00427E2E">
      <w:pPr>
        <w:jc w:val="center"/>
        <w:rPr>
          <w:rFonts w:ascii="Tahoma" w:hAnsi="Tahoma" w:cs="Tahoma"/>
          <w:b/>
          <w:sz w:val="20"/>
          <w:szCs w:val="20"/>
          <w:lang w:eastAsia="ar-SA"/>
        </w:rPr>
      </w:pPr>
      <w:r w:rsidRPr="00566F76">
        <w:rPr>
          <w:rFonts w:ascii="Tahoma" w:hAnsi="Tahoma" w:cs="Tahoma"/>
          <w:b/>
          <w:sz w:val="20"/>
          <w:szCs w:val="20"/>
          <w:lang w:eastAsia="ar-SA"/>
        </w:rPr>
        <w:t>Część 5  – Płyn wieloelektrolitowy</w:t>
      </w:r>
    </w:p>
    <w:tbl>
      <w:tblPr>
        <w:tblW w:w="16164" w:type="dxa"/>
        <w:tblInd w:w="-923" w:type="dxa"/>
        <w:tblLayout w:type="fixed"/>
        <w:tblCellMar>
          <w:left w:w="70" w:type="dxa"/>
          <w:right w:w="70" w:type="dxa"/>
        </w:tblCellMar>
        <w:tblLook w:val="0000" w:firstRow="0" w:lastRow="0" w:firstColumn="0" w:lastColumn="0" w:noHBand="0" w:noVBand="0"/>
      </w:tblPr>
      <w:tblGrid>
        <w:gridCol w:w="524"/>
        <w:gridCol w:w="2385"/>
        <w:gridCol w:w="3495"/>
        <w:gridCol w:w="1140"/>
        <w:gridCol w:w="1140"/>
        <w:gridCol w:w="1500"/>
        <w:gridCol w:w="1015"/>
        <w:gridCol w:w="993"/>
        <w:gridCol w:w="1134"/>
        <w:gridCol w:w="852"/>
        <w:gridCol w:w="993"/>
        <w:gridCol w:w="993"/>
      </w:tblGrid>
      <w:tr w:rsidR="00427E2E" w:rsidRPr="004B005A" w:rsidTr="00CE599D">
        <w:trPr>
          <w:trHeight w:hRule="exact" w:val="975"/>
        </w:trPr>
        <w:tc>
          <w:tcPr>
            <w:tcW w:w="52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w:t>
            </w:r>
            <w:r>
              <w:rPr>
                <w:rFonts w:ascii="Tahoma" w:hAnsi="Tahoma" w:cs="Tahoma"/>
                <w:sz w:val="16"/>
                <w:szCs w:val="16"/>
                <w:lang w:eastAsia="ar-SA"/>
              </w:rPr>
              <w:t xml:space="preserve"> wymogi zawarte w kolumnie 3,4</w:t>
            </w:r>
            <w:r w:rsidRPr="004B005A">
              <w:rPr>
                <w:rFonts w:ascii="Tahoma" w:hAnsi="Tahoma" w:cs="Tahoma"/>
                <w:sz w:val="16"/>
                <w:szCs w:val="16"/>
                <w:lang w:eastAsia="ar-SA"/>
              </w:rPr>
              <w:t xml:space="preserve"> 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50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1015"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 opakowaniu</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jc w:val="center"/>
              <w:rPr>
                <w:rFonts w:ascii="Tahoma" w:hAnsi="Tahoma" w:cs="Tahoma"/>
                <w:bCs/>
                <w:sz w:val="16"/>
                <w:szCs w:val="16"/>
              </w:rPr>
            </w:pPr>
            <w:r w:rsidRPr="009A7C61">
              <w:rPr>
                <w:rFonts w:ascii="Tahoma" w:eastAsia="Times New Roman" w:hAnsi="Tahoma" w:cs="Tahoma"/>
                <w:sz w:val="16"/>
                <w:szCs w:val="18"/>
                <w:lang w:eastAsia="pl-PL"/>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netto (za opakowanie ) </w:t>
            </w:r>
          </w:p>
        </w:tc>
        <w:tc>
          <w:tcPr>
            <w:tcW w:w="85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Wartość netto</w:t>
            </w:r>
          </w:p>
        </w:tc>
        <w:tc>
          <w:tcPr>
            <w:tcW w:w="993"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w:t>
            </w:r>
          </w:p>
        </w:tc>
        <w:tc>
          <w:tcPr>
            <w:tcW w:w="993"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524" w:type="dxa"/>
            <w:tcBorders>
              <w:top w:val="single" w:sz="4" w:space="0" w:color="000000"/>
              <w:left w:val="single" w:sz="4" w:space="0" w:color="000000"/>
              <w:bottom w:val="single" w:sz="4" w:space="0" w:color="000000"/>
            </w:tcBorders>
            <w:shd w:val="clear" w:color="auto" w:fill="auto"/>
          </w:tcPr>
          <w:p w:rsidR="00427E2E" w:rsidRPr="00566F76" w:rsidRDefault="00427E2E" w:rsidP="00CE599D">
            <w:pPr>
              <w:jc w:val="center"/>
              <w:rPr>
                <w:rFonts w:ascii="Tahoma" w:hAnsi="Tahoma" w:cs="Tahoma"/>
                <w:b/>
                <w:sz w:val="16"/>
                <w:szCs w:val="16"/>
                <w:lang w:eastAsia="ar-SA"/>
              </w:rPr>
            </w:pPr>
            <w:r w:rsidRPr="00566F76">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566F76" w:rsidRDefault="00427E2E" w:rsidP="00CE599D">
            <w:pPr>
              <w:jc w:val="center"/>
              <w:rPr>
                <w:rFonts w:ascii="Tahoma" w:hAnsi="Tahoma" w:cs="Tahoma"/>
                <w:b/>
                <w:sz w:val="16"/>
                <w:szCs w:val="16"/>
                <w:lang w:eastAsia="ar-SA"/>
              </w:rPr>
            </w:pPr>
            <w:r w:rsidRPr="00566F76">
              <w:rPr>
                <w:rFonts w:ascii="Tahoma" w:hAnsi="Tahoma" w:cs="Tahoma"/>
                <w:b/>
                <w:sz w:val="16"/>
                <w:szCs w:val="16"/>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566F76" w:rsidRDefault="00427E2E" w:rsidP="00CE599D">
            <w:pPr>
              <w:jc w:val="center"/>
              <w:rPr>
                <w:rFonts w:ascii="Tahoma" w:hAnsi="Tahoma" w:cs="Tahoma"/>
                <w:b/>
                <w:sz w:val="16"/>
                <w:szCs w:val="16"/>
                <w:lang w:eastAsia="ar-SA"/>
              </w:rPr>
            </w:pPr>
            <w:r w:rsidRPr="00566F76">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566F76" w:rsidRDefault="00427E2E" w:rsidP="00CE599D">
            <w:pPr>
              <w:jc w:val="center"/>
              <w:rPr>
                <w:rFonts w:ascii="Tahoma" w:hAnsi="Tahoma" w:cs="Tahoma"/>
                <w:b/>
                <w:sz w:val="16"/>
                <w:szCs w:val="16"/>
                <w:lang w:eastAsia="ar-SA"/>
              </w:rPr>
            </w:pPr>
            <w:r w:rsidRPr="00566F76">
              <w:rPr>
                <w:rFonts w:ascii="Tahoma" w:hAnsi="Tahoma" w:cs="Tahoma"/>
                <w:b/>
                <w:sz w:val="16"/>
                <w:szCs w:val="16"/>
                <w:lang w:eastAsia="ar-SA"/>
              </w:rPr>
              <w:t>4</w:t>
            </w:r>
          </w:p>
        </w:tc>
        <w:tc>
          <w:tcPr>
            <w:tcW w:w="1140" w:type="dxa"/>
            <w:tcBorders>
              <w:top w:val="single" w:sz="4" w:space="0" w:color="000000"/>
              <w:left w:val="single" w:sz="4" w:space="0" w:color="000000"/>
              <w:bottom w:val="single" w:sz="4" w:space="0" w:color="000000"/>
            </w:tcBorders>
            <w:shd w:val="clear" w:color="auto" w:fill="auto"/>
          </w:tcPr>
          <w:p w:rsidR="00427E2E" w:rsidRPr="00566F76" w:rsidRDefault="00427E2E" w:rsidP="00CE599D">
            <w:pPr>
              <w:jc w:val="center"/>
              <w:rPr>
                <w:rFonts w:ascii="Tahoma" w:hAnsi="Tahoma" w:cs="Tahoma"/>
                <w:b/>
                <w:sz w:val="16"/>
                <w:szCs w:val="16"/>
                <w:lang w:eastAsia="ar-SA"/>
              </w:rPr>
            </w:pPr>
            <w:r w:rsidRPr="00566F76">
              <w:rPr>
                <w:rFonts w:ascii="Tahoma" w:hAnsi="Tahoma" w:cs="Tahoma"/>
                <w:b/>
                <w:sz w:val="16"/>
                <w:szCs w:val="16"/>
                <w:lang w:eastAsia="ar-SA"/>
              </w:rPr>
              <w:t>5</w:t>
            </w:r>
          </w:p>
        </w:tc>
        <w:tc>
          <w:tcPr>
            <w:tcW w:w="1500" w:type="dxa"/>
            <w:tcBorders>
              <w:top w:val="single" w:sz="4" w:space="0" w:color="000000"/>
              <w:left w:val="single" w:sz="4" w:space="0" w:color="000000"/>
              <w:bottom w:val="single" w:sz="4" w:space="0" w:color="000000"/>
            </w:tcBorders>
            <w:shd w:val="clear" w:color="auto" w:fill="auto"/>
          </w:tcPr>
          <w:p w:rsidR="00427E2E" w:rsidRPr="00566F76" w:rsidRDefault="00427E2E" w:rsidP="00CE599D">
            <w:pPr>
              <w:jc w:val="center"/>
              <w:rPr>
                <w:rFonts w:ascii="Tahoma" w:hAnsi="Tahoma" w:cs="Tahoma"/>
                <w:b/>
                <w:sz w:val="16"/>
                <w:szCs w:val="16"/>
                <w:lang w:eastAsia="ar-SA"/>
              </w:rPr>
            </w:pPr>
            <w:r w:rsidRPr="00566F76">
              <w:rPr>
                <w:rFonts w:ascii="Tahoma" w:hAnsi="Tahoma" w:cs="Tahoma"/>
                <w:b/>
                <w:sz w:val="16"/>
                <w:szCs w:val="16"/>
                <w:lang w:eastAsia="ar-SA"/>
              </w:rPr>
              <w:t>6</w:t>
            </w:r>
          </w:p>
        </w:tc>
        <w:tc>
          <w:tcPr>
            <w:tcW w:w="1015" w:type="dxa"/>
            <w:tcBorders>
              <w:top w:val="single" w:sz="4" w:space="0" w:color="000000"/>
              <w:left w:val="single" w:sz="4" w:space="0" w:color="000000"/>
              <w:bottom w:val="single" w:sz="4" w:space="0" w:color="000000"/>
            </w:tcBorders>
            <w:shd w:val="clear" w:color="auto" w:fill="auto"/>
          </w:tcPr>
          <w:p w:rsidR="00427E2E" w:rsidRPr="00566F76" w:rsidRDefault="00427E2E" w:rsidP="00CE599D">
            <w:pPr>
              <w:jc w:val="center"/>
              <w:rPr>
                <w:rFonts w:ascii="Tahoma" w:hAnsi="Tahoma" w:cs="Tahoma"/>
                <w:b/>
                <w:sz w:val="16"/>
                <w:szCs w:val="16"/>
                <w:lang w:eastAsia="ar-SA"/>
              </w:rPr>
            </w:pPr>
            <w:r w:rsidRPr="00566F76">
              <w:rPr>
                <w:rFonts w:ascii="Tahoma" w:hAnsi="Tahoma" w:cs="Tahoma"/>
                <w:b/>
                <w:sz w:val="16"/>
                <w:szCs w:val="16"/>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566F76" w:rsidRDefault="00427E2E" w:rsidP="00CE599D">
            <w:pPr>
              <w:jc w:val="center"/>
              <w:rPr>
                <w:rFonts w:ascii="Tahoma" w:hAnsi="Tahoma" w:cs="Tahoma"/>
                <w:b/>
                <w:sz w:val="16"/>
                <w:szCs w:val="16"/>
                <w:lang w:eastAsia="ar-SA"/>
              </w:rPr>
            </w:pPr>
            <w:r w:rsidRPr="00566F76">
              <w:rPr>
                <w:rFonts w:ascii="Tahoma" w:hAnsi="Tahoma" w:cs="Tahoma"/>
                <w:b/>
                <w:sz w:val="16"/>
                <w:szCs w:val="16"/>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427E2E" w:rsidRPr="00566F76"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852" w:type="dxa"/>
            <w:tcBorders>
              <w:top w:val="single" w:sz="4" w:space="0" w:color="000000"/>
              <w:left w:val="single" w:sz="4" w:space="0" w:color="000000"/>
              <w:bottom w:val="single" w:sz="4" w:space="0" w:color="000000"/>
              <w:right w:val="single" w:sz="4" w:space="0" w:color="000000"/>
            </w:tcBorders>
          </w:tcPr>
          <w:p w:rsidR="00427E2E" w:rsidRPr="00566F76"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993" w:type="dxa"/>
            <w:tcBorders>
              <w:top w:val="single" w:sz="4" w:space="0" w:color="000000"/>
              <w:left w:val="single" w:sz="4" w:space="0" w:color="000000"/>
              <w:bottom w:val="single" w:sz="4" w:space="0" w:color="000000"/>
              <w:right w:val="single" w:sz="4" w:space="0" w:color="000000"/>
            </w:tcBorders>
          </w:tcPr>
          <w:p w:rsidR="00427E2E" w:rsidRPr="00566F76"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993" w:type="dxa"/>
            <w:tcBorders>
              <w:top w:val="single" w:sz="4" w:space="0" w:color="000000"/>
              <w:left w:val="single" w:sz="4" w:space="0" w:color="000000"/>
              <w:bottom w:val="single" w:sz="4" w:space="0" w:color="000000"/>
              <w:right w:val="single" w:sz="4" w:space="0" w:color="000000"/>
            </w:tcBorders>
          </w:tcPr>
          <w:p w:rsidR="00427E2E" w:rsidRPr="00566F76"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1055"/>
        </w:trPr>
        <w:tc>
          <w:tcPr>
            <w:tcW w:w="52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sz w:val="16"/>
                <w:szCs w:val="16"/>
                <w:lang w:eastAsia="ar-SA"/>
              </w:rPr>
            </w:pPr>
            <w:r>
              <w:rPr>
                <w:rFonts w:ascii="Tahoma" w:hAnsi="Tahoma" w:cs="Tahoma"/>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Płyn fizjologiczny wieloelektrolitowy izotoniczny                               (opak. z 2 niezależnymi portami)</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80000</w:t>
            </w:r>
          </w:p>
        </w:tc>
        <w:tc>
          <w:tcPr>
            <w:tcW w:w="101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1055"/>
        </w:trPr>
        <w:tc>
          <w:tcPr>
            <w:tcW w:w="524" w:type="dxa"/>
            <w:tcBorders>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sz w:val="16"/>
                <w:szCs w:val="16"/>
                <w:lang w:eastAsia="ar-SA"/>
              </w:rPr>
            </w:pPr>
            <w:r>
              <w:rPr>
                <w:rFonts w:ascii="Tahoma" w:hAnsi="Tahoma" w:cs="Tahoma"/>
                <w:sz w:val="16"/>
                <w:szCs w:val="16"/>
                <w:lang w:eastAsia="ar-SA"/>
              </w:rPr>
              <w:t>2</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Płyn fizjologiczny wieloelektrolitowy izotoniczny                               (opak. z 2 niezależnymi portami)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1000ml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CE599D" w:rsidRPr="004B005A" w:rsidTr="00CE599D">
        <w:trPr>
          <w:trHeight w:hRule="exact" w:val="340"/>
        </w:trPr>
        <w:tc>
          <w:tcPr>
            <w:tcW w:w="13326" w:type="dxa"/>
            <w:gridSpan w:val="9"/>
            <w:tcBorders>
              <w:left w:val="single" w:sz="4" w:space="0" w:color="000000"/>
              <w:bottom w:val="single" w:sz="4" w:space="0" w:color="000000"/>
              <w:right w:val="single" w:sz="4" w:space="0" w:color="000000"/>
            </w:tcBorders>
            <w:shd w:val="clear" w:color="auto" w:fill="auto"/>
          </w:tcPr>
          <w:p w:rsidR="00CE599D" w:rsidRPr="004B005A" w:rsidRDefault="00CE599D" w:rsidP="00CE599D">
            <w:pPr>
              <w:rPr>
                <w:rFonts w:ascii="Tahoma" w:hAnsi="Tahoma" w:cs="Tahoma"/>
                <w:sz w:val="16"/>
                <w:szCs w:val="16"/>
                <w:lang w:val="de-DE" w:eastAsia="ar-SA"/>
              </w:rPr>
            </w:pPr>
            <w:r w:rsidRPr="004B005A">
              <w:rPr>
                <w:rFonts w:ascii="Tahoma" w:hAnsi="Tahoma" w:cs="Tahoma"/>
                <w:sz w:val="16"/>
                <w:szCs w:val="16"/>
                <w:lang w:val="de-DE" w:eastAsia="ar-SA"/>
              </w:rPr>
              <w:t xml:space="preserve">                                                                                                                                                                                                          </w:t>
            </w:r>
            <w:proofErr w:type="spellStart"/>
            <w:r w:rsidRPr="004B005A">
              <w:rPr>
                <w:rFonts w:ascii="Tahoma" w:hAnsi="Tahoma" w:cs="Tahoma"/>
                <w:sz w:val="16"/>
                <w:szCs w:val="16"/>
                <w:lang w:val="de-DE" w:eastAsia="ar-SA"/>
              </w:rPr>
              <w:t>Razem</w:t>
            </w:r>
            <w:proofErr w:type="spellEnd"/>
            <w:r w:rsidRPr="004B005A">
              <w:rPr>
                <w:rFonts w:ascii="Tahoma" w:hAnsi="Tahoma" w:cs="Tahoma"/>
                <w:sz w:val="16"/>
                <w:szCs w:val="16"/>
                <w:lang w:val="de-DE" w:eastAsia="ar-SA"/>
              </w:rPr>
              <w:t xml:space="preserve">                        </w:t>
            </w:r>
          </w:p>
        </w:tc>
        <w:tc>
          <w:tcPr>
            <w:tcW w:w="852"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r>
    </w:tbl>
    <w:p w:rsidR="00427E2E" w:rsidRPr="004B005A" w:rsidRDefault="00427E2E" w:rsidP="00427E2E">
      <w:pPr>
        <w:rPr>
          <w:rFonts w:ascii="Tahoma" w:hAnsi="Tahoma" w:cs="Tahoma"/>
          <w:sz w:val="16"/>
          <w:szCs w:val="16"/>
          <w:lang w:eastAsia="ar-SA"/>
        </w:rPr>
      </w:pPr>
    </w:p>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4.6</w:t>
      </w:r>
      <w:r w:rsidRPr="004B005A">
        <w:rPr>
          <w:rFonts w:ascii="Tahoma" w:eastAsia="Times New Roman" w:hAnsi="Tahoma" w:cs="Tahoma"/>
          <w:sz w:val="20"/>
          <w:szCs w:val="20"/>
          <w:lang w:eastAsia="pl-PL"/>
        </w:rPr>
        <w:t xml:space="preserve">   </w:t>
      </w:r>
    </w:p>
    <w:p w:rsidR="00427E2E" w:rsidRDefault="00427E2E" w:rsidP="00427E2E">
      <w:pPr>
        <w:rPr>
          <w:rFonts w:ascii="Tahoma" w:hAnsi="Tahoma" w:cs="Tahoma"/>
          <w:sz w:val="16"/>
          <w:szCs w:val="16"/>
          <w:lang w:eastAsia="ar-SA"/>
        </w:rPr>
      </w:pP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566F76" w:rsidRDefault="00427E2E" w:rsidP="00427E2E">
      <w:pPr>
        <w:jc w:val="center"/>
        <w:rPr>
          <w:rFonts w:ascii="Tahoma" w:hAnsi="Tahoma" w:cs="Tahoma"/>
          <w:b/>
          <w:sz w:val="20"/>
          <w:szCs w:val="20"/>
          <w:lang w:eastAsia="ar-SA"/>
        </w:rPr>
      </w:pPr>
      <w:r w:rsidRPr="00566F76">
        <w:rPr>
          <w:rFonts w:ascii="Tahoma" w:hAnsi="Tahoma" w:cs="Tahoma"/>
          <w:b/>
          <w:sz w:val="20"/>
          <w:szCs w:val="20"/>
          <w:lang w:eastAsia="ar-SA"/>
        </w:rPr>
        <w:t>Część 6  – Roztwór żelatyny</w:t>
      </w:r>
    </w:p>
    <w:p w:rsidR="00427E2E" w:rsidRPr="004B005A" w:rsidRDefault="00427E2E" w:rsidP="00427E2E">
      <w:pPr>
        <w:rPr>
          <w:rFonts w:ascii="Tahoma" w:hAnsi="Tahoma" w:cs="Tahoma"/>
          <w:sz w:val="16"/>
          <w:szCs w:val="16"/>
          <w:lang w:eastAsia="ar-SA"/>
        </w:rPr>
      </w:pPr>
    </w:p>
    <w:tbl>
      <w:tblPr>
        <w:tblW w:w="15877" w:type="dxa"/>
        <w:tblInd w:w="-781" w:type="dxa"/>
        <w:tblLayout w:type="fixed"/>
        <w:tblCellMar>
          <w:left w:w="70" w:type="dxa"/>
          <w:right w:w="70" w:type="dxa"/>
        </w:tblCellMar>
        <w:tblLook w:val="0000" w:firstRow="0" w:lastRow="0" w:firstColumn="0" w:lastColumn="0" w:noHBand="0" w:noVBand="0"/>
      </w:tblPr>
      <w:tblGrid>
        <w:gridCol w:w="382"/>
        <w:gridCol w:w="2385"/>
        <w:gridCol w:w="3495"/>
        <w:gridCol w:w="1140"/>
        <w:gridCol w:w="1140"/>
        <w:gridCol w:w="1240"/>
        <w:gridCol w:w="1275"/>
        <w:gridCol w:w="993"/>
        <w:gridCol w:w="1134"/>
        <w:gridCol w:w="850"/>
        <w:gridCol w:w="851"/>
        <w:gridCol w:w="992"/>
      </w:tblGrid>
      <w:tr w:rsidR="00427E2E" w:rsidRPr="004B005A" w:rsidTr="00CE599D">
        <w:trPr>
          <w:trHeight w:hRule="exact" w:val="975"/>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 wymogi zawarte w kolumnie 3,4,5 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2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1275"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 opakowaniu</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jc w:val="center"/>
              <w:rPr>
                <w:rFonts w:ascii="Tahoma" w:hAnsi="Tahoma" w:cs="Tahoma"/>
                <w:bCs/>
                <w:sz w:val="16"/>
                <w:szCs w:val="16"/>
              </w:rPr>
            </w:pPr>
            <w:r w:rsidRPr="009A7C61">
              <w:rPr>
                <w:rFonts w:ascii="Tahoma" w:eastAsia="Times New Roman" w:hAnsi="Tahoma" w:cs="Tahoma"/>
                <w:sz w:val="16"/>
                <w:szCs w:val="18"/>
                <w:lang w:eastAsia="pl-PL"/>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netto (za opakowanie ) </w:t>
            </w:r>
          </w:p>
        </w:tc>
        <w:tc>
          <w:tcPr>
            <w:tcW w:w="850"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Wartość netto</w:t>
            </w:r>
          </w:p>
        </w:tc>
        <w:tc>
          <w:tcPr>
            <w:tcW w:w="851"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20"/>
              </w:rPr>
            </w:pPr>
            <w:r w:rsidRPr="009A7C61">
              <w:rPr>
                <w:rFonts w:ascii="Tahoma" w:hAnsi="Tahoma" w:cs="Tahoma"/>
                <w:bCs/>
                <w:sz w:val="16"/>
                <w:szCs w:val="20"/>
              </w:rPr>
              <w:t>Wartość brutto</w:t>
            </w:r>
          </w:p>
        </w:tc>
      </w:tr>
      <w:tr w:rsidR="00427E2E" w:rsidRPr="0020275E" w:rsidTr="00CE599D">
        <w:trPr>
          <w:trHeight w:hRule="exact" w:val="340"/>
        </w:trPr>
        <w:tc>
          <w:tcPr>
            <w:tcW w:w="382"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4</w:t>
            </w:r>
          </w:p>
        </w:tc>
        <w:tc>
          <w:tcPr>
            <w:tcW w:w="1140"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5</w:t>
            </w:r>
          </w:p>
        </w:tc>
        <w:tc>
          <w:tcPr>
            <w:tcW w:w="1240"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6</w:t>
            </w:r>
          </w:p>
        </w:tc>
        <w:tc>
          <w:tcPr>
            <w:tcW w:w="1275"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9</w:t>
            </w:r>
          </w:p>
        </w:tc>
        <w:tc>
          <w:tcPr>
            <w:tcW w:w="850" w:type="dxa"/>
            <w:tcBorders>
              <w:top w:val="single" w:sz="4" w:space="0" w:color="000000"/>
              <w:left w:val="single" w:sz="4" w:space="0" w:color="000000"/>
              <w:bottom w:val="single" w:sz="4" w:space="0" w:color="000000"/>
              <w:right w:val="single" w:sz="4" w:space="0" w:color="000000"/>
            </w:tcBorders>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10</w:t>
            </w:r>
          </w:p>
        </w:tc>
        <w:tc>
          <w:tcPr>
            <w:tcW w:w="851" w:type="dxa"/>
            <w:tcBorders>
              <w:top w:val="single" w:sz="4" w:space="0" w:color="000000"/>
              <w:left w:val="single" w:sz="4" w:space="0" w:color="000000"/>
              <w:bottom w:val="single" w:sz="4" w:space="0" w:color="000000"/>
              <w:right w:val="single" w:sz="4" w:space="0" w:color="000000"/>
            </w:tcBorders>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12</w:t>
            </w:r>
          </w:p>
        </w:tc>
      </w:tr>
      <w:tr w:rsidR="00427E2E" w:rsidRPr="004B005A" w:rsidTr="00CE599D">
        <w:trPr>
          <w:trHeight w:hRule="exact" w:val="1055"/>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3-4% roztwór zmodyfikowanej płynnej żelatyny</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2500</w:t>
            </w:r>
          </w:p>
        </w:tc>
        <w:tc>
          <w:tcPr>
            <w:tcW w:w="127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bl>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4.7</w:t>
      </w:r>
      <w:r w:rsidRPr="004B005A">
        <w:rPr>
          <w:rFonts w:ascii="Tahoma" w:eastAsia="Times New Roman" w:hAnsi="Tahoma" w:cs="Tahoma"/>
          <w:sz w:val="20"/>
          <w:szCs w:val="20"/>
          <w:lang w:eastAsia="pl-PL"/>
        </w:rPr>
        <w:t xml:space="preserve">   </w:t>
      </w:r>
    </w:p>
    <w:p w:rsidR="00427E2E" w:rsidRDefault="00427E2E" w:rsidP="00427E2E">
      <w:pPr>
        <w:rPr>
          <w:rFonts w:ascii="Tahoma" w:hAnsi="Tahoma" w:cs="Tahoma"/>
          <w:sz w:val="16"/>
          <w:szCs w:val="16"/>
          <w:lang w:eastAsia="ar-SA"/>
        </w:rPr>
      </w:pP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20275E" w:rsidRDefault="00427E2E" w:rsidP="00427E2E">
      <w:pPr>
        <w:jc w:val="center"/>
        <w:rPr>
          <w:rFonts w:ascii="Tahoma" w:hAnsi="Tahoma" w:cs="Tahoma"/>
          <w:b/>
          <w:sz w:val="20"/>
          <w:szCs w:val="20"/>
          <w:lang w:eastAsia="ar-SA"/>
        </w:rPr>
      </w:pPr>
      <w:r w:rsidRPr="0020275E">
        <w:rPr>
          <w:rFonts w:ascii="Tahoma" w:hAnsi="Tahoma" w:cs="Tahoma"/>
          <w:b/>
          <w:sz w:val="20"/>
          <w:szCs w:val="20"/>
          <w:lang w:eastAsia="ar-SA"/>
        </w:rPr>
        <w:t>Część 7  – Płyn fizjologiczny wieloelektrolitowy bez jonów wapniowych</w:t>
      </w:r>
    </w:p>
    <w:p w:rsidR="00427E2E" w:rsidRPr="004B005A" w:rsidRDefault="00427E2E" w:rsidP="00427E2E">
      <w:pPr>
        <w:rPr>
          <w:rFonts w:ascii="Tahoma" w:hAnsi="Tahoma" w:cs="Tahoma"/>
          <w:sz w:val="16"/>
          <w:szCs w:val="16"/>
          <w:lang w:eastAsia="ar-SA"/>
        </w:rPr>
      </w:pPr>
    </w:p>
    <w:tbl>
      <w:tblPr>
        <w:tblW w:w="15735" w:type="dxa"/>
        <w:tblInd w:w="-781" w:type="dxa"/>
        <w:tblLayout w:type="fixed"/>
        <w:tblCellMar>
          <w:left w:w="70" w:type="dxa"/>
          <w:right w:w="70" w:type="dxa"/>
        </w:tblCellMar>
        <w:tblLook w:val="0000" w:firstRow="0" w:lastRow="0" w:firstColumn="0" w:lastColumn="0" w:noHBand="0" w:noVBand="0"/>
      </w:tblPr>
      <w:tblGrid>
        <w:gridCol w:w="382"/>
        <w:gridCol w:w="2385"/>
        <w:gridCol w:w="3495"/>
        <w:gridCol w:w="1140"/>
        <w:gridCol w:w="1140"/>
        <w:gridCol w:w="1098"/>
        <w:gridCol w:w="1134"/>
        <w:gridCol w:w="1134"/>
        <w:gridCol w:w="992"/>
        <w:gridCol w:w="851"/>
        <w:gridCol w:w="850"/>
        <w:gridCol w:w="1134"/>
      </w:tblGrid>
      <w:tr w:rsidR="00427E2E" w:rsidRPr="004B005A" w:rsidTr="00CE599D">
        <w:trPr>
          <w:trHeight w:hRule="exact" w:val="975"/>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w:t>
            </w:r>
            <w:r>
              <w:rPr>
                <w:rFonts w:ascii="Tahoma" w:hAnsi="Tahoma" w:cs="Tahoma"/>
                <w:sz w:val="16"/>
                <w:szCs w:val="16"/>
                <w:lang w:eastAsia="ar-SA"/>
              </w:rPr>
              <w:t xml:space="preserve"> wymogi zawarte w kolumnie 3,4</w:t>
            </w:r>
            <w:r w:rsidRPr="004B005A">
              <w:rPr>
                <w:rFonts w:ascii="Tahoma" w:hAnsi="Tahoma" w:cs="Tahoma"/>
                <w:sz w:val="16"/>
                <w:szCs w:val="16"/>
                <w:lang w:eastAsia="ar-SA"/>
              </w:rPr>
              <w:t xml:space="preserve"> 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098"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1134"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 opakowaniu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jc w:val="center"/>
              <w:rPr>
                <w:rFonts w:ascii="Tahoma" w:hAnsi="Tahoma" w:cs="Tahoma"/>
                <w:bCs/>
                <w:sz w:val="16"/>
                <w:szCs w:val="16"/>
              </w:rPr>
            </w:pPr>
            <w:r w:rsidRPr="009A7C61">
              <w:rPr>
                <w:rFonts w:ascii="Tahoma" w:eastAsia="Times New Roman" w:hAnsi="Tahoma" w:cs="Tahoma"/>
                <w:sz w:val="16"/>
                <w:szCs w:val="18"/>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 xml:space="preserve">netto (za opakowanie </w:t>
            </w:r>
          </w:p>
        </w:tc>
        <w:tc>
          <w:tcPr>
            <w:tcW w:w="851"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Wartość netto</w:t>
            </w:r>
          </w:p>
        </w:tc>
        <w:tc>
          <w:tcPr>
            <w:tcW w:w="850"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382"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4</w:t>
            </w:r>
          </w:p>
        </w:tc>
        <w:tc>
          <w:tcPr>
            <w:tcW w:w="1140"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5</w:t>
            </w:r>
          </w:p>
        </w:tc>
        <w:tc>
          <w:tcPr>
            <w:tcW w:w="1098"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6</w:t>
            </w:r>
          </w:p>
        </w:tc>
        <w:tc>
          <w:tcPr>
            <w:tcW w:w="1134"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427E2E" w:rsidRPr="0020275E"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851" w:type="dxa"/>
            <w:tcBorders>
              <w:top w:val="single" w:sz="4" w:space="0" w:color="000000"/>
              <w:left w:val="single" w:sz="4" w:space="0" w:color="000000"/>
              <w:bottom w:val="single" w:sz="4" w:space="0" w:color="000000"/>
              <w:right w:val="single" w:sz="4" w:space="0" w:color="000000"/>
            </w:tcBorders>
          </w:tcPr>
          <w:p w:rsidR="00427E2E" w:rsidRPr="0020275E"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850"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1134"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1055"/>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Płyn fizjologiczny wieloelektrolitowy izotoniczny bez jonów wapniowych – worek / butelka z 2 niezależnymi portami </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 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098"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1500</w:t>
            </w:r>
          </w:p>
        </w:tc>
        <w:tc>
          <w:tcPr>
            <w:tcW w:w="1134"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bl>
    <w:p w:rsidR="00427E2E" w:rsidRPr="004B005A" w:rsidRDefault="00427E2E" w:rsidP="00427E2E">
      <w:pPr>
        <w:rPr>
          <w:rFonts w:ascii="Tahoma" w:hAnsi="Tahoma" w:cs="Tahoma"/>
          <w:sz w:val="16"/>
          <w:szCs w:val="16"/>
          <w:lang w:eastAsia="ar-SA"/>
        </w:rPr>
      </w:pPr>
    </w:p>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4.8</w:t>
      </w:r>
      <w:r w:rsidRPr="004B005A">
        <w:rPr>
          <w:rFonts w:ascii="Tahoma" w:eastAsia="Times New Roman" w:hAnsi="Tahoma" w:cs="Tahoma"/>
          <w:sz w:val="20"/>
          <w:szCs w:val="20"/>
          <w:lang w:eastAsia="pl-PL"/>
        </w:rPr>
        <w:t xml:space="preserve">   </w:t>
      </w:r>
    </w:p>
    <w:p w:rsidR="00427E2E" w:rsidRDefault="00427E2E" w:rsidP="00427E2E">
      <w:pPr>
        <w:rPr>
          <w:rFonts w:ascii="Tahoma" w:hAnsi="Tahoma" w:cs="Tahoma"/>
          <w:sz w:val="16"/>
          <w:szCs w:val="16"/>
          <w:lang w:eastAsia="ar-SA"/>
        </w:rPr>
      </w:pP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20275E" w:rsidRDefault="00427E2E" w:rsidP="00427E2E">
      <w:pPr>
        <w:jc w:val="center"/>
        <w:rPr>
          <w:rFonts w:ascii="Tahoma" w:hAnsi="Tahoma" w:cs="Tahoma"/>
          <w:b/>
          <w:sz w:val="20"/>
          <w:szCs w:val="20"/>
          <w:lang w:eastAsia="ar-SA"/>
        </w:rPr>
      </w:pPr>
      <w:r w:rsidRPr="0020275E">
        <w:rPr>
          <w:rFonts w:ascii="Tahoma" w:hAnsi="Tahoma" w:cs="Tahoma"/>
          <w:b/>
          <w:sz w:val="20"/>
          <w:szCs w:val="20"/>
          <w:lang w:eastAsia="ar-SA"/>
        </w:rPr>
        <w:t>Część 8  – Dekstran</w:t>
      </w:r>
    </w:p>
    <w:tbl>
      <w:tblPr>
        <w:tblW w:w="15877" w:type="dxa"/>
        <w:tblInd w:w="-781" w:type="dxa"/>
        <w:tblLayout w:type="fixed"/>
        <w:tblCellMar>
          <w:left w:w="70" w:type="dxa"/>
          <w:right w:w="70" w:type="dxa"/>
        </w:tblCellMar>
        <w:tblLook w:val="0000" w:firstRow="0" w:lastRow="0" w:firstColumn="0" w:lastColumn="0" w:noHBand="0" w:noVBand="0"/>
      </w:tblPr>
      <w:tblGrid>
        <w:gridCol w:w="382"/>
        <w:gridCol w:w="2385"/>
        <w:gridCol w:w="3495"/>
        <w:gridCol w:w="1140"/>
        <w:gridCol w:w="1140"/>
        <w:gridCol w:w="1500"/>
        <w:gridCol w:w="1015"/>
        <w:gridCol w:w="993"/>
        <w:gridCol w:w="993"/>
        <w:gridCol w:w="991"/>
        <w:gridCol w:w="709"/>
        <w:gridCol w:w="1134"/>
      </w:tblGrid>
      <w:tr w:rsidR="00427E2E" w:rsidRPr="004B005A" w:rsidTr="00CE599D">
        <w:trPr>
          <w:trHeight w:hRule="exact" w:val="975"/>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w:t>
            </w:r>
            <w:r>
              <w:rPr>
                <w:rFonts w:ascii="Tahoma" w:hAnsi="Tahoma" w:cs="Tahoma"/>
                <w:sz w:val="16"/>
                <w:szCs w:val="16"/>
                <w:lang w:eastAsia="ar-SA"/>
              </w:rPr>
              <w:t xml:space="preserve"> wymogi zawarte w kolumnie 3,4</w:t>
            </w:r>
            <w:r w:rsidRPr="004B005A">
              <w:rPr>
                <w:rFonts w:ascii="Tahoma" w:hAnsi="Tahoma" w:cs="Tahoma"/>
                <w:sz w:val="16"/>
                <w:szCs w:val="16"/>
                <w:lang w:eastAsia="ar-SA"/>
              </w:rPr>
              <w:t xml:space="preserve"> 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50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1015"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 opakowaniu</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jc w:val="center"/>
              <w:rPr>
                <w:rFonts w:ascii="Tahoma" w:hAnsi="Tahoma" w:cs="Tahoma"/>
                <w:bCs/>
                <w:sz w:val="16"/>
                <w:szCs w:val="16"/>
              </w:rPr>
            </w:pPr>
            <w:r w:rsidRPr="009A7C61">
              <w:rPr>
                <w:rFonts w:ascii="Tahoma" w:eastAsia="Times New Roman" w:hAnsi="Tahoma" w:cs="Tahoma"/>
                <w:sz w:val="16"/>
                <w:szCs w:val="18"/>
                <w:lang w:eastAsia="pl-PL"/>
              </w:rPr>
              <w:t>**</w:t>
            </w:r>
          </w:p>
        </w:tc>
        <w:tc>
          <w:tcPr>
            <w:tcW w:w="993"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 xml:space="preserve">netto (za opakowanie </w:t>
            </w:r>
          </w:p>
        </w:tc>
        <w:tc>
          <w:tcPr>
            <w:tcW w:w="991"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Wartość netto</w:t>
            </w:r>
          </w:p>
        </w:tc>
        <w:tc>
          <w:tcPr>
            <w:tcW w:w="709"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382"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4</w:t>
            </w:r>
          </w:p>
        </w:tc>
        <w:tc>
          <w:tcPr>
            <w:tcW w:w="1140"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5</w:t>
            </w:r>
          </w:p>
        </w:tc>
        <w:tc>
          <w:tcPr>
            <w:tcW w:w="1500"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6</w:t>
            </w:r>
          </w:p>
        </w:tc>
        <w:tc>
          <w:tcPr>
            <w:tcW w:w="1015" w:type="dxa"/>
            <w:tcBorders>
              <w:top w:val="single" w:sz="4" w:space="0" w:color="000000"/>
              <w:left w:val="single" w:sz="4" w:space="0" w:color="000000"/>
              <w:bottom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20275E" w:rsidRDefault="00427E2E" w:rsidP="00CE599D">
            <w:pPr>
              <w:jc w:val="center"/>
              <w:rPr>
                <w:rFonts w:ascii="Tahoma" w:hAnsi="Tahoma" w:cs="Tahoma"/>
                <w:b/>
                <w:sz w:val="16"/>
                <w:szCs w:val="16"/>
                <w:lang w:eastAsia="ar-SA"/>
              </w:rPr>
            </w:pPr>
            <w:r w:rsidRPr="0020275E">
              <w:rPr>
                <w:rFonts w:ascii="Tahoma" w:hAnsi="Tahoma" w:cs="Tahoma"/>
                <w:b/>
                <w:sz w:val="16"/>
                <w:szCs w:val="16"/>
                <w:lang w:eastAsia="ar-SA"/>
              </w:rPr>
              <w:t>8</w:t>
            </w:r>
          </w:p>
        </w:tc>
        <w:tc>
          <w:tcPr>
            <w:tcW w:w="993" w:type="dxa"/>
            <w:tcBorders>
              <w:top w:val="single" w:sz="4" w:space="0" w:color="000000"/>
              <w:left w:val="single" w:sz="4" w:space="0" w:color="000000"/>
              <w:bottom w:val="single" w:sz="4" w:space="0" w:color="000000"/>
              <w:right w:val="single" w:sz="4" w:space="0" w:color="000000"/>
            </w:tcBorders>
          </w:tcPr>
          <w:p w:rsidR="00427E2E" w:rsidRPr="0020275E"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991" w:type="dxa"/>
            <w:tcBorders>
              <w:top w:val="single" w:sz="4" w:space="0" w:color="000000"/>
              <w:left w:val="single" w:sz="4" w:space="0" w:color="000000"/>
              <w:bottom w:val="single" w:sz="4" w:space="0" w:color="000000"/>
              <w:right w:val="single" w:sz="4" w:space="0" w:color="000000"/>
            </w:tcBorders>
          </w:tcPr>
          <w:p w:rsidR="00427E2E" w:rsidRPr="0020275E"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709" w:type="dxa"/>
            <w:tcBorders>
              <w:top w:val="single" w:sz="4" w:space="0" w:color="000000"/>
              <w:left w:val="single" w:sz="4" w:space="0" w:color="000000"/>
              <w:bottom w:val="single" w:sz="4" w:space="0" w:color="000000"/>
              <w:right w:val="single" w:sz="4" w:space="0" w:color="000000"/>
            </w:tcBorders>
          </w:tcPr>
          <w:p w:rsidR="00427E2E" w:rsidRPr="0020275E"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1134"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1055"/>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Dekstran 40 000 10% szkło/worek</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 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400</w:t>
            </w:r>
          </w:p>
        </w:tc>
        <w:tc>
          <w:tcPr>
            <w:tcW w:w="101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709"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bl>
    <w:p w:rsidR="00427E2E" w:rsidRPr="004B005A" w:rsidRDefault="00427E2E" w:rsidP="00427E2E">
      <w:pPr>
        <w:rPr>
          <w:rFonts w:ascii="Tahoma" w:hAnsi="Tahoma" w:cs="Tahoma"/>
          <w:sz w:val="16"/>
          <w:szCs w:val="16"/>
          <w:lang w:eastAsia="ar-SA"/>
        </w:rPr>
      </w:pPr>
      <w:r w:rsidRPr="004B005A">
        <w:rPr>
          <w:rFonts w:ascii="Tahoma" w:hAnsi="Tahoma" w:cs="Tahoma"/>
          <w:sz w:val="16"/>
          <w:szCs w:val="16"/>
          <w:lang w:eastAsia="ar-SA"/>
        </w:rPr>
        <w:t xml:space="preserve"> </w:t>
      </w:r>
    </w:p>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4.9</w:t>
      </w:r>
      <w:r w:rsidRPr="004B005A">
        <w:rPr>
          <w:rFonts w:ascii="Tahoma" w:eastAsia="Times New Roman" w:hAnsi="Tahoma" w:cs="Tahoma"/>
          <w:sz w:val="20"/>
          <w:szCs w:val="20"/>
          <w:lang w:eastAsia="pl-PL"/>
        </w:rPr>
        <w:t xml:space="preserve">   </w:t>
      </w:r>
    </w:p>
    <w:p w:rsidR="00427E2E" w:rsidRDefault="00427E2E" w:rsidP="00427E2E">
      <w:pPr>
        <w:rPr>
          <w:rFonts w:ascii="Tahoma" w:hAnsi="Tahoma" w:cs="Tahoma"/>
          <w:sz w:val="16"/>
          <w:szCs w:val="16"/>
          <w:lang w:eastAsia="ar-SA"/>
        </w:rPr>
      </w:pP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20275E" w:rsidRDefault="00427E2E" w:rsidP="00427E2E">
      <w:pPr>
        <w:jc w:val="center"/>
        <w:rPr>
          <w:rFonts w:ascii="Tahoma" w:hAnsi="Tahoma" w:cs="Tahoma"/>
          <w:b/>
          <w:sz w:val="20"/>
          <w:szCs w:val="20"/>
          <w:lang w:eastAsia="ar-SA"/>
        </w:rPr>
      </w:pPr>
      <w:r w:rsidRPr="0020275E">
        <w:rPr>
          <w:rFonts w:ascii="Tahoma" w:hAnsi="Tahoma" w:cs="Tahoma"/>
          <w:b/>
          <w:sz w:val="20"/>
          <w:szCs w:val="20"/>
          <w:lang w:eastAsia="ar-SA"/>
        </w:rPr>
        <w:t>Część 9  – Preparaty do żywienia I</w:t>
      </w:r>
    </w:p>
    <w:tbl>
      <w:tblPr>
        <w:tblW w:w="15877" w:type="dxa"/>
        <w:tblInd w:w="-923" w:type="dxa"/>
        <w:tblLayout w:type="fixed"/>
        <w:tblCellMar>
          <w:left w:w="70" w:type="dxa"/>
          <w:right w:w="70" w:type="dxa"/>
        </w:tblCellMar>
        <w:tblLook w:val="0000" w:firstRow="0" w:lastRow="0" w:firstColumn="0" w:lastColumn="0" w:noHBand="0" w:noVBand="0"/>
      </w:tblPr>
      <w:tblGrid>
        <w:gridCol w:w="524"/>
        <w:gridCol w:w="2170"/>
        <w:gridCol w:w="3710"/>
        <w:gridCol w:w="1140"/>
        <w:gridCol w:w="1140"/>
        <w:gridCol w:w="956"/>
        <w:gridCol w:w="992"/>
        <w:gridCol w:w="993"/>
        <w:gridCol w:w="1134"/>
        <w:gridCol w:w="1134"/>
        <w:gridCol w:w="992"/>
        <w:gridCol w:w="992"/>
      </w:tblGrid>
      <w:tr w:rsidR="00427E2E" w:rsidRPr="004B005A" w:rsidTr="00CE599D">
        <w:trPr>
          <w:trHeight w:hRule="exact" w:val="975"/>
        </w:trPr>
        <w:tc>
          <w:tcPr>
            <w:tcW w:w="52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17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 wymogi zawarte w kolumnie 3</w:t>
            </w:r>
            <w:r>
              <w:rPr>
                <w:rFonts w:ascii="Tahoma" w:hAnsi="Tahoma" w:cs="Tahoma"/>
                <w:sz w:val="16"/>
                <w:szCs w:val="16"/>
                <w:lang w:eastAsia="ar-SA"/>
              </w:rPr>
              <w:t>,4</w:t>
            </w:r>
            <w:r w:rsidRPr="004B005A">
              <w:rPr>
                <w:rFonts w:ascii="Tahoma" w:hAnsi="Tahoma" w:cs="Tahoma"/>
                <w:sz w:val="16"/>
                <w:szCs w:val="16"/>
                <w:lang w:eastAsia="ar-SA"/>
              </w:rPr>
              <w:t xml:space="preserve"> niniejszej tabeli *</w:t>
            </w:r>
          </w:p>
        </w:tc>
        <w:tc>
          <w:tcPr>
            <w:tcW w:w="371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956"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992"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 opakowaniu</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jc w:val="center"/>
              <w:rPr>
                <w:rFonts w:ascii="Tahoma" w:hAnsi="Tahoma" w:cs="Tahoma"/>
                <w:bCs/>
                <w:sz w:val="16"/>
                <w:szCs w:val="16"/>
              </w:rPr>
            </w:pPr>
            <w:r w:rsidRPr="009A7C61">
              <w:rPr>
                <w:rFonts w:ascii="Tahoma" w:eastAsia="Times New Roman" w:hAnsi="Tahoma" w:cs="Tahoma"/>
                <w:sz w:val="16"/>
                <w:szCs w:val="18"/>
                <w:lang w:eastAsia="pl-PL"/>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 xml:space="preserve">netto (za opakowanie </w:t>
            </w:r>
          </w:p>
        </w:tc>
        <w:tc>
          <w:tcPr>
            <w:tcW w:w="1134"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Wartość netto</w:t>
            </w:r>
          </w:p>
        </w:tc>
        <w:tc>
          <w:tcPr>
            <w:tcW w:w="992"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524"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1</w:t>
            </w:r>
          </w:p>
        </w:tc>
        <w:tc>
          <w:tcPr>
            <w:tcW w:w="2170"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2</w:t>
            </w:r>
          </w:p>
        </w:tc>
        <w:tc>
          <w:tcPr>
            <w:tcW w:w="3710"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4</w:t>
            </w:r>
          </w:p>
        </w:tc>
        <w:tc>
          <w:tcPr>
            <w:tcW w:w="1140"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5</w:t>
            </w:r>
          </w:p>
        </w:tc>
        <w:tc>
          <w:tcPr>
            <w:tcW w:w="956"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6</w:t>
            </w:r>
          </w:p>
        </w:tc>
        <w:tc>
          <w:tcPr>
            <w:tcW w:w="992"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427E2E" w:rsidRPr="00F00865"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427E2E" w:rsidRPr="00F00865"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340"/>
        </w:trPr>
        <w:tc>
          <w:tcPr>
            <w:tcW w:w="52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1</w:t>
            </w:r>
          </w:p>
        </w:tc>
        <w:tc>
          <w:tcPr>
            <w:tcW w:w="217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Aminokwasy nerkowe 10% szkło</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 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200</w:t>
            </w:r>
          </w:p>
        </w:tc>
        <w:tc>
          <w:tcPr>
            <w:tcW w:w="992"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417"/>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2</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Aminokwasy wątrobowe 8% do podaży drogą wkłucia centralnego i obwodowego szkło</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300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554"/>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3</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Aminokwasy bez elektrolitów 8,5% do podaży drogą wkłucia centralnego i obwodowego, szkło</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200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4</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Dwupeptyd</w:t>
            </w:r>
            <w:proofErr w:type="spellEnd"/>
            <w:r w:rsidRPr="004B005A">
              <w:rPr>
                <w:rFonts w:ascii="Tahoma" w:hAnsi="Tahoma" w:cs="Tahoma"/>
                <w:sz w:val="16"/>
                <w:szCs w:val="16"/>
                <w:lang w:eastAsia="ar-SA"/>
              </w:rPr>
              <w:t xml:space="preserve"> glutaminy, szkło</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200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5</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Dwupeptyd</w:t>
            </w:r>
            <w:proofErr w:type="spellEnd"/>
            <w:r w:rsidRPr="004B005A">
              <w:rPr>
                <w:rFonts w:ascii="Tahoma" w:hAnsi="Tahoma" w:cs="Tahoma"/>
                <w:sz w:val="16"/>
                <w:szCs w:val="16"/>
                <w:lang w:eastAsia="ar-SA"/>
              </w:rPr>
              <w:t xml:space="preserve"> glutaminy, szkło</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300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6</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Emulsja tłuszczowa 10%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100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7</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Emulsja tłuszczowa 20% worek lub szkło</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200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464"/>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8</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Emulsja tłuszczowa 20% z dodatkiem oleju rybiego, szkło</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200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9</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Emulsja wysoko oczyszczonego oleju rybiego 10%</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50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10</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Emulsja wysoko oczyszczonego oleju rybiego 10%</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50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878"/>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11</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Worek 2-komorowy do żywienia pozajelitowego, zawierający aminokwasy, glukozę, elektrolity i cynk; 800kcal (±100) i N 8g (±0,5g)</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1500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92"/>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12</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Worek 2-komorowy do żywienia pozajelitowego, zawierający aminokwasy, glukozę, elektrolity i cynk; 1200kcal (±100) i N 12g (±0,5g)</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1500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500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1271"/>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lastRenderedPageBreak/>
              <w:t>13</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Worek 3-komorowy do żywienia pozajelitowego, zawierający aminokwasy, glukozę i 4 rodzaje emulsji tłuszczowych w tym olej rybi; do podaży drogą wkłucia centralnego; 1100 kcal i N 8g</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986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100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1417"/>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14</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Worek 3-komorowy do żywienia pozajelitowego, zawierający aminokwasy, glukozę i 4 rodzaje emulsji tłuszczowych w tym olej rybi; do podaży drogą wkłucia centralnego; 1600 kcal i N 12g</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1477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1000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1281"/>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15</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Worek 3-komorowy do żywienia pozajelitowego, zawierający aminokwasy, glukozę i 4 rodzaje emulsji tłuszczowych w tym olej rybi; do podaży drogą wkłucia obwodowego; 800 kcal i N 6,2g</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1206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600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994"/>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16</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Worek 3-komorowy do żywienia pozajelitowego, zawierający aminokwasy, glukozę i 4 rodzaje emulsji tłuszczowych w tym olej rybi; do podaży drogą wkłucia obwodowego; 1000 kcal i N 7,4g</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1448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700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794"/>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17</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Koncentrat pierwiastków śladowych do sporządzania r-u do wlewów dożylnych. Ampułki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3200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707"/>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18</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Koncentrat pierwiastków śladowych do sporządzania r-u do wlewów dożylnych zawierający </w:t>
            </w:r>
            <w:proofErr w:type="spellStart"/>
            <w:r w:rsidRPr="004B005A">
              <w:rPr>
                <w:rFonts w:ascii="Tahoma" w:hAnsi="Tahoma" w:cs="Tahoma"/>
                <w:sz w:val="16"/>
                <w:szCs w:val="16"/>
                <w:lang w:eastAsia="ar-SA"/>
              </w:rPr>
              <w:t>glicerolofosforan</w:t>
            </w:r>
            <w:proofErr w:type="spellEnd"/>
            <w:r w:rsidRPr="004B005A">
              <w:rPr>
                <w:rFonts w:ascii="Tahoma" w:hAnsi="Tahoma" w:cs="Tahoma"/>
                <w:sz w:val="16"/>
                <w:szCs w:val="16"/>
                <w:lang w:eastAsia="ar-SA"/>
              </w:rPr>
              <w:t xml:space="preserve"> sodu. Fiolki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800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574"/>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19</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Preparat do wlewów dożylnych, zawierający witaminy rozpuszczalne w wodzie. Fiolki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3000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1055"/>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20</w:t>
            </w:r>
          </w:p>
        </w:tc>
        <w:tc>
          <w:tcPr>
            <w:tcW w:w="217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1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Preparat do wlewów dożylnych dla dorosłych zawierający witaminy rozpuszczalne w tłuszczach. Ampułki</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 ml</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95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2500</w:t>
            </w:r>
          </w:p>
        </w:tc>
        <w:tc>
          <w:tcPr>
            <w:tcW w:w="992"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CE599D" w:rsidRPr="004B005A" w:rsidTr="00CE599D">
        <w:trPr>
          <w:trHeight w:hRule="exact" w:val="340"/>
        </w:trPr>
        <w:tc>
          <w:tcPr>
            <w:tcW w:w="12759" w:type="dxa"/>
            <w:gridSpan w:val="9"/>
            <w:tcBorders>
              <w:left w:val="single" w:sz="4" w:space="0" w:color="000000"/>
              <w:bottom w:val="single" w:sz="4" w:space="0" w:color="000000"/>
              <w:right w:val="single" w:sz="4" w:space="0" w:color="000000"/>
            </w:tcBorders>
            <w:shd w:val="clear" w:color="auto" w:fill="auto"/>
          </w:tcPr>
          <w:p w:rsidR="00CE599D" w:rsidRPr="00CE599D" w:rsidRDefault="00CE599D" w:rsidP="00CE599D">
            <w:pPr>
              <w:rPr>
                <w:rFonts w:ascii="Tahoma" w:hAnsi="Tahoma" w:cs="Tahoma"/>
                <w:b/>
                <w:sz w:val="16"/>
                <w:szCs w:val="16"/>
                <w:lang w:val="de-DE" w:eastAsia="ar-SA"/>
              </w:rPr>
            </w:pPr>
            <w:r w:rsidRPr="004B005A">
              <w:rPr>
                <w:rFonts w:ascii="Tahoma" w:hAnsi="Tahoma" w:cs="Tahoma"/>
                <w:sz w:val="16"/>
                <w:szCs w:val="16"/>
                <w:lang w:val="de-DE" w:eastAsia="ar-SA"/>
              </w:rPr>
              <w:t xml:space="preserve">                                                                                                                                                                                                          </w:t>
            </w:r>
            <w:proofErr w:type="spellStart"/>
            <w:r w:rsidRPr="00CE599D">
              <w:rPr>
                <w:rFonts w:ascii="Tahoma" w:hAnsi="Tahoma" w:cs="Tahoma"/>
                <w:b/>
                <w:sz w:val="16"/>
                <w:szCs w:val="16"/>
                <w:lang w:val="de-DE" w:eastAsia="ar-SA"/>
              </w:rPr>
              <w:t>Razem</w:t>
            </w:r>
            <w:proofErr w:type="spellEnd"/>
            <w:r w:rsidRPr="00CE599D">
              <w:rPr>
                <w:rFonts w:ascii="Tahoma" w:hAnsi="Tahoma" w:cs="Tahoma"/>
                <w:b/>
                <w:sz w:val="16"/>
                <w:szCs w:val="16"/>
                <w:lang w:val="de-DE" w:eastAsia="ar-SA"/>
              </w:rPr>
              <w:t xml:space="preserve">                      </w:t>
            </w:r>
          </w:p>
        </w:tc>
        <w:tc>
          <w:tcPr>
            <w:tcW w:w="1134"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r>
    </w:tbl>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4.10</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F00865" w:rsidRDefault="00427E2E" w:rsidP="00427E2E">
      <w:pPr>
        <w:spacing w:after="0"/>
        <w:jc w:val="center"/>
        <w:rPr>
          <w:rFonts w:ascii="Tahoma" w:hAnsi="Tahoma" w:cs="Tahoma"/>
          <w:b/>
          <w:sz w:val="20"/>
          <w:szCs w:val="20"/>
          <w:lang w:eastAsia="ar-SA"/>
        </w:rPr>
      </w:pPr>
      <w:r w:rsidRPr="00F00865">
        <w:rPr>
          <w:rFonts w:ascii="Tahoma" w:hAnsi="Tahoma" w:cs="Tahoma"/>
          <w:b/>
          <w:sz w:val="20"/>
          <w:szCs w:val="20"/>
          <w:lang w:eastAsia="ar-SA"/>
        </w:rPr>
        <w:t>Część 10  – Preparaty do żywienia II</w:t>
      </w:r>
    </w:p>
    <w:tbl>
      <w:tblPr>
        <w:tblW w:w="15878" w:type="dxa"/>
        <w:tblInd w:w="-781" w:type="dxa"/>
        <w:tblLayout w:type="fixed"/>
        <w:tblCellMar>
          <w:left w:w="70" w:type="dxa"/>
          <w:right w:w="70" w:type="dxa"/>
        </w:tblCellMar>
        <w:tblLook w:val="0000" w:firstRow="0" w:lastRow="0" w:firstColumn="0" w:lastColumn="0" w:noHBand="0" w:noVBand="0"/>
      </w:tblPr>
      <w:tblGrid>
        <w:gridCol w:w="382"/>
        <w:gridCol w:w="2385"/>
        <w:gridCol w:w="3495"/>
        <w:gridCol w:w="1140"/>
        <w:gridCol w:w="537"/>
        <w:gridCol w:w="1417"/>
        <w:gridCol w:w="1134"/>
        <w:gridCol w:w="1276"/>
        <w:gridCol w:w="992"/>
        <w:gridCol w:w="1134"/>
        <w:gridCol w:w="993"/>
        <w:gridCol w:w="993"/>
      </w:tblGrid>
      <w:tr w:rsidR="00427E2E" w:rsidRPr="004B005A" w:rsidTr="00CE599D">
        <w:trPr>
          <w:trHeight w:hRule="exact" w:val="975"/>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w:t>
            </w:r>
            <w:r>
              <w:rPr>
                <w:rFonts w:ascii="Tahoma" w:hAnsi="Tahoma" w:cs="Tahoma"/>
                <w:sz w:val="16"/>
                <w:szCs w:val="16"/>
                <w:lang w:eastAsia="ar-SA"/>
              </w:rPr>
              <w:t xml:space="preserve"> wymogi zawarte w kolumnie 3,4</w:t>
            </w:r>
            <w:r w:rsidRPr="004B005A">
              <w:rPr>
                <w:rFonts w:ascii="Tahoma" w:hAnsi="Tahoma" w:cs="Tahoma"/>
                <w:sz w:val="16"/>
                <w:szCs w:val="16"/>
                <w:lang w:eastAsia="ar-SA"/>
              </w:rPr>
              <w:t xml:space="preserve"> 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537"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417"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1134"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 opakowaniu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jc w:val="center"/>
              <w:rPr>
                <w:rFonts w:ascii="Tahoma" w:hAnsi="Tahoma" w:cs="Tahoma"/>
                <w:bCs/>
                <w:sz w:val="16"/>
                <w:szCs w:val="16"/>
              </w:rPr>
            </w:pPr>
            <w:r w:rsidRPr="009A7C61">
              <w:rPr>
                <w:rFonts w:ascii="Tahoma" w:eastAsia="Times New Roman" w:hAnsi="Tahoma" w:cs="Tahoma"/>
                <w:sz w:val="16"/>
                <w:szCs w:val="18"/>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 xml:space="preserve">netto (za opakowanie </w:t>
            </w:r>
          </w:p>
        </w:tc>
        <w:tc>
          <w:tcPr>
            <w:tcW w:w="1134"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16"/>
              </w:rPr>
            </w:pPr>
            <w:r w:rsidRPr="009A7C61">
              <w:rPr>
                <w:rFonts w:ascii="Tahoma" w:hAnsi="Tahoma" w:cs="Tahoma"/>
                <w:bCs/>
                <w:sz w:val="16"/>
                <w:szCs w:val="16"/>
              </w:rPr>
              <w:t>Wartość netto</w:t>
            </w:r>
          </w:p>
        </w:tc>
        <w:tc>
          <w:tcPr>
            <w:tcW w:w="993"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jc w:val="center"/>
              <w:rPr>
                <w:rFonts w:ascii="Tahoma" w:hAnsi="Tahoma" w:cs="Tahoma"/>
                <w:bCs/>
                <w:sz w:val="16"/>
                <w:szCs w:val="16"/>
              </w:rPr>
            </w:pPr>
            <w:r>
              <w:rPr>
                <w:rFonts w:ascii="Tahoma" w:hAnsi="Tahoma" w:cs="Tahoma"/>
                <w:bCs/>
                <w:sz w:val="16"/>
                <w:szCs w:val="16"/>
              </w:rPr>
              <w:t>%</w:t>
            </w:r>
          </w:p>
        </w:tc>
        <w:tc>
          <w:tcPr>
            <w:tcW w:w="993"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382"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4</w:t>
            </w:r>
          </w:p>
        </w:tc>
        <w:tc>
          <w:tcPr>
            <w:tcW w:w="537"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5</w:t>
            </w:r>
          </w:p>
        </w:tc>
        <w:tc>
          <w:tcPr>
            <w:tcW w:w="1417"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6</w:t>
            </w:r>
          </w:p>
        </w:tc>
        <w:tc>
          <w:tcPr>
            <w:tcW w:w="1134" w:type="dxa"/>
            <w:tcBorders>
              <w:top w:val="single" w:sz="4" w:space="0" w:color="000000"/>
              <w:left w:val="single" w:sz="4" w:space="0" w:color="000000"/>
              <w:bottom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7E2E" w:rsidRPr="00F00865" w:rsidRDefault="00427E2E" w:rsidP="00CE599D">
            <w:pPr>
              <w:jc w:val="center"/>
              <w:rPr>
                <w:rFonts w:ascii="Tahoma" w:hAnsi="Tahoma" w:cs="Tahoma"/>
                <w:b/>
                <w:sz w:val="16"/>
                <w:szCs w:val="16"/>
                <w:lang w:eastAsia="ar-SA"/>
              </w:rPr>
            </w:pPr>
            <w:r w:rsidRPr="00F00865">
              <w:rPr>
                <w:rFonts w:ascii="Tahoma" w:hAnsi="Tahoma" w:cs="Tahoma"/>
                <w:b/>
                <w:sz w:val="16"/>
                <w:szCs w:val="16"/>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427E2E" w:rsidRPr="00F00865"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427E2E" w:rsidRPr="00F00865"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993" w:type="dxa"/>
            <w:tcBorders>
              <w:top w:val="single" w:sz="4" w:space="0" w:color="000000"/>
              <w:left w:val="single" w:sz="4" w:space="0" w:color="000000"/>
              <w:bottom w:val="single" w:sz="4" w:space="0" w:color="000000"/>
              <w:right w:val="single" w:sz="4" w:space="0" w:color="000000"/>
            </w:tcBorders>
          </w:tcPr>
          <w:p w:rsidR="00427E2E" w:rsidRPr="00F00865"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993" w:type="dxa"/>
            <w:tcBorders>
              <w:top w:val="single" w:sz="4" w:space="0" w:color="000000"/>
              <w:left w:val="single" w:sz="4" w:space="0" w:color="000000"/>
              <w:bottom w:val="single" w:sz="4" w:space="0" w:color="000000"/>
              <w:right w:val="single" w:sz="4" w:space="0" w:color="000000"/>
            </w:tcBorders>
          </w:tcPr>
          <w:p w:rsidR="00427E2E" w:rsidRPr="00F00865"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1609"/>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Kompletna pod względem odżywczym, oparta na białku kazeinowym, wolna od laktozy, bezglutenowa, bezresztkowa, </w:t>
            </w:r>
            <w:proofErr w:type="spellStart"/>
            <w:r w:rsidRPr="004B005A">
              <w:rPr>
                <w:rFonts w:ascii="Tahoma" w:hAnsi="Tahoma" w:cs="Tahoma"/>
                <w:sz w:val="16"/>
                <w:szCs w:val="16"/>
                <w:lang w:eastAsia="ar-SA"/>
              </w:rPr>
              <w:t>normokaloryczna</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normobiałkowa</w:t>
            </w:r>
            <w:proofErr w:type="spellEnd"/>
            <w:r w:rsidRPr="004B005A">
              <w:rPr>
                <w:rFonts w:ascii="Tahoma" w:hAnsi="Tahoma" w:cs="Tahoma"/>
                <w:sz w:val="16"/>
                <w:szCs w:val="16"/>
                <w:lang w:eastAsia="ar-SA"/>
              </w:rPr>
              <w:t xml:space="preserve"> sterylna dieta płynna do żywienia dojelitowego, o smaku obojętnym. Opakowanie miękkie typu PACK</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1000ml </w:t>
            </w:r>
          </w:p>
        </w:tc>
        <w:tc>
          <w:tcPr>
            <w:tcW w:w="537"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417"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3100</w:t>
            </w:r>
          </w:p>
        </w:tc>
        <w:tc>
          <w:tcPr>
            <w:tcW w:w="1134"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1575"/>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2</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Kompletna pod względem odżywczym, oparta na białku kazeinowym, wolna od laktozy, bezglutenowa, bezresztkowa, wysokokaloryczna, sterylna dieta płynna do żywienia dojelitowego; o smaku obojętnym. Opakowanie miękkie typu PACK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1000 ml</w:t>
            </w:r>
          </w:p>
        </w:tc>
        <w:tc>
          <w:tcPr>
            <w:tcW w:w="537"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41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1200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276"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988"/>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3</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Kompletna dieta płynna do żywienia dojelitowego; wolna od laktozy; </w:t>
            </w:r>
            <w:proofErr w:type="spellStart"/>
            <w:r w:rsidRPr="004B005A">
              <w:rPr>
                <w:rFonts w:ascii="Tahoma" w:hAnsi="Tahoma" w:cs="Tahoma"/>
                <w:sz w:val="16"/>
                <w:szCs w:val="16"/>
                <w:lang w:eastAsia="ar-SA"/>
              </w:rPr>
              <w:t>bogatobiałkowa</w:t>
            </w:r>
            <w:proofErr w:type="spellEnd"/>
            <w:r w:rsidRPr="004B005A">
              <w:rPr>
                <w:rFonts w:ascii="Tahoma" w:hAnsi="Tahoma" w:cs="Tahoma"/>
                <w:sz w:val="16"/>
                <w:szCs w:val="16"/>
                <w:lang w:eastAsia="ar-SA"/>
              </w:rPr>
              <w:t>; wysokokaloryczna (1,5kcal/ml); o smaku czekoladowym</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200 ml</w:t>
            </w:r>
          </w:p>
        </w:tc>
        <w:tc>
          <w:tcPr>
            <w:tcW w:w="537"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41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276"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1327"/>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4</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Sterylna dieta płynna do żywienia dojelitowego; łatwo </w:t>
            </w:r>
            <w:proofErr w:type="spellStart"/>
            <w:r w:rsidRPr="004B005A">
              <w:rPr>
                <w:rFonts w:ascii="Tahoma" w:hAnsi="Tahoma" w:cs="Tahoma"/>
                <w:sz w:val="16"/>
                <w:szCs w:val="16"/>
                <w:lang w:eastAsia="ar-SA"/>
              </w:rPr>
              <w:t>wchłanialna</w:t>
            </w:r>
            <w:proofErr w:type="spellEnd"/>
            <w:r w:rsidRPr="004B005A">
              <w:rPr>
                <w:rFonts w:ascii="Tahoma" w:hAnsi="Tahoma" w:cs="Tahoma"/>
                <w:sz w:val="16"/>
                <w:szCs w:val="16"/>
                <w:lang w:eastAsia="ar-SA"/>
              </w:rPr>
              <w:t xml:space="preserve">, bezresztkowa, bezglutenowa, wolna od laktozy, peptydowa niskotłuszczowa, zmodyfikowana, </w:t>
            </w:r>
            <w:proofErr w:type="spellStart"/>
            <w:r w:rsidRPr="004B005A">
              <w:rPr>
                <w:rFonts w:ascii="Tahoma" w:hAnsi="Tahoma" w:cs="Tahoma"/>
                <w:sz w:val="16"/>
                <w:szCs w:val="16"/>
                <w:lang w:eastAsia="ar-SA"/>
              </w:rPr>
              <w:t>normokaloryczna</w:t>
            </w:r>
            <w:proofErr w:type="spellEnd"/>
            <w:r w:rsidRPr="004B005A">
              <w:rPr>
                <w:rFonts w:ascii="Tahoma" w:hAnsi="Tahoma" w:cs="Tahoma"/>
                <w:sz w:val="16"/>
                <w:szCs w:val="16"/>
                <w:lang w:eastAsia="ar-SA"/>
              </w:rPr>
              <w:t>. Opakowanie miękkie typu PACK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1000ml</w:t>
            </w:r>
          </w:p>
        </w:tc>
        <w:tc>
          <w:tcPr>
            <w:tcW w:w="537"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41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40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276"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708"/>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5</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Kompletna sterylna dieta płynna do żywienia dojelitowego; wysokokaloryczna (min. 1,28 kcal/ml), </w:t>
            </w:r>
            <w:proofErr w:type="spellStart"/>
            <w:r w:rsidRPr="004B005A">
              <w:rPr>
                <w:rFonts w:ascii="Tahoma" w:hAnsi="Tahoma" w:cs="Tahoma"/>
                <w:sz w:val="16"/>
                <w:szCs w:val="16"/>
                <w:lang w:eastAsia="ar-SA"/>
              </w:rPr>
              <w:t>bogatobiałkowa</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bogatoresztkowa</w:t>
            </w:r>
            <w:proofErr w:type="spellEnd"/>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500ml</w:t>
            </w:r>
          </w:p>
        </w:tc>
        <w:tc>
          <w:tcPr>
            <w:tcW w:w="537"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41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150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276"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1282"/>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lastRenderedPageBreak/>
              <w:t>6</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Specjalistyczna sterylna dieta płynna do żywienia dojelitowego, przeznaczona dla pacjentów chorych na cukrzycę; o niskiej zawartości węglowodanów, o dużej zawartości błonnika; </w:t>
            </w:r>
            <w:proofErr w:type="spellStart"/>
            <w:r w:rsidRPr="004B005A">
              <w:rPr>
                <w:rFonts w:ascii="Tahoma" w:hAnsi="Tahoma" w:cs="Tahoma"/>
                <w:sz w:val="16"/>
                <w:szCs w:val="16"/>
                <w:lang w:eastAsia="ar-SA"/>
              </w:rPr>
              <w:t>normokaloryczna</w:t>
            </w:r>
            <w:proofErr w:type="spellEnd"/>
            <w:r w:rsidRPr="004B005A">
              <w:rPr>
                <w:rFonts w:ascii="Tahoma" w:hAnsi="Tahoma" w:cs="Tahoma"/>
                <w:sz w:val="16"/>
                <w:szCs w:val="16"/>
                <w:lang w:eastAsia="ar-SA"/>
              </w:rPr>
              <w:t>. Worek</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500ml</w:t>
            </w:r>
          </w:p>
        </w:tc>
        <w:tc>
          <w:tcPr>
            <w:tcW w:w="537"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41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276"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1275"/>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7</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Cząstkowa, o wysokiej zawartości białek, mleka i wapnia, </w:t>
            </w:r>
            <w:proofErr w:type="spellStart"/>
            <w:r w:rsidRPr="004B005A">
              <w:rPr>
                <w:rFonts w:ascii="Tahoma" w:hAnsi="Tahoma" w:cs="Tahoma"/>
                <w:sz w:val="16"/>
                <w:szCs w:val="16"/>
                <w:lang w:eastAsia="ar-SA"/>
              </w:rPr>
              <w:t>ubogotłuszczowa</w:t>
            </w:r>
            <w:proofErr w:type="spellEnd"/>
            <w:r w:rsidRPr="004B005A">
              <w:rPr>
                <w:rFonts w:ascii="Tahoma" w:hAnsi="Tahoma" w:cs="Tahoma"/>
                <w:sz w:val="16"/>
                <w:szCs w:val="16"/>
                <w:lang w:eastAsia="ar-SA"/>
              </w:rPr>
              <w:t>, bezglutenowa dieta do żywienia dojelitowego</w:t>
            </w:r>
          </w:p>
        </w:tc>
        <w:tc>
          <w:tcPr>
            <w:tcW w:w="1140"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300g</w:t>
            </w:r>
          </w:p>
        </w:tc>
        <w:tc>
          <w:tcPr>
            <w:tcW w:w="537"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41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276"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CE599D" w:rsidRPr="004B005A" w:rsidTr="00CE599D">
        <w:trPr>
          <w:trHeight w:hRule="exact" w:val="340"/>
        </w:trPr>
        <w:tc>
          <w:tcPr>
            <w:tcW w:w="12758" w:type="dxa"/>
            <w:gridSpan w:val="9"/>
            <w:tcBorders>
              <w:left w:val="single" w:sz="4" w:space="0" w:color="000000"/>
              <w:bottom w:val="single" w:sz="4" w:space="0" w:color="000000"/>
              <w:right w:val="single" w:sz="4" w:space="0" w:color="000000"/>
            </w:tcBorders>
            <w:shd w:val="clear" w:color="auto" w:fill="auto"/>
          </w:tcPr>
          <w:p w:rsidR="00CE599D" w:rsidRPr="004B005A" w:rsidRDefault="00CE599D" w:rsidP="00CE599D">
            <w:pPr>
              <w:rPr>
                <w:rFonts w:ascii="Tahoma" w:hAnsi="Tahoma" w:cs="Tahoma"/>
                <w:sz w:val="16"/>
                <w:szCs w:val="16"/>
                <w:lang w:val="de-DE" w:eastAsia="ar-SA"/>
              </w:rPr>
            </w:pPr>
            <w:r w:rsidRPr="00C87676">
              <w:rPr>
                <w:rFonts w:ascii="Tahoma" w:hAnsi="Tahoma" w:cs="Tahoma"/>
                <w:b/>
                <w:sz w:val="16"/>
                <w:szCs w:val="16"/>
                <w:lang w:val="de-DE" w:eastAsia="ar-SA"/>
              </w:rPr>
              <w:t xml:space="preserve">                                                                                                                                                                                                          </w:t>
            </w:r>
            <w:proofErr w:type="spellStart"/>
            <w:r w:rsidRPr="00C87676">
              <w:rPr>
                <w:rFonts w:ascii="Tahoma" w:hAnsi="Tahoma" w:cs="Tahoma"/>
                <w:b/>
                <w:sz w:val="16"/>
                <w:szCs w:val="16"/>
                <w:lang w:val="de-DE" w:eastAsia="ar-SA"/>
              </w:rPr>
              <w:t>Razem</w:t>
            </w:r>
            <w:proofErr w:type="spellEnd"/>
            <w:r w:rsidRPr="00C87676">
              <w:rPr>
                <w:rFonts w:ascii="Tahoma" w:hAnsi="Tahoma" w:cs="Tahoma"/>
                <w:b/>
                <w:sz w:val="16"/>
                <w:szCs w:val="16"/>
                <w:lang w:val="de-DE" w:eastAsia="ar-SA"/>
              </w:rPr>
              <w:t xml:space="preserve">                     </w:t>
            </w:r>
          </w:p>
        </w:tc>
        <w:tc>
          <w:tcPr>
            <w:tcW w:w="1134"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r>
    </w:tbl>
    <w:p w:rsidR="00427E2E" w:rsidRPr="002C184F" w:rsidRDefault="00427E2E" w:rsidP="00427E2E">
      <w:pPr>
        <w:spacing w:after="0" w:line="240" w:lineRule="auto"/>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Default="00427E2E" w:rsidP="00427E2E">
      <w:pPr>
        <w:tabs>
          <w:tab w:val="left" w:pos="15270"/>
        </w:tabs>
        <w:suppressAutoHyphens/>
        <w:spacing w:after="0" w:line="100" w:lineRule="atLeast"/>
        <w:rPr>
          <w:rFonts w:ascii="Tahoma" w:eastAsia="Times New Roman" w:hAnsi="Tahoma" w:cs="Tahoma"/>
          <w:b/>
          <w:bCs/>
          <w:kern w:val="1"/>
          <w:sz w:val="21"/>
          <w:szCs w:val="21"/>
          <w:lang w:eastAsia="ar-SA"/>
        </w:rPr>
      </w:pPr>
    </w:p>
    <w:p w:rsidR="00427E2E" w:rsidRPr="00C87676" w:rsidRDefault="00427E2E" w:rsidP="00427E2E">
      <w:pPr>
        <w:tabs>
          <w:tab w:val="left" w:pos="15270"/>
        </w:tabs>
        <w:suppressAutoHyphens/>
        <w:spacing w:after="0" w:line="100" w:lineRule="atLeast"/>
        <w:rPr>
          <w:rFonts w:ascii="Tahoma" w:eastAsia="Times New Roman" w:hAnsi="Tahoma" w:cs="Tahoma"/>
          <w:b/>
          <w:bCs/>
          <w:color w:val="FF0000"/>
          <w:kern w:val="1"/>
          <w:sz w:val="16"/>
          <w:szCs w:val="20"/>
          <w:lang w:eastAsia="ar-SA"/>
        </w:rPr>
      </w:pPr>
      <w:r w:rsidRPr="00C87676">
        <w:rPr>
          <w:rFonts w:ascii="Tahoma" w:eastAsia="Times New Roman" w:hAnsi="Tahoma" w:cs="Tahoma"/>
          <w:b/>
          <w:bCs/>
          <w:kern w:val="1"/>
          <w:sz w:val="21"/>
          <w:szCs w:val="21"/>
          <w:lang w:eastAsia="ar-SA"/>
        </w:rPr>
        <w:t xml:space="preserve">Zamawiający wymaga użyczenia </w:t>
      </w:r>
      <w:r>
        <w:rPr>
          <w:rFonts w:ascii="Tahoma" w:eastAsia="Times New Roman" w:hAnsi="Tahoma" w:cs="Tahoma"/>
          <w:b/>
          <w:bCs/>
          <w:kern w:val="1"/>
          <w:sz w:val="21"/>
          <w:szCs w:val="21"/>
          <w:lang w:eastAsia="ar-SA"/>
        </w:rPr>
        <w:t>15 pomp do żywienia dojelitowego o wskazanych parametrach:</w:t>
      </w:r>
    </w:p>
    <w:p w:rsidR="00427E2E" w:rsidRPr="00B34B26" w:rsidRDefault="00427E2E" w:rsidP="00427E2E">
      <w:pPr>
        <w:suppressAutoHyphens/>
        <w:spacing w:after="0" w:line="240" w:lineRule="auto"/>
        <w:rPr>
          <w:rFonts w:ascii="Tahoma" w:eastAsia="Calibri" w:hAnsi="Tahoma" w:cs="Tahoma"/>
          <w:sz w:val="16"/>
          <w:szCs w:val="16"/>
          <w:lang w:eastAsia="ar-SA"/>
        </w:rPr>
      </w:pPr>
      <w:r w:rsidRPr="00B34B26">
        <w:rPr>
          <w:rFonts w:ascii="Tahoma" w:eastAsia="Calibri" w:hAnsi="Tahoma" w:cs="Tahoma"/>
          <w:sz w:val="16"/>
          <w:szCs w:val="16"/>
          <w:lang w:eastAsia="ar-SA"/>
        </w:rPr>
        <w:t>- pompa jest przeznaczona do podawania płynów przez zgłębnik zakładany przez nos lub przezskórny</w:t>
      </w:r>
      <w:r w:rsidRPr="00B34B26">
        <w:rPr>
          <w:rFonts w:ascii="Tahoma" w:eastAsia="Calibri" w:hAnsi="Tahoma" w:cs="Tahoma"/>
          <w:sz w:val="16"/>
          <w:szCs w:val="16"/>
          <w:lang w:eastAsia="ar-SA"/>
        </w:rPr>
        <w:br/>
        <w:t>- pompa jest przeznaczona do podawania wszelkiego rodzaju płynów do żywienia dojelitowego, w tym wody pitnej (niegazowanej i gazowanej), herbaty, napojów gazowanych oraz gotowych produktów żywieniowych</w:t>
      </w:r>
    </w:p>
    <w:p w:rsidR="00427E2E" w:rsidRDefault="00427E2E" w:rsidP="00427E2E">
      <w:pPr>
        <w:widowControl w:val="0"/>
        <w:suppressAutoHyphens/>
        <w:autoSpaceDE w:val="0"/>
        <w:spacing w:after="0" w:line="240" w:lineRule="auto"/>
        <w:rPr>
          <w:rFonts w:ascii="Tahoma" w:eastAsia="Times New Roman" w:hAnsi="Tahoma" w:cs="Tahoma"/>
          <w:kern w:val="1"/>
          <w:sz w:val="16"/>
          <w:szCs w:val="16"/>
          <w:lang w:eastAsia="ar-SA"/>
        </w:rPr>
      </w:pPr>
      <w:r w:rsidRPr="00B34B26">
        <w:rPr>
          <w:rFonts w:ascii="Tahoma" w:eastAsia="Times New Roman" w:hAnsi="Tahoma" w:cs="Tahoma"/>
          <w:kern w:val="1"/>
          <w:sz w:val="16"/>
          <w:szCs w:val="16"/>
          <w:lang w:eastAsia="ar-SA"/>
        </w:rPr>
        <w:t xml:space="preserve">- waga pompy  do 650 g, </w:t>
      </w:r>
      <w:r w:rsidRPr="00B34B26">
        <w:rPr>
          <w:rFonts w:ascii="Tahoma" w:eastAsia="Times New Roman" w:hAnsi="Tahoma" w:cs="Tahoma"/>
          <w:kern w:val="1"/>
          <w:sz w:val="16"/>
          <w:szCs w:val="16"/>
          <w:lang w:eastAsia="ar-SA"/>
        </w:rPr>
        <w:br/>
        <w:t xml:space="preserve">- czas pracy: zasilenie bateryjne 24 h (przy obciążeniu 125 ml/h) </w:t>
      </w:r>
      <w:r w:rsidRPr="00B34B26">
        <w:rPr>
          <w:rFonts w:ascii="Tahoma" w:eastAsia="Times New Roman" w:hAnsi="Tahoma" w:cs="Tahoma"/>
          <w:kern w:val="1"/>
          <w:sz w:val="16"/>
          <w:szCs w:val="16"/>
          <w:lang w:eastAsia="ar-SA"/>
        </w:rPr>
        <w:br/>
        <w:t xml:space="preserve">- czas ładowania baterii: 6 h </w:t>
      </w:r>
      <w:r w:rsidRPr="00B34B26">
        <w:rPr>
          <w:rFonts w:ascii="Tahoma" w:eastAsia="Times New Roman" w:hAnsi="Tahoma" w:cs="Tahoma"/>
          <w:kern w:val="1"/>
          <w:sz w:val="16"/>
          <w:szCs w:val="16"/>
          <w:lang w:eastAsia="ar-SA"/>
        </w:rPr>
        <w:br/>
        <w:t xml:space="preserve">- dokładność przepływu: max 100% </w:t>
      </w:r>
      <w:r w:rsidRPr="00B34B26">
        <w:rPr>
          <w:rFonts w:ascii="Tahoma" w:eastAsia="Times New Roman" w:hAnsi="Tahoma" w:cs="Tahoma"/>
          <w:kern w:val="1"/>
          <w:sz w:val="16"/>
          <w:szCs w:val="16"/>
          <w:lang w:eastAsia="ar-SA"/>
        </w:rPr>
        <w:br/>
        <w:t>- zakres przepływu: 1-600 ml/h</w:t>
      </w:r>
      <w:r w:rsidRPr="00B34B26">
        <w:rPr>
          <w:rFonts w:ascii="Tahoma" w:eastAsia="Times New Roman" w:hAnsi="Tahoma" w:cs="Tahoma"/>
          <w:kern w:val="1"/>
          <w:sz w:val="16"/>
          <w:szCs w:val="16"/>
          <w:lang w:eastAsia="ar-SA"/>
        </w:rPr>
        <w:br/>
        <w:t xml:space="preserve">- ustalenia dawki 1-5000 ml </w:t>
      </w:r>
      <w:r>
        <w:rPr>
          <w:rFonts w:ascii="Tahoma" w:eastAsia="Times New Roman" w:hAnsi="Tahoma" w:cs="Tahoma"/>
          <w:kern w:val="1"/>
          <w:sz w:val="16"/>
          <w:szCs w:val="16"/>
          <w:lang w:eastAsia="ar-SA"/>
        </w:rPr>
        <w:t xml:space="preserve">      </w:t>
      </w:r>
    </w:p>
    <w:p w:rsidR="00427E2E" w:rsidRPr="00B34B26" w:rsidRDefault="00427E2E" w:rsidP="00427E2E">
      <w:pPr>
        <w:widowControl w:val="0"/>
        <w:suppressAutoHyphens/>
        <w:autoSpaceDE w:val="0"/>
        <w:spacing w:after="240" w:line="240" w:lineRule="auto"/>
        <w:rPr>
          <w:rFonts w:ascii="Tahoma" w:eastAsia="Times New Roman" w:hAnsi="Tahoma" w:cs="Tahoma"/>
          <w:kern w:val="1"/>
          <w:sz w:val="16"/>
          <w:szCs w:val="16"/>
          <w:lang w:eastAsia="ar-SA"/>
        </w:rPr>
      </w:pPr>
      <w:r w:rsidRPr="00B34B26">
        <w:rPr>
          <w:rFonts w:ascii="Tahoma" w:eastAsia="Times New Roman" w:hAnsi="Tahoma" w:cs="Tahoma"/>
          <w:kern w:val="1"/>
          <w:sz w:val="16"/>
          <w:szCs w:val="16"/>
          <w:lang w:eastAsia="ar-SA"/>
        </w:rPr>
        <w:t xml:space="preserve"> - roboczy zakres temperatury: od 10 do 40 st. C</w:t>
      </w:r>
      <w:r w:rsidRPr="00B34B26">
        <w:rPr>
          <w:rFonts w:ascii="Tahoma" w:eastAsia="Times New Roman" w:hAnsi="Tahoma" w:cs="Tahoma"/>
          <w:kern w:val="1"/>
          <w:sz w:val="16"/>
          <w:szCs w:val="16"/>
          <w:lang w:eastAsia="ar-SA"/>
        </w:rPr>
        <w:br/>
        <w:t xml:space="preserve">- roboczy zakres ciśnienia: od 700 </w:t>
      </w:r>
      <w:proofErr w:type="spellStart"/>
      <w:r w:rsidRPr="00B34B26">
        <w:rPr>
          <w:rFonts w:ascii="Tahoma" w:eastAsia="Times New Roman" w:hAnsi="Tahoma" w:cs="Tahoma"/>
          <w:kern w:val="1"/>
          <w:sz w:val="16"/>
          <w:szCs w:val="16"/>
          <w:lang w:eastAsia="ar-SA"/>
        </w:rPr>
        <w:t>hPa</w:t>
      </w:r>
      <w:proofErr w:type="spellEnd"/>
      <w:r w:rsidRPr="00B34B26">
        <w:rPr>
          <w:rFonts w:ascii="Tahoma" w:eastAsia="Times New Roman" w:hAnsi="Tahoma" w:cs="Tahoma"/>
          <w:kern w:val="1"/>
          <w:sz w:val="16"/>
          <w:szCs w:val="16"/>
          <w:lang w:eastAsia="ar-SA"/>
        </w:rPr>
        <w:t xml:space="preserve"> do 1060 </w:t>
      </w:r>
      <w:proofErr w:type="spellStart"/>
      <w:r w:rsidRPr="00B34B26">
        <w:rPr>
          <w:rFonts w:ascii="Tahoma" w:eastAsia="Times New Roman" w:hAnsi="Tahoma" w:cs="Tahoma"/>
          <w:kern w:val="1"/>
          <w:sz w:val="16"/>
          <w:szCs w:val="16"/>
          <w:lang w:eastAsia="ar-SA"/>
        </w:rPr>
        <w:t>hPa</w:t>
      </w:r>
      <w:proofErr w:type="spellEnd"/>
      <w:r w:rsidRPr="00B34B26">
        <w:rPr>
          <w:rFonts w:ascii="Tahoma" w:eastAsia="Times New Roman" w:hAnsi="Tahoma" w:cs="Tahoma"/>
          <w:kern w:val="1"/>
          <w:sz w:val="16"/>
          <w:szCs w:val="16"/>
          <w:lang w:eastAsia="ar-SA"/>
        </w:rPr>
        <w:br/>
        <w:t>- roboczy zakres wilgotności: od 30 do 85%</w:t>
      </w:r>
      <w:r w:rsidRPr="00B34B26">
        <w:rPr>
          <w:rFonts w:ascii="Tahoma" w:eastAsia="Times New Roman" w:hAnsi="Tahoma" w:cs="Tahoma"/>
          <w:kern w:val="1"/>
          <w:sz w:val="16"/>
          <w:szCs w:val="16"/>
          <w:lang w:eastAsia="ar-SA"/>
        </w:rPr>
        <w:br/>
        <w:t xml:space="preserve">- historia podawania – min.250 </w:t>
      </w:r>
      <w:r w:rsidRPr="00B34B26">
        <w:rPr>
          <w:rFonts w:ascii="Tahoma" w:eastAsia="Times New Roman" w:hAnsi="Tahoma" w:cs="Tahoma"/>
          <w:kern w:val="1"/>
          <w:sz w:val="16"/>
          <w:szCs w:val="16"/>
          <w:lang w:eastAsia="ar-SA"/>
        </w:rPr>
        <w:br/>
        <w:t>- historia alarmów- min. 250 zdarzeń</w:t>
      </w:r>
      <w:r w:rsidRPr="00B34B26">
        <w:rPr>
          <w:rFonts w:ascii="Tahoma" w:eastAsia="Times New Roman" w:hAnsi="Tahoma" w:cs="Tahoma"/>
          <w:kern w:val="1"/>
          <w:sz w:val="16"/>
          <w:szCs w:val="16"/>
          <w:lang w:eastAsia="ar-SA"/>
        </w:rPr>
        <w:br/>
        <w:t>- tryb pracy nocnej</w:t>
      </w:r>
    </w:p>
    <w:p w:rsidR="00427E2E"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4.11</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line="240" w:lineRule="auto"/>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F00865" w:rsidRDefault="00427E2E" w:rsidP="00427E2E">
      <w:pPr>
        <w:spacing w:after="0" w:line="240" w:lineRule="auto"/>
        <w:jc w:val="center"/>
        <w:rPr>
          <w:rFonts w:ascii="Tahoma" w:hAnsi="Tahoma" w:cs="Tahoma"/>
          <w:b/>
          <w:sz w:val="20"/>
          <w:szCs w:val="20"/>
          <w:lang w:eastAsia="ar-SA"/>
        </w:rPr>
      </w:pPr>
      <w:r w:rsidRPr="00F00865">
        <w:rPr>
          <w:rFonts w:ascii="Tahoma" w:hAnsi="Tahoma" w:cs="Tahoma"/>
          <w:b/>
          <w:sz w:val="20"/>
          <w:szCs w:val="20"/>
          <w:lang w:eastAsia="ar-SA"/>
        </w:rPr>
        <w:t>Część 11  – Preparaty do żywienia III</w:t>
      </w:r>
    </w:p>
    <w:tbl>
      <w:tblPr>
        <w:tblW w:w="16160" w:type="dxa"/>
        <w:tblInd w:w="-923" w:type="dxa"/>
        <w:tblLayout w:type="fixed"/>
        <w:tblCellMar>
          <w:left w:w="70" w:type="dxa"/>
          <w:right w:w="70" w:type="dxa"/>
        </w:tblCellMar>
        <w:tblLook w:val="0000" w:firstRow="0" w:lastRow="0" w:firstColumn="0" w:lastColumn="0" w:noHBand="0" w:noVBand="0"/>
      </w:tblPr>
      <w:tblGrid>
        <w:gridCol w:w="524"/>
        <w:gridCol w:w="2385"/>
        <w:gridCol w:w="4463"/>
        <w:gridCol w:w="851"/>
        <w:gridCol w:w="461"/>
        <w:gridCol w:w="1500"/>
        <w:gridCol w:w="1015"/>
        <w:gridCol w:w="993"/>
        <w:gridCol w:w="992"/>
        <w:gridCol w:w="992"/>
        <w:gridCol w:w="992"/>
        <w:gridCol w:w="992"/>
      </w:tblGrid>
      <w:tr w:rsidR="00427E2E" w:rsidRPr="004B005A" w:rsidTr="00CE599D">
        <w:trPr>
          <w:trHeight w:hRule="exact" w:val="788"/>
        </w:trPr>
        <w:tc>
          <w:tcPr>
            <w:tcW w:w="52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 wy</w:t>
            </w:r>
            <w:r>
              <w:rPr>
                <w:rFonts w:ascii="Tahoma" w:hAnsi="Tahoma" w:cs="Tahoma"/>
                <w:sz w:val="16"/>
                <w:szCs w:val="16"/>
                <w:lang w:eastAsia="ar-SA"/>
              </w:rPr>
              <w:t>mogi zawarte w kolumnie 3,4</w:t>
            </w:r>
            <w:r w:rsidRPr="004B005A">
              <w:rPr>
                <w:rFonts w:ascii="Tahoma" w:hAnsi="Tahoma" w:cs="Tahoma"/>
                <w:sz w:val="16"/>
                <w:szCs w:val="16"/>
                <w:lang w:eastAsia="ar-SA"/>
              </w:rPr>
              <w:t xml:space="preserve"> niniejszej tabeli *</w:t>
            </w:r>
          </w:p>
        </w:tc>
        <w:tc>
          <w:tcPr>
            <w:tcW w:w="4463"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851"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461"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50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1015"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 opakowaniu</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line="240" w:lineRule="auto"/>
              <w:jc w:val="center"/>
              <w:rPr>
                <w:rFonts w:ascii="Tahoma" w:hAnsi="Tahoma" w:cs="Tahoma"/>
                <w:bCs/>
                <w:sz w:val="16"/>
                <w:szCs w:val="16"/>
              </w:rPr>
            </w:pPr>
            <w:r w:rsidRPr="009A7C61">
              <w:rPr>
                <w:rFonts w:ascii="Tahoma" w:eastAsia="Times New Roman" w:hAnsi="Tahoma" w:cs="Tahoma"/>
                <w:sz w:val="16"/>
                <w:szCs w:val="18"/>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 xml:space="preserve">netto (za opakowanie </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Wartość netto</w:t>
            </w:r>
          </w:p>
        </w:tc>
        <w:tc>
          <w:tcPr>
            <w:tcW w:w="992"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524" w:type="dxa"/>
            <w:tcBorders>
              <w:top w:val="single" w:sz="4" w:space="0" w:color="000000"/>
              <w:left w:val="single" w:sz="4" w:space="0" w:color="000000"/>
              <w:bottom w:val="single" w:sz="4" w:space="0" w:color="000000"/>
            </w:tcBorders>
            <w:shd w:val="clear" w:color="auto" w:fill="auto"/>
          </w:tcPr>
          <w:p w:rsidR="00427E2E" w:rsidRPr="009151D9" w:rsidRDefault="00427E2E" w:rsidP="00CE599D">
            <w:pPr>
              <w:jc w:val="center"/>
              <w:rPr>
                <w:rFonts w:ascii="Tahoma" w:hAnsi="Tahoma" w:cs="Tahoma"/>
                <w:b/>
                <w:sz w:val="16"/>
                <w:szCs w:val="16"/>
                <w:lang w:eastAsia="ar-SA"/>
              </w:rPr>
            </w:pPr>
            <w:r w:rsidRPr="009151D9">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9151D9" w:rsidRDefault="00427E2E" w:rsidP="00CE599D">
            <w:pPr>
              <w:jc w:val="center"/>
              <w:rPr>
                <w:rFonts w:ascii="Tahoma" w:hAnsi="Tahoma" w:cs="Tahoma"/>
                <w:b/>
                <w:sz w:val="16"/>
                <w:szCs w:val="16"/>
                <w:lang w:eastAsia="ar-SA"/>
              </w:rPr>
            </w:pPr>
            <w:r w:rsidRPr="009151D9">
              <w:rPr>
                <w:rFonts w:ascii="Tahoma" w:hAnsi="Tahoma" w:cs="Tahoma"/>
                <w:b/>
                <w:sz w:val="16"/>
                <w:szCs w:val="16"/>
                <w:lang w:eastAsia="ar-SA"/>
              </w:rPr>
              <w:t>2</w:t>
            </w:r>
          </w:p>
        </w:tc>
        <w:tc>
          <w:tcPr>
            <w:tcW w:w="4463" w:type="dxa"/>
            <w:tcBorders>
              <w:top w:val="single" w:sz="4" w:space="0" w:color="000000"/>
              <w:left w:val="single" w:sz="4" w:space="0" w:color="000000"/>
              <w:bottom w:val="single" w:sz="4" w:space="0" w:color="000000"/>
            </w:tcBorders>
            <w:shd w:val="clear" w:color="auto" w:fill="auto"/>
          </w:tcPr>
          <w:p w:rsidR="00427E2E" w:rsidRPr="009151D9" w:rsidRDefault="00427E2E" w:rsidP="00CE599D">
            <w:pPr>
              <w:jc w:val="center"/>
              <w:rPr>
                <w:rFonts w:ascii="Tahoma" w:hAnsi="Tahoma" w:cs="Tahoma"/>
                <w:b/>
                <w:sz w:val="16"/>
                <w:szCs w:val="16"/>
                <w:lang w:eastAsia="ar-SA"/>
              </w:rPr>
            </w:pPr>
            <w:r w:rsidRPr="009151D9">
              <w:rPr>
                <w:rFonts w:ascii="Tahoma" w:hAnsi="Tahoma" w:cs="Tahoma"/>
                <w:b/>
                <w:sz w:val="16"/>
                <w:szCs w:val="16"/>
                <w:lang w:eastAsia="ar-SA"/>
              </w:rPr>
              <w:t>3</w:t>
            </w:r>
          </w:p>
        </w:tc>
        <w:tc>
          <w:tcPr>
            <w:tcW w:w="851" w:type="dxa"/>
            <w:tcBorders>
              <w:top w:val="single" w:sz="4" w:space="0" w:color="000000"/>
              <w:left w:val="single" w:sz="4" w:space="0" w:color="000000"/>
              <w:bottom w:val="single" w:sz="4" w:space="0" w:color="000000"/>
            </w:tcBorders>
            <w:shd w:val="clear" w:color="auto" w:fill="auto"/>
          </w:tcPr>
          <w:p w:rsidR="00427E2E" w:rsidRPr="009151D9" w:rsidRDefault="00427E2E" w:rsidP="00CE599D">
            <w:pPr>
              <w:jc w:val="center"/>
              <w:rPr>
                <w:rFonts w:ascii="Tahoma" w:hAnsi="Tahoma" w:cs="Tahoma"/>
                <w:b/>
                <w:sz w:val="16"/>
                <w:szCs w:val="16"/>
                <w:lang w:eastAsia="ar-SA"/>
              </w:rPr>
            </w:pPr>
            <w:r w:rsidRPr="009151D9">
              <w:rPr>
                <w:rFonts w:ascii="Tahoma" w:hAnsi="Tahoma" w:cs="Tahoma"/>
                <w:b/>
                <w:sz w:val="16"/>
                <w:szCs w:val="16"/>
                <w:lang w:eastAsia="ar-SA"/>
              </w:rPr>
              <w:t>4</w:t>
            </w:r>
          </w:p>
        </w:tc>
        <w:tc>
          <w:tcPr>
            <w:tcW w:w="461" w:type="dxa"/>
            <w:tcBorders>
              <w:top w:val="single" w:sz="4" w:space="0" w:color="000000"/>
              <w:left w:val="single" w:sz="4" w:space="0" w:color="000000"/>
              <w:bottom w:val="single" w:sz="4" w:space="0" w:color="000000"/>
            </w:tcBorders>
            <w:shd w:val="clear" w:color="auto" w:fill="auto"/>
          </w:tcPr>
          <w:p w:rsidR="00427E2E" w:rsidRPr="009151D9" w:rsidRDefault="00427E2E" w:rsidP="00CE599D">
            <w:pPr>
              <w:jc w:val="center"/>
              <w:rPr>
                <w:rFonts w:ascii="Tahoma" w:hAnsi="Tahoma" w:cs="Tahoma"/>
                <w:b/>
                <w:sz w:val="16"/>
                <w:szCs w:val="16"/>
                <w:lang w:eastAsia="ar-SA"/>
              </w:rPr>
            </w:pPr>
            <w:r w:rsidRPr="009151D9">
              <w:rPr>
                <w:rFonts w:ascii="Tahoma" w:hAnsi="Tahoma" w:cs="Tahoma"/>
                <w:b/>
                <w:sz w:val="16"/>
                <w:szCs w:val="16"/>
                <w:lang w:eastAsia="ar-SA"/>
              </w:rPr>
              <w:t>5</w:t>
            </w:r>
          </w:p>
        </w:tc>
        <w:tc>
          <w:tcPr>
            <w:tcW w:w="1500" w:type="dxa"/>
            <w:tcBorders>
              <w:top w:val="single" w:sz="4" w:space="0" w:color="000000"/>
              <w:left w:val="single" w:sz="4" w:space="0" w:color="000000"/>
              <w:bottom w:val="single" w:sz="4" w:space="0" w:color="000000"/>
            </w:tcBorders>
            <w:shd w:val="clear" w:color="auto" w:fill="auto"/>
          </w:tcPr>
          <w:p w:rsidR="00427E2E" w:rsidRPr="009151D9" w:rsidRDefault="00427E2E" w:rsidP="00CE599D">
            <w:pPr>
              <w:jc w:val="center"/>
              <w:rPr>
                <w:rFonts w:ascii="Tahoma" w:hAnsi="Tahoma" w:cs="Tahoma"/>
                <w:b/>
                <w:sz w:val="16"/>
                <w:szCs w:val="16"/>
                <w:lang w:eastAsia="ar-SA"/>
              </w:rPr>
            </w:pPr>
            <w:r w:rsidRPr="009151D9">
              <w:rPr>
                <w:rFonts w:ascii="Tahoma" w:hAnsi="Tahoma" w:cs="Tahoma"/>
                <w:b/>
                <w:sz w:val="16"/>
                <w:szCs w:val="16"/>
                <w:lang w:eastAsia="ar-SA"/>
              </w:rPr>
              <w:t>6</w:t>
            </w:r>
          </w:p>
        </w:tc>
        <w:tc>
          <w:tcPr>
            <w:tcW w:w="1015" w:type="dxa"/>
            <w:tcBorders>
              <w:top w:val="single" w:sz="4" w:space="0" w:color="000000"/>
              <w:left w:val="single" w:sz="4" w:space="0" w:color="000000"/>
              <w:bottom w:val="single" w:sz="4" w:space="0" w:color="000000"/>
            </w:tcBorders>
            <w:shd w:val="clear" w:color="auto" w:fill="auto"/>
          </w:tcPr>
          <w:p w:rsidR="00427E2E" w:rsidRPr="009151D9" w:rsidRDefault="00427E2E" w:rsidP="00CE599D">
            <w:pPr>
              <w:jc w:val="center"/>
              <w:rPr>
                <w:rFonts w:ascii="Tahoma" w:hAnsi="Tahoma" w:cs="Tahoma"/>
                <w:b/>
                <w:sz w:val="16"/>
                <w:szCs w:val="16"/>
                <w:lang w:eastAsia="ar-SA"/>
              </w:rPr>
            </w:pPr>
            <w:r w:rsidRPr="009151D9">
              <w:rPr>
                <w:rFonts w:ascii="Tahoma" w:hAnsi="Tahoma" w:cs="Tahoma"/>
                <w:b/>
                <w:sz w:val="16"/>
                <w:szCs w:val="16"/>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9151D9" w:rsidRDefault="00427E2E" w:rsidP="00CE599D">
            <w:pPr>
              <w:jc w:val="center"/>
              <w:rPr>
                <w:rFonts w:ascii="Tahoma" w:hAnsi="Tahoma" w:cs="Tahoma"/>
                <w:b/>
                <w:sz w:val="16"/>
                <w:szCs w:val="16"/>
                <w:lang w:eastAsia="ar-SA"/>
              </w:rPr>
            </w:pPr>
            <w:r w:rsidRPr="009151D9">
              <w:rPr>
                <w:rFonts w:ascii="Tahoma" w:hAnsi="Tahoma" w:cs="Tahoma"/>
                <w:b/>
                <w:sz w:val="16"/>
                <w:szCs w:val="16"/>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427E2E" w:rsidRPr="009151D9"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427E2E" w:rsidRPr="009151D9"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660"/>
        </w:trPr>
        <w:tc>
          <w:tcPr>
            <w:tcW w:w="52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4463"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Worek 3 -komorowy do żywienia pozajelitowego, zawierający 3,6g azotu i emulsję tłuszczową na bazie oliwy z oliwek; 750 </w:t>
            </w:r>
            <w:proofErr w:type="spellStart"/>
            <w:r w:rsidRPr="004B005A">
              <w:rPr>
                <w:rFonts w:ascii="Tahoma" w:hAnsi="Tahoma" w:cs="Tahoma"/>
                <w:sz w:val="16"/>
                <w:szCs w:val="16"/>
                <w:lang w:eastAsia="ar-SA"/>
              </w:rPr>
              <w:t>mosmol</w:t>
            </w:r>
            <w:proofErr w:type="spellEnd"/>
            <w:r w:rsidRPr="004B005A">
              <w:rPr>
                <w:rFonts w:ascii="Tahoma" w:hAnsi="Tahoma" w:cs="Tahoma"/>
                <w:sz w:val="16"/>
                <w:szCs w:val="16"/>
                <w:lang w:eastAsia="ar-SA"/>
              </w:rPr>
              <w:t>/l</w:t>
            </w:r>
          </w:p>
        </w:tc>
        <w:tc>
          <w:tcPr>
            <w:tcW w:w="851"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1000ml</w:t>
            </w:r>
          </w:p>
        </w:tc>
        <w:tc>
          <w:tcPr>
            <w:tcW w:w="461"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400</w:t>
            </w:r>
          </w:p>
        </w:tc>
        <w:tc>
          <w:tcPr>
            <w:tcW w:w="101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98"/>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4463"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Worek 3 -komorowy do żywienia pozajelitowego, zawierający 5,4g azotu i emulsję tłuszczową na bazie oliwy z oliwek; 750 </w:t>
            </w:r>
            <w:proofErr w:type="spellStart"/>
            <w:r w:rsidRPr="004B005A">
              <w:rPr>
                <w:rFonts w:ascii="Tahoma" w:hAnsi="Tahoma" w:cs="Tahoma"/>
                <w:sz w:val="16"/>
                <w:szCs w:val="16"/>
                <w:lang w:eastAsia="ar-SA"/>
              </w:rPr>
              <w:t>mosmol</w:t>
            </w:r>
            <w:proofErr w:type="spellEnd"/>
            <w:r w:rsidRPr="004B005A">
              <w:rPr>
                <w:rFonts w:ascii="Tahoma" w:hAnsi="Tahoma" w:cs="Tahoma"/>
                <w:sz w:val="16"/>
                <w:szCs w:val="16"/>
                <w:lang w:eastAsia="ar-SA"/>
              </w:rPr>
              <w:t>/l</w:t>
            </w:r>
          </w:p>
        </w:tc>
        <w:tc>
          <w:tcPr>
            <w:tcW w:w="85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1500ml</w:t>
            </w:r>
          </w:p>
        </w:tc>
        <w:tc>
          <w:tcPr>
            <w:tcW w:w="46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700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708"/>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3</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4463"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Worek 3 -komorowy do żywienia pozajelitowego, zawierający 7g azotu i emulsję tłuszczową na bazie oliwy z oliwek; z dodatkiem elektrolitów; 1360 </w:t>
            </w:r>
            <w:proofErr w:type="spellStart"/>
            <w:r w:rsidRPr="004B005A">
              <w:rPr>
                <w:rFonts w:ascii="Tahoma" w:hAnsi="Tahoma" w:cs="Tahoma"/>
                <w:sz w:val="16"/>
                <w:szCs w:val="16"/>
                <w:lang w:eastAsia="ar-SA"/>
              </w:rPr>
              <w:t>mosmol</w:t>
            </w:r>
            <w:proofErr w:type="spellEnd"/>
            <w:r w:rsidRPr="004B005A">
              <w:rPr>
                <w:rFonts w:ascii="Tahoma" w:hAnsi="Tahoma" w:cs="Tahoma"/>
                <w:sz w:val="16"/>
                <w:szCs w:val="16"/>
                <w:lang w:eastAsia="ar-SA"/>
              </w:rPr>
              <w:t>/l</w:t>
            </w:r>
          </w:p>
        </w:tc>
        <w:tc>
          <w:tcPr>
            <w:tcW w:w="85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1000ml</w:t>
            </w:r>
          </w:p>
        </w:tc>
        <w:tc>
          <w:tcPr>
            <w:tcW w:w="46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705"/>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4</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4463"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Worek 3 -komorowy do żywienia pozajelitowego, zawierający 10,5g azotu i emulsję tłuszczową na bazie oliwy z oliwek; z dodatkiem elektrolitów; 1360 </w:t>
            </w:r>
            <w:proofErr w:type="spellStart"/>
            <w:r w:rsidRPr="004B005A">
              <w:rPr>
                <w:rFonts w:ascii="Tahoma" w:hAnsi="Tahoma" w:cs="Tahoma"/>
                <w:sz w:val="16"/>
                <w:szCs w:val="16"/>
                <w:lang w:eastAsia="ar-SA"/>
              </w:rPr>
              <w:t>mosmol</w:t>
            </w:r>
            <w:proofErr w:type="spellEnd"/>
            <w:r w:rsidRPr="004B005A">
              <w:rPr>
                <w:rFonts w:ascii="Tahoma" w:hAnsi="Tahoma" w:cs="Tahoma"/>
                <w:sz w:val="16"/>
                <w:szCs w:val="16"/>
                <w:lang w:eastAsia="ar-SA"/>
              </w:rPr>
              <w:t>/l</w:t>
            </w:r>
          </w:p>
        </w:tc>
        <w:tc>
          <w:tcPr>
            <w:tcW w:w="85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1500ml</w:t>
            </w:r>
          </w:p>
        </w:tc>
        <w:tc>
          <w:tcPr>
            <w:tcW w:w="46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715"/>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5</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4463"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Worek 3 -komorowy do żywienia pozajelitowego, zawierający 9g azotu i emulsję tłuszczową na bazie oliwy z oliwek; z dodatkiem elektrolitów; 1310 </w:t>
            </w:r>
            <w:proofErr w:type="spellStart"/>
            <w:r w:rsidRPr="004B005A">
              <w:rPr>
                <w:rFonts w:ascii="Tahoma" w:hAnsi="Tahoma" w:cs="Tahoma"/>
                <w:sz w:val="16"/>
                <w:szCs w:val="16"/>
                <w:lang w:eastAsia="ar-SA"/>
              </w:rPr>
              <w:t>mosmol</w:t>
            </w:r>
            <w:proofErr w:type="spellEnd"/>
            <w:r w:rsidRPr="004B005A">
              <w:rPr>
                <w:rFonts w:ascii="Tahoma" w:hAnsi="Tahoma" w:cs="Tahoma"/>
                <w:sz w:val="16"/>
                <w:szCs w:val="16"/>
                <w:lang w:eastAsia="ar-SA"/>
              </w:rPr>
              <w:t>/l</w:t>
            </w:r>
          </w:p>
        </w:tc>
        <w:tc>
          <w:tcPr>
            <w:tcW w:w="85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1000ml</w:t>
            </w:r>
          </w:p>
        </w:tc>
        <w:tc>
          <w:tcPr>
            <w:tcW w:w="46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96"/>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6</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4463"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Worek 3 -komorowy do żywienia pozajelitowego, zawierający 13,5g azotu i emulsję tłuszczową na bazie oliwy z oliwek; z dodatkiem elektrolitów; 1310 </w:t>
            </w:r>
            <w:proofErr w:type="spellStart"/>
            <w:r w:rsidRPr="004B005A">
              <w:rPr>
                <w:rFonts w:ascii="Tahoma" w:hAnsi="Tahoma" w:cs="Tahoma"/>
                <w:sz w:val="16"/>
                <w:szCs w:val="16"/>
                <w:lang w:eastAsia="ar-SA"/>
              </w:rPr>
              <w:t>mosmol</w:t>
            </w:r>
            <w:proofErr w:type="spellEnd"/>
            <w:r w:rsidRPr="004B005A">
              <w:rPr>
                <w:rFonts w:ascii="Tahoma" w:hAnsi="Tahoma" w:cs="Tahoma"/>
                <w:sz w:val="16"/>
                <w:szCs w:val="16"/>
                <w:lang w:eastAsia="ar-SA"/>
              </w:rPr>
              <w:t>/l</w:t>
            </w:r>
          </w:p>
        </w:tc>
        <w:tc>
          <w:tcPr>
            <w:tcW w:w="85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1500ml</w:t>
            </w:r>
          </w:p>
        </w:tc>
        <w:tc>
          <w:tcPr>
            <w:tcW w:w="46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720"/>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7</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4463"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Preparat do wlewów dożylnych, zawierający witaminy rozpuszczalne w wodzie i w tłuszczach (bez witaminy K), fiolki, substancja sucha</w:t>
            </w:r>
          </w:p>
        </w:tc>
        <w:tc>
          <w:tcPr>
            <w:tcW w:w="85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0,75g</w:t>
            </w:r>
          </w:p>
        </w:tc>
        <w:tc>
          <w:tcPr>
            <w:tcW w:w="46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400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907"/>
        </w:trPr>
        <w:tc>
          <w:tcPr>
            <w:tcW w:w="524"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8</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4463"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Pierwiastki śladowe do żywienia pozajelitowego ze zwiększoną zawartością selenu (70mcg w postaci sodu selenianu) i cynku (10 000 </w:t>
            </w:r>
            <w:proofErr w:type="spellStart"/>
            <w:r w:rsidRPr="004B005A">
              <w:rPr>
                <w:rFonts w:ascii="Tahoma" w:hAnsi="Tahoma" w:cs="Tahoma"/>
                <w:sz w:val="16"/>
                <w:szCs w:val="16"/>
                <w:lang w:eastAsia="ar-SA"/>
              </w:rPr>
              <w:t>mcg</w:t>
            </w:r>
            <w:proofErr w:type="spellEnd"/>
            <w:r w:rsidRPr="004B005A">
              <w:rPr>
                <w:rFonts w:ascii="Tahoma" w:hAnsi="Tahoma" w:cs="Tahoma"/>
                <w:sz w:val="16"/>
                <w:szCs w:val="16"/>
                <w:lang w:eastAsia="ar-SA"/>
              </w:rPr>
              <w:t xml:space="preserve"> w postaci </w:t>
            </w:r>
            <w:proofErr w:type="spellStart"/>
            <w:r w:rsidRPr="004B005A">
              <w:rPr>
                <w:rFonts w:ascii="Tahoma" w:hAnsi="Tahoma" w:cs="Tahoma"/>
                <w:sz w:val="16"/>
                <w:szCs w:val="16"/>
                <w:lang w:eastAsia="ar-SA"/>
              </w:rPr>
              <w:t>glukonianu</w:t>
            </w:r>
            <w:proofErr w:type="spellEnd"/>
            <w:r w:rsidRPr="004B005A">
              <w:rPr>
                <w:rFonts w:ascii="Tahoma" w:hAnsi="Tahoma" w:cs="Tahoma"/>
                <w:sz w:val="16"/>
                <w:szCs w:val="16"/>
                <w:lang w:eastAsia="ar-SA"/>
              </w:rPr>
              <w:t xml:space="preserve"> cynku). Ampułka</w:t>
            </w:r>
          </w:p>
        </w:tc>
        <w:tc>
          <w:tcPr>
            <w:tcW w:w="85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10ml</w:t>
            </w:r>
          </w:p>
        </w:tc>
        <w:tc>
          <w:tcPr>
            <w:tcW w:w="461"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szt.</w:t>
            </w:r>
          </w:p>
        </w:tc>
        <w:tc>
          <w:tcPr>
            <w:tcW w:w="1500"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w:t>
            </w:r>
          </w:p>
        </w:tc>
        <w:tc>
          <w:tcPr>
            <w:tcW w:w="101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CE599D" w:rsidRPr="004B005A" w:rsidTr="00CE599D">
        <w:trPr>
          <w:trHeight w:hRule="exact" w:val="340"/>
        </w:trPr>
        <w:tc>
          <w:tcPr>
            <w:tcW w:w="13184" w:type="dxa"/>
            <w:gridSpan w:val="9"/>
            <w:tcBorders>
              <w:left w:val="single" w:sz="4" w:space="0" w:color="000000"/>
              <w:bottom w:val="single" w:sz="4" w:space="0" w:color="000000"/>
              <w:right w:val="single" w:sz="4" w:space="0" w:color="000000"/>
            </w:tcBorders>
            <w:shd w:val="clear" w:color="auto" w:fill="auto"/>
          </w:tcPr>
          <w:p w:rsidR="00CE599D" w:rsidRPr="004B005A" w:rsidRDefault="00CE599D" w:rsidP="00CE599D">
            <w:pPr>
              <w:rPr>
                <w:rFonts w:ascii="Tahoma" w:hAnsi="Tahoma" w:cs="Tahoma"/>
                <w:sz w:val="16"/>
                <w:szCs w:val="16"/>
                <w:lang w:val="de-DE" w:eastAsia="ar-SA"/>
              </w:rPr>
            </w:pPr>
            <w:r w:rsidRPr="009151D9">
              <w:rPr>
                <w:rFonts w:ascii="Tahoma" w:hAnsi="Tahoma" w:cs="Tahoma"/>
                <w:b/>
                <w:sz w:val="16"/>
                <w:szCs w:val="16"/>
                <w:lang w:val="de-DE" w:eastAsia="ar-SA"/>
              </w:rPr>
              <w:t xml:space="preserve">                                                                                                                                                                                                          </w:t>
            </w:r>
            <w:proofErr w:type="spellStart"/>
            <w:r w:rsidRPr="009151D9">
              <w:rPr>
                <w:rFonts w:ascii="Tahoma" w:hAnsi="Tahoma" w:cs="Tahoma"/>
                <w:b/>
                <w:sz w:val="16"/>
                <w:szCs w:val="16"/>
                <w:lang w:val="de-DE" w:eastAsia="ar-SA"/>
              </w:rPr>
              <w:t>Razem</w:t>
            </w:r>
            <w:proofErr w:type="spellEnd"/>
            <w:r w:rsidRPr="009151D9">
              <w:rPr>
                <w:rFonts w:ascii="Tahoma" w:hAnsi="Tahoma" w:cs="Tahoma"/>
                <w:b/>
                <w:sz w:val="16"/>
                <w:szCs w:val="16"/>
                <w:lang w:val="de-DE" w:eastAsia="ar-SA"/>
              </w:rPr>
              <w:t xml:space="preserve">                     </w:t>
            </w:r>
          </w:p>
        </w:tc>
        <w:tc>
          <w:tcPr>
            <w:tcW w:w="992"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r>
    </w:tbl>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4.12</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line="240" w:lineRule="auto"/>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235E84" w:rsidRDefault="00427E2E" w:rsidP="00427E2E">
      <w:pPr>
        <w:spacing w:after="0" w:line="240" w:lineRule="auto"/>
        <w:jc w:val="center"/>
        <w:rPr>
          <w:rFonts w:ascii="Tahoma" w:hAnsi="Tahoma" w:cs="Tahoma"/>
          <w:b/>
          <w:sz w:val="20"/>
          <w:szCs w:val="20"/>
          <w:lang w:eastAsia="ar-SA"/>
        </w:rPr>
      </w:pPr>
      <w:r w:rsidRPr="00235E84">
        <w:rPr>
          <w:rFonts w:ascii="Tahoma" w:hAnsi="Tahoma" w:cs="Tahoma"/>
          <w:b/>
          <w:sz w:val="20"/>
          <w:szCs w:val="20"/>
          <w:lang w:eastAsia="ar-SA"/>
        </w:rPr>
        <w:t xml:space="preserve">Część 12  – Preparaty do żywienia </w:t>
      </w:r>
      <w:r>
        <w:rPr>
          <w:rFonts w:ascii="Tahoma" w:hAnsi="Tahoma" w:cs="Tahoma"/>
          <w:b/>
          <w:sz w:val="20"/>
          <w:szCs w:val="20"/>
          <w:lang w:eastAsia="ar-SA"/>
        </w:rPr>
        <w:t>IV</w:t>
      </w:r>
    </w:p>
    <w:tbl>
      <w:tblPr>
        <w:tblW w:w="15735" w:type="dxa"/>
        <w:tblInd w:w="-781" w:type="dxa"/>
        <w:tblLayout w:type="fixed"/>
        <w:tblCellMar>
          <w:left w:w="70" w:type="dxa"/>
          <w:right w:w="70" w:type="dxa"/>
        </w:tblCellMar>
        <w:tblLook w:val="0000" w:firstRow="0" w:lastRow="0" w:firstColumn="0" w:lastColumn="0" w:noHBand="0" w:noVBand="0"/>
      </w:tblPr>
      <w:tblGrid>
        <w:gridCol w:w="382"/>
        <w:gridCol w:w="2385"/>
        <w:gridCol w:w="3495"/>
        <w:gridCol w:w="968"/>
        <w:gridCol w:w="567"/>
        <w:gridCol w:w="1276"/>
        <w:gridCol w:w="1134"/>
        <w:gridCol w:w="992"/>
        <w:gridCol w:w="1134"/>
        <w:gridCol w:w="1134"/>
        <w:gridCol w:w="1134"/>
        <w:gridCol w:w="1134"/>
      </w:tblGrid>
      <w:tr w:rsidR="00427E2E" w:rsidRPr="004B005A" w:rsidTr="00CE599D">
        <w:trPr>
          <w:trHeight w:hRule="exact" w:val="975"/>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w:t>
            </w:r>
            <w:r>
              <w:rPr>
                <w:rFonts w:ascii="Tahoma" w:hAnsi="Tahoma" w:cs="Tahoma"/>
                <w:sz w:val="16"/>
                <w:szCs w:val="16"/>
                <w:lang w:eastAsia="ar-SA"/>
              </w:rPr>
              <w:t xml:space="preserve"> wymogi zawarte w kolumnie 3,4</w:t>
            </w:r>
            <w:r w:rsidRPr="004B005A">
              <w:rPr>
                <w:rFonts w:ascii="Tahoma" w:hAnsi="Tahoma" w:cs="Tahoma"/>
                <w:sz w:val="16"/>
                <w:szCs w:val="16"/>
                <w:lang w:eastAsia="ar-SA"/>
              </w:rPr>
              <w:t xml:space="preserve"> 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968"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567"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276"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1134"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 opakowaniu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line="240" w:lineRule="auto"/>
              <w:jc w:val="center"/>
              <w:rPr>
                <w:rFonts w:ascii="Tahoma" w:hAnsi="Tahoma" w:cs="Tahoma"/>
                <w:bCs/>
                <w:sz w:val="16"/>
                <w:szCs w:val="16"/>
              </w:rPr>
            </w:pPr>
            <w:r w:rsidRPr="009A7C61">
              <w:rPr>
                <w:rFonts w:ascii="Tahoma" w:eastAsia="Times New Roman" w:hAnsi="Tahoma" w:cs="Tahoma"/>
                <w:sz w:val="16"/>
                <w:szCs w:val="18"/>
                <w:lang w:eastAsia="pl-PL"/>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 xml:space="preserve">netto (za opakowanie </w:t>
            </w:r>
          </w:p>
        </w:tc>
        <w:tc>
          <w:tcPr>
            <w:tcW w:w="1134"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382" w:type="dxa"/>
            <w:tcBorders>
              <w:top w:val="single" w:sz="4" w:space="0" w:color="000000"/>
              <w:left w:val="single" w:sz="4" w:space="0" w:color="000000"/>
              <w:bottom w:val="single" w:sz="4" w:space="0" w:color="000000"/>
            </w:tcBorders>
            <w:shd w:val="clear" w:color="auto" w:fill="auto"/>
          </w:tcPr>
          <w:p w:rsidR="00427E2E" w:rsidRPr="00235E84" w:rsidRDefault="00427E2E" w:rsidP="00CE599D">
            <w:pPr>
              <w:jc w:val="center"/>
              <w:rPr>
                <w:rFonts w:ascii="Tahoma" w:hAnsi="Tahoma" w:cs="Tahoma"/>
                <w:b/>
                <w:sz w:val="16"/>
                <w:szCs w:val="16"/>
                <w:lang w:eastAsia="ar-SA"/>
              </w:rPr>
            </w:pPr>
            <w:r w:rsidRPr="00235E84">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235E84" w:rsidRDefault="00427E2E" w:rsidP="00CE599D">
            <w:pPr>
              <w:jc w:val="center"/>
              <w:rPr>
                <w:rFonts w:ascii="Tahoma" w:hAnsi="Tahoma" w:cs="Tahoma"/>
                <w:b/>
                <w:sz w:val="16"/>
                <w:szCs w:val="16"/>
                <w:lang w:eastAsia="ar-SA"/>
              </w:rPr>
            </w:pPr>
            <w:r w:rsidRPr="00235E84">
              <w:rPr>
                <w:rFonts w:ascii="Tahoma" w:hAnsi="Tahoma" w:cs="Tahoma"/>
                <w:b/>
                <w:sz w:val="16"/>
                <w:szCs w:val="16"/>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235E84" w:rsidRDefault="00427E2E" w:rsidP="00CE599D">
            <w:pPr>
              <w:jc w:val="center"/>
              <w:rPr>
                <w:rFonts w:ascii="Tahoma" w:hAnsi="Tahoma" w:cs="Tahoma"/>
                <w:b/>
                <w:sz w:val="16"/>
                <w:szCs w:val="16"/>
                <w:lang w:eastAsia="ar-SA"/>
              </w:rPr>
            </w:pPr>
            <w:r w:rsidRPr="00235E84">
              <w:rPr>
                <w:rFonts w:ascii="Tahoma" w:hAnsi="Tahoma" w:cs="Tahoma"/>
                <w:b/>
                <w:sz w:val="16"/>
                <w:szCs w:val="16"/>
                <w:lang w:eastAsia="ar-SA"/>
              </w:rPr>
              <w:t>3</w:t>
            </w:r>
          </w:p>
        </w:tc>
        <w:tc>
          <w:tcPr>
            <w:tcW w:w="968" w:type="dxa"/>
            <w:tcBorders>
              <w:top w:val="single" w:sz="4" w:space="0" w:color="000000"/>
              <w:left w:val="single" w:sz="4" w:space="0" w:color="000000"/>
              <w:bottom w:val="single" w:sz="4" w:space="0" w:color="000000"/>
            </w:tcBorders>
            <w:shd w:val="clear" w:color="auto" w:fill="auto"/>
          </w:tcPr>
          <w:p w:rsidR="00427E2E" w:rsidRPr="00235E84" w:rsidRDefault="00427E2E" w:rsidP="00CE599D">
            <w:pPr>
              <w:jc w:val="center"/>
              <w:rPr>
                <w:rFonts w:ascii="Tahoma" w:hAnsi="Tahoma" w:cs="Tahoma"/>
                <w:b/>
                <w:sz w:val="16"/>
                <w:szCs w:val="16"/>
                <w:lang w:eastAsia="ar-SA"/>
              </w:rPr>
            </w:pPr>
            <w:r w:rsidRPr="00235E84">
              <w:rPr>
                <w:rFonts w:ascii="Tahoma" w:hAnsi="Tahoma" w:cs="Tahoma"/>
                <w:b/>
                <w:sz w:val="16"/>
                <w:szCs w:val="16"/>
                <w:lang w:eastAsia="ar-SA"/>
              </w:rPr>
              <w:t>4</w:t>
            </w:r>
          </w:p>
        </w:tc>
        <w:tc>
          <w:tcPr>
            <w:tcW w:w="567" w:type="dxa"/>
            <w:tcBorders>
              <w:top w:val="single" w:sz="4" w:space="0" w:color="000000"/>
              <w:left w:val="single" w:sz="4" w:space="0" w:color="000000"/>
              <w:bottom w:val="single" w:sz="4" w:space="0" w:color="000000"/>
            </w:tcBorders>
            <w:shd w:val="clear" w:color="auto" w:fill="auto"/>
          </w:tcPr>
          <w:p w:rsidR="00427E2E" w:rsidRPr="00235E84" w:rsidRDefault="00427E2E" w:rsidP="00CE599D">
            <w:pPr>
              <w:jc w:val="center"/>
              <w:rPr>
                <w:rFonts w:ascii="Tahoma" w:hAnsi="Tahoma" w:cs="Tahoma"/>
                <w:b/>
                <w:sz w:val="16"/>
                <w:szCs w:val="16"/>
                <w:lang w:eastAsia="ar-SA"/>
              </w:rPr>
            </w:pPr>
            <w:r w:rsidRPr="00235E84">
              <w:rPr>
                <w:rFonts w:ascii="Tahoma" w:hAnsi="Tahoma" w:cs="Tahoma"/>
                <w:b/>
                <w:sz w:val="16"/>
                <w:szCs w:val="16"/>
                <w:lang w:eastAsia="ar-SA"/>
              </w:rPr>
              <w:t>5</w:t>
            </w:r>
          </w:p>
        </w:tc>
        <w:tc>
          <w:tcPr>
            <w:tcW w:w="1276" w:type="dxa"/>
            <w:tcBorders>
              <w:top w:val="single" w:sz="4" w:space="0" w:color="000000"/>
              <w:left w:val="single" w:sz="4" w:space="0" w:color="000000"/>
              <w:bottom w:val="single" w:sz="4" w:space="0" w:color="000000"/>
            </w:tcBorders>
            <w:shd w:val="clear" w:color="auto" w:fill="auto"/>
          </w:tcPr>
          <w:p w:rsidR="00427E2E" w:rsidRPr="00235E84" w:rsidRDefault="00427E2E" w:rsidP="00CE599D">
            <w:pPr>
              <w:jc w:val="center"/>
              <w:rPr>
                <w:rFonts w:ascii="Tahoma" w:hAnsi="Tahoma" w:cs="Tahoma"/>
                <w:b/>
                <w:sz w:val="16"/>
                <w:szCs w:val="16"/>
                <w:lang w:eastAsia="ar-SA"/>
              </w:rPr>
            </w:pPr>
            <w:r w:rsidRPr="00235E84">
              <w:rPr>
                <w:rFonts w:ascii="Tahoma" w:hAnsi="Tahoma" w:cs="Tahoma"/>
                <w:b/>
                <w:sz w:val="16"/>
                <w:szCs w:val="16"/>
                <w:lang w:eastAsia="ar-SA"/>
              </w:rPr>
              <w:t>6</w:t>
            </w:r>
          </w:p>
        </w:tc>
        <w:tc>
          <w:tcPr>
            <w:tcW w:w="1134" w:type="dxa"/>
            <w:tcBorders>
              <w:top w:val="single" w:sz="4" w:space="0" w:color="000000"/>
              <w:left w:val="single" w:sz="4" w:space="0" w:color="000000"/>
              <w:bottom w:val="single" w:sz="4" w:space="0" w:color="000000"/>
            </w:tcBorders>
            <w:shd w:val="clear" w:color="auto" w:fill="auto"/>
          </w:tcPr>
          <w:p w:rsidR="00427E2E" w:rsidRPr="00235E84" w:rsidRDefault="00427E2E" w:rsidP="00CE599D">
            <w:pPr>
              <w:jc w:val="center"/>
              <w:rPr>
                <w:rFonts w:ascii="Tahoma" w:hAnsi="Tahoma" w:cs="Tahoma"/>
                <w:b/>
                <w:sz w:val="16"/>
                <w:szCs w:val="16"/>
                <w:lang w:eastAsia="ar-SA"/>
              </w:rPr>
            </w:pPr>
            <w:r w:rsidRPr="00235E84">
              <w:rPr>
                <w:rFonts w:ascii="Tahoma" w:hAnsi="Tahoma" w:cs="Tahoma"/>
                <w:b/>
                <w:sz w:val="16"/>
                <w:szCs w:val="16"/>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235E84" w:rsidRDefault="00427E2E" w:rsidP="00CE599D">
            <w:pPr>
              <w:jc w:val="center"/>
              <w:rPr>
                <w:rFonts w:ascii="Tahoma" w:hAnsi="Tahoma" w:cs="Tahoma"/>
                <w:b/>
                <w:sz w:val="16"/>
                <w:szCs w:val="16"/>
                <w:lang w:eastAsia="ar-SA"/>
              </w:rPr>
            </w:pPr>
            <w:r w:rsidRPr="00235E84">
              <w:rPr>
                <w:rFonts w:ascii="Tahoma" w:hAnsi="Tahoma" w:cs="Tahoma"/>
                <w:b/>
                <w:sz w:val="16"/>
                <w:szCs w:val="16"/>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427E2E" w:rsidRPr="00235E84"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427E2E" w:rsidRPr="00235E84"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427E2E" w:rsidRPr="00235E84"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1134"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1228"/>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both"/>
              <w:rPr>
                <w:rFonts w:ascii="Tahoma" w:hAnsi="Tahoma" w:cs="Tahoma"/>
                <w:sz w:val="16"/>
                <w:szCs w:val="16"/>
                <w:lang w:eastAsia="ar-SA"/>
              </w:rPr>
            </w:pPr>
            <w:r w:rsidRPr="004B005A">
              <w:rPr>
                <w:rFonts w:ascii="Tahoma" w:hAnsi="Tahoma" w:cs="Tahoma"/>
                <w:sz w:val="16"/>
                <w:szCs w:val="16"/>
                <w:lang w:eastAsia="ar-SA"/>
              </w:rPr>
              <w:t xml:space="preserve">Dieta </w:t>
            </w:r>
            <w:proofErr w:type="spellStart"/>
            <w:r w:rsidRPr="004B005A">
              <w:rPr>
                <w:rFonts w:ascii="Tahoma" w:hAnsi="Tahoma" w:cs="Tahoma"/>
                <w:sz w:val="16"/>
                <w:szCs w:val="16"/>
                <w:lang w:eastAsia="ar-SA"/>
              </w:rPr>
              <w:t>normokaloryczna</w:t>
            </w:r>
            <w:proofErr w:type="spellEnd"/>
            <w:r w:rsidRPr="004B005A">
              <w:rPr>
                <w:rFonts w:ascii="Tahoma" w:hAnsi="Tahoma" w:cs="Tahoma"/>
                <w:sz w:val="16"/>
                <w:szCs w:val="16"/>
                <w:lang w:eastAsia="ar-SA"/>
              </w:rPr>
              <w:t xml:space="preserve">, nie zawiera sacharozy, o zawartości białka 9,8g/200ml </w:t>
            </w:r>
            <w:proofErr w:type="spellStart"/>
            <w:r w:rsidRPr="004B005A">
              <w:rPr>
                <w:rFonts w:ascii="Tahoma" w:hAnsi="Tahoma" w:cs="Tahoma"/>
                <w:sz w:val="16"/>
                <w:szCs w:val="16"/>
                <w:lang w:eastAsia="ar-SA"/>
              </w:rPr>
              <w:t>bogatoresztkowa</w:t>
            </w:r>
            <w:proofErr w:type="spellEnd"/>
            <w:r w:rsidRPr="004B005A">
              <w:rPr>
                <w:rFonts w:ascii="Tahoma" w:hAnsi="Tahoma" w:cs="Tahoma"/>
                <w:sz w:val="16"/>
                <w:szCs w:val="16"/>
                <w:lang w:eastAsia="ar-SA"/>
              </w:rPr>
              <w:t xml:space="preserve"> (4g błonnika/200ml), przeznaczona dla pacjentów z cukrzycą i hiperglikemią, opakowanie typu butelka.</w:t>
            </w:r>
          </w:p>
        </w:tc>
        <w:tc>
          <w:tcPr>
            <w:tcW w:w="968"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200ml</w:t>
            </w:r>
          </w:p>
        </w:tc>
        <w:tc>
          <w:tcPr>
            <w:tcW w:w="567"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76"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500</w:t>
            </w:r>
          </w:p>
        </w:tc>
        <w:tc>
          <w:tcPr>
            <w:tcW w:w="1134"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r>
      <w:tr w:rsidR="00427E2E" w:rsidRPr="004B005A" w:rsidTr="00CE599D">
        <w:trPr>
          <w:trHeight w:hRule="exact" w:val="988"/>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2</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both"/>
              <w:rPr>
                <w:rFonts w:ascii="Tahoma" w:hAnsi="Tahoma" w:cs="Tahoma"/>
                <w:sz w:val="16"/>
                <w:szCs w:val="16"/>
                <w:lang w:eastAsia="ar-SA"/>
              </w:rPr>
            </w:pPr>
            <w:r w:rsidRPr="004B005A">
              <w:rPr>
                <w:rFonts w:ascii="Tahoma" w:hAnsi="Tahoma" w:cs="Tahoma"/>
                <w:sz w:val="16"/>
                <w:szCs w:val="16"/>
                <w:lang w:eastAsia="ar-SA"/>
              </w:rPr>
              <w:t>Dieta kompletna pod względem odżywczym, wysokoenergetyczna (2,4kcal/ml), źródłem białka jest kazeina i serwatka, bezglutenowa, bezresztkowa, opakowanie typu butelka</w:t>
            </w:r>
          </w:p>
        </w:tc>
        <w:tc>
          <w:tcPr>
            <w:tcW w:w="968"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125ml</w:t>
            </w:r>
          </w:p>
        </w:tc>
        <w:tc>
          <w:tcPr>
            <w:tcW w:w="567"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76"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300</w:t>
            </w:r>
          </w:p>
        </w:tc>
        <w:tc>
          <w:tcPr>
            <w:tcW w:w="1134"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r>
      <w:tr w:rsidR="00427E2E" w:rsidRPr="004B005A" w:rsidTr="00CE599D">
        <w:trPr>
          <w:trHeight w:hRule="exact" w:val="1143"/>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3</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both"/>
              <w:rPr>
                <w:rFonts w:ascii="Tahoma" w:hAnsi="Tahoma" w:cs="Tahoma"/>
                <w:sz w:val="16"/>
                <w:szCs w:val="16"/>
                <w:lang w:eastAsia="ar-SA"/>
              </w:rPr>
            </w:pPr>
            <w:r w:rsidRPr="004B005A">
              <w:rPr>
                <w:rFonts w:ascii="Tahoma" w:hAnsi="Tahoma" w:cs="Tahoma"/>
                <w:sz w:val="16"/>
                <w:szCs w:val="16"/>
                <w:lang w:eastAsia="ar-SA"/>
              </w:rPr>
              <w:t>Dieta wysokobiałkowa (18g/125ml), wysokokaloryczna (2,4kcal/125ml), źródłem białka jest kazeina i serwatka, bezglutenowa, bezresztkowa, opakowanie typu butelka</w:t>
            </w:r>
          </w:p>
        </w:tc>
        <w:tc>
          <w:tcPr>
            <w:tcW w:w="968"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125ml</w:t>
            </w:r>
          </w:p>
        </w:tc>
        <w:tc>
          <w:tcPr>
            <w:tcW w:w="567"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76"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2400</w:t>
            </w:r>
          </w:p>
        </w:tc>
        <w:tc>
          <w:tcPr>
            <w:tcW w:w="1134"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r>
      <w:tr w:rsidR="00427E2E" w:rsidRPr="004B005A" w:rsidTr="00CE599D">
        <w:trPr>
          <w:trHeight w:hRule="exact" w:val="1415"/>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4</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both"/>
              <w:rPr>
                <w:rFonts w:ascii="Tahoma" w:hAnsi="Tahoma" w:cs="Tahoma"/>
                <w:sz w:val="16"/>
                <w:szCs w:val="16"/>
                <w:lang w:eastAsia="ar-SA"/>
              </w:rPr>
            </w:pPr>
            <w:r w:rsidRPr="004B005A">
              <w:rPr>
                <w:rFonts w:ascii="Tahoma" w:hAnsi="Tahoma" w:cs="Tahoma"/>
                <w:sz w:val="16"/>
                <w:szCs w:val="16"/>
                <w:lang w:eastAsia="ar-SA"/>
              </w:rPr>
              <w:t xml:space="preserve">Dieta wysokobiałkowa (55g/100ml), zawierająca argininę przyspieszającą gojenie ran (0,85g/100ml), </w:t>
            </w:r>
            <w:proofErr w:type="spellStart"/>
            <w:r w:rsidRPr="004B005A">
              <w:rPr>
                <w:rFonts w:ascii="Tahoma" w:hAnsi="Tahoma" w:cs="Tahoma"/>
                <w:sz w:val="16"/>
                <w:szCs w:val="16"/>
                <w:lang w:eastAsia="ar-SA"/>
              </w:rPr>
              <w:t>bogatoresztkowa</w:t>
            </w:r>
            <w:proofErr w:type="spellEnd"/>
            <w:r w:rsidRPr="004B005A">
              <w:rPr>
                <w:rFonts w:ascii="Tahoma" w:hAnsi="Tahoma" w:cs="Tahoma"/>
                <w:sz w:val="16"/>
                <w:szCs w:val="16"/>
                <w:lang w:eastAsia="ar-SA"/>
              </w:rPr>
              <w:t xml:space="preserve"> (mieszanina 6 rodzajów błonnika rozpuszczalnych i </w:t>
            </w:r>
            <w:proofErr w:type="spellStart"/>
            <w:r w:rsidRPr="004B005A">
              <w:rPr>
                <w:rFonts w:ascii="Tahoma" w:hAnsi="Tahoma" w:cs="Tahoma"/>
                <w:sz w:val="16"/>
                <w:szCs w:val="16"/>
                <w:lang w:eastAsia="ar-SA"/>
              </w:rPr>
              <w:t>nierozpuszczalmnych</w:t>
            </w:r>
            <w:proofErr w:type="spellEnd"/>
            <w:r w:rsidRPr="004B005A">
              <w:rPr>
                <w:rFonts w:ascii="Tahoma" w:hAnsi="Tahoma" w:cs="Tahoma"/>
                <w:sz w:val="16"/>
                <w:szCs w:val="16"/>
                <w:lang w:eastAsia="ar-SA"/>
              </w:rPr>
              <w:t xml:space="preserve">), w opakowaniu typu worek </w:t>
            </w:r>
          </w:p>
        </w:tc>
        <w:tc>
          <w:tcPr>
            <w:tcW w:w="968"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1000ml</w:t>
            </w:r>
          </w:p>
        </w:tc>
        <w:tc>
          <w:tcPr>
            <w:tcW w:w="567"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76"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100</w:t>
            </w:r>
          </w:p>
        </w:tc>
        <w:tc>
          <w:tcPr>
            <w:tcW w:w="1134"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r>
      <w:tr w:rsidR="00427E2E" w:rsidRPr="004B005A" w:rsidTr="00CE599D">
        <w:trPr>
          <w:trHeight w:hRule="exact" w:val="1549"/>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5</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both"/>
              <w:rPr>
                <w:rFonts w:ascii="Tahoma" w:hAnsi="Tahoma" w:cs="Tahoma"/>
                <w:sz w:val="16"/>
                <w:szCs w:val="16"/>
                <w:lang w:eastAsia="ar-SA"/>
              </w:rPr>
            </w:pPr>
            <w:r w:rsidRPr="004B005A">
              <w:rPr>
                <w:rFonts w:ascii="Tahoma" w:hAnsi="Tahoma" w:cs="Tahoma"/>
                <w:sz w:val="16"/>
                <w:szCs w:val="16"/>
                <w:lang w:eastAsia="ar-SA"/>
              </w:rPr>
              <w:t xml:space="preserve">Dieta o niskiej zawartości węglowodanów, oparta o białko sojowe (4,3g/100ml), o wysokiej zawartości jednonienasyconych kwasów tłuszczowych, </w:t>
            </w:r>
            <w:proofErr w:type="spellStart"/>
            <w:r w:rsidRPr="004B005A">
              <w:rPr>
                <w:rFonts w:ascii="Tahoma" w:hAnsi="Tahoma" w:cs="Tahoma"/>
                <w:sz w:val="16"/>
                <w:szCs w:val="16"/>
                <w:lang w:eastAsia="ar-SA"/>
              </w:rPr>
              <w:t>bogatoresztkowa</w:t>
            </w:r>
            <w:proofErr w:type="spellEnd"/>
            <w:r w:rsidRPr="004B005A">
              <w:rPr>
                <w:rFonts w:ascii="Tahoma" w:hAnsi="Tahoma" w:cs="Tahoma"/>
                <w:sz w:val="16"/>
                <w:szCs w:val="16"/>
                <w:lang w:eastAsia="ar-SA"/>
              </w:rPr>
              <w:t xml:space="preserve"> (mieszanina 6 rodzajów błonnika rozpuszczalnych i nierozpuszczalnych), w opakowaniu typu worek</w:t>
            </w:r>
          </w:p>
        </w:tc>
        <w:tc>
          <w:tcPr>
            <w:tcW w:w="968"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1000ml</w:t>
            </w:r>
          </w:p>
        </w:tc>
        <w:tc>
          <w:tcPr>
            <w:tcW w:w="567"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76"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100</w:t>
            </w:r>
          </w:p>
        </w:tc>
        <w:tc>
          <w:tcPr>
            <w:tcW w:w="1134"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r>
      <w:tr w:rsidR="00427E2E" w:rsidRPr="004B005A" w:rsidTr="00CE599D">
        <w:trPr>
          <w:trHeight w:hRule="exact" w:val="1566"/>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lastRenderedPageBreak/>
              <w:t>6</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jc w:val="both"/>
              <w:rPr>
                <w:rFonts w:ascii="Tahoma" w:hAnsi="Tahoma" w:cs="Tahoma"/>
                <w:sz w:val="16"/>
                <w:szCs w:val="16"/>
                <w:lang w:eastAsia="ar-SA"/>
              </w:rPr>
            </w:pPr>
            <w:r w:rsidRPr="004B005A">
              <w:rPr>
                <w:rFonts w:ascii="Tahoma" w:hAnsi="Tahoma" w:cs="Tahoma"/>
                <w:sz w:val="16"/>
                <w:szCs w:val="16"/>
                <w:lang w:eastAsia="ar-SA"/>
              </w:rPr>
              <w:t xml:space="preserve">Dieta wysokoenergetyczna o zawartości białka 6,0g/100ml (źródło: serwatka, kazeina, soja, groch), wzbogacona w kwasy DHA i EPA w ilości 34mg/100ml, opakowanie typu </w:t>
            </w:r>
            <w:proofErr w:type="spellStart"/>
            <w:r w:rsidRPr="004B005A">
              <w:rPr>
                <w:rFonts w:ascii="Tahoma" w:hAnsi="Tahoma" w:cs="Tahoma"/>
                <w:sz w:val="16"/>
                <w:szCs w:val="16"/>
                <w:lang w:eastAsia="ar-SA"/>
              </w:rPr>
              <w:t>pack</w:t>
            </w:r>
            <w:proofErr w:type="spellEnd"/>
            <w:r w:rsidRPr="004B005A">
              <w:rPr>
                <w:rFonts w:ascii="Tahoma" w:hAnsi="Tahoma" w:cs="Tahoma"/>
                <w:sz w:val="16"/>
                <w:szCs w:val="16"/>
                <w:lang w:eastAsia="ar-SA"/>
              </w:rPr>
              <w:t xml:space="preserve"> </w:t>
            </w:r>
          </w:p>
        </w:tc>
        <w:tc>
          <w:tcPr>
            <w:tcW w:w="968"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1000ml</w:t>
            </w:r>
          </w:p>
        </w:tc>
        <w:tc>
          <w:tcPr>
            <w:tcW w:w="56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7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300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r>
      <w:tr w:rsidR="00427E2E" w:rsidRPr="004B005A" w:rsidTr="00CE599D">
        <w:trPr>
          <w:trHeight w:hRule="exact" w:val="1282"/>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7</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jc w:val="both"/>
              <w:rPr>
                <w:rFonts w:ascii="Tahoma" w:hAnsi="Tahoma" w:cs="Tahoma"/>
                <w:sz w:val="16"/>
                <w:szCs w:val="16"/>
                <w:lang w:eastAsia="ar-SA"/>
              </w:rPr>
            </w:pPr>
            <w:r w:rsidRPr="004B005A">
              <w:rPr>
                <w:rFonts w:ascii="Tahoma" w:hAnsi="Tahoma" w:cs="Tahoma"/>
                <w:sz w:val="16"/>
                <w:szCs w:val="16"/>
                <w:lang w:eastAsia="ar-SA"/>
              </w:rPr>
              <w:t xml:space="preserve">Dieta </w:t>
            </w:r>
            <w:proofErr w:type="spellStart"/>
            <w:r w:rsidRPr="004B005A">
              <w:rPr>
                <w:rFonts w:ascii="Tahoma" w:hAnsi="Tahoma" w:cs="Tahoma"/>
                <w:sz w:val="16"/>
                <w:szCs w:val="16"/>
                <w:lang w:eastAsia="ar-SA"/>
              </w:rPr>
              <w:t>normokaloryczna</w:t>
            </w:r>
            <w:proofErr w:type="spellEnd"/>
            <w:r w:rsidRPr="004B005A">
              <w:rPr>
                <w:rFonts w:ascii="Tahoma" w:hAnsi="Tahoma" w:cs="Tahoma"/>
                <w:sz w:val="16"/>
                <w:szCs w:val="16"/>
                <w:lang w:eastAsia="ar-SA"/>
              </w:rPr>
              <w:t xml:space="preserve"> o zawartości białka 4,0g/100ml (źródło: serwatka, kazeina, soja, groch), wzbogacona w kwasy DHA i EPA w ilości 33,5mg/100ml oraz tłuszcze MCT, opakowanie typu </w:t>
            </w:r>
            <w:proofErr w:type="spellStart"/>
            <w:r w:rsidRPr="004B005A">
              <w:rPr>
                <w:rFonts w:ascii="Tahoma" w:hAnsi="Tahoma" w:cs="Tahoma"/>
                <w:sz w:val="16"/>
                <w:szCs w:val="16"/>
                <w:lang w:eastAsia="ar-SA"/>
              </w:rPr>
              <w:t>pack</w:t>
            </w:r>
            <w:proofErr w:type="spellEnd"/>
          </w:p>
        </w:tc>
        <w:tc>
          <w:tcPr>
            <w:tcW w:w="968"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1000ml</w:t>
            </w:r>
          </w:p>
        </w:tc>
        <w:tc>
          <w:tcPr>
            <w:tcW w:w="56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szt.</w:t>
            </w:r>
          </w:p>
        </w:tc>
        <w:tc>
          <w:tcPr>
            <w:tcW w:w="127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val="de-DE" w:eastAsia="ar-SA"/>
              </w:rPr>
              <w:t>300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r>
      <w:tr w:rsidR="00427E2E" w:rsidRPr="004B005A" w:rsidTr="00CE599D">
        <w:trPr>
          <w:trHeight w:hRule="exact" w:val="1262"/>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8</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spacing w:line="240" w:lineRule="auto"/>
              <w:jc w:val="both"/>
              <w:rPr>
                <w:rFonts w:ascii="Tahoma" w:hAnsi="Tahoma" w:cs="Tahoma"/>
                <w:sz w:val="16"/>
                <w:szCs w:val="16"/>
                <w:lang w:eastAsia="ar-SA"/>
              </w:rPr>
            </w:pPr>
            <w:r w:rsidRPr="004B005A">
              <w:rPr>
                <w:rFonts w:ascii="Tahoma" w:hAnsi="Tahoma" w:cs="Tahoma"/>
                <w:sz w:val="16"/>
                <w:szCs w:val="16"/>
                <w:lang w:eastAsia="ar-SA"/>
              </w:rPr>
              <w:t xml:space="preserve">Dieta </w:t>
            </w:r>
            <w:proofErr w:type="spellStart"/>
            <w:r w:rsidRPr="004B005A">
              <w:rPr>
                <w:rFonts w:ascii="Tahoma" w:hAnsi="Tahoma" w:cs="Tahoma"/>
                <w:sz w:val="16"/>
                <w:szCs w:val="16"/>
                <w:lang w:eastAsia="ar-SA"/>
              </w:rPr>
              <w:t>normokaloryczna</w:t>
            </w:r>
            <w:proofErr w:type="spellEnd"/>
            <w:r w:rsidRPr="004B005A">
              <w:rPr>
                <w:rFonts w:ascii="Tahoma" w:hAnsi="Tahoma" w:cs="Tahoma"/>
                <w:sz w:val="16"/>
                <w:szCs w:val="16"/>
                <w:lang w:eastAsia="ar-SA"/>
              </w:rPr>
              <w:t xml:space="preserve"> o zawartości białka 4,0g/100ml (źródło: serwatka, kazeina, soja, groch), </w:t>
            </w:r>
            <w:proofErr w:type="spellStart"/>
            <w:r w:rsidRPr="004B005A">
              <w:rPr>
                <w:rFonts w:ascii="Tahoma" w:hAnsi="Tahoma" w:cs="Tahoma"/>
                <w:sz w:val="16"/>
                <w:szCs w:val="16"/>
                <w:lang w:eastAsia="ar-SA"/>
              </w:rPr>
              <w:t>bogatoresztkowa</w:t>
            </w:r>
            <w:proofErr w:type="spellEnd"/>
            <w:r w:rsidRPr="004B005A">
              <w:rPr>
                <w:rFonts w:ascii="Tahoma" w:hAnsi="Tahoma" w:cs="Tahoma"/>
                <w:sz w:val="16"/>
                <w:szCs w:val="16"/>
                <w:lang w:eastAsia="ar-SA"/>
              </w:rPr>
              <w:t xml:space="preserve"> – zawartość 6 rodzajów włókien błonnika: rozpuszczalnych i nierozpuszczalnych w ilości 1,5g/100ml, dostępna w opakowaniu typu </w:t>
            </w:r>
            <w:proofErr w:type="spellStart"/>
            <w:r w:rsidRPr="004B005A">
              <w:rPr>
                <w:rFonts w:ascii="Tahoma" w:hAnsi="Tahoma" w:cs="Tahoma"/>
                <w:sz w:val="16"/>
                <w:szCs w:val="16"/>
                <w:lang w:eastAsia="ar-SA"/>
              </w:rPr>
              <w:t>pack</w:t>
            </w:r>
            <w:proofErr w:type="spellEnd"/>
            <w:r w:rsidRPr="004B005A">
              <w:rPr>
                <w:rFonts w:ascii="Tahoma" w:hAnsi="Tahoma" w:cs="Tahoma"/>
                <w:sz w:val="16"/>
                <w:szCs w:val="16"/>
                <w:lang w:eastAsia="ar-SA"/>
              </w:rPr>
              <w:t>.</w:t>
            </w:r>
          </w:p>
        </w:tc>
        <w:tc>
          <w:tcPr>
            <w:tcW w:w="968"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1000ml</w:t>
            </w:r>
          </w:p>
        </w:tc>
        <w:tc>
          <w:tcPr>
            <w:tcW w:w="56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szt.</w:t>
            </w:r>
          </w:p>
        </w:tc>
        <w:tc>
          <w:tcPr>
            <w:tcW w:w="127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val="de-DE" w:eastAsia="ar-SA"/>
              </w:rPr>
              <w:t>200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r>
      <w:tr w:rsidR="00427E2E" w:rsidRPr="004B005A" w:rsidTr="00CE599D">
        <w:trPr>
          <w:trHeight w:hRule="exact" w:val="696"/>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9</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jc w:val="both"/>
              <w:rPr>
                <w:rFonts w:ascii="Tahoma" w:hAnsi="Tahoma" w:cs="Tahoma"/>
                <w:sz w:val="16"/>
                <w:szCs w:val="16"/>
                <w:lang w:eastAsia="ar-SA"/>
              </w:rPr>
            </w:pPr>
            <w:r w:rsidRPr="004B005A">
              <w:rPr>
                <w:rFonts w:ascii="Tahoma" w:hAnsi="Tahoma" w:cs="Tahoma"/>
                <w:sz w:val="16"/>
                <w:szCs w:val="16"/>
                <w:lang w:eastAsia="ar-SA"/>
              </w:rPr>
              <w:t xml:space="preserve">Preparat do zagęszczania płynów, zawierający </w:t>
            </w:r>
            <w:proofErr w:type="spellStart"/>
            <w:r w:rsidRPr="004B005A">
              <w:rPr>
                <w:rFonts w:ascii="Tahoma" w:hAnsi="Tahoma" w:cs="Tahoma"/>
                <w:sz w:val="16"/>
                <w:szCs w:val="16"/>
                <w:lang w:eastAsia="ar-SA"/>
              </w:rPr>
              <w:t>maltodekstrynę</w:t>
            </w:r>
            <w:proofErr w:type="spellEnd"/>
            <w:r w:rsidRPr="004B005A">
              <w:rPr>
                <w:rFonts w:ascii="Tahoma" w:hAnsi="Tahoma" w:cs="Tahoma"/>
                <w:sz w:val="16"/>
                <w:szCs w:val="16"/>
                <w:lang w:eastAsia="ar-SA"/>
              </w:rPr>
              <w:t xml:space="preserve">, gumę </w:t>
            </w:r>
            <w:proofErr w:type="spellStart"/>
            <w:r w:rsidRPr="004B005A">
              <w:rPr>
                <w:rFonts w:ascii="Tahoma" w:hAnsi="Tahoma" w:cs="Tahoma"/>
                <w:sz w:val="16"/>
                <w:szCs w:val="16"/>
                <w:lang w:eastAsia="ar-SA"/>
              </w:rPr>
              <w:t>ksantanową</w:t>
            </w:r>
            <w:proofErr w:type="spellEnd"/>
            <w:r w:rsidRPr="004B005A">
              <w:rPr>
                <w:rFonts w:ascii="Tahoma" w:hAnsi="Tahoma" w:cs="Tahoma"/>
                <w:sz w:val="16"/>
                <w:szCs w:val="16"/>
                <w:lang w:eastAsia="ar-SA"/>
              </w:rPr>
              <w:t xml:space="preserve"> oraz gumę </w:t>
            </w:r>
            <w:proofErr w:type="spellStart"/>
            <w:r w:rsidRPr="004B005A">
              <w:rPr>
                <w:rFonts w:ascii="Tahoma" w:hAnsi="Tahoma" w:cs="Tahoma"/>
                <w:sz w:val="16"/>
                <w:szCs w:val="16"/>
                <w:lang w:eastAsia="ar-SA"/>
              </w:rPr>
              <w:t>guar</w:t>
            </w:r>
            <w:proofErr w:type="spellEnd"/>
            <w:r w:rsidRPr="004B005A">
              <w:rPr>
                <w:rFonts w:ascii="Tahoma" w:hAnsi="Tahoma" w:cs="Tahoma"/>
                <w:sz w:val="16"/>
                <w:szCs w:val="16"/>
                <w:lang w:eastAsia="ar-SA"/>
              </w:rPr>
              <w:t>, w postaci proszku.</w:t>
            </w:r>
          </w:p>
        </w:tc>
        <w:tc>
          <w:tcPr>
            <w:tcW w:w="968"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175g</w:t>
            </w:r>
          </w:p>
        </w:tc>
        <w:tc>
          <w:tcPr>
            <w:tcW w:w="56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op.</w:t>
            </w:r>
          </w:p>
        </w:tc>
        <w:tc>
          <w:tcPr>
            <w:tcW w:w="127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30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r>
      <w:tr w:rsidR="00427E2E" w:rsidRPr="004B005A" w:rsidTr="00CE599D">
        <w:trPr>
          <w:trHeight w:hRule="exact" w:val="737"/>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10</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jc w:val="both"/>
              <w:rPr>
                <w:rFonts w:ascii="Tahoma" w:hAnsi="Tahoma" w:cs="Tahoma"/>
                <w:sz w:val="16"/>
                <w:szCs w:val="16"/>
                <w:lang w:eastAsia="ar-SA"/>
              </w:rPr>
            </w:pPr>
            <w:r w:rsidRPr="004B005A">
              <w:rPr>
                <w:rFonts w:ascii="Tahoma" w:hAnsi="Tahoma" w:cs="Tahoma"/>
                <w:sz w:val="16"/>
                <w:szCs w:val="16"/>
                <w:lang w:eastAsia="ar-SA"/>
              </w:rPr>
              <w:t>Dieta wysokobiałkowa, z dodatkiem argininy, wysokokaloryczna. Smak wskazywany każdorazowo w zamówieniu</w:t>
            </w:r>
          </w:p>
        </w:tc>
        <w:tc>
          <w:tcPr>
            <w:tcW w:w="968"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200 ml</w:t>
            </w:r>
          </w:p>
        </w:tc>
        <w:tc>
          <w:tcPr>
            <w:tcW w:w="56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7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200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r>
      <w:tr w:rsidR="00427E2E" w:rsidRPr="004B005A" w:rsidTr="00CE599D">
        <w:trPr>
          <w:trHeight w:hRule="exact" w:val="704"/>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11</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jc w:val="both"/>
              <w:rPr>
                <w:rFonts w:ascii="Tahoma" w:hAnsi="Tahoma" w:cs="Tahoma"/>
                <w:sz w:val="16"/>
                <w:szCs w:val="16"/>
                <w:lang w:eastAsia="ar-SA"/>
              </w:rPr>
            </w:pPr>
            <w:r w:rsidRPr="004B005A">
              <w:rPr>
                <w:rFonts w:ascii="Tahoma" w:hAnsi="Tahoma" w:cs="Tahoma"/>
                <w:sz w:val="16"/>
                <w:szCs w:val="16"/>
                <w:lang w:eastAsia="ar-SA"/>
              </w:rPr>
              <w:t>Dieta beztłuszczowa, wysokoenergetyczna, oparta na białku serwatkowym. Smak wskazywany każdorazowo w zamówieniu.</w:t>
            </w:r>
          </w:p>
        </w:tc>
        <w:tc>
          <w:tcPr>
            <w:tcW w:w="968"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200 ml</w:t>
            </w:r>
          </w:p>
        </w:tc>
        <w:tc>
          <w:tcPr>
            <w:tcW w:w="56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7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200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r>
      <w:tr w:rsidR="00427E2E" w:rsidRPr="004B005A" w:rsidTr="00CE599D">
        <w:trPr>
          <w:trHeight w:hRule="exact" w:val="1008"/>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12</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jc w:val="both"/>
              <w:rPr>
                <w:rFonts w:ascii="Tahoma" w:hAnsi="Tahoma" w:cs="Tahoma"/>
                <w:sz w:val="16"/>
                <w:szCs w:val="16"/>
                <w:lang w:eastAsia="ar-SA"/>
              </w:rPr>
            </w:pPr>
            <w:r w:rsidRPr="004B005A">
              <w:rPr>
                <w:rFonts w:ascii="Tahoma" w:hAnsi="Tahoma" w:cs="Tahoma"/>
                <w:sz w:val="16"/>
                <w:szCs w:val="16"/>
                <w:lang w:eastAsia="ar-SA"/>
              </w:rPr>
              <w:t>Dieta wysoko energetyczna, zawierająca mieszankę 4 rodzajów włókien rozpuszczalnych błonnika. Smak wskazywany każdorazowo w zamówieniu.</w:t>
            </w:r>
          </w:p>
        </w:tc>
        <w:tc>
          <w:tcPr>
            <w:tcW w:w="968"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125 ml</w:t>
            </w:r>
          </w:p>
        </w:tc>
        <w:tc>
          <w:tcPr>
            <w:tcW w:w="56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7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200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eastAsia="ar-SA"/>
              </w:rPr>
            </w:pPr>
          </w:p>
        </w:tc>
      </w:tr>
      <w:tr w:rsidR="00427E2E" w:rsidRPr="004B005A" w:rsidTr="00CE599D">
        <w:trPr>
          <w:trHeight w:hRule="exact" w:val="967"/>
        </w:trPr>
        <w:tc>
          <w:tcPr>
            <w:tcW w:w="382"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13</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jc w:val="both"/>
              <w:rPr>
                <w:rFonts w:ascii="Tahoma" w:hAnsi="Tahoma" w:cs="Tahoma"/>
                <w:sz w:val="16"/>
                <w:szCs w:val="16"/>
                <w:lang w:eastAsia="ar-SA"/>
              </w:rPr>
            </w:pPr>
            <w:r w:rsidRPr="004B005A">
              <w:rPr>
                <w:rFonts w:ascii="Tahoma" w:hAnsi="Tahoma" w:cs="Tahoma"/>
                <w:sz w:val="16"/>
                <w:szCs w:val="16"/>
                <w:lang w:eastAsia="ar-SA"/>
              </w:rPr>
              <w:t>Dieta wysokobiałkowa, z dodatkiem mieszanki 6 rodzajów włókien błonnika (rozpuszczalnych i nierozpuszczalnych). Opakowanie typu worek (</w:t>
            </w:r>
            <w:proofErr w:type="spellStart"/>
            <w:r w:rsidRPr="004B005A">
              <w:rPr>
                <w:rFonts w:ascii="Tahoma" w:hAnsi="Tahoma" w:cs="Tahoma"/>
                <w:sz w:val="16"/>
                <w:szCs w:val="16"/>
                <w:lang w:eastAsia="ar-SA"/>
              </w:rPr>
              <w:t>pack</w:t>
            </w:r>
            <w:proofErr w:type="spellEnd"/>
            <w:r w:rsidRPr="004B005A">
              <w:rPr>
                <w:rFonts w:ascii="Tahoma" w:hAnsi="Tahoma" w:cs="Tahoma"/>
                <w:sz w:val="16"/>
                <w:szCs w:val="16"/>
                <w:lang w:eastAsia="ar-SA"/>
              </w:rPr>
              <w:t>).</w:t>
            </w:r>
          </w:p>
        </w:tc>
        <w:tc>
          <w:tcPr>
            <w:tcW w:w="968"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 ml</w:t>
            </w:r>
          </w:p>
        </w:tc>
        <w:tc>
          <w:tcPr>
            <w:tcW w:w="567"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76"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200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jc w:val="center"/>
              <w:rPr>
                <w:rFonts w:ascii="Tahoma" w:hAnsi="Tahoma" w:cs="Tahoma"/>
                <w:sz w:val="16"/>
                <w:szCs w:val="16"/>
                <w:lang w:val="de-DE" w:eastAsia="ar-SA"/>
              </w:rPr>
            </w:pPr>
          </w:p>
        </w:tc>
      </w:tr>
      <w:tr w:rsidR="00CE599D" w:rsidRPr="004B005A" w:rsidTr="00CE599D">
        <w:trPr>
          <w:trHeight w:hRule="exact" w:val="340"/>
        </w:trPr>
        <w:tc>
          <w:tcPr>
            <w:tcW w:w="12333" w:type="dxa"/>
            <w:gridSpan w:val="9"/>
            <w:tcBorders>
              <w:left w:val="single" w:sz="4" w:space="0" w:color="000000"/>
              <w:bottom w:val="single" w:sz="4" w:space="0" w:color="000000"/>
              <w:right w:val="single" w:sz="4" w:space="0" w:color="000000"/>
            </w:tcBorders>
            <w:shd w:val="clear" w:color="auto" w:fill="auto"/>
          </w:tcPr>
          <w:p w:rsidR="00CE599D" w:rsidRPr="004B005A" w:rsidRDefault="00CE599D" w:rsidP="00CE599D">
            <w:pPr>
              <w:rPr>
                <w:rFonts w:ascii="Tahoma" w:hAnsi="Tahoma" w:cs="Tahoma"/>
                <w:sz w:val="16"/>
                <w:szCs w:val="16"/>
                <w:lang w:val="de-DE" w:eastAsia="ar-SA"/>
              </w:rPr>
            </w:pPr>
            <w:r w:rsidRPr="004B005A">
              <w:rPr>
                <w:rFonts w:ascii="Tahoma" w:hAnsi="Tahoma" w:cs="Tahoma"/>
                <w:sz w:val="16"/>
                <w:szCs w:val="16"/>
                <w:lang w:val="de-DE" w:eastAsia="ar-SA"/>
              </w:rPr>
              <w:t xml:space="preserve">                                                                                                                                                                                                         </w:t>
            </w:r>
            <w:r w:rsidRPr="00235E84">
              <w:rPr>
                <w:rFonts w:ascii="Tahoma" w:hAnsi="Tahoma" w:cs="Tahoma"/>
                <w:b/>
                <w:sz w:val="16"/>
                <w:szCs w:val="16"/>
                <w:lang w:val="de-DE" w:eastAsia="ar-SA"/>
              </w:rPr>
              <w:t xml:space="preserve"> </w:t>
            </w:r>
            <w:proofErr w:type="spellStart"/>
            <w:r w:rsidRPr="00235E84">
              <w:rPr>
                <w:rFonts w:ascii="Tahoma" w:hAnsi="Tahoma" w:cs="Tahoma"/>
                <w:b/>
                <w:sz w:val="16"/>
                <w:szCs w:val="16"/>
                <w:lang w:val="de-DE" w:eastAsia="ar-SA"/>
              </w:rPr>
              <w:t>Razem</w:t>
            </w:r>
            <w:proofErr w:type="spellEnd"/>
            <w:r w:rsidRPr="00235E84">
              <w:rPr>
                <w:rFonts w:ascii="Tahoma" w:hAnsi="Tahoma" w:cs="Tahoma"/>
                <w:b/>
                <w:sz w:val="16"/>
                <w:szCs w:val="16"/>
                <w:lang w:val="de-DE" w:eastAsia="ar-SA"/>
              </w:rPr>
              <w:t xml:space="preserve">                    </w:t>
            </w:r>
          </w:p>
        </w:tc>
        <w:tc>
          <w:tcPr>
            <w:tcW w:w="1134"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CE599D" w:rsidRPr="004B005A" w:rsidRDefault="00CE599D" w:rsidP="00CE599D">
            <w:pPr>
              <w:rPr>
                <w:rFonts w:ascii="Tahoma" w:hAnsi="Tahoma" w:cs="Tahoma"/>
                <w:sz w:val="16"/>
                <w:szCs w:val="16"/>
                <w:lang w:val="de-DE" w:eastAsia="ar-SA"/>
              </w:rPr>
            </w:pPr>
          </w:p>
        </w:tc>
      </w:tr>
    </w:tbl>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4.13</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line="240" w:lineRule="auto"/>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4404F6" w:rsidRDefault="00427E2E" w:rsidP="00427E2E">
      <w:pPr>
        <w:jc w:val="center"/>
        <w:rPr>
          <w:rFonts w:ascii="Tahoma" w:hAnsi="Tahoma" w:cs="Tahoma"/>
          <w:b/>
          <w:sz w:val="20"/>
          <w:szCs w:val="20"/>
          <w:lang w:eastAsia="ar-SA"/>
        </w:rPr>
      </w:pPr>
      <w:r w:rsidRPr="004404F6">
        <w:rPr>
          <w:rFonts w:ascii="Tahoma" w:hAnsi="Tahoma" w:cs="Tahoma"/>
          <w:b/>
          <w:sz w:val="20"/>
          <w:szCs w:val="20"/>
          <w:lang w:eastAsia="ar-SA"/>
        </w:rPr>
        <w:t xml:space="preserve">Część 13 – Płyn do </w:t>
      </w:r>
      <w:proofErr w:type="spellStart"/>
      <w:r w:rsidRPr="004404F6">
        <w:rPr>
          <w:rFonts w:ascii="Tahoma" w:hAnsi="Tahoma" w:cs="Tahoma"/>
          <w:b/>
          <w:sz w:val="20"/>
          <w:szCs w:val="20"/>
          <w:lang w:eastAsia="ar-SA"/>
        </w:rPr>
        <w:t>hemofiltracji</w:t>
      </w:r>
      <w:proofErr w:type="spellEnd"/>
    </w:p>
    <w:tbl>
      <w:tblPr>
        <w:tblW w:w="15876" w:type="dxa"/>
        <w:tblInd w:w="-781" w:type="dxa"/>
        <w:tblLayout w:type="fixed"/>
        <w:tblCellMar>
          <w:left w:w="70" w:type="dxa"/>
          <w:right w:w="70" w:type="dxa"/>
        </w:tblCellMar>
        <w:tblLook w:val="0000" w:firstRow="0" w:lastRow="0" w:firstColumn="0" w:lastColumn="0" w:noHBand="0" w:noVBand="0"/>
      </w:tblPr>
      <w:tblGrid>
        <w:gridCol w:w="382"/>
        <w:gridCol w:w="2385"/>
        <w:gridCol w:w="3495"/>
        <w:gridCol w:w="1140"/>
        <w:gridCol w:w="679"/>
        <w:gridCol w:w="1134"/>
        <w:gridCol w:w="1134"/>
        <w:gridCol w:w="1134"/>
        <w:gridCol w:w="1134"/>
        <w:gridCol w:w="1134"/>
        <w:gridCol w:w="850"/>
        <w:gridCol w:w="1275"/>
      </w:tblGrid>
      <w:tr w:rsidR="00427E2E" w:rsidRPr="004B005A" w:rsidTr="00CE599D">
        <w:trPr>
          <w:trHeight w:hRule="exact" w:val="975"/>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 wymogi zawarte w kolumnie 3,4,5 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679"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1134"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 opakowaniu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line="240" w:lineRule="auto"/>
              <w:jc w:val="center"/>
              <w:rPr>
                <w:rFonts w:ascii="Tahoma" w:hAnsi="Tahoma" w:cs="Tahoma"/>
                <w:bCs/>
                <w:sz w:val="16"/>
                <w:szCs w:val="16"/>
              </w:rPr>
            </w:pPr>
            <w:r w:rsidRPr="009A7C61">
              <w:rPr>
                <w:rFonts w:ascii="Tahoma" w:eastAsia="Times New Roman" w:hAnsi="Tahoma" w:cs="Tahoma"/>
                <w:sz w:val="16"/>
                <w:szCs w:val="18"/>
                <w:lang w:eastAsia="pl-PL"/>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 xml:space="preserve">netto (za opakowanie </w:t>
            </w:r>
          </w:p>
        </w:tc>
        <w:tc>
          <w:tcPr>
            <w:tcW w:w="1134"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Wartość netto</w:t>
            </w:r>
          </w:p>
        </w:tc>
        <w:tc>
          <w:tcPr>
            <w:tcW w:w="850"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382"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4</w:t>
            </w:r>
          </w:p>
        </w:tc>
        <w:tc>
          <w:tcPr>
            <w:tcW w:w="679"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5</w:t>
            </w:r>
          </w:p>
        </w:tc>
        <w:tc>
          <w:tcPr>
            <w:tcW w:w="1134"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6</w:t>
            </w:r>
          </w:p>
        </w:tc>
        <w:tc>
          <w:tcPr>
            <w:tcW w:w="1134"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427E2E" w:rsidRPr="004565E5"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427E2E" w:rsidRPr="004565E5"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850" w:type="dxa"/>
            <w:tcBorders>
              <w:top w:val="single" w:sz="4" w:space="0" w:color="000000"/>
              <w:left w:val="single" w:sz="4" w:space="0" w:color="000000"/>
              <w:bottom w:val="single" w:sz="4" w:space="0" w:color="000000"/>
              <w:right w:val="single" w:sz="4" w:space="0" w:color="000000"/>
            </w:tcBorders>
          </w:tcPr>
          <w:p w:rsidR="00427E2E" w:rsidRPr="004565E5"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1275"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2362"/>
        </w:trPr>
        <w:tc>
          <w:tcPr>
            <w:tcW w:w="3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Płyn </w:t>
            </w:r>
            <w:proofErr w:type="spellStart"/>
            <w:r w:rsidRPr="004B005A">
              <w:rPr>
                <w:rFonts w:ascii="Tahoma" w:hAnsi="Tahoma" w:cs="Tahoma"/>
                <w:sz w:val="16"/>
                <w:szCs w:val="16"/>
                <w:lang w:eastAsia="ar-SA"/>
              </w:rPr>
              <w:t>substycyjny</w:t>
            </w:r>
            <w:proofErr w:type="spellEnd"/>
            <w:r w:rsidRPr="004B005A">
              <w:rPr>
                <w:rFonts w:ascii="Tahoma" w:hAnsi="Tahoma" w:cs="Tahoma"/>
                <w:sz w:val="16"/>
                <w:szCs w:val="16"/>
                <w:lang w:eastAsia="ar-SA"/>
              </w:rPr>
              <w:t xml:space="preserve"> do </w:t>
            </w:r>
            <w:proofErr w:type="spellStart"/>
            <w:r w:rsidRPr="004B005A">
              <w:rPr>
                <w:rFonts w:ascii="Tahoma" w:hAnsi="Tahoma" w:cs="Tahoma"/>
                <w:sz w:val="16"/>
                <w:szCs w:val="16"/>
                <w:lang w:eastAsia="ar-SA"/>
              </w:rPr>
              <w:t>hemofiltracji</w:t>
            </w:r>
            <w:proofErr w:type="spellEnd"/>
            <w:r w:rsidRPr="004B005A">
              <w:rPr>
                <w:rFonts w:ascii="Tahoma" w:hAnsi="Tahoma" w:cs="Tahoma"/>
                <w:sz w:val="16"/>
                <w:szCs w:val="16"/>
                <w:lang w:eastAsia="ar-SA"/>
              </w:rPr>
              <w:t xml:space="preserve"> – buforowany płyn </w:t>
            </w:r>
            <w:proofErr w:type="spellStart"/>
            <w:r w:rsidRPr="004B005A">
              <w:rPr>
                <w:rFonts w:ascii="Tahoma" w:hAnsi="Tahoma" w:cs="Tahoma"/>
                <w:sz w:val="16"/>
                <w:szCs w:val="16"/>
                <w:lang w:eastAsia="ar-SA"/>
              </w:rPr>
              <w:t>hemofiltracji</w:t>
            </w:r>
            <w:proofErr w:type="spellEnd"/>
            <w:r w:rsidRPr="004B005A">
              <w:rPr>
                <w:rFonts w:ascii="Tahoma" w:hAnsi="Tahoma" w:cs="Tahoma"/>
                <w:sz w:val="16"/>
                <w:szCs w:val="16"/>
                <w:lang w:eastAsia="ar-SA"/>
              </w:rPr>
              <w:t xml:space="preserve">, konfekcjonowany w workach polietylenowych dwukomorowych (jedna komora – 4445ml zasadowego roztworu </w:t>
            </w:r>
            <w:proofErr w:type="spellStart"/>
            <w:r w:rsidRPr="004B005A">
              <w:rPr>
                <w:rFonts w:ascii="Tahoma" w:hAnsi="Tahoma" w:cs="Tahoma"/>
                <w:sz w:val="16"/>
                <w:szCs w:val="16"/>
                <w:lang w:eastAsia="ar-SA"/>
              </w:rPr>
              <w:t>wodorowęglowego</w:t>
            </w:r>
            <w:proofErr w:type="spellEnd"/>
            <w:r w:rsidRPr="004B005A">
              <w:rPr>
                <w:rFonts w:ascii="Tahoma" w:hAnsi="Tahoma" w:cs="Tahoma"/>
                <w:sz w:val="16"/>
                <w:szCs w:val="16"/>
                <w:lang w:eastAsia="ar-SA"/>
              </w:rPr>
              <w:t xml:space="preserve">, druga komora – 555ml kwaśnego roztworu elektrolitów i glukozy) z przyłączeniem zapewniającym trwałe, szczelnie skręcane połączenie z zestawem typu </w:t>
            </w:r>
            <w:proofErr w:type="spellStart"/>
            <w:r w:rsidRPr="004B005A">
              <w:rPr>
                <w:rFonts w:ascii="Tahoma" w:hAnsi="Tahoma" w:cs="Tahoma"/>
                <w:sz w:val="16"/>
                <w:szCs w:val="16"/>
                <w:lang w:eastAsia="ar-SA"/>
              </w:rPr>
              <w:t>multifiltrate</w:t>
            </w:r>
            <w:proofErr w:type="spellEnd"/>
            <w:r w:rsidRPr="004B005A">
              <w:rPr>
                <w:rFonts w:ascii="Tahoma" w:hAnsi="Tahoma" w:cs="Tahoma"/>
                <w:sz w:val="16"/>
                <w:szCs w:val="16"/>
                <w:lang w:eastAsia="ar-SA"/>
              </w:rPr>
              <w:t xml:space="preserve">, z potasem 2 </w:t>
            </w:r>
            <w:proofErr w:type="spellStart"/>
            <w:r w:rsidRPr="004B005A">
              <w:rPr>
                <w:rFonts w:ascii="Tahoma" w:hAnsi="Tahoma" w:cs="Tahoma"/>
                <w:sz w:val="16"/>
                <w:szCs w:val="16"/>
                <w:lang w:eastAsia="ar-SA"/>
              </w:rPr>
              <w:t>mmol</w:t>
            </w:r>
            <w:proofErr w:type="spellEnd"/>
            <w:r w:rsidRPr="004B005A">
              <w:rPr>
                <w:rFonts w:ascii="Tahoma" w:hAnsi="Tahoma" w:cs="Tahoma"/>
                <w:sz w:val="16"/>
                <w:szCs w:val="16"/>
                <w:lang w:eastAsia="ar-SA"/>
              </w:rPr>
              <w:t xml:space="preserve">/litr) </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5000ml</w:t>
            </w:r>
          </w:p>
        </w:tc>
        <w:tc>
          <w:tcPr>
            <w:tcW w:w="679"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134"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500</w:t>
            </w:r>
          </w:p>
        </w:tc>
        <w:tc>
          <w:tcPr>
            <w:tcW w:w="1134"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275"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bl>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4.14</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line="240" w:lineRule="auto"/>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4565E5" w:rsidRDefault="00427E2E" w:rsidP="00427E2E">
      <w:pPr>
        <w:jc w:val="center"/>
        <w:rPr>
          <w:rFonts w:ascii="Tahoma" w:hAnsi="Tahoma" w:cs="Tahoma"/>
          <w:b/>
          <w:sz w:val="20"/>
          <w:szCs w:val="20"/>
          <w:lang w:eastAsia="ar-SA"/>
        </w:rPr>
      </w:pPr>
      <w:r w:rsidRPr="004565E5">
        <w:rPr>
          <w:rFonts w:ascii="Tahoma" w:hAnsi="Tahoma" w:cs="Tahoma"/>
          <w:b/>
          <w:sz w:val="20"/>
          <w:szCs w:val="20"/>
          <w:lang w:eastAsia="ar-SA"/>
        </w:rPr>
        <w:t>Część 14  – Roztwór do irygacji</w:t>
      </w:r>
    </w:p>
    <w:tbl>
      <w:tblPr>
        <w:tblW w:w="15430" w:type="dxa"/>
        <w:tblInd w:w="-1044" w:type="dxa"/>
        <w:tblLayout w:type="fixed"/>
        <w:tblCellMar>
          <w:left w:w="70" w:type="dxa"/>
          <w:right w:w="70" w:type="dxa"/>
        </w:tblCellMar>
        <w:tblLook w:val="0000" w:firstRow="0" w:lastRow="0" w:firstColumn="0" w:lastColumn="0" w:noHBand="0" w:noVBand="0"/>
      </w:tblPr>
      <w:tblGrid>
        <w:gridCol w:w="645"/>
        <w:gridCol w:w="2385"/>
        <w:gridCol w:w="3495"/>
        <w:gridCol w:w="1140"/>
        <w:gridCol w:w="537"/>
        <w:gridCol w:w="1417"/>
        <w:gridCol w:w="851"/>
        <w:gridCol w:w="992"/>
        <w:gridCol w:w="992"/>
        <w:gridCol w:w="992"/>
        <w:gridCol w:w="992"/>
        <w:gridCol w:w="992"/>
      </w:tblGrid>
      <w:tr w:rsidR="00427E2E" w:rsidRPr="004B005A" w:rsidTr="00CE599D">
        <w:trPr>
          <w:trHeight w:hRule="exact" w:val="975"/>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 wymogi zawarte w kolumnie 3,4,5 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537"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417"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851"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 opakowaniu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line="240" w:lineRule="auto"/>
              <w:jc w:val="center"/>
              <w:rPr>
                <w:rFonts w:ascii="Tahoma" w:hAnsi="Tahoma" w:cs="Tahoma"/>
                <w:bCs/>
                <w:sz w:val="16"/>
                <w:szCs w:val="16"/>
              </w:rPr>
            </w:pPr>
            <w:r w:rsidRPr="009A7C61">
              <w:rPr>
                <w:rFonts w:ascii="Tahoma" w:eastAsia="Times New Roman" w:hAnsi="Tahoma" w:cs="Tahoma"/>
                <w:sz w:val="16"/>
                <w:szCs w:val="18"/>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 xml:space="preserve">netto (za opakowanie </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Wartość netto</w:t>
            </w:r>
          </w:p>
        </w:tc>
        <w:tc>
          <w:tcPr>
            <w:tcW w:w="992"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645"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4</w:t>
            </w:r>
          </w:p>
        </w:tc>
        <w:tc>
          <w:tcPr>
            <w:tcW w:w="537"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5</w:t>
            </w:r>
          </w:p>
        </w:tc>
        <w:tc>
          <w:tcPr>
            <w:tcW w:w="1417"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6</w:t>
            </w:r>
          </w:p>
        </w:tc>
        <w:tc>
          <w:tcPr>
            <w:tcW w:w="851" w:type="dxa"/>
            <w:tcBorders>
              <w:top w:val="single" w:sz="4" w:space="0" w:color="000000"/>
              <w:left w:val="single" w:sz="4" w:space="0" w:color="000000"/>
              <w:bottom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4565E5" w:rsidRDefault="00427E2E" w:rsidP="00CE599D">
            <w:pPr>
              <w:jc w:val="center"/>
              <w:rPr>
                <w:rFonts w:ascii="Tahoma" w:hAnsi="Tahoma" w:cs="Tahoma"/>
                <w:b/>
                <w:sz w:val="16"/>
                <w:szCs w:val="16"/>
                <w:lang w:eastAsia="ar-SA"/>
              </w:rPr>
            </w:pPr>
            <w:r w:rsidRPr="004565E5">
              <w:rPr>
                <w:rFonts w:ascii="Tahoma" w:hAnsi="Tahoma" w:cs="Tahoma"/>
                <w:b/>
                <w:sz w:val="16"/>
                <w:szCs w:val="16"/>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427E2E" w:rsidRPr="004565E5"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427E2E" w:rsidRPr="004565E5"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427E2E" w:rsidRPr="004565E5"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427E2E" w:rsidRPr="004565E5"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1423"/>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Roztwór 0,9% </w:t>
            </w: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do przepłukiwania</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1000ml</w:t>
            </w:r>
          </w:p>
        </w:tc>
        <w:tc>
          <w:tcPr>
            <w:tcW w:w="537"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proofErr w:type="spellStart"/>
            <w:r w:rsidRPr="004B005A">
              <w:rPr>
                <w:rFonts w:ascii="Tahoma" w:hAnsi="Tahoma" w:cs="Tahoma"/>
                <w:sz w:val="16"/>
                <w:szCs w:val="16"/>
                <w:lang w:eastAsia="ar-SA"/>
              </w:rPr>
              <w:t>szt</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val="de-DE" w:eastAsia="ar-SA"/>
              </w:rPr>
            </w:pPr>
            <w:r w:rsidRPr="004B005A">
              <w:rPr>
                <w:rFonts w:ascii="Tahoma" w:hAnsi="Tahoma" w:cs="Tahoma"/>
                <w:sz w:val="16"/>
                <w:szCs w:val="16"/>
                <w:lang w:eastAsia="ar-SA"/>
              </w:rPr>
              <w:t>10000</w:t>
            </w:r>
          </w:p>
        </w:tc>
        <w:tc>
          <w:tcPr>
            <w:tcW w:w="851"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bl>
    <w:p w:rsidR="00427E2E" w:rsidRPr="004B005A" w:rsidRDefault="00427E2E" w:rsidP="00427E2E">
      <w:pPr>
        <w:rPr>
          <w:rFonts w:ascii="Tahoma" w:hAnsi="Tahoma" w:cs="Tahoma"/>
          <w:sz w:val="16"/>
          <w:szCs w:val="16"/>
          <w:lang w:eastAsia="ar-SA"/>
        </w:rPr>
      </w:pPr>
    </w:p>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4.15</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line="240" w:lineRule="auto"/>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B74E3A" w:rsidRDefault="00427E2E" w:rsidP="00427E2E">
      <w:pPr>
        <w:spacing w:after="0" w:line="240" w:lineRule="auto"/>
        <w:jc w:val="center"/>
        <w:rPr>
          <w:rFonts w:ascii="Tahoma" w:hAnsi="Tahoma" w:cs="Tahoma"/>
          <w:b/>
          <w:sz w:val="20"/>
          <w:szCs w:val="20"/>
          <w:lang w:eastAsia="ar-SA"/>
        </w:rPr>
      </w:pPr>
      <w:r w:rsidRPr="00B74E3A">
        <w:rPr>
          <w:rFonts w:ascii="Tahoma" w:hAnsi="Tahoma" w:cs="Tahoma"/>
          <w:b/>
          <w:sz w:val="20"/>
          <w:szCs w:val="20"/>
          <w:lang w:eastAsia="ar-SA"/>
        </w:rPr>
        <w:t xml:space="preserve">Część 15  – Płyny infuzyjne z portem bezigłowym typu </w:t>
      </w:r>
      <w:proofErr w:type="spellStart"/>
      <w:r w:rsidRPr="00B74E3A">
        <w:rPr>
          <w:rFonts w:ascii="Tahoma" w:hAnsi="Tahoma" w:cs="Tahoma"/>
          <w:b/>
          <w:sz w:val="20"/>
          <w:szCs w:val="20"/>
          <w:lang w:eastAsia="ar-SA"/>
        </w:rPr>
        <w:t>luer</w:t>
      </w:r>
      <w:proofErr w:type="spellEnd"/>
      <w:r w:rsidRPr="00B74E3A">
        <w:rPr>
          <w:rFonts w:ascii="Tahoma" w:hAnsi="Tahoma" w:cs="Tahoma"/>
          <w:b/>
          <w:sz w:val="20"/>
          <w:szCs w:val="20"/>
          <w:lang w:eastAsia="ar-SA"/>
        </w:rPr>
        <w:t xml:space="preserve"> lock</w:t>
      </w:r>
    </w:p>
    <w:tbl>
      <w:tblPr>
        <w:tblW w:w="15574" w:type="dxa"/>
        <w:tblInd w:w="-1044" w:type="dxa"/>
        <w:tblLayout w:type="fixed"/>
        <w:tblCellMar>
          <w:left w:w="70" w:type="dxa"/>
          <w:right w:w="70" w:type="dxa"/>
        </w:tblCellMar>
        <w:tblLook w:val="0000" w:firstRow="0" w:lastRow="0" w:firstColumn="0" w:lastColumn="0" w:noHBand="0" w:noVBand="0"/>
      </w:tblPr>
      <w:tblGrid>
        <w:gridCol w:w="645"/>
        <w:gridCol w:w="2125"/>
        <w:gridCol w:w="3755"/>
        <w:gridCol w:w="1140"/>
        <w:gridCol w:w="1140"/>
        <w:gridCol w:w="1240"/>
        <w:gridCol w:w="850"/>
        <w:gridCol w:w="992"/>
        <w:gridCol w:w="851"/>
        <w:gridCol w:w="850"/>
        <w:gridCol w:w="993"/>
        <w:gridCol w:w="993"/>
      </w:tblGrid>
      <w:tr w:rsidR="00427E2E" w:rsidRPr="004B005A" w:rsidTr="00CE599D">
        <w:trPr>
          <w:trHeight w:hRule="exact" w:val="1260"/>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12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 wymogi zawarte w kolumnie 3,4,5 niniejszej tabeli *</w:t>
            </w:r>
          </w:p>
        </w:tc>
        <w:tc>
          <w:tcPr>
            <w:tcW w:w="375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2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850"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 opakowaniu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line="240" w:lineRule="auto"/>
              <w:jc w:val="center"/>
              <w:rPr>
                <w:rFonts w:ascii="Tahoma" w:hAnsi="Tahoma" w:cs="Tahoma"/>
                <w:bCs/>
                <w:sz w:val="16"/>
                <w:szCs w:val="16"/>
              </w:rPr>
            </w:pPr>
            <w:r w:rsidRPr="009A7C61">
              <w:rPr>
                <w:rFonts w:ascii="Tahoma" w:eastAsia="Times New Roman" w:hAnsi="Tahoma" w:cs="Tahoma"/>
                <w:sz w:val="16"/>
                <w:szCs w:val="18"/>
                <w:lang w:eastAsia="pl-PL"/>
              </w:rPr>
              <w:t>**</w:t>
            </w:r>
          </w:p>
        </w:tc>
        <w:tc>
          <w:tcPr>
            <w:tcW w:w="851"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 xml:space="preserve">netto (za opakowanie </w:t>
            </w:r>
          </w:p>
        </w:tc>
        <w:tc>
          <w:tcPr>
            <w:tcW w:w="850"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Wartość netto</w:t>
            </w:r>
          </w:p>
        </w:tc>
        <w:tc>
          <w:tcPr>
            <w:tcW w:w="993"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w:t>
            </w:r>
          </w:p>
        </w:tc>
        <w:tc>
          <w:tcPr>
            <w:tcW w:w="993"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645" w:type="dxa"/>
            <w:tcBorders>
              <w:top w:val="single" w:sz="4" w:space="0" w:color="000000"/>
              <w:left w:val="single" w:sz="4" w:space="0" w:color="000000"/>
              <w:bottom w:val="single" w:sz="4" w:space="0" w:color="000000"/>
            </w:tcBorders>
            <w:shd w:val="clear" w:color="auto" w:fill="auto"/>
          </w:tcPr>
          <w:p w:rsidR="00427E2E" w:rsidRPr="008866A8" w:rsidRDefault="00427E2E" w:rsidP="00CE599D">
            <w:pPr>
              <w:jc w:val="center"/>
              <w:rPr>
                <w:rFonts w:ascii="Tahoma" w:hAnsi="Tahoma" w:cs="Tahoma"/>
                <w:b/>
                <w:sz w:val="16"/>
                <w:szCs w:val="16"/>
                <w:lang w:eastAsia="ar-SA"/>
              </w:rPr>
            </w:pPr>
            <w:r w:rsidRPr="008866A8">
              <w:rPr>
                <w:rFonts w:ascii="Tahoma" w:hAnsi="Tahoma" w:cs="Tahoma"/>
                <w:b/>
                <w:sz w:val="16"/>
                <w:szCs w:val="16"/>
                <w:lang w:eastAsia="ar-SA"/>
              </w:rPr>
              <w:t>1</w:t>
            </w:r>
          </w:p>
        </w:tc>
        <w:tc>
          <w:tcPr>
            <w:tcW w:w="2125" w:type="dxa"/>
            <w:tcBorders>
              <w:top w:val="single" w:sz="4" w:space="0" w:color="000000"/>
              <w:left w:val="single" w:sz="4" w:space="0" w:color="000000"/>
              <w:bottom w:val="single" w:sz="4" w:space="0" w:color="000000"/>
            </w:tcBorders>
            <w:shd w:val="clear" w:color="auto" w:fill="auto"/>
          </w:tcPr>
          <w:p w:rsidR="00427E2E" w:rsidRPr="008866A8" w:rsidRDefault="00427E2E" w:rsidP="00CE599D">
            <w:pPr>
              <w:jc w:val="center"/>
              <w:rPr>
                <w:rFonts w:ascii="Tahoma" w:hAnsi="Tahoma" w:cs="Tahoma"/>
                <w:b/>
                <w:sz w:val="16"/>
                <w:szCs w:val="16"/>
                <w:lang w:eastAsia="ar-SA"/>
              </w:rPr>
            </w:pPr>
            <w:r w:rsidRPr="008866A8">
              <w:rPr>
                <w:rFonts w:ascii="Tahoma" w:hAnsi="Tahoma" w:cs="Tahoma"/>
                <w:b/>
                <w:sz w:val="16"/>
                <w:szCs w:val="16"/>
                <w:lang w:eastAsia="ar-SA"/>
              </w:rPr>
              <w:t>2</w:t>
            </w:r>
          </w:p>
        </w:tc>
        <w:tc>
          <w:tcPr>
            <w:tcW w:w="3755" w:type="dxa"/>
            <w:tcBorders>
              <w:top w:val="single" w:sz="4" w:space="0" w:color="000000"/>
              <w:left w:val="single" w:sz="4" w:space="0" w:color="000000"/>
              <w:bottom w:val="single" w:sz="4" w:space="0" w:color="000000"/>
            </w:tcBorders>
            <w:shd w:val="clear" w:color="auto" w:fill="auto"/>
          </w:tcPr>
          <w:p w:rsidR="00427E2E" w:rsidRPr="008866A8" w:rsidRDefault="00427E2E" w:rsidP="00CE599D">
            <w:pPr>
              <w:jc w:val="center"/>
              <w:rPr>
                <w:rFonts w:ascii="Tahoma" w:hAnsi="Tahoma" w:cs="Tahoma"/>
                <w:b/>
                <w:sz w:val="16"/>
                <w:szCs w:val="16"/>
                <w:lang w:eastAsia="ar-SA"/>
              </w:rPr>
            </w:pPr>
            <w:r w:rsidRPr="008866A8">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8866A8" w:rsidRDefault="00427E2E" w:rsidP="00CE599D">
            <w:pPr>
              <w:jc w:val="center"/>
              <w:rPr>
                <w:rFonts w:ascii="Tahoma" w:hAnsi="Tahoma" w:cs="Tahoma"/>
                <w:b/>
                <w:sz w:val="16"/>
                <w:szCs w:val="16"/>
                <w:lang w:eastAsia="ar-SA"/>
              </w:rPr>
            </w:pPr>
            <w:r w:rsidRPr="008866A8">
              <w:rPr>
                <w:rFonts w:ascii="Tahoma" w:hAnsi="Tahoma" w:cs="Tahoma"/>
                <w:b/>
                <w:sz w:val="16"/>
                <w:szCs w:val="16"/>
                <w:lang w:eastAsia="ar-SA"/>
              </w:rPr>
              <w:t>4</w:t>
            </w:r>
          </w:p>
        </w:tc>
        <w:tc>
          <w:tcPr>
            <w:tcW w:w="1140" w:type="dxa"/>
            <w:tcBorders>
              <w:top w:val="single" w:sz="4" w:space="0" w:color="000000"/>
              <w:left w:val="single" w:sz="4" w:space="0" w:color="000000"/>
              <w:bottom w:val="single" w:sz="4" w:space="0" w:color="000000"/>
            </w:tcBorders>
            <w:shd w:val="clear" w:color="auto" w:fill="auto"/>
          </w:tcPr>
          <w:p w:rsidR="00427E2E" w:rsidRPr="008866A8" w:rsidRDefault="00427E2E" w:rsidP="00CE599D">
            <w:pPr>
              <w:jc w:val="center"/>
              <w:rPr>
                <w:rFonts w:ascii="Tahoma" w:hAnsi="Tahoma" w:cs="Tahoma"/>
                <w:b/>
                <w:sz w:val="16"/>
                <w:szCs w:val="16"/>
                <w:lang w:eastAsia="ar-SA"/>
              </w:rPr>
            </w:pPr>
            <w:r w:rsidRPr="008866A8">
              <w:rPr>
                <w:rFonts w:ascii="Tahoma" w:hAnsi="Tahoma" w:cs="Tahoma"/>
                <w:b/>
                <w:sz w:val="16"/>
                <w:szCs w:val="16"/>
                <w:lang w:eastAsia="ar-SA"/>
              </w:rPr>
              <w:t>5</w:t>
            </w:r>
          </w:p>
        </w:tc>
        <w:tc>
          <w:tcPr>
            <w:tcW w:w="1240" w:type="dxa"/>
            <w:tcBorders>
              <w:top w:val="single" w:sz="4" w:space="0" w:color="000000"/>
              <w:left w:val="single" w:sz="4" w:space="0" w:color="000000"/>
              <w:bottom w:val="single" w:sz="4" w:space="0" w:color="000000"/>
            </w:tcBorders>
            <w:shd w:val="clear" w:color="auto" w:fill="auto"/>
          </w:tcPr>
          <w:p w:rsidR="00427E2E" w:rsidRPr="008866A8" w:rsidRDefault="00427E2E" w:rsidP="00CE599D">
            <w:pPr>
              <w:jc w:val="center"/>
              <w:rPr>
                <w:rFonts w:ascii="Tahoma" w:hAnsi="Tahoma" w:cs="Tahoma"/>
                <w:b/>
                <w:sz w:val="16"/>
                <w:szCs w:val="16"/>
                <w:lang w:eastAsia="ar-SA"/>
              </w:rPr>
            </w:pPr>
            <w:r w:rsidRPr="008866A8">
              <w:rPr>
                <w:rFonts w:ascii="Tahoma" w:hAnsi="Tahoma" w:cs="Tahoma"/>
                <w:b/>
                <w:sz w:val="16"/>
                <w:szCs w:val="16"/>
                <w:lang w:eastAsia="ar-SA"/>
              </w:rPr>
              <w:t>6</w:t>
            </w:r>
          </w:p>
        </w:tc>
        <w:tc>
          <w:tcPr>
            <w:tcW w:w="850" w:type="dxa"/>
            <w:tcBorders>
              <w:top w:val="single" w:sz="4" w:space="0" w:color="000000"/>
              <w:left w:val="single" w:sz="4" w:space="0" w:color="000000"/>
              <w:bottom w:val="single" w:sz="4" w:space="0" w:color="000000"/>
            </w:tcBorders>
            <w:shd w:val="clear" w:color="auto" w:fill="auto"/>
          </w:tcPr>
          <w:p w:rsidR="00427E2E" w:rsidRPr="008866A8" w:rsidRDefault="00427E2E" w:rsidP="00CE599D">
            <w:pPr>
              <w:jc w:val="center"/>
              <w:rPr>
                <w:rFonts w:ascii="Tahoma" w:hAnsi="Tahoma" w:cs="Tahoma"/>
                <w:b/>
                <w:sz w:val="16"/>
                <w:szCs w:val="16"/>
                <w:lang w:eastAsia="ar-SA"/>
              </w:rPr>
            </w:pPr>
            <w:r w:rsidRPr="008866A8">
              <w:rPr>
                <w:rFonts w:ascii="Tahoma" w:hAnsi="Tahoma" w:cs="Tahoma"/>
                <w:b/>
                <w:sz w:val="16"/>
                <w:szCs w:val="16"/>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8866A8" w:rsidRDefault="00427E2E" w:rsidP="00CE599D">
            <w:pPr>
              <w:jc w:val="center"/>
              <w:rPr>
                <w:rFonts w:ascii="Tahoma" w:hAnsi="Tahoma" w:cs="Tahoma"/>
                <w:b/>
                <w:sz w:val="16"/>
                <w:szCs w:val="16"/>
                <w:lang w:eastAsia="ar-SA"/>
              </w:rPr>
            </w:pPr>
            <w:r w:rsidRPr="008866A8">
              <w:rPr>
                <w:rFonts w:ascii="Tahoma" w:hAnsi="Tahoma" w:cs="Tahoma"/>
                <w:b/>
                <w:sz w:val="16"/>
                <w:szCs w:val="16"/>
                <w:lang w:eastAsia="ar-SA"/>
              </w:rPr>
              <w:t>8</w:t>
            </w:r>
          </w:p>
        </w:tc>
        <w:tc>
          <w:tcPr>
            <w:tcW w:w="851" w:type="dxa"/>
            <w:tcBorders>
              <w:top w:val="single" w:sz="4" w:space="0" w:color="000000"/>
              <w:left w:val="single" w:sz="4" w:space="0" w:color="000000"/>
              <w:bottom w:val="single" w:sz="4" w:space="0" w:color="000000"/>
              <w:right w:val="single" w:sz="4" w:space="0" w:color="000000"/>
            </w:tcBorders>
          </w:tcPr>
          <w:p w:rsidR="00427E2E" w:rsidRPr="008866A8"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850"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993"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993"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624"/>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1</w:t>
            </w:r>
          </w:p>
        </w:tc>
        <w:tc>
          <w:tcPr>
            <w:tcW w:w="212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sz w:val="16"/>
                <w:szCs w:val="16"/>
                <w:lang w:eastAsia="ar-SA"/>
              </w:rPr>
            </w:pPr>
          </w:p>
        </w:tc>
        <w:tc>
          <w:tcPr>
            <w:tcW w:w="375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worek polipropylenowy typu </w:t>
            </w:r>
            <w:proofErr w:type="spellStart"/>
            <w:r w:rsidRPr="004B005A">
              <w:rPr>
                <w:rFonts w:ascii="Tahoma" w:hAnsi="Tahoma" w:cs="Tahoma"/>
                <w:sz w:val="16"/>
                <w:szCs w:val="16"/>
                <w:lang w:eastAsia="ar-SA"/>
              </w:rPr>
              <w:t>freeflex</w:t>
            </w:r>
            <w:proofErr w:type="spellEnd"/>
            <w:r w:rsidRPr="004B005A">
              <w:rPr>
                <w:rFonts w:ascii="Tahoma" w:hAnsi="Tahoma" w:cs="Tahoma"/>
                <w:sz w:val="16"/>
                <w:szCs w:val="16"/>
                <w:lang w:eastAsia="ar-SA"/>
              </w:rPr>
              <w:t xml:space="preserve"> z portem bezigłowym typu </w:t>
            </w:r>
            <w:proofErr w:type="spellStart"/>
            <w:r w:rsidRPr="004B005A">
              <w:rPr>
                <w:rFonts w:ascii="Tahoma" w:hAnsi="Tahoma" w:cs="Tahoma"/>
                <w:sz w:val="16"/>
                <w:szCs w:val="16"/>
                <w:lang w:eastAsia="ar-SA"/>
              </w:rPr>
              <w:t>luer</w:t>
            </w:r>
            <w:proofErr w:type="spellEnd"/>
            <w:r w:rsidRPr="004B005A">
              <w:rPr>
                <w:rFonts w:ascii="Tahoma" w:hAnsi="Tahoma" w:cs="Tahoma"/>
                <w:sz w:val="16"/>
                <w:szCs w:val="16"/>
                <w:lang w:eastAsia="ar-SA"/>
              </w:rPr>
              <w:t xml:space="preserve"> lock</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40" w:type="dxa"/>
            <w:tcBorders>
              <w:top w:val="single" w:sz="4" w:space="0" w:color="000000"/>
              <w:left w:val="single" w:sz="4" w:space="0" w:color="000000"/>
              <w:bottom w:val="single" w:sz="4" w:space="0" w:color="000000"/>
            </w:tcBorders>
            <w:shd w:val="clear" w:color="auto" w:fill="auto"/>
            <w:vAlign w:val="center"/>
          </w:tcPr>
          <w:p w:rsidR="00427E2E" w:rsidRDefault="00427E2E" w:rsidP="00CE599D">
            <w:pPr>
              <w:snapToGrid w:val="0"/>
              <w:jc w:val="center"/>
              <w:rPr>
                <w:rFonts w:ascii="Tahoma" w:eastAsia="Times New Roman" w:hAnsi="Tahoma" w:cs="Tahoma"/>
                <w:sz w:val="20"/>
                <w:szCs w:val="20"/>
                <w:lang w:val="de-DE"/>
              </w:rPr>
            </w:pPr>
            <w:r>
              <w:rPr>
                <w:rFonts w:ascii="Tahoma" w:eastAsia="Times New Roman" w:hAnsi="Tahoma" w:cs="Tahoma"/>
                <w:sz w:val="20"/>
                <w:szCs w:val="20"/>
                <w:lang w:val="de-DE"/>
              </w:rPr>
              <w:t>1000</w:t>
            </w:r>
          </w:p>
        </w:tc>
        <w:tc>
          <w:tcPr>
            <w:tcW w:w="85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24"/>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2</w:t>
            </w:r>
          </w:p>
        </w:tc>
        <w:tc>
          <w:tcPr>
            <w:tcW w:w="212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sz w:val="16"/>
                <w:szCs w:val="16"/>
                <w:lang w:eastAsia="ar-SA"/>
              </w:rPr>
            </w:pPr>
          </w:p>
        </w:tc>
        <w:tc>
          <w:tcPr>
            <w:tcW w:w="375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worek polipropylenowy typu </w:t>
            </w:r>
            <w:proofErr w:type="spellStart"/>
            <w:r w:rsidRPr="004B005A">
              <w:rPr>
                <w:rFonts w:ascii="Tahoma" w:hAnsi="Tahoma" w:cs="Tahoma"/>
                <w:sz w:val="16"/>
                <w:szCs w:val="16"/>
                <w:lang w:eastAsia="ar-SA"/>
              </w:rPr>
              <w:t>freeflex</w:t>
            </w:r>
            <w:proofErr w:type="spellEnd"/>
            <w:r w:rsidRPr="004B005A">
              <w:rPr>
                <w:rFonts w:ascii="Tahoma" w:hAnsi="Tahoma" w:cs="Tahoma"/>
                <w:sz w:val="16"/>
                <w:szCs w:val="16"/>
                <w:lang w:eastAsia="ar-SA"/>
              </w:rPr>
              <w:t xml:space="preserve"> z portem bezigłowym typu </w:t>
            </w:r>
            <w:proofErr w:type="spellStart"/>
            <w:r w:rsidRPr="004B005A">
              <w:rPr>
                <w:rFonts w:ascii="Tahoma" w:hAnsi="Tahoma" w:cs="Tahoma"/>
                <w:sz w:val="16"/>
                <w:szCs w:val="16"/>
                <w:lang w:eastAsia="ar-SA"/>
              </w:rPr>
              <w:t>luer</w:t>
            </w:r>
            <w:proofErr w:type="spellEnd"/>
            <w:r w:rsidRPr="004B005A">
              <w:rPr>
                <w:rFonts w:ascii="Tahoma" w:hAnsi="Tahoma" w:cs="Tahoma"/>
                <w:sz w:val="16"/>
                <w:szCs w:val="16"/>
                <w:lang w:eastAsia="ar-SA"/>
              </w:rPr>
              <w:t xml:space="preserve"> lock</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 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40" w:type="dxa"/>
            <w:tcBorders>
              <w:top w:val="single" w:sz="4" w:space="0" w:color="000000"/>
              <w:left w:val="single" w:sz="4" w:space="0" w:color="000000"/>
              <w:bottom w:val="single" w:sz="4" w:space="0" w:color="000000"/>
            </w:tcBorders>
            <w:shd w:val="clear" w:color="auto" w:fill="auto"/>
            <w:vAlign w:val="center"/>
          </w:tcPr>
          <w:p w:rsidR="00427E2E" w:rsidRDefault="00427E2E" w:rsidP="00CE599D">
            <w:pPr>
              <w:snapToGrid w:val="0"/>
              <w:jc w:val="center"/>
              <w:rPr>
                <w:rFonts w:ascii="Tahoma" w:eastAsia="Times New Roman" w:hAnsi="Tahoma" w:cs="Tahoma"/>
                <w:sz w:val="20"/>
                <w:szCs w:val="20"/>
                <w:lang w:val="de-DE"/>
              </w:rPr>
            </w:pPr>
            <w:r>
              <w:rPr>
                <w:rFonts w:ascii="Tahoma" w:eastAsia="Times New Roman" w:hAnsi="Tahoma" w:cs="Tahoma"/>
                <w:sz w:val="20"/>
                <w:szCs w:val="20"/>
                <w:lang w:val="de-DE"/>
              </w:rPr>
              <w:t>1000</w:t>
            </w:r>
          </w:p>
        </w:tc>
        <w:tc>
          <w:tcPr>
            <w:tcW w:w="85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24"/>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3</w:t>
            </w:r>
          </w:p>
        </w:tc>
        <w:tc>
          <w:tcPr>
            <w:tcW w:w="212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sz w:val="16"/>
                <w:szCs w:val="16"/>
                <w:lang w:eastAsia="ar-SA"/>
              </w:rPr>
            </w:pPr>
          </w:p>
        </w:tc>
        <w:tc>
          <w:tcPr>
            <w:tcW w:w="375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worek polipropylenowy typu </w:t>
            </w:r>
            <w:proofErr w:type="spellStart"/>
            <w:r w:rsidRPr="004B005A">
              <w:rPr>
                <w:rFonts w:ascii="Tahoma" w:hAnsi="Tahoma" w:cs="Tahoma"/>
                <w:sz w:val="16"/>
                <w:szCs w:val="16"/>
                <w:lang w:eastAsia="ar-SA"/>
              </w:rPr>
              <w:t>freeflex</w:t>
            </w:r>
            <w:proofErr w:type="spellEnd"/>
            <w:r w:rsidRPr="004B005A">
              <w:rPr>
                <w:rFonts w:ascii="Tahoma" w:hAnsi="Tahoma" w:cs="Tahoma"/>
                <w:sz w:val="16"/>
                <w:szCs w:val="16"/>
                <w:lang w:eastAsia="ar-SA"/>
              </w:rPr>
              <w:t xml:space="preserve"> z portem bezigłowym typu </w:t>
            </w:r>
            <w:proofErr w:type="spellStart"/>
            <w:r w:rsidRPr="004B005A">
              <w:rPr>
                <w:rFonts w:ascii="Tahoma" w:hAnsi="Tahoma" w:cs="Tahoma"/>
                <w:sz w:val="16"/>
                <w:szCs w:val="16"/>
                <w:lang w:eastAsia="ar-SA"/>
              </w:rPr>
              <w:t>luer</w:t>
            </w:r>
            <w:proofErr w:type="spellEnd"/>
            <w:r w:rsidRPr="004B005A">
              <w:rPr>
                <w:rFonts w:ascii="Tahoma" w:hAnsi="Tahoma" w:cs="Tahoma"/>
                <w:sz w:val="16"/>
                <w:szCs w:val="16"/>
                <w:lang w:eastAsia="ar-SA"/>
              </w:rPr>
              <w:t xml:space="preserve"> lock</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40" w:type="dxa"/>
            <w:tcBorders>
              <w:top w:val="single" w:sz="4" w:space="0" w:color="000000"/>
              <w:left w:val="single" w:sz="4" w:space="0" w:color="000000"/>
              <w:bottom w:val="single" w:sz="4" w:space="0" w:color="000000"/>
            </w:tcBorders>
            <w:shd w:val="clear" w:color="auto" w:fill="auto"/>
            <w:vAlign w:val="center"/>
          </w:tcPr>
          <w:p w:rsidR="00427E2E" w:rsidRDefault="00427E2E" w:rsidP="00CE599D">
            <w:pPr>
              <w:snapToGrid w:val="0"/>
              <w:jc w:val="center"/>
              <w:rPr>
                <w:rFonts w:ascii="Tahoma" w:eastAsia="Times New Roman" w:hAnsi="Tahoma" w:cs="Tahoma"/>
                <w:sz w:val="20"/>
                <w:szCs w:val="20"/>
                <w:lang w:val="de-DE"/>
              </w:rPr>
            </w:pPr>
            <w:r>
              <w:rPr>
                <w:rFonts w:ascii="Tahoma" w:eastAsia="Times New Roman" w:hAnsi="Tahoma" w:cs="Tahoma"/>
                <w:sz w:val="20"/>
                <w:szCs w:val="20"/>
                <w:lang w:val="de-DE"/>
              </w:rPr>
              <w:t>5000</w:t>
            </w:r>
          </w:p>
        </w:tc>
        <w:tc>
          <w:tcPr>
            <w:tcW w:w="85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24"/>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4</w:t>
            </w:r>
          </w:p>
        </w:tc>
        <w:tc>
          <w:tcPr>
            <w:tcW w:w="212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sz w:val="16"/>
                <w:szCs w:val="16"/>
                <w:lang w:eastAsia="ar-SA"/>
              </w:rPr>
            </w:pPr>
          </w:p>
        </w:tc>
        <w:tc>
          <w:tcPr>
            <w:tcW w:w="375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worek polipropylenowy typu </w:t>
            </w:r>
            <w:proofErr w:type="spellStart"/>
            <w:r w:rsidRPr="004B005A">
              <w:rPr>
                <w:rFonts w:ascii="Tahoma" w:hAnsi="Tahoma" w:cs="Tahoma"/>
                <w:sz w:val="16"/>
                <w:szCs w:val="16"/>
                <w:lang w:eastAsia="ar-SA"/>
              </w:rPr>
              <w:t>freeflex</w:t>
            </w:r>
            <w:proofErr w:type="spellEnd"/>
            <w:r w:rsidRPr="004B005A">
              <w:rPr>
                <w:rFonts w:ascii="Tahoma" w:hAnsi="Tahoma" w:cs="Tahoma"/>
                <w:sz w:val="16"/>
                <w:szCs w:val="16"/>
                <w:lang w:eastAsia="ar-SA"/>
              </w:rPr>
              <w:t xml:space="preserve"> z portem bezigłowym typu </w:t>
            </w:r>
            <w:proofErr w:type="spellStart"/>
            <w:r w:rsidRPr="004B005A">
              <w:rPr>
                <w:rFonts w:ascii="Tahoma" w:hAnsi="Tahoma" w:cs="Tahoma"/>
                <w:sz w:val="16"/>
                <w:szCs w:val="16"/>
                <w:lang w:eastAsia="ar-SA"/>
              </w:rPr>
              <w:t>luer</w:t>
            </w:r>
            <w:proofErr w:type="spellEnd"/>
            <w:r w:rsidRPr="004B005A">
              <w:rPr>
                <w:rFonts w:ascii="Tahoma" w:hAnsi="Tahoma" w:cs="Tahoma"/>
                <w:sz w:val="16"/>
                <w:szCs w:val="16"/>
                <w:lang w:eastAsia="ar-SA"/>
              </w:rPr>
              <w:t xml:space="preserve"> lock</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40" w:type="dxa"/>
            <w:tcBorders>
              <w:top w:val="single" w:sz="4" w:space="0" w:color="000000"/>
              <w:left w:val="single" w:sz="4" w:space="0" w:color="000000"/>
              <w:bottom w:val="single" w:sz="4" w:space="0" w:color="000000"/>
            </w:tcBorders>
            <w:shd w:val="clear" w:color="auto" w:fill="auto"/>
            <w:vAlign w:val="center"/>
          </w:tcPr>
          <w:p w:rsidR="00427E2E" w:rsidRDefault="00427E2E" w:rsidP="00CE599D">
            <w:pPr>
              <w:snapToGrid w:val="0"/>
              <w:jc w:val="center"/>
              <w:rPr>
                <w:rFonts w:ascii="Tahoma" w:eastAsia="Times New Roman" w:hAnsi="Tahoma" w:cs="Tahoma"/>
                <w:sz w:val="20"/>
                <w:szCs w:val="20"/>
                <w:lang w:val="de-DE"/>
              </w:rPr>
            </w:pPr>
            <w:r>
              <w:rPr>
                <w:rFonts w:ascii="Tahoma" w:eastAsia="Times New Roman" w:hAnsi="Tahoma" w:cs="Tahoma"/>
                <w:sz w:val="20"/>
                <w:szCs w:val="20"/>
                <w:lang w:val="de-DE"/>
              </w:rPr>
              <w:t>8000</w:t>
            </w:r>
          </w:p>
        </w:tc>
        <w:tc>
          <w:tcPr>
            <w:tcW w:w="85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24"/>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5</w:t>
            </w:r>
          </w:p>
        </w:tc>
        <w:tc>
          <w:tcPr>
            <w:tcW w:w="212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sz w:val="16"/>
                <w:szCs w:val="16"/>
                <w:lang w:eastAsia="ar-SA"/>
              </w:rPr>
            </w:pPr>
          </w:p>
        </w:tc>
        <w:tc>
          <w:tcPr>
            <w:tcW w:w="375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worek polipropylenowy typu </w:t>
            </w:r>
            <w:proofErr w:type="spellStart"/>
            <w:r w:rsidRPr="004B005A">
              <w:rPr>
                <w:rFonts w:ascii="Tahoma" w:hAnsi="Tahoma" w:cs="Tahoma"/>
                <w:sz w:val="16"/>
                <w:szCs w:val="16"/>
                <w:lang w:eastAsia="ar-SA"/>
              </w:rPr>
              <w:t>freeflex</w:t>
            </w:r>
            <w:proofErr w:type="spellEnd"/>
            <w:r w:rsidRPr="004B005A">
              <w:rPr>
                <w:rFonts w:ascii="Tahoma" w:hAnsi="Tahoma" w:cs="Tahoma"/>
                <w:sz w:val="16"/>
                <w:szCs w:val="16"/>
                <w:lang w:eastAsia="ar-SA"/>
              </w:rPr>
              <w:t xml:space="preserve"> z portem bezigłowym typu </w:t>
            </w:r>
            <w:proofErr w:type="spellStart"/>
            <w:r w:rsidRPr="004B005A">
              <w:rPr>
                <w:rFonts w:ascii="Tahoma" w:hAnsi="Tahoma" w:cs="Tahoma"/>
                <w:sz w:val="16"/>
                <w:szCs w:val="16"/>
                <w:lang w:eastAsia="ar-SA"/>
              </w:rPr>
              <w:t>luer</w:t>
            </w:r>
            <w:proofErr w:type="spellEnd"/>
            <w:r w:rsidRPr="004B005A">
              <w:rPr>
                <w:rFonts w:ascii="Tahoma" w:hAnsi="Tahoma" w:cs="Tahoma"/>
                <w:sz w:val="16"/>
                <w:szCs w:val="16"/>
                <w:lang w:eastAsia="ar-SA"/>
              </w:rPr>
              <w:t xml:space="preserve"> lock</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1000ml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40" w:type="dxa"/>
            <w:tcBorders>
              <w:top w:val="single" w:sz="4" w:space="0" w:color="000000"/>
              <w:left w:val="single" w:sz="4" w:space="0" w:color="000000"/>
              <w:bottom w:val="single" w:sz="4" w:space="0" w:color="000000"/>
            </w:tcBorders>
            <w:shd w:val="clear" w:color="auto" w:fill="auto"/>
            <w:vAlign w:val="center"/>
          </w:tcPr>
          <w:p w:rsidR="00427E2E" w:rsidRDefault="00427E2E" w:rsidP="00CE599D">
            <w:pPr>
              <w:snapToGrid w:val="0"/>
              <w:jc w:val="center"/>
              <w:rPr>
                <w:rFonts w:ascii="Tahoma" w:eastAsia="Times New Roman" w:hAnsi="Tahoma" w:cs="Tahoma"/>
                <w:sz w:val="20"/>
                <w:szCs w:val="20"/>
                <w:lang w:val="de-DE"/>
              </w:rPr>
            </w:pPr>
            <w:r>
              <w:rPr>
                <w:rFonts w:ascii="Tahoma" w:eastAsia="Times New Roman" w:hAnsi="Tahoma" w:cs="Tahoma"/>
                <w:sz w:val="20"/>
                <w:szCs w:val="20"/>
                <w:lang w:val="de-DE"/>
              </w:rPr>
              <w:t>1000</w:t>
            </w:r>
          </w:p>
        </w:tc>
        <w:tc>
          <w:tcPr>
            <w:tcW w:w="85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24"/>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6</w:t>
            </w:r>
          </w:p>
        </w:tc>
        <w:tc>
          <w:tcPr>
            <w:tcW w:w="212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jc w:val="center"/>
              <w:rPr>
                <w:rFonts w:ascii="Tahoma" w:hAnsi="Tahoma" w:cs="Tahoma"/>
                <w:sz w:val="16"/>
                <w:szCs w:val="16"/>
                <w:lang w:eastAsia="ar-SA"/>
              </w:rPr>
            </w:pPr>
          </w:p>
        </w:tc>
        <w:tc>
          <w:tcPr>
            <w:tcW w:w="375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Glucosum</w:t>
            </w:r>
            <w:proofErr w:type="spellEnd"/>
            <w:r w:rsidRPr="004B005A">
              <w:rPr>
                <w:rFonts w:ascii="Tahoma" w:hAnsi="Tahoma" w:cs="Tahoma"/>
                <w:sz w:val="16"/>
                <w:szCs w:val="16"/>
                <w:lang w:eastAsia="ar-SA"/>
              </w:rPr>
              <w:t xml:space="preserve"> 5%, worek polipropylenowy typu </w:t>
            </w:r>
            <w:proofErr w:type="spellStart"/>
            <w:r w:rsidRPr="004B005A">
              <w:rPr>
                <w:rFonts w:ascii="Tahoma" w:hAnsi="Tahoma" w:cs="Tahoma"/>
                <w:sz w:val="16"/>
                <w:szCs w:val="16"/>
                <w:lang w:eastAsia="ar-SA"/>
              </w:rPr>
              <w:t>freeflex</w:t>
            </w:r>
            <w:proofErr w:type="spellEnd"/>
            <w:r w:rsidRPr="004B005A">
              <w:rPr>
                <w:rFonts w:ascii="Tahoma" w:hAnsi="Tahoma" w:cs="Tahoma"/>
                <w:sz w:val="16"/>
                <w:szCs w:val="16"/>
                <w:lang w:eastAsia="ar-SA"/>
              </w:rPr>
              <w:t xml:space="preserve"> z portem bezigłowym typu </w:t>
            </w:r>
            <w:proofErr w:type="spellStart"/>
            <w:r w:rsidRPr="004B005A">
              <w:rPr>
                <w:rFonts w:ascii="Tahoma" w:hAnsi="Tahoma" w:cs="Tahoma"/>
                <w:sz w:val="16"/>
                <w:szCs w:val="16"/>
                <w:lang w:eastAsia="ar-SA"/>
              </w:rPr>
              <w:t>luer</w:t>
            </w:r>
            <w:proofErr w:type="spellEnd"/>
            <w:r w:rsidRPr="004B005A">
              <w:rPr>
                <w:rFonts w:ascii="Tahoma" w:hAnsi="Tahoma" w:cs="Tahoma"/>
                <w:sz w:val="16"/>
                <w:szCs w:val="16"/>
                <w:lang w:eastAsia="ar-SA"/>
              </w:rPr>
              <w:t xml:space="preserve"> lock</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250ml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40" w:type="dxa"/>
            <w:tcBorders>
              <w:top w:val="single" w:sz="4" w:space="0" w:color="000000"/>
              <w:left w:val="single" w:sz="4" w:space="0" w:color="000000"/>
              <w:bottom w:val="single" w:sz="4" w:space="0" w:color="000000"/>
            </w:tcBorders>
            <w:shd w:val="clear" w:color="auto" w:fill="auto"/>
            <w:vAlign w:val="center"/>
          </w:tcPr>
          <w:p w:rsidR="00427E2E" w:rsidRDefault="00427E2E" w:rsidP="00CE599D">
            <w:pPr>
              <w:snapToGrid w:val="0"/>
              <w:jc w:val="center"/>
              <w:rPr>
                <w:rFonts w:ascii="Tahoma" w:eastAsia="Times New Roman" w:hAnsi="Tahoma" w:cs="Tahoma"/>
                <w:sz w:val="20"/>
                <w:szCs w:val="20"/>
                <w:lang w:val="de-DE"/>
              </w:rPr>
            </w:pPr>
            <w:r>
              <w:rPr>
                <w:rFonts w:ascii="Tahoma" w:eastAsia="Times New Roman" w:hAnsi="Tahoma" w:cs="Tahoma"/>
                <w:sz w:val="20"/>
                <w:szCs w:val="20"/>
                <w:lang w:val="de-DE"/>
              </w:rPr>
              <w:t>100</w:t>
            </w:r>
          </w:p>
        </w:tc>
        <w:tc>
          <w:tcPr>
            <w:tcW w:w="85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24"/>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7</w:t>
            </w:r>
          </w:p>
        </w:tc>
        <w:tc>
          <w:tcPr>
            <w:tcW w:w="212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75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Glucosum</w:t>
            </w:r>
            <w:proofErr w:type="spellEnd"/>
            <w:r w:rsidRPr="004B005A">
              <w:rPr>
                <w:rFonts w:ascii="Tahoma" w:hAnsi="Tahoma" w:cs="Tahoma"/>
                <w:sz w:val="16"/>
                <w:szCs w:val="16"/>
                <w:lang w:eastAsia="ar-SA"/>
              </w:rPr>
              <w:t xml:space="preserve"> 5%, worek polipropylenowy typu </w:t>
            </w:r>
            <w:proofErr w:type="spellStart"/>
            <w:r w:rsidRPr="004B005A">
              <w:rPr>
                <w:rFonts w:ascii="Tahoma" w:hAnsi="Tahoma" w:cs="Tahoma"/>
                <w:sz w:val="16"/>
                <w:szCs w:val="16"/>
                <w:lang w:eastAsia="ar-SA"/>
              </w:rPr>
              <w:t>freeflex</w:t>
            </w:r>
            <w:proofErr w:type="spellEnd"/>
            <w:r w:rsidRPr="004B005A">
              <w:rPr>
                <w:rFonts w:ascii="Tahoma" w:hAnsi="Tahoma" w:cs="Tahoma"/>
                <w:sz w:val="16"/>
                <w:szCs w:val="16"/>
                <w:lang w:eastAsia="ar-SA"/>
              </w:rPr>
              <w:t xml:space="preserve"> z portem bezigłowym typu </w:t>
            </w:r>
            <w:proofErr w:type="spellStart"/>
            <w:r w:rsidRPr="004B005A">
              <w:rPr>
                <w:rFonts w:ascii="Tahoma" w:hAnsi="Tahoma" w:cs="Tahoma"/>
                <w:sz w:val="16"/>
                <w:szCs w:val="16"/>
                <w:lang w:eastAsia="ar-SA"/>
              </w:rPr>
              <w:t>luer</w:t>
            </w:r>
            <w:proofErr w:type="spellEnd"/>
            <w:r w:rsidRPr="004B005A">
              <w:rPr>
                <w:rFonts w:ascii="Tahoma" w:hAnsi="Tahoma" w:cs="Tahoma"/>
                <w:sz w:val="16"/>
                <w:szCs w:val="16"/>
                <w:lang w:eastAsia="ar-SA"/>
              </w:rPr>
              <w:t xml:space="preserve"> lock</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500 ml</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jc w:val="center"/>
              <w:rPr>
                <w:rFonts w:ascii="Tahoma" w:hAnsi="Tahoma" w:cs="Tahoma"/>
                <w:sz w:val="16"/>
                <w:szCs w:val="16"/>
                <w:lang w:eastAsia="ar-SA"/>
              </w:rPr>
            </w:pPr>
            <w:r w:rsidRPr="004B005A">
              <w:rPr>
                <w:rFonts w:ascii="Tahoma" w:hAnsi="Tahoma" w:cs="Tahoma"/>
                <w:sz w:val="16"/>
                <w:szCs w:val="16"/>
                <w:lang w:eastAsia="ar-SA"/>
              </w:rPr>
              <w:t>szt.</w:t>
            </w:r>
          </w:p>
        </w:tc>
        <w:tc>
          <w:tcPr>
            <w:tcW w:w="1240" w:type="dxa"/>
            <w:tcBorders>
              <w:top w:val="single" w:sz="4" w:space="0" w:color="000000"/>
              <w:left w:val="single" w:sz="4" w:space="0" w:color="000000"/>
              <w:bottom w:val="single" w:sz="4" w:space="0" w:color="000000"/>
            </w:tcBorders>
            <w:shd w:val="clear" w:color="auto" w:fill="auto"/>
            <w:vAlign w:val="center"/>
          </w:tcPr>
          <w:p w:rsidR="00427E2E" w:rsidRDefault="00427E2E" w:rsidP="00CE599D">
            <w:pPr>
              <w:snapToGrid w:val="0"/>
              <w:jc w:val="center"/>
              <w:rPr>
                <w:rFonts w:ascii="Tahoma" w:eastAsia="Times New Roman" w:hAnsi="Tahoma" w:cs="Tahoma"/>
                <w:sz w:val="20"/>
                <w:szCs w:val="20"/>
                <w:lang w:val="de-DE"/>
              </w:rPr>
            </w:pPr>
            <w:r>
              <w:rPr>
                <w:rFonts w:ascii="Tahoma" w:eastAsia="Times New Roman" w:hAnsi="Tahoma" w:cs="Tahoma"/>
                <w:sz w:val="20"/>
                <w:szCs w:val="20"/>
                <w:lang w:val="de-DE"/>
              </w:rPr>
              <w:t>3000</w:t>
            </w:r>
          </w:p>
        </w:tc>
        <w:tc>
          <w:tcPr>
            <w:tcW w:w="85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851"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850"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3"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CE599D" w:rsidRPr="004B005A" w:rsidTr="00CE599D">
        <w:trPr>
          <w:trHeight w:hRule="exact" w:val="340"/>
        </w:trPr>
        <w:tc>
          <w:tcPr>
            <w:tcW w:w="12738" w:type="dxa"/>
            <w:gridSpan w:val="9"/>
            <w:tcBorders>
              <w:left w:val="single" w:sz="4" w:space="0" w:color="000000"/>
              <w:bottom w:val="single" w:sz="4" w:space="0" w:color="000000"/>
              <w:right w:val="single" w:sz="4" w:space="0" w:color="000000"/>
            </w:tcBorders>
            <w:shd w:val="clear" w:color="auto" w:fill="auto"/>
          </w:tcPr>
          <w:p w:rsidR="00CE599D" w:rsidRPr="00B74E3A" w:rsidRDefault="00CE599D" w:rsidP="00CE599D">
            <w:pPr>
              <w:rPr>
                <w:rFonts w:ascii="Tahoma" w:hAnsi="Tahoma" w:cs="Tahoma"/>
                <w:b/>
                <w:sz w:val="16"/>
                <w:szCs w:val="16"/>
                <w:lang w:val="de-DE" w:eastAsia="ar-SA"/>
              </w:rPr>
            </w:pPr>
            <w:r w:rsidRPr="00B74E3A">
              <w:rPr>
                <w:rFonts w:ascii="Tahoma" w:hAnsi="Tahoma" w:cs="Tahoma"/>
                <w:b/>
                <w:sz w:val="16"/>
                <w:szCs w:val="16"/>
                <w:lang w:val="de-DE" w:eastAsia="ar-SA"/>
              </w:rPr>
              <w:t xml:space="preserve">                                                                                                                                                                                                          </w:t>
            </w:r>
            <w:proofErr w:type="spellStart"/>
            <w:r w:rsidRPr="00B74E3A">
              <w:rPr>
                <w:rFonts w:ascii="Tahoma" w:hAnsi="Tahoma" w:cs="Tahoma"/>
                <w:b/>
                <w:sz w:val="16"/>
                <w:szCs w:val="16"/>
                <w:lang w:val="de-DE" w:eastAsia="ar-SA"/>
              </w:rPr>
              <w:t>Razem</w:t>
            </w:r>
            <w:proofErr w:type="spellEnd"/>
            <w:r w:rsidRPr="00B74E3A">
              <w:rPr>
                <w:rFonts w:ascii="Tahoma" w:hAnsi="Tahoma" w:cs="Tahoma"/>
                <w:b/>
                <w:sz w:val="16"/>
                <w:szCs w:val="16"/>
                <w:lang w:val="de-DE" w:eastAsia="ar-SA"/>
              </w:rPr>
              <w:tab/>
            </w:r>
          </w:p>
        </w:tc>
        <w:tc>
          <w:tcPr>
            <w:tcW w:w="850" w:type="dxa"/>
            <w:tcBorders>
              <w:left w:val="single" w:sz="4" w:space="0" w:color="000000"/>
              <w:bottom w:val="single" w:sz="4" w:space="0" w:color="000000"/>
              <w:right w:val="single" w:sz="4" w:space="0" w:color="000000"/>
            </w:tcBorders>
          </w:tcPr>
          <w:p w:rsidR="00CE599D" w:rsidRPr="00B74E3A" w:rsidRDefault="00CE599D" w:rsidP="00CE599D">
            <w:pPr>
              <w:rPr>
                <w:rFonts w:ascii="Tahoma" w:hAnsi="Tahoma" w:cs="Tahoma"/>
                <w:b/>
                <w:sz w:val="16"/>
                <w:szCs w:val="16"/>
                <w:lang w:val="de-DE" w:eastAsia="ar-SA"/>
              </w:rPr>
            </w:pPr>
          </w:p>
        </w:tc>
        <w:tc>
          <w:tcPr>
            <w:tcW w:w="993" w:type="dxa"/>
            <w:tcBorders>
              <w:left w:val="single" w:sz="4" w:space="0" w:color="000000"/>
              <w:bottom w:val="single" w:sz="4" w:space="0" w:color="000000"/>
              <w:right w:val="single" w:sz="4" w:space="0" w:color="000000"/>
            </w:tcBorders>
          </w:tcPr>
          <w:p w:rsidR="00CE599D" w:rsidRPr="00B74E3A" w:rsidRDefault="00CE599D" w:rsidP="00CE599D">
            <w:pPr>
              <w:rPr>
                <w:rFonts w:ascii="Tahoma" w:hAnsi="Tahoma" w:cs="Tahoma"/>
                <w:b/>
                <w:sz w:val="16"/>
                <w:szCs w:val="16"/>
                <w:lang w:val="de-DE" w:eastAsia="ar-SA"/>
              </w:rPr>
            </w:pPr>
          </w:p>
        </w:tc>
        <w:tc>
          <w:tcPr>
            <w:tcW w:w="993" w:type="dxa"/>
            <w:tcBorders>
              <w:left w:val="single" w:sz="4" w:space="0" w:color="000000"/>
              <w:bottom w:val="single" w:sz="4" w:space="0" w:color="000000"/>
              <w:right w:val="single" w:sz="4" w:space="0" w:color="000000"/>
            </w:tcBorders>
          </w:tcPr>
          <w:p w:rsidR="00CE599D" w:rsidRPr="00B74E3A" w:rsidRDefault="00CE599D" w:rsidP="00CE599D">
            <w:pPr>
              <w:rPr>
                <w:rFonts w:ascii="Tahoma" w:hAnsi="Tahoma" w:cs="Tahoma"/>
                <w:b/>
                <w:sz w:val="16"/>
                <w:szCs w:val="16"/>
                <w:lang w:val="de-DE" w:eastAsia="ar-SA"/>
              </w:rPr>
            </w:pPr>
          </w:p>
        </w:tc>
      </w:tr>
    </w:tbl>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4.16</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line="240" w:lineRule="auto"/>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4B005A" w:rsidRDefault="00427E2E" w:rsidP="00427E2E">
      <w:pPr>
        <w:rPr>
          <w:rFonts w:ascii="Tahoma" w:hAnsi="Tahoma" w:cs="Tahoma"/>
          <w:sz w:val="16"/>
          <w:szCs w:val="16"/>
          <w:lang w:eastAsia="ar-SA"/>
        </w:rPr>
      </w:pPr>
    </w:p>
    <w:p w:rsidR="00427E2E" w:rsidRPr="00761CC2" w:rsidRDefault="00427E2E" w:rsidP="00427E2E">
      <w:pPr>
        <w:suppressAutoHyphens/>
        <w:spacing w:after="0" w:line="100" w:lineRule="atLeast"/>
        <w:jc w:val="center"/>
        <w:rPr>
          <w:rFonts w:ascii="Tahoma" w:eastAsia="Times New Roman" w:hAnsi="Tahoma" w:cs="Tahoma"/>
          <w:bCs/>
          <w:kern w:val="1"/>
          <w:sz w:val="18"/>
          <w:szCs w:val="20"/>
          <w:lang w:eastAsia="ar-SA"/>
        </w:rPr>
      </w:pPr>
      <w:r w:rsidRPr="00761CC2">
        <w:rPr>
          <w:rFonts w:ascii="Tahoma" w:eastAsia="Times New Roman" w:hAnsi="Tahoma" w:cs="Tahoma"/>
          <w:b/>
          <w:bCs/>
          <w:kern w:val="1"/>
          <w:sz w:val="20"/>
          <w:szCs w:val="24"/>
          <w:lang w:eastAsia="ar-SA"/>
        </w:rPr>
        <w:t xml:space="preserve">Część 16  – </w:t>
      </w:r>
      <w:proofErr w:type="spellStart"/>
      <w:r w:rsidRPr="00761CC2">
        <w:rPr>
          <w:rFonts w:ascii="Tahoma" w:eastAsia="Times New Roman" w:hAnsi="Tahoma" w:cs="Tahoma"/>
          <w:b/>
          <w:bCs/>
          <w:kern w:val="1"/>
          <w:sz w:val="20"/>
          <w:szCs w:val="24"/>
          <w:lang w:eastAsia="ar-SA"/>
        </w:rPr>
        <w:t>Metronidazol</w:t>
      </w:r>
      <w:proofErr w:type="spellEnd"/>
    </w:p>
    <w:tbl>
      <w:tblPr>
        <w:tblW w:w="15889" w:type="dxa"/>
        <w:tblInd w:w="-923" w:type="dxa"/>
        <w:tblLayout w:type="fixed"/>
        <w:tblCellMar>
          <w:left w:w="70" w:type="dxa"/>
          <w:right w:w="70" w:type="dxa"/>
        </w:tblCellMar>
        <w:tblLook w:val="0000" w:firstRow="0" w:lastRow="0" w:firstColumn="0" w:lastColumn="0" w:noHBand="0" w:noVBand="0"/>
      </w:tblPr>
      <w:tblGrid>
        <w:gridCol w:w="559"/>
        <w:gridCol w:w="2546"/>
        <w:gridCol w:w="1890"/>
        <w:gridCol w:w="1664"/>
        <w:gridCol w:w="1362"/>
        <w:gridCol w:w="1211"/>
        <w:gridCol w:w="1362"/>
        <w:gridCol w:w="1059"/>
        <w:gridCol w:w="1059"/>
        <w:gridCol w:w="1059"/>
        <w:gridCol w:w="1059"/>
        <w:gridCol w:w="1059"/>
      </w:tblGrid>
      <w:tr w:rsidR="00427E2E" w:rsidRPr="00761CC2" w:rsidTr="00CE599D">
        <w:trPr>
          <w:trHeight w:hRule="exact" w:val="1033"/>
        </w:trPr>
        <w:tc>
          <w:tcPr>
            <w:tcW w:w="559" w:type="dxa"/>
            <w:tcBorders>
              <w:top w:val="single" w:sz="4" w:space="0" w:color="000000"/>
              <w:left w:val="single" w:sz="4" w:space="0" w:color="000000"/>
              <w:bottom w:val="single" w:sz="4" w:space="0" w:color="000000"/>
            </w:tcBorders>
            <w:shd w:val="clear" w:color="auto" w:fill="auto"/>
          </w:tcPr>
          <w:p w:rsidR="00427E2E" w:rsidRPr="00761CC2"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761CC2">
              <w:rPr>
                <w:rFonts w:ascii="Tahoma" w:eastAsia="Times New Roman" w:hAnsi="Tahoma" w:cs="Tahoma"/>
                <w:bCs/>
                <w:kern w:val="1"/>
                <w:sz w:val="18"/>
                <w:szCs w:val="20"/>
                <w:lang w:eastAsia="ar-SA"/>
              </w:rPr>
              <w:t>L.p.</w:t>
            </w:r>
          </w:p>
        </w:tc>
        <w:tc>
          <w:tcPr>
            <w:tcW w:w="2546" w:type="dxa"/>
            <w:tcBorders>
              <w:top w:val="single" w:sz="4" w:space="0" w:color="000000"/>
              <w:left w:val="single" w:sz="4" w:space="0" w:color="000000"/>
              <w:bottom w:val="single" w:sz="4" w:space="0" w:color="000000"/>
            </w:tcBorders>
            <w:shd w:val="clear" w:color="auto" w:fill="auto"/>
          </w:tcPr>
          <w:p w:rsidR="00427E2E" w:rsidRPr="00761CC2" w:rsidRDefault="00427E2E" w:rsidP="00CE599D">
            <w:pPr>
              <w:suppressAutoHyphens/>
              <w:spacing w:after="0" w:line="100" w:lineRule="atLeast"/>
              <w:rPr>
                <w:rFonts w:ascii="Tahoma" w:eastAsia="Times New Roman" w:hAnsi="Tahoma" w:cs="Tahoma"/>
                <w:bCs/>
                <w:kern w:val="1"/>
                <w:sz w:val="16"/>
                <w:szCs w:val="16"/>
                <w:lang w:eastAsia="ar-SA"/>
              </w:rPr>
            </w:pPr>
            <w:r w:rsidRPr="00761CC2">
              <w:rPr>
                <w:rFonts w:ascii="Tahoma" w:eastAsia="Times New Roman" w:hAnsi="Tahoma" w:cs="Tahoma"/>
                <w:bCs/>
                <w:kern w:val="1"/>
                <w:sz w:val="16"/>
                <w:szCs w:val="16"/>
                <w:lang w:eastAsia="ar-SA"/>
              </w:rPr>
              <w:t>Nazwa oferowanego produktu spełniająca</w:t>
            </w:r>
            <w:r>
              <w:rPr>
                <w:rFonts w:ascii="Tahoma" w:eastAsia="Times New Roman" w:hAnsi="Tahoma" w:cs="Tahoma"/>
                <w:bCs/>
                <w:kern w:val="1"/>
                <w:sz w:val="16"/>
                <w:szCs w:val="16"/>
                <w:lang w:eastAsia="ar-SA"/>
              </w:rPr>
              <w:t xml:space="preserve"> wymogi zawarte w kolumnie 3,4</w:t>
            </w:r>
            <w:r w:rsidRPr="00761CC2">
              <w:rPr>
                <w:rFonts w:ascii="Tahoma" w:eastAsia="Times New Roman" w:hAnsi="Tahoma" w:cs="Tahoma"/>
                <w:bCs/>
                <w:kern w:val="1"/>
                <w:sz w:val="16"/>
                <w:szCs w:val="16"/>
                <w:lang w:eastAsia="ar-SA"/>
              </w:rPr>
              <w:t xml:space="preserve"> niniejszej tabeli *</w:t>
            </w:r>
          </w:p>
        </w:tc>
        <w:tc>
          <w:tcPr>
            <w:tcW w:w="1890" w:type="dxa"/>
            <w:tcBorders>
              <w:top w:val="single" w:sz="4" w:space="0" w:color="000000"/>
              <w:left w:val="single" w:sz="4" w:space="0" w:color="000000"/>
              <w:bottom w:val="single" w:sz="4" w:space="0" w:color="000000"/>
            </w:tcBorders>
            <w:shd w:val="clear" w:color="auto" w:fill="auto"/>
          </w:tcPr>
          <w:p w:rsidR="00427E2E" w:rsidRPr="00761CC2" w:rsidRDefault="00427E2E" w:rsidP="00CE599D">
            <w:pPr>
              <w:suppressAutoHyphens/>
              <w:spacing w:after="0" w:line="100" w:lineRule="atLeast"/>
              <w:jc w:val="center"/>
              <w:rPr>
                <w:rFonts w:ascii="Tahoma" w:eastAsia="Times New Roman" w:hAnsi="Tahoma" w:cs="Tahoma"/>
                <w:bCs/>
                <w:kern w:val="1"/>
                <w:sz w:val="16"/>
                <w:szCs w:val="20"/>
                <w:lang w:eastAsia="ar-SA"/>
              </w:rPr>
            </w:pPr>
            <w:r w:rsidRPr="00761CC2">
              <w:rPr>
                <w:rFonts w:ascii="Tahoma" w:eastAsia="Times New Roman" w:hAnsi="Tahoma" w:cs="Tahoma"/>
                <w:bCs/>
                <w:kern w:val="1"/>
                <w:sz w:val="16"/>
                <w:szCs w:val="16"/>
                <w:lang w:eastAsia="ar-SA"/>
              </w:rPr>
              <w:t>Nazwa międzynarodowa</w:t>
            </w:r>
          </w:p>
        </w:tc>
        <w:tc>
          <w:tcPr>
            <w:tcW w:w="1664" w:type="dxa"/>
            <w:tcBorders>
              <w:top w:val="single" w:sz="4" w:space="0" w:color="000000"/>
              <w:left w:val="single" w:sz="4" w:space="0" w:color="000000"/>
              <w:bottom w:val="single" w:sz="4" w:space="0" w:color="000000"/>
            </w:tcBorders>
            <w:shd w:val="clear" w:color="auto" w:fill="auto"/>
          </w:tcPr>
          <w:p w:rsidR="00427E2E" w:rsidRPr="00761CC2" w:rsidRDefault="00427E2E" w:rsidP="00CE599D">
            <w:pPr>
              <w:suppressAutoHyphens/>
              <w:spacing w:after="0" w:line="100" w:lineRule="atLeast"/>
              <w:jc w:val="center"/>
              <w:rPr>
                <w:rFonts w:ascii="Tahoma" w:eastAsia="Times New Roman" w:hAnsi="Tahoma" w:cs="Tahoma"/>
                <w:bCs/>
                <w:kern w:val="1"/>
                <w:sz w:val="16"/>
                <w:szCs w:val="20"/>
                <w:lang w:eastAsia="ar-SA"/>
              </w:rPr>
            </w:pPr>
            <w:r w:rsidRPr="00761CC2">
              <w:rPr>
                <w:rFonts w:ascii="Tahoma" w:eastAsia="Times New Roman" w:hAnsi="Tahoma" w:cs="Tahoma"/>
                <w:bCs/>
                <w:kern w:val="1"/>
                <w:sz w:val="16"/>
                <w:szCs w:val="20"/>
                <w:lang w:eastAsia="ar-SA"/>
              </w:rPr>
              <w:t xml:space="preserve">Pojemność </w:t>
            </w:r>
          </w:p>
        </w:tc>
        <w:tc>
          <w:tcPr>
            <w:tcW w:w="1362" w:type="dxa"/>
            <w:tcBorders>
              <w:top w:val="single" w:sz="4" w:space="0" w:color="000000"/>
              <w:left w:val="single" w:sz="4" w:space="0" w:color="000000"/>
              <w:bottom w:val="single" w:sz="4" w:space="0" w:color="000000"/>
            </w:tcBorders>
            <w:shd w:val="clear" w:color="auto" w:fill="auto"/>
          </w:tcPr>
          <w:p w:rsidR="00427E2E" w:rsidRPr="00761CC2" w:rsidRDefault="00427E2E" w:rsidP="00CE599D">
            <w:pPr>
              <w:suppressAutoHyphens/>
              <w:spacing w:after="0" w:line="100" w:lineRule="atLeast"/>
              <w:jc w:val="center"/>
              <w:rPr>
                <w:rFonts w:ascii="Tahoma" w:eastAsia="Times New Roman" w:hAnsi="Tahoma" w:cs="Tahoma"/>
                <w:bCs/>
                <w:kern w:val="1"/>
                <w:sz w:val="16"/>
                <w:szCs w:val="20"/>
                <w:lang w:eastAsia="ar-SA"/>
              </w:rPr>
            </w:pPr>
            <w:r w:rsidRPr="00761CC2">
              <w:rPr>
                <w:rFonts w:ascii="Tahoma" w:eastAsia="Times New Roman" w:hAnsi="Tahoma" w:cs="Tahoma"/>
                <w:bCs/>
                <w:kern w:val="1"/>
                <w:sz w:val="16"/>
                <w:szCs w:val="20"/>
                <w:lang w:eastAsia="ar-SA"/>
              </w:rPr>
              <w:t>J.m.</w:t>
            </w:r>
          </w:p>
        </w:tc>
        <w:tc>
          <w:tcPr>
            <w:tcW w:w="1211" w:type="dxa"/>
            <w:tcBorders>
              <w:top w:val="single" w:sz="4" w:space="0" w:color="000000"/>
              <w:left w:val="single" w:sz="4" w:space="0" w:color="000000"/>
              <w:bottom w:val="single" w:sz="4" w:space="0" w:color="000000"/>
            </w:tcBorders>
            <w:shd w:val="clear" w:color="auto" w:fill="auto"/>
          </w:tcPr>
          <w:p w:rsidR="00427E2E" w:rsidRPr="00761CC2"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761CC2">
              <w:rPr>
                <w:rFonts w:ascii="Tahoma" w:eastAsia="Times New Roman" w:hAnsi="Tahoma" w:cs="Tahoma"/>
                <w:bCs/>
                <w:kern w:val="1"/>
                <w:sz w:val="16"/>
                <w:szCs w:val="20"/>
                <w:lang w:eastAsia="ar-SA"/>
              </w:rPr>
              <w:t xml:space="preserve">Wymagana ilość </w:t>
            </w:r>
          </w:p>
        </w:tc>
        <w:tc>
          <w:tcPr>
            <w:tcW w:w="1362"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 opakowaniu</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line="240" w:lineRule="auto"/>
              <w:jc w:val="center"/>
              <w:rPr>
                <w:rFonts w:ascii="Tahoma" w:hAnsi="Tahoma" w:cs="Tahoma"/>
                <w:bCs/>
                <w:sz w:val="16"/>
                <w:szCs w:val="16"/>
              </w:rPr>
            </w:pPr>
            <w:r w:rsidRPr="009A7C61">
              <w:rPr>
                <w:rFonts w:ascii="Tahoma" w:eastAsia="Times New Roman" w:hAnsi="Tahoma" w:cs="Tahoma"/>
                <w:sz w:val="16"/>
                <w:szCs w:val="18"/>
                <w:lang w:eastAsia="pl-PL"/>
              </w:rPr>
              <w:t>**</w:t>
            </w:r>
          </w:p>
        </w:tc>
        <w:tc>
          <w:tcPr>
            <w:tcW w:w="1059"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 xml:space="preserve">netto (za opakowanie </w:t>
            </w:r>
          </w:p>
        </w:tc>
        <w:tc>
          <w:tcPr>
            <w:tcW w:w="1059"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Wartość netto</w:t>
            </w:r>
          </w:p>
        </w:tc>
        <w:tc>
          <w:tcPr>
            <w:tcW w:w="1059"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w:t>
            </w:r>
          </w:p>
        </w:tc>
        <w:tc>
          <w:tcPr>
            <w:tcW w:w="1059"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20"/>
              </w:rPr>
            </w:pPr>
            <w:r w:rsidRPr="009A7C61">
              <w:rPr>
                <w:rFonts w:ascii="Tahoma" w:hAnsi="Tahoma" w:cs="Tahoma"/>
                <w:bCs/>
                <w:sz w:val="16"/>
                <w:szCs w:val="20"/>
              </w:rPr>
              <w:t>Wartość brutto</w:t>
            </w:r>
          </w:p>
        </w:tc>
      </w:tr>
      <w:tr w:rsidR="00427E2E" w:rsidRPr="00761CC2" w:rsidTr="00CE599D">
        <w:trPr>
          <w:trHeight w:hRule="exact" w:val="360"/>
        </w:trPr>
        <w:tc>
          <w:tcPr>
            <w:tcW w:w="559" w:type="dxa"/>
            <w:tcBorders>
              <w:top w:val="single" w:sz="4" w:space="0" w:color="000000"/>
              <w:left w:val="single" w:sz="4" w:space="0" w:color="000000"/>
              <w:bottom w:val="single" w:sz="4" w:space="0" w:color="000000"/>
            </w:tcBorders>
            <w:shd w:val="clear" w:color="auto" w:fill="auto"/>
          </w:tcPr>
          <w:p w:rsidR="00427E2E" w:rsidRPr="00761CC2" w:rsidRDefault="00427E2E" w:rsidP="00CE599D">
            <w:pPr>
              <w:suppressAutoHyphens/>
              <w:spacing w:after="0" w:line="100" w:lineRule="atLeast"/>
              <w:jc w:val="center"/>
              <w:rPr>
                <w:rFonts w:ascii="Tahoma" w:eastAsia="Times New Roman" w:hAnsi="Tahoma" w:cs="Tahoma"/>
                <w:b/>
                <w:kern w:val="1"/>
                <w:sz w:val="20"/>
                <w:szCs w:val="20"/>
                <w:lang w:eastAsia="ar-SA"/>
              </w:rPr>
            </w:pPr>
            <w:r w:rsidRPr="00761CC2">
              <w:rPr>
                <w:rFonts w:ascii="Tahoma" w:eastAsia="Times New Roman" w:hAnsi="Tahoma" w:cs="Tahoma"/>
                <w:b/>
                <w:kern w:val="1"/>
                <w:sz w:val="20"/>
                <w:szCs w:val="20"/>
                <w:lang w:eastAsia="ar-SA"/>
              </w:rPr>
              <w:t>1</w:t>
            </w:r>
          </w:p>
        </w:tc>
        <w:tc>
          <w:tcPr>
            <w:tcW w:w="2546" w:type="dxa"/>
            <w:tcBorders>
              <w:top w:val="single" w:sz="4" w:space="0" w:color="000000"/>
              <w:left w:val="single" w:sz="4" w:space="0" w:color="000000"/>
              <w:bottom w:val="single" w:sz="4" w:space="0" w:color="000000"/>
            </w:tcBorders>
            <w:shd w:val="clear" w:color="auto" w:fill="auto"/>
          </w:tcPr>
          <w:p w:rsidR="00427E2E" w:rsidRPr="00761CC2" w:rsidRDefault="00427E2E" w:rsidP="00CE599D">
            <w:pPr>
              <w:suppressAutoHyphens/>
              <w:spacing w:after="0" w:line="100" w:lineRule="atLeast"/>
              <w:jc w:val="center"/>
              <w:rPr>
                <w:rFonts w:ascii="Tahoma" w:eastAsia="Times New Roman" w:hAnsi="Tahoma" w:cs="Tahoma"/>
                <w:b/>
                <w:kern w:val="1"/>
                <w:sz w:val="20"/>
                <w:szCs w:val="20"/>
                <w:lang w:eastAsia="ar-SA"/>
              </w:rPr>
            </w:pPr>
            <w:r w:rsidRPr="00761CC2">
              <w:rPr>
                <w:rFonts w:ascii="Tahoma" w:eastAsia="Times New Roman" w:hAnsi="Tahoma" w:cs="Tahoma"/>
                <w:b/>
                <w:kern w:val="1"/>
                <w:sz w:val="20"/>
                <w:szCs w:val="20"/>
                <w:lang w:eastAsia="ar-SA"/>
              </w:rPr>
              <w:t>2</w:t>
            </w:r>
          </w:p>
        </w:tc>
        <w:tc>
          <w:tcPr>
            <w:tcW w:w="1890" w:type="dxa"/>
            <w:tcBorders>
              <w:top w:val="single" w:sz="4" w:space="0" w:color="000000"/>
              <w:left w:val="single" w:sz="4" w:space="0" w:color="000000"/>
              <w:bottom w:val="single" w:sz="4" w:space="0" w:color="000000"/>
            </w:tcBorders>
            <w:shd w:val="clear" w:color="auto" w:fill="auto"/>
          </w:tcPr>
          <w:p w:rsidR="00427E2E" w:rsidRPr="00761CC2" w:rsidRDefault="00427E2E" w:rsidP="00CE599D">
            <w:pPr>
              <w:suppressAutoHyphens/>
              <w:spacing w:after="0" w:line="100" w:lineRule="atLeast"/>
              <w:jc w:val="center"/>
              <w:rPr>
                <w:rFonts w:ascii="Tahoma" w:eastAsia="Times New Roman" w:hAnsi="Tahoma" w:cs="Tahoma"/>
                <w:b/>
                <w:kern w:val="1"/>
                <w:sz w:val="20"/>
                <w:szCs w:val="20"/>
                <w:lang w:eastAsia="ar-SA"/>
              </w:rPr>
            </w:pPr>
            <w:r w:rsidRPr="00761CC2">
              <w:rPr>
                <w:rFonts w:ascii="Tahoma" w:eastAsia="Times New Roman" w:hAnsi="Tahoma" w:cs="Tahoma"/>
                <w:b/>
                <w:kern w:val="1"/>
                <w:sz w:val="20"/>
                <w:szCs w:val="20"/>
                <w:lang w:eastAsia="ar-SA"/>
              </w:rPr>
              <w:t>3</w:t>
            </w:r>
          </w:p>
        </w:tc>
        <w:tc>
          <w:tcPr>
            <w:tcW w:w="1664" w:type="dxa"/>
            <w:tcBorders>
              <w:top w:val="single" w:sz="4" w:space="0" w:color="000000"/>
              <w:left w:val="single" w:sz="4" w:space="0" w:color="000000"/>
              <w:bottom w:val="single" w:sz="4" w:space="0" w:color="000000"/>
            </w:tcBorders>
            <w:shd w:val="clear" w:color="auto" w:fill="auto"/>
          </w:tcPr>
          <w:p w:rsidR="00427E2E" w:rsidRPr="00761CC2" w:rsidRDefault="00427E2E" w:rsidP="00CE599D">
            <w:pPr>
              <w:suppressAutoHyphens/>
              <w:spacing w:after="0" w:line="100" w:lineRule="atLeast"/>
              <w:jc w:val="center"/>
              <w:rPr>
                <w:rFonts w:ascii="Tahoma" w:eastAsia="Times New Roman" w:hAnsi="Tahoma" w:cs="Tahoma"/>
                <w:b/>
                <w:kern w:val="1"/>
                <w:sz w:val="20"/>
                <w:szCs w:val="20"/>
                <w:lang w:eastAsia="ar-SA"/>
              </w:rPr>
            </w:pPr>
            <w:r w:rsidRPr="00761CC2">
              <w:rPr>
                <w:rFonts w:ascii="Tahoma" w:eastAsia="Times New Roman" w:hAnsi="Tahoma" w:cs="Tahoma"/>
                <w:b/>
                <w:kern w:val="1"/>
                <w:sz w:val="20"/>
                <w:szCs w:val="20"/>
                <w:lang w:eastAsia="ar-SA"/>
              </w:rPr>
              <w:t>4</w:t>
            </w:r>
          </w:p>
        </w:tc>
        <w:tc>
          <w:tcPr>
            <w:tcW w:w="1362" w:type="dxa"/>
            <w:tcBorders>
              <w:top w:val="single" w:sz="4" w:space="0" w:color="000000"/>
              <w:left w:val="single" w:sz="4" w:space="0" w:color="000000"/>
              <w:bottom w:val="single" w:sz="4" w:space="0" w:color="000000"/>
            </w:tcBorders>
            <w:shd w:val="clear" w:color="auto" w:fill="auto"/>
          </w:tcPr>
          <w:p w:rsidR="00427E2E" w:rsidRPr="00761CC2" w:rsidRDefault="00427E2E" w:rsidP="00CE599D">
            <w:pPr>
              <w:suppressAutoHyphens/>
              <w:spacing w:after="0" w:line="100" w:lineRule="atLeast"/>
              <w:jc w:val="center"/>
              <w:rPr>
                <w:rFonts w:ascii="Tahoma" w:eastAsia="Times New Roman" w:hAnsi="Tahoma" w:cs="Tahoma"/>
                <w:b/>
                <w:kern w:val="1"/>
                <w:sz w:val="20"/>
                <w:szCs w:val="20"/>
                <w:lang w:eastAsia="ar-SA"/>
              </w:rPr>
            </w:pPr>
            <w:r w:rsidRPr="00761CC2">
              <w:rPr>
                <w:rFonts w:ascii="Tahoma" w:eastAsia="Times New Roman" w:hAnsi="Tahoma" w:cs="Tahoma"/>
                <w:b/>
                <w:kern w:val="1"/>
                <w:sz w:val="20"/>
                <w:szCs w:val="20"/>
                <w:lang w:eastAsia="ar-SA"/>
              </w:rPr>
              <w:t>5</w:t>
            </w:r>
          </w:p>
        </w:tc>
        <w:tc>
          <w:tcPr>
            <w:tcW w:w="1211" w:type="dxa"/>
            <w:tcBorders>
              <w:top w:val="single" w:sz="4" w:space="0" w:color="000000"/>
              <w:left w:val="single" w:sz="4" w:space="0" w:color="000000"/>
              <w:bottom w:val="single" w:sz="4" w:space="0" w:color="000000"/>
            </w:tcBorders>
            <w:shd w:val="clear" w:color="auto" w:fill="auto"/>
          </w:tcPr>
          <w:p w:rsidR="00427E2E" w:rsidRPr="00761CC2" w:rsidRDefault="00427E2E" w:rsidP="00CE599D">
            <w:pPr>
              <w:suppressAutoHyphens/>
              <w:spacing w:after="0" w:line="100" w:lineRule="atLeast"/>
              <w:jc w:val="center"/>
              <w:rPr>
                <w:rFonts w:ascii="Tahoma" w:eastAsia="Times New Roman" w:hAnsi="Tahoma" w:cs="Tahoma"/>
                <w:b/>
                <w:kern w:val="1"/>
                <w:sz w:val="20"/>
                <w:szCs w:val="20"/>
                <w:lang w:eastAsia="ar-SA"/>
              </w:rPr>
            </w:pPr>
            <w:r w:rsidRPr="00761CC2">
              <w:rPr>
                <w:rFonts w:ascii="Tahoma" w:eastAsia="Times New Roman" w:hAnsi="Tahoma" w:cs="Tahoma"/>
                <w:b/>
                <w:kern w:val="1"/>
                <w:sz w:val="20"/>
                <w:szCs w:val="20"/>
                <w:lang w:eastAsia="ar-SA"/>
              </w:rPr>
              <w:t>6</w:t>
            </w:r>
          </w:p>
        </w:tc>
        <w:tc>
          <w:tcPr>
            <w:tcW w:w="1362" w:type="dxa"/>
            <w:tcBorders>
              <w:top w:val="single" w:sz="4" w:space="0" w:color="000000"/>
              <w:left w:val="single" w:sz="4" w:space="0" w:color="000000"/>
              <w:bottom w:val="single" w:sz="4" w:space="0" w:color="000000"/>
            </w:tcBorders>
            <w:shd w:val="clear" w:color="auto" w:fill="auto"/>
          </w:tcPr>
          <w:p w:rsidR="00427E2E" w:rsidRPr="00761CC2" w:rsidRDefault="00427E2E" w:rsidP="00CE599D">
            <w:pPr>
              <w:suppressAutoHyphens/>
              <w:spacing w:after="0" w:line="100" w:lineRule="atLeast"/>
              <w:jc w:val="center"/>
              <w:rPr>
                <w:rFonts w:ascii="Tahoma" w:eastAsia="Times New Roman" w:hAnsi="Tahoma" w:cs="Tahoma"/>
                <w:b/>
                <w:kern w:val="1"/>
                <w:sz w:val="20"/>
                <w:szCs w:val="20"/>
                <w:lang w:eastAsia="ar-SA"/>
              </w:rPr>
            </w:pPr>
            <w:r w:rsidRPr="00761CC2">
              <w:rPr>
                <w:rFonts w:ascii="Tahoma" w:eastAsia="Times New Roman" w:hAnsi="Tahoma" w:cs="Tahoma"/>
                <w:b/>
                <w:kern w:val="1"/>
                <w:sz w:val="20"/>
                <w:szCs w:val="20"/>
                <w:lang w:eastAsia="ar-SA"/>
              </w:rPr>
              <w:t>7</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27E2E" w:rsidRPr="00761CC2" w:rsidRDefault="00427E2E" w:rsidP="00CE599D">
            <w:pPr>
              <w:suppressAutoHyphens/>
              <w:spacing w:after="0" w:line="100" w:lineRule="atLeast"/>
              <w:jc w:val="center"/>
              <w:rPr>
                <w:rFonts w:ascii="Tahoma" w:eastAsia="Times New Roman" w:hAnsi="Tahoma" w:cs="Tahoma"/>
                <w:b/>
                <w:kern w:val="1"/>
                <w:sz w:val="20"/>
                <w:szCs w:val="20"/>
                <w:lang w:eastAsia="ar-SA"/>
              </w:rPr>
            </w:pPr>
            <w:r w:rsidRPr="00761CC2">
              <w:rPr>
                <w:rFonts w:ascii="Tahoma" w:eastAsia="Times New Roman" w:hAnsi="Tahoma" w:cs="Tahoma"/>
                <w:b/>
                <w:kern w:val="1"/>
                <w:sz w:val="20"/>
                <w:szCs w:val="20"/>
                <w:lang w:eastAsia="ar-SA"/>
              </w:rPr>
              <w:t>8</w:t>
            </w:r>
          </w:p>
        </w:tc>
        <w:tc>
          <w:tcPr>
            <w:tcW w:w="1059" w:type="dxa"/>
            <w:tcBorders>
              <w:top w:val="single" w:sz="4" w:space="0" w:color="000000"/>
              <w:left w:val="single" w:sz="4" w:space="0" w:color="000000"/>
              <w:bottom w:val="single" w:sz="4" w:space="0" w:color="000000"/>
              <w:right w:val="single" w:sz="4" w:space="0" w:color="000000"/>
            </w:tcBorders>
          </w:tcPr>
          <w:p w:rsidR="00427E2E" w:rsidRPr="00761CC2"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9</w:t>
            </w:r>
          </w:p>
        </w:tc>
        <w:tc>
          <w:tcPr>
            <w:tcW w:w="1059" w:type="dxa"/>
            <w:tcBorders>
              <w:top w:val="single" w:sz="4" w:space="0" w:color="000000"/>
              <w:left w:val="single" w:sz="4" w:space="0" w:color="000000"/>
              <w:bottom w:val="single" w:sz="4" w:space="0" w:color="000000"/>
              <w:right w:val="single" w:sz="4" w:space="0" w:color="000000"/>
            </w:tcBorders>
          </w:tcPr>
          <w:p w:rsidR="00427E2E" w:rsidRPr="00761CC2"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1059" w:type="dxa"/>
            <w:tcBorders>
              <w:top w:val="single" w:sz="4" w:space="0" w:color="000000"/>
              <w:left w:val="single" w:sz="4" w:space="0" w:color="000000"/>
              <w:bottom w:val="single" w:sz="4" w:space="0" w:color="000000"/>
              <w:right w:val="single" w:sz="4" w:space="0" w:color="000000"/>
            </w:tcBorders>
          </w:tcPr>
          <w:p w:rsidR="00427E2E" w:rsidRPr="00761CC2"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c>
          <w:tcPr>
            <w:tcW w:w="1059" w:type="dxa"/>
            <w:tcBorders>
              <w:top w:val="single" w:sz="4" w:space="0" w:color="000000"/>
              <w:left w:val="single" w:sz="4" w:space="0" w:color="000000"/>
              <w:bottom w:val="single" w:sz="4" w:space="0" w:color="000000"/>
              <w:right w:val="single" w:sz="4" w:space="0" w:color="000000"/>
            </w:tcBorders>
          </w:tcPr>
          <w:p w:rsidR="00427E2E"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12</w:t>
            </w:r>
          </w:p>
        </w:tc>
      </w:tr>
      <w:tr w:rsidR="00427E2E" w:rsidRPr="00761CC2" w:rsidTr="00CE599D">
        <w:trPr>
          <w:trHeight w:hRule="exact" w:val="1532"/>
        </w:trPr>
        <w:tc>
          <w:tcPr>
            <w:tcW w:w="559" w:type="dxa"/>
            <w:tcBorders>
              <w:top w:val="single" w:sz="4" w:space="0" w:color="000000"/>
              <w:left w:val="single" w:sz="4" w:space="0" w:color="000000"/>
              <w:bottom w:val="single" w:sz="4" w:space="0" w:color="000000"/>
            </w:tcBorders>
            <w:shd w:val="clear" w:color="auto" w:fill="auto"/>
          </w:tcPr>
          <w:p w:rsidR="00427E2E" w:rsidRPr="00761CC2" w:rsidRDefault="00427E2E" w:rsidP="00F60BCA">
            <w:pPr>
              <w:numPr>
                <w:ilvl w:val="0"/>
                <w:numId w:val="32"/>
              </w:numPr>
              <w:suppressAutoHyphens/>
              <w:snapToGrid w:val="0"/>
              <w:spacing w:after="0" w:line="100" w:lineRule="atLeast"/>
              <w:jc w:val="both"/>
              <w:rPr>
                <w:rFonts w:ascii="Tahoma" w:eastAsia="Times New Roman" w:hAnsi="Tahoma" w:cs="Tahoma"/>
                <w:b/>
                <w:kern w:val="1"/>
                <w:sz w:val="20"/>
                <w:szCs w:val="20"/>
                <w:lang w:eastAsia="ar-SA"/>
              </w:rPr>
            </w:pPr>
          </w:p>
        </w:tc>
        <w:tc>
          <w:tcPr>
            <w:tcW w:w="2546" w:type="dxa"/>
            <w:tcBorders>
              <w:top w:val="single" w:sz="4" w:space="0" w:color="000000"/>
              <w:left w:val="single" w:sz="4" w:space="0" w:color="000000"/>
              <w:bottom w:val="single" w:sz="4" w:space="0" w:color="000000"/>
            </w:tcBorders>
            <w:shd w:val="clear" w:color="auto" w:fill="auto"/>
            <w:vAlign w:val="center"/>
          </w:tcPr>
          <w:p w:rsidR="00427E2E" w:rsidRPr="00761CC2" w:rsidRDefault="00427E2E" w:rsidP="00CE599D">
            <w:pPr>
              <w:suppressAutoHyphens/>
              <w:snapToGrid w:val="0"/>
              <w:jc w:val="center"/>
              <w:rPr>
                <w:rFonts w:ascii="Tahoma" w:eastAsia="SimSun" w:hAnsi="Tahoma" w:cs="Tahoma"/>
                <w:color w:val="000000"/>
                <w:kern w:val="1"/>
                <w:sz w:val="20"/>
                <w:szCs w:val="20"/>
                <w:lang w:eastAsia="ar-SA"/>
              </w:rPr>
            </w:pPr>
          </w:p>
        </w:tc>
        <w:tc>
          <w:tcPr>
            <w:tcW w:w="1890" w:type="dxa"/>
            <w:tcBorders>
              <w:top w:val="single" w:sz="4" w:space="0" w:color="000000"/>
              <w:left w:val="single" w:sz="4" w:space="0" w:color="000000"/>
              <w:bottom w:val="single" w:sz="4" w:space="0" w:color="000000"/>
            </w:tcBorders>
            <w:shd w:val="clear" w:color="auto" w:fill="auto"/>
            <w:vAlign w:val="center"/>
          </w:tcPr>
          <w:p w:rsidR="00427E2E" w:rsidRPr="00761CC2" w:rsidRDefault="00427E2E" w:rsidP="00CE599D">
            <w:pPr>
              <w:suppressAutoHyphens/>
              <w:snapToGrid w:val="0"/>
              <w:jc w:val="center"/>
              <w:rPr>
                <w:rFonts w:ascii="Tahoma" w:eastAsia="SimSun" w:hAnsi="Tahoma" w:cs="Tahoma"/>
                <w:color w:val="000000"/>
                <w:kern w:val="1"/>
                <w:sz w:val="20"/>
                <w:szCs w:val="20"/>
                <w:lang w:eastAsia="ar-SA"/>
              </w:rPr>
            </w:pPr>
            <w:proofErr w:type="spellStart"/>
            <w:r w:rsidRPr="00761CC2">
              <w:rPr>
                <w:rFonts w:ascii="Tahoma" w:eastAsia="SimSun" w:hAnsi="Tahoma" w:cs="Tahoma"/>
                <w:color w:val="000000"/>
                <w:kern w:val="1"/>
                <w:sz w:val="20"/>
                <w:szCs w:val="20"/>
                <w:lang w:eastAsia="ar-SA"/>
              </w:rPr>
              <w:t>Metronidazolum</w:t>
            </w:r>
            <w:proofErr w:type="spellEnd"/>
          </w:p>
        </w:tc>
        <w:tc>
          <w:tcPr>
            <w:tcW w:w="1664" w:type="dxa"/>
            <w:tcBorders>
              <w:top w:val="single" w:sz="4" w:space="0" w:color="000000"/>
              <w:left w:val="single" w:sz="4" w:space="0" w:color="000000"/>
              <w:bottom w:val="single" w:sz="4" w:space="0" w:color="000000"/>
            </w:tcBorders>
            <w:shd w:val="clear" w:color="auto" w:fill="auto"/>
            <w:vAlign w:val="center"/>
          </w:tcPr>
          <w:p w:rsidR="00427E2E" w:rsidRPr="00761CC2" w:rsidRDefault="00427E2E" w:rsidP="00CE599D">
            <w:pPr>
              <w:suppressAutoHyphens/>
              <w:snapToGrid w:val="0"/>
              <w:jc w:val="center"/>
              <w:rPr>
                <w:rFonts w:ascii="Tahoma" w:eastAsia="SimSun" w:hAnsi="Tahoma" w:cs="Tahoma"/>
                <w:color w:val="000000"/>
                <w:kern w:val="1"/>
                <w:sz w:val="20"/>
                <w:szCs w:val="20"/>
                <w:lang w:eastAsia="ar-SA"/>
              </w:rPr>
            </w:pPr>
            <w:r w:rsidRPr="00761CC2">
              <w:rPr>
                <w:rFonts w:ascii="Tahoma" w:eastAsia="SimSun" w:hAnsi="Tahoma" w:cs="Tahoma"/>
                <w:color w:val="000000"/>
                <w:kern w:val="1"/>
                <w:sz w:val="20"/>
                <w:szCs w:val="20"/>
                <w:lang w:eastAsia="ar-SA"/>
              </w:rPr>
              <w:t>0,5%/  100 ml</w:t>
            </w:r>
          </w:p>
        </w:tc>
        <w:tc>
          <w:tcPr>
            <w:tcW w:w="1362" w:type="dxa"/>
            <w:tcBorders>
              <w:top w:val="single" w:sz="4" w:space="0" w:color="000000"/>
              <w:left w:val="single" w:sz="4" w:space="0" w:color="000000"/>
              <w:bottom w:val="single" w:sz="4" w:space="0" w:color="000000"/>
            </w:tcBorders>
            <w:shd w:val="clear" w:color="auto" w:fill="auto"/>
            <w:vAlign w:val="center"/>
          </w:tcPr>
          <w:p w:rsidR="00427E2E" w:rsidRPr="00761CC2" w:rsidRDefault="00427E2E" w:rsidP="00CE599D">
            <w:pPr>
              <w:suppressAutoHyphens/>
              <w:snapToGrid w:val="0"/>
              <w:jc w:val="center"/>
              <w:rPr>
                <w:rFonts w:ascii="Tahoma" w:eastAsia="SimSun" w:hAnsi="Tahoma" w:cs="Tahoma"/>
                <w:kern w:val="1"/>
                <w:sz w:val="20"/>
                <w:szCs w:val="20"/>
                <w:lang w:eastAsia="ar-SA"/>
              </w:rPr>
            </w:pPr>
            <w:r w:rsidRPr="00761CC2">
              <w:rPr>
                <w:rFonts w:ascii="Tahoma" w:eastAsia="SimSun" w:hAnsi="Tahoma" w:cs="Tahoma"/>
                <w:color w:val="000000"/>
                <w:kern w:val="1"/>
                <w:sz w:val="20"/>
                <w:szCs w:val="20"/>
                <w:lang w:eastAsia="ar-SA"/>
              </w:rPr>
              <w:t>szt.</w:t>
            </w:r>
          </w:p>
        </w:tc>
        <w:tc>
          <w:tcPr>
            <w:tcW w:w="1211" w:type="dxa"/>
            <w:tcBorders>
              <w:top w:val="single" w:sz="4" w:space="0" w:color="000000"/>
              <w:left w:val="single" w:sz="4" w:space="0" w:color="000000"/>
              <w:bottom w:val="single" w:sz="4" w:space="0" w:color="000000"/>
            </w:tcBorders>
            <w:shd w:val="clear" w:color="auto" w:fill="auto"/>
            <w:vAlign w:val="center"/>
          </w:tcPr>
          <w:p w:rsidR="00427E2E" w:rsidRPr="00761CC2" w:rsidRDefault="00427E2E" w:rsidP="00CE599D">
            <w:pPr>
              <w:suppressAutoHyphens/>
              <w:snapToGrid w:val="0"/>
              <w:jc w:val="center"/>
              <w:rPr>
                <w:rFonts w:ascii="Tahoma" w:eastAsia="Times New Roman" w:hAnsi="Tahoma" w:cs="Tahoma"/>
                <w:kern w:val="1"/>
                <w:sz w:val="20"/>
                <w:szCs w:val="20"/>
                <w:lang w:val="de-DE" w:eastAsia="ar-SA"/>
              </w:rPr>
            </w:pPr>
            <w:r w:rsidRPr="00761CC2">
              <w:rPr>
                <w:rFonts w:ascii="Tahoma" w:eastAsia="SimSun" w:hAnsi="Tahoma" w:cs="Tahoma"/>
                <w:kern w:val="1"/>
                <w:sz w:val="20"/>
                <w:szCs w:val="20"/>
                <w:lang w:eastAsia="ar-SA"/>
              </w:rPr>
              <w:t>48000</w:t>
            </w:r>
          </w:p>
        </w:tc>
        <w:tc>
          <w:tcPr>
            <w:tcW w:w="1362" w:type="dxa"/>
            <w:tcBorders>
              <w:top w:val="single" w:sz="4" w:space="0" w:color="000000"/>
              <w:left w:val="single" w:sz="4" w:space="0" w:color="000000"/>
              <w:bottom w:val="single" w:sz="4" w:space="0" w:color="000000"/>
            </w:tcBorders>
            <w:shd w:val="clear" w:color="auto" w:fill="auto"/>
            <w:vAlign w:val="center"/>
          </w:tcPr>
          <w:p w:rsidR="00427E2E" w:rsidRPr="00761CC2" w:rsidRDefault="00427E2E" w:rsidP="00CE599D">
            <w:pPr>
              <w:suppressAutoHyphens/>
              <w:snapToGrid w:val="0"/>
              <w:jc w:val="center"/>
              <w:rPr>
                <w:rFonts w:ascii="Tahoma" w:eastAsia="Times New Roman" w:hAnsi="Tahoma" w:cs="Tahoma"/>
                <w:kern w:val="1"/>
                <w:sz w:val="20"/>
                <w:szCs w:val="20"/>
                <w:lang w:val="de-DE" w:eastAsia="ar-SA"/>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761CC2" w:rsidRDefault="00427E2E" w:rsidP="00CE599D">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059" w:type="dxa"/>
            <w:tcBorders>
              <w:top w:val="single" w:sz="4" w:space="0" w:color="000000"/>
              <w:left w:val="single" w:sz="4" w:space="0" w:color="000000"/>
              <w:bottom w:val="single" w:sz="4" w:space="0" w:color="000000"/>
              <w:right w:val="single" w:sz="4" w:space="0" w:color="000000"/>
            </w:tcBorders>
          </w:tcPr>
          <w:p w:rsidR="00427E2E" w:rsidRPr="00761CC2" w:rsidRDefault="00427E2E" w:rsidP="00CE599D">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059" w:type="dxa"/>
            <w:tcBorders>
              <w:top w:val="single" w:sz="4" w:space="0" w:color="000000"/>
              <w:left w:val="single" w:sz="4" w:space="0" w:color="000000"/>
              <w:bottom w:val="single" w:sz="4" w:space="0" w:color="000000"/>
              <w:right w:val="single" w:sz="4" w:space="0" w:color="000000"/>
            </w:tcBorders>
          </w:tcPr>
          <w:p w:rsidR="00427E2E" w:rsidRPr="00761CC2" w:rsidRDefault="00427E2E" w:rsidP="00CE599D">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059" w:type="dxa"/>
            <w:tcBorders>
              <w:top w:val="single" w:sz="4" w:space="0" w:color="000000"/>
              <w:left w:val="single" w:sz="4" w:space="0" w:color="000000"/>
              <w:bottom w:val="single" w:sz="4" w:space="0" w:color="000000"/>
              <w:right w:val="single" w:sz="4" w:space="0" w:color="000000"/>
            </w:tcBorders>
          </w:tcPr>
          <w:p w:rsidR="00427E2E" w:rsidRPr="00761CC2" w:rsidRDefault="00427E2E" w:rsidP="00CE599D">
            <w:pPr>
              <w:suppressAutoHyphens/>
              <w:snapToGrid w:val="0"/>
              <w:spacing w:after="0" w:line="100" w:lineRule="atLeast"/>
              <w:jc w:val="center"/>
              <w:rPr>
                <w:rFonts w:ascii="Tahoma" w:eastAsia="Times New Roman" w:hAnsi="Tahoma" w:cs="Tahoma"/>
                <w:b/>
                <w:kern w:val="1"/>
                <w:sz w:val="20"/>
                <w:szCs w:val="20"/>
                <w:lang w:val="de-DE" w:eastAsia="ar-SA"/>
              </w:rPr>
            </w:pPr>
          </w:p>
        </w:tc>
        <w:tc>
          <w:tcPr>
            <w:tcW w:w="1059" w:type="dxa"/>
            <w:tcBorders>
              <w:top w:val="single" w:sz="4" w:space="0" w:color="000000"/>
              <w:left w:val="single" w:sz="4" w:space="0" w:color="000000"/>
              <w:bottom w:val="single" w:sz="4" w:space="0" w:color="000000"/>
              <w:right w:val="single" w:sz="4" w:space="0" w:color="000000"/>
            </w:tcBorders>
          </w:tcPr>
          <w:p w:rsidR="00427E2E" w:rsidRPr="00761CC2" w:rsidRDefault="00427E2E" w:rsidP="00CE599D">
            <w:pPr>
              <w:suppressAutoHyphens/>
              <w:snapToGrid w:val="0"/>
              <w:spacing w:after="0" w:line="100" w:lineRule="atLeast"/>
              <w:jc w:val="center"/>
              <w:rPr>
                <w:rFonts w:ascii="Tahoma" w:eastAsia="Times New Roman" w:hAnsi="Tahoma" w:cs="Tahoma"/>
                <w:b/>
                <w:kern w:val="1"/>
                <w:sz w:val="20"/>
                <w:szCs w:val="20"/>
                <w:lang w:val="de-DE" w:eastAsia="ar-SA"/>
              </w:rPr>
            </w:pPr>
          </w:p>
        </w:tc>
      </w:tr>
    </w:tbl>
    <w:p w:rsidR="00427E2E" w:rsidRPr="00761CC2" w:rsidRDefault="00427E2E" w:rsidP="00427E2E">
      <w:pPr>
        <w:tabs>
          <w:tab w:val="left" w:pos="15270"/>
        </w:tabs>
        <w:suppressAutoHyphens/>
        <w:spacing w:after="0" w:line="100" w:lineRule="atLeast"/>
        <w:jc w:val="center"/>
        <w:rPr>
          <w:rFonts w:ascii="Cambria" w:eastAsia="SimSun" w:hAnsi="Cambria" w:cs="Cambria"/>
          <w:kern w:val="1"/>
          <w:lang w:eastAsia="ar-SA"/>
        </w:rPr>
      </w:pPr>
    </w:p>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4.17</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line="240" w:lineRule="auto"/>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351A40" w:rsidRDefault="00427E2E" w:rsidP="00427E2E">
      <w:pPr>
        <w:jc w:val="center"/>
        <w:rPr>
          <w:rFonts w:ascii="Tahoma" w:hAnsi="Tahoma" w:cs="Tahoma"/>
          <w:b/>
          <w:sz w:val="20"/>
          <w:szCs w:val="20"/>
          <w:lang w:eastAsia="ar-SA"/>
        </w:rPr>
      </w:pPr>
      <w:r w:rsidRPr="00351A40">
        <w:rPr>
          <w:rFonts w:ascii="Tahoma" w:hAnsi="Tahoma" w:cs="Tahoma"/>
          <w:b/>
          <w:sz w:val="20"/>
          <w:szCs w:val="20"/>
          <w:lang w:eastAsia="ar-SA"/>
        </w:rPr>
        <w:t>Część 17  – Sól fizjologiczna do płukania pola operacyjnego</w:t>
      </w:r>
    </w:p>
    <w:tbl>
      <w:tblPr>
        <w:tblW w:w="15998" w:type="dxa"/>
        <w:tblInd w:w="-1044" w:type="dxa"/>
        <w:tblLayout w:type="fixed"/>
        <w:tblCellMar>
          <w:left w:w="70" w:type="dxa"/>
          <w:right w:w="70" w:type="dxa"/>
        </w:tblCellMar>
        <w:tblLook w:val="0000" w:firstRow="0" w:lastRow="0" w:firstColumn="0" w:lastColumn="0" w:noHBand="0" w:noVBand="0"/>
      </w:tblPr>
      <w:tblGrid>
        <w:gridCol w:w="645"/>
        <w:gridCol w:w="2385"/>
        <w:gridCol w:w="3495"/>
        <w:gridCol w:w="1140"/>
        <w:gridCol w:w="679"/>
        <w:gridCol w:w="1417"/>
        <w:gridCol w:w="992"/>
        <w:gridCol w:w="993"/>
        <w:gridCol w:w="992"/>
        <w:gridCol w:w="992"/>
        <w:gridCol w:w="1134"/>
        <w:gridCol w:w="1134"/>
      </w:tblGrid>
      <w:tr w:rsidR="00427E2E" w:rsidRPr="004B005A" w:rsidTr="00CE599D">
        <w:trPr>
          <w:trHeight w:hRule="exact" w:val="975"/>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Nazwa oferowanego produktu spełniająca </w:t>
            </w:r>
            <w:r>
              <w:rPr>
                <w:rFonts w:ascii="Tahoma" w:hAnsi="Tahoma" w:cs="Tahoma"/>
                <w:sz w:val="16"/>
                <w:szCs w:val="16"/>
                <w:lang w:eastAsia="ar-SA"/>
              </w:rPr>
              <w:t>wymogi zawarte w kolumnie 3,4,</w:t>
            </w:r>
            <w:r w:rsidRPr="004B005A">
              <w:rPr>
                <w:rFonts w:ascii="Tahoma" w:hAnsi="Tahoma" w:cs="Tahoma"/>
                <w:sz w:val="16"/>
                <w:szCs w:val="16"/>
                <w:lang w:eastAsia="ar-SA"/>
              </w:rPr>
              <w:t>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679"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417"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992"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 opakowaniu</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line="240" w:lineRule="auto"/>
              <w:jc w:val="center"/>
              <w:rPr>
                <w:rFonts w:ascii="Tahoma" w:hAnsi="Tahoma" w:cs="Tahoma"/>
                <w:bCs/>
                <w:sz w:val="16"/>
                <w:szCs w:val="16"/>
              </w:rPr>
            </w:pPr>
            <w:r w:rsidRPr="009A7C61">
              <w:rPr>
                <w:rFonts w:ascii="Tahoma" w:eastAsia="Times New Roman" w:hAnsi="Tahoma" w:cs="Tahoma"/>
                <w:sz w:val="16"/>
                <w:szCs w:val="18"/>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 xml:space="preserve">netto (za opakowanie </w:t>
            </w:r>
          </w:p>
        </w:tc>
        <w:tc>
          <w:tcPr>
            <w:tcW w:w="992"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0"/>
        </w:trPr>
        <w:tc>
          <w:tcPr>
            <w:tcW w:w="645"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20"/>
                <w:szCs w:val="20"/>
                <w:lang w:eastAsia="ar-SA"/>
              </w:rPr>
            </w:pPr>
            <w:r w:rsidRPr="00351A40">
              <w:rPr>
                <w:rFonts w:ascii="Tahoma" w:hAnsi="Tahoma" w:cs="Tahoma"/>
                <w:b/>
                <w:sz w:val="20"/>
                <w:szCs w:val="20"/>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20"/>
                <w:szCs w:val="20"/>
                <w:lang w:eastAsia="ar-SA"/>
              </w:rPr>
            </w:pPr>
            <w:r w:rsidRPr="00351A40">
              <w:rPr>
                <w:rFonts w:ascii="Tahoma" w:hAnsi="Tahoma" w:cs="Tahoma"/>
                <w:b/>
                <w:sz w:val="20"/>
                <w:szCs w:val="20"/>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20"/>
                <w:szCs w:val="20"/>
                <w:lang w:eastAsia="ar-SA"/>
              </w:rPr>
            </w:pPr>
            <w:r w:rsidRPr="00351A40">
              <w:rPr>
                <w:rFonts w:ascii="Tahoma" w:hAnsi="Tahoma" w:cs="Tahoma"/>
                <w:b/>
                <w:sz w:val="20"/>
                <w:szCs w:val="20"/>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20"/>
                <w:szCs w:val="20"/>
                <w:lang w:eastAsia="ar-SA"/>
              </w:rPr>
            </w:pPr>
            <w:r w:rsidRPr="00351A40">
              <w:rPr>
                <w:rFonts w:ascii="Tahoma" w:hAnsi="Tahoma" w:cs="Tahoma"/>
                <w:b/>
                <w:sz w:val="20"/>
                <w:szCs w:val="20"/>
                <w:lang w:eastAsia="ar-SA"/>
              </w:rPr>
              <w:t>4</w:t>
            </w:r>
          </w:p>
        </w:tc>
        <w:tc>
          <w:tcPr>
            <w:tcW w:w="679"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20"/>
                <w:szCs w:val="20"/>
                <w:lang w:eastAsia="ar-SA"/>
              </w:rPr>
            </w:pPr>
            <w:r w:rsidRPr="00351A40">
              <w:rPr>
                <w:rFonts w:ascii="Tahoma" w:hAnsi="Tahoma" w:cs="Tahoma"/>
                <w:b/>
                <w:sz w:val="20"/>
                <w:szCs w:val="20"/>
                <w:lang w:eastAsia="ar-SA"/>
              </w:rPr>
              <w:t>5</w:t>
            </w:r>
          </w:p>
        </w:tc>
        <w:tc>
          <w:tcPr>
            <w:tcW w:w="1417"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20"/>
                <w:szCs w:val="20"/>
                <w:lang w:eastAsia="ar-SA"/>
              </w:rPr>
            </w:pPr>
            <w:r w:rsidRPr="00351A40">
              <w:rPr>
                <w:rFonts w:ascii="Tahoma" w:hAnsi="Tahoma" w:cs="Tahoma"/>
                <w:b/>
                <w:sz w:val="20"/>
                <w:szCs w:val="20"/>
                <w:lang w:eastAsia="ar-SA"/>
              </w:rPr>
              <w:t>6</w:t>
            </w:r>
          </w:p>
        </w:tc>
        <w:tc>
          <w:tcPr>
            <w:tcW w:w="992"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20"/>
                <w:szCs w:val="20"/>
                <w:lang w:eastAsia="ar-SA"/>
              </w:rPr>
            </w:pPr>
            <w:r w:rsidRPr="00351A40">
              <w:rPr>
                <w:rFonts w:ascii="Tahoma" w:hAnsi="Tahoma" w:cs="Tahoma"/>
                <w:b/>
                <w:sz w:val="20"/>
                <w:szCs w:val="20"/>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351A40" w:rsidRDefault="00427E2E" w:rsidP="00CE599D">
            <w:pPr>
              <w:jc w:val="center"/>
              <w:rPr>
                <w:rFonts w:ascii="Tahoma" w:hAnsi="Tahoma" w:cs="Tahoma"/>
                <w:b/>
                <w:sz w:val="20"/>
                <w:szCs w:val="20"/>
                <w:lang w:eastAsia="ar-SA"/>
              </w:rPr>
            </w:pPr>
            <w:r w:rsidRPr="00351A40">
              <w:rPr>
                <w:rFonts w:ascii="Tahoma" w:hAnsi="Tahoma" w:cs="Tahoma"/>
                <w:b/>
                <w:sz w:val="20"/>
                <w:szCs w:val="20"/>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427E2E" w:rsidRPr="00351A40" w:rsidRDefault="00427E2E" w:rsidP="00CE599D">
            <w:pPr>
              <w:jc w:val="center"/>
              <w:rPr>
                <w:rFonts w:ascii="Tahoma" w:hAnsi="Tahoma" w:cs="Tahoma"/>
                <w:b/>
                <w:sz w:val="20"/>
                <w:szCs w:val="20"/>
                <w:lang w:eastAsia="ar-SA"/>
              </w:rPr>
            </w:pPr>
            <w:r>
              <w:rPr>
                <w:rFonts w:ascii="Tahoma" w:hAnsi="Tahoma" w:cs="Tahoma"/>
                <w:b/>
                <w:sz w:val="20"/>
                <w:szCs w:val="20"/>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427E2E" w:rsidRPr="00351A40" w:rsidRDefault="00427E2E" w:rsidP="00CE599D">
            <w:pPr>
              <w:jc w:val="center"/>
              <w:rPr>
                <w:rFonts w:ascii="Tahoma" w:hAnsi="Tahoma" w:cs="Tahoma"/>
                <w:b/>
                <w:sz w:val="20"/>
                <w:szCs w:val="20"/>
                <w:lang w:eastAsia="ar-SA"/>
              </w:rPr>
            </w:pPr>
            <w:r>
              <w:rPr>
                <w:rFonts w:ascii="Tahoma" w:hAnsi="Tahoma" w:cs="Tahoma"/>
                <w:b/>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427E2E" w:rsidRPr="00351A40" w:rsidRDefault="00427E2E" w:rsidP="00CE599D">
            <w:pPr>
              <w:jc w:val="center"/>
              <w:rPr>
                <w:rFonts w:ascii="Tahoma" w:hAnsi="Tahoma" w:cs="Tahoma"/>
                <w:b/>
                <w:sz w:val="20"/>
                <w:szCs w:val="20"/>
                <w:lang w:eastAsia="ar-SA"/>
              </w:rPr>
            </w:pPr>
            <w:r>
              <w:rPr>
                <w:rFonts w:ascii="Tahoma" w:hAnsi="Tahoma" w:cs="Tahoma"/>
                <w:b/>
                <w:sz w:val="20"/>
                <w:szCs w:val="20"/>
                <w:lang w:eastAsia="ar-SA"/>
              </w:rPr>
              <w:t>11</w:t>
            </w:r>
          </w:p>
        </w:tc>
        <w:tc>
          <w:tcPr>
            <w:tcW w:w="1134" w:type="dxa"/>
            <w:tcBorders>
              <w:top w:val="single" w:sz="4" w:space="0" w:color="000000"/>
              <w:left w:val="single" w:sz="4" w:space="0" w:color="000000"/>
              <w:bottom w:val="single" w:sz="4" w:space="0" w:color="000000"/>
              <w:right w:val="single" w:sz="4" w:space="0" w:color="000000"/>
            </w:tcBorders>
          </w:tcPr>
          <w:p w:rsidR="00427E2E" w:rsidRDefault="00427E2E" w:rsidP="00CE599D">
            <w:pPr>
              <w:jc w:val="center"/>
              <w:rPr>
                <w:rFonts w:ascii="Tahoma" w:hAnsi="Tahoma" w:cs="Tahoma"/>
                <w:b/>
                <w:sz w:val="20"/>
                <w:szCs w:val="20"/>
                <w:lang w:eastAsia="ar-SA"/>
              </w:rPr>
            </w:pPr>
            <w:r>
              <w:rPr>
                <w:rFonts w:ascii="Tahoma" w:hAnsi="Tahoma" w:cs="Tahoma"/>
                <w:b/>
                <w:sz w:val="20"/>
                <w:szCs w:val="20"/>
                <w:lang w:eastAsia="ar-SA"/>
              </w:rPr>
              <w:t>12</w:t>
            </w:r>
          </w:p>
        </w:tc>
      </w:tr>
      <w:tr w:rsidR="00427E2E" w:rsidRPr="004B005A" w:rsidTr="00CE599D">
        <w:trPr>
          <w:trHeight w:hRule="exact" w:val="1446"/>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Pr>
                <w:rFonts w:ascii="Tahoma" w:hAnsi="Tahoma" w:cs="Tahoma"/>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0,9% (zakończona " motylkiem" po ukręceniu którego możemy uzyskać efekt płukania pola operacyjnego pod ciśnieniem) </w:t>
            </w:r>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500 ml</w:t>
            </w:r>
          </w:p>
        </w:tc>
        <w:tc>
          <w:tcPr>
            <w:tcW w:w="679" w:type="dxa"/>
            <w:tcBorders>
              <w:top w:val="single" w:sz="4" w:space="0" w:color="000000"/>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szt.</w:t>
            </w:r>
          </w:p>
        </w:tc>
        <w:tc>
          <w:tcPr>
            <w:tcW w:w="1417" w:type="dxa"/>
            <w:tcBorders>
              <w:top w:val="single" w:sz="4" w:space="0" w:color="000000"/>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val="de-DE" w:eastAsia="ar-SA"/>
              </w:rPr>
            </w:pPr>
            <w:r w:rsidRPr="00351A40">
              <w:rPr>
                <w:rFonts w:ascii="Tahoma" w:hAnsi="Tahoma" w:cs="Tahoma"/>
                <w:sz w:val="20"/>
                <w:szCs w:val="20"/>
                <w:lang w:eastAsia="ar-SA"/>
              </w:rPr>
              <w:t>5000</w:t>
            </w:r>
          </w:p>
        </w:tc>
        <w:tc>
          <w:tcPr>
            <w:tcW w:w="992"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bl>
    <w:p w:rsidR="00427E2E" w:rsidRPr="004B005A" w:rsidRDefault="00427E2E" w:rsidP="00427E2E">
      <w:pPr>
        <w:rPr>
          <w:rFonts w:ascii="Tahoma" w:hAnsi="Tahoma" w:cs="Tahoma"/>
          <w:sz w:val="16"/>
          <w:szCs w:val="16"/>
          <w:lang w:eastAsia="ar-SA"/>
        </w:rPr>
      </w:pPr>
    </w:p>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4.18</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line="240" w:lineRule="auto"/>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351A40" w:rsidRDefault="00427E2E" w:rsidP="00427E2E">
      <w:pPr>
        <w:jc w:val="center"/>
        <w:rPr>
          <w:rFonts w:ascii="Tahoma" w:hAnsi="Tahoma" w:cs="Tahoma"/>
          <w:b/>
          <w:sz w:val="20"/>
          <w:szCs w:val="20"/>
          <w:lang w:eastAsia="ar-SA"/>
        </w:rPr>
      </w:pPr>
      <w:r w:rsidRPr="00351A40">
        <w:rPr>
          <w:rFonts w:ascii="Tahoma" w:hAnsi="Tahoma" w:cs="Tahoma"/>
          <w:b/>
          <w:sz w:val="20"/>
          <w:szCs w:val="20"/>
          <w:lang w:eastAsia="ar-SA"/>
        </w:rPr>
        <w:t xml:space="preserve">Część 18  – Roztwór </w:t>
      </w:r>
      <w:proofErr w:type="spellStart"/>
      <w:r w:rsidRPr="00351A40">
        <w:rPr>
          <w:rFonts w:ascii="Tahoma" w:hAnsi="Tahoma" w:cs="Tahoma"/>
          <w:b/>
          <w:sz w:val="20"/>
          <w:szCs w:val="20"/>
          <w:lang w:eastAsia="ar-SA"/>
        </w:rPr>
        <w:t>Ringera</w:t>
      </w:r>
      <w:proofErr w:type="spellEnd"/>
    </w:p>
    <w:tbl>
      <w:tblPr>
        <w:tblW w:w="15957" w:type="dxa"/>
        <w:tblInd w:w="-1044" w:type="dxa"/>
        <w:tblLayout w:type="fixed"/>
        <w:tblCellMar>
          <w:left w:w="70" w:type="dxa"/>
          <w:right w:w="70" w:type="dxa"/>
        </w:tblCellMar>
        <w:tblLook w:val="0000" w:firstRow="0" w:lastRow="0" w:firstColumn="0" w:lastColumn="0" w:noHBand="0" w:noVBand="0"/>
      </w:tblPr>
      <w:tblGrid>
        <w:gridCol w:w="606"/>
        <w:gridCol w:w="2240"/>
        <w:gridCol w:w="3282"/>
        <w:gridCol w:w="1071"/>
        <w:gridCol w:w="1071"/>
        <w:gridCol w:w="1409"/>
        <w:gridCol w:w="953"/>
        <w:gridCol w:w="1065"/>
        <w:gridCol w:w="1065"/>
        <w:gridCol w:w="1065"/>
        <w:gridCol w:w="1065"/>
        <w:gridCol w:w="1065"/>
      </w:tblGrid>
      <w:tr w:rsidR="00427E2E" w:rsidRPr="004B005A" w:rsidTr="00CE599D">
        <w:trPr>
          <w:trHeight w:hRule="exact" w:val="991"/>
        </w:trPr>
        <w:tc>
          <w:tcPr>
            <w:tcW w:w="606"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2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w:t>
            </w:r>
            <w:r>
              <w:rPr>
                <w:rFonts w:ascii="Tahoma" w:hAnsi="Tahoma" w:cs="Tahoma"/>
                <w:sz w:val="16"/>
                <w:szCs w:val="16"/>
                <w:lang w:eastAsia="ar-SA"/>
              </w:rPr>
              <w:t xml:space="preserve"> wymogi zawarte w kolumnie 3,4 </w:t>
            </w:r>
            <w:r w:rsidRPr="004B005A">
              <w:rPr>
                <w:rFonts w:ascii="Tahoma" w:hAnsi="Tahoma" w:cs="Tahoma"/>
                <w:sz w:val="16"/>
                <w:szCs w:val="16"/>
                <w:lang w:eastAsia="ar-SA"/>
              </w:rPr>
              <w:t xml:space="preserve"> niniejszej tabeli *</w:t>
            </w:r>
          </w:p>
        </w:tc>
        <w:tc>
          <w:tcPr>
            <w:tcW w:w="3282"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071"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1071"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409"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953" w:type="dxa"/>
            <w:tcBorders>
              <w:top w:val="single" w:sz="4" w:space="0" w:color="000000"/>
              <w:left w:val="single" w:sz="4" w:space="0" w:color="000000"/>
              <w:bottom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 opakowaniu</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Ilość</w:t>
            </w:r>
          </w:p>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Opakowań</w:t>
            </w:r>
          </w:p>
          <w:p w:rsidR="00427E2E" w:rsidRPr="009A7C61" w:rsidRDefault="00427E2E" w:rsidP="00CE599D">
            <w:pPr>
              <w:spacing w:after="0" w:line="240" w:lineRule="auto"/>
              <w:jc w:val="center"/>
              <w:rPr>
                <w:rFonts w:ascii="Tahoma" w:hAnsi="Tahoma" w:cs="Tahoma"/>
                <w:bCs/>
                <w:sz w:val="16"/>
                <w:szCs w:val="16"/>
              </w:rPr>
            </w:pPr>
            <w:r w:rsidRPr="009A7C61">
              <w:rPr>
                <w:rFonts w:ascii="Tahoma" w:eastAsia="Times New Roman" w:hAnsi="Tahoma" w:cs="Tahoma"/>
                <w:sz w:val="16"/>
                <w:szCs w:val="18"/>
                <w:lang w:eastAsia="pl-PL"/>
              </w:rPr>
              <w:t>**</w:t>
            </w:r>
          </w:p>
        </w:tc>
        <w:tc>
          <w:tcPr>
            <w:tcW w:w="1065"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 xml:space="preserve">Cena </w:t>
            </w:r>
            <w:proofErr w:type="spellStart"/>
            <w:r w:rsidRPr="009A7C61">
              <w:rPr>
                <w:rFonts w:ascii="Tahoma" w:hAnsi="Tahoma" w:cs="Tahoma"/>
                <w:bCs/>
                <w:sz w:val="16"/>
                <w:szCs w:val="16"/>
              </w:rPr>
              <w:t>jednost</w:t>
            </w:r>
            <w:proofErr w:type="spellEnd"/>
            <w:r w:rsidRPr="009A7C61">
              <w:rPr>
                <w:rFonts w:ascii="Tahoma" w:hAnsi="Tahoma" w:cs="Tahoma"/>
                <w:bCs/>
                <w:sz w:val="16"/>
                <w:szCs w:val="16"/>
              </w:rPr>
              <w: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 xml:space="preserve">netto (za opakowanie </w:t>
            </w:r>
          </w:p>
        </w:tc>
        <w:tc>
          <w:tcPr>
            <w:tcW w:w="1065"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Wartość netto</w:t>
            </w:r>
          </w:p>
        </w:tc>
        <w:tc>
          <w:tcPr>
            <w:tcW w:w="1065" w:type="dxa"/>
            <w:tcBorders>
              <w:top w:val="single" w:sz="4" w:space="0" w:color="000000"/>
              <w:left w:val="single" w:sz="4" w:space="0" w:color="000000"/>
              <w:bottom w:val="single" w:sz="4" w:space="0" w:color="000000"/>
              <w:right w:val="single" w:sz="4" w:space="0" w:color="000000"/>
            </w:tcBorders>
          </w:tcPr>
          <w:p w:rsidR="00427E2E" w:rsidRDefault="00427E2E" w:rsidP="00CE599D">
            <w:pPr>
              <w:spacing w:after="0" w:line="240" w:lineRule="auto"/>
              <w:jc w:val="center"/>
              <w:rPr>
                <w:rFonts w:ascii="Tahoma" w:hAnsi="Tahoma" w:cs="Tahoma"/>
                <w:bCs/>
                <w:sz w:val="16"/>
                <w:szCs w:val="16"/>
              </w:rPr>
            </w:pPr>
            <w:r w:rsidRPr="009A7C61">
              <w:rPr>
                <w:rFonts w:ascii="Tahoma" w:hAnsi="Tahoma" w:cs="Tahoma"/>
                <w:bCs/>
                <w:sz w:val="16"/>
                <w:szCs w:val="16"/>
              </w:rPr>
              <w:t>Podatek VAT</w:t>
            </w:r>
          </w:p>
          <w:p w:rsidR="00427E2E" w:rsidRPr="009A7C61" w:rsidRDefault="00427E2E" w:rsidP="00CE599D">
            <w:pPr>
              <w:spacing w:after="0" w:line="240" w:lineRule="auto"/>
              <w:jc w:val="center"/>
              <w:rPr>
                <w:rFonts w:ascii="Tahoma" w:hAnsi="Tahoma" w:cs="Tahoma"/>
                <w:bCs/>
                <w:sz w:val="16"/>
                <w:szCs w:val="16"/>
              </w:rPr>
            </w:pPr>
            <w:r>
              <w:rPr>
                <w:rFonts w:ascii="Tahoma" w:hAnsi="Tahoma" w:cs="Tahoma"/>
                <w:bCs/>
                <w:sz w:val="16"/>
                <w:szCs w:val="16"/>
              </w:rPr>
              <w:t>%</w:t>
            </w:r>
          </w:p>
        </w:tc>
        <w:tc>
          <w:tcPr>
            <w:tcW w:w="1065" w:type="dxa"/>
            <w:tcBorders>
              <w:top w:val="single" w:sz="4" w:space="0" w:color="000000"/>
              <w:left w:val="single" w:sz="4" w:space="0" w:color="000000"/>
              <w:bottom w:val="single" w:sz="4" w:space="0" w:color="000000"/>
              <w:right w:val="single" w:sz="4" w:space="0" w:color="000000"/>
            </w:tcBorders>
          </w:tcPr>
          <w:p w:rsidR="00427E2E" w:rsidRPr="009A7C61" w:rsidRDefault="00427E2E" w:rsidP="00CE599D">
            <w:pPr>
              <w:spacing w:after="0" w:line="240" w:lineRule="auto"/>
              <w:jc w:val="center"/>
              <w:rPr>
                <w:rFonts w:ascii="Tahoma" w:hAnsi="Tahoma" w:cs="Tahoma"/>
                <w:bCs/>
                <w:sz w:val="16"/>
                <w:szCs w:val="20"/>
              </w:rPr>
            </w:pPr>
            <w:r w:rsidRPr="009A7C61">
              <w:rPr>
                <w:rFonts w:ascii="Tahoma" w:hAnsi="Tahoma" w:cs="Tahoma"/>
                <w:bCs/>
                <w:sz w:val="16"/>
                <w:szCs w:val="20"/>
              </w:rPr>
              <w:t>Wartość brutto</w:t>
            </w:r>
          </w:p>
        </w:tc>
      </w:tr>
      <w:tr w:rsidR="00427E2E" w:rsidRPr="004B005A" w:rsidTr="00CE599D">
        <w:trPr>
          <w:trHeight w:hRule="exact" w:val="346"/>
        </w:trPr>
        <w:tc>
          <w:tcPr>
            <w:tcW w:w="606"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1</w:t>
            </w:r>
          </w:p>
        </w:tc>
        <w:tc>
          <w:tcPr>
            <w:tcW w:w="2240"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2</w:t>
            </w:r>
          </w:p>
        </w:tc>
        <w:tc>
          <w:tcPr>
            <w:tcW w:w="3282"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3</w:t>
            </w:r>
          </w:p>
        </w:tc>
        <w:tc>
          <w:tcPr>
            <w:tcW w:w="1071"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4</w:t>
            </w:r>
          </w:p>
        </w:tc>
        <w:tc>
          <w:tcPr>
            <w:tcW w:w="1071"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5</w:t>
            </w:r>
          </w:p>
        </w:tc>
        <w:tc>
          <w:tcPr>
            <w:tcW w:w="1409"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6</w:t>
            </w:r>
          </w:p>
        </w:tc>
        <w:tc>
          <w:tcPr>
            <w:tcW w:w="953"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7</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8</w:t>
            </w:r>
          </w:p>
        </w:tc>
        <w:tc>
          <w:tcPr>
            <w:tcW w:w="1065" w:type="dxa"/>
            <w:tcBorders>
              <w:top w:val="single" w:sz="4" w:space="0" w:color="000000"/>
              <w:left w:val="single" w:sz="4" w:space="0" w:color="000000"/>
              <w:bottom w:val="single" w:sz="4" w:space="0" w:color="000000"/>
              <w:right w:val="single" w:sz="4" w:space="0" w:color="000000"/>
            </w:tcBorders>
          </w:tcPr>
          <w:p w:rsidR="00427E2E" w:rsidRPr="00351A40"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1065" w:type="dxa"/>
            <w:tcBorders>
              <w:top w:val="single" w:sz="4" w:space="0" w:color="000000"/>
              <w:left w:val="single" w:sz="4" w:space="0" w:color="000000"/>
              <w:bottom w:val="single" w:sz="4" w:space="0" w:color="000000"/>
              <w:right w:val="single" w:sz="4" w:space="0" w:color="000000"/>
            </w:tcBorders>
          </w:tcPr>
          <w:p w:rsidR="00427E2E" w:rsidRPr="00351A40"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1065" w:type="dxa"/>
            <w:tcBorders>
              <w:top w:val="single" w:sz="4" w:space="0" w:color="000000"/>
              <w:left w:val="single" w:sz="4" w:space="0" w:color="000000"/>
              <w:bottom w:val="single" w:sz="4" w:space="0" w:color="000000"/>
              <w:right w:val="single" w:sz="4" w:space="0" w:color="000000"/>
            </w:tcBorders>
          </w:tcPr>
          <w:p w:rsidR="00427E2E" w:rsidRPr="00351A40"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1065" w:type="dxa"/>
            <w:tcBorders>
              <w:top w:val="single" w:sz="4" w:space="0" w:color="000000"/>
              <w:left w:val="single" w:sz="4" w:space="0" w:color="000000"/>
              <w:bottom w:val="single" w:sz="4" w:space="0" w:color="000000"/>
              <w:right w:val="single" w:sz="4" w:space="0" w:color="000000"/>
            </w:tcBorders>
          </w:tcPr>
          <w:p w:rsidR="00427E2E" w:rsidRPr="00351A40"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1470"/>
        </w:trPr>
        <w:tc>
          <w:tcPr>
            <w:tcW w:w="606"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p>
        </w:tc>
        <w:tc>
          <w:tcPr>
            <w:tcW w:w="2240"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282"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Roztwór </w:t>
            </w:r>
            <w:proofErr w:type="spellStart"/>
            <w:r w:rsidRPr="004B005A">
              <w:rPr>
                <w:rFonts w:ascii="Tahoma" w:hAnsi="Tahoma" w:cs="Tahoma"/>
                <w:sz w:val="16"/>
                <w:szCs w:val="16"/>
                <w:lang w:eastAsia="ar-SA"/>
              </w:rPr>
              <w:t>Ringera</w:t>
            </w:r>
            <w:proofErr w:type="spellEnd"/>
            <w:r w:rsidRPr="004B005A">
              <w:rPr>
                <w:rFonts w:ascii="Tahoma" w:hAnsi="Tahoma" w:cs="Tahoma"/>
                <w:sz w:val="16"/>
                <w:szCs w:val="16"/>
                <w:lang w:eastAsia="ar-SA"/>
              </w:rPr>
              <w:t xml:space="preserve"> (opakowanie z miejscem o średnicy minimum 7mm na jałowe wkłucie końcówek z aparatu)  </w:t>
            </w:r>
          </w:p>
        </w:tc>
        <w:tc>
          <w:tcPr>
            <w:tcW w:w="1071" w:type="dxa"/>
            <w:tcBorders>
              <w:top w:val="single" w:sz="4" w:space="0" w:color="000000"/>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500 ml</w:t>
            </w:r>
          </w:p>
        </w:tc>
        <w:tc>
          <w:tcPr>
            <w:tcW w:w="1071" w:type="dxa"/>
            <w:tcBorders>
              <w:top w:val="single" w:sz="4" w:space="0" w:color="000000"/>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szt.</w:t>
            </w:r>
          </w:p>
        </w:tc>
        <w:tc>
          <w:tcPr>
            <w:tcW w:w="1409" w:type="dxa"/>
            <w:tcBorders>
              <w:top w:val="single" w:sz="4" w:space="0" w:color="000000"/>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val="de-DE" w:eastAsia="ar-SA"/>
              </w:rPr>
            </w:pPr>
            <w:r w:rsidRPr="00351A40">
              <w:rPr>
                <w:rFonts w:ascii="Tahoma" w:hAnsi="Tahoma" w:cs="Tahoma"/>
                <w:sz w:val="20"/>
                <w:szCs w:val="20"/>
                <w:lang w:eastAsia="ar-SA"/>
              </w:rPr>
              <w:t>4000</w:t>
            </w:r>
          </w:p>
        </w:tc>
        <w:tc>
          <w:tcPr>
            <w:tcW w:w="953"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065"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065"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065"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065"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bl>
    <w:p w:rsidR="00427E2E" w:rsidRPr="004B005A" w:rsidRDefault="00427E2E" w:rsidP="00427E2E">
      <w:pPr>
        <w:rPr>
          <w:rFonts w:ascii="Tahoma" w:hAnsi="Tahoma" w:cs="Tahoma"/>
          <w:sz w:val="16"/>
          <w:szCs w:val="16"/>
          <w:lang w:eastAsia="ar-SA"/>
        </w:rPr>
      </w:pPr>
    </w:p>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4.19</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line="240" w:lineRule="auto"/>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351A40" w:rsidRDefault="00427E2E" w:rsidP="00427E2E">
      <w:pPr>
        <w:jc w:val="center"/>
        <w:rPr>
          <w:rFonts w:ascii="Tahoma" w:hAnsi="Tahoma" w:cs="Tahoma"/>
          <w:b/>
          <w:sz w:val="20"/>
          <w:szCs w:val="20"/>
          <w:lang w:eastAsia="ar-SA"/>
        </w:rPr>
      </w:pPr>
      <w:r>
        <w:rPr>
          <w:rFonts w:ascii="Tahoma" w:hAnsi="Tahoma" w:cs="Tahoma"/>
          <w:b/>
          <w:sz w:val="20"/>
          <w:szCs w:val="20"/>
          <w:lang w:eastAsia="ar-SA"/>
        </w:rPr>
        <w:t>Część 19</w:t>
      </w:r>
      <w:r w:rsidRPr="00351A40">
        <w:rPr>
          <w:rFonts w:ascii="Tahoma" w:hAnsi="Tahoma" w:cs="Tahoma"/>
          <w:b/>
          <w:sz w:val="20"/>
          <w:szCs w:val="20"/>
          <w:lang w:eastAsia="ar-SA"/>
        </w:rPr>
        <w:t xml:space="preserve">  – Kalium </w:t>
      </w:r>
      <w:proofErr w:type="spellStart"/>
      <w:r w:rsidRPr="00351A40">
        <w:rPr>
          <w:rFonts w:ascii="Tahoma" w:hAnsi="Tahoma" w:cs="Tahoma"/>
          <w:b/>
          <w:sz w:val="20"/>
          <w:szCs w:val="20"/>
          <w:lang w:eastAsia="ar-SA"/>
        </w:rPr>
        <w:t>chloratum</w:t>
      </w:r>
      <w:proofErr w:type="spellEnd"/>
    </w:p>
    <w:tbl>
      <w:tblPr>
        <w:tblW w:w="16423" w:type="dxa"/>
        <w:tblInd w:w="-1044" w:type="dxa"/>
        <w:tblLayout w:type="fixed"/>
        <w:tblCellMar>
          <w:left w:w="70" w:type="dxa"/>
          <w:right w:w="70" w:type="dxa"/>
        </w:tblCellMar>
        <w:tblLook w:val="0000" w:firstRow="0" w:lastRow="0" w:firstColumn="0" w:lastColumn="0" w:noHBand="0" w:noVBand="0"/>
      </w:tblPr>
      <w:tblGrid>
        <w:gridCol w:w="645"/>
        <w:gridCol w:w="2385"/>
        <w:gridCol w:w="3495"/>
        <w:gridCol w:w="1140"/>
        <w:gridCol w:w="820"/>
        <w:gridCol w:w="1134"/>
        <w:gridCol w:w="1134"/>
        <w:gridCol w:w="1134"/>
        <w:gridCol w:w="1134"/>
        <w:gridCol w:w="1134"/>
        <w:gridCol w:w="1134"/>
        <w:gridCol w:w="1134"/>
      </w:tblGrid>
      <w:tr w:rsidR="00427E2E" w:rsidRPr="004B005A" w:rsidTr="00CE599D">
        <w:trPr>
          <w:trHeight w:hRule="exact" w:val="975"/>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L.p.</w:t>
            </w:r>
          </w:p>
        </w:tc>
        <w:tc>
          <w:tcPr>
            <w:tcW w:w="238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oferowanego produktu spełniająca wymogi zawarte w kolumnie 3,4,5 niniejszej tabeli *</w:t>
            </w:r>
          </w:p>
        </w:tc>
        <w:tc>
          <w:tcPr>
            <w:tcW w:w="349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Nazwa międzynarodowa</w:t>
            </w:r>
          </w:p>
        </w:tc>
        <w:tc>
          <w:tcPr>
            <w:tcW w:w="114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Pojemność </w:t>
            </w:r>
          </w:p>
        </w:tc>
        <w:tc>
          <w:tcPr>
            <w:tcW w:w="820"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Wymagana ilość </w:t>
            </w:r>
          </w:p>
        </w:tc>
        <w:tc>
          <w:tcPr>
            <w:tcW w:w="1134"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340"/>
        </w:trPr>
        <w:tc>
          <w:tcPr>
            <w:tcW w:w="645"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2</w:t>
            </w:r>
          </w:p>
        </w:tc>
        <w:tc>
          <w:tcPr>
            <w:tcW w:w="3495"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3</w:t>
            </w:r>
          </w:p>
        </w:tc>
        <w:tc>
          <w:tcPr>
            <w:tcW w:w="1140"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4</w:t>
            </w:r>
          </w:p>
        </w:tc>
        <w:tc>
          <w:tcPr>
            <w:tcW w:w="820"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5</w:t>
            </w:r>
          </w:p>
        </w:tc>
        <w:tc>
          <w:tcPr>
            <w:tcW w:w="1134"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6</w:t>
            </w:r>
          </w:p>
        </w:tc>
        <w:tc>
          <w:tcPr>
            <w:tcW w:w="1134" w:type="dxa"/>
            <w:tcBorders>
              <w:top w:val="single" w:sz="4" w:space="0" w:color="000000"/>
              <w:left w:val="single" w:sz="4" w:space="0" w:color="000000"/>
              <w:bottom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351A40" w:rsidRDefault="00427E2E" w:rsidP="00CE599D">
            <w:pPr>
              <w:jc w:val="center"/>
              <w:rPr>
                <w:rFonts w:ascii="Tahoma" w:hAnsi="Tahoma" w:cs="Tahoma"/>
                <w:b/>
                <w:sz w:val="16"/>
                <w:szCs w:val="16"/>
                <w:lang w:eastAsia="ar-SA"/>
              </w:rPr>
            </w:pPr>
            <w:r w:rsidRPr="00351A40">
              <w:rPr>
                <w:rFonts w:ascii="Tahoma" w:hAnsi="Tahoma" w:cs="Tahoma"/>
                <w:b/>
                <w:sz w:val="16"/>
                <w:szCs w:val="16"/>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427E2E" w:rsidRPr="00351A40" w:rsidRDefault="00427E2E" w:rsidP="00CE599D">
            <w:pPr>
              <w:jc w:val="center"/>
              <w:rPr>
                <w:rFonts w:ascii="Tahoma" w:hAnsi="Tahoma" w:cs="Tahoma"/>
                <w:b/>
                <w:sz w:val="16"/>
                <w:szCs w:val="16"/>
                <w:lang w:eastAsia="ar-SA"/>
              </w:rPr>
            </w:pPr>
            <w:r>
              <w:rPr>
                <w:rFonts w:ascii="Tahoma" w:hAnsi="Tahoma" w:cs="Tahoma"/>
                <w:b/>
                <w:sz w:val="16"/>
                <w:szCs w:val="16"/>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427E2E" w:rsidRPr="00351A40"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427E2E" w:rsidRPr="00351A40"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1134" w:type="dxa"/>
            <w:tcBorders>
              <w:top w:val="single" w:sz="4" w:space="0" w:color="000000"/>
              <w:left w:val="single" w:sz="4" w:space="0" w:color="000000"/>
              <w:bottom w:val="single" w:sz="4" w:space="0" w:color="000000"/>
              <w:right w:val="single" w:sz="4" w:space="0" w:color="000000"/>
            </w:tcBorders>
          </w:tcPr>
          <w:p w:rsidR="00427E2E" w:rsidRPr="00351A40"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r>
      <w:tr w:rsidR="00427E2E" w:rsidRPr="004B005A" w:rsidTr="00CE599D">
        <w:trPr>
          <w:trHeight w:hRule="exact" w:val="680"/>
        </w:trPr>
        <w:tc>
          <w:tcPr>
            <w:tcW w:w="645" w:type="dxa"/>
            <w:tcBorders>
              <w:top w:val="single" w:sz="4" w:space="0" w:color="000000"/>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1</w:t>
            </w:r>
          </w:p>
        </w:tc>
        <w:tc>
          <w:tcPr>
            <w:tcW w:w="238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0,15% Kalium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z 0,9% </w:t>
            </w: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p>
        </w:tc>
        <w:tc>
          <w:tcPr>
            <w:tcW w:w="1140" w:type="dxa"/>
            <w:tcBorders>
              <w:top w:val="single" w:sz="4" w:space="0" w:color="000000"/>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500 ml</w:t>
            </w:r>
          </w:p>
        </w:tc>
        <w:tc>
          <w:tcPr>
            <w:tcW w:w="820" w:type="dxa"/>
            <w:tcBorders>
              <w:top w:val="single" w:sz="4" w:space="0" w:color="000000"/>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szt.</w:t>
            </w:r>
          </w:p>
        </w:tc>
        <w:tc>
          <w:tcPr>
            <w:tcW w:w="1134" w:type="dxa"/>
            <w:tcBorders>
              <w:top w:val="single" w:sz="4" w:space="0" w:color="000000"/>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val="de-DE" w:eastAsia="ar-SA"/>
              </w:rPr>
            </w:pPr>
            <w:r w:rsidRPr="00351A40">
              <w:rPr>
                <w:rFonts w:ascii="Tahoma" w:hAnsi="Tahoma" w:cs="Tahoma"/>
                <w:sz w:val="20"/>
                <w:szCs w:val="20"/>
                <w:lang w:eastAsia="ar-SA"/>
              </w:rPr>
              <w:t>500</w:t>
            </w:r>
          </w:p>
        </w:tc>
        <w:tc>
          <w:tcPr>
            <w:tcW w:w="1134" w:type="dxa"/>
            <w:tcBorders>
              <w:top w:val="single" w:sz="4" w:space="0" w:color="000000"/>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80"/>
        </w:trPr>
        <w:tc>
          <w:tcPr>
            <w:tcW w:w="645"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2</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0,3% Kalium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z 0,9% </w:t>
            </w: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p>
        </w:tc>
        <w:tc>
          <w:tcPr>
            <w:tcW w:w="1140" w:type="dxa"/>
            <w:tcBorders>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500 ml</w:t>
            </w:r>
          </w:p>
        </w:tc>
        <w:tc>
          <w:tcPr>
            <w:tcW w:w="820" w:type="dxa"/>
            <w:tcBorders>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val="de-DE" w:eastAsia="ar-SA"/>
              </w:rPr>
            </w:pPr>
            <w:r w:rsidRPr="00351A40">
              <w:rPr>
                <w:rFonts w:ascii="Tahoma" w:hAnsi="Tahoma" w:cs="Tahoma"/>
                <w:sz w:val="20"/>
                <w:szCs w:val="20"/>
                <w:lang w:eastAsia="ar-SA"/>
              </w:rPr>
              <w:t>500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80"/>
        </w:trPr>
        <w:tc>
          <w:tcPr>
            <w:tcW w:w="645"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3</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0,3% Kalium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z 0,9% </w:t>
            </w:r>
            <w:proofErr w:type="spellStart"/>
            <w:r w:rsidRPr="004B005A">
              <w:rPr>
                <w:rFonts w:ascii="Tahoma" w:hAnsi="Tahoma" w:cs="Tahoma"/>
                <w:sz w:val="16"/>
                <w:szCs w:val="16"/>
                <w:lang w:eastAsia="ar-SA"/>
              </w:rPr>
              <w:t>Natrium</w:t>
            </w:r>
            <w:proofErr w:type="spellEnd"/>
            <w:r w:rsidRPr="004B005A">
              <w:rPr>
                <w:rFonts w:ascii="Tahoma" w:hAnsi="Tahoma" w:cs="Tahoma"/>
                <w:sz w:val="16"/>
                <w:szCs w:val="16"/>
                <w:lang w:eastAsia="ar-SA"/>
              </w:rPr>
              <w:t xml:space="preserve"> </w:t>
            </w:r>
            <w:proofErr w:type="spellStart"/>
            <w:r w:rsidRPr="004B005A">
              <w:rPr>
                <w:rFonts w:ascii="Tahoma" w:hAnsi="Tahoma" w:cs="Tahoma"/>
                <w:sz w:val="16"/>
                <w:szCs w:val="16"/>
                <w:lang w:eastAsia="ar-SA"/>
              </w:rPr>
              <w:t>chloratum</w:t>
            </w:r>
            <w:proofErr w:type="spellEnd"/>
          </w:p>
        </w:tc>
        <w:tc>
          <w:tcPr>
            <w:tcW w:w="1140" w:type="dxa"/>
            <w:tcBorders>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1000 ml</w:t>
            </w:r>
          </w:p>
        </w:tc>
        <w:tc>
          <w:tcPr>
            <w:tcW w:w="820" w:type="dxa"/>
            <w:tcBorders>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val="de-DE" w:eastAsia="ar-SA"/>
              </w:rPr>
            </w:pPr>
            <w:r w:rsidRPr="00351A40">
              <w:rPr>
                <w:rFonts w:ascii="Tahoma" w:hAnsi="Tahoma" w:cs="Tahoma"/>
                <w:sz w:val="20"/>
                <w:szCs w:val="20"/>
                <w:lang w:eastAsia="ar-SA"/>
              </w:rPr>
              <w:t>200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80"/>
        </w:trPr>
        <w:tc>
          <w:tcPr>
            <w:tcW w:w="645"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4</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0,15% Kalium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z    5% Glukozą</w:t>
            </w:r>
          </w:p>
        </w:tc>
        <w:tc>
          <w:tcPr>
            <w:tcW w:w="1140" w:type="dxa"/>
            <w:tcBorders>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500 ml</w:t>
            </w:r>
          </w:p>
        </w:tc>
        <w:tc>
          <w:tcPr>
            <w:tcW w:w="820" w:type="dxa"/>
            <w:tcBorders>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val="de-DE" w:eastAsia="ar-SA"/>
              </w:rPr>
            </w:pPr>
            <w:r w:rsidRPr="00351A40">
              <w:rPr>
                <w:rFonts w:ascii="Tahoma" w:hAnsi="Tahoma" w:cs="Tahoma"/>
                <w:sz w:val="20"/>
                <w:szCs w:val="20"/>
                <w:lang w:eastAsia="ar-SA"/>
              </w:rPr>
              <w:t>200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eastAsia="ar-SA"/>
              </w:rPr>
            </w:pPr>
          </w:p>
        </w:tc>
      </w:tr>
      <w:tr w:rsidR="00427E2E" w:rsidRPr="004B005A" w:rsidTr="00CE599D">
        <w:trPr>
          <w:trHeight w:hRule="exact" w:val="680"/>
        </w:trPr>
        <w:tc>
          <w:tcPr>
            <w:tcW w:w="645" w:type="dxa"/>
            <w:tcBorders>
              <w:left w:val="single" w:sz="4" w:space="0" w:color="000000"/>
              <w:bottom w:val="single" w:sz="4" w:space="0" w:color="000000"/>
            </w:tcBorders>
            <w:shd w:val="clear" w:color="auto" w:fill="auto"/>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5</w:t>
            </w:r>
          </w:p>
        </w:tc>
        <w:tc>
          <w:tcPr>
            <w:tcW w:w="238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p>
        </w:tc>
        <w:tc>
          <w:tcPr>
            <w:tcW w:w="3495"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eastAsia="ar-SA"/>
              </w:rPr>
            </w:pPr>
            <w:r w:rsidRPr="004B005A">
              <w:rPr>
                <w:rFonts w:ascii="Tahoma" w:hAnsi="Tahoma" w:cs="Tahoma"/>
                <w:sz w:val="16"/>
                <w:szCs w:val="16"/>
                <w:lang w:eastAsia="ar-SA"/>
              </w:rPr>
              <w:t xml:space="preserve">0,3% Kalium </w:t>
            </w:r>
            <w:proofErr w:type="spellStart"/>
            <w:r w:rsidRPr="004B005A">
              <w:rPr>
                <w:rFonts w:ascii="Tahoma" w:hAnsi="Tahoma" w:cs="Tahoma"/>
                <w:sz w:val="16"/>
                <w:szCs w:val="16"/>
                <w:lang w:eastAsia="ar-SA"/>
              </w:rPr>
              <w:t>chloratum</w:t>
            </w:r>
            <w:proofErr w:type="spellEnd"/>
            <w:r w:rsidRPr="004B005A">
              <w:rPr>
                <w:rFonts w:ascii="Tahoma" w:hAnsi="Tahoma" w:cs="Tahoma"/>
                <w:sz w:val="16"/>
                <w:szCs w:val="16"/>
                <w:lang w:eastAsia="ar-SA"/>
              </w:rPr>
              <w:t xml:space="preserve"> z    5% Glukozą</w:t>
            </w:r>
          </w:p>
        </w:tc>
        <w:tc>
          <w:tcPr>
            <w:tcW w:w="1140" w:type="dxa"/>
            <w:tcBorders>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500 ml</w:t>
            </w:r>
          </w:p>
        </w:tc>
        <w:tc>
          <w:tcPr>
            <w:tcW w:w="820" w:type="dxa"/>
            <w:tcBorders>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eastAsia="ar-SA"/>
              </w:rPr>
            </w:pPr>
            <w:r w:rsidRPr="00351A40">
              <w:rPr>
                <w:rFonts w:ascii="Tahoma" w:hAnsi="Tahoma" w:cs="Tahoma"/>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427E2E" w:rsidRPr="00351A40" w:rsidRDefault="00427E2E" w:rsidP="00CE599D">
            <w:pPr>
              <w:jc w:val="center"/>
              <w:rPr>
                <w:rFonts w:ascii="Tahoma" w:hAnsi="Tahoma" w:cs="Tahoma"/>
                <w:sz w:val="20"/>
                <w:szCs w:val="20"/>
                <w:lang w:val="de-DE" w:eastAsia="ar-SA"/>
              </w:rPr>
            </w:pPr>
            <w:r w:rsidRPr="00351A40">
              <w:rPr>
                <w:rFonts w:ascii="Tahoma" w:hAnsi="Tahoma" w:cs="Tahoma"/>
                <w:sz w:val="20"/>
                <w:szCs w:val="20"/>
                <w:lang w:eastAsia="ar-SA"/>
              </w:rPr>
              <w:t>200</w:t>
            </w:r>
          </w:p>
        </w:tc>
        <w:tc>
          <w:tcPr>
            <w:tcW w:w="1134" w:type="dxa"/>
            <w:tcBorders>
              <w:left w:val="single" w:sz="4" w:space="0" w:color="000000"/>
              <w:bottom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4B005A" w:rsidRDefault="00427E2E"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c>
          <w:tcPr>
            <w:tcW w:w="1134" w:type="dxa"/>
            <w:tcBorders>
              <w:left w:val="single" w:sz="4" w:space="0" w:color="000000"/>
              <w:bottom w:val="single" w:sz="4" w:space="0" w:color="000000"/>
              <w:right w:val="single" w:sz="4" w:space="0" w:color="000000"/>
            </w:tcBorders>
          </w:tcPr>
          <w:p w:rsidR="00427E2E" w:rsidRPr="004B005A" w:rsidRDefault="00427E2E" w:rsidP="00CE599D">
            <w:pPr>
              <w:rPr>
                <w:rFonts w:ascii="Tahoma" w:hAnsi="Tahoma" w:cs="Tahoma"/>
                <w:sz w:val="16"/>
                <w:szCs w:val="16"/>
                <w:lang w:val="de-DE" w:eastAsia="ar-SA"/>
              </w:rPr>
            </w:pPr>
          </w:p>
        </w:tc>
      </w:tr>
      <w:tr w:rsidR="00CE599D" w:rsidRPr="004B005A" w:rsidTr="00CE599D">
        <w:trPr>
          <w:trHeight w:hRule="exact" w:val="340"/>
        </w:trPr>
        <w:tc>
          <w:tcPr>
            <w:tcW w:w="13021" w:type="dxa"/>
            <w:gridSpan w:val="9"/>
            <w:tcBorders>
              <w:left w:val="single" w:sz="4" w:space="0" w:color="000000"/>
              <w:bottom w:val="single" w:sz="4" w:space="0" w:color="000000"/>
              <w:right w:val="single" w:sz="4" w:space="0" w:color="000000"/>
            </w:tcBorders>
            <w:shd w:val="clear" w:color="auto" w:fill="auto"/>
          </w:tcPr>
          <w:p w:rsidR="00CE599D" w:rsidRPr="00351A40" w:rsidRDefault="00CE599D" w:rsidP="00CE599D">
            <w:pPr>
              <w:rPr>
                <w:rFonts w:ascii="Tahoma" w:hAnsi="Tahoma" w:cs="Tahoma"/>
                <w:b/>
                <w:sz w:val="16"/>
                <w:szCs w:val="16"/>
                <w:lang w:val="de-DE" w:eastAsia="ar-SA"/>
              </w:rPr>
            </w:pPr>
            <w:r w:rsidRPr="00351A40">
              <w:rPr>
                <w:rFonts w:ascii="Tahoma" w:hAnsi="Tahoma" w:cs="Tahoma"/>
                <w:b/>
                <w:sz w:val="16"/>
                <w:szCs w:val="16"/>
                <w:lang w:val="de-DE" w:eastAsia="ar-SA"/>
              </w:rPr>
              <w:t xml:space="preserve">                                                                                                                                                                                                          </w:t>
            </w:r>
            <w:proofErr w:type="spellStart"/>
            <w:r w:rsidRPr="00351A40">
              <w:rPr>
                <w:rFonts w:ascii="Tahoma" w:hAnsi="Tahoma" w:cs="Tahoma"/>
                <w:b/>
                <w:sz w:val="16"/>
                <w:szCs w:val="16"/>
                <w:lang w:val="de-DE" w:eastAsia="ar-SA"/>
              </w:rPr>
              <w:t>Razem</w:t>
            </w:r>
            <w:proofErr w:type="spellEnd"/>
            <w:r w:rsidRPr="00351A40">
              <w:rPr>
                <w:rFonts w:ascii="Tahoma" w:hAnsi="Tahoma" w:cs="Tahoma"/>
                <w:b/>
                <w:sz w:val="16"/>
                <w:szCs w:val="16"/>
                <w:lang w:val="de-DE" w:eastAsia="ar-SA"/>
              </w:rPr>
              <w:t xml:space="preserve">                 </w:t>
            </w:r>
          </w:p>
        </w:tc>
        <w:tc>
          <w:tcPr>
            <w:tcW w:w="1134" w:type="dxa"/>
            <w:tcBorders>
              <w:left w:val="single" w:sz="4" w:space="0" w:color="000000"/>
              <w:bottom w:val="single" w:sz="4" w:space="0" w:color="000000"/>
              <w:right w:val="single" w:sz="4" w:space="0" w:color="000000"/>
            </w:tcBorders>
          </w:tcPr>
          <w:p w:rsidR="00CE599D" w:rsidRPr="00351A40" w:rsidRDefault="00CE599D" w:rsidP="00CE599D">
            <w:pPr>
              <w:rPr>
                <w:rFonts w:ascii="Tahoma" w:hAnsi="Tahoma" w:cs="Tahoma"/>
                <w:b/>
                <w:sz w:val="16"/>
                <w:szCs w:val="16"/>
                <w:lang w:val="de-DE" w:eastAsia="ar-SA"/>
              </w:rPr>
            </w:pPr>
          </w:p>
        </w:tc>
        <w:tc>
          <w:tcPr>
            <w:tcW w:w="1134" w:type="dxa"/>
            <w:tcBorders>
              <w:left w:val="single" w:sz="4" w:space="0" w:color="000000"/>
              <w:bottom w:val="single" w:sz="4" w:space="0" w:color="000000"/>
              <w:right w:val="single" w:sz="4" w:space="0" w:color="000000"/>
            </w:tcBorders>
          </w:tcPr>
          <w:p w:rsidR="00CE599D" w:rsidRPr="00351A40" w:rsidRDefault="00CE599D" w:rsidP="00CE599D">
            <w:pPr>
              <w:rPr>
                <w:rFonts w:ascii="Tahoma" w:hAnsi="Tahoma" w:cs="Tahoma"/>
                <w:b/>
                <w:sz w:val="16"/>
                <w:szCs w:val="16"/>
                <w:lang w:val="de-DE" w:eastAsia="ar-SA"/>
              </w:rPr>
            </w:pPr>
          </w:p>
        </w:tc>
        <w:tc>
          <w:tcPr>
            <w:tcW w:w="1134" w:type="dxa"/>
            <w:tcBorders>
              <w:left w:val="single" w:sz="4" w:space="0" w:color="000000"/>
              <w:bottom w:val="single" w:sz="4" w:space="0" w:color="000000"/>
              <w:right w:val="single" w:sz="4" w:space="0" w:color="000000"/>
            </w:tcBorders>
          </w:tcPr>
          <w:p w:rsidR="00CE599D" w:rsidRPr="00351A40" w:rsidRDefault="00CE599D" w:rsidP="00CE599D">
            <w:pPr>
              <w:rPr>
                <w:rFonts w:ascii="Tahoma" w:hAnsi="Tahoma" w:cs="Tahoma"/>
                <w:b/>
                <w:sz w:val="16"/>
                <w:szCs w:val="16"/>
                <w:lang w:val="de-DE" w:eastAsia="ar-SA"/>
              </w:rPr>
            </w:pPr>
          </w:p>
        </w:tc>
      </w:tr>
    </w:tbl>
    <w:p w:rsidR="00427E2E" w:rsidRPr="004B005A" w:rsidRDefault="00427E2E" w:rsidP="00427E2E">
      <w:pPr>
        <w:rPr>
          <w:rFonts w:ascii="Tahoma" w:hAnsi="Tahoma" w:cs="Tahoma"/>
          <w:sz w:val="16"/>
          <w:szCs w:val="16"/>
          <w:lang w:eastAsia="ar-SA"/>
        </w:rPr>
      </w:pPr>
    </w:p>
    <w:p w:rsidR="00427E2E" w:rsidRPr="002C184F" w:rsidRDefault="00427E2E" w:rsidP="00427E2E">
      <w:pPr>
        <w:rPr>
          <w:rFonts w:ascii="Tahoma" w:eastAsia="Times New Roman" w:hAnsi="Tahoma" w:cs="Tahoma"/>
          <w:bCs/>
          <w:sz w:val="16"/>
          <w:szCs w:val="24"/>
          <w:lang w:eastAsia="pl-PL"/>
        </w:rPr>
      </w:pP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16"/>
          <w:lang w:eastAsia="pl-PL"/>
        </w:rPr>
        <w:t xml:space="preserve">ilość opakowań (kol. </w:t>
      </w:r>
      <w:r>
        <w:rPr>
          <w:rFonts w:ascii="Tahoma" w:eastAsia="Times New Roman" w:hAnsi="Tahoma" w:cs="Tahoma"/>
          <w:bCs/>
          <w:sz w:val="16"/>
          <w:szCs w:val="16"/>
          <w:lang w:eastAsia="pl-PL"/>
        </w:rPr>
        <w:t>8</w:t>
      </w:r>
      <w:r w:rsidRPr="002C184F">
        <w:rPr>
          <w:rFonts w:ascii="Tahoma" w:eastAsia="Times New Roman" w:hAnsi="Tahoma" w:cs="Tahoma"/>
          <w:bCs/>
          <w:sz w:val="16"/>
          <w:szCs w:val="16"/>
          <w:lang w:eastAsia="pl-PL"/>
        </w:rPr>
        <w:t>) należy obliczyć w następujący sposób: wymaganą ilość  (kol.</w:t>
      </w:r>
      <w:r>
        <w:rPr>
          <w:rFonts w:ascii="Tahoma" w:eastAsia="Times New Roman" w:hAnsi="Tahoma" w:cs="Tahoma"/>
          <w:bCs/>
          <w:sz w:val="16"/>
          <w:szCs w:val="16"/>
          <w:lang w:eastAsia="pl-PL"/>
        </w:rPr>
        <w:t>6</w:t>
      </w:r>
      <w:r w:rsidRPr="002C184F">
        <w:rPr>
          <w:rFonts w:ascii="Tahoma" w:eastAsia="Times New Roman" w:hAnsi="Tahoma" w:cs="Tahoma"/>
          <w:bCs/>
          <w:sz w:val="16"/>
          <w:szCs w:val="16"/>
          <w:lang w:eastAsia="pl-PL"/>
        </w:rPr>
        <w:t>) podzielić przez ilość w opakowaniu (kol.</w:t>
      </w:r>
      <w:r>
        <w:rPr>
          <w:rFonts w:ascii="Tahoma" w:eastAsia="Times New Roman" w:hAnsi="Tahoma" w:cs="Tahoma"/>
          <w:bCs/>
          <w:sz w:val="16"/>
          <w:szCs w:val="16"/>
          <w:lang w:eastAsia="pl-PL"/>
        </w:rPr>
        <w:t>7</w:t>
      </w:r>
      <w:r w:rsidRPr="002C184F">
        <w:rPr>
          <w:rFonts w:ascii="Tahoma" w:eastAsia="Times New Roman" w:hAnsi="Tahoma" w:cs="Tahoma"/>
          <w:bCs/>
          <w:sz w:val="16"/>
          <w:szCs w:val="16"/>
          <w:lang w:eastAsia="pl-PL"/>
        </w:rPr>
        <w:t>)</w:t>
      </w:r>
      <w:r w:rsidRPr="002C184F">
        <w:rPr>
          <w:rFonts w:ascii="Tahoma" w:eastAsia="Times New Roman" w:hAnsi="Tahoma" w:cs="Tahoma"/>
          <w:bCs/>
          <w:sz w:val="16"/>
          <w:szCs w:val="24"/>
          <w:lang w:eastAsia="pl-PL"/>
        </w:rPr>
        <w:t xml:space="preserve">                                                                                                               </w:t>
      </w:r>
      <w:r w:rsidRPr="002C184F">
        <w:rPr>
          <w:rFonts w:ascii="Tahoma" w:eastAsia="Times New Roman" w:hAnsi="Tahoma" w:cs="Tahoma"/>
          <w:bCs/>
          <w:sz w:val="18"/>
          <w:szCs w:val="16"/>
          <w:lang w:eastAsia="pl-PL"/>
        </w:rPr>
        <w:t>*</w:t>
      </w:r>
      <w:r w:rsidRPr="002C184F">
        <w:rPr>
          <w:rFonts w:ascii="Tahoma" w:eastAsia="Times New Roman" w:hAnsi="Tahoma" w:cs="Tahoma"/>
          <w:bCs/>
          <w:sz w:val="16"/>
          <w:szCs w:val="18"/>
          <w:lang w:eastAsia="pl-PL"/>
        </w:rPr>
        <w:t>*</w:t>
      </w:r>
      <w:r w:rsidRPr="002C184F">
        <w:rPr>
          <w:rFonts w:ascii="Tahoma" w:eastAsia="Times New Roman" w:hAnsi="Tahoma" w:cs="Tahoma"/>
          <w:bCs/>
          <w:sz w:val="16"/>
          <w:szCs w:val="24"/>
          <w:lang w:eastAsia="pl-PL"/>
        </w:rPr>
        <w:t>ilość opakowań (kol.</w:t>
      </w:r>
      <w:r>
        <w:rPr>
          <w:rFonts w:ascii="Tahoma" w:eastAsia="Times New Roman" w:hAnsi="Tahoma" w:cs="Tahoma"/>
          <w:bCs/>
          <w:sz w:val="16"/>
          <w:szCs w:val="24"/>
          <w:lang w:eastAsia="pl-PL"/>
        </w:rPr>
        <w:t>8</w:t>
      </w:r>
      <w:r w:rsidRPr="002C184F">
        <w:rPr>
          <w:rFonts w:ascii="Tahoma" w:eastAsia="Times New Roman" w:hAnsi="Tahoma" w:cs="Tahoma"/>
          <w:bCs/>
          <w:sz w:val="16"/>
          <w:szCs w:val="24"/>
          <w:lang w:eastAsia="pl-PL"/>
        </w:rPr>
        <w:t xml:space="preserve">) należy zaokrąglić do pełnych opakowań </w:t>
      </w:r>
      <w:r w:rsidRPr="002C184F">
        <w:rPr>
          <w:rFonts w:ascii="Tahoma" w:eastAsia="Times New Roman" w:hAnsi="Tahoma" w:cs="Tahoma"/>
          <w:bCs/>
          <w:sz w:val="16"/>
          <w:szCs w:val="16"/>
          <w:lang w:eastAsia="pl-PL"/>
        </w:rPr>
        <w:t>tak jak będą Zamawiającemu dostarczane w opakowaniu handlowym</w:t>
      </w:r>
      <w:r w:rsidRPr="002C184F">
        <w:rPr>
          <w:rFonts w:ascii="Tahoma" w:eastAsia="Times New Roman" w:hAnsi="Tahoma" w:cs="Tahoma"/>
          <w:bCs/>
          <w:sz w:val="16"/>
          <w:szCs w:val="24"/>
          <w:lang w:eastAsia="pl-PL"/>
        </w:rPr>
        <w:t xml:space="preserve"> ,  oferując nie mniej niż wymagana ilość </w:t>
      </w:r>
    </w:p>
    <w:p w:rsidR="00427E2E" w:rsidRPr="004B005A" w:rsidRDefault="00427E2E" w:rsidP="00427E2E">
      <w:pPr>
        <w:rPr>
          <w:rFonts w:ascii="Tahoma" w:hAnsi="Tahoma" w:cs="Tahoma"/>
          <w:sz w:val="16"/>
          <w:szCs w:val="16"/>
          <w:lang w:eastAsia="ar-SA"/>
        </w:rPr>
      </w:pPr>
    </w:p>
    <w:p w:rsidR="00427E2E" w:rsidRPr="004B005A" w:rsidRDefault="00427E2E" w:rsidP="00427E2E">
      <w:pPr>
        <w:spacing w:after="0" w:line="240" w:lineRule="auto"/>
        <w:ind w:left="8496" w:firstLine="708"/>
        <w:rPr>
          <w:rFonts w:ascii="Tahoma" w:eastAsia="Times New Roman" w:hAnsi="Tahoma" w:cs="Tahoma"/>
          <w:sz w:val="16"/>
          <w:szCs w:val="16"/>
          <w:lang w:eastAsia="pl-PL"/>
        </w:rPr>
      </w:pPr>
      <w:r w:rsidRPr="004B005A">
        <w:rPr>
          <w:rFonts w:ascii="Tahoma" w:eastAsia="Times New Roman" w:hAnsi="Tahoma" w:cs="Tahoma"/>
          <w:sz w:val="16"/>
          <w:szCs w:val="16"/>
          <w:lang w:eastAsia="pl-PL"/>
        </w:rPr>
        <w:t>…………………………………………………………………….</w:t>
      </w:r>
    </w:p>
    <w:p w:rsidR="00427E2E" w:rsidRPr="004B005A" w:rsidRDefault="00427E2E" w:rsidP="00427E2E">
      <w:pPr>
        <w:spacing w:after="0" w:line="240" w:lineRule="auto"/>
        <w:rPr>
          <w:rFonts w:ascii="Tahoma" w:eastAsia="Times New Roman" w:hAnsi="Tahoma" w:cs="Tahoma"/>
          <w:sz w:val="16"/>
          <w:szCs w:val="16"/>
          <w:lang w:eastAsia="pl-PL"/>
        </w:rPr>
      </w:pPr>
      <w:r w:rsidRPr="004B005A">
        <w:rPr>
          <w:rFonts w:ascii="Tahoma" w:eastAsia="Times New Roman" w:hAnsi="Tahoma" w:cs="Tahoma"/>
          <w:sz w:val="16"/>
          <w:szCs w:val="16"/>
          <w:lang w:eastAsia="pl-PL"/>
        </w:rPr>
        <w:t xml:space="preserve">                                                                        </w:t>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r>
      <w:r w:rsidRPr="004B005A">
        <w:rPr>
          <w:rFonts w:ascii="Tahoma" w:eastAsia="Times New Roman" w:hAnsi="Tahoma" w:cs="Tahoma"/>
          <w:sz w:val="16"/>
          <w:szCs w:val="16"/>
          <w:lang w:eastAsia="pl-PL"/>
        </w:rPr>
        <w:tab/>
        <w:t xml:space="preserve"> podpis i pieczęć osoby uprawnionej</w:t>
      </w:r>
    </w:p>
    <w:p w:rsidR="00427E2E" w:rsidRPr="004B005A" w:rsidRDefault="00427E2E" w:rsidP="00427E2E">
      <w:pPr>
        <w:spacing w:after="0" w:line="240" w:lineRule="auto"/>
        <w:ind w:left="8496" w:firstLine="708"/>
        <w:rPr>
          <w:rFonts w:ascii="Tahoma" w:eastAsia="Times New Roman" w:hAnsi="Tahoma" w:cs="Tahoma"/>
          <w:b/>
          <w:sz w:val="16"/>
          <w:szCs w:val="16"/>
          <w:lang w:val="fr-FR" w:eastAsia="ar-SA"/>
        </w:rPr>
      </w:pPr>
      <w:r w:rsidRPr="004B005A">
        <w:rPr>
          <w:rFonts w:ascii="Tahoma" w:eastAsia="Times New Roman" w:hAnsi="Tahoma" w:cs="Tahoma"/>
          <w:sz w:val="16"/>
          <w:szCs w:val="16"/>
          <w:lang w:val="fr-FR" w:eastAsia="ar-SA"/>
        </w:rPr>
        <w:t>/osób uprawnionych do reprezentowania wykonawcy</w:t>
      </w:r>
      <w:r w:rsidRPr="004B005A">
        <w:rPr>
          <w:rFonts w:ascii="Tahoma" w:eastAsia="Times New Roman" w:hAnsi="Tahoma" w:cs="Tahoma"/>
          <w:b/>
          <w:sz w:val="16"/>
          <w:szCs w:val="16"/>
          <w:lang w:val="fr-FR" w:eastAsia="ar-SA"/>
        </w:rPr>
        <w:t xml:space="preserve">     </w:t>
      </w:r>
    </w:p>
    <w:p w:rsidR="00427E2E" w:rsidRPr="004B005A" w:rsidRDefault="00427E2E" w:rsidP="00427E2E">
      <w:pPr>
        <w:suppressAutoHyphens/>
        <w:spacing w:after="0" w:line="240" w:lineRule="auto"/>
        <w:jc w:val="both"/>
        <w:rPr>
          <w:rFonts w:ascii="Tahoma" w:eastAsia="Times New Roman" w:hAnsi="Tahoma" w:cs="Tahoma"/>
          <w:iCs/>
          <w:sz w:val="20"/>
          <w:szCs w:val="24"/>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rPr>
          <w:rFonts w:ascii="Tahoma" w:hAnsi="Tahoma" w:cs="Tahoma"/>
          <w:sz w:val="16"/>
          <w:szCs w:val="16"/>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4.20</w:t>
      </w:r>
      <w:r w:rsidRPr="004B005A">
        <w:rPr>
          <w:rFonts w:ascii="Tahoma" w:eastAsia="Times New Roman" w:hAnsi="Tahoma" w:cs="Tahoma"/>
          <w:sz w:val="20"/>
          <w:szCs w:val="20"/>
          <w:lang w:eastAsia="pl-PL"/>
        </w:rPr>
        <w:t xml:space="preserve">  </w:t>
      </w:r>
    </w:p>
    <w:p w:rsidR="00427E2E" w:rsidRPr="004B005A" w:rsidRDefault="00427E2E" w:rsidP="00427E2E">
      <w:pPr>
        <w:spacing w:after="0" w:line="240" w:lineRule="auto"/>
        <w:jc w:val="center"/>
        <w:rPr>
          <w:rFonts w:ascii="Tahoma" w:hAnsi="Tahoma" w:cs="Tahoma"/>
          <w:b/>
          <w:sz w:val="20"/>
          <w:szCs w:val="20"/>
          <w:lang w:eastAsia="ar-SA"/>
        </w:rPr>
      </w:pPr>
      <w:r w:rsidRPr="004B005A">
        <w:rPr>
          <w:rFonts w:ascii="Tahoma" w:hAnsi="Tahoma" w:cs="Tahoma"/>
          <w:b/>
          <w:sz w:val="20"/>
          <w:szCs w:val="20"/>
          <w:lang w:eastAsia="ar-SA"/>
        </w:rPr>
        <w:t>FORMULARZ   CENOWY</w:t>
      </w:r>
    </w:p>
    <w:p w:rsidR="00427E2E" w:rsidRPr="004B005A" w:rsidRDefault="00427E2E" w:rsidP="00427E2E">
      <w:pPr>
        <w:spacing w:after="0" w:line="240" w:lineRule="auto"/>
        <w:jc w:val="center"/>
        <w:rPr>
          <w:rFonts w:ascii="Tahoma" w:hAnsi="Tahoma" w:cs="Tahoma"/>
          <w:sz w:val="16"/>
          <w:szCs w:val="16"/>
          <w:lang w:eastAsia="ar-SA"/>
        </w:rPr>
      </w:pPr>
      <w:r w:rsidRPr="004B005A">
        <w:rPr>
          <w:rFonts w:ascii="Tahoma" w:hAnsi="Tahoma" w:cs="Tahoma"/>
          <w:b/>
          <w:sz w:val="20"/>
          <w:szCs w:val="20"/>
          <w:lang w:eastAsia="ar-SA"/>
        </w:rPr>
        <w:t>WYSZCZEGÓLNIENIE  ASORTYMENTOWE  I  ILOŚCIOWE  PRZEDMIOTU  ZAMÓWIENIA</w:t>
      </w:r>
    </w:p>
    <w:p w:rsidR="00427E2E" w:rsidRPr="00FC301A" w:rsidRDefault="00427E2E" w:rsidP="00427E2E">
      <w:pPr>
        <w:jc w:val="center"/>
        <w:rPr>
          <w:rFonts w:ascii="Tahoma" w:hAnsi="Tahoma" w:cs="Tahoma"/>
          <w:b/>
          <w:sz w:val="20"/>
          <w:szCs w:val="20"/>
          <w:lang w:eastAsia="ar-SA"/>
        </w:rPr>
      </w:pPr>
      <w:r>
        <w:rPr>
          <w:rFonts w:ascii="Tahoma" w:hAnsi="Tahoma" w:cs="Tahoma"/>
          <w:b/>
          <w:sz w:val="20"/>
          <w:szCs w:val="20"/>
          <w:lang w:eastAsia="ar-SA"/>
        </w:rPr>
        <w:t>Część 20</w:t>
      </w:r>
      <w:r w:rsidRPr="00FC301A">
        <w:rPr>
          <w:rFonts w:ascii="Tahoma" w:hAnsi="Tahoma" w:cs="Tahoma"/>
          <w:b/>
          <w:sz w:val="20"/>
          <w:szCs w:val="20"/>
          <w:lang w:eastAsia="ar-SA"/>
        </w:rPr>
        <w:t xml:space="preserve"> – Hormony i witaminy</w:t>
      </w:r>
    </w:p>
    <w:tbl>
      <w:tblPr>
        <w:tblW w:w="15930" w:type="dxa"/>
        <w:tblInd w:w="-994"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000" w:firstRow="0" w:lastRow="0" w:firstColumn="0" w:lastColumn="0" w:noHBand="0" w:noVBand="0"/>
      </w:tblPr>
      <w:tblGrid>
        <w:gridCol w:w="651"/>
        <w:gridCol w:w="2146"/>
        <w:gridCol w:w="2144"/>
        <w:gridCol w:w="1568"/>
        <w:gridCol w:w="1689"/>
        <w:gridCol w:w="839"/>
        <w:gridCol w:w="1127"/>
        <w:gridCol w:w="959"/>
        <w:gridCol w:w="1125"/>
        <w:gridCol w:w="992"/>
        <w:gridCol w:w="6"/>
        <w:gridCol w:w="846"/>
        <w:gridCol w:w="847"/>
        <w:gridCol w:w="991"/>
      </w:tblGrid>
      <w:tr w:rsidR="00427E2E" w:rsidRPr="00FC301A" w:rsidTr="00CE599D">
        <w:trPr>
          <w:trHeight w:hRule="exact" w:val="105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L.p.</w:t>
            </w:r>
          </w:p>
        </w:tc>
        <w:tc>
          <w:tcPr>
            <w:tcW w:w="2175"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Nazwa oferowanego produktu spełniająca wymogi zawarte w kolumnie 3 ,4,5 niniejszej tabeli *</w:t>
            </w:r>
          </w:p>
        </w:tc>
        <w:tc>
          <w:tcPr>
            <w:tcW w:w="2160"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Nazwa międzynarodowa</w:t>
            </w:r>
          </w:p>
        </w:tc>
        <w:tc>
          <w:tcPr>
            <w:tcW w:w="1577"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Postać farmaceutyczna </w:t>
            </w:r>
          </w:p>
        </w:tc>
        <w:tc>
          <w:tcPr>
            <w:tcW w:w="1700"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Dawka</w:t>
            </w:r>
          </w:p>
        </w:tc>
        <w:tc>
          <w:tcPr>
            <w:tcW w:w="850"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J.m.</w:t>
            </w:r>
          </w:p>
        </w:tc>
        <w:tc>
          <w:tcPr>
            <w:tcW w:w="1133"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Wymagana ilość </w:t>
            </w:r>
          </w:p>
        </w:tc>
        <w:tc>
          <w:tcPr>
            <w:tcW w:w="851"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 opakowaniu</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pl-PL"/>
              </w:rPr>
              <w:t>**</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netto (za opakowanie ) </w:t>
            </w: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9x10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FC301A" w:rsidTr="00CE599D">
        <w:trPr>
          <w:trHeight w:hRule="exact" w:val="34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jc w:val="center"/>
              <w:rPr>
                <w:rFonts w:ascii="Tahoma" w:hAnsi="Tahoma" w:cs="Tahoma"/>
                <w:b/>
                <w:sz w:val="16"/>
                <w:szCs w:val="16"/>
                <w:lang w:eastAsia="ar-SA"/>
              </w:rPr>
            </w:pPr>
            <w:r w:rsidRPr="00FC301A">
              <w:rPr>
                <w:rFonts w:ascii="Tahoma" w:hAnsi="Tahoma" w:cs="Tahoma"/>
                <w:b/>
                <w:sz w:val="16"/>
                <w:szCs w:val="16"/>
                <w:lang w:eastAsia="ar-SA"/>
              </w:rPr>
              <w:t>1</w:t>
            </w:r>
          </w:p>
        </w:tc>
        <w:tc>
          <w:tcPr>
            <w:tcW w:w="2175"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jc w:val="center"/>
              <w:rPr>
                <w:rFonts w:ascii="Tahoma" w:hAnsi="Tahoma" w:cs="Tahoma"/>
                <w:b/>
                <w:sz w:val="16"/>
                <w:szCs w:val="16"/>
                <w:lang w:eastAsia="ar-SA"/>
              </w:rPr>
            </w:pPr>
            <w:r w:rsidRPr="00FC301A">
              <w:rPr>
                <w:rFonts w:ascii="Tahoma" w:hAnsi="Tahoma" w:cs="Tahoma"/>
                <w:b/>
                <w:sz w:val="16"/>
                <w:szCs w:val="16"/>
                <w:lang w:eastAsia="ar-SA"/>
              </w:rPr>
              <w:t>2</w:t>
            </w:r>
          </w:p>
        </w:tc>
        <w:tc>
          <w:tcPr>
            <w:tcW w:w="2160"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jc w:val="center"/>
              <w:rPr>
                <w:rFonts w:ascii="Tahoma" w:hAnsi="Tahoma" w:cs="Tahoma"/>
                <w:b/>
                <w:sz w:val="16"/>
                <w:szCs w:val="16"/>
                <w:lang w:eastAsia="ar-SA"/>
              </w:rPr>
            </w:pPr>
            <w:r w:rsidRPr="00FC301A">
              <w:rPr>
                <w:rFonts w:ascii="Tahoma" w:hAnsi="Tahoma" w:cs="Tahoma"/>
                <w:b/>
                <w:sz w:val="16"/>
                <w:szCs w:val="16"/>
                <w:lang w:eastAsia="ar-SA"/>
              </w:rPr>
              <w:t>3</w:t>
            </w:r>
          </w:p>
        </w:tc>
        <w:tc>
          <w:tcPr>
            <w:tcW w:w="1577"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jc w:val="center"/>
              <w:rPr>
                <w:rFonts w:ascii="Tahoma" w:hAnsi="Tahoma" w:cs="Tahoma"/>
                <w:b/>
                <w:sz w:val="16"/>
                <w:szCs w:val="16"/>
                <w:lang w:eastAsia="ar-SA"/>
              </w:rPr>
            </w:pPr>
            <w:r w:rsidRPr="00FC301A">
              <w:rPr>
                <w:rFonts w:ascii="Tahoma" w:hAnsi="Tahoma" w:cs="Tahoma"/>
                <w:b/>
                <w:sz w:val="16"/>
                <w:szCs w:val="16"/>
                <w:lang w:eastAsia="ar-SA"/>
              </w:rPr>
              <w:t>4</w:t>
            </w:r>
          </w:p>
        </w:tc>
        <w:tc>
          <w:tcPr>
            <w:tcW w:w="1700"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jc w:val="center"/>
              <w:rPr>
                <w:rFonts w:ascii="Tahoma" w:hAnsi="Tahoma" w:cs="Tahoma"/>
                <w:b/>
                <w:sz w:val="16"/>
                <w:szCs w:val="16"/>
                <w:lang w:eastAsia="ar-SA"/>
              </w:rPr>
            </w:pPr>
            <w:r w:rsidRPr="00FC301A">
              <w:rPr>
                <w:rFonts w:ascii="Tahoma" w:hAnsi="Tahoma" w:cs="Tahoma"/>
                <w:b/>
                <w:sz w:val="16"/>
                <w:szCs w:val="16"/>
                <w:lang w:eastAsia="ar-SA"/>
              </w:rPr>
              <w:t>5</w:t>
            </w:r>
          </w:p>
        </w:tc>
        <w:tc>
          <w:tcPr>
            <w:tcW w:w="850"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jc w:val="center"/>
              <w:rPr>
                <w:rFonts w:ascii="Tahoma" w:hAnsi="Tahoma" w:cs="Tahoma"/>
                <w:b/>
                <w:sz w:val="16"/>
                <w:szCs w:val="16"/>
                <w:lang w:eastAsia="ar-SA"/>
              </w:rPr>
            </w:pPr>
            <w:r w:rsidRPr="00FC301A">
              <w:rPr>
                <w:rFonts w:ascii="Tahoma" w:hAnsi="Tahoma" w:cs="Tahoma"/>
                <w:b/>
                <w:sz w:val="16"/>
                <w:szCs w:val="16"/>
                <w:lang w:eastAsia="ar-SA"/>
              </w:rPr>
              <w:t>6</w:t>
            </w:r>
          </w:p>
        </w:tc>
        <w:tc>
          <w:tcPr>
            <w:tcW w:w="1133"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jc w:val="center"/>
              <w:rPr>
                <w:rFonts w:ascii="Tahoma" w:hAnsi="Tahoma" w:cs="Tahoma"/>
                <w:b/>
                <w:sz w:val="16"/>
                <w:szCs w:val="16"/>
                <w:lang w:eastAsia="ar-SA"/>
              </w:rPr>
            </w:pPr>
            <w:r w:rsidRPr="00FC301A">
              <w:rPr>
                <w:rFonts w:ascii="Tahoma" w:hAnsi="Tahoma" w:cs="Tahoma"/>
                <w:b/>
                <w:sz w:val="16"/>
                <w:szCs w:val="16"/>
                <w:lang w:eastAsia="ar-SA"/>
              </w:rPr>
              <w:t>7</w:t>
            </w:r>
          </w:p>
        </w:tc>
        <w:tc>
          <w:tcPr>
            <w:tcW w:w="851"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jc w:val="center"/>
              <w:rPr>
                <w:rFonts w:ascii="Tahoma" w:hAnsi="Tahoma" w:cs="Tahoma"/>
                <w:b/>
                <w:sz w:val="16"/>
                <w:szCs w:val="16"/>
                <w:lang w:eastAsia="ar-SA"/>
              </w:rPr>
            </w:pPr>
            <w:r w:rsidRPr="00FC301A">
              <w:rPr>
                <w:rFonts w:ascii="Tahoma" w:hAnsi="Tahoma" w:cs="Tahoma"/>
                <w:b/>
                <w:sz w:val="16"/>
                <w:szCs w:val="16"/>
                <w:lang w:eastAsia="ar-SA"/>
              </w:rPr>
              <w:t>8</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b/>
                <w:sz w:val="16"/>
                <w:szCs w:val="16"/>
                <w:lang w:eastAsia="ar-SA"/>
              </w:rPr>
            </w:pPr>
            <w:r w:rsidRPr="00FC301A">
              <w:rPr>
                <w:rFonts w:ascii="Tahoma" w:hAnsi="Tahoma" w:cs="Tahoma"/>
                <w:b/>
                <w:sz w:val="16"/>
                <w:szCs w:val="16"/>
                <w:lang w:eastAsia="ar-SA"/>
              </w:rPr>
              <w:t>9</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b/>
                <w:sz w:val="16"/>
                <w:szCs w:val="16"/>
                <w:lang w:eastAsia="ar-SA"/>
              </w:rPr>
            </w:pPr>
            <w:r w:rsidRPr="00FC301A">
              <w:rPr>
                <w:rFonts w:ascii="Tahoma" w:hAnsi="Tahoma" w:cs="Tahoma"/>
                <w:b/>
                <w:sz w:val="16"/>
                <w:szCs w:val="16"/>
                <w:lang w:eastAsia="ar-SA"/>
              </w:rPr>
              <w:t>10</w:t>
            </w: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b/>
                <w:sz w:val="16"/>
                <w:szCs w:val="16"/>
                <w:lang w:eastAsia="ar-SA"/>
              </w:rPr>
            </w:pPr>
            <w:r w:rsidRPr="00FC301A">
              <w:rPr>
                <w:rFonts w:ascii="Tahoma" w:hAnsi="Tahoma" w:cs="Tahoma"/>
                <w:b/>
                <w:sz w:val="16"/>
                <w:szCs w:val="16"/>
                <w:lang w:eastAsia="ar-SA"/>
              </w:rPr>
              <w:t>11</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b/>
                <w:sz w:val="16"/>
                <w:szCs w:val="16"/>
                <w:lang w:eastAsia="ar-SA"/>
              </w:rPr>
            </w:pPr>
            <w:r w:rsidRPr="00FC301A">
              <w:rPr>
                <w:rFonts w:ascii="Tahoma" w:hAnsi="Tahoma" w:cs="Tahoma"/>
                <w:b/>
                <w:sz w:val="16"/>
                <w:szCs w:val="16"/>
                <w:lang w:eastAsia="ar-SA"/>
              </w:rPr>
              <w:t>12</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b/>
                <w:sz w:val="16"/>
                <w:szCs w:val="16"/>
                <w:lang w:eastAsia="ar-SA"/>
              </w:rPr>
            </w:pPr>
            <w:r w:rsidRPr="00FC301A">
              <w:rPr>
                <w:rFonts w:ascii="Tahoma" w:hAnsi="Tahoma" w:cs="Tahoma"/>
                <w:b/>
                <w:sz w:val="16"/>
                <w:szCs w:val="16"/>
                <w:lang w:eastAsia="ar-SA"/>
              </w:rPr>
              <w:t>13</w:t>
            </w:r>
          </w:p>
        </w:tc>
      </w:tr>
      <w:tr w:rsidR="00427E2E" w:rsidRPr="00FC301A" w:rsidTr="00CE599D">
        <w:trPr>
          <w:trHeight w:hRule="exact" w:val="35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Tiaminum</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iniekcje</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0,1g/ml</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3000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2.</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Cyjanocobalaminum</w:t>
            </w:r>
            <w:proofErr w:type="spellEnd"/>
            <w:r w:rsidRPr="00FC301A">
              <w:rPr>
                <w:rFonts w:ascii="Tahoma" w:hAnsi="Tahoma" w:cs="Tahoma"/>
                <w:sz w:val="16"/>
                <w:szCs w:val="16"/>
                <w:lang w:eastAsia="ar-SA"/>
              </w:rPr>
              <w:t xml:space="preserve"> + </w:t>
            </w:r>
            <w:proofErr w:type="spellStart"/>
            <w:r w:rsidRPr="00FC301A">
              <w:rPr>
                <w:rFonts w:ascii="Tahoma" w:hAnsi="Tahoma" w:cs="Tahoma"/>
                <w:sz w:val="16"/>
                <w:szCs w:val="16"/>
                <w:lang w:eastAsia="ar-SA"/>
              </w:rPr>
              <w:t>Lidocainum</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hydrochloridum</w:t>
            </w:r>
            <w:proofErr w:type="spellEnd"/>
            <w:r w:rsidRPr="00FC301A">
              <w:rPr>
                <w:rFonts w:ascii="Tahoma" w:hAnsi="Tahoma" w:cs="Tahoma"/>
                <w:sz w:val="16"/>
                <w:szCs w:val="16"/>
                <w:lang w:eastAsia="ar-SA"/>
              </w:rPr>
              <w:t xml:space="preserve"> + </w:t>
            </w:r>
            <w:proofErr w:type="spellStart"/>
            <w:r w:rsidRPr="00FC301A">
              <w:rPr>
                <w:rFonts w:ascii="Tahoma" w:hAnsi="Tahoma" w:cs="Tahoma"/>
                <w:sz w:val="16"/>
                <w:szCs w:val="16"/>
                <w:lang w:eastAsia="ar-SA"/>
              </w:rPr>
              <w:t>Pyridoxinum</w:t>
            </w:r>
            <w:proofErr w:type="spellEnd"/>
            <w:r w:rsidRPr="00FC301A">
              <w:rPr>
                <w:rFonts w:ascii="Tahoma" w:hAnsi="Tahoma" w:cs="Tahoma"/>
                <w:sz w:val="16"/>
                <w:szCs w:val="16"/>
                <w:lang w:eastAsia="ar-SA"/>
              </w:rPr>
              <w:t xml:space="preserve"> + </w:t>
            </w:r>
            <w:proofErr w:type="spellStart"/>
            <w:r w:rsidRPr="00FC301A">
              <w:rPr>
                <w:rFonts w:ascii="Tahoma" w:hAnsi="Tahoma" w:cs="Tahoma"/>
                <w:sz w:val="16"/>
                <w:szCs w:val="16"/>
                <w:lang w:eastAsia="ar-SA"/>
              </w:rPr>
              <w:t>Thiaminum</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iniekcje 2ml</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1mg+20mg +100mg+ 100mg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150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4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3.</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Cyjanocobalaminum</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5µg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1000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4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7.</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Cyjanocobalaminum</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iniekcje</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0,001g/2ml</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800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4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8.</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Bethamethasonum</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iniekcje</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0,007g/ml</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50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54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10.</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Calecalciferol</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krople 10ml</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15000j.m./ml</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op.</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400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1006"/>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13.</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Estradiolum</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System </w:t>
            </w:r>
            <w:proofErr w:type="spellStart"/>
            <w:r w:rsidRPr="00FC301A">
              <w:rPr>
                <w:rFonts w:ascii="Tahoma" w:hAnsi="Tahoma" w:cs="Tahoma"/>
                <w:sz w:val="16"/>
                <w:szCs w:val="16"/>
                <w:lang w:eastAsia="ar-SA"/>
              </w:rPr>
              <w:t>trandermalny</w:t>
            </w:r>
            <w:proofErr w:type="spellEnd"/>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50mcg/24h</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60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525"/>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14.</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Fitomenadion</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Kaspułki</w:t>
            </w:r>
            <w:proofErr w:type="spellEnd"/>
            <w:r w:rsidRPr="00FC301A">
              <w:rPr>
                <w:rFonts w:ascii="Tahoma" w:hAnsi="Tahoma" w:cs="Tahoma"/>
                <w:sz w:val="16"/>
                <w:szCs w:val="16"/>
                <w:lang w:eastAsia="ar-SA"/>
              </w:rPr>
              <w:t xml:space="preserve"> twist-off</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2mg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600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75"/>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16.</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Retinoli</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palmitas</w:t>
            </w:r>
            <w:proofErr w:type="spellEnd"/>
            <w:r w:rsidRPr="00FC301A">
              <w:rPr>
                <w:rFonts w:ascii="Tahoma" w:hAnsi="Tahoma" w:cs="Tahoma"/>
                <w:sz w:val="16"/>
                <w:szCs w:val="16"/>
                <w:lang w:eastAsia="ar-SA"/>
              </w:rPr>
              <w:t xml:space="preserve"> </w:t>
            </w:r>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krople 10ml</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45 000 j.m./ml</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op.</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250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40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17.</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Tocoferolum</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Krople 10 ml</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0,3g/ml</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op.</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350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59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18.</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Quinagolide</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0,025mg+  0,05mg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op.</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6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20</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Prednisonum</w:t>
            </w:r>
            <w:proofErr w:type="spellEnd"/>
            <w:r w:rsidRPr="00FC301A">
              <w:rPr>
                <w:rFonts w:ascii="Tahoma" w:hAnsi="Tahoma" w:cs="Tahoma"/>
                <w:sz w:val="16"/>
                <w:szCs w:val="16"/>
                <w:lang w:eastAsia="ar-SA"/>
              </w:rPr>
              <w:t xml:space="preserve"> </w:t>
            </w:r>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5mg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22000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6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21</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Acidum</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ascorbicum</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krople 30ml</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0,1g/ml</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op.</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6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22</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Levonorgestrelum</w:t>
            </w:r>
            <w:proofErr w:type="spellEnd"/>
            <w:r w:rsidRPr="00FC301A">
              <w:rPr>
                <w:rFonts w:ascii="Tahoma" w:hAnsi="Tahoma" w:cs="Tahoma"/>
                <w:sz w:val="16"/>
                <w:szCs w:val="16"/>
                <w:lang w:eastAsia="ar-SA"/>
              </w:rPr>
              <w:t xml:space="preserve"> </w:t>
            </w:r>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1500mcg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6</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56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lastRenderedPageBreak/>
              <w:t>23</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Fludrocortisoni</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acetas</w:t>
            </w:r>
            <w:proofErr w:type="spellEnd"/>
            <w:r w:rsidRPr="00FC301A">
              <w:rPr>
                <w:rFonts w:ascii="Tahoma" w:hAnsi="Tahoma" w:cs="Tahoma"/>
                <w:sz w:val="16"/>
                <w:szCs w:val="16"/>
                <w:lang w:eastAsia="ar-SA"/>
              </w:rPr>
              <w:t xml:space="preserve"> </w:t>
            </w:r>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100mcg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200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56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24</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Hydrocortisonum</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20mg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1200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r>
      <w:tr w:rsidR="00427E2E" w:rsidRPr="00FC301A" w:rsidTr="00CE599D">
        <w:trPr>
          <w:trHeight w:hRule="exact" w:val="110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25</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Levothyroxinum</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natricum</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Liothyroxinum</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natricum</w:t>
            </w:r>
            <w:proofErr w:type="spellEnd"/>
            <w:r w:rsidRPr="00FC301A">
              <w:rPr>
                <w:rFonts w:ascii="Tahoma" w:hAnsi="Tahoma" w:cs="Tahoma"/>
                <w:sz w:val="16"/>
                <w:szCs w:val="16"/>
                <w:lang w:eastAsia="ar-SA"/>
              </w:rPr>
              <w:t xml:space="preserve"> </w:t>
            </w:r>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100mcg+20mcg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500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r>
      <w:tr w:rsidR="00427E2E" w:rsidRPr="00FC301A" w:rsidTr="00CE599D">
        <w:trPr>
          <w:trHeight w:hRule="exact" w:val="454"/>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26</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Propylthiouracilum</w:t>
            </w:r>
            <w:proofErr w:type="spellEnd"/>
            <w:r w:rsidRPr="00FC301A">
              <w:rPr>
                <w:rFonts w:ascii="Tahoma" w:hAnsi="Tahoma" w:cs="Tahoma"/>
                <w:sz w:val="16"/>
                <w:szCs w:val="16"/>
                <w:lang w:eastAsia="ar-SA"/>
              </w:rPr>
              <w:t xml:space="preserve"> </w:t>
            </w:r>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50mg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200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r>
      <w:tr w:rsidR="00427E2E" w:rsidRPr="00FC301A" w:rsidTr="00CE599D">
        <w:trPr>
          <w:trHeight w:hRule="exact" w:val="454"/>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27</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Thiamazolum</w:t>
            </w:r>
            <w:proofErr w:type="spellEnd"/>
            <w:r w:rsidRPr="00FC301A">
              <w:rPr>
                <w:rFonts w:ascii="Tahoma" w:hAnsi="Tahoma" w:cs="Tahoma"/>
                <w:sz w:val="16"/>
                <w:szCs w:val="16"/>
                <w:lang w:eastAsia="ar-SA"/>
              </w:rPr>
              <w:t xml:space="preserve"> </w:t>
            </w:r>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5mg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4000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r>
      <w:tr w:rsidR="00427E2E" w:rsidRPr="00FC301A" w:rsidTr="00CE599D">
        <w:trPr>
          <w:trHeight w:hRule="exact" w:val="454"/>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28</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Thiamazolum</w:t>
            </w:r>
            <w:proofErr w:type="spellEnd"/>
            <w:r w:rsidRPr="00FC301A">
              <w:rPr>
                <w:rFonts w:ascii="Tahoma" w:hAnsi="Tahoma" w:cs="Tahoma"/>
                <w:sz w:val="16"/>
                <w:szCs w:val="16"/>
                <w:lang w:eastAsia="ar-SA"/>
              </w:rPr>
              <w:t xml:space="preserve"> </w:t>
            </w:r>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10mg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500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r>
      <w:tr w:rsidR="00427E2E" w:rsidRPr="00FC301A" w:rsidTr="00CE599D">
        <w:trPr>
          <w:trHeight w:hRule="exact" w:val="454"/>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29</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Thiamazolum</w:t>
            </w:r>
            <w:proofErr w:type="spellEnd"/>
            <w:r w:rsidRPr="00FC301A">
              <w:rPr>
                <w:rFonts w:ascii="Tahoma" w:hAnsi="Tahoma" w:cs="Tahoma"/>
                <w:sz w:val="16"/>
                <w:szCs w:val="16"/>
                <w:lang w:eastAsia="ar-SA"/>
              </w:rPr>
              <w:t xml:space="preserve"> </w:t>
            </w:r>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20mg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500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r>
      <w:tr w:rsidR="00427E2E" w:rsidRPr="00FC301A" w:rsidTr="00CE599D">
        <w:trPr>
          <w:trHeight w:hRule="exact" w:val="82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30</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Tamsulosini</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hydrochloridum</w:t>
            </w:r>
            <w:proofErr w:type="spellEnd"/>
            <w:r w:rsidRPr="00FC301A">
              <w:rPr>
                <w:rFonts w:ascii="Tahoma" w:hAnsi="Tahoma" w:cs="Tahoma"/>
                <w:sz w:val="16"/>
                <w:szCs w:val="16"/>
                <w:lang w:eastAsia="ar-SA"/>
              </w:rPr>
              <w:t xml:space="preserve"> </w:t>
            </w:r>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Kapsułki o </w:t>
            </w:r>
            <w:proofErr w:type="spellStart"/>
            <w:r w:rsidRPr="00FC301A">
              <w:rPr>
                <w:rFonts w:ascii="Tahoma" w:hAnsi="Tahoma" w:cs="Tahoma"/>
                <w:sz w:val="16"/>
                <w:szCs w:val="16"/>
                <w:lang w:eastAsia="ar-SA"/>
              </w:rPr>
              <w:t>przedłuzonym</w:t>
            </w:r>
            <w:proofErr w:type="spellEnd"/>
            <w:r w:rsidRPr="00FC301A">
              <w:rPr>
                <w:rFonts w:ascii="Tahoma" w:hAnsi="Tahoma" w:cs="Tahoma"/>
                <w:sz w:val="16"/>
                <w:szCs w:val="16"/>
                <w:lang w:eastAsia="ar-SA"/>
              </w:rPr>
              <w:t xml:space="preserve"> uwalnianiu</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0,4mg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1800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r>
      <w:tr w:rsidR="00427E2E" w:rsidRPr="00FC301A" w:rsidTr="00CE599D">
        <w:trPr>
          <w:trHeight w:hRule="exact" w:val="519"/>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31</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Glucagoni</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hydrochloridum</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iniekcje</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20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r>
      <w:tr w:rsidR="00427E2E" w:rsidRPr="00FC301A" w:rsidTr="00CE599D">
        <w:trPr>
          <w:trHeight w:hRule="exact" w:val="34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32</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Dyprogesterone</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10mg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12000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r>
      <w:tr w:rsidR="00427E2E" w:rsidRPr="00FC301A" w:rsidTr="00CE599D">
        <w:trPr>
          <w:trHeight w:hRule="exact" w:val="34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33</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en-US" w:eastAsia="ar-SA"/>
              </w:rPr>
              <w:t>Levothyroxine sodium</w:t>
            </w:r>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0,050mg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40000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r>
      <w:tr w:rsidR="00427E2E" w:rsidRPr="00FC301A" w:rsidTr="00CE599D">
        <w:trPr>
          <w:trHeight w:hRule="exact" w:val="34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34</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en-US" w:eastAsia="ar-SA"/>
              </w:rPr>
              <w:t>Oxytocin</w:t>
            </w:r>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iniekcje</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5 j.m./ml</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9000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r>
      <w:tr w:rsidR="00427E2E" w:rsidRPr="00FC301A" w:rsidTr="00CE599D">
        <w:trPr>
          <w:trHeight w:hRule="exact" w:val="34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35</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Daxamethasone</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10000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r>
      <w:tr w:rsidR="00427E2E" w:rsidRPr="00FC301A" w:rsidTr="00CE599D">
        <w:trPr>
          <w:trHeight w:hRule="exact" w:val="340"/>
        </w:trPr>
        <w:tc>
          <w:tcPr>
            <w:tcW w:w="65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val="de-DE" w:eastAsia="ar-SA"/>
              </w:rPr>
              <w:t>36</w:t>
            </w:r>
          </w:p>
        </w:tc>
        <w:tc>
          <w:tcPr>
            <w:tcW w:w="217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6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Thiamine</w:t>
            </w:r>
            <w:proofErr w:type="spellEnd"/>
          </w:p>
        </w:tc>
        <w:tc>
          <w:tcPr>
            <w:tcW w:w="157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70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3mg</w:t>
            </w:r>
          </w:p>
        </w:tc>
        <w:tc>
          <w:tcPr>
            <w:tcW w:w="85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1133"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2500</w:t>
            </w:r>
          </w:p>
        </w:tc>
        <w:tc>
          <w:tcPr>
            <w:tcW w:w="8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val="de-DE" w:eastAsia="ar-SA"/>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jc w:val="center"/>
              <w:rPr>
                <w:rFonts w:ascii="Tahoma" w:hAnsi="Tahoma" w:cs="Tahoma"/>
                <w:sz w:val="16"/>
                <w:szCs w:val="16"/>
                <w:lang w:eastAsia="ar-SA"/>
              </w:rPr>
            </w:pPr>
          </w:p>
        </w:tc>
      </w:tr>
      <w:tr w:rsidR="00427E2E" w:rsidRPr="00FC301A" w:rsidTr="00CE599D">
        <w:trPr>
          <w:trHeight w:hRule="exact" w:val="340"/>
        </w:trPr>
        <w:tc>
          <w:tcPr>
            <w:tcW w:w="13235" w:type="dxa"/>
            <w:gridSpan w:val="11"/>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b/>
                <w:sz w:val="16"/>
                <w:szCs w:val="16"/>
                <w:lang w:eastAsia="ar-SA"/>
              </w:rPr>
            </w:pPr>
            <w:r w:rsidRPr="00FC301A">
              <w:rPr>
                <w:rFonts w:ascii="Tahoma" w:hAnsi="Tahoma" w:cs="Tahoma"/>
                <w:b/>
                <w:sz w:val="16"/>
                <w:szCs w:val="16"/>
                <w:lang w:val="de-DE" w:eastAsia="ar-SA"/>
              </w:rPr>
              <w:t xml:space="preserve">                                                                                                                                                                                                          </w:t>
            </w:r>
            <w:proofErr w:type="spellStart"/>
            <w:r w:rsidRPr="00FC301A">
              <w:rPr>
                <w:rFonts w:ascii="Tahoma" w:hAnsi="Tahoma" w:cs="Tahoma"/>
                <w:b/>
                <w:sz w:val="16"/>
                <w:szCs w:val="16"/>
                <w:lang w:val="de-DE" w:eastAsia="ar-SA"/>
              </w:rPr>
              <w:t>Razem</w:t>
            </w:r>
            <w:proofErr w:type="spellEnd"/>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bl>
    <w:p w:rsidR="00427E2E" w:rsidRPr="00FC301A" w:rsidRDefault="00427E2E" w:rsidP="00427E2E">
      <w:pPr>
        <w:rPr>
          <w:rFonts w:ascii="Tahoma" w:hAnsi="Tahoma" w:cs="Tahoma"/>
          <w:sz w:val="16"/>
          <w:szCs w:val="16"/>
          <w:lang w:eastAsia="pl-PL"/>
        </w:rPr>
      </w:pPr>
      <w:r w:rsidRPr="00FC301A">
        <w:rPr>
          <w:rFonts w:ascii="Tahoma" w:hAnsi="Tahoma" w:cs="Tahoma"/>
          <w:sz w:val="16"/>
          <w:szCs w:val="16"/>
          <w:lang w:eastAsia="ar-SA"/>
        </w:rPr>
        <w:t xml:space="preserve">    </w:t>
      </w: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p>
    <w:p w:rsidR="00427E2E" w:rsidRPr="00FC301A" w:rsidRDefault="00427E2E" w:rsidP="00427E2E">
      <w:pPr>
        <w:rPr>
          <w:rFonts w:ascii="Tahoma" w:hAnsi="Tahoma" w:cs="Tahoma"/>
          <w:sz w:val="16"/>
          <w:szCs w:val="16"/>
          <w:lang w:eastAsia="ar-SA"/>
        </w:rPr>
      </w:pPr>
    </w:p>
    <w:p w:rsidR="00427E2E" w:rsidRPr="00FC301A" w:rsidRDefault="00427E2E" w:rsidP="00427E2E">
      <w:pPr>
        <w:jc w:val="right"/>
        <w:rPr>
          <w:rFonts w:ascii="Tahoma" w:hAnsi="Tahoma" w:cs="Tahoma"/>
          <w:sz w:val="16"/>
          <w:szCs w:val="16"/>
          <w:lang w:eastAsia="pl-PL"/>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pl-PL"/>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Pr>
          <w:rFonts w:ascii="Tahoma" w:hAnsi="Tahoma" w:cs="Tahoma"/>
          <w:sz w:val="16"/>
          <w:szCs w:val="16"/>
          <w:lang w:eastAsia="pl-PL"/>
        </w:rPr>
        <w:t xml:space="preserve">                                      </w:t>
      </w:r>
      <w:r w:rsidRPr="00FC301A">
        <w:rPr>
          <w:rFonts w:ascii="Tahoma" w:hAnsi="Tahoma" w:cs="Tahoma"/>
          <w:sz w:val="16"/>
          <w:szCs w:val="16"/>
          <w:lang w:eastAsia="pl-PL"/>
        </w:rPr>
        <w:t xml:space="preserve"> podpis i pieczęć osoby uprawnionej</w:t>
      </w:r>
    </w:p>
    <w:p w:rsidR="00427E2E" w:rsidRPr="00FC301A" w:rsidRDefault="00427E2E" w:rsidP="00427E2E">
      <w:pPr>
        <w:spacing w:after="0" w:line="240" w:lineRule="auto"/>
        <w:rPr>
          <w:rFonts w:ascii="Tahoma" w:hAnsi="Tahoma" w:cs="Tahoma"/>
          <w:sz w:val="16"/>
          <w:szCs w:val="16"/>
          <w:lang w:val="fr-FR" w:eastAsia="ar-SA"/>
        </w:rPr>
      </w:pPr>
      <w:r>
        <w:rPr>
          <w:rFonts w:ascii="Tahoma" w:hAnsi="Tahoma" w:cs="Tahoma"/>
          <w:sz w:val="16"/>
          <w:szCs w:val="16"/>
          <w:lang w:val="fr-FR" w:eastAsia="ar-SA"/>
        </w:rPr>
        <w:t xml:space="preserve">                                                                                                                                                                                                             </w:t>
      </w:r>
      <w:r w:rsidRPr="00FC301A">
        <w:rPr>
          <w:rFonts w:ascii="Tahoma" w:hAnsi="Tahoma" w:cs="Tahoma"/>
          <w:sz w:val="16"/>
          <w:szCs w:val="16"/>
          <w:lang w:val="fr-FR" w:eastAsia="ar-SA"/>
        </w:rPr>
        <w:t xml:space="preserve">/osób uprawnionych do reprezentowania wykonawcy     </w:t>
      </w:r>
    </w:p>
    <w:p w:rsidR="00427E2E" w:rsidRPr="00FC301A" w:rsidRDefault="00427E2E" w:rsidP="00427E2E">
      <w:pPr>
        <w:rPr>
          <w:rFonts w:ascii="Tahoma" w:hAnsi="Tahoma" w:cs="Tahoma"/>
          <w:sz w:val="16"/>
          <w:szCs w:val="16"/>
          <w:lang w:eastAsia="ar-SA"/>
        </w:rPr>
      </w:pPr>
    </w:p>
    <w:p w:rsidR="00427E2E" w:rsidRPr="00FC301A" w:rsidRDefault="00427E2E" w:rsidP="00427E2E">
      <w:pPr>
        <w:rPr>
          <w:rFonts w:ascii="Tahoma" w:hAnsi="Tahoma" w:cs="Tahoma"/>
          <w:sz w:val="16"/>
          <w:szCs w:val="16"/>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4.21</w:t>
      </w:r>
      <w:r w:rsidRPr="004B005A">
        <w:rPr>
          <w:rFonts w:ascii="Tahoma" w:eastAsia="Times New Roman" w:hAnsi="Tahoma" w:cs="Tahoma"/>
          <w:sz w:val="20"/>
          <w:szCs w:val="20"/>
          <w:lang w:eastAsia="pl-PL"/>
        </w:rPr>
        <w:t xml:space="preserve">  </w:t>
      </w:r>
    </w:p>
    <w:p w:rsidR="00427E2E" w:rsidRPr="009F3547" w:rsidRDefault="00427E2E" w:rsidP="00427E2E">
      <w:pPr>
        <w:spacing w:after="0" w:line="240" w:lineRule="auto"/>
        <w:jc w:val="center"/>
        <w:rPr>
          <w:rFonts w:ascii="Tahoma" w:hAnsi="Tahoma" w:cs="Tahoma"/>
          <w:b/>
          <w:sz w:val="20"/>
          <w:szCs w:val="20"/>
          <w:lang w:eastAsia="ar-SA"/>
        </w:rPr>
      </w:pPr>
      <w:r w:rsidRPr="009F3547">
        <w:rPr>
          <w:rFonts w:ascii="Tahoma" w:hAnsi="Tahoma" w:cs="Tahoma"/>
          <w:b/>
          <w:sz w:val="20"/>
          <w:szCs w:val="20"/>
          <w:lang w:eastAsia="pl-PL"/>
        </w:rPr>
        <w:t>FORMULARZ   CENOWY</w:t>
      </w:r>
    </w:p>
    <w:p w:rsidR="00427E2E" w:rsidRPr="009F3547" w:rsidRDefault="00427E2E" w:rsidP="00427E2E">
      <w:pPr>
        <w:spacing w:after="0" w:line="240" w:lineRule="auto"/>
        <w:jc w:val="center"/>
        <w:rPr>
          <w:rFonts w:ascii="Tahoma" w:hAnsi="Tahoma" w:cs="Tahoma"/>
          <w:b/>
          <w:sz w:val="20"/>
          <w:szCs w:val="20"/>
          <w:lang w:eastAsia="pl-PL"/>
        </w:rPr>
      </w:pPr>
      <w:r w:rsidRPr="009F3547">
        <w:rPr>
          <w:rFonts w:ascii="Tahoma" w:hAnsi="Tahoma" w:cs="Tahoma"/>
          <w:b/>
          <w:sz w:val="20"/>
          <w:szCs w:val="20"/>
          <w:lang w:eastAsia="pl-PL"/>
        </w:rPr>
        <w:t>WYSZCZEGÓLNIENIE  ASORTYMENTOWE  I  ILOŚCIOWE  PRZEDMIOTU  ZAMÓWIENIA</w:t>
      </w:r>
    </w:p>
    <w:p w:rsidR="00427E2E" w:rsidRPr="009F3547" w:rsidRDefault="00427E2E" w:rsidP="00427E2E">
      <w:pPr>
        <w:spacing w:after="0" w:line="240" w:lineRule="auto"/>
        <w:jc w:val="center"/>
        <w:rPr>
          <w:rFonts w:ascii="Tahoma" w:hAnsi="Tahoma" w:cs="Tahoma"/>
          <w:b/>
          <w:sz w:val="20"/>
          <w:szCs w:val="20"/>
          <w:lang w:eastAsia="ar-SA"/>
        </w:rPr>
      </w:pPr>
      <w:r w:rsidRPr="009F3547">
        <w:rPr>
          <w:rFonts w:ascii="Tahoma" w:hAnsi="Tahoma" w:cs="Tahoma"/>
          <w:b/>
          <w:sz w:val="20"/>
          <w:szCs w:val="20"/>
          <w:lang w:eastAsia="ar-SA"/>
        </w:rPr>
        <w:t>Część  2</w:t>
      </w:r>
      <w:r>
        <w:rPr>
          <w:rFonts w:ascii="Tahoma" w:hAnsi="Tahoma" w:cs="Tahoma"/>
          <w:b/>
          <w:sz w:val="20"/>
          <w:szCs w:val="20"/>
          <w:lang w:eastAsia="ar-SA"/>
        </w:rPr>
        <w:t>1</w:t>
      </w:r>
      <w:r w:rsidRPr="009F3547">
        <w:rPr>
          <w:rFonts w:ascii="Tahoma" w:hAnsi="Tahoma" w:cs="Tahoma"/>
          <w:b/>
          <w:sz w:val="20"/>
          <w:szCs w:val="20"/>
          <w:lang w:eastAsia="ar-SA"/>
        </w:rPr>
        <w:t xml:space="preserve"> – Leki przeciwnowotworowe i immunomodulacyjne</w:t>
      </w:r>
    </w:p>
    <w:tbl>
      <w:tblPr>
        <w:tblW w:w="15420" w:type="dxa"/>
        <w:tblInd w:w="-380"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000" w:firstRow="0" w:lastRow="0" w:firstColumn="0" w:lastColumn="0" w:noHBand="0" w:noVBand="0"/>
      </w:tblPr>
      <w:tblGrid>
        <w:gridCol w:w="648"/>
        <w:gridCol w:w="2336"/>
        <w:gridCol w:w="2110"/>
        <w:gridCol w:w="1842"/>
        <w:gridCol w:w="1427"/>
        <w:gridCol w:w="681"/>
        <w:gridCol w:w="998"/>
        <w:gridCol w:w="959"/>
        <w:gridCol w:w="860"/>
        <w:gridCol w:w="954"/>
        <w:gridCol w:w="836"/>
        <w:gridCol w:w="835"/>
        <w:gridCol w:w="934"/>
      </w:tblGrid>
      <w:tr w:rsidR="00427E2E" w:rsidRPr="00FC301A" w:rsidTr="00CE599D">
        <w:trPr>
          <w:trHeight w:val="352"/>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spacing w:after="0"/>
              <w:rPr>
                <w:rFonts w:ascii="Tahoma" w:hAnsi="Tahoma" w:cs="Tahoma"/>
                <w:sz w:val="16"/>
                <w:szCs w:val="16"/>
                <w:lang w:eastAsia="ar-SA"/>
              </w:rPr>
            </w:pPr>
            <w:r w:rsidRPr="00FC301A">
              <w:rPr>
                <w:rFonts w:ascii="Tahoma" w:hAnsi="Tahoma" w:cs="Tahoma"/>
                <w:sz w:val="16"/>
                <w:szCs w:val="16"/>
                <w:lang w:eastAsia="ar-SA"/>
              </w:rPr>
              <w:t>L.p.</w:t>
            </w:r>
          </w:p>
        </w:tc>
        <w:tc>
          <w:tcPr>
            <w:tcW w:w="2336"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spacing w:after="0"/>
              <w:rPr>
                <w:rFonts w:ascii="Tahoma" w:hAnsi="Tahoma" w:cs="Tahoma"/>
                <w:sz w:val="16"/>
                <w:szCs w:val="16"/>
                <w:lang w:eastAsia="ar-SA"/>
              </w:rPr>
            </w:pPr>
            <w:r w:rsidRPr="00FC301A">
              <w:rPr>
                <w:rFonts w:ascii="Tahoma" w:hAnsi="Tahoma" w:cs="Tahoma"/>
                <w:sz w:val="16"/>
                <w:szCs w:val="16"/>
                <w:lang w:eastAsia="ar-SA"/>
              </w:rPr>
              <w:t>Nazwa oferowanego produktu spełniająca wymogi zawarte w kolumnie 3 ,4,5 niniejszej tabeli *</w:t>
            </w:r>
          </w:p>
        </w:tc>
        <w:tc>
          <w:tcPr>
            <w:tcW w:w="2110"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spacing w:after="0"/>
              <w:rPr>
                <w:rFonts w:ascii="Tahoma" w:hAnsi="Tahoma" w:cs="Tahoma"/>
                <w:sz w:val="16"/>
                <w:szCs w:val="16"/>
                <w:lang w:eastAsia="ar-SA"/>
              </w:rPr>
            </w:pPr>
            <w:r w:rsidRPr="00FC301A">
              <w:rPr>
                <w:rFonts w:ascii="Tahoma" w:hAnsi="Tahoma" w:cs="Tahoma"/>
                <w:sz w:val="16"/>
                <w:szCs w:val="16"/>
                <w:lang w:eastAsia="ar-SA"/>
              </w:rPr>
              <w:t>Nazwa międzynarodowa</w:t>
            </w:r>
          </w:p>
        </w:tc>
        <w:tc>
          <w:tcPr>
            <w:tcW w:w="1842"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spacing w:after="0"/>
              <w:rPr>
                <w:rFonts w:ascii="Tahoma" w:hAnsi="Tahoma" w:cs="Tahoma"/>
                <w:sz w:val="16"/>
                <w:szCs w:val="16"/>
                <w:lang w:eastAsia="ar-SA"/>
              </w:rPr>
            </w:pPr>
            <w:r w:rsidRPr="00FC301A">
              <w:rPr>
                <w:rFonts w:ascii="Tahoma" w:hAnsi="Tahoma" w:cs="Tahoma"/>
                <w:sz w:val="16"/>
                <w:szCs w:val="16"/>
                <w:lang w:eastAsia="ar-SA"/>
              </w:rPr>
              <w:t xml:space="preserve">Postać farmaceutyczna </w:t>
            </w:r>
          </w:p>
        </w:tc>
        <w:tc>
          <w:tcPr>
            <w:tcW w:w="1427"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spacing w:after="0"/>
              <w:rPr>
                <w:rFonts w:ascii="Tahoma" w:hAnsi="Tahoma" w:cs="Tahoma"/>
                <w:sz w:val="16"/>
                <w:szCs w:val="16"/>
                <w:lang w:eastAsia="ar-SA"/>
              </w:rPr>
            </w:pPr>
            <w:r w:rsidRPr="00FC301A">
              <w:rPr>
                <w:rFonts w:ascii="Tahoma" w:hAnsi="Tahoma" w:cs="Tahoma"/>
                <w:sz w:val="16"/>
                <w:szCs w:val="16"/>
                <w:lang w:eastAsia="ar-SA"/>
              </w:rPr>
              <w:t>Dawka</w:t>
            </w:r>
          </w:p>
        </w:tc>
        <w:tc>
          <w:tcPr>
            <w:tcW w:w="681"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spacing w:after="0"/>
              <w:rPr>
                <w:rFonts w:ascii="Tahoma" w:hAnsi="Tahoma" w:cs="Tahoma"/>
                <w:sz w:val="16"/>
                <w:szCs w:val="16"/>
                <w:lang w:eastAsia="ar-SA"/>
              </w:rPr>
            </w:pPr>
            <w:r w:rsidRPr="00FC301A">
              <w:rPr>
                <w:rFonts w:ascii="Tahoma" w:hAnsi="Tahoma" w:cs="Tahoma"/>
                <w:sz w:val="16"/>
                <w:szCs w:val="16"/>
                <w:lang w:eastAsia="ar-SA"/>
              </w:rPr>
              <w:t>J.m.</w:t>
            </w:r>
          </w:p>
        </w:tc>
        <w:tc>
          <w:tcPr>
            <w:tcW w:w="99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 xml:space="preserve">Wymagana ilość </w:t>
            </w:r>
          </w:p>
        </w:tc>
        <w:tc>
          <w:tcPr>
            <w:tcW w:w="959"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w opakowaniu</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pl-PL"/>
              </w:rPr>
              <w:t>**</w:t>
            </w: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 xml:space="preserve">netto (za opakowanie ) </w:t>
            </w: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9x10</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w:t>
            </w: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FC301A" w:rsidTr="00CE599D">
        <w:trPr>
          <w:trHeight w:val="352"/>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1</w:t>
            </w:r>
          </w:p>
        </w:tc>
        <w:tc>
          <w:tcPr>
            <w:tcW w:w="2336"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2</w:t>
            </w:r>
          </w:p>
        </w:tc>
        <w:tc>
          <w:tcPr>
            <w:tcW w:w="2110"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3</w:t>
            </w:r>
          </w:p>
        </w:tc>
        <w:tc>
          <w:tcPr>
            <w:tcW w:w="1842"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4</w:t>
            </w:r>
          </w:p>
        </w:tc>
        <w:tc>
          <w:tcPr>
            <w:tcW w:w="1427"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5</w:t>
            </w:r>
          </w:p>
        </w:tc>
        <w:tc>
          <w:tcPr>
            <w:tcW w:w="681"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6</w:t>
            </w:r>
          </w:p>
        </w:tc>
        <w:tc>
          <w:tcPr>
            <w:tcW w:w="998"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7</w:t>
            </w:r>
          </w:p>
        </w:tc>
        <w:tc>
          <w:tcPr>
            <w:tcW w:w="959"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8</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9</w:t>
            </w: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Pr>
                <w:rFonts w:ascii="Tahoma" w:hAnsi="Tahoma" w:cs="Tahoma"/>
                <w:b/>
                <w:sz w:val="16"/>
                <w:szCs w:val="16"/>
                <w:lang w:eastAsia="ar-SA"/>
              </w:rPr>
              <w:t>10</w:t>
            </w: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Pr>
                <w:rFonts w:ascii="Tahoma" w:hAnsi="Tahoma" w:cs="Tahoma"/>
                <w:b/>
                <w:sz w:val="16"/>
                <w:szCs w:val="16"/>
                <w:lang w:eastAsia="ar-SA"/>
              </w:rPr>
              <w:t>11</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Pr>
                <w:rFonts w:ascii="Tahoma" w:hAnsi="Tahoma" w:cs="Tahoma"/>
                <w:b/>
                <w:sz w:val="16"/>
                <w:szCs w:val="16"/>
                <w:lang w:eastAsia="ar-SA"/>
              </w:rPr>
              <w:t>12</w:t>
            </w: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Pr>
                <w:rFonts w:ascii="Tahoma" w:hAnsi="Tahoma" w:cs="Tahoma"/>
                <w:b/>
                <w:sz w:val="16"/>
                <w:szCs w:val="16"/>
                <w:lang w:eastAsia="ar-SA"/>
              </w:rPr>
              <w:t>13</w:t>
            </w:r>
          </w:p>
        </w:tc>
      </w:tr>
      <w:tr w:rsidR="00427E2E" w:rsidRPr="00FC301A" w:rsidTr="00CE599D">
        <w:trPr>
          <w:trHeight w:hRule="exact" w:val="340"/>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w:t>
            </w:r>
          </w:p>
          <w:p w:rsidR="00427E2E" w:rsidRPr="00FC301A" w:rsidRDefault="00427E2E" w:rsidP="00CE599D">
            <w:pPr>
              <w:rPr>
                <w:rFonts w:ascii="Tahoma" w:hAnsi="Tahoma" w:cs="Tahoma"/>
                <w:sz w:val="16"/>
                <w:szCs w:val="16"/>
                <w:lang w:eastAsia="ar-SA"/>
              </w:rPr>
            </w:pP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Tamoxifen</w:t>
            </w:r>
            <w:proofErr w:type="spellEnd"/>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20mg</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900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40"/>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2</w:t>
            </w: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Methotrexate</w:t>
            </w:r>
            <w:proofErr w:type="spellEnd"/>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iniekcje</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0,01g/ml</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600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40"/>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3</w:t>
            </w: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Methotrexatum</w:t>
            </w:r>
            <w:proofErr w:type="spellEnd"/>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iniekcje</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10mg</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200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40"/>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4</w:t>
            </w: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Methotrexatum</w:t>
            </w:r>
            <w:proofErr w:type="spellEnd"/>
            <w:r w:rsidRPr="00FC301A">
              <w:rPr>
                <w:rFonts w:ascii="Tahoma" w:hAnsi="Tahoma" w:cs="Tahoma"/>
                <w:sz w:val="16"/>
                <w:szCs w:val="16"/>
                <w:lang w:eastAsia="ar-SA"/>
              </w:rPr>
              <w:t xml:space="preserve"> </w:t>
            </w:r>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10mg</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1000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40"/>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5</w:t>
            </w: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Methotrexatum</w:t>
            </w:r>
            <w:proofErr w:type="spellEnd"/>
            <w:r w:rsidRPr="00FC301A">
              <w:rPr>
                <w:rFonts w:ascii="Tahoma" w:hAnsi="Tahoma" w:cs="Tahoma"/>
                <w:sz w:val="16"/>
                <w:szCs w:val="16"/>
                <w:lang w:eastAsia="ar-SA"/>
              </w:rPr>
              <w:t xml:space="preserve"> </w:t>
            </w:r>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2,5mg</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1000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val="413"/>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6</w:t>
            </w: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Methotrexate</w:t>
            </w:r>
            <w:proofErr w:type="spellEnd"/>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ampułkostrzykwaka</w:t>
            </w:r>
            <w:proofErr w:type="spellEnd"/>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0,01g/0,2ml</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120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val="413"/>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7</w:t>
            </w: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Cyclophosphamidum</w:t>
            </w:r>
            <w:proofErr w:type="spellEnd"/>
            <w:r w:rsidRPr="00FC301A">
              <w:rPr>
                <w:rFonts w:ascii="Tahoma" w:hAnsi="Tahoma" w:cs="Tahoma"/>
                <w:sz w:val="16"/>
                <w:szCs w:val="16"/>
                <w:lang w:eastAsia="ar-SA"/>
              </w:rPr>
              <w:t xml:space="preserve"> </w:t>
            </w:r>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50mg</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750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val="413"/>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8</w:t>
            </w: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Azathioprinum</w:t>
            </w:r>
            <w:proofErr w:type="spellEnd"/>
            <w:r w:rsidRPr="00FC301A">
              <w:rPr>
                <w:rFonts w:ascii="Tahoma" w:hAnsi="Tahoma" w:cs="Tahoma"/>
                <w:sz w:val="16"/>
                <w:szCs w:val="16"/>
                <w:lang w:eastAsia="ar-SA"/>
              </w:rPr>
              <w:t xml:space="preserve"> </w:t>
            </w:r>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50mg</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7000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val="413"/>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9</w:t>
            </w: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Mercaptopurin</w:t>
            </w:r>
            <w:proofErr w:type="spellEnd"/>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10mg</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900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val="413"/>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10</w:t>
            </w: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Mycophenolate</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mofetil</w:t>
            </w:r>
            <w:proofErr w:type="spellEnd"/>
            <w:r w:rsidRPr="00FC301A">
              <w:rPr>
                <w:rFonts w:ascii="Tahoma" w:hAnsi="Tahoma" w:cs="Tahoma"/>
                <w:sz w:val="16"/>
                <w:szCs w:val="16"/>
                <w:lang w:eastAsia="ar-SA"/>
              </w:rPr>
              <w:t xml:space="preserve"> </w:t>
            </w:r>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250mg</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500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val="413"/>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11</w:t>
            </w: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Mycophenolate</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mofetil</w:t>
            </w:r>
            <w:proofErr w:type="spellEnd"/>
            <w:r w:rsidRPr="00FC301A">
              <w:rPr>
                <w:rFonts w:ascii="Tahoma" w:hAnsi="Tahoma" w:cs="Tahoma"/>
                <w:sz w:val="16"/>
                <w:szCs w:val="16"/>
                <w:lang w:eastAsia="ar-SA"/>
              </w:rPr>
              <w:t xml:space="preserve"> </w:t>
            </w:r>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500mg</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1000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40"/>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12</w:t>
            </w: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Ciclosporin</w:t>
            </w:r>
            <w:proofErr w:type="spellEnd"/>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iniekcje</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0,05g/ml</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200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40"/>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13</w:t>
            </w: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Leflunomide</w:t>
            </w:r>
            <w:proofErr w:type="spellEnd"/>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10mg</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300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40"/>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14</w:t>
            </w: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Mefastroli</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acetas</w:t>
            </w:r>
            <w:proofErr w:type="spellEnd"/>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zawiesina 240ml</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40mg/ml</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op.</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50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Pr>
                <w:rFonts w:ascii="Tahoma" w:hAnsi="Tahoma" w:cs="Tahoma"/>
                <w:sz w:val="16"/>
                <w:szCs w:val="16"/>
                <w:lang w:eastAsia="ar-SA"/>
              </w:rPr>
              <w:t>50</w:t>
            </w: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340"/>
        </w:trPr>
        <w:tc>
          <w:tcPr>
            <w:tcW w:w="64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233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110"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Anastrazole</w:t>
            </w:r>
            <w:proofErr w:type="spellEnd"/>
          </w:p>
        </w:tc>
        <w:tc>
          <w:tcPr>
            <w:tcW w:w="1842"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doustna</w:t>
            </w:r>
          </w:p>
        </w:tc>
        <w:tc>
          <w:tcPr>
            <w:tcW w:w="1427"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1mg</w:t>
            </w:r>
          </w:p>
        </w:tc>
        <w:tc>
          <w:tcPr>
            <w:tcW w:w="68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560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val="de-DE"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CE599D" w:rsidRPr="00FC301A" w:rsidTr="00CE599D">
        <w:trPr>
          <w:trHeight w:val="352"/>
        </w:trPr>
        <w:tc>
          <w:tcPr>
            <w:tcW w:w="12815" w:type="dxa"/>
            <w:gridSpan w:val="10"/>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CE599D" w:rsidRPr="00FC301A" w:rsidRDefault="00CE599D" w:rsidP="00CE599D">
            <w:pPr>
              <w:rPr>
                <w:rFonts w:ascii="Tahoma" w:hAnsi="Tahoma" w:cs="Tahoma"/>
                <w:sz w:val="16"/>
                <w:szCs w:val="16"/>
                <w:lang w:eastAsia="ar-SA"/>
              </w:rPr>
            </w:pPr>
            <w:r w:rsidRPr="00FC301A">
              <w:rPr>
                <w:rFonts w:ascii="Tahoma" w:hAnsi="Tahoma" w:cs="Tahoma"/>
                <w:sz w:val="16"/>
                <w:szCs w:val="16"/>
                <w:lang w:eastAsia="ar-SA"/>
              </w:rPr>
              <w:t xml:space="preserve">                                                                                                                                                         </w:t>
            </w:r>
            <w:r w:rsidRPr="009F3547">
              <w:rPr>
                <w:rFonts w:ascii="Tahoma" w:hAnsi="Tahoma" w:cs="Tahoma"/>
                <w:b/>
                <w:sz w:val="16"/>
                <w:szCs w:val="16"/>
                <w:lang w:eastAsia="ar-SA"/>
              </w:rPr>
              <w:t xml:space="preserve"> Razem</w:t>
            </w:r>
          </w:p>
        </w:tc>
        <w:tc>
          <w:tcPr>
            <w:tcW w:w="836"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CE599D" w:rsidRPr="00FC301A" w:rsidRDefault="00CE599D" w:rsidP="00CE599D">
            <w:pPr>
              <w:rPr>
                <w:rFonts w:ascii="Tahoma" w:hAnsi="Tahoma" w:cs="Tahoma"/>
                <w:sz w:val="16"/>
                <w:szCs w:val="16"/>
                <w:lang w:eastAsia="ar-SA"/>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CE599D" w:rsidRPr="00FC301A" w:rsidRDefault="00CE599D" w:rsidP="00CE599D">
            <w:pPr>
              <w:rPr>
                <w:rFonts w:ascii="Tahoma" w:hAnsi="Tahoma" w:cs="Tahoma"/>
                <w:sz w:val="16"/>
                <w:szCs w:val="16"/>
                <w:lang w:eastAsia="ar-SA"/>
              </w:rPr>
            </w:pPr>
          </w:p>
        </w:tc>
        <w:tc>
          <w:tcPr>
            <w:tcW w:w="93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CE599D" w:rsidRPr="00FC301A" w:rsidRDefault="00CE599D" w:rsidP="00CE599D">
            <w:pPr>
              <w:rPr>
                <w:rFonts w:ascii="Tahoma" w:hAnsi="Tahoma" w:cs="Tahoma"/>
                <w:sz w:val="16"/>
                <w:szCs w:val="16"/>
                <w:lang w:eastAsia="ar-SA"/>
              </w:rPr>
            </w:pPr>
          </w:p>
        </w:tc>
      </w:tr>
    </w:tbl>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r w:rsidRPr="00FC301A">
        <w:rPr>
          <w:rFonts w:ascii="Tahoma" w:hAnsi="Tahoma" w:cs="Tahoma"/>
          <w:sz w:val="16"/>
          <w:szCs w:val="16"/>
          <w:lang w:eastAsia="ar-SA"/>
        </w:rPr>
        <w:t xml:space="preserve">                                                                                                           </w:t>
      </w:r>
    </w:p>
    <w:p w:rsidR="00427E2E" w:rsidRPr="00FC301A" w:rsidRDefault="00427E2E" w:rsidP="00CE599D">
      <w:pPr>
        <w:spacing w:after="0"/>
        <w:ind w:left="9912" w:firstLine="708"/>
        <w:rPr>
          <w:rFonts w:ascii="Tahoma" w:hAnsi="Tahoma" w:cs="Tahoma"/>
          <w:sz w:val="16"/>
          <w:szCs w:val="16"/>
          <w:lang w:eastAsia="pl-PL"/>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pl-PL"/>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Pr>
          <w:rFonts w:ascii="Tahoma" w:hAnsi="Tahoma" w:cs="Tahoma"/>
          <w:sz w:val="16"/>
          <w:szCs w:val="16"/>
          <w:lang w:eastAsia="pl-PL"/>
        </w:rPr>
        <w:t xml:space="preserve">             </w:t>
      </w:r>
      <w:r w:rsidRPr="00FC301A">
        <w:rPr>
          <w:rFonts w:ascii="Tahoma" w:hAnsi="Tahoma" w:cs="Tahoma"/>
          <w:sz w:val="16"/>
          <w:szCs w:val="16"/>
          <w:lang w:eastAsia="pl-PL"/>
        </w:rPr>
        <w:t xml:space="preserve"> </w:t>
      </w:r>
      <w:r w:rsidR="00CE599D">
        <w:rPr>
          <w:rFonts w:ascii="Tahoma" w:hAnsi="Tahoma" w:cs="Tahoma"/>
          <w:sz w:val="16"/>
          <w:szCs w:val="16"/>
          <w:lang w:eastAsia="pl-PL"/>
        </w:rPr>
        <w:t xml:space="preserve">                   </w:t>
      </w:r>
      <w:r w:rsidRPr="00FC301A">
        <w:rPr>
          <w:rFonts w:ascii="Tahoma" w:hAnsi="Tahoma" w:cs="Tahoma"/>
          <w:sz w:val="16"/>
          <w:szCs w:val="16"/>
          <w:lang w:eastAsia="pl-PL"/>
        </w:rPr>
        <w:t>podpis i pieczęć osoby uprawnionej</w:t>
      </w:r>
    </w:p>
    <w:p w:rsidR="00427E2E" w:rsidRPr="00FC301A" w:rsidRDefault="00427E2E" w:rsidP="00427E2E">
      <w:pPr>
        <w:spacing w:after="0" w:line="240" w:lineRule="auto"/>
        <w:ind w:left="9912"/>
        <w:rPr>
          <w:rFonts w:ascii="Tahoma" w:hAnsi="Tahoma" w:cs="Tahoma"/>
          <w:sz w:val="16"/>
          <w:szCs w:val="16"/>
          <w:lang w:val="fr-FR" w:eastAsia="ar-SA"/>
        </w:rPr>
      </w:pPr>
      <w:r w:rsidRPr="00FC301A">
        <w:rPr>
          <w:rFonts w:ascii="Tahoma" w:hAnsi="Tahoma" w:cs="Tahoma"/>
          <w:sz w:val="16"/>
          <w:szCs w:val="16"/>
          <w:lang w:val="fr-FR" w:eastAsia="ar-SA"/>
        </w:rPr>
        <w:t xml:space="preserve">/osób uprawnionych do reprezentowania wykonawcy     </w:t>
      </w:r>
    </w:p>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lastRenderedPageBreak/>
        <w:t xml:space="preserve">                                                                                           </w:t>
      </w: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4.22</w:t>
      </w:r>
      <w:r w:rsidRPr="004B005A">
        <w:rPr>
          <w:rFonts w:ascii="Tahoma" w:eastAsia="Times New Roman" w:hAnsi="Tahoma" w:cs="Tahoma"/>
          <w:sz w:val="20"/>
          <w:szCs w:val="20"/>
          <w:lang w:eastAsia="pl-PL"/>
        </w:rPr>
        <w:t xml:space="preserve">  </w:t>
      </w:r>
    </w:p>
    <w:p w:rsidR="00427E2E" w:rsidRPr="00FC301A" w:rsidRDefault="00427E2E" w:rsidP="00427E2E">
      <w:pPr>
        <w:rPr>
          <w:rFonts w:ascii="Tahoma" w:hAnsi="Tahoma" w:cs="Tahoma"/>
          <w:sz w:val="16"/>
          <w:szCs w:val="16"/>
          <w:lang w:eastAsia="pl-PL"/>
        </w:rPr>
      </w:pPr>
    </w:p>
    <w:p w:rsidR="00427E2E" w:rsidRPr="009F3547" w:rsidRDefault="00427E2E" w:rsidP="00427E2E">
      <w:pPr>
        <w:spacing w:after="0" w:line="240" w:lineRule="auto"/>
        <w:jc w:val="center"/>
        <w:rPr>
          <w:rFonts w:ascii="Tahoma" w:hAnsi="Tahoma" w:cs="Tahoma"/>
          <w:b/>
          <w:sz w:val="20"/>
          <w:szCs w:val="20"/>
          <w:lang w:eastAsia="ar-SA"/>
        </w:rPr>
      </w:pPr>
      <w:r w:rsidRPr="009F3547">
        <w:rPr>
          <w:rFonts w:ascii="Tahoma" w:hAnsi="Tahoma" w:cs="Tahoma"/>
          <w:b/>
          <w:sz w:val="20"/>
          <w:szCs w:val="20"/>
          <w:lang w:eastAsia="pl-PL"/>
        </w:rPr>
        <w:t>FORMULARZ   CENOWY</w:t>
      </w:r>
    </w:p>
    <w:p w:rsidR="00427E2E" w:rsidRPr="009F3547" w:rsidRDefault="00427E2E" w:rsidP="00427E2E">
      <w:pPr>
        <w:spacing w:after="0" w:line="240" w:lineRule="auto"/>
        <w:jc w:val="center"/>
        <w:rPr>
          <w:rFonts w:ascii="Tahoma" w:hAnsi="Tahoma" w:cs="Tahoma"/>
          <w:b/>
          <w:sz w:val="20"/>
          <w:szCs w:val="20"/>
          <w:lang w:eastAsia="ar-SA"/>
        </w:rPr>
      </w:pPr>
      <w:r w:rsidRPr="009F3547">
        <w:rPr>
          <w:rFonts w:ascii="Tahoma" w:hAnsi="Tahoma" w:cs="Tahoma"/>
          <w:b/>
          <w:sz w:val="20"/>
          <w:szCs w:val="20"/>
          <w:lang w:eastAsia="pl-PL"/>
        </w:rPr>
        <w:t>WYSZCZEGÓLNIENIE  ASORTYMENTOWE  I  ILOŚCIOWE  PRZEDMIOTU  ZAMÓWIENIA</w:t>
      </w:r>
    </w:p>
    <w:p w:rsidR="00427E2E" w:rsidRPr="009F3547" w:rsidRDefault="00427E2E" w:rsidP="00427E2E">
      <w:pPr>
        <w:spacing w:after="0" w:line="240" w:lineRule="auto"/>
        <w:jc w:val="center"/>
        <w:rPr>
          <w:rFonts w:ascii="Tahoma" w:hAnsi="Tahoma" w:cs="Tahoma"/>
          <w:b/>
          <w:sz w:val="20"/>
          <w:szCs w:val="20"/>
          <w:lang w:eastAsia="ar-SA"/>
        </w:rPr>
      </w:pPr>
      <w:r w:rsidRPr="009F3547">
        <w:rPr>
          <w:rFonts w:ascii="Tahoma" w:hAnsi="Tahoma" w:cs="Tahoma"/>
          <w:b/>
          <w:sz w:val="20"/>
          <w:szCs w:val="20"/>
          <w:lang w:eastAsia="ar-SA"/>
        </w:rPr>
        <w:t xml:space="preserve">Część 22 – </w:t>
      </w:r>
      <w:proofErr w:type="spellStart"/>
      <w:r w:rsidRPr="009F3547">
        <w:rPr>
          <w:rFonts w:ascii="Tahoma" w:hAnsi="Tahoma" w:cs="Tahoma"/>
          <w:b/>
          <w:sz w:val="20"/>
          <w:szCs w:val="20"/>
          <w:lang w:eastAsia="ar-SA"/>
        </w:rPr>
        <w:t>Misoprostol</w:t>
      </w:r>
      <w:proofErr w:type="spellEnd"/>
    </w:p>
    <w:tbl>
      <w:tblPr>
        <w:tblW w:w="15312" w:type="dxa"/>
        <w:tblInd w:w="-380"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000" w:firstRow="0" w:lastRow="0" w:firstColumn="0" w:lastColumn="0" w:noHBand="0" w:noVBand="0"/>
      </w:tblPr>
      <w:tblGrid>
        <w:gridCol w:w="654"/>
        <w:gridCol w:w="2355"/>
        <w:gridCol w:w="2098"/>
        <w:gridCol w:w="1826"/>
        <w:gridCol w:w="1411"/>
        <w:gridCol w:w="684"/>
        <w:gridCol w:w="999"/>
        <w:gridCol w:w="959"/>
        <w:gridCol w:w="860"/>
        <w:gridCol w:w="954"/>
        <w:gridCol w:w="838"/>
        <w:gridCol w:w="837"/>
        <w:gridCol w:w="837"/>
      </w:tblGrid>
      <w:tr w:rsidR="00427E2E" w:rsidRPr="00FC301A" w:rsidTr="00CE599D">
        <w:trPr>
          <w:trHeight w:val="352"/>
        </w:trPr>
        <w:tc>
          <w:tcPr>
            <w:tcW w:w="654"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L.p.</w:t>
            </w:r>
          </w:p>
        </w:tc>
        <w:tc>
          <w:tcPr>
            <w:tcW w:w="2355"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Nazwa oferowanego produktu spełniająca wymogi zawarte w kolumnie 3 ,4,5 niniejszej tabeli *</w:t>
            </w:r>
          </w:p>
        </w:tc>
        <w:tc>
          <w:tcPr>
            <w:tcW w:w="2098"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Nazwa międzynarodowa</w:t>
            </w:r>
          </w:p>
        </w:tc>
        <w:tc>
          <w:tcPr>
            <w:tcW w:w="1826"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Postać farmaceutyczna </w:t>
            </w:r>
          </w:p>
        </w:tc>
        <w:tc>
          <w:tcPr>
            <w:tcW w:w="1411"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Dawka</w:t>
            </w:r>
          </w:p>
        </w:tc>
        <w:tc>
          <w:tcPr>
            <w:tcW w:w="684"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J.m.</w:t>
            </w:r>
          </w:p>
        </w:tc>
        <w:tc>
          <w:tcPr>
            <w:tcW w:w="999"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Wymagana ilość </w:t>
            </w:r>
          </w:p>
        </w:tc>
        <w:tc>
          <w:tcPr>
            <w:tcW w:w="959"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 opakowaniu</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pl-PL"/>
              </w:rPr>
              <w:t>**</w:t>
            </w: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netto (za opakowanie ) </w:t>
            </w:r>
          </w:p>
        </w:tc>
        <w:tc>
          <w:tcPr>
            <w:tcW w:w="83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9x10</w:t>
            </w: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t>
            </w: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FC301A" w:rsidTr="00CE599D">
        <w:trPr>
          <w:trHeight w:val="352"/>
        </w:trPr>
        <w:tc>
          <w:tcPr>
            <w:tcW w:w="654"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1</w:t>
            </w:r>
          </w:p>
        </w:tc>
        <w:tc>
          <w:tcPr>
            <w:tcW w:w="2355"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2</w:t>
            </w:r>
          </w:p>
        </w:tc>
        <w:tc>
          <w:tcPr>
            <w:tcW w:w="2098"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3</w:t>
            </w:r>
          </w:p>
        </w:tc>
        <w:tc>
          <w:tcPr>
            <w:tcW w:w="1826"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4</w:t>
            </w:r>
          </w:p>
        </w:tc>
        <w:tc>
          <w:tcPr>
            <w:tcW w:w="1411"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5</w:t>
            </w:r>
          </w:p>
        </w:tc>
        <w:tc>
          <w:tcPr>
            <w:tcW w:w="684"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6</w:t>
            </w:r>
          </w:p>
        </w:tc>
        <w:tc>
          <w:tcPr>
            <w:tcW w:w="999"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7</w:t>
            </w:r>
          </w:p>
        </w:tc>
        <w:tc>
          <w:tcPr>
            <w:tcW w:w="959" w:type="dxa"/>
            <w:tcBorders>
              <w:top w:val="single" w:sz="4" w:space="0" w:color="000001"/>
              <w:left w:val="single" w:sz="4" w:space="0" w:color="000001"/>
              <w:bottom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8</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9</w:t>
            </w: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10</w:t>
            </w:r>
          </w:p>
        </w:tc>
        <w:tc>
          <w:tcPr>
            <w:tcW w:w="83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11</w:t>
            </w: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12</w:t>
            </w: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9F3547" w:rsidRDefault="00427E2E" w:rsidP="00CE599D">
            <w:pPr>
              <w:jc w:val="center"/>
              <w:rPr>
                <w:rFonts w:ascii="Tahoma" w:hAnsi="Tahoma" w:cs="Tahoma"/>
                <w:b/>
                <w:sz w:val="16"/>
                <w:szCs w:val="16"/>
                <w:lang w:eastAsia="ar-SA"/>
              </w:rPr>
            </w:pPr>
            <w:r w:rsidRPr="009F3547">
              <w:rPr>
                <w:rFonts w:ascii="Tahoma" w:hAnsi="Tahoma" w:cs="Tahoma"/>
                <w:b/>
                <w:sz w:val="16"/>
                <w:szCs w:val="16"/>
                <w:lang w:eastAsia="ar-SA"/>
              </w:rPr>
              <w:t>13</w:t>
            </w:r>
          </w:p>
        </w:tc>
      </w:tr>
      <w:tr w:rsidR="00427E2E" w:rsidRPr="00FC301A" w:rsidTr="00CE599D">
        <w:trPr>
          <w:trHeight w:hRule="exact" w:val="624"/>
        </w:trPr>
        <w:tc>
          <w:tcPr>
            <w:tcW w:w="654"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w:t>
            </w:r>
          </w:p>
          <w:p w:rsidR="00427E2E" w:rsidRPr="00FC301A" w:rsidRDefault="00427E2E" w:rsidP="00CE599D">
            <w:pPr>
              <w:rPr>
                <w:rFonts w:ascii="Tahoma" w:hAnsi="Tahoma" w:cs="Tahoma"/>
                <w:sz w:val="16"/>
                <w:szCs w:val="16"/>
                <w:lang w:eastAsia="ar-SA"/>
              </w:rPr>
            </w:pPr>
          </w:p>
        </w:tc>
        <w:tc>
          <w:tcPr>
            <w:tcW w:w="2355"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098"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9F3547" w:rsidRDefault="00427E2E" w:rsidP="00CE599D">
            <w:pPr>
              <w:rPr>
                <w:rFonts w:ascii="Tahoma" w:hAnsi="Tahoma" w:cs="Tahoma"/>
                <w:sz w:val="20"/>
                <w:szCs w:val="20"/>
                <w:lang w:eastAsia="ar-SA"/>
              </w:rPr>
            </w:pPr>
            <w:proofErr w:type="spellStart"/>
            <w:r w:rsidRPr="009F3547">
              <w:rPr>
                <w:rFonts w:ascii="Tahoma" w:hAnsi="Tahoma" w:cs="Tahoma"/>
                <w:sz w:val="20"/>
                <w:szCs w:val="20"/>
                <w:lang w:eastAsia="ar-SA"/>
              </w:rPr>
              <w:t>Misoprostol</w:t>
            </w:r>
            <w:proofErr w:type="spellEnd"/>
          </w:p>
        </w:tc>
        <w:tc>
          <w:tcPr>
            <w:tcW w:w="182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9F3547" w:rsidRDefault="00427E2E" w:rsidP="00CE599D">
            <w:pPr>
              <w:rPr>
                <w:rFonts w:ascii="Tahoma" w:hAnsi="Tahoma" w:cs="Tahoma"/>
                <w:sz w:val="20"/>
                <w:szCs w:val="20"/>
                <w:lang w:eastAsia="ar-SA"/>
              </w:rPr>
            </w:pPr>
            <w:r w:rsidRPr="009F3547">
              <w:rPr>
                <w:rFonts w:ascii="Tahoma" w:hAnsi="Tahoma" w:cs="Tahoma"/>
                <w:sz w:val="20"/>
                <w:szCs w:val="20"/>
                <w:lang w:eastAsia="ar-SA"/>
              </w:rPr>
              <w:t>wkładka dopochwowa</w:t>
            </w:r>
          </w:p>
        </w:tc>
        <w:tc>
          <w:tcPr>
            <w:tcW w:w="141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9F3547" w:rsidRDefault="00427E2E" w:rsidP="00CE599D">
            <w:pPr>
              <w:rPr>
                <w:rFonts w:ascii="Tahoma" w:hAnsi="Tahoma" w:cs="Tahoma"/>
                <w:sz w:val="20"/>
                <w:szCs w:val="20"/>
                <w:lang w:eastAsia="ar-SA"/>
              </w:rPr>
            </w:pPr>
            <w:r w:rsidRPr="009F3547">
              <w:rPr>
                <w:rFonts w:ascii="Tahoma" w:hAnsi="Tahoma" w:cs="Tahoma"/>
                <w:sz w:val="20"/>
                <w:szCs w:val="20"/>
                <w:lang w:eastAsia="ar-SA"/>
              </w:rPr>
              <w:t>200mcg</w:t>
            </w:r>
          </w:p>
        </w:tc>
        <w:tc>
          <w:tcPr>
            <w:tcW w:w="684"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9F3547" w:rsidRDefault="00427E2E" w:rsidP="00CE599D">
            <w:pPr>
              <w:rPr>
                <w:rFonts w:ascii="Tahoma" w:hAnsi="Tahoma" w:cs="Tahoma"/>
                <w:sz w:val="20"/>
                <w:szCs w:val="20"/>
                <w:lang w:eastAsia="ar-SA"/>
              </w:rPr>
            </w:pPr>
            <w:r w:rsidRPr="009F3547">
              <w:rPr>
                <w:rFonts w:ascii="Tahoma" w:hAnsi="Tahoma" w:cs="Tahoma"/>
                <w:sz w:val="20"/>
                <w:szCs w:val="20"/>
                <w:lang w:eastAsia="ar-SA"/>
              </w:rPr>
              <w:t>szt.</w:t>
            </w:r>
          </w:p>
        </w:tc>
        <w:tc>
          <w:tcPr>
            <w:tcW w:w="99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Default="00427E2E" w:rsidP="00CE599D">
            <w:pPr>
              <w:rPr>
                <w:rFonts w:ascii="Tahoma" w:hAnsi="Tahoma" w:cs="Tahoma"/>
                <w:sz w:val="20"/>
                <w:szCs w:val="20"/>
                <w:lang w:eastAsia="ar-SA"/>
              </w:rPr>
            </w:pPr>
            <w:r w:rsidRPr="009F3547">
              <w:rPr>
                <w:rFonts w:ascii="Tahoma" w:hAnsi="Tahoma" w:cs="Tahoma"/>
                <w:sz w:val="20"/>
                <w:szCs w:val="20"/>
                <w:lang w:eastAsia="ar-SA"/>
              </w:rPr>
              <w:t>150</w:t>
            </w:r>
          </w:p>
          <w:p w:rsidR="00427E2E" w:rsidRDefault="00427E2E" w:rsidP="00CE599D">
            <w:pPr>
              <w:rPr>
                <w:rFonts w:ascii="Tahoma" w:hAnsi="Tahoma" w:cs="Tahoma"/>
                <w:sz w:val="20"/>
                <w:szCs w:val="20"/>
                <w:lang w:eastAsia="ar-SA"/>
              </w:rPr>
            </w:pPr>
          </w:p>
          <w:p w:rsidR="00427E2E" w:rsidRDefault="00427E2E" w:rsidP="00CE599D">
            <w:pPr>
              <w:rPr>
                <w:rFonts w:ascii="Tahoma" w:hAnsi="Tahoma" w:cs="Tahoma"/>
                <w:sz w:val="20"/>
                <w:szCs w:val="20"/>
                <w:lang w:eastAsia="ar-SA"/>
              </w:rPr>
            </w:pPr>
          </w:p>
          <w:p w:rsidR="00427E2E" w:rsidRDefault="00427E2E" w:rsidP="00CE599D">
            <w:pPr>
              <w:rPr>
                <w:rFonts w:ascii="Tahoma" w:hAnsi="Tahoma" w:cs="Tahoma"/>
                <w:sz w:val="20"/>
                <w:szCs w:val="20"/>
                <w:lang w:eastAsia="ar-SA"/>
              </w:rPr>
            </w:pPr>
          </w:p>
          <w:p w:rsidR="00427E2E" w:rsidRPr="009F3547" w:rsidRDefault="00427E2E" w:rsidP="00CE599D">
            <w:pPr>
              <w:rPr>
                <w:rFonts w:ascii="Tahoma" w:hAnsi="Tahoma" w:cs="Tahoma"/>
                <w:sz w:val="20"/>
                <w:szCs w:val="20"/>
                <w:lang w:eastAsia="ar-SA"/>
              </w:rPr>
            </w:pP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bl>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r w:rsidRPr="00FC301A">
        <w:rPr>
          <w:rFonts w:ascii="Tahoma" w:hAnsi="Tahoma" w:cs="Tahoma"/>
          <w:sz w:val="16"/>
          <w:szCs w:val="16"/>
          <w:lang w:eastAsia="ar-SA"/>
        </w:rPr>
        <w:t xml:space="preserve">                                                                                                           </w:t>
      </w:r>
    </w:p>
    <w:p w:rsidR="00427E2E" w:rsidRPr="00FC301A" w:rsidRDefault="00427E2E" w:rsidP="00427E2E">
      <w:pPr>
        <w:rPr>
          <w:rFonts w:ascii="Tahoma" w:hAnsi="Tahoma" w:cs="Tahoma"/>
          <w:sz w:val="16"/>
          <w:szCs w:val="16"/>
          <w:lang w:eastAsia="pl-PL"/>
        </w:rPr>
      </w:pPr>
    </w:p>
    <w:p w:rsidR="00427E2E" w:rsidRPr="00FC301A" w:rsidRDefault="00427E2E" w:rsidP="00427E2E">
      <w:pPr>
        <w:rPr>
          <w:rFonts w:ascii="Tahoma" w:hAnsi="Tahoma" w:cs="Tahoma"/>
          <w:sz w:val="16"/>
          <w:szCs w:val="16"/>
          <w:lang w:eastAsia="pl-PL"/>
        </w:rPr>
      </w:pPr>
    </w:p>
    <w:p w:rsidR="00427E2E" w:rsidRPr="00FC301A" w:rsidRDefault="00427E2E" w:rsidP="00427E2E">
      <w:pPr>
        <w:spacing w:after="0" w:line="240" w:lineRule="auto"/>
        <w:ind w:left="10620"/>
        <w:jc w:val="center"/>
        <w:rPr>
          <w:rFonts w:ascii="Tahoma" w:hAnsi="Tahoma" w:cs="Tahoma"/>
          <w:sz w:val="16"/>
          <w:szCs w:val="16"/>
          <w:lang w:eastAsia="ar-SA"/>
        </w:rPr>
      </w:pPr>
      <w:r>
        <w:rPr>
          <w:rFonts w:ascii="Tahoma" w:hAnsi="Tahoma" w:cs="Tahoma"/>
          <w:sz w:val="16"/>
          <w:szCs w:val="16"/>
          <w:lang w:eastAsia="pl-PL"/>
        </w:rPr>
        <w:t xml:space="preserve">                                                                                                                                                                                                                               </w:t>
      </w:r>
      <w:r w:rsidRPr="00FC301A">
        <w:rPr>
          <w:rFonts w:ascii="Tahoma" w:hAnsi="Tahoma" w:cs="Tahoma"/>
          <w:sz w:val="16"/>
          <w:szCs w:val="16"/>
          <w:lang w:eastAsia="pl-PL"/>
        </w:rPr>
        <w:t>…………………………………………………………………….</w:t>
      </w:r>
    </w:p>
    <w:p w:rsidR="00427E2E" w:rsidRPr="00FC301A" w:rsidRDefault="00427E2E" w:rsidP="00427E2E">
      <w:pPr>
        <w:spacing w:after="0" w:line="240" w:lineRule="auto"/>
        <w:jc w:val="right"/>
        <w:rPr>
          <w:rFonts w:ascii="Tahoma" w:hAnsi="Tahoma" w:cs="Tahoma"/>
          <w:sz w:val="16"/>
          <w:szCs w:val="16"/>
          <w:lang w:eastAsia="ar-SA"/>
        </w:rPr>
      </w:pPr>
      <w:r w:rsidRPr="00FC301A">
        <w:rPr>
          <w:rFonts w:ascii="Tahoma" w:hAnsi="Tahoma" w:cs="Tahoma"/>
          <w:sz w:val="16"/>
          <w:szCs w:val="16"/>
          <w:lang w:eastAsia="pl-PL"/>
        </w:rPr>
        <w:t xml:space="preserve">                                                 </w:t>
      </w:r>
      <w:r w:rsidR="00CE599D">
        <w:rPr>
          <w:rFonts w:ascii="Tahoma" w:hAnsi="Tahoma" w:cs="Tahoma"/>
          <w:sz w:val="16"/>
          <w:szCs w:val="16"/>
          <w:lang w:eastAsia="pl-PL"/>
        </w:rPr>
        <w:t xml:space="preserve">                  </w:t>
      </w:r>
      <w:r w:rsidRPr="00FC301A">
        <w:rPr>
          <w:rFonts w:ascii="Tahoma" w:hAnsi="Tahoma" w:cs="Tahoma"/>
          <w:sz w:val="16"/>
          <w:szCs w:val="16"/>
          <w:lang w:eastAsia="pl-PL"/>
        </w:rPr>
        <w:t>podpis i pieczęć osoby uprawnionej</w:t>
      </w:r>
    </w:p>
    <w:p w:rsidR="00427E2E" w:rsidRPr="00FC301A" w:rsidRDefault="00427E2E" w:rsidP="00427E2E">
      <w:pPr>
        <w:spacing w:line="240" w:lineRule="auto"/>
        <w:ind w:left="9912"/>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Pr="00FC301A" w:rsidRDefault="00427E2E" w:rsidP="00427E2E">
      <w:pPr>
        <w:rPr>
          <w:rFonts w:ascii="Tahoma" w:hAnsi="Tahoma" w:cs="Tahoma"/>
          <w:sz w:val="16"/>
          <w:szCs w:val="16"/>
          <w:lang w:val="fr-FR" w:eastAsia="pl-PL"/>
        </w:rPr>
      </w:pPr>
    </w:p>
    <w:p w:rsidR="00427E2E" w:rsidRDefault="00427E2E" w:rsidP="00427E2E">
      <w:pPr>
        <w:rPr>
          <w:rFonts w:ascii="Tahoma" w:hAnsi="Tahoma" w:cs="Tahoma"/>
          <w:sz w:val="16"/>
          <w:szCs w:val="16"/>
          <w:lang w:eastAsia="pl-PL"/>
        </w:rPr>
      </w:pPr>
      <w:r w:rsidRPr="00FC301A">
        <w:rPr>
          <w:rFonts w:ascii="Tahoma" w:hAnsi="Tahoma" w:cs="Tahoma"/>
          <w:sz w:val="16"/>
          <w:szCs w:val="16"/>
          <w:lang w:eastAsia="pl-PL"/>
        </w:rPr>
        <w:t xml:space="preserve">                                                                            </w:t>
      </w:r>
      <w:r>
        <w:rPr>
          <w:rFonts w:ascii="Tahoma" w:hAnsi="Tahoma" w:cs="Tahoma"/>
          <w:sz w:val="16"/>
          <w:szCs w:val="16"/>
          <w:lang w:eastAsia="pl-PL"/>
        </w:rPr>
        <w:t xml:space="preserve">            </w:t>
      </w:r>
    </w:p>
    <w:p w:rsidR="00427E2E" w:rsidRDefault="00427E2E" w:rsidP="00427E2E">
      <w:pPr>
        <w:rPr>
          <w:rFonts w:ascii="Tahoma" w:hAnsi="Tahoma" w:cs="Tahoma"/>
          <w:sz w:val="16"/>
          <w:szCs w:val="16"/>
          <w:lang w:eastAsia="pl-PL"/>
        </w:rPr>
      </w:pPr>
    </w:p>
    <w:p w:rsidR="00427E2E" w:rsidRDefault="00427E2E" w:rsidP="00427E2E">
      <w:pPr>
        <w:rPr>
          <w:rFonts w:ascii="Tahoma" w:hAnsi="Tahoma" w:cs="Tahoma"/>
          <w:sz w:val="16"/>
          <w:szCs w:val="16"/>
          <w:lang w:eastAsia="pl-PL"/>
        </w:rPr>
      </w:pPr>
    </w:p>
    <w:p w:rsidR="00427E2E" w:rsidRDefault="00427E2E" w:rsidP="00427E2E">
      <w:pPr>
        <w:rPr>
          <w:rFonts w:ascii="Tahoma" w:hAnsi="Tahoma" w:cs="Tahoma"/>
          <w:sz w:val="16"/>
          <w:szCs w:val="16"/>
          <w:lang w:eastAsia="pl-PL"/>
        </w:rPr>
      </w:pPr>
    </w:p>
    <w:p w:rsidR="00427E2E" w:rsidRDefault="00427E2E" w:rsidP="00427E2E">
      <w:pPr>
        <w:rPr>
          <w:rFonts w:ascii="Tahoma" w:hAnsi="Tahoma" w:cs="Tahoma"/>
          <w:sz w:val="16"/>
          <w:szCs w:val="16"/>
          <w:lang w:eastAsia="pl-PL"/>
        </w:rPr>
      </w:pPr>
    </w:p>
    <w:p w:rsidR="00427E2E" w:rsidRDefault="00427E2E" w:rsidP="00427E2E">
      <w:pPr>
        <w:rPr>
          <w:rFonts w:ascii="Tahoma" w:hAnsi="Tahoma" w:cs="Tahoma"/>
          <w:sz w:val="16"/>
          <w:szCs w:val="16"/>
          <w:lang w:eastAsia="pl-PL"/>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4.23</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ar-SA"/>
        </w:rPr>
        <w:t xml:space="preserve">Część  23– </w:t>
      </w:r>
      <w:proofErr w:type="spellStart"/>
      <w:r w:rsidRPr="00D86C31">
        <w:rPr>
          <w:rFonts w:ascii="Tahoma" w:hAnsi="Tahoma" w:cs="Tahoma"/>
          <w:b/>
          <w:sz w:val="20"/>
          <w:szCs w:val="20"/>
          <w:lang w:eastAsia="ar-SA"/>
        </w:rPr>
        <w:t>Betamethasone</w:t>
      </w:r>
      <w:proofErr w:type="spellEnd"/>
      <w:r w:rsidRPr="00D86C31">
        <w:rPr>
          <w:rFonts w:ascii="Tahoma" w:hAnsi="Tahoma" w:cs="Tahoma"/>
          <w:b/>
          <w:sz w:val="20"/>
          <w:szCs w:val="20"/>
          <w:lang w:eastAsia="ar-SA"/>
        </w:rPr>
        <w:t xml:space="preserve"> </w:t>
      </w:r>
      <w:proofErr w:type="spellStart"/>
      <w:r w:rsidRPr="00D86C31">
        <w:rPr>
          <w:rFonts w:ascii="Tahoma" w:hAnsi="Tahoma" w:cs="Tahoma"/>
          <w:b/>
          <w:sz w:val="20"/>
          <w:szCs w:val="20"/>
          <w:lang w:eastAsia="ar-SA"/>
        </w:rPr>
        <w:t>disodium</w:t>
      </w:r>
      <w:proofErr w:type="spellEnd"/>
      <w:r w:rsidRPr="00D86C31">
        <w:rPr>
          <w:rFonts w:ascii="Tahoma" w:hAnsi="Tahoma" w:cs="Tahoma"/>
          <w:b/>
          <w:sz w:val="20"/>
          <w:szCs w:val="20"/>
          <w:lang w:eastAsia="ar-SA"/>
        </w:rPr>
        <w:t xml:space="preserve"> </w:t>
      </w:r>
      <w:proofErr w:type="spellStart"/>
      <w:r w:rsidRPr="00D86C31">
        <w:rPr>
          <w:rFonts w:ascii="Tahoma" w:hAnsi="Tahoma" w:cs="Tahoma"/>
          <w:b/>
          <w:sz w:val="20"/>
          <w:szCs w:val="20"/>
          <w:lang w:eastAsia="ar-SA"/>
        </w:rPr>
        <w:t>phosphate</w:t>
      </w:r>
      <w:proofErr w:type="spellEnd"/>
    </w:p>
    <w:tbl>
      <w:tblPr>
        <w:tblW w:w="15312" w:type="dxa"/>
        <w:tblInd w:w="-380"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000" w:firstRow="0" w:lastRow="0" w:firstColumn="0" w:lastColumn="0" w:noHBand="0" w:noVBand="0"/>
      </w:tblPr>
      <w:tblGrid>
        <w:gridCol w:w="652"/>
        <w:gridCol w:w="2351"/>
        <w:gridCol w:w="2096"/>
        <w:gridCol w:w="1824"/>
        <w:gridCol w:w="1421"/>
        <w:gridCol w:w="684"/>
        <w:gridCol w:w="999"/>
        <w:gridCol w:w="959"/>
        <w:gridCol w:w="860"/>
        <w:gridCol w:w="954"/>
        <w:gridCol w:w="838"/>
        <w:gridCol w:w="837"/>
        <w:gridCol w:w="837"/>
      </w:tblGrid>
      <w:tr w:rsidR="00427E2E" w:rsidRPr="00FC301A" w:rsidTr="00CE599D">
        <w:trPr>
          <w:trHeight w:val="352"/>
        </w:trPr>
        <w:tc>
          <w:tcPr>
            <w:tcW w:w="652"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L.p.</w:t>
            </w:r>
          </w:p>
        </w:tc>
        <w:tc>
          <w:tcPr>
            <w:tcW w:w="2351"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Nazwa oferowanego produktu spełniająca wymogi zawarte w kolumnie 3 ,4,5 niniejszej tabeli *</w:t>
            </w:r>
          </w:p>
        </w:tc>
        <w:tc>
          <w:tcPr>
            <w:tcW w:w="2096"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Nazwa międzynarodowa</w:t>
            </w:r>
          </w:p>
        </w:tc>
        <w:tc>
          <w:tcPr>
            <w:tcW w:w="1824"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Postać farmaceutyczna </w:t>
            </w:r>
          </w:p>
        </w:tc>
        <w:tc>
          <w:tcPr>
            <w:tcW w:w="1421"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Dawka</w:t>
            </w:r>
          </w:p>
        </w:tc>
        <w:tc>
          <w:tcPr>
            <w:tcW w:w="684"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J.m.</w:t>
            </w:r>
          </w:p>
        </w:tc>
        <w:tc>
          <w:tcPr>
            <w:tcW w:w="999"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Wymagana ilość </w:t>
            </w:r>
          </w:p>
        </w:tc>
        <w:tc>
          <w:tcPr>
            <w:tcW w:w="959"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 opakowaniu</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pl-PL"/>
              </w:rPr>
              <w:t>**</w:t>
            </w: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netto (za opakowanie ) </w:t>
            </w:r>
          </w:p>
        </w:tc>
        <w:tc>
          <w:tcPr>
            <w:tcW w:w="83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9x10</w:t>
            </w: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t>
            </w: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FC301A" w:rsidTr="00CE599D">
        <w:trPr>
          <w:trHeight w:val="352"/>
        </w:trPr>
        <w:tc>
          <w:tcPr>
            <w:tcW w:w="652"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1</w:t>
            </w:r>
          </w:p>
        </w:tc>
        <w:tc>
          <w:tcPr>
            <w:tcW w:w="2351"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2</w:t>
            </w:r>
          </w:p>
        </w:tc>
        <w:tc>
          <w:tcPr>
            <w:tcW w:w="2096"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3</w:t>
            </w:r>
          </w:p>
        </w:tc>
        <w:tc>
          <w:tcPr>
            <w:tcW w:w="1824"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4</w:t>
            </w:r>
          </w:p>
        </w:tc>
        <w:tc>
          <w:tcPr>
            <w:tcW w:w="1421"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5</w:t>
            </w:r>
          </w:p>
        </w:tc>
        <w:tc>
          <w:tcPr>
            <w:tcW w:w="684"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6</w:t>
            </w:r>
          </w:p>
        </w:tc>
        <w:tc>
          <w:tcPr>
            <w:tcW w:w="999"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7</w:t>
            </w:r>
          </w:p>
        </w:tc>
        <w:tc>
          <w:tcPr>
            <w:tcW w:w="959"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8</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9</w:t>
            </w: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10</w:t>
            </w:r>
          </w:p>
        </w:tc>
        <w:tc>
          <w:tcPr>
            <w:tcW w:w="83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11</w:t>
            </w: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12</w:t>
            </w: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13</w:t>
            </w:r>
          </w:p>
        </w:tc>
      </w:tr>
      <w:tr w:rsidR="00427E2E" w:rsidRPr="00FC301A" w:rsidTr="00CE599D">
        <w:trPr>
          <w:trHeight w:hRule="exact" w:val="661"/>
        </w:trPr>
        <w:tc>
          <w:tcPr>
            <w:tcW w:w="652"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w:t>
            </w:r>
          </w:p>
          <w:p w:rsidR="00427E2E" w:rsidRPr="00FC301A" w:rsidRDefault="00427E2E" w:rsidP="00CE599D">
            <w:pPr>
              <w:rPr>
                <w:rFonts w:ascii="Tahoma" w:hAnsi="Tahoma" w:cs="Tahoma"/>
                <w:sz w:val="16"/>
                <w:szCs w:val="16"/>
                <w:lang w:eastAsia="ar-SA"/>
              </w:rPr>
            </w:pPr>
          </w:p>
        </w:tc>
        <w:tc>
          <w:tcPr>
            <w:tcW w:w="23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09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sidRPr="00FC301A">
              <w:rPr>
                <w:rFonts w:ascii="Tahoma" w:hAnsi="Tahoma" w:cs="Tahoma"/>
                <w:sz w:val="16"/>
                <w:szCs w:val="16"/>
                <w:lang w:eastAsia="ar-SA"/>
              </w:rPr>
              <w:t>Betamethasone</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disodium</w:t>
            </w:r>
            <w:proofErr w:type="spellEnd"/>
            <w:r w:rsidRPr="00FC301A">
              <w:rPr>
                <w:rFonts w:ascii="Tahoma" w:hAnsi="Tahoma" w:cs="Tahoma"/>
                <w:sz w:val="16"/>
                <w:szCs w:val="16"/>
                <w:lang w:eastAsia="ar-SA"/>
              </w:rPr>
              <w:t xml:space="preserve"> </w:t>
            </w:r>
            <w:proofErr w:type="spellStart"/>
            <w:r w:rsidRPr="00FC301A">
              <w:rPr>
                <w:rFonts w:ascii="Tahoma" w:hAnsi="Tahoma" w:cs="Tahoma"/>
                <w:sz w:val="16"/>
                <w:szCs w:val="16"/>
                <w:lang w:eastAsia="ar-SA"/>
              </w:rPr>
              <w:t>phosphate</w:t>
            </w:r>
            <w:proofErr w:type="spellEnd"/>
          </w:p>
        </w:tc>
        <w:tc>
          <w:tcPr>
            <w:tcW w:w="1824"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iniekcje</w:t>
            </w:r>
          </w:p>
        </w:tc>
        <w:tc>
          <w:tcPr>
            <w:tcW w:w="142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0,004g/ml</w:t>
            </w:r>
          </w:p>
        </w:tc>
        <w:tc>
          <w:tcPr>
            <w:tcW w:w="684"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szt.</w:t>
            </w:r>
          </w:p>
        </w:tc>
        <w:tc>
          <w:tcPr>
            <w:tcW w:w="99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sidRPr="00FC301A">
              <w:rPr>
                <w:rFonts w:ascii="Tahoma" w:hAnsi="Tahoma" w:cs="Tahoma"/>
                <w:sz w:val="16"/>
                <w:szCs w:val="16"/>
                <w:lang w:eastAsia="ar-SA"/>
              </w:rPr>
              <w:t>7000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bl>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r w:rsidRPr="00FC301A">
        <w:rPr>
          <w:rFonts w:ascii="Tahoma" w:hAnsi="Tahoma" w:cs="Tahoma"/>
          <w:sz w:val="16"/>
          <w:szCs w:val="16"/>
          <w:lang w:eastAsia="ar-SA"/>
        </w:rPr>
        <w:t xml:space="preserve">                                                                                                           </w:t>
      </w:r>
    </w:p>
    <w:p w:rsidR="00427E2E" w:rsidRPr="00FC301A" w:rsidRDefault="00427E2E" w:rsidP="00427E2E">
      <w:pPr>
        <w:rPr>
          <w:rFonts w:ascii="Tahoma" w:hAnsi="Tahoma" w:cs="Tahoma"/>
          <w:sz w:val="16"/>
          <w:szCs w:val="16"/>
          <w:lang w:eastAsia="pl-PL"/>
        </w:rPr>
      </w:pPr>
    </w:p>
    <w:p w:rsidR="00427E2E" w:rsidRPr="00FC301A" w:rsidRDefault="00427E2E" w:rsidP="00427E2E">
      <w:pPr>
        <w:rPr>
          <w:rFonts w:ascii="Tahoma" w:hAnsi="Tahoma" w:cs="Tahoma"/>
          <w:sz w:val="16"/>
          <w:szCs w:val="16"/>
          <w:lang w:eastAsia="pl-PL"/>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Pr="00FC301A" w:rsidRDefault="00427E2E" w:rsidP="00427E2E">
      <w:pPr>
        <w:rPr>
          <w:rFonts w:ascii="Tahoma" w:hAnsi="Tahoma" w:cs="Tahoma"/>
          <w:sz w:val="16"/>
          <w:szCs w:val="16"/>
          <w:lang w:val="fr-FR" w:eastAsia="pl-PL"/>
        </w:rPr>
      </w:pPr>
    </w:p>
    <w:p w:rsidR="00427E2E" w:rsidRDefault="00427E2E" w:rsidP="00427E2E">
      <w:pPr>
        <w:rPr>
          <w:rFonts w:ascii="Tahoma" w:hAnsi="Tahoma" w:cs="Tahoma"/>
          <w:sz w:val="16"/>
          <w:szCs w:val="16"/>
        </w:rPr>
      </w:pPr>
    </w:p>
    <w:p w:rsidR="00427E2E" w:rsidRDefault="00427E2E" w:rsidP="00427E2E">
      <w:pPr>
        <w:rPr>
          <w:rFonts w:ascii="Tahoma" w:hAnsi="Tahoma" w:cs="Tahoma"/>
          <w:sz w:val="16"/>
          <w:szCs w:val="16"/>
        </w:rPr>
      </w:pPr>
    </w:p>
    <w:p w:rsidR="00427E2E" w:rsidRDefault="00427E2E" w:rsidP="00427E2E">
      <w:pPr>
        <w:rPr>
          <w:rFonts w:ascii="Tahoma" w:hAnsi="Tahoma" w:cs="Tahoma"/>
          <w:sz w:val="16"/>
          <w:szCs w:val="16"/>
        </w:rPr>
      </w:pPr>
    </w:p>
    <w:p w:rsidR="00427E2E" w:rsidRDefault="00427E2E" w:rsidP="00427E2E">
      <w:pPr>
        <w:rPr>
          <w:rFonts w:ascii="Tahoma" w:hAnsi="Tahoma" w:cs="Tahoma"/>
          <w:sz w:val="16"/>
          <w:szCs w:val="16"/>
        </w:rPr>
      </w:pPr>
    </w:p>
    <w:p w:rsidR="00427E2E" w:rsidRDefault="00427E2E" w:rsidP="00427E2E">
      <w:pPr>
        <w:rPr>
          <w:rFonts w:ascii="Tahoma" w:hAnsi="Tahoma" w:cs="Tahoma"/>
          <w:sz w:val="16"/>
          <w:szCs w:val="16"/>
        </w:rPr>
      </w:pPr>
    </w:p>
    <w:p w:rsidR="00427E2E" w:rsidRDefault="00427E2E" w:rsidP="00427E2E">
      <w:pPr>
        <w:rPr>
          <w:rFonts w:ascii="Tahoma" w:hAnsi="Tahoma" w:cs="Tahoma"/>
          <w:sz w:val="16"/>
          <w:szCs w:val="16"/>
        </w:rPr>
      </w:pPr>
    </w:p>
    <w:p w:rsidR="00427E2E" w:rsidRDefault="00427E2E" w:rsidP="00427E2E">
      <w:pPr>
        <w:rPr>
          <w:rFonts w:ascii="Tahoma" w:hAnsi="Tahoma" w:cs="Tahoma"/>
          <w:sz w:val="16"/>
          <w:szCs w:val="16"/>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4.24</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Default="00427E2E" w:rsidP="00427E2E">
      <w:pPr>
        <w:jc w:val="center"/>
        <w:rPr>
          <w:rFonts w:ascii="Tahoma" w:hAnsi="Tahoma" w:cs="Tahoma"/>
          <w:b/>
          <w:sz w:val="20"/>
          <w:szCs w:val="20"/>
          <w:lang w:eastAsia="ar-SA"/>
        </w:rPr>
      </w:pPr>
      <w:r w:rsidRPr="00D86C31">
        <w:rPr>
          <w:rFonts w:ascii="Tahoma" w:hAnsi="Tahoma" w:cs="Tahoma"/>
          <w:b/>
          <w:sz w:val="20"/>
          <w:szCs w:val="20"/>
          <w:lang w:eastAsia="ar-SA"/>
        </w:rPr>
        <w:t xml:space="preserve">Część  </w:t>
      </w:r>
      <w:r>
        <w:rPr>
          <w:rFonts w:ascii="Tahoma" w:hAnsi="Tahoma" w:cs="Tahoma"/>
          <w:b/>
          <w:sz w:val="20"/>
          <w:szCs w:val="20"/>
          <w:lang w:eastAsia="ar-SA"/>
        </w:rPr>
        <w:t>24</w:t>
      </w:r>
      <w:r w:rsidRPr="00D86C31">
        <w:rPr>
          <w:rFonts w:ascii="Tahoma" w:hAnsi="Tahoma" w:cs="Tahoma"/>
          <w:b/>
          <w:sz w:val="20"/>
          <w:szCs w:val="20"/>
          <w:lang w:eastAsia="ar-SA"/>
        </w:rPr>
        <w:t>–</w:t>
      </w:r>
      <w:proofErr w:type="spellStart"/>
      <w:r>
        <w:rPr>
          <w:rFonts w:ascii="Tahoma" w:hAnsi="Tahoma" w:cs="Tahoma"/>
          <w:b/>
          <w:sz w:val="20"/>
          <w:szCs w:val="20"/>
          <w:lang w:eastAsia="ar-SA"/>
        </w:rPr>
        <w:t>Dalbavancin</w:t>
      </w:r>
      <w:proofErr w:type="spellEnd"/>
      <w:r>
        <w:rPr>
          <w:rFonts w:ascii="Tahoma" w:hAnsi="Tahoma" w:cs="Tahoma"/>
          <w:b/>
          <w:sz w:val="20"/>
          <w:szCs w:val="20"/>
          <w:lang w:eastAsia="ar-SA"/>
        </w:rPr>
        <w:t xml:space="preserve"> i </w:t>
      </w:r>
      <w:proofErr w:type="spellStart"/>
      <w:r>
        <w:rPr>
          <w:rFonts w:ascii="Tahoma" w:hAnsi="Tahoma" w:cs="Tahoma"/>
          <w:b/>
          <w:sz w:val="20"/>
          <w:szCs w:val="20"/>
          <w:lang w:eastAsia="ar-SA"/>
        </w:rPr>
        <w:t>Posaconazoli</w:t>
      </w:r>
      <w:proofErr w:type="spellEnd"/>
    </w:p>
    <w:tbl>
      <w:tblPr>
        <w:tblW w:w="15312" w:type="dxa"/>
        <w:tblInd w:w="-380"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000" w:firstRow="0" w:lastRow="0" w:firstColumn="0" w:lastColumn="0" w:noHBand="0" w:noVBand="0"/>
      </w:tblPr>
      <w:tblGrid>
        <w:gridCol w:w="652"/>
        <w:gridCol w:w="2351"/>
        <w:gridCol w:w="2096"/>
        <w:gridCol w:w="1824"/>
        <w:gridCol w:w="1421"/>
        <w:gridCol w:w="684"/>
        <w:gridCol w:w="999"/>
        <w:gridCol w:w="959"/>
        <w:gridCol w:w="860"/>
        <w:gridCol w:w="954"/>
        <w:gridCol w:w="838"/>
        <w:gridCol w:w="837"/>
        <w:gridCol w:w="837"/>
      </w:tblGrid>
      <w:tr w:rsidR="00427E2E" w:rsidRPr="00FC301A" w:rsidTr="00CE599D">
        <w:trPr>
          <w:trHeight w:val="352"/>
        </w:trPr>
        <w:tc>
          <w:tcPr>
            <w:tcW w:w="652"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L.p.</w:t>
            </w:r>
          </w:p>
        </w:tc>
        <w:tc>
          <w:tcPr>
            <w:tcW w:w="2351"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Nazwa oferowanego produktu spełniająca wymogi zawarte w kolumnie 3 ,4,5 niniejszej tabeli *</w:t>
            </w:r>
          </w:p>
        </w:tc>
        <w:tc>
          <w:tcPr>
            <w:tcW w:w="2096"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Nazwa międzynarodowa</w:t>
            </w:r>
          </w:p>
        </w:tc>
        <w:tc>
          <w:tcPr>
            <w:tcW w:w="1824"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Postać farmaceutyczna </w:t>
            </w:r>
          </w:p>
        </w:tc>
        <w:tc>
          <w:tcPr>
            <w:tcW w:w="1421"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Dawka</w:t>
            </w:r>
          </w:p>
        </w:tc>
        <w:tc>
          <w:tcPr>
            <w:tcW w:w="684"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J.m.</w:t>
            </w:r>
          </w:p>
        </w:tc>
        <w:tc>
          <w:tcPr>
            <w:tcW w:w="999"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Wymagana ilość </w:t>
            </w:r>
          </w:p>
        </w:tc>
        <w:tc>
          <w:tcPr>
            <w:tcW w:w="959"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 opakowaniu</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pl-PL"/>
              </w:rPr>
              <w:t>**</w:t>
            </w: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 xml:space="preserve">netto (za opakowanie ) </w:t>
            </w:r>
          </w:p>
        </w:tc>
        <w:tc>
          <w:tcPr>
            <w:tcW w:w="83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9x10</w:t>
            </w: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t>
            </w: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FC301A" w:rsidTr="00CE599D">
        <w:trPr>
          <w:trHeight w:val="352"/>
        </w:trPr>
        <w:tc>
          <w:tcPr>
            <w:tcW w:w="652"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1</w:t>
            </w:r>
          </w:p>
        </w:tc>
        <w:tc>
          <w:tcPr>
            <w:tcW w:w="2351"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2</w:t>
            </w:r>
          </w:p>
        </w:tc>
        <w:tc>
          <w:tcPr>
            <w:tcW w:w="2096"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3</w:t>
            </w:r>
          </w:p>
        </w:tc>
        <w:tc>
          <w:tcPr>
            <w:tcW w:w="1824"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4</w:t>
            </w:r>
          </w:p>
        </w:tc>
        <w:tc>
          <w:tcPr>
            <w:tcW w:w="1421"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5</w:t>
            </w:r>
          </w:p>
        </w:tc>
        <w:tc>
          <w:tcPr>
            <w:tcW w:w="684"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6</w:t>
            </w:r>
          </w:p>
        </w:tc>
        <w:tc>
          <w:tcPr>
            <w:tcW w:w="999"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7</w:t>
            </w:r>
          </w:p>
        </w:tc>
        <w:tc>
          <w:tcPr>
            <w:tcW w:w="959" w:type="dxa"/>
            <w:tcBorders>
              <w:top w:val="single" w:sz="4" w:space="0" w:color="000001"/>
              <w:left w:val="single" w:sz="4" w:space="0" w:color="000001"/>
              <w:bottom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8</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9</w:t>
            </w: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10</w:t>
            </w:r>
          </w:p>
        </w:tc>
        <w:tc>
          <w:tcPr>
            <w:tcW w:w="83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11</w:t>
            </w: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12</w:t>
            </w: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D86C31" w:rsidRDefault="00427E2E" w:rsidP="00CE599D">
            <w:pPr>
              <w:jc w:val="center"/>
              <w:rPr>
                <w:rFonts w:ascii="Tahoma" w:hAnsi="Tahoma" w:cs="Tahoma"/>
                <w:b/>
                <w:sz w:val="16"/>
                <w:szCs w:val="16"/>
                <w:lang w:eastAsia="ar-SA"/>
              </w:rPr>
            </w:pPr>
            <w:r w:rsidRPr="00D86C31">
              <w:rPr>
                <w:rFonts w:ascii="Tahoma" w:hAnsi="Tahoma" w:cs="Tahoma"/>
                <w:b/>
                <w:sz w:val="16"/>
                <w:szCs w:val="16"/>
                <w:lang w:eastAsia="ar-SA"/>
              </w:rPr>
              <w:t>13</w:t>
            </w:r>
          </w:p>
        </w:tc>
      </w:tr>
      <w:tr w:rsidR="00427E2E" w:rsidRPr="00FC301A" w:rsidTr="00CE599D">
        <w:trPr>
          <w:trHeight w:hRule="exact" w:val="661"/>
        </w:trPr>
        <w:tc>
          <w:tcPr>
            <w:tcW w:w="652"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sidRPr="00FC301A">
              <w:rPr>
                <w:rFonts w:ascii="Tahoma" w:hAnsi="Tahoma" w:cs="Tahoma"/>
                <w:sz w:val="16"/>
                <w:szCs w:val="16"/>
                <w:lang w:eastAsia="ar-SA"/>
              </w:rPr>
              <w:t>1</w:t>
            </w:r>
          </w:p>
          <w:p w:rsidR="00427E2E" w:rsidRPr="00FC301A" w:rsidRDefault="00427E2E" w:rsidP="00CE599D">
            <w:pPr>
              <w:rPr>
                <w:rFonts w:ascii="Tahoma" w:hAnsi="Tahoma" w:cs="Tahoma"/>
                <w:sz w:val="16"/>
                <w:szCs w:val="16"/>
                <w:lang w:eastAsia="ar-SA"/>
              </w:rPr>
            </w:pPr>
          </w:p>
        </w:tc>
        <w:tc>
          <w:tcPr>
            <w:tcW w:w="23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09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Pr>
                <w:rFonts w:ascii="Tahoma" w:hAnsi="Tahoma" w:cs="Tahoma"/>
                <w:sz w:val="16"/>
                <w:szCs w:val="16"/>
                <w:lang w:eastAsia="ar-SA"/>
              </w:rPr>
              <w:t>Dalbavancin</w:t>
            </w:r>
            <w:proofErr w:type="spellEnd"/>
          </w:p>
        </w:tc>
        <w:tc>
          <w:tcPr>
            <w:tcW w:w="1824"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Pr>
                <w:rFonts w:ascii="Tahoma" w:hAnsi="Tahoma" w:cs="Tahoma"/>
                <w:sz w:val="16"/>
                <w:szCs w:val="16"/>
                <w:lang w:eastAsia="ar-SA"/>
              </w:rPr>
              <w:t>iniekcje</w:t>
            </w:r>
          </w:p>
        </w:tc>
        <w:tc>
          <w:tcPr>
            <w:tcW w:w="142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Pr>
                <w:rFonts w:ascii="Tahoma" w:hAnsi="Tahoma" w:cs="Tahoma"/>
                <w:sz w:val="16"/>
                <w:szCs w:val="16"/>
                <w:lang w:eastAsia="ar-SA"/>
              </w:rPr>
              <w:t>0,5g</w:t>
            </w:r>
          </w:p>
        </w:tc>
        <w:tc>
          <w:tcPr>
            <w:tcW w:w="684"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Pr>
                <w:rFonts w:ascii="Tahoma" w:hAnsi="Tahoma" w:cs="Tahoma"/>
                <w:sz w:val="16"/>
                <w:szCs w:val="16"/>
                <w:lang w:eastAsia="ar-SA"/>
              </w:rPr>
              <w:t>szt</w:t>
            </w:r>
            <w:proofErr w:type="spellEnd"/>
          </w:p>
        </w:tc>
        <w:tc>
          <w:tcPr>
            <w:tcW w:w="99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Pr>
                <w:rFonts w:ascii="Tahoma" w:hAnsi="Tahoma" w:cs="Tahoma"/>
                <w:sz w:val="16"/>
                <w:szCs w:val="16"/>
                <w:lang w:eastAsia="ar-SA"/>
              </w:rPr>
              <w:t>50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661"/>
        </w:trPr>
        <w:tc>
          <w:tcPr>
            <w:tcW w:w="652"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Pr>
                <w:rFonts w:ascii="Tahoma" w:hAnsi="Tahoma" w:cs="Tahoma"/>
                <w:sz w:val="16"/>
                <w:szCs w:val="16"/>
                <w:lang w:eastAsia="ar-SA"/>
              </w:rPr>
              <w:t>2</w:t>
            </w:r>
          </w:p>
        </w:tc>
        <w:tc>
          <w:tcPr>
            <w:tcW w:w="23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09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Pr>
                <w:rFonts w:ascii="Tahoma" w:hAnsi="Tahoma" w:cs="Tahoma"/>
                <w:sz w:val="16"/>
                <w:szCs w:val="16"/>
                <w:lang w:eastAsia="ar-SA"/>
              </w:rPr>
              <w:t>Posaconazoli</w:t>
            </w:r>
            <w:proofErr w:type="spellEnd"/>
          </w:p>
        </w:tc>
        <w:tc>
          <w:tcPr>
            <w:tcW w:w="1824"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Pr>
                <w:rFonts w:ascii="Tahoma" w:hAnsi="Tahoma" w:cs="Tahoma"/>
                <w:sz w:val="16"/>
                <w:szCs w:val="16"/>
                <w:lang w:eastAsia="ar-SA"/>
              </w:rPr>
              <w:t>iniekcje</w:t>
            </w:r>
          </w:p>
        </w:tc>
        <w:tc>
          <w:tcPr>
            <w:tcW w:w="142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Pr>
                <w:rFonts w:ascii="Tahoma" w:hAnsi="Tahoma" w:cs="Tahoma"/>
                <w:sz w:val="16"/>
                <w:szCs w:val="16"/>
                <w:lang w:eastAsia="ar-SA"/>
              </w:rPr>
              <w:t>0,3g/16,7ml</w:t>
            </w:r>
          </w:p>
        </w:tc>
        <w:tc>
          <w:tcPr>
            <w:tcW w:w="684"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Pr>
                <w:rFonts w:ascii="Tahoma" w:hAnsi="Tahoma" w:cs="Tahoma"/>
                <w:sz w:val="16"/>
                <w:szCs w:val="16"/>
                <w:lang w:eastAsia="ar-SA"/>
              </w:rPr>
              <w:t>szt</w:t>
            </w:r>
            <w:proofErr w:type="spellEnd"/>
          </w:p>
        </w:tc>
        <w:tc>
          <w:tcPr>
            <w:tcW w:w="99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Pr>
                <w:rFonts w:ascii="Tahoma" w:hAnsi="Tahoma" w:cs="Tahoma"/>
                <w:sz w:val="16"/>
                <w:szCs w:val="16"/>
                <w:lang w:eastAsia="ar-SA"/>
              </w:rPr>
              <w:t>100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661"/>
        </w:trPr>
        <w:tc>
          <w:tcPr>
            <w:tcW w:w="652" w:type="dxa"/>
            <w:tcBorders>
              <w:top w:val="single" w:sz="4" w:space="0" w:color="000001"/>
              <w:left w:val="single" w:sz="4" w:space="0" w:color="000001"/>
              <w:bottom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r>
              <w:rPr>
                <w:rFonts w:ascii="Tahoma" w:hAnsi="Tahoma" w:cs="Tahoma"/>
                <w:sz w:val="16"/>
                <w:szCs w:val="16"/>
                <w:lang w:eastAsia="ar-SA"/>
              </w:rPr>
              <w:t>3</w:t>
            </w:r>
          </w:p>
        </w:tc>
        <w:tc>
          <w:tcPr>
            <w:tcW w:w="235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2096"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Pr>
                <w:rFonts w:ascii="Tahoma" w:hAnsi="Tahoma" w:cs="Tahoma"/>
                <w:sz w:val="16"/>
                <w:szCs w:val="16"/>
                <w:lang w:eastAsia="ar-SA"/>
              </w:rPr>
              <w:t>Posaconazoli</w:t>
            </w:r>
            <w:proofErr w:type="spellEnd"/>
          </w:p>
        </w:tc>
        <w:tc>
          <w:tcPr>
            <w:tcW w:w="1824"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Pr>
                <w:rFonts w:ascii="Tahoma" w:hAnsi="Tahoma" w:cs="Tahoma"/>
                <w:sz w:val="16"/>
                <w:szCs w:val="16"/>
                <w:lang w:eastAsia="ar-SA"/>
              </w:rPr>
              <w:t>Zawiesina 105ml</w:t>
            </w:r>
          </w:p>
        </w:tc>
        <w:tc>
          <w:tcPr>
            <w:tcW w:w="1421"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r>
              <w:rPr>
                <w:rFonts w:ascii="Tahoma" w:hAnsi="Tahoma" w:cs="Tahoma"/>
                <w:sz w:val="16"/>
                <w:szCs w:val="16"/>
                <w:lang w:eastAsia="ar-SA"/>
              </w:rPr>
              <w:t>0,04g/ml</w:t>
            </w:r>
          </w:p>
        </w:tc>
        <w:tc>
          <w:tcPr>
            <w:tcW w:w="684"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roofErr w:type="spellStart"/>
            <w:r>
              <w:rPr>
                <w:rFonts w:ascii="Tahoma" w:hAnsi="Tahoma" w:cs="Tahoma"/>
                <w:sz w:val="16"/>
                <w:szCs w:val="16"/>
                <w:lang w:eastAsia="ar-SA"/>
              </w:rPr>
              <w:t>szt</w:t>
            </w:r>
            <w:proofErr w:type="spellEnd"/>
          </w:p>
        </w:tc>
        <w:tc>
          <w:tcPr>
            <w:tcW w:w="99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jc w:val="center"/>
              <w:rPr>
                <w:rFonts w:ascii="Tahoma" w:hAnsi="Tahoma" w:cs="Tahoma"/>
                <w:sz w:val="16"/>
                <w:szCs w:val="16"/>
                <w:lang w:eastAsia="ar-SA"/>
              </w:rPr>
            </w:pPr>
            <w:r>
              <w:rPr>
                <w:rFonts w:ascii="Tahoma" w:hAnsi="Tahoma" w:cs="Tahoma"/>
                <w:sz w:val="16"/>
                <w:szCs w:val="16"/>
                <w:lang w:eastAsia="ar-SA"/>
              </w:rPr>
              <w:t>10</w:t>
            </w:r>
          </w:p>
        </w:tc>
        <w:tc>
          <w:tcPr>
            <w:tcW w:w="959" w:type="dxa"/>
            <w:tcBorders>
              <w:top w:val="single" w:sz="4" w:space="0" w:color="000001"/>
              <w:left w:val="single" w:sz="4" w:space="0" w:color="000001"/>
              <w:bottom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860"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center"/>
          </w:tcPr>
          <w:p w:rsidR="00427E2E" w:rsidRPr="00FC301A" w:rsidRDefault="00427E2E" w:rsidP="00CE599D">
            <w:pPr>
              <w:rPr>
                <w:rFonts w:ascii="Tahoma" w:hAnsi="Tahoma" w:cs="Tahoma"/>
                <w:sz w:val="16"/>
                <w:szCs w:val="16"/>
                <w:lang w:eastAsia="ar-SA"/>
              </w:rPr>
            </w:pPr>
          </w:p>
        </w:tc>
        <w:tc>
          <w:tcPr>
            <w:tcW w:w="95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r w:rsidR="00427E2E" w:rsidRPr="00FC301A" w:rsidTr="00CE599D">
        <w:trPr>
          <w:trHeight w:hRule="exact" w:val="661"/>
        </w:trPr>
        <w:tc>
          <w:tcPr>
            <w:tcW w:w="12800" w:type="dxa"/>
            <w:gridSpan w:val="10"/>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D86C31" w:rsidRDefault="00427E2E" w:rsidP="00CE599D">
            <w:pPr>
              <w:jc w:val="right"/>
              <w:rPr>
                <w:rFonts w:ascii="Tahoma" w:hAnsi="Tahoma" w:cs="Tahoma"/>
                <w:b/>
                <w:sz w:val="16"/>
                <w:szCs w:val="16"/>
                <w:lang w:eastAsia="ar-SA"/>
              </w:rPr>
            </w:pPr>
            <w:r w:rsidRPr="00D86C31">
              <w:rPr>
                <w:rFonts w:ascii="Tahoma" w:hAnsi="Tahoma" w:cs="Tahoma"/>
                <w:b/>
                <w:sz w:val="16"/>
                <w:szCs w:val="16"/>
                <w:lang w:eastAsia="ar-SA"/>
              </w:rPr>
              <w:t>RAZEM:</w:t>
            </w:r>
          </w:p>
        </w:tc>
        <w:tc>
          <w:tcPr>
            <w:tcW w:w="838"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c>
          <w:tcPr>
            <w:tcW w:w="8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27E2E" w:rsidRPr="00FC301A" w:rsidRDefault="00427E2E" w:rsidP="00CE599D">
            <w:pPr>
              <w:rPr>
                <w:rFonts w:ascii="Tahoma" w:hAnsi="Tahoma" w:cs="Tahoma"/>
                <w:sz w:val="16"/>
                <w:szCs w:val="16"/>
                <w:lang w:eastAsia="ar-SA"/>
              </w:rPr>
            </w:pPr>
          </w:p>
        </w:tc>
      </w:tr>
    </w:tbl>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r w:rsidRPr="00FC301A">
        <w:rPr>
          <w:rFonts w:ascii="Tahoma" w:hAnsi="Tahoma" w:cs="Tahoma"/>
          <w:sz w:val="16"/>
          <w:szCs w:val="16"/>
          <w:lang w:eastAsia="ar-SA"/>
        </w:rPr>
        <w:t xml:space="preserve">                                                                                                           </w:t>
      </w:r>
    </w:p>
    <w:p w:rsidR="00CE599D" w:rsidRDefault="00CE599D" w:rsidP="00427E2E">
      <w:pPr>
        <w:ind w:left="8496" w:firstLine="708"/>
        <w:rPr>
          <w:rFonts w:ascii="Tahoma" w:hAnsi="Tahoma" w:cs="Tahoma"/>
          <w:sz w:val="16"/>
          <w:szCs w:val="16"/>
          <w:lang w:eastAsia="pl-PL"/>
        </w:rPr>
      </w:pPr>
    </w:p>
    <w:p w:rsidR="00CE599D" w:rsidRDefault="00CE599D" w:rsidP="00427E2E">
      <w:pPr>
        <w:ind w:left="8496" w:firstLine="708"/>
        <w:rPr>
          <w:rFonts w:ascii="Tahoma" w:hAnsi="Tahoma" w:cs="Tahoma"/>
          <w:sz w:val="16"/>
          <w:szCs w:val="16"/>
          <w:lang w:eastAsia="pl-PL"/>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Pr="00FC301A" w:rsidRDefault="00427E2E" w:rsidP="00427E2E">
      <w:pPr>
        <w:rPr>
          <w:rFonts w:ascii="Tahoma" w:hAnsi="Tahoma" w:cs="Tahoma"/>
          <w:sz w:val="16"/>
          <w:szCs w:val="16"/>
          <w:lang w:val="fr-FR" w:eastAsia="pl-PL"/>
        </w:rPr>
      </w:pPr>
    </w:p>
    <w:p w:rsidR="00427E2E" w:rsidRDefault="00427E2E" w:rsidP="00427E2E">
      <w:pPr>
        <w:rPr>
          <w:rFonts w:ascii="Tahoma" w:hAnsi="Tahoma" w:cs="Tahoma"/>
          <w:sz w:val="16"/>
          <w:szCs w:val="16"/>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4.25</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suppressAutoHyphens/>
        <w:spacing w:before="60" w:after="60" w:line="100" w:lineRule="atLeast"/>
        <w:jc w:val="both"/>
        <w:rPr>
          <w:rFonts w:ascii="Tahoma" w:eastAsia="Times New Roman" w:hAnsi="Tahoma" w:cs="Tahoma"/>
          <w:b/>
          <w:bCs/>
          <w:kern w:val="1"/>
          <w:sz w:val="16"/>
          <w:szCs w:val="20"/>
          <w:lang w:eastAsia="ar-SA"/>
        </w:rPr>
      </w:pPr>
      <w:r w:rsidRPr="003A7AD1">
        <w:rPr>
          <w:rFonts w:ascii="Cambria" w:eastAsia="SimSun" w:hAnsi="Cambria" w:cs="Cambria"/>
          <w:kern w:val="1"/>
          <w:lang w:eastAsia="ar-SA"/>
        </w:rPr>
        <w:t xml:space="preserve">                                                                                                                                                                                                                                                                                                                                                                                                                                                                                                                                                                                                                                                                                                                                                                                                                                                                                                                                                                                                                                                                                                                                                                                                                                                                                                                                                                                                                                                                                                                                                                                                                                                                                                                                                                                                                                                                                                                                                                                                                                                                                                                                                                                                                                                                                                                                                                                                                                                                                                     </w:t>
      </w: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16"/>
          <w:szCs w:val="20"/>
          <w:lang w:eastAsia="ar-SA"/>
        </w:rPr>
        <w:t xml:space="preserve">                                                                                                                           </w:t>
      </w:r>
      <w:r w:rsidRPr="003A7AD1">
        <w:rPr>
          <w:rFonts w:ascii="Tahoma" w:eastAsia="Times New Roman" w:hAnsi="Tahoma" w:cs="Tahoma"/>
          <w:b/>
          <w:bCs/>
          <w:kern w:val="1"/>
          <w:sz w:val="20"/>
          <w:szCs w:val="20"/>
          <w:lang w:eastAsia="ar-SA"/>
        </w:rPr>
        <w:t xml:space="preserve">Część </w:t>
      </w:r>
      <w:r>
        <w:rPr>
          <w:rFonts w:ascii="Tahoma" w:eastAsia="Times New Roman" w:hAnsi="Tahoma" w:cs="Tahoma"/>
          <w:b/>
          <w:bCs/>
          <w:kern w:val="1"/>
          <w:sz w:val="20"/>
          <w:szCs w:val="20"/>
          <w:lang w:eastAsia="ar-SA"/>
        </w:rPr>
        <w:t>25</w:t>
      </w:r>
      <w:r w:rsidRPr="003A7AD1">
        <w:rPr>
          <w:rFonts w:ascii="Tahoma" w:eastAsia="Times New Roman" w:hAnsi="Tahoma" w:cs="Tahoma"/>
          <w:b/>
          <w:bCs/>
          <w:kern w:val="1"/>
          <w:sz w:val="20"/>
          <w:szCs w:val="20"/>
          <w:lang w:eastAsia="ar-SA"/>
        </w:rPr>
        <w:t xml:space="preserve"> – </w:t>
      </w:r>
      <w:proofErr w:type="spellStart"/>
      <w:r w:rsidRPr="003A7AD1">
        <w:rPr>
          <w:rFonts w:ascii="Tahoma" w:eastAsia="Times New Roman" w:hAnsi="Tahoma" w:cs="Tahoma"/>
          <w:b/>
          <w:bCs/>
          <w:kern w:val="1"/>
          <w:sz w:val="20"/>
          <w:szCs w:val="20"/>
          <w:lang w:eastAsia="ar-SA"/>
        </w:rPr>
        <w:t>Lantreotide</w:t>
      </w:r>
      <w:proofErr w:type="spellEnd"/>
    </w:p>
    <w:tbl>
      <w:tblPr>
        <w:tblW w:w="14895" w:type="dxa"/>
        <w:tblInd w:w="-650" w:type="dxa"/>
        <w:tblLayout w:type="fixed"/>
        <w:tblCellMar>
          <w:left w:w="70" w:type="dxa"/>
          <w:right w:w="70" w:type="dxa"/>
        </w:tblCellMar>
        <w:tblLook w:val="0000" w:firstRow="0" w:lastRow="0" w:firstColumn="0" w:lastColumn="0" w:noHBand="0" w:noVBand="0"/>
      </w:tblPr>
      <w:tblGrid>
        <w:gridCol w:w="675"/>
        <w:gridCol w:w="1830"/>
        <w:gridCol w:w="1901"/>
        <w:gridCol w:w="1984"/>
        <w:gridCol w:w="1560"/>
        <w:gridCol w:w="850"/>
        <w:gridCol w:w="1134"/>
        <w:gridCol w:w="1559"/>
        <w:gridCol w:w="1134"/>
        <w:gridCol w:w="1134"/>
        <w:gridCol w:w="1134"/>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1901"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198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56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155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Cena jednostkowa</w:t>
            </w:r>
          </w:p>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netto                  (za opakowanie)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Podatek VAT %</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Wartość brutto</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1901"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198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56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85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155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r>
      <w:tr w:rsidR="00427E2E" w:rsidRPr="003A7AD1" w:rsidTr="00CE599D">
        <w:trPr>
          <w:trHeight w:val="311"/>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F60BCA">
            <w:pPr>
              <w:numPr>
                <w:ilvl w:val="0"/>
                <w:numId w:val="33"/>
              </w:numPr>
              <w:suppressAutoHyphens/>
              <w:snapToGrid w:val="0"/>
              <w:spacing w:after="0" w:line="100" w:lineRule="atLeast"/>
              <w:jc w:val="both"/>
              <w:rPr>
                <w:rFonts w:ascii="Tahoma" w:eastAsia="Times New Roman" w:hAnsi="Tahoma" w:cs="Tahoma"/>
                <w:kern w:val="1"/>
                <w:sz w:val="20"/>
                <w:szCs w:val="20"/>
                <w:lang w:eastAsia="ar-SA"/>
              </w:rPr>
            </w:pPr>
          </w:p>
          <w:p w:rsidR="00427E2E" w:rsidRPr="003A7AD1" w:rsidRDefault="00427E2E" w:rsidP="00CE599D">
            <w:p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color w:val="000000"/>
                <w:kern w:val="1"/>
                <w:sz w:val="20"/>
                <w:szCs w:val="20"/>
                <w:lang w:eastAsia="ar-SA"/>
              </w:rPr>
            </w:pPr>
          </w:p>
        </w:tc>
        <w:tc>
          <w:tcPr>
            <w:tcW w:w="1901"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color w:val="000000"/>
                <w:kern w:val="1"/>
                <w:sz w:val="20"/>
                <w:szCs w:val="20"/>
                <w:lang w:eastAsia="ar-SA"/>
              </w:rPr>
            </w:pPr>
            <w:proofErr w:type="spellStart"/>
            <w:r w:rsidRPr="003A7AD1">
              <w:rPr>
                <w:rFonts w:ascii="Tahoma" w:eastAsia="SimSun" w:hAnsi="Tahoma" w:cs="Tahoma"/>
                <w:color w:val="000000"/>
                <w:kern w:val="1"/>
                <w:sz w:val="20"/>
                <w:szCs w:val="20"/>
                <w:lang w:eastAsia="ar-SA"/>
              </w:rPr>
              <w:t>Lantreotide</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color w:val="000000"/>
                <w:kern w:val="1"/>
                <w:sz w:val="20"/>
                <w:szCs w:val="20"/>
                <w:lang w:eastAsia="ar-SA"/>
              </w:rPr>
              <w:t>ampułkostrzykawka</w:t>
            </w:r>
          </w:p>
        </w:tc>
        <w:tc>
          <w:tcPr>
            <w:tcW w:w="1560"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0,12g/0,5ml</w:t>
            </w:r>
          </w:p>
        </w:tc>
        <w:tc>
          <w:tcPr>
            <w:tcW w:w="850"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Times New Roman" w:hAnsi="Tahoma" w:cs="Tahoma"/>
                <w:kern w:val="1"/>
                <w:sz w:val="20"/>
                <w:szCs w:val="20"/>
                <w:lang w:val="de-DE" w:eastAsia="ar-SA"/>
              </w:rPr>
            </w:pPr>
            <w:r w:rsidRPr="003A7AD1">
              <w:rPr>
                <w:rFonts w:ascii="Tahoma" w:eastAsia="SimSun" w:hAnsi="Tahoma" w:cs="Tahoma"/>
                <w:kern w:val="1"/>
                <w:sz w:val="20"/>
                <w:szCs w:val="20"/>
                <w:lang w:eastAsia="ar-SA"/>
              </w:rPr>
              <w:t>op.</w:t>
            </w:r>
          </w:p>
        </w:tc>
        <w:tc>
          <w:tcPr>
            <w:tcW w:w="1134"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Times New Roman" w:hAnsi="Tahoma" w:cs="Tahoma"/>
                <w:kern w:val="1"/>
                <w:sz w:val="20"/>
                <w:szCs w:val="20"/>
                <w:lang w:val="de-DE" w:eastAsia="ar-SA"/>
              </w:rPr>
            </w:pPr>
            <w:r w:rsidRPr="003A7AD1">
              <w:rPr>
                <w:rFonts w:ascii="Tahoma" w:eastAsia="Times New Roman" w:hAnsi="Tahoma" w:cs="Tahoma"/>
                <w:kern w:val="1"/>
                <w:sz w:val="20"/>
                <w:szCs w:val="20"/>
                <w:lang w:val="de-DE" w:eastAsia="ar-SA"/>
              </w:rPr>
              <w:t>400</w:t>
            </w:r>
          </w:p>
        </w:tc>
        <w:tc>
          <w:tcPr>
            <w:tcW w:w="1559"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Tahoma" w:eastAsia="Times New Roman" w:hAnsi="Tahoma" w:cs="Tahoma"/>
                <w:kern w:val="1"/>
                <w:sz w:val="20"/>
                <w:szCs w:val="20"/>
                <w:lang w:val="de-DE"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r>
    </w:tbl>
    <w:p w:rsidR="00427E2E" w:rsidRPr="003A7AD1" w:rsidRDefault="00427E2E" w:rsidP="00427E2E">
      <w:pPr>
        <w:tabs>
          <w:tab w:val="left" w:pos="15270"/>
        </w:tabs>
        <w:suppressAutoHyphens/>
        <w:ind w:left="-75"/>
        <w:jc w:val="center"/>
        <w:rPr>
          <w:rFonts w:ascii="Cambria" w:eastAsia="SimSun" w:hAnsi="Cambria" w:cs="Cambria"/>
          <w:kern w:val="1"/>
          <w:lang w:eastAsia="ar-SA"/>
        </w:rPr>
      </w:pPr>
    </w:p>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Pr="003A7AD1"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Pr="003A7AD1"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4.26</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Default="00427E2E" w:rsidP="00427E2E">
      <w:pPr>
        <w:suppressAutoHyphens/>
        <w:spacing w:after="0" w:line="100" w:lineRule="atLeast"/>
        <w:jc w:val="center"/>
        <w:rPr>
          <w:rFonts w:ascii="Tahoma" w:eastAsia="Times New Roman" w:hAnsi="Tahoma" w:cs="Tahoma"/>
          <w:b/>
          <w:bCs/>
          <w:kern w:val="1"/>
          <w:sz w:val="16"/>
          <w:szCs w:val="20"/>
          <w:lang w:eastAsia="ar-SA"/>
        </w:rPr>
      </w:pPr>
    </w:p>
    <w:p w:rsidR="00427E2E" w:rsidRPr="003A7AD1" w:rsidRDefault="00427E2E" w:rsidP="00427E2E">
      <w:pPr>
        <w:suppressAutoHyphens/>
        <w:spacing w:after="0" w:line="100" w:lineRule="atLeast"/>
        <w:jc w:val="center"/>
        <w:rPr>
          <w:rFonts w:ascii="Tahoma" w:eastAsia="Times New Roman" w:hAnsi="Tahoma" w:cs="Tahoma"/>
          <w:b/>
          <w:bCs/>
          <w:kern w:val="1"/>
          <w:sz w:val="16"/>
          <w:szCs w:val="20"/>
          <w:lang w:eastAsia="ar-SA"/>
        </w:rPr>
      </w:pPr>
      <w:r w:rsidRPr="003A7AD1">
        <w:rPr>
          <w:rFonts w:ascii="Tahoma" w:eastAsia="Times New Roman" w:hAnsi="Tahoma" w:cs="Tahoma"/>
          <w:b/>
          <w:bCs/>
          <w:kern w:val="1"/>
          <w:sz w:val="16"/>
          <w:szCs w:val="20"/>
          <w:lang w:eastAsia="ar-SA"/>
        </w:rPr>
        <w:t xml:space="preserve">   </w:t>
      </w: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16"/>
          <w:szCs w:val="20"/>
          <w:lang w:eastAsia="ar-SA"/>
        </w:rPr>
        <w:t xml:space="preserve">                                                                                                                      </w:t>
      </w:r>
      <w:r w:rsidRPr="003A7AD1">
        <w:rPr>
          <w:rFonts w:ascii="Tahoma" w:eastAsia="Times New Roman" w:hAnsi="Tahoma" w:cs="Tahoma"/>
          <w:b/>
          <w:bCs/>
          <w:kern w:val="1"/>
          <w:sz w:val="20"/>
          <w:szCs w:val="20"/>
          <w:lang w:eastAsia="ar-SA"/>
        </w:rPr>
        <w:t>Część 2</w:t>
      </w:r>
      <w:r>
        <w:rPr>
          <w:rFonts w:ascii="Tahoma" w:eastAsia="Times New Roman" w:hAnsi="Tahoma" w:cs="Tahoma"/>
          <w:b/>
          <w:bCs/>
          <w:kern w:val="1"/>
          <w:sz w:val="20"/>
          <w:szCs w:val="20"/>
          <w:lang w:eastAsia="ar-SA"/>
        </w:rPr>
        <w:t>6</w:t>
      </w:r>
      <w:r w:rsidRPr="003A7AD1">
        <w:rPr>
          <w:rFonts w:ascii="Tahoma" w:eastAsia="Times New Roman" w:hAnsi="Tahoma" w:cs="Tahoma"/>
          <w:b/>
          <w:bCs/>
          <w:kern w:val="1"/>
          <w:sz w:val="20"/>
          <w:szCs w:val="20"/>
          <w:lang w:eastAsia="ar-SA"/>
        </w:rPr>
        <w:t xml:space="preserve"> – </w:t>
      </w:r>
      <w:proofErr w:type="spellStart"/>
      <w:r w:rsidRPr="003A7AD1">
        <w:rPr>
          <w:rFonts w:ascii="Tahoma" w:eastAsia="Times New Roman" w:hAnsi="Tahoma" w:cs="Tahoma"/>
          <w:b/>
          <w:bCs/>
          <w:kern w:val="1"/>
          <w:sz w:val="20"/>
          <w:szCs w:val="20"/>
          <w:lang w:eastAsia="ar-SA"/>
        </w:rPr>
        <w:t>Pirfenidonum</w:t>
      </w:r>
      <w:proofErr w:type="spellEnd"/>
    </w:p>
    <w:tbl>
      <w:tblPr>
        <w:tblW w:w="0" w:type="auto"/>
        <w:tblInd w:w="-650" w:type="dxa"/>
        <w:tblLayout w:type="fixed"/>
        <w:tblCellMar>
          <w:left w:w="70" w:type="dxa"/>
          <w:right w:w="70" w:type="dxa"/>
        </w:tblCellMar>
        <w:tblLook w:val="0000" w:firstRow="0" w:lastRow="0" w:firstColumn="0" w:lastColumn="0" w:noHBand="0" w:noVBand="0"/>
      </w:tblPr>
      <w:tblGrid>
        <w:gridCol w:w="675"/>
        <w:gridCol w:w="1830"/>
        <w:gridCol w:w="2327"/>
        <w:gridCol w:w="1953"/>
        <w:gridCol w:w="1472"/>
        <w:gridCol w:w="1178"/>
        <w:gridCol w:w="1455"/>
        <w:gridCol w:w="1560"/>
        <w:gridCol w:w="886"/>
        <w:gridCol w:w="886"/>
        <w:gridCol w:w="886"/>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2327"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195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47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117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145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156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Cena jednostkowa</w:t>
            </w:r>
          </w:p>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        netto          </w:t>
            </w:r>
          </w:p>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(za opakowanie )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Cs/>
                <w:kern w:val="1"/>
                <w:sz w:val="16"/>
                <w:szCs w:val="16"/>
                <w:lang w:eastAsia="ar-SA"/>
              </w:rPr>
              <w:t>Wartość netto</w:t>
            </w:r>
          </w:p>
        </w:tc>
        <w:tc>
          <w:tcPr>
            <w:tcW w:w="886"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Podatek VAT %</w:t>
            </w:r>
          </w:p>
        </w:tc>
        <w:tc>
          <w:tcPr>
            <w:tcW w:w="886"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Wartość brutto</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2327"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195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47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117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145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156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886"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886"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r>
      <w:tr w:rsidR="00427E2E" w:rsidRPr="003A7AD1" w:rsidTr="00CE599D">
        <w:trPr>
          <w:trHeight w:val="311"/>
        </w:trPr>
        <w:tc>
          <w:tcPr>
            <w:tcW w:w="675" w:type="dxa"/>
            <w:vMerge w:val="restart"/>
            <w:tcBorders>
              <w:top w:val="single" w:sz="4" w:space="0" w:color="000000"/>
              <w:left w:val="single" w:sz="4" w:space="0" w:color="000000"/>
              <w:bottom w:val="single" w:sz="4" w:space="0" w:color="000000"/>
            </w:tcBorders>
            <w:shd w:val="clear" w:color="auto" w:fill="auto"/>
          </w:tcPr>
          <w:p w:rsidR="00427E2E" w:rsidRPr="003A7AD1" w:rsidRDefault="00427E2E" w:rsidP="00F60BCA">
            <w:pPr>
              <w:numPr>
                <w:ilvl w:val="0"/>
                <w:numId w:val="27"/>
              </w:numPr>
              <w:suppressAutoHyphens/>
              <w:snapToGrid w:val="0"/>
              <w:spacing w:after="0" w:line="100" w:lineRule="atLeast"/>
              <w:jc w:val="both"/>
              <w:rPr>
                <w:rFonts w:ascii="Tahoma" w:eastAsia="Times New Roman" w:hAnsi="Tahoma" w:cs="Tahoma"/>
                <w:kern w:val="1"/>
                <w:sz w:val="20"/>
                <w:szCs w:val="20"/>
                <w:lang w:eastAsia="ar-SA"/>
              </w:rPr>
            </w:pPr>
          </w:p>
          <w:p w:rsidR="00427E2E" w:rsidRPr="003A7AD1" w:rsidRDefault="00427E2E" w:rsidP="00CE599D">
            <w:pPr>
              <w:suppressAutoHyphens/>
              <w:snapToGrid w:val="0"/>
              <w:spacing w:after="0" w:line="100" w:lineRule="atLeast"/>
              <w:jc w:val="both"/>
              <w:rPr>
                <w:rFonts w:ascii="Tahoma" w:eastAsia="Times New Roman" w:hAnsi="Tahoma" w:cs="Tahoma"/>
                <w:kern w:val="1"/>
                <w:sz w:val="20"/>
                <w:szCs w:val="20"/>
                <w:lang w:eastAsia="ar-SA"/>
              </w:rPr>
            </w:pPr>
          </w:p>
        </w:tc>
        <w:tc>
          <w:tcPr>
            <w:tcW w:w="1830" w:type="dxa"/>
            <w:vMerge w:val="restart"/>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2327" w:type="dxa"/>
            <w:vMerge w:val="restart"/>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color w:val="000000"/>
                <w:kern w:val="1"/>
                <w:sz w:val="20"/>
                <w:szCs w:val="20"/>
                <w:lang w:eastAsia="ar-SA"/>
              </w:rPr>
            </w:pPr>
            <w:proofErr w:type="spellStart"/>
            <w:r w:rsidRPr="003A7AD1">
              <w:rPr>
                <w:rFonts w:ascii="Tahoma" w:eastAsia="SimSun" w:hAnsi="Tahoma" w:cs="Tahoma"/>
                <w:color w:val="000000"/>
                <w:kern w:val="1"/>
                <w:sz w:val="20"/>
                <w:szCs w:val="20"/>
                <w:lang w:eastAsia="ar-SA"/>
              </w:rPr>
              <w:t>Pirfenidonum</w:t>
            </w:r>
            <w:proofErr w:type="spellEnd"/>
          </w:p>
        </w:tc>
        <w:tc>
          <w:tcPr>
            <w:tcW w:w="1953"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color w:val="000000"/>
                <w:kern w:val="1"/>
                <w:sz w:val="20"/>
                <w:szCs w:val="20"/>
                <w:lang w:eastAsia="ar-SA"/>
              </w:rPr>
              <w:t>kapsułki</w:t>
            </w:r>
          </w:p>
        </w:tc>
        <w:tc>
          <w:tcPr>
            <w:tcW w:w="1472" w:type="dxa"/>
            <w:vMerge w:val="restart"/>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267mg</w:t>
            </w:r>
          </w:p>
        </w:tc>
        <w:tc>
          <w:tcPr>
            <w:tcW w:w="1178"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Times New Roman" w:hAnsi="Tahoma" w:cs="Tahoma"/>
                <w:kern w:val="1"/>
                <w:sz w:val="20"/>
                <w:szCs w:val="20"/>
                <w:lang w:val="de-DE" w:eastAsia="ar-SA"/>
              </w:rPr>
            </w:pPr>
            <w:r w:rsidRPr="003A7AD1">
              <w:rPr>
                <w:rFonts w:ascii="Tahoma" w:eastAsia="SimSun" w:hAnsi="Tahoma" w:cs="Tahoma"/>
                <w:kern w:val="1"/>
                <w:sz w:val="20"/>
                <w:szCs w:val="20"/>
                <w:lang w:eastAsia="ar-SA"/>
              </w:rPr>
              <w:t>op.(63kaps.)</w:t>
            </w:r>
          </w:p>
        </w:tc>
        <w:tc>
          <w:tcPr>
            <w:tcW w:w="1455"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kern w:val="1"/>
                <w:sz w:val="20"/>
                <w:szCs w:val="20"/>
                <w:lang w:val="de-DE" w:eastAsia="ar-SA"/>
              </w:rPr>
            </w:pPr>
            <w:r w:rsidRPr="003A7AD1">
              <w:rPr>
                <w:rFonts w:ascii="Tahoma" w:eastAsia="Times New Roman" w:hAnsi="Tahoma" w:cs="Tahoma"/>
                <w:kern w:val="1"/>
                <w:sz w:val="20"/>
                <w:szCs w:val="20"/>
                <w:lang w:val="de-DE" w:eastAsia="ar-SA"/>
              </w:rPr>
              <w:t>10</w:t>
            </w:r>
          </w:p>
        </w:tc>
        <w:tc>
          <w:tcPr>
            <w:tcW w:w="1560"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Tahoma" w:eastAsia="Times New Roman" w:hAnsi="Tahoma" w:cs="Tahoma"/>
                <w:kern w:val="1"/>
                <w:sz w:val="20"/>
                <w:szCs w:val="20"/>
                <w:lang w:val="de-DE" w:eastAsia="ar-SA"/>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Tahoma" w:eastAsia="Times New Roman" w:hAnsi="Tahoma" w:cs="Tahoma"/>
                <w:kern w:val="1"/>
                <w:sz w:val="20"/>
                <w:szCs w:val="20"/>
                <w:lang w:eastAsia="ar-SA"/>
              </w:rPr>
            </w:pPr>
          </w:p>
        </w:tc>
        <w:tc>
          <w:tcPr>
            <w:tcW w:w="886"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kern w:val="1"/>
                <w:sz w:val="20"/>
                <w:szCs w:val="20"/>
                <w:lang w:eastAsia="ar-SA"/>
              </w:rPr>
            </w:pPr>
          </w:p>
        </w:tc>
        <w:tc>
          <w:tcPr>
            <w:tcW w:w="886"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kern w:val="1"/>
                <w:sz w:val="20"/>
                <w:szCs w:val="20"/>
                <w:lang w:eastAsia="ar-SA"/>
              </w:rPr>
            </w:pPr>
          </w:p>
        </w:tc>
      </w:tr>
      <w:tr w:rsidR="00427E2E" w:rsidRPr="003A7AD1" w:rsidTr="00CE599D">
        <w:trPr>
          <w:trHeight w:val="311"/>
        </w:trPr>
        <w:tc>
          <w:tcPr>
            <w:tcW w:w="675" w:type="dxa"/>
            <w:vMerge/>
            <w:tcBorders>
              <w:top w:val="single" w:sz="4" w:space="0" w:color="000000"/>
              <w:left w:val="single" w:sz="4" w:space="0" w:color="000000"/>
              <w:bottom w:val="single" w:sz="4" w:space="0" w:color="000000"/>
            </w:tcBorders>
            <w:shd w:val="clear" w:color="auto" w:fill="auto"/>
          </w:tcPr>
          <w:p w:rsidR="00427E2E" w:rsidRPr="003A7AD1" w:rsidRDefault="00427E2E" w:rsidP="00F60BCA">
            <w:pPr>
              <w:numPr>
                <w:ilvl w:val="0"/>
                <w:numId w:val="27"/>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vMerge/>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2327" w:type="dxa"/>
            <w:vMerge/>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195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color w:val="000000"/>
                <w:kern w:val="1"/>
                <w:sz w:val="20"/>
                <w:szCs w:val="20"/>
                <w:lang w:eastAsia="ar-SA"/>
              </w:rPr>
              <w:t xml:space="preserve">Kapsułki </w:t>
            </w:r>
          </w:p>
        </w:tc>
        <w:tc>
          <w:tcPr>
            <w:tcW w:w="1472" w:type="dxa"/>
            <w:vMerge/>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1178"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Times New Roman" w:hAnsi="Tahoma" w:cs="Tahoma"/>
                <w:kern w:val="1"/>
                <w:sz w:val="20"/>
                <w:szCs w:val="20"/>
                <w:lang w:val="de-DE" w:eastAsia="ar-SA"/>
              </w:rPr>
            </w:pPr>
            <w:r w:rsidRPr="003A7AD1">
              <w:rPr>
                <w:rFonts w:ascii="Tahoma" w:eastAsia="SimSun" w:hAnsi="Tahoma" w:cs="Tahoma"/>
                <w:kern w:val="1"/>
                <w:sz w:val="20"/>
                <w:szCs w:val="20"/>
                <w:lang w:eastAsia="ar-SA"/>
              </w:rPr>
              <w:t>op.(252kaps.)</w:t>
            </w:r>
          </w:p>
        </w:tc>
        <w:tc>
          <w:tcPr>
            <w:tcW w:w="1455"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kern w:val="1"/>
                <w:sz w:val="20"/>
                <w:szCs w:val="20"/>
                <w:lang w:val="de-DE" w:eastAsia="ar-SA"/>
              </w:rPr>
            </w:pPr>
            <w:r w:rsidRPr="003A7AD1">
              <w:rPr>
                <w:rFonts w:ascii="Tahoma" w:eastAsia="Times New Roman" w:hAnsi="Tahoma" w:cs="Tahoma"/>
                <w:kern w:val="1"/>
                <w:sz w:val="20"/>
                <w:szCs w:val="20"/>
                <w:lang w:val="de-DE" w:eastAsia="ar-SA"/>
              </w:rPr>
              <w:t>30</w:t>
            </w:r>
          </w:p>
        </w:tc>
        <w:tc>
          <w:tcPr>
            <w:tcW w:w="156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Tahoma" w:eastAsia="Times New Roman" w:hAnsi="Tahoma" w:cs="Tahoma"/>
                <w:kern w:val="1"/>
                <w:sz w:val="20"/>
                <w:szCs w:val="20"/>
                <w:lang w:val="de-DE" w:eastAsia="ar-SA"/>
              </w:rPr>
            </w:pPr>
          </w:p>
        </w:tc>
        <w:tc>
          <w:tcPr>
            <w:tcW w:w="886"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Tahoma" w:eastAsia="Times New Roman" w:hAnsi="Tahoma" w:cs="Tahoma"/>
                <w:kern w:val="1"/>
                <w:sz w:val="20"/>
                <w:szCs w:val="20"/>
                <w:lang w:eastAsia="ar-SA"/>
              </w:rPr>
            </w:pPr>
          </w:p>
        </w:tc>
        <w:tc>
          <w:tcPr>
            <w:tcW w:w="886"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kern w:val="1"/>
                <w:sz w:val="20"/>
                <w:szCs w:val="20"/>
                <w:lang w:eastAsia="ar-SA"/>
              </w:rPr>
            </w:pPr>
          </w:p>
        </w:tc>
        <w:tc>
          <w:tcPr>
            <w:tcW w:w="886"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kern w:val="1"/>
                <w:sz w:val="20"/>
                <w:szCs w:val="20"/>
                <w:lang w:eastAsia="ar-SA"/>
              </w:rPr>
            </w:pPr>
          </w:p>
        </w:tc>
      </w:tr>
      <w:tr w:rsidR="00427E2E" w:rsidRPr="003A7AD1" w:rsidTr="00CE599D">
        <w:trPr>
          <w:trHeight w:val="311"/>
        </w:trPr>
        <w:tc>
          <w:tcPr>
            <w:tcW w:w="12450" w:type="dxa"/>
            <w:gridSpan w:val="8"/>
            <w:tcBorders>
              <w:left w:val="single" w:sz="4" w:space="0" w:color="000000"/>
              <w:bottom w:val="single" w:sz="4" w:space="0" w:color="000000"/>
            </w:tcBorders>
            <w:shd w:val="clear" w:color="auto" w:fill="auto"/>
          </w:tcPr>
          <w:p w:rsidR="00427E2E" w:rsidRPr="003A7AD1" w:rsidRDefault="00427E2E" w:rsidP="00CE599D">
            <w:pPr>
              <w:suppressAutoHyphens/>
              <w:snapToGrid w:val="0"/>
              <w:spacing w:after="0" w:line="100" w:lineRule="atLeast"/>
              <w:jc w:val="right"/>
              <w:rPr>
                <w:rFonts w:ascii="Tahoma" w:eastAsia="Times New Roman" w:hAnsi="Tahoma" w:cs="Tahoma"/>
                <w:b/>
                <w:kern w:val="1"/>
                <w:sz w:val="20"/>
                <w:szCs w:val="20"/>
                <w:lang w:eastAsia="ar-SA"/>
              </w:rPr>
            </w:pPr>
            <w:r w:rsidRPr="00D74D6D">
              <w:rPr>
                <w:rFonts w:ascii="Tahoma" w:eastAsia="Times New Roman" w:hAnsi="Tahoma" w:cs="Tahoma"/>
                <w:b/>
                <w:kern w:val="1"/>
                <w:sz w:val="20"/>
                <w:szCs w:val="20"/>
                <w:lang w:eastAsia="ar-SA"/>
              </w:rPr>
              <w:t>RAZEM:</w:t>
            </w:r>
          </w:p>
        </w:tc>
        <w:tc>
          <w:tcPr>
            <w:tcW w:w="886"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Cambria" w:eastAsia="SimSun" w:hAnsi="Cambria" w:cs="Cambria"/>
                <w:kern w:val="1"/>
                <w:lang w:eastAsia="ar-SA"/>
              </w:rPr>
            </w:pPr>
          </w:p>
        </w:tc>
        <w:tc>
          <w:tcPr>
            <w:tcW w:w="886"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Cambria" w:eastAsia="SimSun" w:hAnsi="Cambria" w:cs="Cambria"/>
                <w:kern w:val="1"/>
                <w:lang w:eastAsia="ar-SA"/>
              </w:rPr>
            </w:pPr>
          </w:p>
        </w:tc>
        <w:tc>
          <w:tcPr>
            <w:tcW w:w="886"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Cambria" w:eastAsia="SimSun" w:hAnsi="Cambria" w:cs="Cambria"/>
                <w:kern w:val="1"/>
                <w:lang w:eastAsia="ar-SA"/>
              </w:rPr>
            </w:pPr>
          </w:p>
        </w:tc>
      </w:tr>
    </w:tbl>
    <w:p w:rsidR="00427E2E" w:rsidRPr="003A7AD1" w:rsidRDefault="00427E2E" w:rsidP="00427E2E">
      <w:pPr>
        <w:tabs>
          <w:tab w:val="left" w:pos="15270"/>
        </w:tabs>
        <w:suppressAutoHyphens/>
        <w:ind w:left="-75"/>
        <w:jc w:val="center"/>
        <w:rPr>
          <w:rFonts w:ascii="Cambria" w:eastAsia="SimSun" w:hAnsi="Cambria" w:cs="Cambria"/>
          <w:kern w:val="1"/>
          <w:lang w:eastAsia="ar-SA"/>
        </w:rPr>
      </w:pPr>
    </w:p>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Pr="003A7AD1" w:rsidRDefault="00427E2E" w:rsidP="00427E2E">
      <w:pPr>
        <w:tabs>
          <w:tab w:val="left" w:pos="15270"/>
        </w:tabs>
        <w:suppressAutoHyphens/>
        <w:ind w:left="-75"/>
        <w:jc w:val="center"/>
        <w:rPr>
          <w:rFonts w:ascii="Cambria" w:eastAsia="SimSun" w:hAnsi="Cambria" w:cs="Cambria"/>
          <w:kern w:val="1"/>
          <w:lang w:eastAsia="ar-SA"/>
        </w:rPr>
      </w:pPr>
    </w:p>
    <w:p w:rsidR="00427E2E" w:rsidRPr="003A7AD1" w:rsidRDefault="00427E2E" w:rsidP="00427E2E">
      <w:pPr>
        <w:tabs>
          <w:tab w:val="left" w:pos="15270"/>
        </w:tabs>
        <w:suppressAutoHyphens/>
        <w:ind w:left="-75"/>
        <w:jc w:val="center"/>
        <w:rPr>
          <w:rFonts w:ascii="Cambria" w:eastAsia="SimSun" w:hAnsi="Cambria" w:cs="Cambria"/>
          <w:kern w:val="1"/>
          <w:lang w:eastAsia="ar-SA"/>
        </w:rPr>
      </w:pPr>
    </w:p>
    <w:p w:rsidR="00427E2E" w:rsidRPr="003A7AD1" w:rsidRDefault="00427E2E" w:rsidP="00427E2E">
      <w:pPr>
        <w:tabs>
          <w:tab w:val="left" w:pos="15270"/>
        </w:tabs>
        <w:suppressAutoHyphens/>
        <w:ind w:left="-75"/>
        <w:jc w:val="center"/>
        <w:rPr>
          <w:rFonts w:ascii="Cambria" w:eastAsia="SimSun" w:hAnsi="Cambria" w:cs="Cambria"/>
          <w:kern w:val="1"/>
          <w:lang w:eastAsia="ar-SA"/>
        </w:rPr>
      </w:pPr>
    </w:p>
    <w:p w:rsidR="00427E2E" w:rsidRPr="003A7AD1" w:rsidRDefault="00427E2E" w:rsidP="00427E2E">
      <w:pPr>
        <w:tabs>
          <w:tab w:val="left" w:pos="15270"/>
        </w:tabs>
        <w:suppressAutoHyphens/>
        <w:ind w:left="-75"/>
        <w:jc w:val="center"/>
        <w:rPr>
          <w:rFonts w:ascii="Cambria" w:eastAsia="SimSun" w:hAnsi="Cambria" w:cs="Cambria"/>
          <w:kern w:val="1"/>
          <w:lang w:eastAsia="ar-SA"/>
        </w:rPr>
      </w:pPr>
    </w:p>
    <w:p w:rsidR="00427E2E" w:rsidRDefault="00427E2E" w:rsidP="00427E2E">
      <w:pPr>
        <w:suppressAutoHyphens/>
        <w:spacing w:after="0" w:line="240" w:lineRule="auto"/>
        <w:rPr>
          <w:rFonts w:ascii="Tahoma" w:eastAsia="Times New Roman" w:hAnsi="Tahoma" w:cs="Tahoma"/>
          <w:b/>
          <w:bCs/>
          <w:kern w:val="1"/>
          <w:sz w:val="16"/>
          <w:szCs w:val="20"/>
          <w:lang w:eastAsia="ar-SA"/>
        </w:rPr>
      </w:pPr>
    </w:p>
    <w:p w:rsidR="00427E2E" w:rsidRDefault="00427E2E" w:rsidP="00427E2E">
      <w:pPr>
        <w:suppressAutoHyphens/>
        <w:spacing w:after="0" w:line="240" w:lineRule="auto"/>
        <w:rPr>
          <w:rFonts w:ascii="Tahoma" w:eastAsia="Times New Roman" w:hAnsi="Tahoma" w:cs="Tahoma"/>
          <w:b/>
          <w:bCs/>
          <w:kern w:val="1"/>
          <w:sz w:val="16"/>
          <w:szCs w:val="20"/>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3A7AD1">
        <w:rPr>
          <w:rFonts w:ascii="Tahoma" w:eastAsia="Times New Roman" w:hAnsi="Tahoma" w:cs="Tahoma"/>
          <w:b/>
          <w:bCs/>
          <w:kern w:val="1"/>
          <w:sz w:val="16"/>
          <w:szCs w:val="20"/>
          <w:lang w:eastAsia="ar-SA"/>
        </w:rPr>
        <w:t xml:space="preserve"> </w:t>
      </w: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4.27</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Default="00427E2E" w:rsidP="00427E2E">
      <w:pPr>
        <w:suppressAutoHyphens/>
        <w:spacing w:after="0" w:line="100" w:lineRule="atLeast"/>
        <w:rPr>
          <w:rFonts w:ascii="Tahoma" w:eastAsia="Times New Roman" w:hAnsi="Tahoma" w:cs="Tahoma"/>
          <w:b/>
          <w:bCs/>
          <w:kern w:val="1"/>
          <w:sz w:val="16"/>
          <w:szCs w:val="20"/>
          <w:lang w:eastAsia="ar-SA"/>
        </w:rPr>
      </w:pPr>
      <w:r w:rsidRPr="003A7AD1">
        <w:rPr>
          <w:rFonts w:ascii="Tahoma" w:eastAsia="Times New Roman" w:hAnsi="Tahoma" w:cs="Tahoma"/>
          <w:b/>
          <w:bCs/>
          <w:kern w:val="1"/>
          <w:sz w:val="16"/>
          <w:szCs w:val="20"/>
          <w:lang w:eastAsia="ar-SA"/>
        </w:rPr>
        <w:t xml:space="preserve">                                                                                                     </w:t>
      </w:r>
    </w:p>
    <w:p w:rsidR="00427E2E" w:rsidRDefault="00427E2E" w:rsidP="00427E2E">
      <w:pPr>
        <w:suppressAutoHyphens/>
        <w:spacing w:after="0" w:line="100" w:lineRule="atLeast"/>
        <w:rPr>
          <w:rFonts w:ascii="Tahoma" w:eastAsia="Times New Roman" w:hAnsi="Tahoma" w:cs="Tahoma"/>
          <w:b/>
          <w:bCs/>
          <w:kern w:val="1"/>
          <w:sz w:val="16"/>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20"/>
          <w:szCs w:val="20"/>
          <w:lang w:eastAsia="ar-SA"/>
        </w:rPr>
      </w:pPr>
      <w:r w:rsidRPr="003A7AD1">
        <w:rPr>
          <w:rFonts w:ascii="Tahoma" w:eastAsia="Times New Roman" w:hAnsi="Tahoma" w:cs="Tahoma"/>
          <w:b/>
          <w:bCs/>
          <w:kern w:val="1"/>
          <w:sz w:val="20"/>
          <w:szCs w:val="20"/>
          <w:lang w:eastAsia="ar-SA"/>
        </w:rPr>
        <w:t xml:space="preserve">Część </w:t>
      </w:r>
      <w:r>
        <w:rPr>
          <w:rFonts w:ascii="Tahoma" w:eastAsia="Times New Roman" w:hAnsi="Tahoma" w:cs="Tahoma"/>
          <w:b/>
          <w:bCs/>
          <w:kern w:val="1"/>
          <w:sz w:val="20"/>
          <w:szCs w:val="20"/>
          <w:lang w:eastAsia="ar-SA"/>
        </w:rPr>
        <w:t>27</w:t>
      </w:r>
      <w:r w:rsidRPr="003A7AD1">
        <w:rPr>
          <w:rFonts w:ascii="Tahoma" w:eastAsia="Times New Roman" w:hAnsi="Tahoma" w:cs="Tahoma"/>
          <w:b/>
          <w:bCs/>
          <w:kern w:val="1"/>
          <w:sz w:val="20"/>
          <w:szCs w:val="20"/>
          <w:lang w:eastAsia="ar-SA"/>
        </w:rPr>
        <w:t xml:space="preserve"> – </w:t>
      </w:r>
      <w:proofErr w:type="spellStart"/>
      <w:r w:rsidRPr="003A7AD1">
        <w:rPr>
          <w:rFonts w:ascii="Tahoma" w:eastAsia="Times New Roman" w:hAnsi="Tahoma" w:cs="Tahoma"/>
          <w:b/>
          <w:bCs/>
          <w:kern w:val="1"/>
          <w:sz w:val="20"/>
          <w:szCs w:val="20"/>
          <w:lang w:eastAsia="ar-SA"/>
        </w:rPr>
        <w:t>Glatiramer</w:t>
      </w:r>
      <w:proofErr w:type="spellEnd"/>
      <w:r w:rsidRPr="003A7AD1">
        <w:rPr>
          <w:rFonts w:ascii="Tahoma" w:eastAsia="Times New Roman" w:hAnsi="Tahoma" w:cs="Tahoma"/>
          <w:b/>
          <w:bCs/>
          <w:kern w:val="1"/>
          <w:sz w:val="20"/>
          <w:szCs w:val="20"/>
          <w:lang w:eastAsia="ar-SA"/>
        </w:rPr>
        <w:t xml:space="preserve"> </w:t>
      </w:r>
      <w:proofErr w:type="spellStart"/>
      <w:r w:rsidRPr="003A7AD1">
        <w:rPr>
          <w:rFonts w:ascii="Tahoma" w:eastAsia="Times New Roman" w:hAnsi="Tahoma" w:cs="Tahoma"/>
          <w:b/>
          <w:bCs/>
          <w:kern w:val="1"/>
          <w:sz w:val="20"/>
          <w:szCs w:val="20"/>
          <w:lang w:eastAsia="ar-SA"/>
        </w:rPr>
        <w:t>acetate</w:t>
      </w:r>
      <w:proofErr w:type="spellEnd"/>
    </w:p>
    <w:p w:rsidR="00427E2E" w:rsidRDefault="00427E2E" w:rsidP="00427E2E">
      <w:pPr>
        <w:suppressAutoHyphens/>
        <w:spacing w:after="0" w:line="100" w:lineRule="atLeast"/>
        <w:jc w:val="center"/>
        <w:rPr>
          <w:rFonts w:ascii="Tahoma" w:eastAsia="Times New Roman" w:hAnsi="Tahoma" w:cs="Tahoma"/>
          <w:b/>
          <w:bCs/>
          <w:kern w:val="1"/>
          <w:sz w:val="20"/>
          <w:szCs w:val="20"/>
          <w:lang w:eastAsia="ar-SA"/>
        </w:rPr>
      </w:pPr>
    </w:p>
    <w:p w:rsidR="00427E2E" w:rsidRDefault="00427E2E" w:rsidP="00427E2E">
      <w:pPr>
        <w:suppressAutoHyphens/>
        <w:spacing w:after="0" w:line="100" w:lineRule="atLeast"/>
        <w:jc w:val="center"/>
        <w:rPr>
          <w:rFonts w:ascii="Tahoma" w:eastAsia="Times New Roman" w:hAnsi="Tahoma" w:cs="Tahoma"/>
          <w:b/>
          <w:bCs/>
          <w:kern w:val="1"/>
          <w:sz w:val="20"/>
          <w:szCs w:val="20"/>
          <w:lang w:eastAsia="ar-SA"/>
        </w:rPr>
      </w:pPr>
    </w:p>
    <w:p w:rsidR="00427E2E" w:rsidRPr="003A7AD1" w:rsidRDefault="00427E2E" w:rsidP="00427E2E">
      <w:pPr>
        <w:suppressAutoHyphens/>
        <w:spacing w:after="0" w:line="100" w:lineRule="atLeast"/>
        <w:jc w:val="center"/>
        <w:rPr>
          <w:rFonts w:ascii="Tahoma" w:eastAsia="Times New Roman" w:hAnsi="Tahoma" w:cs="Tahoma"/>
          <w:bCs/>
          <w:kern w:val="1"/>
          <w:sz w:val="20"/>
          <w:szCs w:val="20"/>
          <w:lang w:eastAsia="ar-SA"/>
        </w:rPr>
      </w:pPr>
    </w:p>
    <w:tbl>
      <w:tblPr>
        <w:tblW w:w="15604" w:type="dxa"/>
        <w:tblInd w:w="-650" w:type="dxa"/>
        <w:tblLayout w:type="fixed"/>
        <w:tblCellMar>
          <w:left w:w="70" w:type="dxa"/>
          <w:right w:w="70" w:type="dxa"/>
        </w:tblCellMar>
        <w:tblLook w:val="0000" w:firstRow="0" w:lastRow="0" w:firstColumn="0" w:lastColumn="0" w:noHBand="0" w:noVBand="0"/>
      </w:tblPr>
      <w:tblGrid>
        <w:gridCol w:w="675"/>
        <w:gridCol w:w="1830"/>
        <w:gridCol w:w="2327"/>
        <w:gridCol w:w="2098"/>
        <w:gridCol w:w="1161"/>
        <w:gridCol w:w="709"/>
        <w:gridCol w:w="992"/>
        <w:gridCol w:w="851"/>
        <w:gridCol w:w="1134"/>
        <w:gridCol w:w="1134"/>
        <w:gridCol w:w="992"/>
        <w:gridCol w:w="709"/>
        <w:gridCol w:w="992"/>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2327"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209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161"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70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9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851" w:type="dxa"/>
            <w:tcBorders>
              <w:top w:val="single" w:sz="4" w:space="0" w:color="000000"/>
              <w:left w:val="single" w:sz="4" w:space="0" w:color="000000"/>
              <w:bottom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w opakowaniu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pl-PL"/>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netto</w:t>
            </w:r>
            <w:r>
              <w:rPr>
                <w:rFonts w:ascii="Tahoma" w:hAnsi="Tahoma" w:cs="Tahoma"/>
                <w:sz w:val="16"/>
                <w:szCs w:val="16"/>
                <w:lang w:eastAsia="ar-SA"/>
              </w:rPr>
              <w:t xml:space="preserve"> </w:t>
            </w:r>
            <w:r w:rsidRPr="00FC301A">
              <w:rPr>
                <w:rFonts w:ascii="Tahoma" w:hAnsi="Tahoma" w:cs="Tahoma"/>
                <w:sz w:val="16"/>
                <w:szCs w:val="16"/>
                <w:lang w:eastAsia="ar-SA"/>
              </w:rPr>
              <w:t xml:space="preserve"> (za opakowanie ) </w:t>
            </w:r>
          </w:p>
        </w:tc>
        <w:tc>
          <w:tcPr>
            <w:tcW w:w="992"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9x10</w:t>
            </w:r>
          </w:p>
        </w:tc>
        <w:tc>
          <w:tcPr>
            <w:tcW w:w="709"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2327"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209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161"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70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9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851"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c>
          <w:tcPr>
            <w:tcW w:w="709"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13</w:t>
            </w:r>
          </w:p>
        </w:tc>
      </w:tr>
      <w:tr w:rsidR="00427E2E" w:rsidRPr="003A7AD1" w:rsidTr="00CE599D">
        <w:trPr>
          <w:trHeight w:val="311"/>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34"/>
              </w:numPr>
              <w:tabs>
                <w:tab w:val="clear" w:pos="397"/>
                <w:tab w:val="num" w:pos="360"/>
              </w:tabs>
              <w:suppressAutoHyphens/>
              <w:snapToGrid w:val="0"/>
              <w:spacing w:after="0" w:line="100" w:lineRule="atLeast"/>
              <w:ind w:left="340" w:hanging="340"/>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color w:val="000000"/>
                <w:kern w:val="1"/>
                <w:sz w:val="20"/>
                <w:szCs w:val="20"/>
                <w:lang w:eastAsia="ar-SA"/>
              </w:rPr>
            </w:pPr>
          </w:p>
        </w:tc>
        <w:tc>
          <w:tcPr>
            <w:tcW w:w="2327"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color w:val="000000"/>
                <w:kern w:val="1"/>
                <w:sz w:val="20"/>
                <w:szCs w:val="20"/>
                <w:lang w:eastAsia="ar-SA"/>
              </w:rPr>
            </w:pPr>
            <w:proofErr w:type="spellStart"/>
            <w:r w:rsidRPr="003A7AD1">
              <w:rPr>
                <w:rFonts w:ascii="Tahoma" w:eastAsia="SimSun" w:hAnsi="Tahoma" w:cs="Tahoma"/>
                <w:color w:val="000000"/>
                <w:kern w:val="1"/>
                <w:sz w:val="20"/>
                <w:szCs w:val="20"/>
                <w:lang w:eastAsia="ar-SA"/>
              </w:rPr>
              <w:t>Glatiramer</w:t>
            </w:r>
            <w:proofErr w:type="spellEnd"/>
            <w:r w:rsidRPr="003A7AD1">
              <w:rPr>
                <w:rFonts w:ascii="Tahoma" w:eastAsia="SimSun" w:hAnsi="Tahoma" w:cs="Tahoma"/>
                <w:color w:val="000000"/>
                <w:kern w:val="1"/>
                <w:sz w:val="20"/>
                <w:szCs w:val="20"/>
                <w:lang w:eastAsia="ar-SA"/>
              </w:rPr>
              <w:t xml:space="preserve"> </w:t>
            </w:r>
            <w:proofErr w:type="spellStart"/>
            <w:r w:rsidRPr="003A7AD1">
              <w:rPr>
                <w:rFonts w:ascii="Tahoma" w:eastAsia="SimSun" w:hAnsi="Tahoma" w:cs="Tahoma"/>
                <w:color w:val="000000"/>
                <w:kern w:val="1"/>
                <w:sz w:val="20"/>
                <w:szCs w:val="20"/>
                <w:lang w:eastAsia="ar-SA"/>
              </w:rPr>
              <w:t>acetate</w:t>
            </w:r>
            <w:proofErr w:type="spellEnd"/>
          </w:p>
        </w:tc>
        <w:tc>
          <w:tcPr>
            <w:tcW w:w="2098"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color w:val="000000"/>
                <w:kern w:val="1"/>
                <w:sz w:val="20"/>
                <w:szCs w:val="20"/>
                <w:lang w:eastAsia="ar-SA"/>
              </w:rPr>
            </w:pPr>
            <w:r w:rsidRPr="003A7AD1">
              <w:rPr>
                <w:rFonts w:ascii="Tahoma" w:eastAsia="SimSun" w:hAnsi="Tahoma" w:cs="Tahoma"/>
                <w:color w:val="000000"/>
                <w:kern w:val="1"/>
                <w:sz w:val="20"/>
                <w:szCs w:val="20"/>
                <w:lang w:eastAsia="ar-SA"/>
              </w:rPr>
              <w:t>ampułkostrzykawka</w:t>
            </w:r>
          </w:p>
        </w:tc>
        <w:tc>
          <w:tcPr>
            <w:tcW w:w="1161"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Times New Roman" w:hAnsi="Tahoma" w:cs="Tahoma"/>
                <w:kern w:val="1"/>
                <w:sz w:val="20"/>
                <w:szCs w:val="20"/>
                <w:lang w:val="de-DE" w:eastAsia="ar-SA"/>
              </w:rPr>
            </w:pPr>
            <w:r w:rsidRPr="003A7AD1">
              <w:rPr>
                <w:rFonts w:ascii="Tahoma" w:eastAsia="SimSun" w:hAnsi="Tahoma" w:cs="Tahoma"/>
                <w:color w:val="000000"/>
                <w:kern w:val="1"/>
                <w:sz w:val="20"/>
                <w:szCs w:val="20"/>
                <w:lang w:eastAsia="ar-SA"/>
              </w:rPr>
              <w:t>0,04g/ml</w:t>
            </w:r>
          </w:p>
        </w:tc>
        <w:tc>
          <w:tcPr>
            <w:tcW w:w="709"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Times New Roman" w:hAnsi="Tahoma" w:cs="Tahoma"/>
                <w:kern w:val="1"/>
                <w:sz w:val="20"/>
                <w:szCs w:val="20"/>
                <w:lang w:val="de-DE" w:eastAsia="ar-SA"/>
              </w:rPr>
            </w:pPr>
            <w:proofErr w:type="spellStart"/>
            <w:r w:rsidRPr="003A7AD1">
              <w:rPr>
                <w:rFonts w:ascii="Tahoma" w:eastAsia="Times New Roman" w:hAnsi="Tahoma" w:cs="Tahoma"/>
                <w:kern w:val="1"/>
                <w:sz w:val="20"/>
                <w:szCs w:val="20"/>
                <w:lang w:val="de-DE" w:eastAsia="ar-SA"/>
              </w:rPr>
              <w:t>szt</w:t>
            </w:r>
            <w:proofErr w:type="spellEnd"/>
            <w:r w:rsidRPr="003A7AD1">
              <w:rPr>
                <w:rFonts w:ascii="Tahoma" w:eastAsia="Times New Roman" w:hAnsi="Tahoma" w:cs="Tahoma"/>
                <w:kern w:val="1"/>
                <w:sz w:val="20"/>
                <w:szCs w:val="20"/>
                <w:lang w:val="de-DE" w:eastAsia="ar-SA"/>
              </w:rPr>
              <w:t>.</w:t>
            </w:r>
          </w:p>
        </w:tc>
        <w:tc>
          <w:tcPr>
            <w:tcW w:w="9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Times New Roman" w:hAnsi="Tahoma" w:cs="Tahoma"/>
                <w:kern w:val="1"/>
                <w:sz w:val="20"/>
                <w:szCs w:val="20"/>
                <w:lang w:val="de-DE" w:eastAsia="ar-SA"/>
              </w:rPr>
            </w:pPr>
            <w:r w:rsidRPr="003A7AD1">
              <w:rPr>
                <w:rFonts w:ascii="Tahoma" w:eastAsia="Times New Roman" w:hAnsi="Tahoma" w:cs="Tahoma"/>
                <w:kern w:val="1"/>
                <w:sz w:val="20"/>
                <w:szCs w:val="20"/>
                <w:lang w:val="de-DE" w:eastAsia="ar-SA"/>
              </w:rPr>
              <w:t>2040</w:t>
            </w:r>
          </w:p>
        </w:tc>
        <w:tc>
          <w:tcPr>
            <w:tcW w:w="851" w:type="dxa"/>
            <w:tcBorders>
              <w:left w:val="single" w:sz="4" w:space="0" w:color="000000"/>
              <w:bottom w:val="single" w:sz="4" w:space="0" w:color="000000"/>
            </w:tcBorders>
            <w:shd w:val="clear" w:color="auto" w:fill="auto"/>
            <w:vAlign w:val="center"/>
          </w:tcPr>
          <w:p w:rsidR="00427E2E" w:rsidRDefault="00427E2E" w:rsidP="00CE599D">
            <w:pPr>
              <w:suppressAutoHyphens/>
              <w:snapToGrid w:val="0"/>
              <w:spacing w:after="0" w:line="100" w:lineRule="atLeast"/>
              <w:jc w:val="center"/>
              <w:rPr>
                <w:rFonts w:ascii="Tahoma" w:eastAsia="Times New Roman" w:hAnsi="Tahoma" w:cs="Tahoma"/>
                <w:kern w:val="1"/>
                <w:sz w:val="20"/>
                <w:szCs w:val="20"/>
                <w:lang w:val="de-DE" w:eastAsia="ar-SA"/>
              </w:rPr>
            </w:pPr>
          </w:p>
          <w:p w:rsidR="00427E2E" w:rsidRDefault="00427E2E" w:rsidP="00CE599D">
            <w:pPr>
              <w:suppressAutoHyphens/>
              <w:snapToGrid w:val="0"/>
              <w:spacing w:after="0" w:line="100" w:lineRule="atLeast"/>
              <w:jc w:val="center"/>
              <w:rPr>
                <w:rFonts w:ascii="Tahoma" w:eastAsia="Times New Roman" w:hAnsi="Tahoma" w:cs="Tahoma"/>
                <w:kern w:val="1"/>
                <w:sz w:val="20"/>
                <w:szCs w:val="20"/>
                <w:lang w:val="de-DE" w:eastAsia="ar-SA"/>
              </w:rPr>
            </w:pPr>
          </w:p>
          <w:p w:rsidR="00427E2E" w:rsidRDefault="00427E2E" w:rsidP="00CE599D">
            <w:pPr>
              <w:suppressAutoHyphens/>
              <w:snapToGrid w:val="0"/>
              <w:spacing w:after="0" w:line="100" w:lineRule="atLeast"/>
              <w:jc w:val="center"/>
              <w:rPr>
                <w:rFonts w:ascii="Tahoma" w:eastAsia="Times New Roman" w:hAnsi="Tahoma" w:cs="Tahoma"/>
                <w:kern w:val="1"/>
                <w:sz w:val="20"/>
                <w:szCs w:val="20"/>
                <w:lang w:val="de-DE" w:eastAsia="ar-SA"/>
              </w:rPr>
            </w:pPr>
          </w:p>
          <w:p w:rsidR="00427E2E" w:rsidRDefault="00427E2E" w:rsidP="00CE599D">
            <w:pPr>
              <w:suppressAutoHyphens/>
              <w:snapToGrid w:val="0"/>
              <w:spacing w:after="0" w:line="100" w:lineRule="atLeast"/>
              <w:jc w:val="center"/>
              <w:rPr>
                <w:rFonts w:ascii="Tahoma" w:eastAsia="Times New Roman" w:hAnsi="Tahoma" w:cs="Tahoma"/>
                <w:kern w:val="1"/>
                <w:sz w:val="20"/>
                <w:szCs w:val="20"/>
                <w:lang w:val="de-DE" w:eastAsia="ar-SA"/>
              </w:rPr>
            </w:pPr>
          </w:p>
          <w:p w:rsidR="00427E2E" w:rsidRPr="003A7AD1" w:rsidRDefault="00427E2E" w:rsidP="00CE599D">
            <w:pPr>
              <w:suppressAutoHyphens/>
              <w:snapToGrid w:val="0"/>
              <w:spacing w:after="0" w:line="100" w:lineRule="atLeast"/>
              <w:jc w:val="center"/>
              <w:rPr>
                <w:rFonts w:ascii="Tahoma" w:eastAsia="Times New Roman" w:hAnsi="Tahoma" w:cs="Tahoma"/>
                <w:kern w:val="1"/>
                <w:sz w:val="20"/>
                <w:szCs w:val="20"/>
                <w:lang w:val="de-DE"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709"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r>
    </w:tbl>
    <w:p w:rsidR="00427E2E" w:rsidRDefault="00427E2E" w:rsidP="00427E2E">
      <w:pPr>
        <w:ind w:left="8496" w:firstLine="708"/>
        <w:rPr>
          <w:rFonts w:ascii="Tahoma" w:hAnsi="Tahoma" w:cs="Tahoma"/>
          <w:sz w:val="16"/>
          <w:szCs w:val="16"/>
          <w:lang w:eastAsia="pl-PL"/>
        </w:rPr>
      </w:pPr>
    </w:p>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r w:rsidRPr="00FC301A">
        <w:rPr>
          <w:rFonts w:ascii="Tahoma" w:hAnsi="Tahoma" w:cs="Tahoma"/>
          <w:sz w:val="16"/>
          <w:szCs w:val="16"/>
          <w:lang w:eastAsia="ar-SA"/>
        </w:rPr>
        <w:t xml:space="preserve">                                                                                                           </w:t>
      </w:r>
    </w:p>
    <w:p w:rsidR="00427E2E" w:rsidRPr="00FC301A" w:rsidRDefault="00427E2E" w:rsidP="00427E2E">
      <w:pPr>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4.28</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tabs>
          <w:tab w:val="left" w:pos="15270"/>
        </w:tabs>
        <w:suppressAutoHyphens/>
        <w:ind w:left="-75"/>
        <w:jc w:val="center"/>
        <w:rPr>
          <w:rFonts w:ascii="Cambria" w:eastAsia="SimSun" w:hAnsi="Cambria" w:cs="Cambria"/>
          <w:kern w:val="1"/>
          <w:lang w:eastAsia="ar-SA"/>
        </w:rPr>
      </w:pPr>
    </w:p>
    <w:p w:rsidR="00427E2E" w:rsidRPr="003A7AD1" w:rsidRDefault="00427E2E" w:rsidP="00427E2E">
      <w:pPr>
        <w:suppressAutoHyphens/>
        <w:spacing w:after="0" w:line="100" w:lineRule="atLeast"/>
        <w:rPr>
          <w:rFonts w:ascii="Tahoma" w:eastAsia="Times New Roman" w:hAnsi="Tahoma" w:cs="Tahoma"/>
          <w:b/>
          <w:bCs/>
          <w:kern w:val="1"/>
          <w:sz w:val="16"/>
          <w:szCs w:val="20"/>
          <w:lang w:eastAsia="ar-SA"/>
        </w:rPr>
      </w:pPr>
      <w:r w:rsidRPr="003A7AD1">
        <w:rPr>
          <w:rFonts w:ascii="Tahoma" w:eastAsia="Times New Roman" w:hAnsi="Tahoma" w:cs="Tahoma"/>
          <w:b/>
          <w:bCs/>
          <w:kern w:val="1"/>
          <w:sz w:val="16"/>
          <w:szCs w:val="20"/>
          <w:lang w:eastAsia="ar-SA"/>
        </w:rPr>
        <w:t xml:space="preserve">                                                                                                               </w:t>
      </w: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16"/>
          <w:szCs w:val="20"/>
          <w:lang w:eastAsia="ar-SA"/>
        </w:rPr>
        <w:t xml:space="preserve">                                                                                                                              </w:t>
      </w:r>
      <w:r w:rsidRPr="003A7AD1">
        <w:rPr>
          <w:rFonts w:ascii="Tahoma" w:eastAsia="Times New Roman" w:hAnsi="Tahoma" w:cs="Tahoma"/>
          <w:b/>
          <w:bCs/>
          <w:kern w:val="1"/>
          <w:sz w:val="20"/>
          <w:szCs w:val="20"/>
          <w:lang w:eastAsia="ar-SA"/>
        </w:rPr>
        <w:t xml:space="preserve">Część </w:t>
      </w:r>
      <w:r>
        <w:rPr>
          <w:rFonts w:ascii="Tahoma" w:eastAsia="Times New Roman" w:hAnsi="Tahoma" w:cs="Tahoma"/>
          <w:b/>
          <w:bCs/>
          <w:kern w:val="1"/>
          <w:sz w:val="20"/>
          <w:szCs w:val="20"/>
          <w:lang w:eastAsia="ar-SA"/>
        </w:rPr>
        <w:t>28</w:t>
      </w:r>
      <w:r w:rsidRPr="003A7AD1">
        <w:rPr>
          <w:rFonts w:ascii="Tahoma" w:eastAsia="Times New Roman" w:hAnsi="Tahoma" w:cs="Tahoma"/>
          <w:b/>
          <w:bCs/>
          <w:kern w:val="1"/>
          <w:sz w:val="20"/>
          <w:szCs w:val="20"/>
          <w:lang w:eastAsia="ar-SA"/>
        </w:rPr>
        <w:t xml:space="preserve"> – </w:t>
      </w:r>
      <w:proofErr w:type="spellStart"/>
      <w:r w:rsidRPr="003A7AD1">
        <w:rPr>
          <w:rFonts w:ascii="Tahoma" w:eastAsia="Times New Roman" w:hAnsi="Tahoma" w:cs="Tahoma"/>
          <w:b/>
          <w:bCs/>
          <w:kern w:val="1"/>
          <w:sz w:val="20"/>
          <w:szCs w:val="20"/>
          <w:lang w:eastAsia="ar-SA"/>
        </w:rPr>
        <w:t>Mepolizumab</w:t>
      </w:r>
      <w:proofErr w:type="spellEnd"/>
    </w:p>
    <w:tbl>
      <w:tblPr>
        <w:tblW w:w="15179" w:type="dxa"/>
        <w:tblInd w:w="-650" w:type="dxa"/>
        <w:tblLayout w:type="fixed"/>
        <w:tblCellMar>
          <w:left w:w="70" w:type="dxa"/>
          <w:right w:w="70" w:type="dxa"/>
        </w:tblCellMar>
        <w:tblLook w:val="0000" w:firstRow="0" w:lastRow="0" w:firstColumn="0" w:lastColumn="0" w:noHBand="0" w:noVBand="0"/>
      </w:tblPr>
      <w:tblGrid>
        <w:gridCol w:w="675"/>
        <w:gridCol w:w="1830"/>
        <w:gridCol w:w="2233"/>
        <w:gridCol w:w="2192"/>
        <w:gridCol w:w="1905"/>
        <w:gridCol w:w="600"/>
        <w:gridCol w:w="1066"/>
        <w:gridCol w:w="1276"/>
        <w:gridCol w:w="1134"/>
        <w:gridCol w:w="1134"/>
        <w:gridCol w:w="1134"/>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21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90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60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106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127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Cena </w:t>
            </w:r>
            <w:proofErr w:type="spellStart"/>
            <w:r w:rsidRPr="003A7AD1">
              <w:rPr>
                <w:rFonts w:ascii="Tahoma" w:eastAsia="Times New Roman" w:hAnsi="Tahoma" w:cs="Tahoma"/>
                <w:bCs/>
                <w:kern w:val="1"/>
                <w:sz w:val="16"/>
                <w:szCs w:val="16"/>
                <w:lang w:eastAsia="ar-SA"/>
              </w:rPr>
              <w:t>jednost</w:t>
            </w:r>
            <w:proofErr w:type="spellEnd"/>
            <w:r w:rsidRPr="003A7AD1">
              <w:rPr>
                <w:rFonts w:ascii="Tahoma" w:eastAsia="Times New Roman" w:hAnsi="Tahoma" w:cs="Tahoma"/>
                <w:bCs/>
                <w:kern w:val="1"/>
                <w:sz w:val="16"/>
                <w:szCs w:val="16"/>
                <w:lang w:eastAsia="ar-SA"/>
              </w:rPr>
              <w:t>.</w:t>
            </w:r>
          </w:p>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netto (za sztukę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Podatek VAT %</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 xml:space="preserve">Wartość brutto </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21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90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60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106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127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427E2E"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35"/>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color w:val="000000"/>
                <w:kern w:val="1"/>
                <w:sz w:val="20"/>
                <w:szCs w:val="20"/>
                <w:lang w:eastAsia="ar-SA"/>
              </w:rPr>
            </w:pPr>
          </w:p>
        </w:tc>
        <w:tc>
          <w:tcPr>
            <w:tcW w:w="223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color w:val="000000"/>
                <w:kern w:val="1"/>
                <w:sz w:val="20"/>
                <w:szCs w:val="20"/>
                <w:lang w:eastAsia="ar-SA"/>
              </w:rPr>
            </w:pPr>
            <w:proofErr w:type="spellStart"/>
            <w:r w:rsidRPr="003A7AD1">
              <w:rPr>
                <w:rFonts w:ascii="Tahoma" w:eastAsia="SimSun" w:hAnsi="Tahoma" w:cs="Tahoma"/>
                <w:color w:val="000000"/>
                <w:kern w:val="1"/>
                <w:sz w:val="20"/>
                <w:szCs w:val="20"/>
                <w:lang w:eastAsia="ar-SA"/>
              </w:rPr>
              <w:t>Mepolizumab</w:t>
            </w:r>
            <w:proofErr w:type="spellEnd"/>
          </w:p>
        </w:tc>
        <w:tc>
          <w:tcPr>
            <w:tcW w:w="21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color w:val="000000"/>
                <w:kern w:val="1"/>
                <w:sz w:val="20"/>
                <w:szCs w:val="20"/>
                <w:lang w:eastAsia="ar-SA"/>
              </w:rPr>
            </w:pPr>
            <w:r w:rsidRPr="003A7AD1">
              <w:rPr>
                <w:rFonts w:ascii="Tahoma" w:eastAsia="SimSun" w:hAnsi="Tahoma" w:cs="Tahoma"/>
                <w:color w:val="000000"/>
                <w:kern w:val="1"/>
                <w:sz w:val="20"/>
                <w:szCs w:val="20"/>
                <w:lang w:eastAsia="ar-SA"/>
              </w:rPr>
              <w:t xml:space="preserve">Proszek do sporządzania roztworu do </w:t>
            </w:r>
            <w:proofErr w:type="spellStart"/>
            <w:r w:rsidRPr="003A7AD1">
              <w:rPr>
                <w:rFonts w:ascii="Tahoma" w:eastAsia="SimSun" w:hAnsi="Tahoma" w:cs="Tahoma"/>
                <w:color w:val="000000"/>
                <w:kern w:val="1"/>
                <w:sz w:val="20"/>
                <w:szCs w:val="20"/>
                <w:lang w:eastAsia="ar-SA"/>
              </w:rPr>
              <w:t>wstrzykiwań</w:t>
            </w:r>
            <w:proofErr w:type="spellEnd"/>
          </w:p>
        </w:tc>
        <w:tc>
          <w:tcPr>
            <w:tcW w:w="1905"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color w:val="000000"/>
                <w:kern w:val="1"/>
                <w:sz w:val="20"/>
                <w:szCs w:val="20"/>
                <w:lang w:eastAsia="ar-SA"/>
              </w:rPr>
            </w:pPr>
            <w:r w:rsidRPr="003A7AD1">
              <w:rPr>
                <w:rFonts w:ascii="Tahoma" w:eastAsia="SimSun" w:hAnsi="Tahoma" w:cs="Tahoma"/>
                <w:color w:val="000000"/>
                <w:kern w:val="1"/>
                <w:sz w:val="20"/>
                <w:szCs w:val="20"/>
                <w:lang w:eastAsia="ar-SA"/>
              </w:rPr>
              <w:t>0,1g</w:t>
            </w:r>
          </w:p>
        </w:tc>
        <w:tc>
          <w:tcPr>
            <w:tcW w:w="60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color w:val="000000"/>
                <w:kern w:val="1"/>
                <w:sz w:val="20"/>
                <w:szCs w:val="20"/>
                <w:lang w:eastAsia="ar-SA"/>
              </w:rPr>
            </w:pPr>
            <w:r w:rsidRPr="003A7AD1">
              <w:rPr>
                <w:rFonts w:ascii="Tahoma" w:eastAsia="SimSun" w:hAnsi="Tahoma" w:cs="Tahoma"/>
                <w:color w:val="000000"/>
                <w:kern w:val="1"/>
                <w:sz w:val="20"/>
                <w:szCs w:val="20"/>
                <w:lang w:eastAsia="ar-SA"/>
              </w:rPr>
              <w:t>szt.</w:t>
            </w:r>
          </w:p>
        </w:tc>
        <w:tc>
          <w:tcPr>
            <w:tcW w:w="1066"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kern w:val="1"/>
                <w:sz w:val="20"/>
                <w:szCs w:val="20"/>
                <w:lang w:eastAsia="ar-SA"/>
              </w:rPr>
            </w:pPr>
            <w:r w:rsidRPr="003A7AD1">
              <w:rPr>
                <w:rFonts w:ascii="Tahoma" w:eastAsia="Times New Roman" w:hAnsi="Tahoma" w:cs="Tahoma"/>
                <w:color w:val="000000"/>
                <w:kern w:val="1"/>
                <w:sz w:val="20"/>
                <w:szCs w:val="20"/>
                <w:lang w:eastAsia="ar-SA"/>
              </w:rPr>
              <w:t>200</w:t>
            </w:r>
          </w:p>
        </w:tc>
        <w:tc>
          <w:tcPr>
            <w:tcW w:w="1276"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Tahoma" w:eastAsia="Times New Roman" w:hAnsi="Tahoma" w:cs="Tahoma"/>
                <w:kern w:val="1"/>
                <w:sz w:val="20"/>
                <w:szCs w:val="20"/>
                <w:lang w:val="de-DE"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r>
    </w:tbl>
    <w:p w:rsidR="00427E2E" w:rsidRPr="003A7AD1" w:rsidRDefault="00427E2E" w:rsidP="00427E2E">
      <w:pPr>
        <w:suppressAutoHyphens/>
        <w:spacing w:after="0" w:line="100" w:lineRule="atLeast"/>
        <w:rPr>
          <w:rFonts w:ascii="Tahoma" w:eastAsia="Times New Roman" w:hAnsi="Tahoma" w:cs="Tahoma"/>
          <w:b/>
          <w:bCs/>
          <w:kern w:val="1"/>
          <w:sz w:val="16"/>
          <w:szCs w:val="20"/>
          <w:lang w:eastAsia="ar-SA"/>
        </w:rPr>
      </w:pPr>
      <w:r w:rsidRPr="003A7AD1">
        <w:rPr>
          <w:rFonts w:ascii="Tahoma" w:eastAsia="Times New Roman" w:hAnsi="Tahoma" w:cs="Tahoma"/>
          <w:b/>
          <w:bCs/>
          <w:kern w:val="1"/>
          <w:sz w:val="16"/>
          <w:szCs w:val="20"/>
          <w:lang w:eastAsia="ar-SA"/>
        </w:rPr>
        <w:t xml:space="preserve">                                                                                                                     </w:t>
      </w:r>
    </w:p>
    <w:p w:rsidR="00427E2E" w:rsidRPr="00FC301A" w:rsidRDefault="00427E2E" w:rsidP="00427E2E">
      <w:pPr>
        <w:rPr>
          <w:rFonts w:ascii="Tahoma" w:hAnsi="Tahoma" w:cs="Tahoma"/>
          <w:sz w:val="16"/>
          <w:szCs w:val="16"/>
          <w:lang w:eastAsia="ar-SA"/>
        </w:rPr>
      </w:pPr>
    </w:p>
    <w:p w:rsidR="00427E2E" w:rsidRPr="00FC301A" w:rsidRDefault="00427E2E" w:rsidP="00427E2E">
      <w:pPr>
        <w:rPr>
          <w:rFonts w:ascii="Tahoma" w:hAnsi="Tahoma" w:cs="Tahoma"/>
          <w:sz w:val="16"/>
          <w:szCs w:val="16"/>
          <w:lang w:eastAsia="pl-PL"/>
        </w:rPr>
      </w:pP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4.29</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Pr="003A7AD1" w:rsidRDefault="00427E2E" w:rsidP="00427E2E">
      <w:pPr>
        <w:suppressAutoHyphens/>
        <w:spacing w:after="0" w:line="240" w:lineRule="auto"/>
        <w:rPr>
          <w:rFonts w:ascii="Tahoma" w:eastAsia="Times New Roman" w:hAnsi="Tahoma" w:cs="Tahoma"/>
          <w:b/>
          <w:bCs/>
          <w:color w:val="FF0000"/>
          <w:kern w:val="1"/>
          <w:sz w:val="16"/>
          <w:szCs w:val="20"/>
          <w:lang w:eastAsia="ar-SA"/>
        </w:rPr>
      </w:pPr>
      <w:r w:rsidRPr="003A7AD1">
        <w:rPr>
          <w:rFonts w:ascii="Tahoma" w:eastAsia="Times New Roman" w:hAnsi="Tahoma" w:cs="Tahoma"/>
          <w:b/>
          <w:bCs/>
          <w:kern w:val="1"/>
          <w:sz w:val="16"/>
          <w:szCs w:val="20"/>
          <w:lang w:eastAsia="ar-SA"/>
        </w:rPr>
        <w:t xml:space="preserve">                                                                                                                                                                                                         </w:t>
      </w: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color w:val="FF0000"/>
          <w:kern w:val="1"/>
          <w:sz w:val="16"/>
          <w:szCs w:val="20"/>
          <w:lang w:eastAsia="ar-SA"/>
        </w:rPr>
        <w:t xml:space="preserve">                                                                                                       </w:t>
      </w:r>
      <w:r w:rsidRPr="003A7AD1">
        <w:rPr>
          <w:rFonts w:ascii="Tahoma" w:eastAsia="Times New Roman" w:hAnsi="Tahoma" w:cs="Tahoma"/>
          <w:b/>
          <w:bCs/>
          <w:kern w:val="1"/>
          <w:sz w:val="16"/>
          <w:szCs w:val="20"/>
          <w:lang w:eastAsia="ar-SA"/>
        </w:rPr>
        <w:t xml:space="preserve">                      </w:t>
      </w:r>
      <w:r w:rsidRPr="003A7AD1">
        <w:rPr>
          <w:rFonts w:ascii="Tahoma" w:eastAsia="Times New Roman" w:hAnsi="Tahoma" w:cs="Tahoma"/>
          <w:b/>
          <w:bCs/>
          <w:kern w:val="1"/>
          <w:sz w:val="20"/>
          <w:szCs w:val="20"/>
          <w:lang w:eastAsia="ar-SA"/>
        </w:rPr>
        <w:t xml:space="preserve">Część </w:t>
      </w:r>
      <w:r>
        <w:rPr>
          <w:rFonts w:ascii="Tahoma" w:eastAsia="Times New Roman" w:hAnsi="Tahoma" w:cs="Tahoma"/>
          <w:b/>
          <w:bCs/>
          <w:kern w:val="1"/>
          <w:sz w:val="20"/>
          <w:szCs w:val="20"/>
          <w:lang w:eastAsia="ar-SA"/>
        </w:rPr>
        <w:t>29</w:t>
      </w:r>
      <w:r w:rsidRPr="003A7AD1">
        <w:rPr>
          <w:rFonts w:ascii="Tahoma" w:eastAsia="Times New Roman" w:hAnsi="Tahoma" w:cs="Tahoma"/>
          <w:b/>
          <w:bCs/>
          <w:kern w:val="1"/>
          <w:sz w:val="20"/>
          <w:szCs w:val="20"/>
          <w:lang w:eastAsia="ar-SA"/>
        </w:rPr>
        <w:t xml:space="preserve"> – </w:t>
      </w:r>
      <w:proofErr w:type="spellStart"/>
      <w:r w:rsidRPr="003A7AD1">
        <w:rPr>
          <w:rFonts w:ascii="Tahoma" w:eastAsia="Times New Roman" w:hAnsi="Tahoma" w:cs="Tahoma"/>
          <w:b/>
          <w:bCs/>
          <w:kern w:val="1"/>
          <w:sz w:val="20"/>
          <w:szCs w:val="20"/>
          <w:lang w:eastAsia="ar-SA"/>
        </w:rPr>
        <w:t>Adalimumab</w:t>
      </w:r>
      <w:proofErr w:type="spellEnd"/>
    </w:p>
    <w:tbl>
      <w:tblPr>
        <w:tblW w:w="15888" w:type="dxa"/>
        <w:tblInd w:w="-650" w:type="dxa"/>
        <w:tblLayout w:type="fixed"/>
        <w:tblCellMar>
          <w:left w:w="70" w:type="dxa"/>
          <w:right w:w="70" w:type="dxa"/>
        </w:tblCellMar>
        <w:tblLook w:val="0000" w:firstRow="0" w:lastRow="0" w:firstColumn="0" w:lastColumn="0" w:noHBand="0" w:noVBand="0"/>
      </w:tblPr>
      <w:tblGrid>
        <w:gridCol w:w="675"/>
        <w:gridCol w:w="1830"/>
        <w:gridCol w:w="2233"/>
        <w:gridCol w:w="2192"/>
        <w:gridCol w:w="1905"/>
        <w:gridCol w:w="600"/>
        <w:gridCol w:w="1486"/>
        <w:gridCol w:w="1139"/>
        <w:gridCol w:w="1276"/>
        <w:gridCol w:w="1276"/>
        <w:gridCol w:w="1276"/>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21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90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60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148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113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Cena </w:t>
            </w:r>
            <w:proofErr w:type="spellStart"/>
            <w:r w:rsidRPr="003A7AD1">
              <w:rPr>
                <w:rFonts w:ascii="Tahoma" w:eastAsia="Times New Roman" w:hAnsi="Tahoma" w:cs="Tahoma"/>
                <w:bCs/>
                <w:kern w:val="1"/>
                <w:sz w:val="16"/>
                <w:szCs w:val="16"/>
                <w:lang w:eastAsia="ar-SA"/>
              </w:rPr>
              <w:t>jednost</w:t>
            </w:r>
            <w:proofErr w:type="spellEnd"/>
            <w:r w:rsidRPr="003A7AD1">
              <w:rPr>
                <w:rFonts w:ascii="Tahoma" w:eastAsia="Times New Roman" w:hAnsi="Tahoma" w:cs="Tahoma"/>
                <w:bCs/>
                <w:kern w:val="1"/>
                <w:sz w:val="16"/>
                <w:szCs w:val="16"/>
                <w:lang w:eastAsia="ar-SA"/>
              </w:rPr>
              <w:t>.</w:t>
            </w:r>
          </w:p>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netto (za sztukę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Cs/>
                <w:kern w:val="1"/>
                <w:sz w:val="16"/>
                <w:szCs w:val="16"/>
                <w:lang w:eastAsia="ar-SA"/>
              </w:rPr>
              <w:t>Wartość netto</w:t>
            </w:r>
          </w:p>
        </w:tc>
        <w:tc>
          <w:tcPr>
            <w:tcW w:w="1276"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 xml:space="preserve">Podatek VAT % </w:t>
            </w:r>
          </w:p>
        </w:tc>
        <w:tc>
          <w:tcPr>
            <w:tcW w:w="1276"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 xml:space="preserve">Wartość brutto </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21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90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60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148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113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1276"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1276"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36"/>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
        </w:tc>
        <w:tc>
          <w:tcPr>
            <w:tcW w:w="223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roofErr w:type="spellStart"/>
            <w:r w:rsidRPr="003A7AD1">
              <w:rPr>
                <w:rFonts w:ascii="Tahoma" w:eastAsia="SimSun" w:hAnsi="Tahoma" w:cs="Tahoma"/>
                <w:kern w:val="1"/>
                <w:sz w:val="20"/>
                <w:szCs w:val="20"/>
                <w:lang w:eastAsia="ar-SA"/>
              </w:rPr>
              <w:t>Adalimumab</w:t>
            </w:r>
            <w:proofErr w:type="spellEnd"/>
          </w:p>
        </w:tc>
        <w:tc>
          <w:tcPr>
            <w:tcW w:w="21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 xml:space="preserve">roztwór do </w:t>
            </w:r>
            <w:proofErr w:type="spellStart"/>
            <w:r w:rsidRPr="003A7AD1">
              <w:rPr>
                <w:rFonts w:ascii="Tahoma" w:eastAsia="SimSun" w:hAnsi="Tahoma" w:cs="Tahoma"/>
                <w:kern w:val="1"/>
                <w:sz w:val="20"/>
                <w:szCs w:val="20"/>
                <w:lang w:eastAsia="ar-SA"/>
              </w:rPr>
              <w:t>wstrzykiwań</w:t>
            </w:r>
            <w:proofErr w:type="spellEnd"/>
          </w:p>
        </w:tc>
        <w:tc>
          <w:tcPr>
            <w:tcW w:w="1905"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0,04g/0,8ml</w:t>
            </w:r>
          </w:p>
        </w:tc>
        <w:tc>
          <w:tcPr>
            <w:tcW w:w="60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szt.</w:t>
            </w:r>
          </w:p>
        </w:tc>
        <w:tc>
          <w:tcPr>
            <w:tcW w:w="1486"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200</w:t>
            </w:r>
          </w:p>
        </w:tc>
        <w:tc>
          <w:tcPr>
            <w:tcW w:w="1139"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276"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jc w:val="center"/>
              <w:rPr>
                <w:rFonts w:ascii="Tahoma" w:eastAsia="Times New Roman" w:hAnsi="Tahoma" w:cs="Tahoma"/>
                <w:b/>
                <w:kern w:val="1"/>
                <w:sz w:val="20"/>
                <w:szCs w:val="20"/>
                <w:lang w:eastAsia="ar-SA"/>
              </w:rPr>
            </w:pPr>
          </w:p>
        </w:tc>
        <w:tc>
          <w:tcPr>
            <w:tcW w:w="1276" w:type="dxa"/>
            <w:tcBorders>
              <w:left w:val="single" w:sz="4" w:space="0" w:color="000000"/>
              <w:bottom w:val="single" w:sz="4" w:space="0" w:color="000000"/>
              <w:right w:val="single" w:sz="4" w:space="0" w:color="000000"/>
            </w:tcBorders>
          </w:tcPr>
          <w:p w:rsidR="00427E2E" w:rsidRPr="003A7AD1" w:rsidRDefault="00427E2E" w:rsidP="00CE599D">
            <w:pPr>
              <w:suppressAutoHyphens/>
              <w:jc w:val="center"/>
              <w:rPr>
                <w:rFonts w:ascii="Tahoma" w:eastAsia="Times New Roman" w:hAnsi="Tahoma" w:cs="Tahoma"/>
                <w:b/>
                <w:kern w:val="1"/>
                <w:sz w:val="20"/>
                <w:szCs w:val="20"/>
                <w:lang w:eastAsia="ar-SA"/>
              </w:rPr>
            </w:pPr>
          </w:p>
        </w:tc>
        <w:tc>
          <w:tcPr>
            <w:tcW w:w="1276" w:type="dxa"/>
            <w:tcBorders>
              <w:left w:val="single" w:sz="4" w:space="0" w:color="000000"/>
              <w:bottom w:val="single" w:sz="4" w:space="0" w:color="000000"/>
              <w:right w:val="single" w:sz="4" w:space="0" w:color="000000"/>
            </w:tcBorders>
          </w:tcPr>
          <w:p w:rsidR="00427E2E" w:rsidRPr="003A7AD1" w:rsidRDefault="00427E2E" w:rsidP="00CE599D">
            <w:pPr>
              <w:suppressAutoHyphens/>
              <w:jc w:val="center"/>
              <w:rPr>
                <w:rFonts w:ascii="Tahoma" w:eastAsia="Times New Roman" w:hAnsi="Tahoma" w:cs="Tahoma"/>
                <w:b/>
                <w:kern w:val="1"/>
                <w:sz w:val="20"/>
                <w:szCs w:val="20"/>
                <w:lang w:eastAsia="ar-SA"/>
              </w:rPr>
            </w:pPr>
          </w:p>
        </w:tc>
      </w:tr>
    </w:tbl>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4.30</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16"/>
          <w:szCs w:val="20"/>
          <w:lang w:eastAsia="ar-SA"/>
        </w:rPr>
        <w:t xml:space="preserve">                                                                                                                            </w:t>
      </w:r>
      <w:r w:rsidRPr="003A7AD1">
        <w:rPr>
          <w:rFonts w:ascii="Tahoma" w:eastAsia="Times New Roman" w:hAnsi="Tahoma" w:cs="Tahoma"/>
          <w:b/>
          <w:bCs/>
          <w:kern w:val="1"/>
          <w:sz w:val="20"/>
          <w:szCs w:val="20"/>
          <w:lang w:eastAsia="ar-SA"/>
        </w:rPr>
        <w:t xml:space="preserve">Część </w:t>
      </w:r>
      <w:r>
        <w:rPr>
          <w:rFonts w:ascii="Tahoma" w:eastAsia="Times New Roman" w:hAnsi="Tahoma" w:cs="Tahoma"/>
          <w:b/>
          <w:bCs/>
          <w:kern w:val="1"/>
          <w:sz w:val="20"/>
          <w:szCs w:val="20"/>
          <w:lang w:eastAsia="ar-SA"/>
        </w:rPr>
        <w:t>30</w:t>
      </w:r>
      <w:r w:rsidRPr="003A7AD1">
        <w:rPr>
          <w:rFonts w:ascii="Tahoma" w:eastAsia="Times New Roman" w:hAnsi="Tahoma" w:cs="Tahoma"/>
          <w:b/>
          <w:bCs/>
          <w:kern w:val="1"/>
          <w:sz w:val="20"/>
          <w:szCs w:val="20"/>
          <w:lang w:eastAsia="ar-SA"/>
        </w:rPr>
        <w:t xml:space="preserve"> – </w:t>
      </w:r>
      <w:proofErr w:type="spellStart"/>
      <w:r w:rsidRPr="003A7AD1">
        <w:rPr>
          <w:rFonts w:ascii="Tahoma" w:eastAsia="Times New Roman" w:hAnsi="Tahoma" w:cs="Tahoma"/>
          <w:b/>
          <w:bCs/>
          <w:kern w:val="1"/>
          <w:sz w:val="20"/>
          <w:szCs w:val="20"/>
          <w:lang w:eastAsia="ar-SA"/>
        </w:rPr>
        <w:t>Infliximab</w:t>
      </w:r>
      <w:proofErr w:type="spellEnd"/>
    </w:p>
    <w:tbl>
      <w:tblPr>
        <w:tblW w:w="15960" w:type="dxa"/>
        <w:tblInd w:w="-650" w:type="dxa"/>
        <w:tblLayout w:type="fixed"/>
        <w:tblCellMar>
          <w:left w:w="70" w:type="dxa"/>
          <w:right w:w="70" w:type="dxa"/>
        </w:tblCellMar>
        <w:tblLook w:val="0000" w:firstRow="0" w:lastRow="0" w:firstColumn="0" w:lastColumn="0" w:noHBand="0" w:noVBand="0"/>
      </w:tblPr>
      <w:tblGrid>
        <w:gridCol w:w="675"/>
        <w:gridCol w:w="1830"/>
        <w:gridCol w:w="2233"/>
        <w:gridCol w:w="2192"/>
        <w:gridCol w:w="1905"/>
        <w:gridCol w:w="600"/>
        <w:gridCol w:w="1486"/>
        <w:gridCol w:w="1529"/>
        <w:gridCol w:w="1170"/>
        <w:gridCol w:w="1170"/>
        <w:gridCol w:w="1170"/>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21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90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60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148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152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Cena </w:t>
            </w:r>
            <w:proofErr w:type="spellStart"/>
            <w:r w:rsidRPr="003A7AD1">
              <w:rPr>
                <w:rFonts w:ascii="Tahoma" w:eastAsia="Times New Roman" w:hAnsi="Tahoma" w:cs="Tahoma"/>
                <w:bCs/>
                <w:kern w:val="1"/>
                <w:sz w:val="16"/>
                <w:szCs w:val="16"/>
                <w:lang w:eastAsia="ar-SA"/>
              </w:rPr>
              <w:t>jednost</w:t>
            </w:r>
            <w:proofErr w:type="spellEnd"/>
            <w:r w:rsidRPr="003A7AD1">
              <w:rPr>
                <w:rFonts w:ascii="Tahoma" w:eastAsia="Times New Roman" w:hAnsi="Tahoma" w:cs="Tahoma"/>
                <w:bCs/>
                <w:kern w:val="1"/>
                <w:sz w:val="16"/>
                <w:szCs w:val="16"/>
                <w:lang w:eastAsia="ar-SA"/>
              </w:rPr>
              <w:t>.</w:t>
            </w:r>
          </w:p>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netto (za sztukę )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Cs/>
                <w:kern w:val="1"/>
                <w:sz w:val="16"/>
                <w:szCs w:val="16"/>
                <w:lang w:eastAsia="ar-SA"/>
              </w:rPr>
              <w:t>Wartość netto</w:t>
            </w:r>
          </w:p>
        </w:tc>
        <w:tc>
          <w:tcPr>
            <w:tcW w:w="1170"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Podatek VAT %</w:t>
            </w:r>
          </w:p>
        </w:tc>
        <w:tc>
          <w:tcPr>
            <w:tcW w:w="1170"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 xml:space="preserve">Wartość brutto </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21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90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60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148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152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1170"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1170"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26"/>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
        </w:tc>
        <w:tc>
          <w:tcPr>
            <w:tcW w:w="223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roofErr w:type="spellStart"/>
            <w:r w:rsidRPr="003A7AD1">
              <w:rPr>
                <w:rFonts w:ascii="Tahoma" w:eastAsia="SimSun" w:hAnsi="Tahoma" w:cs="Tahoma"/>
                <w:kern w:val="1"/>
                <w:sz w:val="20"/>
                <w:szCs w:val="20"/>
                <w:lang w:eastAsia="ar-SA"/>
              </w:rPr>
              <w:t>Infliximab</w:t>
            </w:r>
            <w:proofErr w:type="spellEnd"/>
          </w:p>
        </w:tc>
        <w:tc>
          <w:tcPr>
            <w:tcW w:w="21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proszek do sporządzania koncentratu roztworu do infuzji</w:t>
            </w:r>
          </w:p>
        </w:tc>
        <w:tc>
          <w:tcPr>
            <w:tcW w:w="1905"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0,1g</w:t>
            </w:r>
          </w:p>
        </w:tc>
        <w:tc>
          <w:tcPr>
            <w:tcW w:w="60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szt.</w:t>
            </w:r>
          </w:p>
        </w:tc>
        <w:tc>
          <w:tcPr>
            <w:tcW w:w="1486"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400</w:t>
            </w:r>
          </w:p>
        </w:tc>
        <w:tc>
          <w:tcPr>
            <w:tcW w:w="1529"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70"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70"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70"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r>
    </w:tbl>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3A7AD1" w:rsidRDefault="00427E2E" w:rsidP="00427E2E">
      <w:pPr>
        <w:suppressAutoHyphens/>
        <w:spacing w:after="0" w:line="100" w:lineRule="atLeast"/>
        <w:rPr>
          <w:rFonts w:ascii="Cambria" w:eastAsia="SimSun" w:hAnsi="Cambria" w:cs="Cambria"/>
          <w:kern w:val="1"/>
          <w:lang w:eastAsia="ar-SA"/>
        </w:rPr>
      </w:pPr>
      <w:r w:rsidRPr="003A7AD1">
        <w:rPr>
          <w:rFonts w:ascii="Tahoma" w:eastAsia="Times New Roman" w:hAnsi="Tahoma" w:cs="Tahoma"/>
          <w:b/>
          <w:bCs/>
          <w:kern w:val="1"/>
          <w:sz w:val="16"/>
          <w:szCs w:val="20"/>
          <w:lang w:eastAsia="ar-SA"/>
        </w:rPr>
        <w:t xml:space="preserve">                                                                                                                           </w:t>
      </w: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Pr="00FC301A" w:rsidRDefault="00427E2E" w:rsidP="00CE599D">
      <w:pPr>
        <w:spacing w:after="0" w:line="240" w:lineRule="auto"/>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4.31</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suppressAutoHyphens/>
        <w:spacing w:after="0" w:line="100" w:lineRule="atLeast"/>
        <w:rPr>
          <w:rFonts w:ascii="Cambria" w:eastAsia="SimSun" w:hAnsi="Cambria" w:cs="Cambria"/>
          <w:kern w:val="1"/>
          <w:lang w:eastAsia="ar-SA"/>
        </w:rPr>
      </w:pP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16"/>
          <w:szCs w:val="20"/>
          <w:lang w:eastAsia="ar-SA"/>
        </w:rPr>
        <w:t xml:space="preserve">                                                                                                                 </w:t>
      </w:r>
      <w:r w:rsidRPr="003A7AD1">
        <w:rPr>
          <w:rFonts w:ascii="Tahoma" w:eastAsia="Times New Roman" w:hAnsi="Tahoma" w:cs="Tahoma"/>
          <w:b/>
          <w:bCs/>
          <w:kern w:val="1"/>
          <w:sz w:val="20"/>
          <w:szCs w:val="20"/>
          <w:lang w:eastAsia="ar-SA"/>
        </w:rPr>
        <w:t xml:space="preserve">Część </w:t>
      </w:r>
      <w:r>
        <w:rPr>
          <w:rFonts w:ascii="Tahoma" w:eastAsia="Times New Roman" w:hAnsi="Tahoma" w:cs="Tahoma"/>
          <w:b/>
          <w:bCs/>
          <w:kern w:val="1"/>
          <w:sz w:val="20"/>
          <w:szCs w:val="20"/>
          <w:lang w:eastAsia="ar-SA"/>
        </w:rPr>
        <w:t>31</w:t>
      </w:r>
      <w:r w:rsidRPr="003A7AD1">
        <w:rPr>
          <w:rFonts w:ascii="Tahoma" w:eastAsia="Times New Roman" w:hAnsi="Tahoma" w:cs="Tahoma"/>
          <w:b/>
          <w:bCs/>
          <w:kern w:val="1"/>
          <w:sz w:val="20"/>
          <w:szCs w:val="20"/>
          <w:lang w:eastAsia="ar-SA"/>
        </w:rPr>
        <w:t xml:space="preserve"> – </w:t>
      </w:r>
      <w:proofErr w:type="spellStart"/>
      <w:r w:rsidRPr="003A7AD1">
        <w:rPr>
          <w:rFonts w:ascii="Tahoma" w:eastAsia="Times New Roman" w:hAnsi="Tahoma" w:cs="Tahoma"/>
          <w:b/>
          <w:bCs/>
          <w:kern w:val="1"/>
          <w:sz w:val="20"/>
          <w:szCs w:val="20"/>
          <w:lang w:eastAsia="ar-SA"/>
        </w:rPr>
        <w:t>Dimethyl</w:t>
      </w:r>
      <w:proofErr w:type="spellEnd"/>
      <w:r w:rsidRPr="003A7AD1">
        <w:rPr>
          <w:rFonts w:ascii="Tahoma" w:eastAsia="Times New Roman" w:hAnsi="Tahoma" w:cs="Tahoma"/>
          <w:b/>
          <w:bCs/>
          <w:kern w:val="1"/>
          <w:sz w:val="20"/>
          <w:szCs w:val="20"/>
          <w:lang w:eastAsia="ar-SA"/>
        </w:rPr>
        <w:t xml:space="preserve"> </w:t>
      </w:r>
      <w:proofErr w:type="spellStart"/>
      <w:r w:rsidRPr="003A7AD1">
        <w:rPr>
          <w:rFonts w:ascii="Tahoma" w:eastAsia="Times New Roman" w:hAnsi="Tahoma" w:cs="Tahoma"/>
          <w:b/>
          <w:bCs/>
          <w:kern w:val="1"/>
          <w:sz w:val="20"/>
          <w:szCs w:val="20"/>
          <w:lang w:eastAsia="ar-SA"/>
        </w:rPr>
        <w:t>fumarate</w:t>
      </w:r>
      <w:proofErr w:type="spellEnd"/>
    </w:p>
    <w:tbl>
      <w:tblPr>
        <w:tblW w:w="15888" w:type="dxa"/>
        <w:tblInd w:w="-650" w:type="dxa"/>
        <w:tblLayout w:type="fixed"/>
        <w:tblCellMar>
          <w:left w:w="70" w:type="dxa"/>
          <w:right w:w="70" w:type="dxa"/>
        </w:tblCellMar>
        <w:tblLook w:val="0000" w:firstRow="0" w:lastRow="0" w:firstColumn="0" w:lastColumn="0" w:noHBand="0" w:noVBand="0"/>
      </w:tblPr>
      <w:tblGrid>
        <w:gridCol w:w="675"/>
        <w:gridCol w:w="1830"/>
        <w:gridCol w:w="2233"/>
        <w:gridCol w:w="2192"/>
        <w:gridCol w:w="1020"/>
        <w:gridCol w:w="992"/>
        <w:gridCol w:w="1134"/>
        <w:gridCol w:w="992"/>
        <w:gridCol w:w="992"/>
        <w:gridCol w:w="992"/>
        <w:gridCol w:w="992"/>
        <w:gridCol w:w="992"/>
        <w:gridCol w:w="852"/>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21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02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9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992" w:type="dxa"/>
            <w:tcBorders>
              <w:top w:val="single" w:sz="4" w:space="0" w:color="000000"/>
              <w:left w:val="single" w:sz="4" w:space="0" w:color="000000"/>
              <w:bottom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w opakowaniu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netto</w:t>
            </w:r>
            <w:r>
              <w:rPr>
                <w:rFonts w:ascii="Tahoma" w:hAnsi="Tahoma" w:cs="Tahoma"/>
                <w:sz w:val="16"/>
                <w:szCs w:val="16"/>
                <w:lang w:eastAsia="ar-SA"/>
              </w:rPr>
              <w:t xml:space="preserve"> </w:t>
            </w:r>
            <w:r w:rsidRPr="00FC301A">
              <w:rPr>
                <w:rFonts w:ascii="Tahoma" w:hAnsi="Tahoma" w:cs="Tahoma"/>
                <w:sz w:val="16"/>
                <w:szCs w:val="16"/>
                <w:lang w:eastAsia="ar-SA"/>
              </w:rPr>
              <w:t xml:space="preserve"> (za opakowanie ) </w:t>
            </w:r>
          </w:p>
        </w:tc>
        <w:tc>
          <w:tcPr>
            <w:tcW w:w="992"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9x10</w:t>
            </w:r>
          </w:p>
        </w:tc>
        <w:tc>
          <w:tcPr>
            <w:tcW w:w="992"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w:t>
            </w:r>
          </w:p>
        </w:tc>
        <w:tc>
          <w:tcPr>
            <w:tcW w:w="852"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21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02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9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9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12</w:t>
            </w:r>
          </w:p>
        </w:tc>
        <w:tc>
          <w:tcPr>
            <w:tcW w:w="85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13</w:t>
            </w: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37"/>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
        </w:tc>
        <w:tc>
          <w:tcPr>
            <w:tcW w:w="223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roofErr w:type="spellStart"/>
            <w:r w:rsidRPr="003A7AD1">
              <w:rPr>
                <w:rFonts w:ascii="Tahoma" w:eastAsia="SimSun" w:hAnsi="Tahoma" w:cs="Tahoma"/>
                <w:kern w:val="1"/>
                <w:sz w:val="20"/>
                <w:szCs w:val="20"/>
                <w:lang w:eastAsia="ar-SA"/>
              </w:rPr>
              <w:t>Dimethyl</w:t>
            </w:r>
            <w:proofErr w:type="spellEnd"/>
            <w:r w:rsidRPr="003A7AD1">
              <w:rPr>
                <w:rFonts w:ascii="Tahoma" w:eastAsia="SimSun" w:hAnsi="Tahoma" w:cs="Tahoma"/>
                <w:kern w:val="1"/>
                <w:sz w:val="20"/>
                <w:szCs w:val="20"/>
                <w:lang w:eastAsia="ar-SA"/>
              </w:rPr>
              <w:t xml:space="preserve">  </w:t>
            </w:r>
            <w:proofErr w:type="spellStart"/>
            <w:r w:rsidRPr="003A7AD1">
              <w:rPr>
                <w:rFonts w:ascii="Tahoma" w:eastAsia="SimSun" w:hAnsi="Tahoma" w:cs="Tahoma"/>
                <w:kern w:val="1"/>
                <w:sz w:val="20"/>
                <w:szCs w:val="20"/>
                <w:lang w:eastAsia="ar-SA"/>
              </w:rPr>
              <w:t>fumarate</w:t>
            </w:r>
            <w:proofErr w:type="spellEnd"/>
          </w:p>
        </w:tc>
        <w:tc>
          <w:tcPr>
            <w:tcW w:w="21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kapsułki</w:t>
            </w:r>
          </w:p>
        </w:tc>
        <w:tc>
          <w:tcPr>
            <w:tcW w:w="102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240mg</w:t>
            </w:r>
          </w:p>
        </w:tc>
        <w:tc>
          <w:tcPr>
            <w:tcW w:w="9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33600</w:t>
            </w:r>
          </w:p>
        </w:tc>
        <w:tc>
          <w:tcPr>
            <w:tcW w:w="9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jc w:val="center"/>
              <w:rPr>
                <w:rFonts w:ascii="Tahoma" w:eastAsia="Times New Roma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jc w:val="center"/>
              <w:rPr>
                <w:rFonts w:ascii="Tahoma" w:eastAsia="Times New Roman" w:hAnsi="Tahoma" w:cs="Tahoma"/>
                <w:kern w:val="1"/>
                <w:sz w:val="20"/>
                <w:szCs w:val="20"/>
                <w:lang w:eastAsia="ar-SA"/>
              </w:rPr>
            </w:pPr>
          </w:p>
        </w:tc>
        <w:tc>
          <w:tcPr>
            <w:tcW w:w="852" w:type="dxa"/>
            <w:tcBorders>
              <w:left w:val="single" w:sz="4" w:space="0" w:color="000000"/>
              <w:bottom w:val="single" w:sz="4" w:space="0" w:color="000000"/>
              <w:right w:val="single" w:sz="4" w:space="0" w:color="000000"/>
            </w:tcBorders>
          </w:tcPr>
          <w:p w:rsidR="00427E2E" w:rsidRPr="003A7AD1" w:rsidRDefault="00427E2E" w:rsidP="00CE599D">
            <w:pPr>
              <w:suppressAutoHyphens/>
              <w:jc w:val="center"/>
              <w:rPr>
                <w:rFonts w:ascii="Tahoma" w:eastAsia="Times New Roman" w:hAnsi="Tahoma" w:cs="Tahoma"/>
                <w:kern w:val="1"/>
                <w:sz w:val="20"/>
                <w:szCs w:val="20"/>
                <w:lang w:eastAsia="ar-SA"/>
              </w:rPr>
            </w:pP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37"/>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
        </w:tc>
        <w:tc>
          <w:tcPr>
            <w:tcW w:w="223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roofErr w:type="spellStart"/>
            <w:r w:rsidRPr="003A7AD1">
              <w:rPr>
                <w:rFonts w:ascii="Tahoma" w:eastAsia="SimSun" w:hAnsi="Tahoma" w:cs="Tahoma"/>
                <w:kern w:val="1"/>
                <w:sz w:val="20"/>
                <w:szCs w:val="20"/>
                <w:lang w:eastAsia="ar-SA"/>
              </w:rPr>
              <w:t>Dimethyl</w:t>
            </w:r>
            <w:proofErr w:type="spellEnd"/>
            <w:r w:rsidRPr="003A7AD1">
              <w:rPr>
                <w:rFonts w:ascii="Tahoma" w:eastAsia="SimSun" w:hAnsi="Tahoma" w:cs="Tahoma"/>
                <w:kern w:val="1"/>
                <w:sz w:val="20"/>
                <w:szCs w:val="20"/>
                <w:lang w:eastAsia="ar-SA"/>
              </w:rPr>
              <w:t xml:space="preserve">  </w:t>
            </w:r>
            <w:proofErr w:type="spellStart"/>
            <w:r w:rsidRPr="003A7AD1">
              <w:rPr>
                <w:rFonts w:ascii="Tahoma" w:eastAsia="SimSun" w:hAnsi="Tahoma" w:cs="Tahoma"/>
                <w:kern w:val="1"/>
                <w:sz w:val="20"/>
                <w:szCs w:val="20"/>
                <w:lang w:eastAsia="ar-SA"/>
              </w:rPr>
              <w:t>fumarate</w:t>
            </w:r>
            <w:proofErr w:type="spellEnd"/>
          </w:p>
        </w:tc>
        <w:tc>
          <w:tcPr>
            <w:tcW w:w="21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kapsułki</w:t>
            </w:r>
          </w:p>
        </w:tc>
        <w:tc>
          <w:tcPr>
            <w:tcW w:w="102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120mg</w:t>
            </w:r>
          </w:p>
        </w:tc>
        <w:tc>
          <w:tcPr>
            <w:tcW w:w="9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1400</w:t>
            </w:r>
          </w:p>
        </w:tc>
        <w:tc>
          <w:tcPr>
            <w:tcW w:w="9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85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r>
      <w:tr w:rsidR="00427E2E" w:rsidRPr="003A7AD1" w:rsidTr="00CE599D">
        <w:trPr>
          <w:trHeight w:val="352"/>
        </w:trPr>
        <w:tc>
          <w:tcPr>
            <w:tcW w:w="13052" w:type="dxa"/>
            <w:gridSpan w:val="10"/>
            <w:tcBorders>
              <w:top w:val="single" w:sz="4" w:space="0" w:color="000000"/>
              <w:left w:val="single" w:sz="4" w:space="0" w:color="000000"/>
              <w:bottom w:val="single" w:sz="4" w:space="0" w:color="000000"/>
              <w:right w:val="single" w:sz="4" w:space="0" w:color="000000"/>
            </w:tcBorders>
            <w:shd w:val="clear" w:color="auto" w:fill="auto"/>
          </w:tcPr>
          <w:p w:rsidR="00427E2E" w:rsidRPr="00CF269E" w:rsidRDefault="00427E2E" w:rsidP="00CE599D">
            <w:pPr>
              <w:suppressAutoHyphens/>
              <w:snapToGrid w:val="0"/>
              <w:spacing w:after="0" w:line="100" w:lineRule="atLeast"/>
              <w:jc w:val="right"/>
              <w:rPr>
                <w:rFonts w:ascii="Tahoma" w:eastAsia="SimSun" w:hAnsi="Tahoma" w:cs="Tahoma"/>
                <w:b/>
                <w:kern w:val="1"/>
                <w:sz w:val="20"/>
                <w:szCs w:val="20"/>
                <w:lang w:eastAsia="ar-SA"/>
              </w:rPr>
            </w:pPr>
            <w:r w:rsidRPr="00CF269E">
              <w:rPr>
                <w:rFonts w:ascii="Tahoma" w:eastAsia="SimSun" w:hAnsi="Tahoma" w:cs="Tahoma"/>
                <w:b/>
                <w:kern w:val="1"/>
                <w:sz w:val="20"/>
                <w:szCs w:val="20"/>
                <w:lang w:eastAsia="ar-SA"/>
              </w:rPr>
              <w:t>RAZEM:</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Cambria" w:eastAsia="SimSun" w:hAnsi="Cambria" w:cs="Cambria"/>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Cambria" w:eastAsia="SimSun" w:hAnsi="Cambria" w:cs="Cambria"/>
                <w:kern w:val="1"/>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Cambria" w:eastAsia="SimSun" w:hAnsi="Cambria" w:cs="Cambria"/>
                <w:kern w:val="1"/>
                <w:lang w:eastAsia="ar-SA"/>
              </w:rPr>
            </w:pPr>
          </w:p>
        </w:tc>
      </w:tr>
    </w:tbl>
    <w:p w:rsidR="00427E2E" w:rsidRDefault="00427E2E" w:rsidP="00427E2E">
      <w:pPr>
        <w:ind w:left="8496" w:firstLine="708"/>
        <w:rPr>
          <w:rFonts w:ascii="Tahoma" w:hAnsi="Tahoma" w:cs="Tahoma"/>
          <w:sz w:val="16"/>
          <w:szCs w:val="16"/>
          <w:lang w:eastAsia="pl-PL"/>
        </w:rPr>
      </w:pPr>
    </w:p>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r w:rsidRPr="00FC301A">
        <w:rPr>
          <w:rFonts w:ascii="Tahoma" w:hAnsi="Tahoma" w:cs="Tahoma"/>
          <w:sz w:val="16"/>
          <w:szCs w:val="16"/>
          <w:lang w:eastAsia="ar-SA"/>
        </w:rPr>
        <w:t xml:space="preserve">                                                                                                           </w:t>
      </w:r>
    </w:p>
    <w:p w:rsidR="00427E2E" w:rsidRPr="00FC301A" w:rsidRDefault="00427E2E" w:rsidP="00427E2E">
      <w:pPr>
        <w:rPr>
          <w:rFonts w:ascii="Tahoma" w:hAnsi="Tahoma" w:cs="Tahoma"/>
          <w:sz w:val="16"/>
          <w:szCs w:val="16"/>
          <w:lang w:eastAsia="pl-PL"/>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4.32</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16"/>
          <w:szCs w:val="20"/>
          <w:lang w:eastAsia="ar-SA"/>
        </w:rPr>
        <w:t xml:space="preserve">                                                                                                                              </w:t>
      </w:r>
      <w:r w:rsidRPr="003A7AD1">
        <w:rPr>
          <w:rFonts w:ascii="Tahoma" w:eastAsia="Times New Roman" w:hAnsi="Tahoma" w:cs="Tahoma"/>
          <w:b/>
          <w:bCs/>
          <w:kern w:val="1"/>
          <w:sz w:val="20"/>
          <w:szCs w:val="20"/>
          <w:lang w:eastAsia="ar-SA"/>
        </w:rPr>
        <w:t xml:space="preserve">Część </w:t>
      </w:r>
      <w:r>
        <w:rPr>
          <w:rFonts w:ascii="Tahoma" w:eastAsia="Times New Roman" w:hAnsi="Tahoma" w:cs="Tahoma"/>
          <w:b/>
          <w:bCs/>
          <w:kern w:val="1"/>
          <w:sz w:val="20"/>
          <w:szCs w:val="20"/>
          <w:lang w:eastAsia="ar-SA"/>
        </w:rPr>
        <w:t xml:space="preserve">32 </w:t>
      </w:r>
      <w:r w:rsidRPr="003A7AD1">
        <w:rPr>
          <w:rFonts w:ascii="Tahoma" w:eastAsia="Times New Roman" w:hAnsi="Tahoma" w:cs="Tahoma"/>
          <w:b/>
          <w:bCs/>
          <w:kern w:val="1"/>
          <w:sz w:val="20"/>
          <w:szCs w:val="20"/>
          <w:lang w:eastAsia="ar-SA"/>
        </w:rPr>
        <w:t xml:space="preserve">– </w:t>
      </w:r>
      <w:proofErr w:type="spellStart"/>
      <w:r w:rsidRPr="003A7AD1">
        <w:rPr>
          <w:rFonts w:ascii="Tahoma" w:eastAsia="Times New Roman" w:hAnsi="Tahoma" w:cs="Tahoma"/>
          <w:b/>
          <w:bCs/>
          <w:kern w:val="1"/>
          <w:sz w:val="20"/>
          <w:szCs w:val="20"/>
          <w:lang w:eastAsia="ar-SA"/>
        </w:rPr>
        <w:t>Tenofovir</w:t>
      </w:r>
      <w:proofErr w:type="spellEnd"/>
      <w:r w:rsidRPr="003A7AD1">
        <w:rPr>
          <w:rFonts w:ascii="Tahoma" w:eastAsia="Times New Roman" w:hAnsi="Tahoma" w:cs="Tahoma"/>
          <w:b/>
          <w:bCs/>
          <w:kern w:val="1"/>
          <w:sz w:val="20"/>
          <w:szCs w:val="20"/>
          <w:lang w:eastAsia="ar-SA"/>
        </w:rPr>
        <w:t xml:space="preserve"> </w:t>
      </w:r>
      <w:proofErr w:type="spellStart"/>
      <w:r w:rsidRPr="003A7AD1">
        <w:rPr>
          <w:rFonts w:ascii="Tahoma" w:eastAsia="Times New Roman" w:hAnsi="Tahoma" w:cs="Tahoma"/>
          <w:b/>
          <w:bCs/>
          <w:kern w:val="1"/>
          <w:sz w:val="20"/>
          <w:szCs w:val="20"/>
          <w:lang w:eastAsia="ar-SA"/>
        </w:rPr>
        <w:t>disoproxil</w:t>
      </w:r>
      <w:proofErr w:type="spellEnd"/>
    </w:p>
    <w:tbl>
      <w:tblPr>
        <w:tblW w:w="15604" w:type="dxa"/>
        <w:tblInd w:w="-650" w:type="dxa"/>
        <w:tblLayout w:type="fixed"/>
        <w:tblCellMar>
          <w:left w:w="70" w:type="dxa"/>
          <w:right w:w="70" w:type="dxa"/>
        </w:tblCellMar>
        <w:tblLook w:val="0000" w:firstRow="0" w:lastRow="0" w:firstColumn="0" w:lastColumn="0" w:noHBand="0" w:noVBand="0"/>
      </w:tblPr>
      <w:tblGrid>
        <w:gridCol w:w="675"/>
        <w:gridCol w:w="1830"/>
        <w:gridCol w:w="2233"/>
        <w:gridCol w:w="1085"/>
        <w:gridCol w:w="1134"/>
        <w:gridCol w:w="851"/>
        <w:gridCol w:w="1134"/>
        <w:gridCol w:w="992"/>
        <w:gridCol w:w="1134"/>
        <w:gridCol w:w="1134"/>
        <w:gridCol w:w="1134"/>
        <w:gridCol w:w="1134"/>
        <w:gridCol w:w="1134"/>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108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851"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992" w:type="dxa"/>
            <w:tcBorders>
              <w:top w:val="single" w:sz="4" w:space="0" w:color="000000"/>
              <w:left w:val="single" w:sz="4" w:space="0" w:color="000000"/>
              <w:bottom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w opakowaniu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pl-PL"/>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netto</w:t>
            </w:r>
            <w:r>
              <w:rPr>
                <w:rFonts w:ascii="Tahoma" w:hAnsi="Tahoma" w:cs="Tahoma"/>
                <w:sz w:val="16"/>
                <w:szCs w:val="16"/>
                <w:lang w:eastAsia="ar-SA"/>
              </w:rPr>
              <w:t xml:space="preserve"> </w:t>
            </w:r>
            <w:r w:rsidRPr="00FC301A">
              <w:rPr>
                <w:rFonts w:ascii="Tahoma" w:hAnsi="Tahoma" w:cs="Tahoma"/>
                <w:sz w:val="16"/>
                <w:szCs w:val="16"/>
                <w:lang w:eastAsia="ar-SA"/>
              </w:rPr>
              <w:t xml:space="preserve"> (za opakowanie ) </w:t>
            </w:r>
          </w:p>
        </w:tc>
        <w:tc>
          <w:tcPr>
            <w:tcW w:w="1134"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jc w:val="center"/>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9x10</w:t>
            </w:r>
          </w:p>
        </w:tc>
        <w:tc>
          <w:tcPr>
            <w:tcW w:w="1134"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108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851"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9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12</w:t>
            </w:r>
          </w:p>
        </w:tc>
        <w:tc>
          <w:tcPr>
            <w:tcW w:w="1134" w:type="dxa"/>
            <w:tcBorders>
              <w:top w:val="single" w:sz="4" w:space="0" w:color="000000"/>
              <w:left w:val="single" w:sz="4" w:space="0" w:color="000000"/>
              <w:bottom w:val="single" w:sz="4" w:space="0" w:color="000000"/>
              <w:right w:val="single" w:sz="4" w:space="0" w:color="000000"/>
            </w:tcBorders>
          </w:tcPr>
          <w:p w:rsidR="00427E2E"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13</w:t>
            </w: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38"/>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223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roofErr w:type="spellStart"/>
            <w:r w:rsidRPr="003A7AD1">
              <w:rPr>
                <w:rFonts w:ascii="Tahoma" w:eastAsia="SimSun" w:hAnsi="Tahoma" w:cs="Tahoma"/>
                <w:kern w:val="1"/>
                <w:sz w:val="20"/>
                <w:szCs w:val="20"/>
                <w:lang w:eastAsia="ar-SA"/>
              </w:rPr>
              <w:t>Tenofovir</w:t>
            </w:r>
            <w:proofErr w:type="spellEnd"/>
            <w:r w:rsidRPr="003A7AD1">
              <w:rPr>
                <w:rFonts w:ascii="Tahoma" w:eastAsia="SimSun" w:hAnsi="Tahoma" w:cs="Tahoma"/>
                <w:kern w:val="1"/>
                <w:sz w:val="20"/>
                <w:szCs w:val="20"/>
                <w:lang w:eastAsia="ar-SA"/>
              </w:rPr>
              <w:t xml:space="preserve"> </w:t>
            </w:r>
            <w:proofErr w:type="spellStart"/>
            <w:r w:rsidRPr="003A7AD1">
              <w:rPr>
                <w:rFonts w:ascii="Tahoma" w:eastAsia="SimSun" w:hAnsi="Tahoma" w:cs="Tahoma"/>
                <w:kern w:val="1"/>
                <w:sz w:val="20"/>
                <w:szCs w:val="20"/>
                <w:lang w:eastAsia="ar-SA"/>
              </w:rPr>
              <w:t>disoproxil</w:t>
            </w:r>
            <w:proofErr w:type="spellEnd"/>
          </w:p>
        </w:tc>
        <w:tc>
          <w:tcPr>
            <w:tcW w:w="1085"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tabletki</w:t>
            </w:r>
          </w:p>
        </w:tc>
        <w:tc>
          <w:tcPr>
            <w:tcW w:w="1134"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 xml:space="preserve">0,245g </w:t>
            </w:r>
          </w:p>
        </w:tc>
        <w:tc>
          <w:tcPr>
            <w:tcW w:w="851"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val="de-DE" w:eastAsia="ar-SA"/>
              </w:rPr>
              <w:t>1800</w:t>
            </w:r>
          </w:p>
        </w:tc>
        <w:tc>
          <w:tcPr>
            <w:tcW w:w="9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r>
    </w:tbl>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r w:rsidRPr="00FC301A">
        <w:rPr>
          <w:rFonts w:ascii="Tahoma" w:hAnsi="Tahoma" w:cs="Tahoma"/>
          <w:sz w:val="16"/>
          <w:szCs w:val="16"/>
          <w:lang w:eastAsia="ar-SA"/>
        </w:rPr>
        <w:t xml:space="preserve">                                                                                                           </w:t>
      </w:r>
    </w:p>
    <w:p w:rsidR="00427E2E" w:rsidRPr="00FC301A" w:rsidRDefault="00427E2E" w:rsidP="00427E2E">
      <w:pPr>
        <w:rPr>
          <w:rFonts w:ascii="Tahoma" w:hAnsi="Tahoma" w:cs="Tahoma"/>
          <w:sz w:val="16"/>
          <w:szCs w:val="16"/>
          <w:lang w:eastAsia="pl-PL"/>
        </w:rPr>
      </w:pPr>
    </w:p>
    <w:p w:rsidR="00427E2E" w:rsidRPr="003A7AD1" w:rsidRDefault="00427E2E" w:rsidP="00427E2E">
      <w:pPr>
        <w:tabs>
          <w:tab w:val="left" w:pos="15270"/>
        </w:tabs>
        <w:suppressAutoHyphens/>
        <w:spacing w:after="0" w:line="100" w:lineRule="atLeast"/>
        <w:rPr>
          <w:rFonts w:ascii="Tahoma" w:eastAsia="Times New Roman" w:hAnsi="Tahoma" w:cs="Tahoma"/>
          <w:b/>
          <w:bCs/>
          <w:kern w:val="1"/>
          <w:sz w:val="16"/>
          <w:szCs w:val="20"/>
          <w:lang w:eastAsia="ar-SA"/>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4.33</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suppressAutoHyphens/>
        <w:spacing w:line="100" w:lineRule="atLeast"/>
        <w:ind w:left="-75"/>
        <w:jc w:val="center"/>
        <w:rPr>
          <w:rFonts w:ascii="Tahoma" w:eastAsia="SimSun" w:hAnsi="Tahoma" w:cs="Tahoma"/>
          <w:bCs/>
          <w:kern w:val="1"/>
          <w:sz w:val="18"/>
          <w:szCs w:val="20"/>
          <w:lang w:eastAsia="ar-SA"/>
        </w:rPr>
      </w:pPr>
      <w:r w:rsidRPr="003A7AD1">
        <w:rPr>
          <w:rFonts w:ascii="Tahoma" w:eastAsia="SimSun" w:hAnsi="Tahoma" w:cs="Tahoma"/>
          <w:b/>
          <w:bCs/>
          <w:kern w:val="1"/>
          <w:sz w:val="20"/>
          <w:lang w:eastAsia="ar-SA"/>
        </w:rPr>
        <w:t xml:space="preserve">Część </w:t>
      </w:r>
      <w:r>
        <w:rPr>
          <w:rFonts w:ascii="Tahoma" w:eastAsia="SimSun" w:hAnsi="Tahoma" w:cs="Tahoma"/>
          <w:b/>
          <w:bCs/>
          <w:kern w:val="1"/>
          <w:sz w:val="20"/>
          <w:lang w:eastAsia="ar-SA"/>
        </w:rPr>
        <w:t xml:space="preserve">33 </w:t>
      </w:r>
      <w:r w:rsidRPr="003A7AD1">
        <w:rPr>
          <w:rFonts w:ascii="Tahoma" w:eastAsia="SimSun" w:hAnsi="Tahoma" w:cs="Tahoma"/>
          <w:b/>
          <w:bCs/>
          <w:kern w:val="1"/>
          <w:sz w:val="20"/>
          <w:lang w:eastAsia="ar-SA"/>
        </w:rPr>
        <w:t xml:space="preserve">– </w:t>
      </w:r>
      <w:proofErr w:type="spellStart"/>
      <w:r w:rsidRPr="003A7AD1">
        <w:rPr>
          <w:rFonts w:ascii="Tahoma" w:eastAsia="SimSun" w:hAnsi="Tahoma" w:cs="Tahoma"/>
          <w:b/>
          <w:bCs/>
          <w:kern w:val="1"/>
          <w:sz w:val="20"/>
          <w:lang w:eastAsia="ar-SA"/>
        </w:rPr>
        <w:t>Peginterferon</w:t>
      </w:r>
      <w:proofErr w:type="spellEnd"/>
      <w:r w:rsidRPr="003A7AD1">
        <w:rPr>
          <w:rFonts w:ascii="Tahoma" w:eastAsia="SimSun" w:hAnsi="Tahoma" w:cs="Tahoma"/>
          <w:b/>
          <w:bCs/>
          <w:kern w:val="1"/>
          <w:sz w:val="20"/>
          <w:lang w:eastAsia="ar-SA"/>
        </w:rPr>
        <w:t xml:space="preserve"> beta-1a</w:t>
      </w:r>
    </w:p>
    <w:tbl>
      <w:tblPr>
        <w:tblW w:w="15306" w:type="dxa"/>
        <w:tblInd w:w="-635" w:type="dxa"/>
        <w:tblLayout w:type="fixed"/>
        <w:tblCellMar>
          <w:left w:w="70" w:type="dxa"/>
          <w:right w:w="70" w:type="dxa"/>
        </w:tblCellMar>
        <w:tblLook w:val="0000" w:firstRow="0" w:lastRow="0" w:firstColumn="0" w:lastColumn="0" w:noHBand="0" w:noVBand="0"/>
      </w:tblPr>
      <w:tblGrid>
        <w:gridCol w:w="705"/>
        <w:gridCol w:w="2010"/>
        <w:gridCol w:w="2100"/>
        <w:gridCol w:w="2025"/>
        <w:gridCol w:w="1520"/>
        <w:gridCol w:w="992"/>
        <w:gridCol w:w="1134"/>
        <w:gridCol w:w="1418"/>
        <w:gridCol w:w="1134"/>
        <w:gridCol w:w="1134"/>
        <w:gridCol w:w="1134"/>
      </w:tblGrid>
      <w:tr w:rsidR="00427E2E" w:rsidRPr="003A7AD1" w:rsidTr="00CE599D">
        <w:trPr>
          <w:cantSplit/>
          <w:trHeight w:val="109"/>
        </w:trPr>
        <w:tc>
          <w:tcPr>
            <w:tcW w:w="70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Cs/>
                <w:kern w:val="1"/>
                <w:sz w:val="16"/>
                <w:szCs w:val="16"/>
                <w:lang w:eastAsia="ar-SA"/>
              </w:rPr>
            </w:pPr>
            <w:r w:rsidRPr="003A7AD1">
              <w:rPr>
                <w:rFonts w:ascii="Tahoma" w:eastAsia="SimSun" w:hAnsi="Tahoma" w:cs="Tahoma"/>
                <w:bCs/>
                <w:kern w:val="1"/>
                <w:sz w:val="18"/>
                <w:szCs w:val="20"/>
                <w:lang w:eastAsia="ar-SA"/>
              </w:rPr>
              <w:t>L.p.</w:t>
            </w:r>
          </w:p>
        </w:tc>
        <w:tc>
          <w:tcPr>
            <w:tcW w:w="201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rPr>
                <w:rFonts w:ascii="Tahoma" w:eastAsia="SimSun" w:hAnsi="Tahoma" w:cs="Tahoma"/>
                <w:bCs/>
                <w:kern w:val="1"/>
                <w:sz w:val="16"/>
                <w:szCs w:val="16"/>
                <w:lang w:eastAsia="ar-SA"/>
              </w:rPr>
            </w:pPr>
            <w:r>
              <w:rPr>
                <w:rFonts w:ascii="Tahoma" w:eastAsia="SimSun" w:hAnsi="Tahoma" w:cs="Tahoma"/>
                <w:bCs/>
                <w:kern w:val="1"/>
                <w:sz w:val="16"/>
                <w:szCs w:val="16"/>
                <w:lang w:eastAsia="ar-SA"/>
              </w:rPr>
              <w:t>N</w:t>
            </w:r>
            <w:r w:rsidRPr="003A7AD1">
              <w:rPr>
                <w:rFonts w:ascii="Tahoma" w:eastAsia="SimSun" w:hAnsi="Tahoma" w:cs="Tahoma"/>
                <w:bCs/>
                <w:kern w:val="1"/>
                <w:sz w:val="16"/>
                <w:szCs w:val="16"/>
                <w:lang w:eastAsia="ar-SA"/>
              </w:rPr>
              <w:t>azwa oferowanego produktu spełniająca wymogi zawarte w kolumnie 3 ,4,5 niniejszej tabeli *</w:t>
            </w:r>
          </w:p>
        </w:tc>
        <w:tc>
          <w:tcPr>
            <w:tcW w:w="210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Cs/>
                <w:kern w:val="1"/>
                <w:sz w:val="16"/>
                <w:szCs w:val="20"/>
                <w:lang w:eastAsia="ar-SA"/>
              </w:rPr>
            </w:pPr>
            <w:r w:rsidRPr="003A7AD1">
              <w:rPr>
                <w:rFonts w:ascii="Tahoma" w:eastAsia="SimSun" w:hAnsi="Tahoma" w:cs="Tahoma"/>
                <w:bCs/>
                <w:kern w:val="1"/>
                <w:sz w:val="16"/>
                <w:szCs w:val="16"/>
                <w:lang w:eastAsia="ar-SA"/>
              </w:rPr>
              <w:t>Nazwa międzynarodowa</w:t>
            </w:r>
          </w:p>
        </w:tc>
        <w:tc>
          <w:tcPr>
            <w:tcW w:w="202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Cs/>
                <w:kern w:val="1"/>
                <w:sz w:val="16"/>
                <w:szCs w:val="20"/>
                <w:lang w:eastAsia="ar-SA"/>
              </w:rPr>
            </w:pPr>
            <w:r w:rsidRPr="003A7AD1">
              <w:rPr>
                <w:rFonts w:ascii="Tahoma" w:eastAsia="SimSun" w:hAnsi="Tahoma" w:cs="Tahoma"/>
                <w:bCs/>
                <w:kern w:val="1"/>
                <w:sz w:val="16"/>
                <w:szCs w:val="20"/>
                <w:lang w:eastAsia="ar-SA"/>
              </w:rPr>
              <w:t xml:space="preserve">Postać farmaceutyczna </w:t>
            </w:r>
          </w:p>
        </w:tc>
        <w:tc>
          <w:tcPr>
            <w:tcW w:w="152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Cs/>
                <w:kern w:val="1"/>
                <w:sz w:val="16"/>
                <w:szCs w:val="20"/>
                <w:lang w:eastAsia="ar-SA"/>
              </w:rPr>
            </w:pPr>
            <w:r w:rsidRPr="003A7AD1">
              <w:rPr>
                <w:rFonts w:ascii="Tahoma" w:eastAsia="SimSun" w:hAnsi="Tahoma" w:cs="Tahoma"/>
                <w:bCs/>
                <w:kern w:val="1"/>
                <w:sz w:val="16"/>
                <w:szCs w:val="20"/>
                <w:lang w:eastAsia="ar-SA"/>
              </w:rPr>
              <w:t>Dawka</w:t>
            </w:r>
          </w:p>
        </w:tc>
        <w:tc>
          <w:tcPr>
            <w:tcW w:w="9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Cs/>
                <w:kern w:val="1"/>
                <w:sz w:val="16"/>
                <w:szCs w:val="20"/>
                <w:lang w:eastAsia="ar-SA"/>
              </w:rPr>
            </w:pPr>
            <w:r w:rsidRPr="003A7AD1">
              <w:rPr>
                <w:rFonts w:ascii="Tahoma" w:eastAsia="SimSun" w:hAnsi="Tahoma" w:cs="Tahoma"/>
                <w:bCs/>
                <w:kern w:val="1"/>
                <w:sz w:val="16"/>
                <w:szCs w:val="20"/>
                <w:lang w:eastAsia="ar-SA"/>
              </w:rPr>
              <w:t>J.m.</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Cs/>
                <w:kern w:val="1"/>
                <w:sz w:val="16"/>
                <w:szCs w:val="16"/>
                <w:lang w:eastAsia="ar-SA"/>
              </w:rPr>
            </w:pPr>
            <w:r w:rsidRPr="003A7AD1">
              <w:rPr>
                <w:rFonts w:ascii="Tahoma" w:eastAsia="SimSun" w:hAnsi="Tahoma" w:cs="Tahoma"/>
                <w:bCs/>
                <w:kern w:val="1"/>
                <w:sz w:val="16"/>
                <w:szCs w:val="20"/>
                <w:lang w:eastAsia="ar-SA"/>
              </w:rPr>
              <w:t xml:space="preserve">Wymagana ilość </w:t>
            </w:r>
          </w:p>
        </w:tc>
        <w:tc>
          <w:tcPr>
            <w:tcW w:w="141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Cs/>
                <w:kern w:val="1"/>
                <w:sz w:val="16"/>
                <w:szCs w:val="16"/>
                <w:lang w:eastAsia="ar-SA"/>
              </w:rPr>
            </w:pPr>
            <w:r w:rsidRPr="003A7AD1">
              <w:rPr>
                <w:rFonts w:ascii="Tahoma" w:eastAsia="SimSun" w:hAnsi="Tahoma" w:cs="Tahoma"/>
                <w:bCs/>
                <w:kern w:val="1"/>
                <w:sz w:val="16"/>
                <w:szCs w:val="16"/>
                <w:lang w:eastAsia="ar-SA"/>
              </w:rPr>
              <w:t xml:space="preserve">Cena </w:t>
            </w:r>
            <w:proofErr w:type="spellStart"/>
            <w:r w:rsidRPr="003A7AD1">
              <w:rPr>
                <w:rFonts w:ascii="Tahoma" w:eastAsia="SimSun" w:hAnsi="Tahoma" w:cs="Tahoma"/>
                <w:bCs/>
                <w:kern w:val="1"/>
                <w:sz w:val="16"/>
                <w:szCs w:val="16"/>
                <w:lang w:eastAsia="ar-SA"/>
              </w:rPr>
              <w:t>jednost</w:t>
            </w:r>
            <w:proofErr w:type="spellEnd"/>
            <w:r w:rsidRPr="003A7AD1">
              <w:rPr>
                <w:rFonts w:ascii="Tahoma" w:eastAsia="SimSun" w:hAnsi="Tahoma" w:cs="Tahoma"/>
                <w:bCs/>
                <w:kern w:val="1"/>
                <w:sz w:val="16"/>
                <w:szCs w:val="16"/>
                <w:lang w:eastAsia="ar-SA"/>
              </w:rPr>
              <w:t>.</w:t>
            </w:r>
          </w:p>
          <w:p w:rsidR="00427E2E" w:rsidRPr="003A7AD1" w:rsidRDefault="00427E2E" w:rsidP="00CE599D">
            <w:pPr>
              <w:suppressAutoHyphens/>
              <w:jc w:val="center"/>
              <w:rPr>
                <w:rFonts w:ascii="Tahoma" w:eastAsia="SimSun" w:hAnsi="Tahoma" w:cs="Tahoma"/>
                <w:bCs/>
                <w:kern w:val="1"/>
                <w:sz w:val="16"/>
                <w:szCs w:val="16"/>
                <w:lang w:eastAsia="ar-SA"/>
              </w:rPr>
            </w:pPr>
            <w:r w:rsidRPr="003A7AD1">
              <w:rPr>
                <w:rFonts w:ascii="Tahoma" w:eastAsia="SimSun" w:hAnsi="Tahoma" w:cs="Tahoma"/>
                <w:bCs/>
                <w:kern w:val="1"/>
                <w:sz w:val="16"/>
                <w:szCs w:val="16"/>
                <w:lang w:eastAsia="ar-SA"/>
              </w:rPr>
              <w:t xml:space="preserve">netto (za opak.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jc w:val="center"/>
              <w:rPr>
                <w:rFonts w:ascii="Tahoma" w:eastAsia="SimSun" w:hAnsi="Tahoma" w:cs="Tahoma"/>
                <w:b/>
                <w:kern w:val="1"/>
                <w:sz w:val="20"/>
                <w:szCs w:val="20"/>
                <w:lang w:eastAsia="ar-SA"/>
              </w:rPr>
            </w:pPr>
            <w:r w:rsidRPr="003A7AD1">
              <w:rPr>
                <w:rFonts w:ascii="Tahoma" w:eastAsia="SimSu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jc w:val="center"/>
              <w:rPr>
                <w:rFonts w:ascii="Tahoma" w:eastAsia="SimSun" w:hAnsi="Tahoma" w:cs="Tahoma"/>
                <w:bCs/>
                <w:kern w:val="1"/>
                <w:sz w:val="16"/>
                <w:szCs w:val="16"/>
                <w:lang w:eastAsia="ar-SA"/>
              </w:rPr>
            </w:pPr>
            <w:r>
              <w:rPr>
                <w:rFonts w:ascii="Tahoma" w:eastAsia="SimSun" w:hAnsi="Tahoma" w:cs="Tahoma"/>
                <w:bCs/>
                <w:kern w:val="1"/>
                <w:sz w:val="16"/>
                <w:szCs w:val="16"/>
                <w:lang w:eastAsia="ar-SA"/>
              </w:rPr>
              <w:t xml:space="preserve">Podatek VAT % </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jc w:val="center"/>
              <w:rPr>
                <w:rFonts w:ascii="Tahoma" w:eastAsia="SimSun" w:hAnsi="Tahoma" w:cs="Tahoma"/>
                <w:bCs/>
                <w:kern w:val="1"/>
                <w:sz w:val="16"/>
                <w:szCs w:val="16"/>
                <w:lang w:eastAsia="ar-SA"/>
              </w:rPr>
            </w:pPr>
            <w:r>
              <w:rPr>
                <w:rFonts w:ascii="Tahoma" w:eastAsia="SimSun" w:hAnsi="Tahoma" w:cs="Tahoma"/>
                <w:bCs/>
                <w:kern w:val="1"/>
                <w:sz w:val="16"/>
                <w:szCs w:val="16"/>
                <w:lang w:eastAsia="ar-SA"/>
              </w:rPr>
              <w:t xml:space="preserve">Wartość brutto </w:t>
            </w:r>
          </w:p>
        </w:tc>
      </w:tr>
      <w:tr w:rsidR="00427E2E" w:rsidRPr="003A7AD1" w:rsidTr="00CE599D">
        <w:trPr>
          <w:cantSplit/>
          <w:trHeight w:val="109"/>
        </w:trPr>
        <w:tc>
          <w:tcPr>
            <w:tcW w:w="70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
                <w:kern w:val="1"/>
                <w:sz w:val="20"/>
                <w:szCs w:val="20"/>
                <w:lang w:eastAsia="ar-SA"/>
              </w:rPr>
            </w:pPr>
            <w:r w:rsidRPr="003A7AD1">
              <w:rPr>
                <w:rFonts w:ascii="Tahoma" w:eastAsia="SimSun" w:hAnsi="Tahoma" w:cs="Tahoma"/>
                <w:b/>
                <w:kern w:val="1"/>
                <w:sz w:val="20"/>
                <w:szCs w:val="20"/>
                <w:lang w:eastAsia="ar-SA"/>
              </w:rPr>
              <w:t>1</w:t>
            </w:r>
          </w:p>
        </w:tc>
        <w:tc>
          <w:tcPr>
            <w:tcW w:w="201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
                <w:kern w:val="1"/>
                <w:sz w:val="20"/>
                <w:szCs w:val="20"/>
                <w:lang w:eastAsia="ar-SA"/>
              </w:rPr>
            </w:pPr>
            <w:r w:rsidRPr="003A7AD1">
              <w:rPr>
                <w:rFonts w:ascii="Tahoma" w:eastAsia="SimSun" w:hAnsi="Tahoma" w:cs="Tahoma"/>
                <w:b/>
                <w:kern w:val="1"/>
                <w:sz w:val="20"/>
                <w:szCs w:val="20"/>
                <w:lang w:eastAsia="ar-SA"/>
              </w:rPr>
              <w:t>2</w:t>
            </w:r>
          </w:p>
        </w:tc>
        <w:tc>
          <w:tcPr>
            <w:tcW w:w="210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
                <w:kern w:val="1"/>
                <w:sz w:val="20"/>
                <w:szCs w:val="20"/>
                <w:lang w:eastAsia="ar-SA"/>
              </w:rPr>
            </w:pPr>
            <w:r w:rsidRPr="003A7AD1">
              <w:rPr>
                <w:rFonts w:ascii="Tahoma" w:eastAsia="SimSun" w:hAnsi="Tahoma" w:cs="Tahoma"/>
                <w:b/>
                <w:kern w:val="1"/>
                <w:sz w:val="20"/>
                <w:szCs w:val="20"/>
                <w:lang w:eastAsia="ar-SA"/>
              </w:rPr>
              <w:t>3</w:t>
            </w:r>
          </w:p>
        </w:tc>
        <w:tc>
          <w:tcPr>
            <w:tcW w:w="202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
                <w:kern w:val="1"/>
                <w:sz w:val="20"/>
                <w:szCs w:val="20"/>
                <w:lang w:eastAsia="ar-SA"/>
              </w:rPr>
            </w:pPr>
            <w:r w:rsidRPr="003A7AD1">
              <w:rPr>
                <w:rFonts w:ascii="Tahoma" w:eastAsia="SimSun" w:hAnsi="Tahoma" w:cs="Tahoma"/>
                <w:b/>
                <w:kern w:val="1"/>
                <w:sz w:val="20"/>
                <w:szCs w:val="20"/>
                <w:lang w:eastAsia="ar-SA"/>
              </w:rPr>
              <w:t>4</w:t>
            </w:r>
          </w:p>
        </w:tc>
        <w:tc>
          <w:tcPr>
            <w:tcW w:w="152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
                <w:kern w:val="1"/>
                <w:sz w:val="20"/>
                <w:szCs w:val="20"/>
                <w:lang w:eastAsia="ar-SA"/>
              </w:rPr>
            </w:pPr>
            <w:r w:rsidRPr="003A7AD1">
              <w:rPr>
                <w:rFonts w:ascii="Tahoma" w:eastAsia="SimSun" w:hAnsi="Tahoma" w:cs="Tahoma"/>
                <w:b/>
                <w:kern w:val="1"/>
                <w:sz w:val="20"/>
                <w:szCs w:val="20"/>
                <w:lang w:eastAsia="ar-SA"/>
              </w:rPr>
              <w:t>5</w:t>
            </w:r>
          </w:p>
        </w:tc>
        <w:tc>
          <w:tcPr>
            <w:tcW w:w="9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
                <w:kern w:val="1"/>
                <w:sz w:val="20"/>
                <w:szCs w:val="20"/>
                <w:lang w:eastAsia="ar-SA"/>
              </w:rPr>
            </w:pPr>
            <w:r w:rsidRPr="003A7AD1">
              <w:rPr>
                <w:rFonts w:ascii="Tahoma" w:eastAsia="SimSu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
                <w:kern w:val="1"/>
                <w:sz w:val="20"/>
                <w:szCs w:val="20"/>
                <w:lang w:eastAsia="ar-SA"/>
              </w:rPr>
            </w:pPr>
            <w:r w:rsidRPr="003A7AD1">
              <w:rPr>
                <w:rFonts w:ascii="Tahoma" w:eastAsia="SimSun" w:hAnsi="Tahoma" w:cs="Tahoma"/>
                <w:b/>
                <w:kern w:val="1"/>
                <w:sz w:val="20"/>
                <w:szCs w:val="20"/>
                <w:lang w:eastAsia="ar-SA"/>
              </w:rPr>
              <w:t>7</w:t>
            </w:r>
          </w:p>
        </w:tc>
        <w:tc>
          <w:tcPr>
            <w:tcW w:w="141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jc w:val="center"/>
              <w:rPr>
                <w:rFonts w:ascii="Tahoma" w:eastAsia="SimSun" w:hAnsi="Tahoma" w:cs="Tahoma"/>
                <w:b/>
                <w:kern w:val="1"/>
                <w:sz w:val="20"/>
                <w:szCs w:val="20"/>
                <w:lang w:eastAsia="ar-SA"/>
              </w:rPr>
            </w:pPr>
            <w:r w:rsidRPr="003A7AD1">
              <w:rPr>
                <w:rFonts w:ascii="Tahoma" w:eastAsia="SimSu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jc w:val="center"/>
              <w:rPr>
                <w:rFonts w:ascii="Tahoma" w:eastAsia="SimSun" w:hAnsi="Tahoma" w:cs="Tahoma"/>
                <w:b/>
                <w:kern w:val="1"/>
                <w:sz w:val="20"/>
                <w:szCs w:val="20"/>
                <w:lang w:eastAsia="ar-SA"/>
              </w:rPr>
            </w:pPr>
            <w:r>
              <w:rPr>
                <w:rFonts w:ascii="Tahoma" w:eastAsia="SimSu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jc w:val="center"/>
              <w:rPr>
                <w:rFonts w:ascii="Tahoma" w:eastAsia="SimSun" w:hAnsi="Tahoma" w:cs="Tahoma"/>
                <w:b/>
                <w:kern w:val="1"/>
                <w:sz w:val="20"/>
                <w:szCs w:val="20"/>
                <w:lang w:eastAsia="ar-SA"/>
              </w:rPr>
            </w:pPr>
            <w:r>
              <w:rPr>
                <w:rFonts w:ascii="Tahoma" w:eastAsia="SimSun" w:hAnsi="Tahoma" w:cs="Tahoma"/>
                <w:b/>
                <w:kern w:val="1"/>
                <w:sz w:val="20"/>
                <w:szCs w:val="20"/>
                <w:lang w:eastAsia="ar-SA"/>
              </w:rPr>
              <w:t>11</w:t>
            </w:r>
          </w:p>
        </w:tc>
      </w:tr>
      <w:tr w:rsidR="00427E2E" w:rsidRPr="003A7AD1" w:rsidTr="00CE599D">
        <w:trPr>
          <w:cantSplit/>
          <w:trHeight w:val="109"/>
        </w:trPr>
        <w:tc>
          <w:tcPr>
            <w:tcW w:w="705" w:type="dxa"/>
            <w:tcBorders>
              <w:top w:val="single" w:sz="4" w:space="0" w:color="000000"/>
              <w:left w:val="single" w:sz="4" w:space="0" w:color="000000"/>
              <w:bottom w:val="single" w:sz="4" w:space="0" w:color="000000"/>
            </w:tcBorders>
            <w:shd w:val="clear" w:color="auto" w:fill="auto"/>
          </w:tcPr>
          <w:p w:rsidR="00427E2E" w:rsidRPr="003A7AD1" w:rsidRDefault="00427E2E" w:rsidP="00F60BCA">
            <w:pPr>
              <w:numPr>
                <w:ilvl w:val="0"/>
                <w:numId w:val="39"/>
              </w:numPr>
              <w:suppressAutoHyphens/>
              <w:snapToGrid w:val="0"/>
              <w:spacing w:after="0" w:line="100" w:lineRule="atLeast"/>
              <w:jc w:val="both"/>
              <w:rPr>
                <w:rFonts w:ascii="Tahoma" w:eastAsia="SimSun" w:hAnsi="Tahoma" w:cs="Tahoma"/>
                <w:kern w:val="1"/>
                <w:sz w:val="20"/>
                <w:szCs w:val="20"/>
                <w:lang w:eastAsia="ar-SA"/>
              </w:rPr>
            </w:pPr>
          </w:p>
        </w:tc>
        <w:tc>
          <w:tcPr>
            <w:tcW w:w="2010"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
        </w:tc>
        <w:tc>
          <w:tcPr>
            <w:tcW w:w="2100"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Arial" w:eastAsia="Calibri" w:hAnsi="Arial" w:cs="Arial"/>
                <w:color w:val="000000"/>
                <w:kern w:val="1"/>
                <w:sz w:val="20"/>
                <w:szCs w:val="20"/>
                <w:lang w:eastAsia="ar-SA"/>
              </w:rPr>
            </w:pPr>
            <w:proofErr w:type="spellStart"/>
            <w:r w:rsidRPr="003A7AD1">
              <w:rPr>
                <w:rFonts w:ascii="Tahoma" w:eastAsia="SimSun" w:hAnsi="Tahoma" w:cs="Tahoma"/>
                <w:kern w:val="1"/>
                <w:sz w:val="20"/>
                <w:szCs w:val="20"/>
                <w:lang w:eastAsia="ar-SA"/>
              </w:rPr>
              <w:t>Peginterferon</w:t>
            </w:r>
            <w:proofErr w:type="spellEnd"/>
            <w:r w:rsidRPr="003A7AD1">
              <w:rPr>
                <w:rFonts w:ascii="Tahoma" w:eastAsia="SimSun" w:hAnsi="Tahoma" w:cs="Tahoma"/>
                <w:kern w:val="1"/>
                <w:sz w:val="20"/>
                <w:szCs w:val="20"/>
                <w:lang w:eastAsia="ar-SA"/>
              </w:rPr>
              <w:t xml:space="preserve"> beta-1a</w:t>
            </w:r>
          </w:p>
        </w:tc>
        <w:tc>
          <w:tcPr>
            <w:tcW w:w="2025"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pacing w:line="100" w:lineRule="atLeast"/>
              <w:jc w:val="center"/>
              <w:rPr>
                <w:rFonts w:ascii="Arial" w:eastAsia="Calibri" w:hAnsi="Arial" w:cs="Arial"/>
                <w:color w:val="000000"/>
                <w:kern w:val="1"/>
                <w:sz w:val="20"/>
                <w:szCs w:val="20"/>
                <w:lang w:eastAsia="ar-SA"/>
              </w:rPr>
            </w:pPr>
            <w:r w:rsidRPr="003A7AD1">
              <w:rPr>
                <w:rFonts w:ascii="Arial" w:eastAsia="Calibri" w:hAnsi="Arial" w:cs="Arial"/>
                <w:color w:val="000000"/>
                <w:kern w:val="1"/>
                <w:sz w:val="20"/>
                <w:szCs w:val="20"/>
                <w:lang w:eastAsia="ar-SA"/>
              </w:rPr>
              <w:t xml:space="preserve"> roztwór do </w:t>
            </w:r>
            <w:proofErr w:type="spellStart"/>
            <w:r w:rsidRPr="003A7AD1">
              <w:rPr>
                <w:rFonts w:ascii="Arial" w:eastAsia="Arial" w:hAnsi="Arial" w:cs="Arial"/>
                <w:color w:val="000000"/>
                <w:kern w:val="1"/>
                <w:sz w:val="20"/>
                <w:szCs w:val="20"/>
                <w:lang w:eastAsia="ar-SA"/>
              </w:rPr>
              <w:t>wstrzykiwań</w:t>
            </w:r>
            <w:proofErr w:type="spellEnd"/>
          </w:p>
          <w:p w:rsidR="00427E2E" w:rsidRPr="003A7AD1" w:rsidRDefault="00427E2E" w:rsidP="00CE599D">
            <w:pPr>
              <w:suppressAutoHyphens/>
              <w:spacing w:line="100" w:lineRule="atLeast"/>
              <w:jc w:val="center"/>
              <w:rPr>
                <w:rFonts w:ascii="Arial" w:eastAsia="SimSun" w:hAnsi="Arial" w:cs="Arial"/>
                <w:kern w:val="1"/>
                <w:sz w:val="20"/>
                <w:szCs w:val="20"/>
                <w:lang w:eastAsia="ar-SA"/>
              </w:rPr>
            </w:pPr>
            <w:r w:rsidRPr="003A7AD1">
              <w:rPr>
                <w:rFonts w:ascii="Arial" w:eastAsia="Calibri" w:hAnsi="Arial" w:cs="Arial"/>
                <w:color w:val="000000"/>
                <w:kern w:val="1"/>
                <w:sz w:val="20"/>
                <w:szCs w:val="20"/>
                <w:lang w:eastAsia="ar-SA"/>
              </w:rPr>
              <w:t xml:space="preserve">2 ampułkostrzykawki po 0,5 </w:t>
            </w:r>
            <w:r w:rsidRPr="003A7AD1">
              <w:rPr>
                <w:rFonts w:ascii="Arial" w:eastAsia="Arial" w:hAnsi="Arial" w:cs="Arial"/>
                <w:color w:val="000000"/>
                <w:kern w:val="1"/>
                <w:sz w:val="20"/>
                <w:szCs w:val="20"/>
                <w:lang w:eastAsia="ar-SA"/>
              </w:rPr>
              <w:t>ml</w:t>
            </w:r>
          </w:p>
          <w:p w:rsidR="00427E2E" w:rsidRPr="003A7AD1" w:rsidRDefault="00427E2E" w:rsidP="00CE599D">
            <w:pPr>
              <w:suppressAutoHyphens/>
              <w:spacing w:line="100" w:lineRule="atLeast"/>
              <w:jc w:val="center"/>
              <w:rPr>
                <w:rFonts w:ascii="Arial" w:eastAsia="Arial" w:hAnsi="Arial" w:cs="Arial"/>
                <w:color w:val="000000"/>
                <w:kern w:val="1"/>
                <w:sz w:val="20"/>
                <w:szCs w:val="20"/>
                <w:lang w:eastAsia="ar-SA"/>
              </w:rPr>
            </w:pPr>
            <w:r w:rsidRPr="003A7AD1">
              <w:rPr>
                <w:rFonts w:ascii="Arial" w:eastAsia="SimSun" w:hAnsi="Arial" w:cs="Arial"/>
                <w:kern w:val="1"/>
                <w:sz w:val="20"/>
                <w:szCs w:val="20"/>
                <w:lang w:eastAsia="ar-SA"/>
              </w:rPr>
              <w:t>(1 - 63µg + 1 - 94µg)</w:t>
            </w:r>
          </w:p>
        </w:tc>
        <w:tc>
          <w:tcPr>
            <w:tcW w:w="1520"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Arial" w:eastAsia="Arial" w:hAnsi="Arial" w:cs="Arial"/>
                <w:color w:val="000000"/>
                <w:kern w:val="1"/>
                <w:sz w:val="20"/>
                <w:szCs w:val="20"/>
                <w:lang w:eastAsia="ar-SA"/>
              </w:rPr>
              <w:t xml:space="preserve"> 63 µg; 94 µg </w:t>
            </w:r>
          </w:p>
        </w:tc>
        <w:tc>
          <w:tcPr>
            <w:tcW w:w="992"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op.</w:t>
            </w:r>
          </w:p>
        </w:tc>
        <w:tc>
          <w:tcPr>
            <w:tcW w:w="1134"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val="de-DE" w:eastAsia="ar-SA"/>
              </w:rPr>
              <w:t>40</w:t>
            </w:r>
          </w:p>
        </w:tc>
        <w:tc>
          <w:tcPr>
            <w:tcW w:w="1418"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Arial" w:hAnsi="Tahoma" w:cs="Tahoma"/>
                <w:b/>
                <w:bCs/>
                <w:color w:val="000000"/>
                <w:kern w:val="1"/>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b/>
                <w:bCs/>
                <w:kern w:val="1"/>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SimSun" w:hAnsi="Tahoma" w:cs="Tahoma"/>
                <w:b/>
                <w:bCs/>
                <w:kern w:val="1"/>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SimSun" w:hAnsi="Tahoma" w:cs="Tahoma"/>
                <w:b/>
                <w:bCs/>
                <w:kern w:val="1"/>
                <w:sz w:val="20"/>
                <w:szCs w:val="20"/>
                <w:lang w:val="en-US" w:eastAsia="ar-SA"/>
              </w:rPr>
            </w:pPr>
          </w:p>
        </w:tc>
      </w:tr>
    </w:tbl>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4.34</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suppressAutoHyphens/>
        <w:spacing w:line="100" w:lineRule="atLeast"/>
        <w:jc w:val="center"/>
        <w:rPr>
          <w:rFonts w:ascii="Cambria" w:eastAsia="SimSun" w:hAnsi="Cambria" w:cs="Cambria"/>
          <w:kern w:val="1"/>
          <w:lang w:eastAsia="ar-SA"/>
        </w:rPr>
      </w:pP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20"/>
          <w:szCs w:val="20"/>
          <w:lang w:eastAsia="ar-SA"/>
        </w:rPr>
        <w:t xml:space="preserve">                                                                                              Część </w:t>
      </w:r>
      <w:r>
        <w:rPr>
          <w:rFonts w:ascii="Tahoma" w:eastAsia="Times New Roman" w:hAnsi="Tahoma" w:cs="Tahoma"/>
          <w:b/>
          <w:bCs/>
          <w:kern w:val="1"/>
          <w:sz w:val="20"/>
          <w:szCs w:val="20"/>
          <w:lang w:eastAsia="ar-SA"/>
        </w:rPr>
        <w:t>34</w:t>
      </w:r>
      <w:r w:rsidRPr="003A7AD1">
        <w:rPr>
          <w:rFonts w:ascii="Tahoma" w:eastAsia="Times New Roman" w:hAnsi="Tahoma" w:cs="Tahoma"/>
          <w:b/>
          <w:bCs/>
          <w:kern w:val="1"/>
          <w:sz w:val="20"/>
          <w:szCs w:val="20"/>
          <w:lang w:eastAsia="ar-SA"/>
        </w:rPr>
        <w:t xml:space="preserve"> – </w:t>
      </w:r>
      <w:proofErr w:type="spellStart"/>
      <w:r w:rsidRPr="003A7AD1">
        <w:rPr>
          <w:rFonts w:ascii="Tahoma" w:eastAsia="Times New Roman" w:hAnsi="Tahoma" w:cs="Tahoma"/>
          <w:b/>
          <w:bCs/>
          <w:kern w:val="1"/>
          <w:sz w:val="20"/>
          <w:szCs w:val="20"/>
          <w:lang w:eastAsia="ar-SA"/>
        </w:rPr>
        <w:t>Fingolimod</w:t>
      </w:r>
      <w:proofErr w:type="spellEnd"/>
    </w:p>
    <w:tbl>
      <w:tblPr>
        <w:tblW w:w="15604" w:type="dxa"/>
        <w:tblInd w:w="-650" w:type="dxa"/>
        <w:tblLayout w:type="fixed"/>
        <w:tblCellMar>
          <w:left w:w="70" w:type="dxa"/>
          <w:right w:w="70" w:type="dxa"/>
        </w:tblCellMar>
        <w:tblLook w:val="0000" w:firstRow="0" w:lastRow="0" w:firstColumn="0" w:lastColumn="0" w:noHBand="0" w:noVBand="0"/>
      </w:tblPr>
      <w:tblGrid>
        <w:gridCol w:w="675"/>
        <w:gridCol w:w="1830"/>
        <w:gridCol w:w="1901"/>
        <w:gridCol w:w="1559"/>
        <w:gridCol w:w="1843"/>
        <w:gridCol w:w="850"/>
        <w:gridCol w:w="993"/>
        <w:gridCol w:w="1134"/>
        <w:gridCol w:w="992"/>
        <w:gridCol w:w="851"/>
        <w:gridCol w:w="992"/>
        <w:gridCol w:w="850"/>
        <w:gridCol w:w="1134"/>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1901"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155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84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99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1134" w:type="dxa"/>
            <w:tcBorders>
              <w:top w:val="single" w:sz="4" w:space="0" w:color="000000"/>
              <w:left w:val="single" w:sz="4" w:space="0" w:color="000000"/>
              <w:bottom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w opakowaniu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pl-PL"/>
              </w:rPr>
              <w:t>**</w:t>
            </w:r>
          </w:p>
        </w:tc>
        <w:tc>
          <w:tcPr>
            <w:tcW w:w="851"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netto</w:t>
            </w:r>
            <w:r>
              <w:rPr>
                <w:rFonts w:ascii="Tahoma" w:hAnsi="Tahoma" w:cs="Tahoma"/>
                <w:sz w:val="16"/>
                <w:szCs w:val="16"/>
                <w:lang w:eastAsia="ar-SA"/>
              </w:rPr>
              <w:t xml:space="preserve"> </w:t>
            </w:r>
            <w:r w:rsidRPr="00FC301A">
              <w:rPr>
                <w:rFonts w:ascii="Tahoma" w:hAnsi="Tahoma" w:cs="Tahoma"/>
                <w:sz w:val="16"/>
                <w:szCs w:val="16"/>
                <w:lang w:eastAsia="ar-SA"/>
              </w:rPr>
              <w:t xml:space="preserve"> (za opakowanie ) </w:t>
            </w:r>
          </w:p>
        </w:tc>
        <w:tc>
          <w:tcPr>
            <w:tcW w:w="992"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jc w:val="center"/>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9x10</w:t>
            </w:r>
          </w:p>
        </w:tc>
        <w:tc>
          <w:tcPr>
            <w:tcW w:w="850"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1901"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155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84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85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99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851"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c>
          <w:tcPr>
            <w:tcW w:w="850"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12</w:t>
            </w:r>
          </w:p>
        </w:tc>
        <w:tc>
          <w:tcPr>
            <w:tcW w:w="1134" w:type="dxa"/>
            <w:tcBorders>
              <w:top w:val="single" w:sz="4" w:space="0" w:color="000000"/>
              <w:left w:val="single" w:sz="4" w:space="0" w:color="000000"/>
              <w:bottom w:val="single" w:sz="4" w:space="0" w:color="000000"/>
              <w:right w:val="single" w:sz="4" w:space="0" w:color="000000"/>
            </w:tcBorders>
          </w:tcPr>
          <w:p w:rsidR="00427E2E"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13</w:t>
            </w: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40"/>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1901"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roofErr w:type="spellStart"/>
            <w:r w:rsidRPr="003A7AD1">
              <w:rPr>
                <w:rFonts w:ascii="Tahoma" w:eastAsia="SimSun" w:hAnsi="Tahoma" w:cs="Tahoma"/>
                <w:kern w:val="1"/>
                <w:sz w:val="20"/>
                <w:szCs w:val="20"/>
                <w:lang w:eastAsia="ar-SA"/>
              </w:rPr>
              <w:t>Fingolimod</w:t>
            </w:r>
            <w:proofErr w:type="spellEnd"/>
          </w:p>
        </w:tc>
        <w:tc>
          <w:tcPr>
            <w:tcW w:w="1559"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kapsułki</w:t>
            </w:r>
          </w:p>
        </w:tc>
        <w:tc>
          <w:tcPr>
            <w:tcW w:w="184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0,5mg</w:t>
            </w:r>
          </w:p>
        </w:tc>
        <w:tc>
          <w:tcPr>
            <w:tcW w:w="85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szt.</w:t>
            </w:r>
          </w:p>
        </w:tc>
        <w:tc>
          <w:tcPr>
            <w:tcW w:w="99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val="de-DE" w:eastAsia="ar-SA"/>
              </w:rPr>
              <w:t>4200</w:t>
            </w:r>
          </w:p>
        </w:tc>
        <w:tc>
          <w:tcPr>
            <w:tcW w:w="1134"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851"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850"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r>
    </w:tbl>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r w:rsidRPr="00FC301A">
        <w:rPr>
          <w:rFonts w:ascii="Tahoma" w:hAnsi="Tahoma" w:cs="Tahoma"/>
          <w:sz w:val="16"/>
          <w:szCs w:val="16"/>
          <w:lang w:eastAsia="ar-SA"/>
        </w:rPr>
        <w:t xml:space="preserve">                                                                                                           </w:t>
      </w:r>
    </w:p>
    <w:p w:rsidR="00427E2E" w:rsidRPr="00FC301A" w:rsidRDefault="00427E2E" w:rsidP="00427E2E">
      <w:pPr>
        <w:rPr>
          <w:rFonts w:ascii="Tahoma" w:hAnsi="Tahoma" w:cs="Tahoma"/>
          <w:sz w:val="16"/>
          <w:szCs w:val="16"/>
          <w:lang w:eastAsia="pl-PL"/>
        </w:rPr>
      </w:pPr>
    </w:p>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4.35</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20"/>
          <w:szCs w:val="20"/>
          <w:lang w:eastAsia="ar-SA"/>
        </w:rPr>
        <w:t xml:space="preserve">                                                                                                    Część</w:t>
      </w:r>
      <w:r>
        <w:rPr>
          <w:rFonts w:ascii="Tahoma" w:eastAsia="Times New Roman" w:hAnsi="Tahoma" w:cs="Tahoma"/>
          <w:b/>
          <w:bCs/>
          <w:kern w:val="1"/>
          <w:sz w:val="20"/>
          <w:szCs w:val="20"/>
          <w:lang w:eastAsia="ar-SA"/>
        </w:rPr>
        <w:t xml:space="preserve"> 35</w:t>
      </w:r>
      <w:r w:rsidRPr="003A7AD1">
        <w:rPr>
          <w:rFonts w:ascii="Tahoma" w:eastAsia="Times New Roman" w:hAnsi="Tahoma" w:cs="Tahoma"/>
          <w:b/>
          <w:bCs/>
          <w:kern w:val="1"/>
          <w:sz w:val="20"/>
          <w:szCs w:val="20"/>
          <w:lang w:eastAsia="ar-SA"/>
        </w:rPr>
        <w:t xml:space="preserve"> – </w:t>
      </w:r>
      <w:proofErr w:type="spellStart"/>
      <w:r w:rsidRPr="003A7AD1">
        <w:rPr>
          <w:rFonts w:ascii="Tahoma" w:eastAsia="Times New Roman" w:hAnsi="Tahoma" w:cs="Tahoma"/>
          <w:b/>
          <w:bCs/>
          <w:kern w:val="1"/>
          <w:sz w:val="20"/>
          <w:szCs w:val="20"/>
          <w:lang w:eastAsia="ar-SA"/>
        </w:rPr>
        <w:t>Adefovir</w:t>
      </w:r>
      <w:proofErr w:type="spellEnd"/>
      <w:r w:rsidRPr="003A7AD1">
        <w:rPr>
          <w:rFonts w:ascii="Tahoma" w:eastAsia="Times New Roman" w:hAnsi="Tahoma" w:cs="Tahoma"/>
          <w:b/>
          <w:bCs/>
          <w:kern w:val="1"/>
          <w:sz w:val="20"/>
          <w:szCs w:val="20"/>
          <w:lang w:eastAsia="ar-SA"/>
        </w:rPr>
        <w:t xml:space="preserve"> </w:t>
      </w:r>
      <w:proofErr w:type="spellStart"/>
      <w:r w:rsidRPr="003A7AD1">
        <w:rPr>
          <w:rFonts w:ascii="Tahoma" w:eastAsia="Times New Roman" w:hAnsi="Tahoma" w:cs="Tahoma"/>
          <w:b/>
          <w:bCs/>
          <w:kern w:val="1"/>
          <w:sz w:val="20"/>
          <w:szCs w:val="20"/>
          <w:lang w:eastAsia="ar-SA"/>
        </w:rPr>
        <w:t>dipivoxil</w:t>
      </w:r>
      <w:proofErr w:type="spellEnd"/>
    </w:p>
    <w:tbl>
      <w:tblPr>
        <w:tblW w:w="15604" w:type="dxa"/>
        <w:tblInd w:w="-650" w:type="dxa"/>
        <w:tblLayout w:type="fixed"/>
        <w:tblCellMar>
          <w:left w:w="70" w:type="dxa"/>
          <w:right w:w="70" w:type="dxa"/>
        </w:tblCellMar>
        <w:tblLook w:val="0000" w:firstRow="0" w:lastRow="0" w:firstColumn="0" w:lastColumn="0" w:noHBand="0" w:noVBand="0"/>
      </w:tblPr>
      <w:tblGrid>
        <w:gridCol w:w="675"/>
        <w:gridCol w:w="1830"/>
        <w:gridCol w:w="2233"/>
        <w:gridCol w:w="1369"/>
        <w:gridCol w:w="1276"/>
        <w:gridCol w:w="850"/>
        <w:gridCol w:w="1134"/>
        <w:gridCol w:w="992"/>
        <w:gridCol w:w="993"/>
        <w:gridCol w:w="1134"/>
        <w:gridCol w:w="852"/>
        <w:gridCol w:w="993"/>
        <w:gridCol w:w="1273"/>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136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27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85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992" w:type="dxa"/>
            <w:tcBorders>
              <w:top w:val="single" w:sz="4" w:space="0" w:color="000000"/>
              <w:left w:val="single" w:sz="4" w:space="0" w:color="000000"/>
              <w:bottom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w opakowaniu</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pl-PL"/>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netto</w:t>
            </w:r>
            <w:r>
              <w:rPr>
                <w:rFonts w:ascii="Tahoma" w:hAnsi="Tahoma" w:cs="Tahoma"/>
                <w:sz w:val="16"/>
                <w:szCs w:val="16"/>
                <w:lang w:eastAsia="ar-SA"/>
              </w:rPr>
              <w:t xml:space="preserve"> </w:t>
            </w:r>
            <w:r w:rsidRPr="00FC301A">
              <w:rPr>
                <w:rFonts w:ascii="Tahoma" w:hAnsi="Tahoma" w:cs="Tahoma"/>
                <w:sz w:val="16"/>
                <w:szCs w:val="16"/>
                <w:lang w:eastAsia="ar-SA"/>
              </w:rPr>
              <w:t xml:space="preserve"> (za opakowanie ) </w:t>
            </w:r>
          </w:p>
        </w:tc>
        <w:tc>
          <w:tcPr>
            <w:tcW w:w="852"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jc w:val="center"/>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9x10</w:t>
            </w:r>
          </w:p>
        </w:tc>
        <w:tc>
          <w:tcPr>
            <w:tcW w:w="993"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t>
            </w:r>
          </w:p>
        </w:tc>
        <w:tc>
          <w:tcPr>
            <w:tcW w:w="1273"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136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27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85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9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85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c>
          <w:tcPr>
            <w:tcW w:w="993"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12</w:t>
            </w:r>
          </w:p>
        </w:tc>
        <w:tc>
          <w:tcPr>
            <w:tcW w:w="1273" w:type="dxa"/>
            <w:tcBorders>
              <w:top w:val="single" w:sz="4" w:space="0" w:color="000000"/>
              <w:left w:val="single" w:sz="4" w:space="0" w:color="000000"/>
              <w:bottom w:val="single" w:sz="4" w:space="0" w:color="000000"/>
              <w:right w:val="single" w:sz="4" w:space="0" w:color="000000"/>
            </w:tcBorders>
          </w:tcPr>
          <w:p w:rsidR="00427E2E"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13</w:t>
            </w: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32"/>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223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roofErr w:type="spellStart"/>
            <w:r w:rsidRPr="003A7AD1">
              <w:rPr>
                <w:rFonts w:ascii="Tahoma" w:eastAsia="SimSun" w:hAnsi="Tahoma" w:cs="Tahoma"/>
                <w:kern w:val="1"/>
                <w:sz w:val="20"/>
                <w:szCs w:val="20"/>
                <w:lang w:eastAsia="ar-SA"/>
              </w:rPr>
              <w:t>Adefovir</w:t>
            </w:r>
            <w:proofErr w:type="spellEnd"/>
            <w:r w:rsidRPr="003A7AD1">
              <w:rPr>
                <w:rFonts w:ascii="Tahoma" w:eastAsia="SimSun" w:hAnsi="Tahoma" w:cs="Tahoma"/>
                <w:kern w:val="1"/>
                <w:sz w:val="20"/>
                <w:szCs w:val="20"/>
                <w:lang w:eastAsia="ar-SA"/>
              </w:rPr>
              <w:t xml:space="preserve"> </w:t>
            </w:r>
            <w:proofErr w:type="spellStart"/>
            <w:r w:rsidRPr="003A7AD1">
              <w:rPr>
                <w:rFonts w:ascii="Tahoma" w:eastAsia="SimSun" w:hAnsi="Tahoma" w:cs="Tahoma"/>
                <w:kern w:val="1"/>
                <w:sz w:val="20"/>
                <w:szCs w:val="20"/>
                <w:lang w:eastAsia="ar-SA"/>
              </w:rPr>
              <w:t>dipivoxil</w:t>
            </w:r>
            <w:proofErr w:type="spellEnd"/>
          </w:p>
        </w:tc>
        <w:tc>
          <w:tcPr>
            <w:tcW w:w="1369"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tabletki</w:t>
            </w:r>
          </w:p>
        </w:tc>
        <w:tc>
          <w:tcPr>
            <w:tcW w:w="1276"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0,01g</w:t>
            </w:r>
          </w:p>
        </w:tc>
        <w:tc>
          <w:tcPr>
            <w:tcW w:w="85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val="de-DE" w:eastAsia="ar-SA"/>
              </w:rPr>
              <w:t>1500</w:t>
            </w:r>
          </w:p>
        </w:tc>
        <w:tc>
          <w:tcPr>
            <w:tcW w:w="9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85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3"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273"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r>
    </w:tbl>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r w:rsidRPr="00FC301A">
        <w:rPr>
          <w:rFonts w:ascii="Tahoma" w:hAnsi="Tahoma" w:cs="Tahoma"/>
          <w:sz w:val="16"/>
          <w:szCs w:val="16"/>
          <w:lang w:eastAsia="ar-SA"/>
        </w:rPr>
        <w:t xml:space="preserve">                                                                                                           </w:t>
      </w:r>
    </w:p>
    <w:p w:rsidR="00427E2E" w:rsidRDefault="00427E2E" w:rsidP="00427E2E">
      <w:pPr>
        <w:rPr>
          <w:rFonts w:ascii="Tahoma" w:hAnsi="Tahoma" w:cs="Tahoma"/>
          <w:sz w:val="16"/>
          <w:szCs w:val="16"/>
          <w:lang w:eastAsia="pl-PL"/>
        </w:rPr>
      </w:pPr>
    </w:p>
    <w:p w:rsidR="00CE599D" w:rsidRPr="00FC301A" w:rsidRDefault="00CE599D" w:rsidP="00427E2E">
      <w:pPr>
        <w:rPr>
          <w:rFonts w:ascii="Tahoma" w:hAnsi="Tahoma" w:cs="Tahoma"/>
          <w:sz w:val="16"/>
          <w:szCs w:val="16"/>
          <w:lang w:eastAsia="pl-PL"/>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lastRenderedPageBreak/>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4.36</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20"/>
          <w:szCs w:val="20"/>
          <w:lang w:eastAsia="ar-SA"/>
        </w:rPr>
        <w:t xml:space="preserve">                                                                                                           Część </w:t>
      </w:r>
      <w:r>
        <w:rPr>
          <w:rFonts w:ascii="Tahoma" w:eastAsia="Times New Roman" w:hAnsi="Tahoma" w:cs="Tahoma"/>
          <w:b/>
          <w:bCs/>
          <w:kern w:val="1"/>
          <w:sz w:val="20"/>
          <w:szCs w:val="20"/>
          <w:lang w:eastAsia="ar-SA"/>
        </w:rPr>
        <w:t xml:space="preserve">36 </w:t>
      </w:r>
      <w:r w:rsidRPr="003A7AD1">
        <w:rPr>
          <w:rFonts w:ascii="Tahoma" w:eastAsia="Times New Roman" w:hAnsi="Tahoma" w:cs="Tahoma"/>
          <w:b/>
          <w:bCs/>
          <w:kern w:val="1"/>
          <w:sz w:val="20"/>
          <w:szCs w:val="20"/>
          <w:lang w:eastAsia="ar-SA"/>
        </w:rPr>
        <w:t xml:space="preserve">– </w:t>
      </w:r>
      <w:proofErr w:type="spellStart"/>
      <w:r w:rsidRPr="003A7AD1">
        <w:rPr>
          <w:rFonts w:ascii="Tahoma" w:eastAsia="Times New Roman" w:hAnsi="Tahoma" w:cs="Tahoma"/>
          <w:b/>
          <w:bCs/>
          <w:kern w:val="1"/>
          <w:sz w:val="20"/>
          <w:szCs w:val="20"/>
          <w:lang w:eastAsia="ar-SA"/>
        </w:rPr>
        <w:t>Lamivudine</w:t>
      </w:r>
      <w:proofErr w:type="spellEnd"/>
    </w:p>
    <w:tbl>
      <w:tblPr>
        <w:tblW w:w="15834" w:type="dxa"/>
        <w:tblInd w:w="-650" w:type="dxa"/>
        <w:tblLayout w:type="fixed"/>
        <w:tblCellMar>
          <w:left w:w="70" w:type="dxa"/>
          <w:right w:w="70" w:type="dxa"/>
        </w:tblCellMar>
        <w:tblLook w:val="0000" w:firstRow="0" w:lastRow="0" w:firstColumn="0" w:lastColumn="0" w:noHBand="0" w:noVBand="0"/>
      </w:tblPr>
      <w:tblGrid>
        <w:gridCol w:w="724"/>
        <w:gridCol w:w="1964"/>
        <w:gridCol w:w="2397"/>
        <w:gridCol w:w="1469"/>
        <w:gridCol w:w="1369"/>
        <w:gridCol w:w="912"/>
        <w:gridCol w:w="1099"/>
        <w:gridCol w:w="992"/>
        <w:gridCol w:w="993"/>
        <w:gridCol w:w="1176"/>
        <w:gridCol w:w="913"/>
        <w:gridCol w:w="913"/>
        <w:gridCol w:w="913"/>
      </w:tblGrid>
      <w:tr w:rsidR="00427E2E" w:rsidRPr="003A7AD1" w:rsidTr="00CE599D">
        <w:trPr>
          <w:trHeight w:val="352"/>
        </w:trPr>
        <w:tc>
          <w:tcPr>
            <w:tcW w:w="72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96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2397"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146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36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91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109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992" w:type="dxa"/>
            <w:tcBorders>
              <w:top w:val="single" w:sz="4" w:space="0" w:color="000000"/>
              <w:left w:val="single" w:sz="4" w:space="0" w:color="000000"/>
              <w:bottom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w opakowaniu</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pl-PL"/>
              </w:rPr>
              <w:t>**</w:t>
            </w:r>
          </w:p>
        </w:tc>
        <w:tc>
          <w:tcPr>
            <w:tcW w:w="1176"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netto</w:t>
            </w:r>
            <w:r>
              <w:rPr>
                <w:rFonts w:ascii="Tahoma" w:hAnsi="Tahoma" w:cs="Tahoma"/>
                <w:sz w:val="16"/>
                <w:szCs w:val="16"/>
                <w:lang w:eastAsia="ar-SA"/>
              </w:rPr>
              <w:t xml:space="preserve"> </w:t>
            </w:r>
            <w:r w:rsidRPr="00FC301A">
              <w:rPr>
                <w:rFonts w:ascii="Tahoma" w:hAnsi="Tahoma" w:cs="Tahoma"/>
                <w:sz w:val="16"/>
                <w:szCs w:val="16"/>
                <w:lang w:eastAsia="ar-SA"/>
              </w:rPr>
              <w:t xml:space="preserve"> (za opakowanie ) </w:t>
            </w:r>
          </w:p>
        </w:tc>
        <w:tc>
          <w:tcPr>
            <w:tcW w:w="913"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jc w:val="center"/>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9x10</w:t>
            </w:r>
          </w:p>
        </w:tc>
        <w:tc>
          <w:tcPr>
            <w:tcW w:w="913"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t>
            </w:r>
          </w:p>
        </w:tc>
        <w:tc>
          <w:tcPr>
            <w:tcW w:w="913"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3A7AD1" w:rsidTr="00CE599D">
        <w:trPr>
          <w:trHeight w:val="352"/>
        </w:trPr>
        <w:tc>
          <w:tcPr>
            <w:tcW w:w="72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96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2397"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146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36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91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109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9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1176"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913"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c>
          <w:tcPr>
            <w:tcW w:w="913"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12</w:t>
            </w:r>
          </w:p>
        </w:tc>
        <w:tc>
          <w:tcPr>
            <w:tcW w:w="913" w:type="dxa"/>
            <w:tcBorders>
              <w:top w:val="single" w:sz="4" w:space="0" w:color="000000"/>
              <w:left w:val="single" w:sz="4" w:space="0" w:color="000000"/>
              <w:bottom w:val="single" w:sz="4" w:space="0" w:color="000000"/>
              <w:right w:val="single" w:sz="4" w:space="0" w:color="000000"/>
            </w:tcBorders>
          </w:tcPr>
          <w:p w:rsidR="00427E2E"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13</w:t>
            </w:r>
          </w:p>
        </w:tc>
      </w:tr>
      <w:tr w:rsidR="00427E2E" w:rsidRPr="003A7AD1" w:rsidTr="00CE599D">
        <w:trPr>
          <w:trHeight w:val="1379"/>
        </w:trPr>
        <w:tc>
          <w:tcPr>
            <w:tcW w:w="724" w:type="dxa"/>
            <w:tcBorders>
              <w:left w:val="single" w:sz="4" w:space="0" w:color="000000"/>
              <w:bottom w:val="single" w:sz="4" w:space="0" w:color="000000"/>
            </w:tcBorders>
            <w:shd w:val="clear" w:color="auto" w:fill="auto"/>
          </w:tcPr>
          <w:p w:rsidR="00427E2E" w:rsidRPr="003A7AD1" w:rsidRDefault="00427E2E" w:rsidP="00F60BCA">
            <w:pPr>
              <w:numPr>
                <w:ilvl w:val="0"/>
                <w:numId w:val="41"/>
              </w:numPr>
              <w:suppressAutoHyphens/>
              <w:snapToGrid w:val="0"/>
              <w:spacing w:after="0" w:line="100" w:lineRule="atLeast"/>
              <w:jc w:val="both"/>
              <w:rPr>
                <w:rFonts w:ascii="Tahoma" w:eastAsia="Times New Roman" w:hAnsi="Tahoma" w:cs="Tahoma"/>
                <w:kern w:val="1"/>
                <w:sz w:val="20"/>
                <w:szCs w:val="20"/>
                <w:lang w:eastAsia="ar-SA"/>
              </w:rPr>
            </w:pPr>
          </w:p>
        </w:tc>
        <w:tc>
          <w:tcPr>
            <w:tcW w:w="1964"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2397"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roofErr w:type="spellStart"/>
            <w:r w:rsidRPr="003A7AD1">
              <w:rPr>
                <w:rFonts w:ascii="Tahoma" w:eastAsia="SimSun" w:hAnsi="Tahoma" w:cs="Tahoma"/>
                <w:kern w:val="1"/>
                <w:sz w:val="20"/>
                <w:szCs w:val="20"/>
                <w:lang w:eastAsia="ar-SA"/>
              </w:rPr>
              <w:t>Lamivudine</w:t>
            </w:r>
            <w:proofErr w:type="spellEnd"/>
          </w:p>
        </w:tc>
        <w:tc>
          <w:tcPr>
            <w:tcW w:w="1469"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tabletki</w:t>
            </w:r>
          </w:p>
        </w:tc>
        <w:tc>
          <w:tcPr>
            <w:tcW w:w="1369"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0,1g</w:t>
            </w:r>
          </w:p>
        </w:tc>
        <w:tc>
          <w:tcPr>
            <w:tcW w:w="91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szt.</w:t>
            </w:r>
          </w:p>
        </w:tc>
        <w:tc>
          <w:tcPr>
            <w:tcW w:w="1099"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val="de-DE" w:eastAsia="ar-SA"/>
              </w:rPr>
              <w:t>1400</w:t>
            </w:r>
          </w:p>
        </w:tc>
        <w:tc>
          <w:tcPr>
            <w:tcW w:w="9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3"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76"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13"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13"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13"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r>
    </w:tbl>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r w:rsidRPr="00FC301A">
        <w:rPr>
          <w:rFonts w:ascii="Tahoma" w:hAnsi="Tahoma" w:cs="Tahoma"/>
          <w:sz w:val="16"/>
          <w:szCs w:val="16"/>
          <w:lang w:eastAsia="ar-SA"/>
        </w:rPr>
        <w:t xml:space="preserve">                                                                                                           </w:t>
      </w:r>
    </w:p>
    <w:p w:rsidR="00427E2E" w:rsidRDefault="00427E2E" w:rsidP="00427E2E">
      <w:pPr>
        <w:rPr>
          <w:rFonts w:ascii="Tahoma" w:hAnsi="Tahoma" w:cs="Tahoma"/>
          <w:sz w:val="16"/>
          <w:szCs w:val="16"/>
          <w:lang w:eastAsia="pl-PL"/>
        </w:rPr>
      </w:pPr>
    </w:p>
    <w:p w:rsidR="00427E2E" w:rsidRDefault="00427E2E" w:rsidP="00427E2E">
      <w:pPr>
        <w:rPr>
          <w:rFonts w:ascii="Tahoma" w:hAnsi="Tahoma" w:cs="Tahoma"/>
          <w:sz w:val="16"/>
          <w:szCs w:val="16"/>
          <w:lang w:eastAsia="pl-PL"/>
        </w:rPr>
      </w:pPr>
    </w:p>
    <w:p w:rsidR="00427E2E" w:rsidRPr="00FC301A" w:rsidRDefault="00427E2E" w:rsidP="00427E2E">
      <w:pPr>
        <w:rPr>
          <w:rFonts w:ascii="Tahoma" w:hAnsi="Tahoma" w:cs="Tahoma"/>
          <w:sz w:val="16"/>
          <w:szCs w:val="16"/>
          <w:lang w:eastAsia="pl-PL"/>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4.37</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20"/>
          <w:szCs w:val="20"/>
          <w:lang w:eastAsia="ar-SA"/>
        </w:rPr>
        <w:t xml:space="preserve">                                                                                                              Część </w:t>
      </w:r>
      <w:r>
        <w:rPr>
          <w:rFonts w:ascii="Tahoma" w:eastAsia="Times New Roman" w:hAnsi="Tahoma" w:cs="Tahoma"/>
          <w:b/>
          <w:bCs/>
          <w:kern w:val="1"/>
          <w:sz w:val="20"/>
          <w:szCs w:val="20"/>
          <w:lang w:eastAsia="ar-SA"/>
        </w:rPr>
        <w:t>37</w:t>
      </w:r>
      <w:r w:rsidRPr="003A7AD1">
        <w:rPr>
          <w:rFonts w:ascii="Tahoma" w:eastAsia="Times New Roman" w:hAnsi="Tahoma" w:cs="Tahoma"/>
          <w:b/>
          <w:bCs/>
          <w:kern w:val="1"/>
          <w:sz w:val="20"/>
          <w:szCs w:val="20"/>
          <w:lang w:eastAsia="ar-SA"/>
        </w:rPr>
        <w:t>– Interferon Beta -1A</w:t>
      </w:r>
    </w:p>
    <w:tbl>
      <w:tblPr>
        <w:tblW w:w="14895" w:type="dxa"/>
        <w:tblInd w:w="-650" w:type="dxa"/>
        <w:tblLayout w:type="fixed"/>
        <w:tblCellMar>
          <w:left w:w="70" w:type="dxa"/>
          <w:right w:w="70" w:type="dxa"/>
        </w:tblCellMar>
        <w:tblLook w:val="0000" w:firstRow="0" w:lastRow="0" w:firstColumn="0" w:lastColumn="0" w:noHBand="0" w:noVBand="0"/>
      </w:tblPr>
      <w:tblGrid>
        <w:gridCol w:w="675"/>
        <w:gridCol w:w="1830"/>
        <w:gridCol w:w="2233"/>
        <w:gridCol w:w="2192"/>
        <w:gridCol w:w="1905"/>
        <w:gridCol w:w="600"/>
        <w:gridCol w:w="1486"/>
        <w:gridCol w:w="998"/>
        <w:gridCol w:w="992"/>
        <w:gridCol w:w="992"/>
        <w:gridCol w:w="992"/>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21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90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60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148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99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Cena </w:t>
            </w:r>
            <w:proofErr w:type="spellStart"/>
            <w:r w:rsidRPr="003A7AD1">
              <w:rPr>
                <w:rFonts w:ascii="Tahoma" w:eastAsia="Times New Roman" w:hAnsi="Tahoma" w:cs="Tahoma"/>
                <w:bCs/>
                <w:kern w:val="1"/>
                <w:sz w:val="16"/>
                <w:szCs w:val="16"/>
                <w:lang w:eastAsia="ar-SA"/>
              </w:rPr>
              <w:t>jednost</w:t>
            </w:r>
            <w:proofErr w:type="spellEnd"/>
            <w:r w:rsidRPr="003A7AD1">
              <w:rPr>
                <w:rFonts w:ascii="Tahoma" w:eastAsia="Times New Roman" w:hAnsi="Tahoma" w:cs="Tahoma"/>
                <w:bCs/>
                <w:kern w:val="1"/>
                <w:sz w:val="16"/>
                <w:szCs w:val="16"/>
                <w:lang w:eastAsia="ar-SA"/>
              </w:rPr>
              <w:t>.</w:t>
            </w:r>
          </w:p>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netto (za sztukę )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Cs/>
                <w:kern w:val="1"/>
                <w:sz w:val="16"/>
                <w:szCs w:val="16"/>
                <w:lang w:eastAsia="ar-SA"/>
              </w:rPr>
              <w:t>Wartość netto</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 xml:space="preserve">Podatek VAT % </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 xml:space="preserve">Wartość brutto </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21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90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60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148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99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42"/>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223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Interferon Beta - 1A</w:t>
            </w:r>
          </w:p>
        </w:tc>
        <w:tc>
          <w:tcPr>
            <w:tcW w:w="21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iniekcje</w:t>
            </w:r>
          </w:p>
        </w:tc>
        <w:tc>
          <w:tcPr>
            <w:tcW w:w="1905"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0,132mg/1,5ml</w:t>
            </w:r>
          </w:p>
        </w:tc>
        <w:tc>
          <w:tcPr>
            <w:tcW w:w="60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szt.</w:t>
            </w:r>
          </w:p>
        </w:tc>
        <w:tc>
          <w:tcPr>
            <w:tcW w:w="1486"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val="de-DE" w:eastAsia="ar-SA"/>
              </w:rPr>
              <w:t>500</w:t>
            </w:r>
          </w:p>
        </w:tc>
        <w:tc>
          <w:tcPr>
            <w:tcW w:w="998"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r>
    </w:tbl>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4.38</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3A7AD1" w:rsidRDefault="00427E2E" w:rsidP="00427E2E">
      <w:pPr>
        <w:tabs>
          <w:tab w:val="left" w:pos="15270"/>
        </w:tabs>
        <w:suppressAutoHyphens/>
        <w:spacing w:after="0" w:line="100" w:lineRule="atLeast"/>
        <w:ind w:left="-75"/>
        <w:jc w:val="center"/>
        <w:rPr>
          <w:rFonts w:ascii="Tahoma" w:eastAsia="Times New Roman" w:hAnsi="Tahoma" w:cs="Tahoma"/>
          <w:b/>
          <w:bCs/>
          <w:kern w:val="1"/>
          <w:sz w:val="16"/>
          <w:szCs w:val="20"/>
          <w:lang w:eastAsia="ar-SA"/>
        </w:rPr>
      </w:pP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20"/>
          <w:szCs w:val="20"/>
          <w:lang w:eastAsia="ar-SA"/>
        </w:rPr>
        <w:t xml:space="preserve">                                                                                                            Część </w:t>
      </w:r>
      <w:r>
        <w:rPr>
          <w:rFonts w:ascii="Tahoma" w:eastAsia="Times New Roman" w:hAnsi="Tahoma" w:cs="Tahoma"/>
          <w:b/>
          <w:bCs/>
          <w:kern w:val="1"/>
          <w:sz w:val="20"/>
          <w:szCs w:val="20"/>
          <w:lang w:eastAsia="ar-SA"/>
        </w:rPr>
        <w:t>38</w:t>
      </w:r>
      <w:r w:rsidRPr="003A7AD1">
        <w:rPr>
          <w:rFonts w:ascii="Tahoma" w:eastAsia="Times New Roman" w:hAnsi="Tahoma" w:cs="Tahoma"/>
          <w:b/>
          <w:bCs/>
          <w:kern w:val="1"/>
          <w:sz w:val="20"/>
          <w:szCs w:val="20"/>
          <w:lang w:eastAsia="ar-SA"/>
        </w:rPr>
        <w:t xml:space="preserve"> – </w:t>
      </w:r>
      <w:proofErr w:type="spellStart"/>
      <w:r w:rsidRPr="003A7AD1">
        <w:rPr>
          <w:rFonts w:ascii="Tahoma" w:eastAsia="Times New Roman" w:hAnsi="Tahoma" w:cs="Tahoma"/>
          <w:b/>
          <w:bCs/>
          <w:kern w:val="1"/>
          <w:sz w:val="20"/>
          <w:szCs w:val="20"/>
          <w:lang w:eastAsia="ar-SA"/>
        </w:rPr>
        <w:t>Natalizumab</w:t>
      </w:r>
      <w:proofErr w:type="spellEnd"/>
    </w:p>
    <w:tbl>
      <w:tblPr>
        <w:tblW w:w="15321" w:type="dxa"/>
        <w:tblInd w:w="-650" w:type="dxa"/>
        <w:tblLayout w:type="fixed"/>
        <w:tblCellMar>
          <w:left w:w="70" w:type="dxa"/>
          <w:right w:w="70" w:type="dxa"/>
        </w:tblCellMar>
        <w:tblLook w:val="0000" w:firstRow="0" w:lastRow="0" w:firstColumn="0" w:lastColumn="0" w:noHBand="0" w:noVBand="0"/>
      </w:tblPr>
      <w:tblGrid>
        <w:gridCol w:w="675"/>
        <w:gridCol w:w="1830"/>
        <w:gridCol w:w="2233"/>
        <w:gridCol w:w="2192"/>
        <w:gridCol w:w="1905"/>
        <w:gridCol w:w="600"/>
        <w:gridCol w:w="1066"/>
        <w:gridCol w:w="1418"/>
        <w:gridCol w:w="1134"/>
        <w:gridCol w:w="1134"/>
        <w:gridCol w:w="1134"/>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21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90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60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106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141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Cena </w:t>
            </w:r>
            <w:proofErr w:type="spellStart"/>
            <w:r w:rsidRPr="003A7AD1">
              <w:rPr>
                <w:rFonts w:ascii="Tahoma" w:eastAsia="Times New Roman" w:hAnsi="Tahoma" w:cs="Tahoma"/>
                <w:bCs/>
                <w:kern w:val="1"/>
                <w:sz w:val="16"/>
                <w:szCs w:val="16"/>
                <w:lang w:eastAsia="ar-SA"/>
              </w:rPr>
              <w:t>jednost</w:t>
            </w:r>
            <w:proofErr w:type="spellEnd"/>
            <w:r w:rsidRPr="003A7AD1">
              <w:rPr>
                <w:rFonts w:ascii="Tahoma" w:eastAsia="Times New Roman" w:hAnsi="Tahoma" w:cs="Tahoma"/>
                <w:bCs/>
                <w:kern w:val="1"/>
                <w:sz w:val="16"/>
                <w:szCs w:val="16"/>
                <w:lang w:eastAsia="ar-SA"/>
              </w:rPr>
              <w:t>.</w:t>
            </w:r>
          </w:p>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netto (za sztukę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Podatek VAT %</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 xml:space="preserve">Wartość brutto </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21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90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60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106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141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427E2E"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43"/>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223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roofErr w:type="spellStart"/>
            <w:r w:rsidRPr="003A7AD1">
              <w:rPr>
                <w:rFonts w:ascii="Tahoma" w:eastAsia="SimSun" w:hAnsi="Tahoma" w:cs="Tahoma"/>
                <w:kern w:val="1"/>
                <w:sz w:val="20"/>
                <w:szCs w:val="20"/>
                <w:lang w:eastAsia="ar-SA"/>
              </w:rPr>
              <w:t>Natalizumab</w:t>
            </w:r>
            <w:proofErr w:type="spellEnd"/>
          </w:p>
        </w:tc>
        <w:tc>
          <w:tcPr>
            <w:tcW w:w="21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iniekcje</w:t>
            </w:r>
          </w:p>
        </w:tc>
        <w:tc>
          <w:tcPr>
            <w:tcW w:w="1905"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0,3g/15ml</w:t>
            </w:r>
          </w:p>
        </w:tc>
        <w:tc>
          <w:tcPr>
            <w:tcW w:w="60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szt.</w:t>
            </w:r>
          </w:p>
        </w:tc>
        <w:tc>
          <w:tcPr>
            <w:tcW w:w="1066"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val="de-DE" w:eastAsia="ar-SA"/>
              </w:rPr>
              <w:t>30</w:t>
            </w:r>
          </w:p>
        </w:tc>
        <w:tc>
          <w:tcPr>
            <w:tcW w:w="1418"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r>
    </w:tbl>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Default="00427E2E" w:rsidP="00427E2E">
      <w:pPr>
        <w:ind w:left="8496" w:firstLine="708"/>
        <w:rPr>
          <w:rFonts w:ascii="Tahoma" w:hAnsi="Tahoma" w:cs="Tahoma"/>
          <w:sz w:val="16"/>
          <w:szCs w:val="16"/>
          <w:lang w:eastAsia="pl-PL"/>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4.39</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20"/>
          <w:szCs w:val="20"/>
          <w:lang w:eastAsia="ar-SA"/>
        </w:rPr>
        <w:t xml:space="preserve">                                                                                                            Część </w:t>
      </w:r>
      <w:r>
        <w:rPr>
          <w:rFonts w:ascii="Tahoma" w:eastAsia="Times New Roman" w:hAnsi="Tahoma" w:cs="Tahoma"/>
          <w:b/>
          <w:bCs/>
          <w:kern w:val="1"/>
          <w:sz w:val="20"/>
          <w:szCs w:val="20"/>
          <w:lang w:eastAsia="ar-SA"/>
        </w:rPr>
        <w:t>39</w:t>
      </w:r>
      <w:r w:rsidRPr="003A7AD1">
        <w:rPr>
          <w:rFonts w:ascii="Tahoma" w:eastAsia="Times New Roman" w:hAnsi="Tahoma" w:cs="Tahoma"/>
          <w:b/>
          <w:bCs/>
          <w:kern w:val="1"/>
          <w:sz w:val="20"/>
          <w:szCs w:val="20"/>
          <w:lang w:eastAsia="ar-SA"/>
        </w:rPr>
        <w:t xml:space="preserve">– </w:t>
      </w:r>
      <w:proofErr w:type="spellStart"/>
      <w:r w:rsidRPr="003A7AD1">
        <w:rPr>
          <w:rFonts w:ascii="Tahoma" w:eastAsia="Times New Roman" w:hAnsi="Tahoma" w:cs="Tahoma"/>
          <w:b/>
          <w:bCs/>
          <w:kern w:val="1"/>
          <w:sz w:val="20"/>
          <w:szCs w:val="20"/>
          <w:lang w:eastAsia="ar-SA"/>
        </w:rPr>
        <w:t>Enzalutamidum</w:t>
      </w:r>
      <w:proofErr w:type="spellEnd"/>
    </w:p>
    <w:tbl>
      <w:tblPr>
        <w:tblW w:w="15745" w:type="dxa"/>
        <w:tblInd w:w="-650" w:type="dxa"/>
        <w:tblLayout w:type="fixed"/>
        <w:tblCellMar>
          <w:left w:w="70" w:type="dxa"/>
          <w:right w:w="70" w:type="dxa"/>
        </w:tblCellMar>
        <w:tblLook w:val="0000" w:firstRow="0" w:lastRow="0" w:firstColumn="0" w:lastColumn="0" w:noHBand="0" w:noVBand="0"/>
      </w:tblPr>
      <w:tblGrid>
        <w:gridCol w:w="675"/>
        <w:gridCol w:w="1830"/>
        <w:gridCol w:w="2233"/>
        <w:gridCol w:w="1652"/>
        <w:gridCol w:w="1134"/>
        <w:gridCol w:w="851"/>
        <w:gridCol w:w="1134"/>
        <w:gridCol w:w="1276"/>
        <w:gridCol w:w="992"/>
        <w:gridCol w:w="992"/>
        <w:gridCol w:w="992"/>
        <w:gridCol w:w="992"/>
        <w:gridCol w:w="992"/>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165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851"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1276" w:type="dxa"/>
            <w:tcBorders>
              <w:top w:val="single" w:sz="4" w:space="0" w:color="000000"/>
              <w:left w:val="single" w:sz="4" w:space="0" w:color="000000"/>
              <w:bottom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w opakowaniu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pl-PL"/>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netto</w:t>
            </w:r>
            <w:r>
              <w:rPr>
                <w:rFonts w:ascii="Tahoma" w:hAnsi="Tahoma" w:cs="Tahoma"/>
                <w:sz w:val="16"/>
                <w:szCs w:val="16"/>
                <w:lang w:eastAsia="ar-SA"/>
              </w:rPr>
              <w:t xml:space="preserve"> </w:t>
            </w:r>
            <w:r w:rsidRPr="00FC301A">
              <w:rPr>
                <w:rFonts w:ascii="Tahoma" w:hAnsi="Tahoma" w:cs="Tahoma"/>
                <w:sz w:val="16"/>
                <w:szCs w:val="16"/>
                <w:lang w:eastAsia="ar-SA"/>
              </w:rPr>
              <w:t xml:space="preserve"> (za opakowanie ) </w:t>
            </w:r>
          </w:p>
        </w:tc>
        <w:tc>
          <w:tcPr>
            <w:tcW w:w="992"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jc w:val="center"/>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9x10</w:t>
            </w:r>
          </w:p>
        </w:tc>
        <w:tc>
          <w:tcPr>
            <w:tcW w:w="992"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223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165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851"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127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13</w:t>
            </w: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44"/>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223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roofErr w:type="spellStart"/>
            <w:r w:rsidRPr="003A7AD1">
              <w:rPr>
                <w:rFonts w:ascii="Tahoma" w:eastAsia="SimSun" w:hAnsi="Tahoma" w:cs="Tahoma"/>
                <w:kern w:val="1"/>
                <w:sz w:val="20"/>
                <w:szCs w:val="20"/>
                <w:lang w:eastAsia="ar-SA"/>
              </w:rPr>
              <w:t>Enzalutamidum</w:t>
            </w:r>
            <w:proofErr w:type="spellEnd"/>
          </w:p>
        </w:tc>
        <w:tc>
          <w:tcPr>
            <w:tcW w:w="165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kapsułki</w:t>
            </w:r>
          </w:p>
        </w:tc>
        <w:tc>
          <w:tcPr>
            <w:tcW w:w="1134"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0,04g</w:t>
            </w:r>
          </w:p>
        </w:tc>
        <w:tc>
          <w:tcPr>
            <w:tcW w:w="851"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szt.</w:t>
            </w:r>
          </w:p>
        </w:tc>
        <w:tc>
          <w:tcPr>
            <w:tcW w:w="1134"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val="de-DE" w:eastAsia="ar-SA"/>
              </w:rPr>
              <w:t>2240</w:t>
            </w:r>
          </w:p>
        </w:tc>
        <w:tc>
          <w:tcPr>
            <w:tcW w:w="1276"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992"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992"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r>
    </w:tbl>
    <w:p w:rsidR="00427E2E" w:rsidRPr="003A7AD1" w:rsidRDefault="00427E2E" w:rsidP="00427E2E">
      <w:pPr>
        <w:tabs>
          <w:tab w:val="left" w:pos="15270"/>
        </w:tabs>
        <w:suppressAutoHyphens/>
        <w:spacing w:after="0" w:line="100" w:lineRule="atLeast"/>
        <w:jc w:val="center"/>
        <w:rPr>
          <w:rFonts w:ascii="Cambria" w:eastAsia="SimSun" w:hAnsi="Cambria" w:cs="Cambria"/>
          <w:kern w:val="1"/>
          <w:lang w:eastAsia="ar-SA"/>
        </w:rPr>
      </w:pPr>
    </w:p>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r w:rsidRPr="00FC301A">
        <w:rPr>
          <w:rFonts w:ascii="Tahoma" w:hAnsi="Tahoma" w:cs="Tahoma"/>
          <w:sz w:val="16"/>
          <w:szCs w:val="16"/>
          <w:lang w:eastAsia="ar-SA"/>
        </w:rPr>
        <w:t xml:space="preserve">                                                                                                           </w:t>
      </w:r>
    </w:p>
    <w:p w:rsidR="00427E2E" w:rsidRPr="00FC301A" w:rsidRDefault="00427E2E" w:rsidP="00427E2E">
      <w:pPr>
        <w:rPr>
          <w:rFonts w:ascii="Tahoma" w:hAnsi="Tahoma" w:cs="Tahoma"/>
          <w:sz w:val="16"/>
          <w:szCs w:val="16"/>
          <w:lang w:eastAsia="pl-PL"/>
        </w:rPr>
      </w:pPr>
    </w:p>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4.40</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20"/>
          <w:szCs w:val="20"/>
          <w:lang w:eastAsia="ar-SA"/>
        </w:rPr>
        <w:t xml:space="preserve">                                                                                                            Część </w:t>
      </w:r>
      <w:r>
        <w:rPr>
          <w:rFonts w:ascii="Tahoma" w:eastAsia="Times New Roman" w:hAnsi="Tahoma" w:cs="Tahoma"/>
          <w:b/>
          <w:bCs/>
          <w:kern w:val="1"/>
          <w:sz w:val="20"/>
          <w:szCs w:val="20"/>
          <w:lang w:eastAsia="ar-SA"/>
        </w:rPr>
        <w:t>40</w:t>
      </w:r>
      <w:r w:rsidRPr="003A7AD1">
        <w:rPr>
          <w:rFonts w:ascii="Tahoma" w:eastAsia="Times New Roman" w:hAnsi="Tahoma" w:cs="Tahoma"/>
          <w:b/>
          <w:bCs/>
          <w:kern w:val="1"/>
          <w:sz w:val="20"/>
          <w:szCs w:val="20"/>
          <w:lang w:eastAsia="ar-SA"/>
        </w:rPr>
        <w:t xml:space="preserve">– </w:t>
      </w:r>
      <w:proofErr w:type="spellStart"/>
      <w:r w:rsidRPr="003A7AD1">
        <w:rPr>
          <w:rFonts w:ascii="Tahoma" w:eastAsia="Times New Roman" w:hAnsi="Tahoma" w:cs="Tahoma"/>
          <w:b/>
          <w:bCs/>
          <w:kern w:val="1"/>
          <w:sz w:val="20"/>
          <w:szCs w:val="20"/>
          <w:lang w:eastAsia="ar-SA"/>
        </w:rPr>
        <w:t>Immunoglobulinum</w:t>
      </w:r>
      <w:proofErr w:type="spellEnd"/>
      <w:r w:rsidRPr="003A7AD1">
        <w:rPr>
          <w:rFonts w:ascii="Tahoma" w:eastAsia="Times New Roman" w:hAnsi="Tahoma" w:cs="Tahoma"/>
          <w:b/>
          <w:bCs/>
          <w:kern w:val="1"/>
          <w:sz w:val="20"/>
          <w:szCs w:val="20"/>
          <w:lang w:eastAsia="ar-SA"/>
        </w:rPr>
        <w:t xml:space="preserve"> </w:t>
      </w:r>
    </w:p>
    <w:tbl>
      <w:tblPr>
        <w:tblW w:w="15037" w:type="dxa"/>
        <w:tblInd w:w="-650" w:type="dxa"/>
        <w:tblLayout w:type="fixed"/>
        <w:tblCellMar>
          <w:left w:w="70" w:type="dxa"/>
          <w:right w:w="70" w:type="dxa"/>
        </w:tblCellMar>
        <w:tblLook w:val="0000" w:firstRow="0" w:lastRow="0" w:firstColumn="0" w:lastColumn="0" w:noHBand="0" w:noVBand="0"/>
      </w:tblPr>
      <w:tblGrid>
        <w:gridCol w:w="675"/>
        <w:gridCol w:w="1830"/>
        <w:gridCol w:w="3075"/>
        <w:gridCol w:w="1815"/>
        <w:gridCol w:w="1263"/>
        <w:gridCol w:w="709"/>
        <w:gridCol w:w="992"/>
        <w:gridCol w:w="1276"/>
        <w:gridCol w:w="1134"/>
        <w:gridCol w:w="1134"/>
        <w:gridCol w:w="1134"/>
      </w:tblGrid>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Cs/>
                <w:kern w:val="1"/>
                <w:sz w:val="16"/>
                <w:szCs w:val="16"/>
                <w:lang w:eastAsia="ar-SA"/>
              </w:rPr>
              <w:t>Przykładowa nazwa oferowanego produktu spełniająca wymogi zawarte w kolumnie 3 ,4,5 niniejszej tabeli *</w:t>
            </w:r>
          </w:p>
        </w:tc>
        <w:tc>
          <w:tcPr>
            <w:tcW w:w="30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181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26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70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9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127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Cena </w:t>
            </w:r>
            <w:proofErr w:type="spellStart"/>
            <w:r w:rsidRPr="003A7AD1">
              <w:rPr>
                <w:rFonts w:ascii="Tahoma" w:eastAsia="Times New Roman" w:hAnsi="Tahoma" w:cs="Tahoma"/>
                <w:bCs/>
                <w:kern w:val="1"/>
                <w:sz w:val="16"/>
                <w:szCs w:val="16"/>
                <w:lang w:eastAsia="ar-SA"/>
              </w:rPr>
              <w:t>jednost</w:t>
            </w:r>
            <w:proofErr w:type="spellEnd"/>
            <w:r w:rsidRPr="003A7AD1">
              <w:rPr>
                <w:rFonts w:ascii="Tahoma" w:eastAsia="Times New Roman" w:hAnsi="Tahoma" w:cs="Tahoma"/>
                <w:bCs/>
                <w:kern w:val="1"/>
                <w:sz w:val="16"/>
                <w:szCs w:val="16"/>
                <w:lang w:eastAsia="ar-SA"/>
              </w:rPr>
              <w:t>.</w:t>
            </w:r>
          </w:p>
          <w:p w:rsidR="00427E2E" w:rsidRDefault="00427E2E" w:rsidP="00CE599D">
            <w:pPr>
              <w:suppressAutoHyphens/>
              <w:spacing w:after="0" w:line="100" w:lineRule="atLeast"/>
              <w:jc w:val="center"/>
              <w:rPr>
                <w:rFonts w:ascii="Tahoma" w:eastAsia="Times New Roman" w:hAnsi="Tahoma" w:cs="Tahoma"/>
                <w:b/>
                <w:bCs/>
                <w:kern w:val="1"/>
                <w:sz w:val="16"/>
                <w:szCs w:val="16"/>
                <w:lang w:eastAsia="ar-SA"/>
              </w:rPr>
            </w:pPr>
            <w:r w:rsidRPr="003A7AD1">
              <w:rPr>
                <w:rFonts w:ascii="Tahoma" w:eastAsia="Times New Roman" w:hAnsi="Tahoma" w:cs="Tahoma"/>
                <w:bCs/>
                <w:kern w:val="1"/>
                <w:sz w:val="16"/>
                <w:szCs w:val="16"/>
                <w:lang w:eastAsia="ar-SA"/>
              </w:rPr>
              <w:t xml:space="preserve">netto </w:t>
            </w:r>
            <w:r>
              <w:rPr>
                <w:rFonts w:ascii="Tahoma" w:eastAsia="Times New Roman" w:hAnsi="Tahoma" w:cs="Tahoma"/>
                <w:bCs/>
                <w:kern w:val="1"/>
                <w:sz w:val="16"/>
                <w:szCs w:val="16"/>
                <w:lang w:eastAsia="ar-SA"/>
              </w:rPr>
              <w:t xml:space="preserve">                  </w:t>
            </w:r>
            <w:r w:rsidRPr="003A7AD1">
              <w:rPr>
                <w:rFonts w:ascii="Tahoma" w:eastAsia="Times New Roman" w:hAnsi="Tahoma" w:cs="Tahoma"/>
                <w:bCs/>
                <w:kern w:val="1"/>
                <w:sz w:val="16"/>
                <w:szCs w:val="16"/>
                <w:lang w:eastAsia="ar-SA"/>
              </w:rPr>
              <w:t>(</w:t>
            </w:r>
            <w:r w:rsidRPr="00C45543">
              <w:rPr>
                <w:rFonts w:ascii="Tahoma" w:eastAsia="Times New Roman" w:hAnsi="Tahoma" w:cs="Tahoma"/>
                <w:b/>
                <w:bCs/>
                <w:kern w:val="1"/>
                <w:sz w:val="16"/>
                <w:szCs w:val="16"/>
                <w:lang w:eastAsia="ar-SA"/>
              </w:rPr>
              <w:t xml:space="preserve">za gram </w:t>
            </w:r>
            <w:r>
              <w:rPr>
                <w:rFonts w:ascii="Tahoma" w:eastAsia="Times New Roman" w:hAnsi="Tahoma" w:cs="Tahoma"/>
                <w:b/>
                <w:bCs/>
                <w:kern w:val="1"/>
                <w:sz w:val="16"/>
                <w:szCs w:val="16"/>
                <w:lang w:eastAsia="ar-SA"/>
              </w:rPr>
              <w:t>poz.1</w:t>
            </w:r>
            <w:r w:rsidRPr="00C45543">
              <w:rPr>
                <w:rFonts w:ascii="Tahoma" w:eastAsia="Times New Roman" w:hAnsi="Tahoma" w:cs="Tahoma"/>
                <w:b/>
                <w:bCs/>
                <w:kern w:val="1"/>
                <w:sz w:val="16"/>
                <w:szCs w:val="16"/>
                <w:lang w:eastAsia="ar-SA"/>
              </w:rPr>
              <w:t>)</w:t>
            </w:r>
          </w:p>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
                <w:bCs/>
                <w:kern w:val="1"/>
                <w:sz w:val="16"/>
                <w:szCs w:val="16"/>
                <w:lang w:eastAsia="ar-SA"/>
              </w:rPr>
              <w:t xml:space="preserve">za sztukę </w:t>
            </w:r>
            <w:r w:rsidRPr="003A7AD1">
              <w:rPr>
                <w:rFonts w:ascii="Tahoma" w:eastAsia="Times New Roman" w:hAnsi="Tahoma" w:cs="Tahoma"/>
                <w:bCs/>
                <w:kern w:val="1"/>
                <w:sz w:val="16"/>
                <w:szCs w:val="16"/>
                <w:lang w:eastAsia="ar-SA"/>
              </w:rPr>
              <w:t xml:space="preserve"> </w:t>
            </w:r>
            <w:r>
              <w:rPr>
                <w:rFonts w:ascii="Tahoma" w:eastAsia="Times New Roman" w:hAnsi="Tahoma" w:cs="Tahoma"/>
                <w:bCs/>
                <w:kern w:val="1"/>
                <w:sz w:val="16"/>
                <w:szCs w:val="16"/>
                <w:lang w:eastAsia="ar-SA"/>
              </w:rPr>
              <w:t xml:space="preserve">poz.2 i 3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Cs/>
                <w:kern w:val="1"/>
                <w:sz w:val="16"/>
                <w:szCs w:val="16"/>
                <w:lang w:eastAsia="ar-SA"/>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427E2E"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 xml:space="preserve">Podatek VAT </w:t>
            </w:r>
          </w:p>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 xml:space="preserve">Wartość brutto </w:t>
            </w:r>
          </w:p>
        </w:tc>
      </w:tr>
      <w:tr w:rsidR="00427E2E" w:rsidRPr="003A7AD1" w:rsidTr="00CE599D">
        <w:trPr>
          <w:trHeight w:val="352"/>
        </w:trPr>
        <w:tc>
          <w:tcPr>
            <w:tcW w:w="6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83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307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1815"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26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70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99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127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45"/>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3075" w:type="dxa"/>
            <w:tcBorders>
              <w:left w:val="single" w:sz="4" w:space="0" w:color="000000"/>
              <w:bottom w:val="single" w:sz="4" w:space="0" w:color="000000"/>
            </w:tcBorders>
            <w:shd w:val="clear" w:color="auto" w:fill="auto"/>
            <w:vAlign w:val="center"/>
          </w:tcPr>
          <w:p w:rsidR="00427E2E" w:rsidRPr="009941C3" w:rsidRDefault="00427E2E" w:rsidP="00CE599D">
            <w:pPr>
              <w:suppressAutoHyphens/>
              <w:snapToGrid w:val="0"/>
              <w:spacing w:line="240" w:lineRule="auto"/>
              <w:jc w:val="center"/>
              <w:rPr>
                <w:rFonts w:ascii="Tahoma" w:eastAsia="SimSun" w:hAnsi="Tahoma" w:cs="Tahoma"/>
                <w:kern w:val="1"/>
                <w:sz w:val="16"/>
                <w:szCs w:val="16"/>
                <w:lang w:eastAsia="ar-SA"/>
              </w:rPr>
            </w:pPr>
            <w:r w:rsidRPr="009941C3">
              <w:rPr>
                <w:rFonts w:ascii="Tahoma" w:eastAsia="SimSun" w:hAnsi="Tahoma" w:cs="Tahoma"/>
                <w:kern w:val="1"/>
                <w:sz w:val="16"/>
                <w:szCs w:val="16"/>
                <w:lang w:eastAsia="ar-SA"/>
              </w:rPr>
              <w:t xml:space="preserve">Immunoglobulina ludzka normalna 200mg/ml (czystość: co najmniej 98% </w:t>
            </w:r>
            <w:proofErr w:type="spellStart"/>
            <w:r w:rsidRPr="009941C3">
              <w:rPr>
                <w:rFonts w:ascii="Tahoma" w:eastAsia="SimSun" w:hAnsi="Tahoma" w:cs="Tahoma"/>
                <w:kern w:val="1"/>
                <w:sz w:val="16"/>
                <w:szCs w:val="16"/>
                <w:lang w:eastAsia="ar-SA"/>
              </w:rPr>
              <w:t>IgG</w:t>
            </w:r>
            <w:proofErr w:type="spellEnd"/>
            <w:r w:rsidRPr="009941C3">
              <w:rPr>
                <w:rFonts w:ascii="Tahoma" w:eastAsia="SimSun" w:hAnsi="Tahoma" w:cs="Tahoma"/>
                <w:kern w:val="1"/>
                <w:sz w:val="16"/>
                <w:szCs w:val="16"/>
                <w:lang w:eastAsia="ar-SA"/>
              </w:rPr>
              <w:t xml:space="preserve">). Rozkład podklas </w:t>
            </w:r>
            <w:proofErr w:type="spellStart"/>
            <w:r w:rsidRPr="009941C3">
              <w:rPr>
                <w:rFonts w:ascii="Tahoma" w:eastAsia="SimSun" w:hAnsi="Tahoma" w:cs="Tahoma"/>
                <w:kern w:val="1"/>
                <w:sz w:val="16"/>
                <w:szCs w:val="16"/>
                <w:lang w:eastAsia="ar-SA"/>
              </w:rPr>
              <w:t>IgG</w:t>
            </w:r>
            <w:proofErr w:type="spellEnd"/>
            <w:r w:rsidRPr="009941C3">
              <w:rPr>
                <w:rFonts w:ascii="Tahoma" w:eastAsia="SimSun" w:hAnsi="Tahoma" w:cs="Tahoma"/>
                <w:kern w:val="1"/>
                <w:sz w:val="16"/>
                <w:szCs w:val="16"/>
                <w:lang w:eastAsia="ar-SA"/>
              </w:rPr>
              <w:t xml:space="preserve"> (wartości średnie): IgG1</w:t>
            </w:r>
            <w:r w:rsidRPr="009941C3">
              <w:rPr>
                <w:rFonts w:ascii="Tahoma" w:eastAsia="Tahoma" w:hAnsi="Tahoma" w:cs="Tahoma"/>
                <w:kern w:val="1"/>
                <w:sz w:val="16"/>
                <w:szCs w:val="16"/>
                <w:lang w:eastAsia="ar-SA"/>
              </w:rPr>
              <w:t>≥</w:t>
            </w:r>
            <w:r w:rsidRPr="009941C3">
              <w:rPr>
                <w:rFonts w:ascii="Tahoma" w:eastAsia="SimSun" w:hAnsi="Tahoma" w:cs="Tahoma"/>
                <w:kern w:val="1"/>
                <w:sz w:val="16"/>
                <w:szCs w:val="16"/>
                <w:lang w:eastAsia="ar-SA"/>
              </w:rPr>
              <w:t>56,9% IgG2</w:t>
            </w:r>
            <w:r w:rsidRPr="009941C3">
              <w:rPr>
                <w:rFonts w:ascii="Tahoma" w:eastAsia="Tahoma" w:hAnsi="Tahoma" w:cs="Tahoma"/>
                <w:kern w:val="1"/>
                <w:sz w:val="16"/>
                <w:szCs w:val="16"/>
                <w:lang w:eastAsia="ar-SA"/>
              </w:rPr>
              <w:t>≥</w:t>
            </w:r>
            <w:r w:rsidRPr="009941C3">
              <w:rPr>
                <w:rFonts w:ascii="Tahoma" w:eastAsia="SimSun" w:hAnsi="Tahoma" w:cs="Tahoma"/>
                <w:kern w:val="1"/>
                <w:sz w:val="16"/>
                <w:szCs w:val="16"/>
                <w:lang w:eastAsia="ar-SA"/>
              </w:rPr>
              <w:t>26,6% IgG3</w:t>
            </w:r>
            <w:r w:rsidRPr="009941C3">
              <w:rPr>
                <w:rFonts w:ascii="Tahoma" w:eastAsia="Tahoma" w:hAnsi="Tahoma" w:cs="Tahoma"/>
                <w:kern w:val="1"/>
                <w:sz w:val="16"/>
                <w:szCs w:val="16"/>
                <w:lang w:eastAsia="ar-SA"/>
              </w:rPr>
              <w:t>≥</w:t>
            </w:r>
            <w:r w:rsidRPr="009941C3">
              <w:rPr>
                <w:rFonts w:ascii="Tahoma" w:eastAsia="SimSun" w:hAnsi="Tahoma" w:cs="Tahoma"/>
                <w:kern w:val="1"/>
                <w:sz w:val="16"/>
                <w:szCs w:val="16"/>
                <w:lang w:eastAsia="ar-SA"/>
              </w:rPr>
              <w:t>3,4% IgG4</w:t>
            </w:r>
            <w:r w:rsidRPr="009941C3">
              <w:rPr>
                <w:rFonts w:ascii="Tahoma" w:eastAsia="Tahoma" w:hAnsi="Tahoma" w:cs="Tahoma"/>
                <w:kern w:val="1"/>
                <w:sz w:val="16"/>
                <w:szCs w:val="16"/>
                <w:lang w:eastAsia="ar-SA"/>
              </w:rPr>
              <w:t>≥</w:t>
            </w:r>
            <w:r w:rsidRPr="009941C3">
              <w:rPr>
                <w:rFonts w:ascii="Tahoma" w:eastAsia="SimSun" w:hAnsi="Tahoma" w:cs="Tahoma"/>
                <w:kern w:val="1"/>
                <w:sz w:val="16"/>
                <w:szCs w:val="16"/>
                <w:lang w:eastAsia="ar-SA"/>
              </w:rPr>
              <w:t xml:space="preserve">1,7%. Maksymalna zawartość </w:t>
            </w:r>
            <w:proofErr w:type="spellStart"/>
            <w:r w:rsidRPr="009941C3">
              <w:rPr>
                <w:rFonts w:ascii="Tahoma" w:eastAsia="SimSun" w:hAnsi="Tahoma" w:cs="Tahoma"/>
                <w:kern w:val="1"/>
                <w:sz w:val="16"/>
                <w:szCs w:val="16"/>
                <w:lang w:eastAsia="ar-SA"/>
              </w:rPr>
              <w:t>IgA</w:t>
            </w:r>
            <w:proofErr w:type="spellEnd"/>
            <w:r w:rsidRPr="009941C3">
              <w:rPr>
                <w:rFonts w:ascii="Tahoma" w:eastAsia="SimSun" w:hAnsi="Tahoma" w:cs="Tahoma"/>
                <w:kern w:val="1"/>
                <w:sz w:val="16"/>
                <w:szCs w:val="16"/>
                <w:lang w:eastAsia="ar-SA"/>
              </w:rPr>
              <w:t xml:space="preserve"> wynosi 280 mikrogramów/ml. Stabilizowana glicyną. Temperatura przechowywania ,max 25°C. Dawki 1g, 2g, 4g, 8g w zależności od potrzeb wskazywane każdorazowo w zamówieniu.</w:t>
            </w:r>
          </w:p>
        </w:tc>
        <w:tc>
          <w:tcPr>
            <w:tcW w:w="1815"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roztwór do infuzji</w:t>
            </w:r>
          </w:p>
        </w:tc>
        <w:tc>
          <w:tcPr>
            <w:tcW w:w="126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0,1g/ml</w:t>
            </w:r>
          </w:p>
        </w:tc>
        <w:tc>
          <w:tcPr>
            <w:tcW w:w="709"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g</w:t>
            </w:r>
          </w:p>
        </w:tc>
        <w:tc>
          <w:tcPr>
            <w:tcW w:w="9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val="de-DE" w:eastAsia="ar-SA"/>
              </w:rPr>
              <w:t>1000</w:t>
            </w:r>
          </w:p>
        </w:tc>
        <w:tc>
          <w:tcPr>
            <w:tcW w:w="1276"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kern w:val="1"/>
                <w:sz w:val="20"/>
                <w:szCs w:val="20"/>
                <w:lang w:eastAsia="ar-SA"/>
              </w:rPr>
            </w:pP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45"/>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3075" w:type="dxa"/>
            <w:tcBorders>
              <w:left w:val="single" w:sz="4" w:space="0" w:color="000000"/>
              <w:bottom w:val="single" w:sz="4" w:space="0" w:color="000000"/>
            </w:tcBorders>
            <w:shd w:val="clear" w:color="auto" w:fill="auto"/>
            <w:vAlign w:val="center"/>
          </w:tcPr>
          <w:p w:rsidR="00427E2E" w:rsidRPr="009941C3" w:rsidRDefault="00427E2E" w:rsidP="00CE599D">
            <w:pPr>
              <w:suppressAutoHyphens/>
              <w:snapToGrid w:val="0"/>
              <w:spacing w:line="240" w:lineRule="auto"/>
              <w:jc w:val="center"/>
              <w:rPr>
                <w:rFonts w:ascii="Tahoma" w:eastAsia="SimSun" w:hAnsi="Tahoma" w:cs="Tahoma"/>
                <w:kern w:val="1"/>
                <w:sz w:val="16"/>
                <w:szCs w:val="16"/>
                <w:lang w:eastAsia="ar-SA"/>
              </w:rPr>
            </w:pPr>
            <w:r w:rsidRPr="009941C3">
              <w:rPr>
                <w:rFonts w:ascii="Tahoma" w:eastAsia="SimSun" w:hAnsi="Tahoma" w:cs="Tahoma"/>
                <w:kern w:val="1"/>
                <w:sz w:val="16"/>
                <w:szCs w:val="16"/>
                <w:lang w:eastAsia="ar-SA"/>
              </w:rPr>
              <w:t xml:space="preserve">Dren do infuzji z komorą kropelkową z 15µm filtrem, kompatybilny z pompą do infuzji Body </w:t>
            </w:r>
            <w:proofErr w:type="spellStart"/>
            <w:r w:rsidRPr="009941C3">
              <w:rPr>
                <w:rFonts w:ascii="Tahoma" w:eastAsia="SimSun" w:hAnsi="Tahoma" w:cs="Tahoma"/>
                <w:kern w:val="1"/>
                <w:sz w:val="16"/>
                <w:szCs w:val="16"/>
                <w:lang w:eastAsia="ar-SA"/>
              </w:rPr>
              <w:t>Guard</w:t>
            </w:r>
            <w:proofErr w:type="spellEnd"/>
            <w:r w:rsidRPr="009941C3">
              <w:rPr>
                <w:rFonts w:ascii="Tahoma" w:eastAsia="SimSun" w:hAnsi="Tahoma" w:cs="Tahoma"/>
                <w:kern w:val="1"/>
                <w:sz w:val="16"/>
                <w:szCs w:val="16"/>
                <w:lang w:eastAsia="ar-SA"/>
              </w:rPr>
              <w:t xml:space="preserve"> 323 </w:t>
            </w:r>
            <w:proofErr w:type="spellStart"/>
            <w:r w:rsidRPr="009941C3">
              <w:rPr>
                <w:rFonts w:ascii="Tahoma" w:eastAsia="SimSun" w:hAnsi="Tahoma" w:cs="Tahoma"/>
                <w:kern w:val="1"/>
                <w:sz w:val="16"/>
                <w:szCs w:val="16"/>
                <w:lang w:eastAsia="ar-SA"/>
              </w:rPr>
              <w:t>colorvision</w:t>
            </w:r>
            <w:proofErr w:type="spellEnd"/>
            <w:r w:rsidRPr="009941C3">
              <w:rPr>
                <w:rFonts w:ascii="Tahoma" w:eastAsia="SimSun" w:hAnsi="Tahoma" w:cs="Tahoma"/>
                <w:kern w:val="1"/>
                <w:sz w:val="16"/>
                <w:szCs w:val="16"/>
                <w:lang w:eastAsia="ar-SA"/>
              </w:rPr>
              <w:t>.</w:t>
            </w:r>
          </w:p>
        </w:tc>
        <w:tc>
          <w:tcPr>
            <w:tcW w:w="1815"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w:t>
            </w:r>
          </w:p>
        </w:tc>
        <w:tc>
          <w:tcPr>
            <w:tcW w:w="126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w:t>
            </w:r>
          </w:p>
        </w:tc>
        <w:tc>
          <w:tcPr>
            <w:tcW w:w="709"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szt.</w:t>
            </w:r>
          </w:p>
        </w:tc>
        <w:tc>
          <w:tcPr>
            <w:tcW w:w="9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val="de-DE" w:eastAsia="ar-SA"/>
              </w:rPr>
              <w:t>100</w:t>
            </w:r>
          </w:p>
        </w:tc>
        <w:tc>
          <w:tcPr>
            <w:tcW w:w="1276"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kern w:val="1"/>
                <w:sz w:val="20"/>
                <w:szCs w:val="20"/>
                <w:lang w:eastAsia="ar-SA"/>
              </w:rPr>
            </w:pPr>
          </w:p>
        </w:tc>
      </w:tr>
      <w:tr w:rsidR="00427E2E" w:rsidRPr="003A7AD1" w:rsidTr="00CE599D">
        <w:trPr>
          <w:trHeight w:val="1379"/>
        </w:trPr>
        <w:tc>
          <w:tcPr>
            <w:tcW w:w="675" w:type="dxa"/>
            <w:tcBorders>
              <w:left w:val="single" w:sz="4" w:space="0" w:color="000000"/>
              <w:bottom w:val="single" w:sz="4" w:space="0" w:color="000000"/>
            </w:tcBorders>
            <w:shd w:val="clear" w:color="auto" w:fill="auto"/>
          </w:tcPr>
          <w:p w:rsidR="00427E2E" w:rsidRPr="003A7AD1" w:rsidRDefault="00427E2E" w:rsidP="00F60BCA">
            <w:pPr>
              <w:numPr>
                <w:ilvl w:val="0"/>
                <w:numId w:val="45"/>
              </w:numPr>
              <w:suppressAutoHyphens/>
              <w:snapToGrid w:val="0"/>
              <w:spacing w:after="0" w:line="100" w:lineRule="atLeast"/>
              <w:jc w:val="both"/>
              <w:rPr>
                <w:rFonts w:ascii="Tahoma" w:eastAsia="Times New Roman" w:hAnsi="Tahoma" w:cs="Tahoma"/>
                <w:kern w:val="1"/>
                <w:sz w:val="20"/>
                <w:szCs w:val="20"/>
                <w:lang w:eastAsia="ar-SA"/>
              </w:rPr>
            </w:pPr>
          </w:p>
        </w:tc>
        <w:tc>
          <w:tcPr>
            <w:tcW w:w="1830"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3075" w:type="dxa"/>
            <w:tcBorders>
              <w:left w:val="single" w:sz="4" w:space="0" w:color="000000"/>
              <w:bottom w:val="single" w:sz="4" w:space="0" w:color="000000"/>
            </w:tcBorders>
            <w:shd w:val="clear" w:color="auto" w:fill="auto"/>
            <w:vAlign w:val="center"/>
          </w:tcPr>
          <w:p w:rsidR="00427E2E" w:rsidRPr="009941C3" w:rsidRDefault="00427E2E" w:rsidP="00CE599D">
            <w:pPr>
              <w:suppressAutoHyphens/>
              <w:snapToGrid w:val="0"/>
              <w:spacing w:line="240" w:lineRule="auto"/>
              <w:jc w:val="center"/>
              <w:rPr>
                <w:rFonts w:ascii="Tahoma" w:eastAsia="SimSun" w:hAnsi="Tahoma" w:cs="Tahoma"/>
                <w:kern w:val="1"/>
                <w:sz w:val="16"/>
                <w:szCs w:val="16"/>
                <w:lang w:eastAsia="ar-SA"/>
              </w:rPr>
            </w:pPr>
            <w:r w:rsidRPr="009941C3">
              <w:rPr>
                <w:rFonts w:ascii="Tahoma" w:eastAsia="SimSun" w:hAnsi="Tahoma" w:cs="Tahoma"/>
                <w:kern w:val="1"/>
                <w:sz w:val="16"/>
                <w:szCs w:val="16"/>
                <w:lang w:eastAsia="ar-SA"/>
              </w:rPr>
              <w:t xml:space="preserve">Igła do podawania immunoglobuliny podskórnej </w:t>
            </w:r>
            <w:proofErr w:type="spellStart"/>
            <w:r w:rsidRPr="009941C3">
              <w:rPr>
                <w:rFonts w:ascii="Tahoma" w:eastAsia="SimSun" w:hAnsi="Tahoma" w:cs="Tahoma"/>
                <w:kern w:val="1"/>
                <w:sz w:val="16"/>
                <w:szCs w:val="16"/>
                <w:lang w:eastAsia="ar-SA"/>
              </w:rPr>
              <w:t>wkuwalna</w:t>
            </w:r>
            <w:proofErr w:type="spellEnd"/>
            <w:r w:rsidRPr="009941C3">
              <w:rPr>
                <w:rFonts w:ascii="Tahoma" w:eastAsia="SimSun" w:hAnsi="Tahoma" w:cs="Tahoma"/>
                <w:kern w:val="1"/>
                <w:sz w:val="16"/>
                <w:szCs w:val="16"/>
                <w:lang w:eastAsia="ar-SA"/>
              </w:rPr>
              <w:t xml:space="preserve"> pod kątem 90 stopni, z możliwością podawania leku z prędkością do 300ml/h, wyposażona w dren typu </w:t>
            </w:r>
            <w:proofErr w:type="spellStart"/>
            <w:r w:rsidRPr="009941C3">
              <w:rPr>
                <w:rFonts w:ascii="Tahoma" w:eastAsia="SimSun" w:hAnsi="Tahoma" w:cs="Tahoma"/>
                <w:kern w:val="1"/>
                <w:sz w:val="16"/>
                <w:szCs w:val="16"/>
                <w:lang w:eastAsia="ar-SA"/>
              </w:rPr>
              <w:t>luer</w:t>
            </w:r>
            <w:proofErr w:type="spellEnd"/>
            <w:r w:rsidRPr="009941C3">
              <w:rPr>
                <w:rFonts w:ascii="Tahoma" w:eastAsia="SimSun" w:hAnsi="Tahoma" w:cs="Tahoma"/>
                <w:kern w:val="1"/>
                <w:sz w:val="16"/>
                <w:szCs w:val="16"/>
                <w:lang w:eastAsia="ar-SA"/>
              </w:rPr>
              <w:t>-lock, rozmiar igły 6mm, 9mm, 12mm, 16mm (w zależności od potrzeb zamawiającego)</w:t>
            </w:r>
          </w:p>
        </w:tc>
        <w:tc>
          <w:tcPr>
            <w:tcW w:w="1815"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1263"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709"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eastAsia="ar-SA"/>
              </w:rPr>
              <w:t>szt.</w:t>
            </w:r>
          </w:p>
        </w:tc>
        <w:tc>
          <w:tcPr>
            <w:tcW w:w="992"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val="de-DE" w:eastAsia="ar-SA"/>
              </w:rPr>
            </w:pPr>
            <w:r w:rsidRPr="003A7AD1">
              <w:rPr>
                <w:rFonts w:ascii="Tahoma" w:eastAsia="SimSun" w:hAnsi="Tahoma" w:cs="Tahoma"/>
                <w:kern w:val="1"/>
                <w:sz w:val="20"/>
                <w:szCs w:val="20"/>
                <w:lang w:val="de-DE" w:eastAsia="ar-SA"/>
              </w:rPr>
              <w:t>100</w:t>
            </w:r>
          </w:p>
        </w:tc>
        <w:tc>
          <w:tcPr>
            <w:tcW w:w="1276" w:type="dxa"/>
            <w:tcBorders>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c>
          <w:tcPr>
            <w:tcW w:w="1134" w:type="dxa"/>
            <w:tcBorders>
              <w:left w:val="single" w:sz="4" w:space="0" w:color="000000"/>
              <w:bottom w:val="single" w:sz="4" w:space="0" w:color="000000"/>
              <w:right w:val="single" w:sz="4" w:space="0" w:color="000000"/>
            </w:tcBorders>
          </w:tcPr>
          <w:p w:rsidR="00427E2E" w:rsidRPr="003A7AD1" w:rsidRDefault="00427E2E" w:rsidP="00CE599D">
            <w:pPr>
              <w:suppressAutoHyphens/>
              <w:snapToGrid w:val="0"/>
              <w:jc w:val="center"/>
              <w:rPr>
                <w:rFonts w:ascii="Tahoma" w:eastAsia="Times New Roman" w:hAnsi="Tahoma" w:cs="Tahoma"/>
                <w:b/>
                <w:kern w:val="1"/>
                <w:sz w:val="20"/>
                <w:szCs w:val="20"/>
                <w:lang w:eastAsia="ar-SA"/>
              </w:rPr>
            </w:pPr>
          </w:p>
        </w:tc>
      </w:tr>
      <w:tr w:rsidR="00427E2E" w:rsidRPr="003A7AD1" w:rsidTr="00CE599D">
        <w:trPr>
          <w:trHeight w:val="352"/>
        </w:trPr>
        <w:tc>
          <w:tcPr>
            <w:tcW w:w="11635" w:type="dxa"/>
            <w:gridSpan w:val="8"/>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napToGrid w:val="0"/>
              <w:spacing w:after="0" w:line="100" w:lineRule="atLeast"/>
              <w:jc w:val="right"/>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Cambria" w:eastAsia="SimSun" w:hAnsi="Cambria" w:cs="Cambria"/>
                <w:kern w:val="1"/>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Cambria" w:eastAsia="SimSun" w:hAnsi="Cambria" w:cs="Cambria"/>
                <w:kern w:val="1"/>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Cambria" w:eastAsia="SimSun" w:hAnsi="Cambria" w:cs="Cambria"/>
                <w:kern w:val="1"/>
                <w:lang w:eastAsia="ar-SA"/>
              </w:rPr>
            </w:pPr>
          </w:p>
        </w:tc>
      </w:tr>
    </w:tbl>
    <w:p w:rsidR="00427E2E" w:rsidRPr="003A7AD1" w:rsidRDefault="00427E2E" w:rsidP="00427E2E">
      <w:pPr>
        <w:tabs>
          <w:tab w:val="left" w:pos="15270"/>
        </w:tabs>
        <w:suppressAutoHyphens/>
        <w:spacing w:after="0" w:line="100" w:lineRule="atLeast"/>
        <w:ind w:left="-75"/>
        <w:jc w:val="center"/>
        <w:rPr>
          <w:rFonts w:ascii="Cambria" w:eastAsia="SimSun" w:hAnsi="Cambria" w:cs="Cambria"/>
          <w:kern w:val="1"/>
          <w:lang w:eastAsia="ar-SA"/>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Default="00427E2E" w:rsidP="00427E2E">
      <w:pPr>
        <w:ind w:left="8496" w:firstLine="708"/>
        <w:rPr>
          <w:rFonts w:ascii="Tahoma" w:hAnsi="Tahoma" w:cs="Tahoma"/>
          <w:sz w:val="16"/>
          <w:szCs w:val="16"/>
          <w:lang w:val="fr-FR" w:eastAsia="pl-PL"/>
        </w:rPr>
      </w:pPr>
      <w:r w:rsidRPr="00FC301A">
        <w:rPr>
          <w:rFonts w:ascii="Tahoma" w:hAnsi="Tahoma" w:cs="Tahoma"/>
          <w:sz w:val="16"/>
          <w:szCs w:val="16"/>
          <w:lang w:val="fr-FR" w:eastAsia="pl-PL"/>
        </w:rPr>
        <w:t xml:space="preserve">/osób uprawnionych do reprezentowania wykonawcy  </w:t>
      </w: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4.41</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
          <w:bCs/>
          <w:kern w:val="1"/>
          <w:sz w:val="16"/>
          <w:szCs w:val="20"/>
          <w:lang w:eastAsia="ar-SA"/>
        </w:rPr>
        <w:t xml:space="preserve">                                                                                                                  </w:t>
      </w:r>
      <w:r w:rsidRPr="003A7AD1">
        <w:rPr>
          <w:rFonts w:ascii="Tahoma" w:eastAsia="Times New Roman" w:hAnsi="Tahoma" w:cs="Tahoma"/>
          <w:b/>
          <w:bCs/>
          <w:kern w:val="1"/>
          <w:sz w:val="20"/>
          <w:szCs w:val="20"/>
          <w:lang w:eastAsia="ar-SA"/>
        </w:rPr>
        <w:t xml:space="preserve">  Część </w:t>
      </w:r>
      <w:r>
        <w:rPr>
          <w:rFonts w:ascii="Tahoma" w:eastAsia="Times New Roman" w:hAnsi="Tahoma" w:cs="Tahoma"/>
          <w:b/>
          <w:bCs/>
          <w:kern w:val="1"/>
          <w:sz w:val="20"/>
          <w:szCs w:val="20"/>
          <w:lang w:eastAsia="ar-SA"/>
        </w:rPr>
        <w:t>41</w:t>
      </w:r>
      <w:r w:rsidRPr="003A7AD1">
        <w:rPr>
          <w:rFonts w:ascii="Tahoma" w:eastAsia="Times New Roman" w:hAnsi="Tahoma" w:cs="Tahoma"/>
          <w:b/>
          <w:bCs/>
          <w:kern w:val="1"/>
          <w:sz w:val="20"/>
          <w:szCs w:val="20"/>
          <w:lang w:eastAsia="ar-SA"/>
        </w:rPr>
        <w:t xml:space="preserve"> </w:t>
      </w:r>
      <w:r w:rsidRPr="003A7AD1">
        <w:rPr>
          <w:rFonts w:ascii="Tahoma" w:eastAsia="Times New Roman" w:hAnsi="Tahoma" w:cs="Tahoma"/>
          <w:b/>
          <w:bCs/>
          <w:kern w:val="1"/>
          <w:sz w:val="16"/>
          <w:szCs w:val="20"/>
          <w:lang w:eastAsia="ar-SA"/>
        </w:rPr>
        <w:t xml:space="preserve">- </w:t>
      </w:r>
      <w:r w:rsidRPr="003A7AD1">
        <w:rPr>
          <w:rFonts w:ascii="Tahoma" w:eastAsia="Times New Roman" w:hAnsi="Tahoma" w:cs="Tahoma"/>
          <w:b/>
          <w:bCs/>
          <w:kern w:val="1"/>
          <w:sz w:val="20"/>
          <w:szCs w:val="20"/>
          <w:lang w:eastAsia="ar-SA"/>
        </w:rPr>
        <w:t xml:space="preserve"> </w:t>
      </w:r>
      <w:proofErr w:type="spellStart"/>
      <w:r w:rsidRPr="003A7AD1">
        <w:rPr>
          <w:rFonts w:ascii="Tahoma" w:eastAsia="Times New Roman" w:hAnsi="Tahoma" w:cs="Tahoma"/>
          <w:b/>
          <w:bCs/>
          <w:kern w:val="1"/>
          <w:sz w:val="20"/>
          <w:szCs w:val="20"/>
          <w:lang w:eastAsia="ar-SA"/>
        </w:rPr>
        <w:t>Abiraterone</w:t>
      </w:r>
      <w:proofErr w:type="spellEnd"/>
    </w:p>
    <w:tbl>
      <w:tblPr>
        <w:tblW w:w="15016" w:type="dxa"/>
        <w:tblInd w:w="-240" w:type="dxa"/>
        <w:tblLayout w:type="fixed"/>
        <w:tblCellMar>
          <w:left w:w="70" w:type="dxa"/>
          <w:right w:w="70" w:type="dxa"/>
        </w:tblCellMar>
        <w:tblLook w:val="0000" w:firstRow="0" w:lastRow="0" w:firstColumn="0" w:lastColumn="0" w:noHBand="0" w:noVBand="0"/>
      </w:tblPr>
      <w:tblGrid>
        <w:gridCol w:w="713"/>
        <w:gridCol w:w="1934"/>
        <w:gridCol w:w="2426"/>
        <w:gridCol w:w="1698"/>
        <w:gridCol w:w="1049"/>
        <w:gridCol w:w="749"/>
        <w:gridCol w:w="748"/>
        <w:gridCol w:w="1199"/>
        <w:gridCol w:w="900"/>
        <w:gridCol w:w="900"/>
        <w:gridCol w:w="900"/>
        <w:gridCol w:w="900"/>
        <w:gridCol w:w="900"/>
      </w:tblGrid>
      <w:tr w:rsidR="00427E2E" w:rsidRPr="003A7AD1" w:rsidTr="00CE599D">
        <w:trPr>
          <w:trHeight w:val="361"/>
        </w:trPr>
        <w:tc>
          <w:tcPr>
            <w:tcW w:w="71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9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sidRPr="003A7AD1">
              <w:rPr>
                <w:rFonts w:ascii="Tahoma" w:eastAsia="Times New Roman" w:hAnsi="Tahoma" w:cs="Tahoma"/>
                <w:bCs/>
                <w:kern w:val="1"/>
                <w:sz w:val="16"/>
                <w:szCs w:val="16"/>
                <w:lang w:eastAsia="ar-SA"/>
              </w:rPr>
              <w:t>Przykładowa nazwa oferowanego produktu spełniająca wymogi zawarte w kolumnie 3 ,4,5 niniejszej tabeli *</w:t>
            </w:r>
          </w:p>
        </w:tc>
        <w:tc>
          <w:tcPr>
            <w:tcW w:w="242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169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04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74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74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1199" w:type="dxa"/>
            <w:tcBorders>
              <w:top w:val="single" w:sz="4" w:space="0" w:color="000000"/>
              <w:left w:val="single" w:sz="4" w:space="0" w:color="000000"/>
              <w:bottom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w opakowaniu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pl-PL"/>
              </w:rPr>
              <w:t>**</w:t>
            </w:r>
          </w:p>
        </w:tc>
        <w:tc>
          <w:tcPr>
            <w:tcW w:w="900"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netto</w:t>
            </w:r>
            <w:r>
              <w:rPr>
                <w:rFonts w:ascii="Tahoma" w:hAnsi="Tahoma" w:cs="Tahoma"/>
                <w:sz w:val="16"/>
                <w:szCs w:val="16"/>
                <w:lang w:eastAsia="ar-SA"/>
              </w:rPr>
              <w:t xml:space="preserve"> </w:t>
            </w:r>
            <w:r w:rsidRPr="00FC301A">
              <w:rPr>
                <w:rFonts w:ascii="Tahoma" w:hAnsi="Tahoma" w:cs="Tahoma"/>
                <w:sz w:val="16"/>
                <w:szCs w:val="16"/>
                <w:lang w:eastAsia="ar-SA"/>
              </w:rPr>
              <w:t xml:space="preserve"> (za opakowanie ) </w:t>
            </w:r>
          </w:p>
        </w:tc>
        <w:tc>
          <w:tcPr>
            <w:tcW w:w="900"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jc w:val="center"/>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9x10</w:t>
            </w:r>
          </w:p>
        </w:tc>
        <w:tc>
          <w:tcPr>
            <w:tcW w:w="900"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t>
            </w:r>
          </w:p>
        </w:tc>
        <w:tc>
          <w:tcPr>
            <w:tcW w:w="900"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3A7AD1" w:rsidTr="00CE599D">
        <w:trPr>
          <w:trHeight w:val="361"/>
        </w:trPr>
        <w:tc>
          <w:tcPr>
            <w:tcW w:w="71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93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242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169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04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74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748"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119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eastAsia="ar-SA"/>
              </w:rPr>
            </w:pPr>
            <w:r w:rsidRPr="003A7AD1">
              <w:rPr>
                <w:rFonts w:ascii="Tahoma" w:eastAsia="Times New Roman" w:hAnsi="Tahoma" w:cs="Tahoma"/>
                <w:b/>
                <w:kern w:val="1"/>
                <w:sz w:val="20"/>
                <w:szCs w:val="20"/>
                <w:lang w:eastAsia="ar-SA"/>
              </w:rPr>
              <w:t>9</w:t>
            </w:r>
          </w:p>
        </w:tc>
        <w:tc>
          <w:tcPr>
            <w:tcW w:w="900"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900"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c>
          <w:tcPr>
            <w:tcW w:w="900"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12</w:t>
            </w:r>
          </w:p>
        </w:tc>
        <w:tc>
          <w:tcPr>
            <w:tcW w:w="900"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13</w:t>
            </w:r>
          </w:p>
        </w:tc>
      </w:tr>
      <w:tr w:rsidR="00427E2E" w:rsidRPr="003A7AD1" w:rsidTr="00CE599D">
        <w:trPr>
          <w:trHeight w:val="319"/>
        </w:trPr>
        <w:tc>
          <w:tcPr>
            <w:tcW w:w="713"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napToGrid w:val="0"/>
              <w:spacing w:after="0" w:line="100" w:lineRule="atLeast"/>
              <w:jc w:val="both"/>
              <w:rPr>
                <w:rFonts w:ascii="Tahoma" w:eastAsia="Times New Roman" w:hAnsi="Tahoma" w:cs="Tahoma"/>
                <w:kern w:val="1"/>
                <w:sz w:val="20"/>
                <w:szCs w:val="20"/>
                <w:lang w:eastAsia="ar-SA"/>
              </w:rPr>
            </w:pPr>
            <w:r w:rsidRPr="003A7AD1">
              <w:rPr>
                <w:rFonts w:ascii="Tahoma" w:eastAsia="Times New Roman" w:hAnsi="Tahoma" w:cs="Tahoma"/>
                <w:kern w:val="1"/>
                <w:sz w:val="20"/>
                <w:szCs w:val="20"/>
                <w:lang w:eastAsia="ar-SA"/>
              </w:rPr>
              <w:t>1.</w:t>
            </w:r>
          </w:p>
          <w:p w:rsidR="00427E2E" w:rsidRPr="003A7AD1" w:rsidRDefault="00427E2E" w:rsidP="00CE599D">
            <w:pPr>
              <w:suppressAutoHyphens/>
              <w:snapToGrid w:val="0"/>
              <w:spacing w:after="0" w:line="100" w:lineRule="atLeast"/>
              <w:jc w:val="both"/>
              <w:rPr>
                <w:rFonts w:ascii="Tahoma" w:eastAsia="Times New Roman" w:hAnsi="Tahoma" w:cs="Tahoma"/>
                <w:kern w:val="1"/>
                <w:sz w:val="20"/>
                <w:szCs w:val="20"/>
                <w:lang w:eastAsia="ar-SA"/>
              </w:rPr>
            </w:pPr>
          </w:p>
        </w:tc>
        <w:tc>
          <w:tcPr>
            <w:tcW w:w="1934"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2426"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18"/>
                <w:szCs w:val="18"/>
                <w:lang w:eastAsia="ar-SA"/>
              </w:rPr>
            </w:pPr>
            <w:proofErr w:type="spellStart"/>
            <w:r w:rsidRPr="003A7AD1">
              <w:rPr>
                <w:rFonts w:ascii="Tahoma" w:eastAsia="SimSun" w:hAnsi="Tahoma" w:cs="Tahoma"/>
                <w:kern w:val="1"/>
                <w:sz w:val="20"/>
                <w:szCs w:val="20"/>
                <w:lang w:eastAsia="ar-SA"/>
              </w:rPr>
              <w:t>Abiraterone</w:t>
            </w:r>
            <w:proofErr w:type="spellEnd"/>
          </w:p>
        </w:tc>
        <w:tc>
          <w:tcPr>
            <w:tcW w:w="1698"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18"/>
                <w:szCs w:val="18"/>
                <w:lang w:eastAsia="ar-SA"/>
              </w:rPr>
              <w:t>doustna</w:t>
            </w:r>
          </w:p>
        </w:tc>
        <w:tc>
          <w:tcPr>
            <w:tcW w:w="1049"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250mg</w:t>
            </w:r>
          </w:p>
        </w:tc>
        <w:tc>
          <w:tcPr>
            <w:tcW w:w="749"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szt.</w:t>
            </w:r>
          </w:p>
        </w:tc>
        <w:tc>
          <w:tcPr>
            <w:tcW w:w="748" w:type="dxa"/>
            <w:tcBorders>
              <w:top w:val="single" w:sz="4" w:space="0" w:color="000000"/>
              <w:left w:val="single" w:sz="4" w:space="0" w:color="000000"/>
              <w:bottom w:val="single" w:sz="4" w:space="0" w:color="000000"/>
            </w:tcBorders>
            <w:shd w:val="clear" w:color="auto" w:fill="auto"/>
            <w:vAlign w:val="center"/>
          </w:tcPr>
          <w:p w:rsidR="00427E2E" w:rsidRDefault="00427E2E" w:rsidP="00CE599D">
            <w:pPr>
              <w:suppressAutoHyphens/>
              <w:jc w:val="center"/>
              <w:rPr>
                <w:rFonts w:ascii="Tahoma" w:eastAsia="SimSun" w:hAnsi="Tahoma" w:cs="Tahoma"/>
                <w:kern w:val="1"/>
                <w:sz w:val="20"/>
                <w:szCs w:val="20"/>
                <w:lang w:eastAsia="ar-SA"/>
              </w:rPr>
            </w:pPr>
          </w:p>
          <w:p w:rsidR="00427E2E"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3600</w:t>
            </w:r>
          </w:p>
          <w:p w:rsidR="00427E2E" w:rsidRPr="003A7AD1" w:rsidRDefault="00427E2E" w:rsidP="00CE599D">
            <w:pPr>
              <w:suppressAutoHyphens/>
              <w:jc w:val="center"/>
              <w:rPr>
                <w:rFonts w:ascii="Tahoma" w:eastAsia="Times New Roman" w:hAnsi="Tahoma" w:cs="Tahoma"/>
                <w:kern w:val="1"/>
                <w:sz w:val="20"/>
                <w:szCs w:val="20"/>
                <w:lang w:val="de-DE" w:eastAsia="ar-SA"/>
              </w:rPr>
            </w:pPr>
          </w:p>
        </w:tc>
        <w:tc>
          <w:tcPr>
            <w:tcW w:w="1199"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Tahoma" w:eastAsia="Times New Roman" w:hAnsi="Tahoma" w:cs="Tahoma"/>
                <w:kern w:val="1"/>
                <w:sz w:val="20"/>
                <w:szCs w:val="20"/>
                <w:lang w:val="de-DE" w:eastAsia="ar-SA"/>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900"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900"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900"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900"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r>
    </w:tbl>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r w:rsidRPr="00FC301A">
        <w:rPr>
          <w:rFonts w:ascii="Tahoma" w:hAnsi="Tahoma" w:cs="Tahoma"/>
          <w:sz w:val="16"/>
          <w:szCs w:val="16"/>
          <w:lang w:eastAsia="ar-SA"/>
        </w:rPr>
        <w:t xml:space="preserve">                                                                                                           </w:t>
      </w:r>
    </w:p>
    <w:p w:rsidR="00427E2E" w:rsidRPr="00FC301A" w:rsidRDefault="00427E2E" w:rsidP="00427E2E">
      <w:pPr>
        <w:rPr>
          <w:rFonts w:ascii="Tahoma" w:hAnsi="Tahoma" w:cs="Tahoma"/>
          <w:sz w:val="16"/>
          <w:szCs w:val="16"/>
          <w:lang w:eastAsia="pl-PL"/>
        </w:rPr>
      </w:pPr>
    </w:p>
    <w:p w:rsidR="00427E2E" w:rsidRPr="003A7AD1" w:rsidRDefault="00427E2E" w:rsidP="00427E2E">
      <w:pPr>
        <w:suppressAutoHyphens/>
        <w:spacing w:after="0" w:line="100" w:lineRule="atLeast"/>
        <w:jc w:val="both"/>
        <w:rPr>
          <w:rFonts w:ascii="Cambria" w:eastAsia="SimSun" w:hAnsi="Cambria" w:cs="Cambria"/>
          <w:kern w:val="1"/>
          <w:lang w:eastAsia="ar-SA"/>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Pr="003A7AD1" w:rsidRDefault="00427E2E" w:rsidP="00427E2E">
      <w:pPr>
        <w:suppressAutoHyphens/>
        <w:rPr>
          <w:rFonts w:ascii="Cambria" w:eastAsia="SimSun" w:hAnsi="Cambria" w:cs="Cambria"/>
          <w:kern w:val="1"/>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Default="00427E2E" w:rsidP="00427E2E">
      <w:pPr>
        <w:suppressAutoHyphens/>
        <w:spacing w:after="0" w:line="240" w:lineRule="auto"/>
        <w:rPr>
          <w:rFonts w:ascii="Tahoma" w:eastAsia="Times New Roman" w:hAnsi="Tahoma" w:cs="Tahoma"/>
          <w:iCs/>
          <w:sz w:val="20"/>
          <w:szCs w:val="24"/>
          <w:lang w:eastAsia="ar-SA"/>
        </w:rPr>
      </w:pPr>
    </w:p>
    <w:p w:rsidR="00427E2E" w:rsidRPr="004B005A" w:rsidRDefault="00427E2E" w:rsidP="00427E2E">
      <w:pPr>
        <w:suppressAutoHyphens/>
        <w:spacing w:after="0" w:line="240" w:lineRule="auto"/>
        <w:rPr>
          <w:rFonts w:ascii="Tahoma" w:eastAsia="Times New Roman" w:hAnsi="Tahoma" w:cs="Tahoma"/>
          <w:iCs/>
          <w:sz w:val="20"/>
          <w:szCs w:val="24"/>
          <w:lang w:eastAsia="ar-SA"/>
        </w:rPr>
      </w:pPr>
      <w:r w:rsidRPr="004B005A">
        <w:rPr>
          <w:rFonts w:ascii="Tahoma" w:eastAsia="Times New Roman" w:hAnsi="Tahoma" w:cs="Tahoma"/>
          <w:iCs/>
          <w:sz w:val="20"/>
          <w:szCs w:val="24"/>
          <w:lang w:eastAsia="ar-SA"/>
        </w:rPr>
        <w:t>DZP/381/</w:t>
      </w:r>
      <w:r>
        <w:rPr>
          <w:rFonts w:ascii="Tahoma" w:eastAsia="Times New Roman" w:hAnsi="Tahoma" w:cs="Tahoma"/>
          <w:iCs/>
          <w:sz w:val="20"/>
          <w:szCs w:val="24"/>
          <w:lang w:eastAsia="ar-SA"/>
        </w:rPr>
        <w:t>130</w:t>
      </w:r>
      <w:r w:rsidRPr="004B005A">
        <w:rPr>
          <w:rFonts w:ascii="Tahoma" w:eastAsia="Times New Roman" w:hAnsi="Tahoma" w:cs="Tahoma"/>
          <w:iCs/>
          <w:sz w:val="20"/>
          <w:szCs w:val="24"/>
          <w:lang w:eastAsia="ar-SA"/>
        </w:rPr>
        <w:t>A/2017</w:t>
      </w:r>
    </w:p>
    <w:p w:rsidR="00427E2E" w:rsidRDefault="00427E2E" w:rsidP="00427E2E">
      <w:pPr>
        <w:spacing w:after="0" w:line="240" w:lineRule="auto"/>
        <w:rPr>
          <w:rFonts w:ascii="Tahoma" w:hAnsi="Tahoma" w:cs="Tahoma"/>
          <w:sz w:val="16"/>
          <w:szCs w:val="16"/>
          <w:lang w:eastAsia="ar-SA"/>
        </w:rPr>
      </w:pPr>
      <w:r>
        <w:rPr>
          <w:rFonts w:ascii="Tahoma" w:eastAsia="Times New Roman" w:hAnsi="Tahoma" w:cs="Tahoma"/>
          <w:sz w:val="20"/>
          <w:szCs w:val="20"/>
          <w:lang w:eastAsia="pl-PL"/>
        </w:rPr>
        <w:t>Załącznik nr 4.42</w:t>
      </w:r>
      <w:r w:rsidRPr="004B005A">
        <w:rPr>
          <w:rFonts w:ascii="Tahoma" w:eastAsia="Times New Roman" w:hAnsi="Tahoma" w:cs="Tahoma"/>
          <w:sz w:val="20"/>
          <w:szCs w:val="20"/>
          <w:lang w:eastAsia="pl-PL"/>
        </w:rPr>
        <w:t xml:space="preserve">  </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p>
    <w:p w:rsidR="00427E2E" w:rsidRPr="00D86C31" w:rsidRDefault="00427E2E" w:rsidP="00427E2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27E2E" w:rsidRPr="003A7AD1" w:rsidRDefault="00427E2E" w:rsidP="00427E2E">
      <w:pPr>
        <w:tabs>
          <w:tab w:val="left" w:pos="15270"/>
        </w:tabs>
        <w:suppressAutoHyphens/>
        <w:spacing w:after="0" w:line="100" w:lineRule="atLeast"/>
        <w:rPr>
          <w:rFonts w:ascii="Cambria" w:eastAsia="SimSun" w:hAnsi="Cambria" w:cs="Cambria"/>
          <w:kern w:val="1"/>
          <w:lang w:eastAsia="ar-SA"/>
        </w:rPr>
      </w:pPr>
    </w:p>
    <w:p w:rsidR="00427E2E" w:rsidRPr="003A7AD1" w:rsidRDefault="00427E2E" w:rsidP="00427E2E">
      <w:pPr>
        <w:suppressAutoHyphens/>
        <w:spacing w:after="0" w:line="100" w:lineRule="atLeast"/>
        <w:ind w:left="426"/>
        <w:jc w:val="center"/>
        <w:rPr>
          <w:rFonts w:ascii="Tahoma" w:eastAsia="Times New Roman" w:hAnsi="Tahoma" w:cs="Tahoma"/>
          <w:bCs/>
          <w:kern w:val="1"/>
          <w:sz w:val="20"/>
          <w:szCs w:val="20"/>
          <w:lang w:eastAsia="ar-SA"/>
        </w:rPr>
      </w:pPr>
      <w:r w:rsidRPr="003A7AD1">
        <w:rPr>
          <w:rFonts w:ascii="Tahoma" w:eastAsia="Times New Roman" w:hAnsi="Tahoma" w:cs="Tahoma"/>
          <w:b/>
          <w:bCs/>
          <w:kern w:val="1"/>
          <w:sz w:val="20"/>
          <w:szCs w:val="20"/>
          <w:lang w:eastAsia="ar-SA"/>
        </w:rPr>
        <w:t xml:space="preserve">Część  </w:t>
      </w:r>
      <w:r>
        <w:rPr>
          <w:rFonts w:ascii="Tahoma" w:eastAsia="Times New Roman" w:hAnsi="Tahoma" w:cs="Tahoma"/>
          <w:b/>
          <w:bCs/>
          <w:kern w:val="1"/>
          <w:sz w:val="20"/>
          <w:szCs w:val="20"/>
          <w:lang w:eastAsia="ar-SA"/>
        </w:rPr>
        <w:t xml:space="preserve">42 </w:t>
      </w:r>
      <w:r w:rsidRPr="003A7AD1">
        <w:rPr>
          <w:rFonts w:ascii="Tahoma" w:eastAsia="Times New Roman" w:hAnsi="Tahoma" w:cs="Tahoma"/>
          <w:b/>
          <w:bCs/>
          <w:kern w:val="1"/>
          <w:sz w:val="20"/>
          <w:szCs w:val="20"/>
          <w:lang w:eastAsia="ar-SA"/>
        </w:rPr>
        <w:t xml:space="preserve">– </w:t>
      </w:r>
      <w:proofErr w:type="spellStart"/>
      <w:r w:rsidRPr="003A7AD1">
        <w:rPr>
          <w:rFonts w:ascii="Tahoma" w:eastAsia="Times New Roman" w:hAnsi="Tahoma" w:cs="Tahoma"/>
          <w:b/>
          <w:bCs/>
          <w:kern w:val="1"/>
          <w:sz w:val="20"/>
          <w:szCs w:val="20"/>
          <w:lang w:eastAsia="ar-SA"/>
        </w:rPr>
        <w:t>Olaparyb</w:t>
      </w:r>
      <w:proofErr w:type="spellEnd"/>
    </w:p>
    <w:tbl>
      <w:tblPr>
        <w:tblW w:w="15005" w:type="dxa"/>
        <w:tblInd w:w="-250" w:type="dxa"/>
        <w:tblLayout w:type="fixed"/>
        <w:tblCellMar>
          <w:left w:w="70" w:type="dxa"/>
          <w:right w:w="70" w:type="dxa"/>
        </w:tblCellMar>
        <w:tblLook w:val="0000" w:firstRow="0" w:lastRow="0" w:firstColumn="0" w:lastColumn="0" w:noHBand="0" w:noVBand="0"/>
      </w:tblPr>
      <w:tblGrid>
        <w:gridCol w:w="727"/>
        <w:gridCol w:w="1794"/>
        <w:gridCol w:w="1956"/>
        <w:gridCol w:w="2376"/>
        <w:gridCol w:w="1282"/>
        <w:gridCol w:w="916"/>
        <w:gridCol w:w="1069"/>
        <w:gridCol w:w="1070"/>
        <w:gridCol w:w="763"/>
        <w:gridCol w:w="763"/>
        <w:gridCol w:w="763"/>
        <w:gridCol w:w="763"/>
        <w:gridCol w:w="763"/>
      </w:tblGrid>
      <w:tr w:rsidR="00427E2E" w:rsidRPr="003A7AD1" w:rsidTr="00CE599D">
        <w:trPr>
          <w:trHeight w:val="356"/>
        </w:trPr>
        <w:tc>
          <w:tcPr>
            <w:tcW w:w="727"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L.p</w:t>
            </w:r>
            <w:r w:rsidRPr="003A7AD1">
              <w:rPr>
                <w:rFonts w:ascii="Tahoma" w:eastAsia="Times New Roman" w:hAnsi="Tahoma" w:cs="Tahoma"/>
                <w:bCs/>
                <w:i/>
                <w:kern w:val="1"/>
                <w:sz w:val="20"/>
                <w:szCs w:val="20"/>
                <w:lang w:eastAsia="ar-SA"/>
              </w:rPr>
              <w:t>.</w:t>
            </w:r>
          </w:p>
        </w:tc>
        <w:tc>
          <w:tcPr>
            <w:tcW w:w="179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3A7AD1">
              <w:rPr>
                <w:rFonts w:ascii="Tahoma" w:eastAsia="Times New Roman" w:hAnsi="Tahoma" w:cs="Tahoma"/>
                <w:bCs/>
                <w:kern w:val="1"/>
                <w:sz w:val="16"/>
                <w:szCs w:val="16"/>
                <w:lang w:eastAsia="ar-SA"/>
              </w:rPr>
              <w:t>azwa oferowanego produktu spełniająca wymogi zawarte w kolumnie 3 ,4,5 niniejszej tabeli *</w:t>
            </w:r>
          </w:p>
        </w:tc>
        <w:tc>
          <w:tcPr>
            <w:tcW w:w="195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20"/>
                <w:szCs w:val="20"/>
                <w:lang w:eastAsia="ar-SA"/>
              </w:rPr>
              <w:t>Nazwa międzynarodowa</w:t>
            </w:r>
          </w:p>
        </w:tc>
        <w:tc>
          <w:tcPr>
            <w:tcW w:w="237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Postać farmaceutyczna </w:t>
            </w:r>
          </w:p>
        </w:tc>
        <w:tc>
          <w:tcPr>
            <w:tcW w:w="128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Dawka</w:t>
            </w:r>
          </w:p>
        </w:tc>
        <w:tc>
          <w:tcPr>
            <w:tcW w:w="91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J.m.</w:t>
            </w:r>
          </w:p>
        </w:tc>
        <w:tc>
          <w:tcPr>
            <w:tcW w:w="106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Cs/>
                <w:kern w:val="1"/>
                <w:sz w:val="16"/>
                <w:szCs w:val="16"/>
                <w:lang w:eastAsia="ar-SA"/>
              </w:rPr>
            </w:pPr>
            <w:r w:rsidRPr="003A7AD1">
              <w:rPr>
                <w:rFonts w:ascii="Tahoma" w:eastAsia="Times New Roman" w:hAnsi="Tahoma" w:cs="Tahoma"/>
                <w:bCs/>
                <w:kern w:val="1"/>
                <w:sz w:val="16"/>
                <w:szCs w:val="16"/>
                <w:lang w:eastAsia="ar-SA"/>
              </w:rPr>
              <w:t xml:space="preserve">Wymagana ilość </w:t>
            </w:r>
          </w:p>
        </w:tc>
        <w:tc>
          <w:tcPr>
            <w:tcW w:w="1070" w:type="dxa"/>
            <w:tcBorders>
              <w:top w:val="single" w:sz="4" w:space="0" w:color="000000"/>
              <w:left w:val="single" w:sz="4" w:space="0" w:color="000000"/>
              <w:bottom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w opakowaniu</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Ilość</w:t>
            </w:r>
          </w:p>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Opakowań</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pl-PL"/>
              </w:rPr>
              <w:t>**</w:t>
            </w:r>
          </w:p>
        </w:tc>
        <w:tc>
          <w:tcPr>
            <w:tcW w:w="763"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rPr>
                <w:rFonts w:ascii="Tahoma" w:hAnsi="Tahoma" w:cs="Tahoma"/>
                <w:sz w:val="16"/>
                <w:szCs w:val="16"/>
                <w:lang w:eastAsia="ar-SA"/>
              </w:rPr>
            </w:pPr>
            <w:r w:rsidRPr="00FC301A">
              <w:rPr>
                <w:rFonts w:ascii="Tahoma" w:hAnsi="Tahoma" w:cs="Tahoma"/>
                <w:sz w:val="16"/>
                <w:szCs w:val="16"/>
                <w:lang w:eastAsia="ar-SA"/>
              </w:rPr>
              <w:t xml:space="preserve">Cena </w:t>
            </w:r>
            <w:proofErr w:type="spellStart"/>
            <w:r w:rsidRPr="00FC301A">
              <w:rPr>
                <w:rFonts w:ascii="Tahoma" w:hAnsi="Tahoma" w:cs="Tahoma"/>
                <w:sz w:val="16"/>
                <w:szCs w:val="16"/>
                <w:lang w:eastAsia="ar-SA"/>
              </w:rPr>
              <w:t>jednost</w:t>
            </w:r>
            <w:proofErr w:type="spellEnd"/>
            <w:r w:rsidRPr="00FC301A">
              <w:rPr>
                <w:rFonts w:ascii="Tahoma" w:hAnsi="Tahoma" w:cs="Tahoma"/>
                <w:sz w:val="16"/>
                <w:szCs w:val="16"/>
                <w:lang w:eastAsia="ar-SA"/>
              </w:rPr>
              <w:t>.</w:t>
            </w:r>
          </w:p>
          <w:p w:rsidR="00427E2E" w:rsidRPr="00FC301A" w:rsidRDefault="00427E2E" w:rsidP="00CE599D">
            <w:pPr>
              <w:spacing w:line="240" w:lineRule="auto"/>
              <w:rPr>
                <w:rFonts w:ascii="Tahoma" w:hAnsi="Tahoma" w:cs="Tahoma"/>
                <w:sz w:val="16"/>
                <w:szCs w:val="16"/>
                <w:lang w:eastAsia="ar-SA"/>
              </w:rPr>
            </w:pPr>
            <w:r w:rsidRPr="00FC301A">
              <w:rPr>
                <w:rFonts w:ascii="Tahoma" w:hAnsi="Tahoma" w:cs="Tahoma"/>
                <w:sz w:val="16"/>
                <w:szCs w:val="16"/>
                <w:lang w:eastAsia="ar-SA"/>
              </w:rPr>
              <w:t>netto</w:t>
            </w:r>
            <w:r>
              <w:rPr>
                <w:rFonts w:ascii="Tahoma" w:hAnsi="Tahoma" w:cs="Tahoma"/>
                <w:sz w:val="16"/>
                <w:szCs w:val="16"/>
                <w:lang w:eastAsia="ar-SA"/>
              </w:rPr>
              <w:t xml:space="preserve"> </w:t>
            </w:r>
            <w:r w:rsidRPr="00FC301A">
              <w:rPr>
                <w:rFonts w:ascii="Tahoma" w:hAnsi="Tahoma" w:cs="Tahoma"/>
                <w:sz w:val="16"/>
                <w:szCs w:val="16"/>
                <w:lang w:eastAsia="ar-SA"/>
              </w:rPr>
              <w:t xml:space="preserve"> (za opakowanie ) </w:t>
            </w:r>
          </w:p>
        </w:tc>
        <w:tc>
          <w:tcPr>
            <w:tcW w:w="763"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after="0" w:line="240" w:lineRule="auto"/>
              <w:jc w:val="center"/>
              <w:rPr>
                <w:rFonts w:ascii="Tahoma" w:hAnsi="Tahoma" w:cs="Tahoma"/>
                <w:sz w:val="16"/>
                <w:szCs w:val="16"/>
                <w:lang w:eastAsia="ar-SA"/>
              </w:rPr>
            </w:pPr>
            <w:r w:rsidRPr="00FC301A">
              <w:rPr>
                <w:rFonts w:ascii="Tahoma" w:hAnsi="Tahoma" w:cs="Tahoma"/>
                <w:sz w:val="16"/>
                <w:szCs w:val="16"/>
                <w:lang w:eastAsia="ar-SA"/>
              </w:rPr>
              <w:t>Wartość netto</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9x10</w:t>
            </w:r>
          </w:p>
        </w:tc>
        <w:tc>
          <w:tcPr>
            <w:tcW w:w="763"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Podatek VAT</w:t>
            </w:r>
          </w:p>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t>
            </w:r>
          </w:p>
        </w:tc>
        <w:tc>
          <w:tcPr>
            <w:tcW w:w="763" w:type="dxa"/>
            <w:tcBorders>
              <w:top w:val="single" w:sz="4" w:space="0" w:color="000000"/>
              <w:left w:val="single" w:sz="4" w:space="0" w:color="000000"/>
              <w:bottom w:val="single" w:sz="4" w:space="0" w:color="000000"/>
              <w:right w:val="single" w:sz="4" w:space="0" w:color="000000"/>
            </w:tcBorders>
          </w:tcPr>
          <w:p w:rsidR="00427E2E" w:rsidRPr="00FC301A" w:rsidRDefault="00427E2E" w:rsidP="00CE599D">
            <w:pPr>
              <w:spacing w:line="240" w:lineRule="auto"/>
              <w:jc w:val="center"/>
              <w:rPr>
                <w:rFonts w:ascii="Tahoma" w:hAnsi="Tahoma" w:cs="Tahoma"/>
                <w:sz w:val="16"/>
                <w:szCs w:val="16"/>
                <w:lang w:eastAsia="ar-SA"/>
              </w:rPr>
            </w:pPr>
            <w:r w:rsidRPr="00FC301A">
              <w:rPr>
                <w:rFonts w:ascii="Tahoma" w:hAnsi="Tahoma" w:cs="Tahoma"/>
                <w:sz w:val="16"/>
                <w:szCs w:val="16"/>
                <w:lang w:eastAsia="ar-SA"/>
              </w:rPr>
              <w:t>Wartość brutto</w:t>
            </w:r>
          </w:p>
        </w:tc>
      </w:tr>
      <w:tr w:rsidR="00427E2E" w:rsidRPr="003A7AD1" w:rsidTr="00CE599D">
        <w:trPr>
          <w:trHeight w:val="356"/>
        </w:trPr>
        <w:tc>
          <w:tcPr>
            <w:tcW w:w="727"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1</w:t>
            </w:r>
          </w:p>
        </w:tc>
        <w:tc>
          <w:tcPr>
            <w:tcW w:w="1794"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2</w:t>
            </w:r>
          </w:p>
        </w:tc>
        <w:tc>
          <w:tcPr>
            <w:tcW w:w="195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3</w:t>
            </w:r>
          </w:p>
        </w:tc>
        <w:tc>
          <w:tcPr>
            <w:tcW w:w="237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4</w:t>
            </w:r>
          </w:p>
        </w:tc>
        <w:tc>
          <w:tcPr>
            <w:tcW w:w="1282"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5</w:t>
            </w:r>
          </w:p>
        </w:tc>
        <w:tc>
          <w:tcPr>
            <w:tcW w:w="916"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6</w:t>
            </w:r>
          </w:p>
        </w:tc>
        <w:tc>
          <w:tcPr>
            <w:tcW w:w="1069"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7</w:t>
            </w:r>
          </w:p>
        </w:tc>
        <w:tc>
          <w:tcPr>
            <w:tcW w:w="1070"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8</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sidRPr="003A7AD1">
              <w:rPr>
                <w:rFonts w:ascii="Tahoma" w:eastAsia="Times New Roman" w:hAnsi="Tahoma" w:cs="Tahoma"/>
                <w:b/>
                <w:kern w:val="1"/>
                <w:sz w:val="20"/>
                <w:szCs w:val="20"/>
                <w:lang w:eastAsia="ar-SA"/>
              </w:rPr>
              <w:t>9</w:t>
            </w:r>
          </w:p>
        </w:tc>
        <w:tc>
          <w:tcPr>
            <w:tcW w:w="763"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10</w:t>
            </w:r>
          </w:p>
        </w:tc>
        <w:tc>
          <w:tcPr>
            <w:tcW w:w="763"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c>
          <w:tcPr>
            <w:tcW w:w="763"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12</w:t>
            </w:r>
          </w:p>
        </w:tc>
        <w:tc>
          <w:tcPr>
            <w:tcW w:w="763"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13</w:t>
            </w:r>
          </w:p>
        </w:tc>
      </w:tr>
      <w:tr w:rsidR="00427E2E" w:rsidRPr="003A7AD1" w:rsidTr="00CE599D">
        <w:trPr>
          <w:trHeight w:val="633"/>
        </w:trPr>
        <w:tc>
          <w:tcPr>
            <w:tcW w:w="727" w:type="dxa"/>
            <w:tcBorders>
              <w:top w:val="single" w:sz="4" w:space="0" w:color="000000"/>
              <w:left w:val="single" w:sz="4" w:space="0" w:color="000000"/>
              <w:bottom w:val="single" w:sz="4" w:space="0" w:color="000000"/>
            </w:tcBorders>
            <w:shd w:val="clear" w:color="auto" w:fill="auto"/>
          </w:tcPr>
          <w:p w:rsidR="00427E2E" w:rsidRPr="003A7AD1" w:rsidRDefault="00427E2E" w:rsidP="00CE599D">
            <w:pPr>
              <w:suppressAutoHyphens/>
              <w:snapToGrid w:val="0"/>
              <w:spacing w:after="0" w:line="100" w:lineRule="atLeast"/>
              <w:jc w:val="both"/>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w:t>
            </w:r>
          </w:p>
        </w:tc>
        <w:tc>
          <w:tcPr>
            <w:tcW w:w="1794"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napToGrid w:val="0"/>
              <w:jc w:val="center"/>
              <w:rPr>
                <w:rFonts w:ascii="Tahoma" w:eastAsia="SimSun" w:hAnsi="Tahoma" w:cs="Tahoma"/>
                <w:kern w:val="1"/>
                <w:sz w:val="20"/>
                <w:szCs w:val="20"/>
                <w:lang w:eastAsia="ar-SA"/>
              </w:rPr>
            </w:pPr>
          </w:p>
        </w:tc>
        <w:tc>
          <w:tcPr>
            <w:tcW w:w="1956"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proofErr w:type="spellStart"/>
            <w:r w:rsidRPr="003A7AD1">
              <w:rPr>
                <w:rFonts w:ascii="Tahoma" w:eastAsia="SimSun" w:hAnsi="Tahoma" w:cs="Tahoma"/>
                <w:kern w:val="1"/>
                <w:sz w:val="20"/>
                <w:szCs w:val="20"/>
                <w:lang w:eastAsia="ar-SA"/>
              </w:rPr>
              <w:t>Olaparyb</w:t>
            </w:r>
            <w:proofErr w:type="spellEnd"/>
          </w:p>
        </w:tc>
        <w:tc>
          <w:tcPr>
            <w:tcW w:w="2376"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kapsułki</w:t>
            </w:r>
          </w:p>
        </w:tc>
        <w:tc>
          <w:tcPr>
            <w:tcW w:w="1282"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 xml:space="preserve">50 mg </w:t>
            </w:r>
          </w:p>
        </w:tc>
        <w:tc>
          <w:tcPr>
            <w:tcW w:w="916"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SimSun" w:hAnsi="Tahoma" w:cs="Tahoma"/>
                <w:kern w:val="1"/>
                <w:sz w:val="20"/>
                <w:szCs w:val="20"/>
                <w:lang w:eastAsia="ar-SA"/>
              </w:rPr>
            </w:pPr>
            <w:r w:rsidRPr="003A7AD1">
              <w:rPr>
                <w:rFonts w:ascii="Tahoma" w:eastAsia="SimSun" w:hAnsi="Tahoma" w:cs="Tahoma"/>
                <w:kern w:val="1"/>
                <w:sz w:val="20"/>
                <w:szCs w:val="20"/>
                <w:lang w:eastAsia="ar-SA"/>
              </w:rPr>
              <w:t>szt.</w:t>
            </w:r>
          </w:p>
        </w:tc>
        <w:tc>
          <w:tcPr>
            <w:tcW w:w="1069"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jc w:val="center"/>
              <w:rPr>
                <w:rFonts w:ascii="Tahoma" w:eastAsia="Times New Roman" w:hAnsi="Tahoma" w:cs="Tahoma"/>
                <w:kern w:val="1"/>
                <w:sz w:val="20"/>
                <w:szCs w:val="20"/>
                <w:lang w:val="en-US" w:eastAsia="ar-SA"/>
              </w:rPr>
            </w:pPr>
            <w:r w:rsidRPr="003A7AD1">
              <w:rPr>
                <w:rFonts w:ascii="Tahoma" w:eastAsia="SimSun" w:hAnsi="Tahoma" w:cs="Tahoma"/>
                <w:kern w:val="1"/>
                <w:sz w:val="20"/>
                <w:szCs w:val="20"/>
                <w:lang w:eastAsia="ar-SA"/>
              </w:rPr>
              <w:t>1792</w:t>
            </w:r>
          </w:p>
        </w:tc>
        <w:tc>
          <w:tcPr>
            <w:tcW w:w="1070" w:type="dxa"/>
            <w:tcBorders>
              <w:top w:val="single" w:sz="4" w:space="0" w:color="000000"/>
              <w:left w:val="single" w:sz="4" w:space="0" w:color="000000"/>
              <w:bottom w:val="single" w:sz="4" w:space="0" w:color="000000"/>
            </w:tcBorders>
            <w:shd w:val="clear" w:color="auto" w:fill="auto"/>
            <w:vAlign w:val="center"/>
          </w:tcPr>
          <w:p w:rsidR="00427E2E" w:rsidRPr="003A7AD1" w:rsidRDefault="00427E2E" w:rsidP="00CE599D">
            <w:pPr>
              <w:suppressAutoHyphens/>
              <w:spacing w:after="0" w:line="100" w:lineRule="atLeast"/>
              <w:jc w:val="center"/>
              <w:rPr>
                <w:rFonts w:ascii="Tahoma" w:eastAsia="Times New Roman" w:hAnsi="Tahoma" w:cs="Tahoma"/>
                <w:kern w:val="1"/>
                <w:sz w:val="20"/>
                <w:szCs w:val="20"/>
                <w:lang w:val="en-US"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763"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763"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763"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c>
          <w:tcPr>
            <w:tcW w:w="763" w:type="dxa"/>
            <w:tcBorders>
              <w:top w:val="single" w:sz="4" w:space="0" w:color="000000"/>
              <w:left w:val="single" w:sz="4" w:space="0" w:color="000000"/>
              <w:bottom w:val="single" w:sz="4" w:space="0" w:color="000000"/>
              <w:right w:val="single" w:sz="4" w:space="0" w:color="000000"/>
            </w:tcBorders>
          </w:tcPr>
          <w:p w:rsidR="00427E2E" w:rsidRPr="003A7AD1" w:rsidRDefault="00427E2E" w:rsidP="00CE599D">
            <w:pPr>
              <w:suppressAutoHyphens/>
              <w:snapToGrid w:val="0"/>
              <w:spacing w:after="0" w:line="100" w:lineRule="atLeast"/>
              <w:jc w:val="center"/>
              <w:rPr>
                <w:rFonts w:ascii="Tahoma" w:eastAsia="Times New Roman" w:hAnsi="Tahoma" w:cs="Tahoma"/>
                <w:b/>
                <w:kern w:val="1"/>
                <w:sz w:val="20"/>
                <w:szCs w:val="20"/>
                <w:lang w:eastAsia="ar-SA"/>
              </w:rPr>
            </w:pPr>
          </w:p>
        </w:tc>
      </w:tr>
    </w:tbl>
    <w:p w:rsidR="00427E2E" w:rsidRPr="003A7AD1" w:rsidRDefault="00427E2E" w:rsidP="00427E2E">
      <w:pPr>
        <w:tabs>
          <w:tab w:val="left" w:pos="15270"/>
        </w:tabs>
        <w:suppressAutoHyphens/>
        <w:spacing w:after="0" w:line="100" w:lineRule="atLeast"/>
        <w:rPr>
          <w:rFonts w:ascii="Cambria" w:eastAsia="SimSun" w:hAnsi="Cambria" w:cs="Cambria"/>
          <w:kern w:val="1"/>
          <w:lang w:eastAsia="ar-SA"/>
        </w:rPr>
      </w:pPr>
    </w:p>
    <w:p w:rsidR="00427E2E" w:rsidRPr="00FC301A" w:rsidRDefault="00427E2E" w:rsidP="00427E2E">
      <w:pPr>
        <w:rPr>
          <w:rFonts w:ascii="Tahoma" w:hAnsi="Tahoma" w:cs="Tahoma"/>
          <w:sz w:val="16"/>
          <w:szCs w:val="16"/>
          <w:lang w:eastAsia="ar-SA"/>
        </w:rPr>
      </w:pPr>
      <w:r w:rsidRPr="00FC301A">
        <w:rPr>
          <w:rFonts w:ascii="Tahoma" w:hAnsi="Tahoma" w:cs="Tahoma"/>
          <w:sz w:val="16"/>
          <w:szCs w:val="16"/>
          <w:lang w:eastAsia="pl-PL"/>
        </w:rPr>
        <w:t xml:space="preserve">**ilość opakowań (kol. 9) należy obliczyć w następujący sposób: wymaganą ilość  (kol.7) podzielić przez ilość w opakowaniu (kol.8)                                                                                                               **ilość opakowań (kol.9) należy zaokrąglić do pełnych opakowań tak jak będą Zamawiającemu dostarczane w opakowaniu handlowym ,  oferując nie mniej niż wymagana ilość </w:t>
      </w:r>
      <w:r w:rsidRPr="00FC301A">
        <w:rPr>
          <w:rFonts w:ascii="Tahoma" w:hAnsi="Tahoma" w:cs="Tahoma"/>
          <w:sz w:val="16"/>
          <w:szCs w:val="16"/>
          <w:lang w:eastAsia="ar-SA"/>
        </w:rPr>
        <w:t xml:space="preserve">                                                                                                           </w:t>
      </w:r>
    </w:p>
    <w:p w:rsidR="00427E2E" w:rsidRPr="00FC301A" w:rsidRDefault="00427E2E" w:rsidP="00427E2E">
      <w:pPr>
        <w:rPr>
          <w:rFonts w:ascii="Tahoma" w:hAnsi="Tahoma" w:cs="Tahoma"/>
          <w:sz w:val="16"/>
          <w:szCs w:val="16"/>
          <w:lang w:eastAsia="pl-PL"/>
        </w:rPr>
      </w:pPr>
    </w:p>
    <w:p w:rsidR="00427E2E" w:rsidRPr="003A7AD1" w:rsidRDefault="00427E2E" w:rsidP="00427E2E">
      <w:pPr>
        <w:suppressAutoHyphens/>
        <w:rPr>
          <w:rFonts w:ascii="Cambria" w:eastAsia="SimSun" w:hAnsi="Cambria" w:cs="Cambria"/>
          <w:kern w:val="1"/>
          <w:lang w:eastAsia="ar-SA"/>
        </w:rPr>
      </w:pP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eastAsia="pl-PL"/>
        </w:rPr>
        <w:t>…………………………………………………………………….</w:t>
      </w:r>
    </w:p>
    <w:p w:rsidR="00427E2E" w:rsidRPr="00FC301A" w:rsidRDefault="00427E2E" w:rsidP="00427E2E">
      <w:pPr>
        <w:spacing w:after="0" w:line="240" w:lineRule="auto"/>
        <w:rPr>
          <w:rFonts w:ascii="Tahoma" w:hAnsi="Tahoma" w:cs="Tahoma"/>
          <w:sz w:val="16"/>
          <w:szCs w:val="16"/>
          <w:lang w:eastAsia="ar-SA"/>
        </w:rPr>
      </w:pPr>
      <w:r w:rsidRPr="00FC301A">
        <w:rPr>
          <w:rFonts w:ascii="Tahoma" w:hAnsi="Tahoma" w:cs="Tahoma"/>
          <w:sz w:val="16"/>
          <w:szCs w:val="16"/>
          <w:lang w:eastAsia="pl-PL"/>
        </w:rPr>
        <w:t xml:space="preserve">                                                                        </w:t>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r>
      <w:r w:rsidRPr="00FC301A">
        <w:rPr>
          <w:rFonts w:ascii="Tahoma" w:hAnsi="Tahoma" w:cs="Tahoma"/>
          <w:sz w:val="16"/>
          <w:szCs w:val="16"/>
          <w:lang w:eastAsia="pl-PL"/>
        </w:rPr>
        <w:tab/>
        <w:t xml:space="preserve"> podpis i pieczęć osoby uprawnionej</w:t>
      </w:r>
    </w:p>
    <w:p w:rsidR="00427E2E" w:rsidRPr="00FC301A" w:rsidRDefault="00427E2E" w:rsidP="00427E2E">
      <w:pPr>
        <w:ind w:left="8496" w:firstLine="708"/>
        <w:rPr>
          <w:rFonts w:ascii="Tahoma" w:hAnsi="Tahoma" w:cs="Tahoma"/>
          <w:sz w:val="16"/>
          <w:szCs w:val="16"/>
          <w:lang w:eastAsia="ar-SA"/>
        </w:rPr>
      </w:pPr>
      <w:r w:rsidRPr="00FC301A">
        <w:rPr>
          <w:rFonts w:ascii="Tahoma" w:hAnsi="Tahoma" w:cs="Tahoma"/>
          <w:sz w:val="16"/>
          <w:szCs w:val="16"/>
          <w:lang w:val="fr-FR" w:eastAsia="pl-PL"/>
        </w:rPr>
        <w:t xml:space="preserve">/osób uprawnionych do reprezentowania wykonawcy     </w:t>
      </w:r>
    </w:p>
    <w:p w:rsidR="00427E2E" w:rsidRPr="003A7AD1" w:rsidRDefault="00427E2E" w:rsidP="00427E2E">
      <w:pPr>
        <w:suppressAutoHyphens/>
        <w:rPr>
          <w:rFonts w:ascii="Cambria" w:eastAsia="SimSun" w:hAnsi="Cambria" w:cs="Cambria"/>
          <w:kern w:val="1"/>
          <w:lang w:eastAsia="ar-SA"/>
        </w:rPr>
      </w:pPr>
    </w:p>
    <w:p w:rsidR="00427E2E" w:rsidRPr="00FC301A" w:rsidRDefault="00427E2E" w:rsidP="00427E2E">
      <w:pPr>
        <w:rPr>
          <w:rFonts w:ascii="Tahoma" w:hAnsi="Tahoma" w:cs="Tahoma"/>
          <w:sz w:val="16"/>
          <w:szCs w:val="16"/>
        </w:rPr>
      </w:pPr>
    </w:p>
    <w:p w:rsidR="00427E2E" w:rsidRDefault="00427E2E">
      <w:pPr>
        <w:sectPr w:rsidR="00427E2E" w:rsidSect="00CE599D">
          <w:pgSz w:w="16838" w:h="11906" w:orient="landscape"/>
          <w:pgMar w:top="567" w:right="567" w:bottom="1304" w:left="1418" w:header="709" w:footer="709" w:gutter="0"/>
          <w:cols w:space="708"/>
          <w:docGrid w:linePitch="360"/>
        </w:sectPr>
      </w:pP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lastRenderedPageBreak/>
        <w:t>DZP/381/</w:t>
      </w:r>
      <w:r>
        <w:rPr>
          <w:rFonts w:ascii="Tahoma" w:eastAsia="Times New Roman" w:hAnsi="Tahoma" w:cs="Tahoma"/>
          <w:sz w:val="20"/>
          <w:szCs w:val="20"/>
          <w:lang w:eastAsia="pl-PL"/>
        </w:rPr>
        <w:t>130A/2017</w:t>
      </w:r>
      <w:r w:rsidRPr="00753132">
        <w:rPr>
          <w:rFonts w:ascii="Tahoma" w:eastAsia="Times New Roman" w:hAnsi="Tahoma" w:cs="Tahoma"/>
          <w:sz w:val="20"/>
          <w:szCs w:val="20"/>
          <w:lang w:eastAsia="pl-PL"/>
        </w:rPr>
        <w:t xml:space="preserve"> </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Załącznik nr </w:t>
      </w:r>
      <w:r>
        <w:rPr>
          <w:rFonts w:ascii="Tahoma" w:eastAsia="Times New Roman" w:hAnsi="Tahoma" w:cs="Tahoma"/>
          <w:sz w:val="20"/>
          <w:szCs w:val="20"/>
          <w:lang w:eastAsia="pl-PL"/>
        </w:rPr>
        <w:t>6</w:t>
      </w:r>
    </w:p>
    <w:p w:rsidR="00427E2E" w:rsidRPr="00753132" w:rsidRDefault="00427E2E" w:rsidP="00427E2E">
      <w:pPr>
        <w:suppressAutoHyphens/>
        <w:spacing w:after="0" w:line="240" w:lineRule="auto"/>
        <w:jc w:val="center"/>
        <w:rPr>
          <w:rFonts w:ascii="Tahoma" w:eastAsia="Times New Roman" w:hAnsi="Tahoma" w:cs="Tahoma"/>
          <w:b/>
          <w:bCs/>
          <w:sz w:val="20"/>
          <w:szCs w:val="20"/>
          <w:lang w:eastAsia="ar-SA"/>
        </w:rPr>
      </w:pPr>
      <w:r w:rsidRPr="00753132">
        <w:rPr>
          <w:rFonts w:ascii="Tahoma" w:eastAsia="Times New Roman" w:hAnsi="Tahoma" w:cs="Tahoma"/>
          <w:b/>
          <w:bCs/>
          <w:sz w:val="20"/>
          <w:szCs w:val="20"/>
          <w:lang w:eastAsia="ar-SA"/>
        </w:rPr>
        <w:t>UMOWA –wzór</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Zawarta w dniu ................................ w  Katowicach pomiędzy:</w:t>
      </w:r>
    </w:p>
    <w:p w:rsidR="00427E2E" w:rsidRDefault="00427E2E" w:rsidP="00427E2E">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Uniwersyteckie Centrum Kliniczne im. prof. K. Gibińskiego </w:t>
      </w:r>
    </w:p>
    <w:p w:rsidR="00427E2E" w:rsidRPr="00753132" w:rsidRDefault="00427E2E" w:rsidP="00427E2E">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Śląskiego Uniwersytetu Medycznego w Katowicach </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 siedzibą: ul. Ceglana 35, 40-514 Katowice </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wpisanym do KRS  pod nr 0000049660</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NIP 954-22-74-017</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REGON 001325767</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zwanym w treści umowy </w:t>
      </w:r>
      <w:r>
        <w:rPr>
          <w:rFonts w:ascii="Tahoma" w:eastAsia="Times New Roman" w:hAnsi="Tahoma" w:cs="Tahoma"/>
          <w:sz w:val="20"/>
          <w:szCs w:val="20"/>
          <w:lang w:eastAsia="pl-PL"/>
        </w:rPr>
        <w:t xml:space="preserve">Zamawiającym </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reprezentowanym przez:</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pl-PL"/>
        </w:rPr>
        <w:t xml:space="preserve">Ireneusza </w:t>
      </w:r>
      <w:proofErr w:type="spellStart"/>
      <w:r>
        <w:rPr>
          <w:rFonts w:ascii="Tahoma" w:eastAsia="Times New Roman" w:hAnsi="Tahoma" w:cs="Tahoma"/>
          <w:sz w:val="20"/>
          <w:szCs w:val="20"/>
          <w:lang w:eastAsia="pl-PL"/>
        </w:rPr>
        <w:t>Ryszkiel</w:t>
      </w:r>
      <w:proofErr w:type="spellEnd"/>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Dyrektora </w:t>
      </w:r>
    </w:p>
    <w:p w:rsidR="00427E2E" w:rsidRPr="00753132" w:rsidRDefault="00427E2E" w:rsidP="00427E2E">
      <w:pPr>
        <w:spacing w:after="0" w:line="240" w:lineRule="auto"/>
        <w:ind w:left="720"/>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a</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 siedzibą: ……………………</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wpisanym do ................................. pod nr …………………..</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NIP </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REGON</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zwanym w treści umowy Wykonawcą </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reprezentowanym przez:</w:t>
      </w:r>
    </w:p>
    <w:p w:rsidR="00427E2E" w:rsidRPr="00753132" w:rsidRDefault="00427E2E" w:rsidP="00427E2E">
      <w:pPr>
        <w:widowControl w:val="0"/>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427E2E" w:rsidRPr="00753132" w:rsidRDefault="00427E2E" w:rsidP="00427E2E">
      <w:pPr>
        <w:suppressAutoHyphens/>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W wyniku przeprowadzenia przez Zamawiającego postępowania o udzielenie zamówienia publicznego                w trybie przetargu nieograniczonego – zgodnie z ustawą z dnia 29 stycznia 2004 r. Prawo zamówień publicznych (tekst jednolity: Dz. U. z 201</w:t>
      </w:r>
      <w:r>
        <w:rPr>
          <w:rFonts w:ascii="Tahoma" w:eastAsia="Times New Roman" w:hAnsi="Tahoma" w:cs="Tahoma"/>
          <w:sz w:val="20"/>
          <w:szCs w:val="24"/>
          <w:lang w:eastAsia="ar-SA"/>
        </w:rPr>
        <w:t>7</w:t>
      </w:r>
      <w:r w:rsidRPr="00753132">
        <w:rPr>
          <w:rFonts w:ascii="Tahoma" w:eastAsia="Times New Roman" w:hAnsi="Tahoma" w:cs="Tahoma"/>
          <w:sz w:val="20"/>
          <w:szCs w:val="24"/>
          <w:lang w:eastAsia="ar-SA"/>
        </w:rPr>
        <w:t xml:space="preserve"> r. poz. </w:t>
      </w:r>
      <w:r>
        <w:rPr>
          <w:rFonts w:ascii="Tahoma" w:eastAsia="Times New Roman" w:hAnsi="Tahoma" w:cs="Tahoma"/>
          <w:sz w:val="20"/>
          <w:szCs w:val="24"/>
          <w:lang w:eastAsia="ar-SA"/>
        </w:rPr>
        <w:t>1579 z późn.zm.</w:t>
      </w:r>
      <w:r w:rsidRPr="00753132">
        <w:rPr>
          <w:rFonts w:ascii="Tahoma" w:eastAsia="Times New Roman" w:hAnsi="Tahoma" w:cs="Tahoma"/>
          <w:sz w:val="20"/>
          <w:szCs w:val="24"/>
          <w:lang w:eastAsia="ar-SA"/>
        </w:rPr>
        <w:t>) została zawarta umowa następującej treści:</w:t>
      </w:r>
    </w:p>
    <w:p w:rsidR="00427E2E" w:rsidRDefault="00427E2E" w:rsidP="00427E2E">
      <w:pPr>
        <w:spacing w:after="0" w:line="240" w:lineRule="auto"/>
        <w:jc w:val="center"/>
        <w:rPr>
          <w:rFonts w:ascii="Tahoma" w:eastAsia="Times New Roman" w:hAnsi="Tahoma" w:cs="Tahoma"/>
          <w:b/>
          <w:bCs/>
          <w:sz w:val="20"/>
          <w:szCs w:val="24"/>
          <w:lang w:eastAsia="pl-PL"/>
        </w:rPr>
      </w:pPr>
    </w:p>
    <w:p w:rsidR="00427E2E" w:rsidRPr="00753132" w:rsidRDefault="00427E2E" w:rsidP="00427E2E">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lang w:eastAsia="pl-PL"/>
        </w:rPr>
        <w:t>§ 1.</w:t>
      </w:r>
    </w:p>
    <w:p w:rsidR="00427E2E" w:rsidRPr="00753132" w:rsidRDefault="00427E2E" w:rsidP="00427E2E">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u w:val="single"/>
          <w:lang w:eastAsia="pl-PL"/>
        </w:rPr>
        <w:t>PRZEDMIOT UMOWY</w:t>
      </w:r>
    </w:p>
    <w:p w:rsidR="00427E2E" w:rsidRPr="00753132" w:rsidRDefault="00427E2E" w:rsidP="00427E2E">
      <w:pPr>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Na podstawie oferty wybranej w w/w postępowaniu Zamawiający zamawia</w:t>
      </w:r>
      <w:r w:rsidRPr="00753132">
        <w:rPr>
          <w:rFonts w:ascii="Tahoma" w:eastAsia="Times New Roman" w:hAnsi="Tahoma" w:cs="Tahoma"/>
          <w:b/>
          <w:bCs/>
          <w:sz w:val="20"/>
          <w:szCs w:val="24"/>
          <w:lang w:eastAsia="ar-SA"/>
        </w:rPr>
        <w:t>,</w:t>
      </w:r>
      <w:r w:rsidRPr="00753132">
        <w:rPr>
          <w:rFonts w:ascii="Tahoma" w:eastAsia="Times New Roman" w:hAnsi="Tahoma" w:cs="Tahoma"/>
          <w:sz w:val="20"/>
          <w:szCs w:val="24"/>
          <w:lang w:eastAsia="ar-SA"/>
        </w:rPr>
        <w:t xml:space="preserve"> a Wykonawca  przyjmuje              do wykona</w:t>
      </w:r>
      <w:r>
        <w:rPr>
          <w:rFonts w:ascii="Tahoma" w:eastAsia="Times New Roman" w:hAnsi="Tahoma" w:cs="Tahoma"/>
          <w:sz w:val="20"/>
          <w:szCs w:val="24"/>
          <w:lang w:eastAsia="ar-SA"/>
        </w:rPr>
        <w:t xml:space="preserve">nia sprzedaż i dostarczanie do </w:t>
      </w:r>
      <w:r w:rsidRPr="00753132">
        <w:rPr>
          <w:rFonts w:ascii="Tahoma" w:eastAsia="Times New Roman" w:hAnsi="Tahoma" w:cs="Tahoma"/>
          <w:sz w:val="20"/>
          <w:szCs w:val="24"/>
          <w:lang w:eastAsia="ar-SA"/>
        </w:rPr>
        <w:t xml:space="preserve">Zamawiającego </w:t>
      </w:r>
      <w:r w:rsidRPr="00753132">
        <w:rPr>
          <w:rFonts w:ascii="Tahoma" w:eastAsia="Times New Roman" w:hAnsi="Tahoma" w:cs="Tahoma"/>
          <w:b/>
          <w:sz w:val="20"/>
          <w:szCs w:val="20"/>
          <w:lang w:eastAsia="pl-PL"/>
        </w:rPr>
        <w:t>produktów leczniczych ,</w:t>
      </w:r>
      <w:r w:rsidRPr="00753132">
        <w:rPr>
          <w:rFonts w:ascii="Tahoma" w:eastAsia="Times New Roman" w:hAnsi="Tahoma" w:cs="Tahoma"/>
          <w:sz w:val="20"/>
          <w:szCs w:val="24"/>
          <w:lang w:eastAsia="ar-SA"/>
        </w:rPr>
        <w:t xml:space="preserve">których ilość, rodzaj i cena wymienione są w załączniku nr 1 (formularze asortymentowo-cenowe wybranej w postępowaniu oferty).                                                     </w:t>
      </w:r>
    </w:p>
    <w:p w:rsidR="00427E2E" w:rsidRPr="00753132" w:rsidRDefault="00427E2E" w:rsidP="00427E2E">
      <w:pPr>
        <w:widowControl w:val="0"/>
        <w:suppressAutoHyphens/>
        <w:spacing w:after="120" w:line="240" w:lineRule="auto"/>
        <w:jc w:val="center"/>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 2.</w:t>
      </w:r>
    </w:p>
    <w:p w:rsidR="00427E2E" w:rsidRPr="00753132" w:rsidRDefault="00427E2E" w:rsidP="00427E2E">
      <w:pPr>
        <w:suppressAutoHyphens/>
        <w:spacing w:after="0" w:line="240" w:lineRule="auto"/>
        <w:jc w:val="center"/>
        <w:rPr>
          <w:rFonts w:ascii="Tahoma" w:eastAsia="Times New Roman" w:hAnsi="Tahoma" w:cs="Tahoma"/>
          <w:b/>
          <w:bCs/>
          <w:sz w:val="20"/>
          <w:szCs w:val="20"/>
          <w:u w:val="single"/>
          <w:lang w:eastAsia="ar-SA"/>
        </w:rPr>
      </w:pPr>
      <w:r w:rsidRPr="00753132">
        <w:rPr>
          <w:rFonts w:ascii="Tahoma" w:eastAsia="Times New Roman" w:hAnsi="Tahoma" w:cs="Tahoma"/>
          <w:b/>
          <w:bCs/>
          <w:sz w:val="20"/>
          <w:szCs w:val="20"/>
          <w:u w:val="single"/>
          <w:lang w:eastAsia="ar-SA"/>
        </w:rPr>
        <w:t>WARUNKI REALIZACJI UMOWY</w:t>
      </w:r>
    </w:p>
    <w:p w:rsidR="00427E2E" w:rsidRPr="00753132" w:rsidRDefault="00427E2E" w:rsidP="00F60BCA">
      <w:pPr>
        <w:widowControl w:val="0"/>
        <w:numPr>
          <w:ilvl w:val="0"/>
          <w:numId w:val="49"/>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zobowiązuje się realizować umowę zgodnie z:</w:t>
      </w:r>
    </w:p>
    <w:p w:rsidR="00427E2E" w:rsidRPr="00753132" w:rsidRDefault="00427E2E" w:rsidP="00F60BCA">
      <w:pPr>
        <w:numPr>
          <w:ilvl w:val="1"/>
          <w:numId w:val="46"/>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obowiązującymi przepisami prawa, a w szczególności zgodnie z ustawą z dnia 06 września 2001 r. Prawo farmaceutyczne ( Dz. U. z 20</w:t>
      </w:r>
      <w:r>
        <w:rPr>
          <w:rFonts w:ascii="Tahoma" w:eastAsia="Times New Roman" w:hAnsi="Tahoma" w:cs="Tahoma"/>
          <w:sz w:val="20"/>
          <w:szCs w:val="24"/>
          <w:lang w:eastAsia="pl-PL"/>
        </w:rPr>
        <w:t>16</w:t>
      </w:r>
      <w:r w:rsidRPr="00753132">
        <w:rPr>
          <w:rFonts w:ascii="Tahoma" w:eastAsia="Times New Roman" w:hAnsi="Tahoma" w:cs="Tahoma"/>
          <w:sz w:val="20"/>
          <w:szCs w:val="24"/>
          <w:lang w:eastAsia="pl-PL"/>
        </w:rPr>
        <w:t xml:space="preserve">r. poz. </w:t>
      </w:r>
      <w:r>
        <w:rPr>
          <w:rFonts w:ascii="Tahoma" w:eastAsia="Times New Roman" w:hAnsi="Tahoma" w:cs="Tahoma"/>
          <w:sz w:val="20"/>
          <w:szCs w:val="24"/>
          <w:lang w:eastAsia="pl-PL"/>
        </w:rPr>
        <w:t>2142</w:t>
      </w:r>
      <w:r w:rsidRPr="00753132">
        <w:rPr>
          <w:rFonts w:ascii="Tahoma" w:eastAsia="Times New Roman" w:hAnsi="Tahoma" w:cs="Tahoma"/>
          <w:sz w:val="20"/>
          <w:szCs w:val="24"/>
          <w:lang w:eastAsia="pl-PL"/>
        </w:rPr>
        <w:t xml:space="preserve">  z </w:t>
      </w:r>
      <w:proofErr w:type="spellStart"/>
      <w:r w:rsidRPr="00753132">
        <w:rPr>
          <w:rFonts w:ascii="Tahoma" w:eastAsia="Times New Roman" w:hAnsi="Tahoma" w:cs="Tahoma"/>
          <w:sz w:val="20"/>
          <w:szCs w:val="24"/>
          <w:lang w:eastAsia="pl-PL"/>
        </w:rPr>
        <w:t>późn</w:t>
      </w:r>
      <w:proofErr w:type="spellEnd"/>
      <w:r w:rsidRPr="00753132">
        <w:rPr>
          <w:rFonts w:ascii="Tahoma" w:eastAsia="Times New Roman" w:hAnsi="Tahoma" w:cs="Tahoma"/>
          <w:sz w:val="20"/>
          <w:szCs w:val="24"/>
          <w:lang w:eastAsia="pl-PL"/>
        </w:rPr>
        <w:t xml:space="preserve">. </w:t>
      </w:r>
      <w:proofErr w:type="spellStart"/>
      <w:r w:rsidRPr="00753132">
        <w:rPr>
          <w:rFonts w:ascii="Tahoma" w:eastAsia="Times New Roman" w:hAnsi="Tahoma" w:cs="Tahoma"/>
          <w:sz w:val="20"/>
          <w:szCs w:val="24"/>
          <w:lang w:eastAsia="pl-PL"/>
        </w:rPr>
        <w:t>zm</w:t>
      </w:r>
      <w:proofErr w:type="spellEnd"/>
      <w:r w:rsidRPr="00753132">
        <w:rPr>
          <w:rFonts w:ascii="Tahoma" w:eastAsia="Times New Roman" w:hAnsi="Tahoma" w:cs="Tahoma"/>
          <w:sz w:val="20"/>
          <w:szCs w:val="24"/>
          <w:lang w:eastAsia="pl-PL"/>
        </w:rPr>
        <w:t xml:space="preserve">),                                   </w:t>
      </w:r>
    </w:p>
    <w:p w:rsidR="00427E2E" w:rsidRPr="00753132" w:rsidRDefault="00427E2E" w:rsidP="00F60BCA">
      <w:pPr>
        <w:numPr>
          <w:ilvl w:val="1"/>
          <w:numId w:val="46"/>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warunkami wynikającymi z treści Specyfikacji Istotnych Warunków Zamówienia.</w:t>
      </w:r>
    </w:p>
    <w:p w:rsidR="00427E2E" w:rsidRPr="00753132" w:rsidRDefault="00427E2E" w:rsidP="00F60BCA">
      <w:pPr>
        <w:widowControl w:val="0"/>
        <w:numPr>
          <w:ilvl w:val="2"/>
          <w:numId w:val="46"/>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Dostarczane produkty lecznicze  powinny być przez Wykonawcę odpowiednio opakowane</w:t>
      </w:r>
      <w:r w:rsidRPr="00753132">
        <w:rPr>
          <w:rFonts w:ascii="Tahoma" w:eastAsia="Times New Roman" w:hAnsi="Tahoma" w:cs="Tahoma"/>
          <w:sz w:val="20"/>
          <w:szCs w:val="24"/>
          <w:lang w:eastAsia="pl-PL"/>
        </w:rPr>
        <w:br/>
        <w:t>i oznakowane (tj. muszą posiadać oznakowanie informujące o nazwie, ilości, dacie ważności, nazwie producenta, numerze serii).</w:t>
      </w:r>
    </w:p>
    <w:p w:rsidR="00427E2E" w:rsidRPr="00753132" w:rsidRDefault="00427E2E" w:rsidP="00F60BCA">
      <w:pPr>
        <w:widowControl w:val="0"/>
        <w:numPr>
          <w:ilvl w:val="2"/>
          <w:numId w:val="46"/>
        </w:numPr>
        <w:suppressAutoHyphens/>
        <w:spacing w:after="0" w:line="240" w:lineRule="auto"/>
        <w:jc w:val="both"/>
        <w:rPr>
          <w:rFonts w:ascii="Tahoma" w:eastAsia="Times New Roman" w:hAnsi="Tahoma" w:cs="Tahoma"/>
          <w:sz w:val="20"/>
          <w:szCs w:val="24"/>
          <w:lang w:eastAsia="pl-PL"/>
        </w:rPr>
      </w:pPr>
      <w:r w:rsidRPr="00753132">
        <w:rPr>
          <w:rFonts w:ascii="Tahoma" w:hAnsi="Tahoma" w:cs="Tahoma"/>
          <w:sz w:val="20"/>
          <w:szCs w:val="20"/>
        </w:rPr>
        <w:t>Transport produktów leczniczych powinien przebiegać z uwzględnieniem wymogów przewidzianych  w przepisach ustawy z dnia 6 września 2001 r. - Prawo farmaceutyczne (Dz. U. 20</w:t>
      </w:r>
      <w:r>
        <w:rPr>
          <w:rFonts w:ascii="Tahoma" w:hAnsi="Tahoma" w:cs="Tahoma"/>
          <w:sz w:val="20"/>
          <w:szCs w:val="20"/>
        </w:rPr>
        <w:t>16</w:t>
      </w:r>
      <w:r w:rsidRPr="00753132">
        <w:rPr>
          <w:rFonts w:ascii="Tahoma" w:hAnsi="Tahoma" w:cs="Tahoma"/>
          <w:sz w:val="20"/>
          <w:szCs w:val="20"/>
        </w:rPr>
        <w:t xml:space="preserve">,  poz. </w:t>
      </w:r>
      <w:r>
        <w:rPr>
          <w:rFonts w:ascii="Tahoma" w:hAnsi="Tahoma" w:cs="Tahoma"/>
          <w:sz w:val="20"/>
          <w:szCs w:val="20"/>
        </w:rPr>
        <w:t xml:space="preserve">2142               </w:t>
      </w:r>
      <w:r w:rsidRPr="00753132">
        <w:rPr>
          <w:rFonts w:ascii="Tahoma" w:hAnsi="Tahoma" w:cs="Tahoma"/>
          <w:sz w:val="20"/>
          <w:szCs w:val="20"/>
        </w:rPr>
        <w:t xml:space="preserve"> </w:t>
      </w:r>
      <w:r>
        <w:rPr>
          <w:rFonts w:ascii="Tahoma" w:hAnsi="Tahoma" w:cs="Tahoma"/>
          <w:sz w:val="20"/>
          <w:szCs w:val="20"/>
        </w:rPr>
        <w:t>z późn.zm.</w:t>
      </w:r>
      <w:r w:rsidRPr="00753132">
        <w:rPr>
          <w:rFonts w:ascii="Tahoma" w:hAnsi="Tahoma" w:cs="Tahoma"/>
          <w:sz w:val="20"/>
          <w:szCs w:val="20"/>
        </w:rPr>
        <w:t>) oraz aktów wykonawczych do tej ustawy</w:t>
      </w:r>
      <w:r w:rsidRPr="00753132">
        <w:rPr>
          <w:rFonts w:ascii="Tahoma" w:eastAsia="Times New Roman" w:hAnsi="Tahoma" w:cs="Tahoma"/>
          <w:sz w:val="20"/>
          <w:szCs w:val="24"/>
          <w:lang w:eastAsia="pl-PL"/>
        </w:rPr>
        <w:t xml:space="preserve"> i w warunkach zgodnych z zaleceniami producenta.</w:t>
      </w:r>
    </w:p>
    <w:p w:rsidR="00427E2E" w:rsidRPr="00640027" w:rsidRDefault="00427E2E" w:rsidP="00F60BCA">
      <w:pPr>
        <w:widowControl w:val="0"/>
        <w:numPr>
          <w:ilvl w:val="2"/>
          <w:numId w:val="46"/>
        </w:numPr>
        <w:suppressAutoHyphens/>
        <w:spacing w:after="0" w:line="240" w:lineRule="auto"/>
        <w:jc w:val="both"/>
        <w:rPr>
          <w:rFonts w:ascii="Tahoma" w:eastAsia="Times New Roman" w:hAnsi="Tahoma" w:cs="Tahoma"/>
          <w:sz w:val="20"/>
          <w:szCs w:val="24"/>
          <w:lang w:eastAsia="pl-PL"/>
        </w:rPr>
      </w:pPr>
      <w:r w:rsidRPr="00640027">
        <w:rPr>
          <w:rFonts w:ascii="Tahoma" w:eastAsia="Times New Roman" w:hAnsi="Tahoma" w:cs="Tahoma"/>
          <w:sz w:val="20"/>
          <w:szCs w:val="24"/>
          <w:lang w:eastAsia="pl-PL"/>
        </w:rPr>
        <w:t>Okres przydatności do użycia dostarczanych produktów leczniczych  nie może być krótszy niż 12 miesięcy  licząc od dnia dostawy. Dostawy z krótszym terminem ważności mogą być dopuszczone tylko w wyjątkowych sytuacjach i każdorazowo  zgodę na nie musi wyrazić  kierownik Apteki Szpitalnej.</w:t>
      </w:r>
    </w:p>
    <w:p w:rsidR="00427E2E" w:rsidRPr="00753132" w:rsidRDefault="00427E2E" w:rsidP="00F60BCA">
      <w:pPr>
        <w:widowControl w:val="0"/>
        <w:numPr>
          <w:ilvl w:val="2"/>
          <w:numId w:val="46"/>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Każdorazowa dostawa częściowa zamówionych produktów leczniczych  odbywać się będzie na podstawie zamówień składanych przez Aptekę Szpitalną.</w:t>
      </w:r>
    </w:p>
    <w:p w:rsidR="00427E2E" w:rsidRPr="00753132" w:rsidRDefault="00427E2E" w:rsidP="00F60BCA">
      <w:pPr>
        <w:pStyle w:val="Akapitzlist"/>
        <w:widowControl w:val="0"/>
        <w:numPr>
          <w:ilvl w:val="2"/>
          <w:numId w:val="46"/>
        </w:numPr>
        <w:suppressAutoHyphens/>
        <w:spacing w:after="0" w:line="240" w:lineRule="auto"/>
        <w:jc w:val="both"/>
        <w:rPr>
          <w:rFonts w:ascii="Tahoma" w:hAnsi="Tahoma" w:cs="Tahoma"/>
          <w:sz w:val="20"/>
          <w:szCs w:val="20"/>
        </w:rPr>
      </w:pPr>
      <w:r w:rsidRPr="00753132">
        <w:rPr>
          <w:rFonts w:ascii="Tahoma" w:eastAsia="Times New Roman" w:hAnsi="Tahoma" w:cs="Tahoma"/>
          <w:sz w:val="20"/>
          <w:szCs w:val="24"/>
          <w:lang w:eastAsia="pl-PL"/>
        </w:rPr>
        <w:t>Zamówienia będą składane Wykonawcy za pośrednictwem poczty e-mail lub faxem na adres                    lub numer podany w niniejszej umowie.</w:t>
      </w:r>
    </w:p>
    <w:p w:rsidR="00427E2E" w:rsidRPr="00753132" w:rsidRDefault="00427E2E" w:rsidP="00F60BCA">
      <w:pPr>
        <w:pStyle w:val="Default"/>
        <w:numPr>
          <w:ilvl w:val="2"/>
          <w:numId w:val="46"/>
        </w:numPr>
        <w:spacing w:after="27"/>
        <w:jc w:val="both"/>
        <w:rPr>
          <w:rFonts w:ascii="Tahoma" w:hAnsi="Tahoma" w:cs="Tahoma"/>
          <w:color w:val="auto"/>
          <w:sz w:val="20"/>
          <w:szCs w:val="20"/>
        </w:rPr>
      </w:pPr>
      <w:r w:rsidRPr="00753132">
        <w:rPr>
          <w:rFonts w:ascii="Tahoma" w:hAnsi="Tahoma" w:cs="Tahoma"/>
          <w:color w:val="auto"/>
          <w:sz w:val="20"/>
          <w:szCs w:val="20"/>
        </w:rPr>
        <w:t xml:space="preserve">Wykonawca zobowiązany jest terminowo realizować wszystkie dostawy częściowe zgodnie                       ze złożonymi zamówieniami zarówno pod względem ilościowym i asortymentowym. </w:t>
      </w:r>
    </w:p>
    <w:p w:rsidR="00427E2E" w:rsidRPr="00B109E4" w:rsidRDefault="00427E2E" w:rsidP="00F60BCA">
      <w:pPr>
        <w:pStyle w:val="Akapitzlist"/>
        <w:numPr>
          <w:ilvl w:val="2"/>
          <w:numId w:val="46"/>
        </w:numPr>
        <w:rPr>
          <w:rFonts w:ascii="Tahoma" w:hAnsi="Tahoma" w:cs="Tahoma"/>
          <w:sz w:val="20"/>
          <w:szCs w:val="20"/>
        </w:rPr>
      </w:pPr>
      <w:r w:rsidRPr="00B109E4">
        <w:rPr>
          <w:rFonts w:ascii="Tahoma" w:hAnsi="Tahoma" w:cs="Tahoma"/>
          <w:sz w:val="20"/>
          <w:szCs w:val="20"/>
        </w:rPr>
        <w:t>Zamawiający upoważnia do składania zamówień na dostawy częściowe Kierownika Apteki Szpitalnej  lub Farmaceutę  e-mail  apteka@uck.katowice.pl, aptekal@uck.katowice.pl   fax nr (32) 358-12-05 , (32) 789-48-42</w:t>
      </w:r>
      <w:r>
        <w:rPr>
          <w:rFonts w:ascii="Tahoma" w:hAnsi="Tahoma" w:cs="Tahoma"/>
          <w:sz w:val="20"/>
          <w:szCs w:val="20"/>
        </w:rPr>
        <w:t xml:space="preserve"> , </w:t>
      </w:r>
      <w:r w:rsidRPr="00B109E4">
        <w:rPr>
          <w:rFonts w:ascii="Tahoma" w:hAnsi="Tahoma" w:cs="Tahoma"/>
          <w:sz w:val="20"/>
          <w:szCs w:val="20"/>
        </w:rPr>
        <w:t>osoby te są upoważnione również do składania reklamacji o których mowa w §4.</w:t>
      </w:r>
    </w:p>
    <w:p w:rsidR="00427E2E" w:rsidRPr="00753132" w:rsidRDefault="00427E2E" w:rsidP="00F60BCA">
      <w:pPr>
        <w:pStyle w:val="Akapitzlist"/>
        <w:widowControl w:val="0"/>
        <w:numPr>
          <w:ilvl w:val="2"/>
          <w:numId w:val="46"/>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0"/>
          <w:lang w:eastAsia="pl-PL"/>
        </w:rPr>
        <w:t>Wykonawca upoważnia do przyjmowania zamówień na dostawy częściowe …..............................   e-mail ……………………………………………….. fax nr …....................................</w:t>
      </w:r>
    </w:p>
    <w:p w:rsidR="00427E2E" w:rsidRPr="007A68FC" w:rsidRDefault="00427E2E" w:rsidP="00F60BCA">
      <w:pPr>
        <w:pStyle w:val="Akapitzlist"/>
        <w:widowControl w:val="0"/>
        <w:numPr>
          <w:ilvl w:val="2"/>
          <w:numId w:val="46"/>
        </w:numPr>
        <w:suppressAutoHyphens/>
        <w:spacing w:after="0" w:line="240" w:lineRule="auto"/>
        <w:jc w:val="both"/>
        <w:rPr>
          <w:rFonts w:ascii="Tahoma" w:eastAsia="Times New Roman" w:hAnsi="Tahoma" w:cs="Tahoma"/>
          <w:sz w:val="20"/>
          <w:szCs w:val="24"/>
          <w:lang w:eastAsia="pl-PL"/>
        </w:rPr>
      </w:pPr>
      <w:r w:rsidRPr="007A68FC">
        <w:rPr>
          <w:rFonts w:ascii="Tahoma" w:eastAsia="Times New Roman" w:hAnsi="Tahoma" w:cs="Tahoma"/>
          <w:sz w:val="20"/>
          <w:szCs w:val="24"/>
          <w:lang w:eastAsia="pl-PL"/>
        </w:rPr>
        <w:lastRenderedPageBreak/>
        <w:t xml:space="preserve">Wykonawca będzie realizował dostawy częściowe w asortymencie i ilości wskazanej w zamówieniach, o których mowa w ust. 5 i 6  niniejszego paragrafu w  terminie do dwóch dni roboczych . </w:t>
      </w:r>
    </w:p>
    <w:p w:rsidR="00427E2E" w:rsidRPr="00753132" w:rsidRDefault="00427E2E" w:rsidP="00F60BCA">
      <w:pPr>
        <w:pStyle w:val="Akapitzlist"/>
        <w:widowControl w:val="0"/>
        <w:numPr>
          <w:ilvl w:val="2"/>
          <w:numId w:val="46"/>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ponosi koszty transportu, ubezpieczenia oraz dostarczenia produktów leczniczych do pomieszczeń magazynowych Apteki Szpitalnej  w lokalizacji wskazanej każdorazowo na zamówieniu (Katowice ul.</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Ceglana 35 lub ul.</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Medyków 14).</w:t>
      </w:r>
    </w:p>
    <w:p w:rsidR="00427E2E" w:rsidRPr="00753132" w:rsidRDefault="00427E2E" w:rsidP="00F60BCA">
      <w:pPr>
        <w:pStyle w:val="Akapitzlist"/>
        <w:numPr>
          <w:ilvl w:val="2"/>
          <w:numId w:val="46"/>
        </w:numPr>
        <w:spacing w:after="0" w:line="240" w:lineRule="auto"/>
        <w:jc w:val="both"/>
        <w:rPr>
          <w:rFonts w:ascii="Tahoma" w:hAnsi="Tahoma" w:cs="Tahoma"/>
          <w:i/>
          <w:sz w:val="20"/>
          <w:szCs w:val="20"/>
        </w:rPr>
      </w:pPr>
      <w:r w:rsidRPr="00753132">
        <w:rPr>
          <w:rFonts w:ascii="Tahoma" w:eastAsia="TimesNewRomanPSMT" w:hAnsi="Tahoma" w:cs="Tahoma"/>
          <w:bCs/>
          <w:iCs/>
          <w:sz w:val="20"/>
          <w:szCs w:val="20"/>
        </w:rPr>
        <w:t>Przyjęcie przez Zamawiającego przesyłki zawierającej Produkty lecznicze dostarczonej przez przedstawiciela Wykonawcy(dotyczy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427E2E" w:rsidRPr="00753132" w:rsidRDefault="00427E2E" w:rsidP="00F60BCA">
      <w:pPr>
        <w:pStyle w:val="Akapitzlist"/>
        <w:widowControl w:val="0"/>
        <w:numPr>
          <w:ilvl w:val="2"/>
          <w:numId w:val="46"/>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zapewnia terminowość dostaw, a ewentualne przeszkody zaistniałe po stronie Wykonawcy lub producenta nie mogą wpłynąć na terminowość dostaw oraz odpowiedzialność Wykonawcy.</w:t>
      </w:r>
    </w:p>
    <w:p w:rsidR="00427E2E" w:rsidRPr="00715E62" w:rsidRDefault="00427E2E" w:rsidP="00F60BCA">
      <w:pPr>
        <w:pStyle w:val="Akapitzlist"/>
        <w:numPr>
          <w:ilvl w:val="2"/>
          <w:numId w:val="46"/>
        </w:numPr>
        <w:spacing w:after="0" w:line="240" w:lineRule="auto"/>
        <w:jc w:val="both"/>
        <w:rPr>
          <w:rFonts w:ascii="Tahoma" w:eastAsia="Times New Roman" w:hAnsi="Tahoma" w:cs="Tahoma"/>
          <w:b/>
          <w:sz w:val="20"/>
          <w:szCs w:val="20"/>
          <w:lang w:eastAsia="pl-PL"/>
        </w:rPr>
      </w:pPr>
      <w:r w:rsidRPr="00715E62">
        <w:rPr>
          <w:rFonts w:ascii="Tahoma" w:eastAsia="Times New Roman" w:hAnsi="Tahoma" w:cs="Tahoma"/>
          <w:sz w:val="20"/>
          <w:szCs w:val="20"/>
          <w:lang w:eastAsia="x-none"/>
        </w:rPr>
        <w:t xml:space="preserve">Zamawiający ma prawo do składania zamówień bez ograniczeń   co do zakresu  i ilości ,   a także prawo  do nie wykorzystania pełnego zakresu asortymentu objętego umową w przypadku zmniejszonego zapotrzebowania. </w:t>
      </w:r>
    </w:p>
    <w:p w:rsidR="00427E2E" w:rsidRPr="00715E62" w:rsidRDefault="00427E2E" w:rsidP="00427E2E">
      <w:pPr>
        <w:pStyle w:val="Akapitzlist"/>
        <w:spacing w:after="0" w:line="240" w:lineRule="auto"/>
        <w:ind w:left="340"/>
        <w:jc w:val="center"/>
        <w:rPr>
          <w:rFonts w:ascii="Tahoma" w:eastAsia="Times New Roman" w:hAnsi="Tahoma" w:cs="Tahoma"/>
          <w:b/>
          <w:sz w:val="20"/>
          <w:szCs w:val="20"/>
          <w:lang w:eastAsia="pl-PL"/>
        </w:rPr>
      </w:pPr>
      <w:r w:rsidRPr="00715E62">
        <w:rPr>
          <w:rFonts w:ascii="Tahoma" w:eastAsia="Times New Roman" w:hAnsi="Tahoma" w:cs="Tahoma"/>
          <w:b/>
          <w:sz w:val="20"/>
          <w:szCs w:val="20"/>
          <w:lang w:eastAsia="pl-PL"/>
        </w:rPr>
        <w:t>§ 3.</w:t>
      </w:r>
    </w:p>
    <w:p w:rsidR="00427E2E" w:rsidRPr="00753132" w:rsidRDefault="00427E2E" w:rsidP="00427E2E">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WYNAGRODZENIE I WARUNKI PŁATNOŚCI</w:t>
      </w:r>
    </w:p>
    <w:p w:rsidR="00427E2E" w:rsidRPr="00753132" w:rsidRDefault="00427E2E" w:rsidP="00F60BCA">
      <w:pPr>
        <w:widowControl w:val="0"/>
        <w:numPr>
          <w:ilvl w:val="0"/>
          <w:numId w:val="52"/>
        </w:numPr>
        <w:suppressAutoHyphens/>
        <w:spacing w:after="0" w:line="240" w:lineRule="auto"/>
        <w:rPr>
          <w:rFonts w:ascii="Tahoma" w:eastAsia="Times New Roman" w:hAnsi="Tahoma" w:cs="Tahoma"/>
          <w:sz w:val="20"/>
          <w:szCs w:val="24"/>
          <w:lang w:eastAsia="ar-SA"/>
        </w:rPr>
      </w:pPr>
      <w:r w:rsidRPr="00753132">
        <w:rPr>
          <w:rFonts w:ascii="Tahoma" w:eastAsia="Times New Roman" w:hAnsi="Tahoma" w:cs="Tahoma"/>
          <w:sz w:val="20"/>
          <w:szCs w:val="20"/>
          <w:lang w:eastAsia="pl-PL"/>
        </w:rPr>
        <w:t>Wynagrodzenie Wykonawcy za zrealizowanie całej umowy, zgodnie ze złożoną ofertą nie może przekroczyć kwoty:</w:t>
      </w:r>
      <w:r w:rsidRPr="00753132">
        <w:rPr>
          <w:rFonts w:ascii="Tahoma" w:eastAsia="Times New Roman" w:hAnsi="Tahoma" w:cs="Tahoma"/>
          <w:sz w:val="20"/>
          <w:szCs w:val="24"/>
          <w:lang w:eastAsia="pl-PL"/>
        </w:rPr>
        <w:t xml:space="preserve"> </w:t>
      </w:r>
      <w:r w:rsidRPr="00753132">
        <w:rPr>
          <w:rFonts w:ascii="Tahoma" w:eastAsia="Times New Roman" w:hAnsi="Tahoma" w:cs="Tahoma"/>
          <w:i/>
          <w:sz w:val="20"/>
          <w:szCs w:val="24"/>
          <w:lang w:eastAsia="pl-PL"/>
        </w:rPr>
        <w:t>(osobno w zależności od uzyskanych części)</w:t>
      </w:r>
    </w:p>
    <w:p w:rsidR="00427E2E" w:rsidRDefault="00427E2E" w:rsidP="00427E2E">
      <w:pPr>
        <w:spacing w:after="0" w:line="240" w:lineRule="auto"/>
        <w:ind w:left="300"/>
        <w:rPr>
          <w:rFonts w:ascii="Tahoma" w:eastAsia="Times New Roman" w:hAnsi="Tahoma" w:cs="Tahoma"/>
          <w:b/>
          <w:sz w:val="20"/>
          <w:szCs w:val="24"/>
          <w:lang w:eastAsia="pl-PL"/>
        </w:rPr>
      </w:pPr>
      <w:r>
        <w:rPr>
          <w:rFonts w:ascii="Tahoma" w:eastAsia="Times New Roman" w:hAnsi="Tahoma" w:cs="Tahoma"/>
          <w:b/>
          <w:sz w:val="20"/>
          <w:szCs w:val="24"/>
          <w:lang w:eastAsia="pl-PL"/>
        </w:rPr>
        <w:t>Część…….</w:t>
      </w:r>
    </w:p>
    <w:p w:rsidR="00427E2E" w:rsidRPr="00753132" w:rsidRDefault="00427E2E" w:rsidP="00427E2E">
      <w:pPr>
        <w:spacing w:after="0" w:line="240" w:lineRule="auto"/>
        <w:ind w:left="300"/>
        <w:rPr>
          <w:rFonts w:ascii="Tahoma" w:eastAsia="Times New Roman" w:hAnsi="Tahoma" w:cs="Tahoma"/>
          <w:sz w:val="20"/>
          <w:szCs w:val="24"/>
          <w:lang w:eastAsia="pl-PL"/>
        </w:rPr>
      </w:pPr>
      <w:r w:rsidRPr="00753132">
        <w:rPr>
          <w:rFonts w:ascii="Tahoma" w:eastAsia="Times New Roman" w:hAnsi="Tahoma" w:cs="Tahoma"/>
          <w:b/>
          <w:sz w:val="20"/>
          <w:szCs w:val="24"/>
          <w:lang w:eastAsia="pl-PL"/>
        </w:rPr>
        <w:t>brutto:</w:t>
      </w:r>
      <w:r w:rsidRPr="00753132">
        <w:rPr>
          <w:rFonts w:ascii="Tahoma" w:eastAsia="Times New Roman" w:hAnsi="Tahoma" w:cs="Tahoma"/>
          <w:sz w:val="20"/>
          <w:szCs w:val="24"/>
          <w:lang w:eastAsia="pl-PL"/>
        </w:rPr>
        <w:t>.................zł (słownie:................................ )</w:t>
      </w:r>
      <w:r w:rsidRPr="00753132">
        <w:rPr>
          <w:rFonts w:ascii="Tahoma" w:eastAsia="Times New Roman" w:hAnsi="Tahoma" w:cs="Tahoma"/>
          <w:sz w:val="20"/>
          <w:szCs w:val="24"/>
          <w:lang w:eastAsia="pl-PL"/>
        </w:rPr>
        <w:br/>
      </w:r>
      <w:r w:rsidRPr="00753132">
        <w:rPr>
          <w:rFonts w:ascii="Tahoma" w:eastAsia="Times New Roman" w:hAnsi="Tahoma" w:cs="Tahoma"/>
          <w:bCs/>
          <w:sz w:val="20"/>
          <w:szCs w:val="24"/>
          <w:lang w:eastAsia="pl-PL"/>
        </w:rPr>
        <w:t>netto: ............................zł  należny podatek VAT</w:t>
      </w:r>
      <w:r w:rsidRPr="00753132">
        <w:rPr>
          <w:rFonts w:ascii="Tahoma" w:eastAsia="Times New Roman" w:hAnsi="Tahoma" w:cs="Tahoma"/>
          <w:b/>
          <w:sz w:val="20"/>
          <w:szCs w:val="24"/>
          <w:lang w:eastAsia="pl-PL"/>
        </w:rPr>
        <w:t xml:space="preserve"> :</w:t>
      </w:r>
      <w:r w:rsidRPr="00753132">
        <w:rPr>
          <w:rFonts w:ascii="Tahoma" w:eastAsia="Times New Roman" w:hAnsi="Tahoma" w:cs="Tahoma"/>
          <w:sz w:val="20"/>
          <w:szCs w:val="24"/>
          <w:lang w:eastAsia="pl-PL"/>
        </w:rPr>
        <w:t xml:space="preserve">.........zł </w:t>
      </w:r>
    </w:p>
    <w:p w:rsidR="00427E2E" w:rsidRPr="00753132" w:rsidRDefault="00427E2E" w:rsidP="00F60BCA">
      <w:pPr>
        <w:pStyle w:val="Akapitzlist"/>
        <w:widowControl w:val="0"/>
        <w:numPr>
          <w:ilvl w:val="0"/>
          <w:numId w:val="53"/>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Ceny jednostkowe produktów leczniczych  określone zostały  w załączniku nr 1 do umowy.</w:t>
      </w:r>
    </w:p>
    <w:p w:rsidR="00427E2E" w:rsidRPr="00753132" w:rsidRDefault="00427E2E" w:rsidP="00F60BCA">
      <w:pPr>
        <w:pStyle w:val="Akapitzlist"/>
        <w:widowControl w:val="0"/>
        <w:numPr>
          <w:ilvl w:val="0"/>
          <w:numId w:val="53"/>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Zapłata za każdą zamówioną przez Zamawiającego i dostarczoną zgodnie z umową partię produktów leczniczych nastąpi przelewem na wskazany na fakturze VAT rachunek Wykonawcy w ciągu 30 dni od dnia otrzymania przez Zamawiającego faktury VAT. W przypadku gdyby Wykonawca zamieścił na fakturze inny termin płatności niż określony w niniejszej umowie obowiązuje termin płatności określony w umowie.</w:t>
      </w:r>
    </w:p>
    <w:p w:rsidR="00427E2E" w:rsidRPr="00753132" w:rsidRDefault="00427E2E" w:rsidP="00F60BCA">
      <w:pPr>
        <w:pStyle w:val="Akapitzlist"/>
        <w:widowControl w:val="0"/>
        <w:numPr>
          <w:ilvl w:val="0"/>
          <w:numId w:val="53"/>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Za datę zapłaty przyjmuje się datę obciążenia rachunku bankowego Zamawiającego.</w:t>
      </w:r>
    </w:p>
    <w:p w:rsidR="00427E2E" w:rsidRPr="00753132" w:rsidRDefault="00427E2E" w:rsidP="00427E2E">
      <w:pPr>
        <w:spacing w:after="0" w:line="240" w:lineRule="auto"/>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§4.</w:t>
      </w:r>
    </w:p>
    <w:p w:rsidR="00427E2E" w:rsidRPr="00753132" w:rsidRDefault="00427E2E" w:rsidP="00427E2E">
      <w:pPr>
        <w:keepNext/>
        <w:spacing w:after="0" w:line="240" w:lineRule="auto"/>
        <w:jc w:val="center"/>
        <w:outlineLvl w:val="3"/>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REKLAMACJE</w:t>
      </w:r>
    </w:p>
    <w:p w:rsidR="00427E2E" w:rsidRPr="00753132" w:rsidRDefault="00427E2E" w:rsidP="00F60BCA">
      <w:pPr>
        <w:widowControl w:val="0"/>
        <w:numPr>
          <w:ilvl w:val="0"/>
          <w:numId w:val="5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stwierdzenia przez Zamawiającego, że dostarczony produkt leczniczy  nie posiada oznakowania określonego w § 2 ust. 2 umowy, stwierdzenia braków ilościowych w stosunku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zamówienia częściowego, stwierdzenia wadliwości lub niezgodności dostarczonego produktu leczniczego  ze złożoną ofertą - Zamawiający zgłosi pisemną reklamację Wykonawcy. Zgłoszenie reklamacji może nastąpić również za pośrednictwem faksu lub telefonicznie na numer wskazany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umowie.</w:t>
      </w:r>
    </w:p>
    <w:p w:rsidR="00427E2E" w:rsidRPr="00753132" w:rsidRDefault="00427E2E" w:rsidP="00F60BCA">
      <w:pPr>
        <w:widowControl w:val="0"/>
        <w:numPr>
          <w:ilvl w:val="0"/>
          <w:numId w:val="5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Wykonawca w terminie 2 dni roboczych od dnia </w:t>
      </w:r>
      <w:r>
        <w:rPr>
          <w:rFonts w:ascii="Tahoma" w:eastAsia="Times New Roman" w:hAnsi="Tahoma" w:cs="Tahoma"/>
          <w:sz w:val="20"/>
          <w:szCs w:val="20"/>
          <w:lang w:eastAsia="pl-PL"/>
        </w:rPr>
        <w:t>zgłoszenia</w:t>
      </w:r>
      <w:r w:rsidRPr="00753132">
        <w:rPr>
          <w:rFonts w:ascii="Tahoma" w:eastAsia="Times New Roman" w:hAnsi="Tahoma" w:cs="Tahoma"/>
          <w:sz w:val="20"/>
          <w:szCs w:val="20"/>
          <w:lang w:eastAsia="pl-PL"/>
        </w:rPr>
        <w:t xml:space="preserve"> reklamacji  uzupełni braki ilościowe, wymieni wadliwe produkty na wolne od wad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lub na zgodne ze złożoną ofertą.</w:t>
      </w:r>
    </w:p>
    <w:p w:rsidR="00427E2E" w:rsidRPr="00753132" w:rsidRDefault="00427E2E" w:rsidP="00F60BCA">
      <w:pPr>
        <w:widowControl w:val="0"/>
        <w:numPr>
          <w:ilvl w:val="0"/>
          <w:numId w:val="5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427E2E" w:rsidRPr="00753132" w:rsidRDefault="00427E2E" w:rsidP="00F60BCA">
      <w:pPr>
        <w:widowControl w:val="0"/>
        <w:numPr>
          <w:ilvl w:val="0"/>
          <w:numId w:val="5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Wszelkie koszty związane z usunięciem uchybień objętych reklamacją Zamawiającego obciążają Wykonawcę.</w:t>
      </w:r>
    </w:p>
    <w:p w:rsidR="00427E2E" w:rsidRPr="00753132" w:rsidRDefault="00427E2E" w:rsidP="00F60BCA">
      <w:pPr>
        <w:widowControl w:val="0"/>
        <w:numPr>
          <w:ilvl w:val="0"/>
          <w:numId w:val="5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niewykonania przez Wykonawcę dostawy zamówionych produktów leczniczych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na zasadach i w terminie określonym w niniejszej Umowie oraz gdy będzie to niezbędne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CE599D" w:rsidRDefault="00CE599D" w:rsidP="00427E2E">
      <w:pPr>
        <w:spacing w:after="0" w:line="240" w:lineRule="auto"/>
        <w:jc w:val="center"/>
        <w:rPr>
          <w:rFonts w:ascii="Tahoma" w:eastAsia="Times New Roman" w:hAnsi="Tahoma" w:cs="Tahoma"/>
          <w:b/>
          <w:sz w:val="20"/>
          <w:szCs w:val="20"/>
          <w:lang w:eastAsia="pl-PL"/>
        </w:rPr>
      </w:pPr>
    </w:p>
    <w:p w:rsidR="00CE599D" w:rsidRDefault="00CE599D" w:rsidP="00427E2E">
      <w:pPr>
        <w:spacing w:after="0" w:line="240" w:lineRule="auto"/>
        <w:jc w:val="center"/>
        <w:rPr>
          <w:rFonts w:ascii="Tahoma" w:eastAsia="Times New Roman" w:hAnsi="Tahoma" w:cs="Tahoma"/>
          <w:b/>
          <w:sz w:val="20"/>
          <w:szCs w:val="20"/>
          <w:lang w:eastAsia="pl-PL"/>
        </w:rPr>
      </w:pPr>
    </w:p>
    <w:p w:rsidR="00CE599D" w:rsidRDefault="00CE599D" w:rsidP="00427E2E">
      <w:pPr>
        <w:spacing w:after="0" w:line="240" w:lineRule="auto"/>
        <w:jc w:val="center"/>
        <w:rPr>
          <w:rFonts w:ascii="Tahoma" w:eastAsia="Times New Roman" w:hAnsi="Tahoma" w:cs="Tahoma"/>
          <w:b/>
          <w:sz w:val="20"/>
          <w:szCs w:val="20"/>
          <w:lang w:eastAsia="pl-PL"/>
        </w:rPr>
      </w:pPr>
    </w:p>
    <w:p w:rsidR="00CE599D" w:rsidRDefault="00CE599D" w:rsidP="00427E2E">
      <w:pPr>
        <w:spacing w:after="0" w:line="240" w:lineRule="auto"/>
        <w:jc w:val="center"/>
        <w:rPr>
          <w:rFonts w:ascii="Tahoma" w:eastAsia="Times New Roman" w:hAnsi="Tahoma" w:cs="Tahoma"/>
          <w:b/>
          <w:sz w:val="20"/>
          <w:szCs w:val="20"/>
          <w:lang w:eastAsia="pl-PL"/>
        </w:rPr>
      </w:pPr>
    </w:p>
    <w:p w:rsidR="00CE599D" w:rsidRDefault="00CE599D" w:rsidP="00427E2E">
      <w:pPr>
        <w:spacing w:after="0" w:line="240" w:lineRule="auto"/>
        <w:jc w:val="center"/>
        <w:rPr>
          <w:rFonts w:ascii="Tahoma" w:eastAsia="Times New Roman" w:hAnsi="Tahoma" w:cs="Tahoma"/>
          <w:b/>
          <w:sz w:val="20"/>
          <w:szCs w:val="20"/>
          <w:lang w:eastAsia="pl-PL"/>
        </w:rPr>
      </w:pPr>
    </w:p>
    <w:p w:rsidR="00427E2E" w:rsidRPr="00753132" w:rsidRDefault="00427E2E" w:rsidP="00427E2E">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5.</w:t>
      </w:r>
    </w:p>
    <w:p w:rsidR="00427E2E" w:rsidRPr="00753132" w:rsidRDefault="00427E2E" w:rsidP="00427E2E">
      <w:pPr>
        <w:spacing w:after="0" w:line="240" w:lineRule="auto"/>
        <w:jc w:val="center"/>
        <w:rPr>
          <w:rFonts w:ascii="Tahoma" w:eastAsia="Times New Roman" w:hAnsi="Tahoma" w:cs="Tahoma"/>
          <w:b/>
          <w:sz w:val="20"/>
          <w:szCs w:val="24"/>
          <w:u w:val="single"/>
          <w:lang w:eastAsia="pl-PL"/>
        </w:rPr>
      </w:pPr>
      <w:r w:rsidRPr="00753132">
        <w:rPr>
          <w:rFonts w:ascii="Tahoma" w:eastAsia="Times New Roman" w:hAnsi="Tahoma" w:cs="Tahoma"/>
          <w:b/>
          <w:sz w:val="20"/>
          <w:szCs w:val="24"/>
          <w:u w:val="single"/>
          <w:lang w:eastAsia="pl-PL"/>
        </w:rPr>
        <w:t>KARY UMOWNE</w:t>
      </w:r>
    </w:p>
    <w:p w:rsidR="00427E2E" w:rsidRPr="00753132" w:rsidRDefault="00427E2E" w:rsidP="00F60BCA">
      <w:pPr>
        <w:pStyle w:val="Akapitzlist"/>
        <w:widowControl w:val="0"/>
        <w:numPr>
          <w:ilvl w:val="0"/>
          <w:numId w:val="54"/>
        </w:numPr>
        <w:tabs>
          <w:tab w:val="left" w:pos="2780"/>
        </w:tabs>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w:t>
      </w:r>
      <w:r w:rsidRPr="00753132">
        <w:rPr>
          <w:rFonts w:ascii="Tahoma" w:eastAsia="Times New Roman" w:hAnsi="Tahoma" w:cs="Tahoma"/>
          <w:i/>
          <w:sz w:val="20"/>
          <w:szCs w:val="20"/>
          <w:lang w:eastAsia="pl-PL"/>
        </w:rPr>
        <w:t xml:space="preserve"> </w:t>
      </w:r>
      <w:r w:rsidRPr="00753132">
        <w:rPr>
          <w:rFonts w:ascii="Tahoma" w:eastAsia="Times New Roman" w:hAnsi="Tahoma" w:cs="Tahoma"/>
          <w:sz w:val="20"/>
          <w:szCs w:val="20"/>
          <w:lang w:eastAsia="pl-PL"/>
        </w:rPr>
        <w:t xml:space="preserve">zapłaci Zamawiającemu kary umowne: </w:t>
      </w:r>
    </w:p>
    <w:p w:rsidR="00427E2E" w:rsidRPr="00753132" w:rsidRDefault="00427E2E" w:rsidP="00427E2E">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a) w wysokości </w:t>
      </w:r>
      <w:r>
        <w:rPr>
          <w:rFonts w:ascii="Tahoma" w:eastAsia="Times New Roman" w:hAnsi="Tahoma" w:cs="Tahoma"/>
          <w:sz w:val="20"/>
          <w:szCs w:val="20"/>
          <w:lang w:eastAsia="pl-PL"/>
        </w:rPr>
        <w:t xml:space="preserve">1 </w:t>
      </w:r>
      <w:r w:rsidRPr="00753132">
        <w:rPr>
          <w:rFonts w:ascii="Tahoma" w:eastAsia="Times New Roman" w:hAnsi="Tahoma" w:cs="Tahoma"/>
          <w:sz w:val="20"/>
          <w:szCs w:val="20"/>
          <w:lang w:eastAsia="pl-PL"/>
        </w:rPr>
        <w:t>% wartości brutto produktów leczniczych niedostarczonych w ramach danego  zamówienia częściowego - za każdy dzień opóźnienia</w:t>
      </w:r>
      <w:r>
        <w:rPr>
          <w:rFonts w:ascii="Tahoma" w:eastAsia="Times New Roman" w:hAnsi="Tahoma" w:cs="Tahoma"/>
          <w:sz w:val="20"/>
          <w:szCs w:val="20"/>
          <w:lang w:eastAsia="pl-PL"/>
        </w:rPr>
        <w:t xml:space="preserve"> w dostawie;</w:t>
      </w:r>
    </w:p>
    <w:p w:rsidR="00427E2E" w:rsidRPr="00753132" w:rsidRDefault="00427E2E" w:rsidP="00427E2E">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b) w wysokości </w:t>
      </w:r>
      <w:r>
        <w:rPr>
          <w:rFonts w:ascii="Tahoma" w:eastAsia="Times New Roman" w:hAnsi="Tahoma" w:cs="Tahoma"/>
          <w:sz w:val="20"/>
          <w:szCs w:val="20"/>
          <w:lang w:eastAsia="pl-PL"/>
        </w:rPr>
        <w:t xml:space="preserve">1 </w:t>
      </w:r>
      <w:r w:rsidRPr="00753132">
        <w:rPr>
          <w:rFonts w:ascii="Tahoma" w:eastAsia="Times New Roman" w:hAnsi="Tahoma" w:cs="Tahoma"/>
          <w:sz w:val="20"/>
          <w:szCs w:val="20"/>
          <w:lang w:eastAsia="pl-PL"/>
        </w:rPr>
        <w:t xml:space="preserve">% wartości brutto produktów leczniczych niedostarczonych w ramach danego  zamówienia częściowego – za każdy dzień opóźnienia w realizacji obowiązków określonych w § 4 ust. </w:t>
      </w:r>
      <w:r>
        <w:rPr>
          <w:rFonts w:ascii="Tahoma" w:eastAsia="Times New Roman" w:hAnsi="Tahoma" w:cs="Tahoma"/>
          <w:sz w:val="20"/>
          <w:szCs w:val="20"/>
          <w:lang w:eastAsia="pl-PL"/>
        </w:rPr>
        <w:t>2 niniejszej umowy;</w:t>
      </w:r>
      <w:r w:rsidRPr="00753132">
        <w:rPr>
          <w:rFonts w:ascii="Tahoma" w:eastAsia="Times New Roman" w:hAnsi="Tahoma" w:cs="Tahoma"/>
          <w:sz w:val="20"/>
          <w:szCs w:val="20"/>
          <w:lang w:eastAsia="pl-PL"/>
        </w:rPr>
        <w:t xml:space="preserve"> </w:t>
      </w:r>
    </w:p>
    <w:p w:rsidR="00427E2E" w:rsidRDefault="00427E2E" w:rsidP="00427E2E">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c) w wysokości 2 % wartości brutto produktów leczniczych niedostarczonych</w:t>
      </w:r>
      <w:r>
        <w:rPr>
          <w:rFonts w:ascii="Tahoma" w:eastAsia="Times New Roman" w:hAnsi="Tahoma" w:cs="Tahoma"/>
          <w:sz w:val="20"/>
          <w:szCs w:val="20"/>
          <w:lang w:eastAsia="pl-PL"/>
        </w:rPr>
        <w:t xml:space="preserve"> w ramach </w:t>
      </w:r>
      <w:r w:rsidRPr="00753132">
        <w:rPr>
          <w:rFonts w:ascii="Tahoma" w:eastAsia="Times New Roman" w:hAnsi="Tahoma" w:cs="Tahoma"/>
          <w:sz w:val="20"/>
          <w:szCs w:val="20"/>
          <w:lang w:eastAsia="pl-PL"/>
        </w:rPr>
        <w:t xml:space="preserve"> danego zamówienia c</w:t>
      </w:r>
      <w:r>
        <w:rPr>
          <w:rFonts w:ascii="Tahoma" w:eastAsia="Times New Roman" w:hAnsi="Tahoma" w:cs="Tahoma"/>
          <w:sz w:val="20"/>
          <w:szCs w:val="20"/>
          <w:lang w:eastAsia="pl-PL"/>
        </w:rPr>
        <w:t xml:space="preserve">zęściowego – za każdy przypadek </w:t>
      </w:r>
      <w:r w:rsidRPr="00753132">
        <w:rPr>
          <w:rFonts w:ascii="Tahoma" w:eastAsia="Times New Roman" w:hAnsi="Tahoma" w:cs="Tahoma"/>
          <w:sz w:val="20"/>
          <w:szCs w:val="20"/>
          <w:lang w:eastAsia="pl-PL"/>
        </w:rPr>
        <w:t xml:space="preserve">w którym konieczny był zakup produktów leczniczych od podmiotu trzeciego w okolicznościach wskazanych w § 4 ust. </w:t>
      </w:r>
      <w:r>
        <w:rPr>
          <w:rFonts w:ascii="Tahoma" w:eastAsia="Times New Roman" w:hAnsi="Tahoma" w:cs="Tahoma"/>
          <w:sz w:val="20"/>
          <w:szCs w:val="20"/>
          <w:lang w:eastAsia="pl-PL"/>
        </w:rPr>
        <w:t>5 umowy;</w:t>
      </w:r>
    </w:p>
    <w:p w:rsidR="00427E2E" w:rsidRPr="00A56E7D" w:rsidRDefault="00427E2E" w:rsidP="00427E2E">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A56E7D">
        <w:rPr>
          <w:rFonts w:ascii="Tahoma" w:eastAsia="Times New Roman"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427E2E" w:rsidRPr="00A56E7D" w:rsidRDefault="00427E2E" w:rsidP="00F60BCA">
      <w:pPr>
        <w:widowControl w:val="0"/>
        <w:numPr>
          <w:ilvl w:val="0"/>
          <w:numId w:val="55"/>
        </w:numPr>
        <w:autoSpaceDE w:val="0"/>
        <w:spacing w:after="0" w:line="240" w:lineRule="auto"/>
        <w:jc w:val="both"/>
        <w:rPr>
          <w:rFonts w:ascii="Tahoma" w:eastAsia="Times New Roman" w:hAnsi="Tahoma" w:cs="Tahoma"/>
          <w:sz w:val="20"/>
          <w:szCs w:val="24"/>
          <w:lang w:eastAsia="pl-PL"/>
        </w:rPr>
      </w:pPr>
      <w:r w:rsidRPr="00A56E7D">
        <w:rPr>
          <w:rFonts w:ascii="Tahoma" w:eastAsia="Times New Roman" w:hAnsi="Tahoma" w:cs="Tahoma"/>
          <w:sz w:val="20"/>
          <w:szCs w:val="24"/>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427E2E" w:rsidRPr="00A56E7D" w:rsidRDefault="00427E2E" w:rsidP="00F60BCA">
      <w:pPr>
        <w:widowControl w:val="0"/>
        <w:numPr>
          <w:ilvl w:val="0"/>
          <w:numId w:val="55"/>
        </w:numPr>
        <w:suppressAutoHyphens/>
        <w:autoSpaceDE w:val="0"/>
        <w:spacing w:after="0" w:line="240" w:lineRule="auto"/>
        <w:jc w:val="both"/>
        <w:rPr>
          <w:rFonts w:ascii="Tahoma" w:eastAsia="Times New Roman" w:hAnsi="Tahoma" w:cs="Tahoma"/>
          <w:sz w:val="20"/>
          <w:szCs w:val="20"/>
          <w:lang w:eastAsia="pl-PL"/>
        </w:rPr>
      </w:pPr>
      <w:r w:rsidRPr="00A56E7D">
        <w:rPr>
          <w:rFonts w:ascii="Tahoma" w:eastAsia="Times New Roman" w:hAnsi="Tahoma" w:cs="Tahoma"/>
          <w:sz w:val="20"/>
          <w:szCs w:val="20"/>
          <w:lang w:eastAsia="pl-PL"/>
        </w:rPr>
        <w:t xml:space="preserve"> W przypadku, gdy wysokość wyrządzonej szkody przewy</w:t>
      </w:r>
      <w:r w:rsidRPr="00A56E7D">
        <w:rPr>
          <w:rFonts w:ascii="Tahoma" w:eastAsia="TTE1BCD910t00" w:hAnsi="Tahoma" w:cs="Tahoma"/>
          <w:sz w:val="20"/>
          <w:szCs w:val="20"/>
          <w:lang w:eastAsia="pl-PL"/>
        </w:rPr>
        <w:t>ż</w:t>
      </w:r>
      <w:r w:rsidRPr="00A56E7D">
        <w:rPr>
          <w:rFonts w:ascii="Tahoma" w:eastAsia="Times New Roman" w:hAnsi="Tahoma" w:cs="Tahoma"/>
          <w:sz w:val="20"/>
          <w:szCs w:val="20"/>
          <w:lang w:eastAsia="pl-PL"/>
        </w:rPr>
        <w:t>sza naliczoną</w:t>
      </w:r>
      <w:r w:rsidRPr="00A56E7D">
        <w:rPr>
          <w:rFonts w:ascii="Tahoma" w:eastAsia="TTE1BCD910t00" w:hAnsi="Tahoma" w:cs="Tahoma"/>
          <w:sz w:val="20"/>
          <w:szCs w:val="20"/>
          <w:lang w:eastAsia="pl-PL"/>
        </w:rPr>
        <w:t xml:space="preserve"> </w:t>
      </w:r>
      <w:r w:rsidRPr="00A56E7D">
        <w:rPr>
          <w:rFonts w:ascii="Tahoma" w:eastAsia="Times New Roman" w:hAnsi="Tahoma" w:cs="Tahoma"/>
          <w:sz w:val="20"/>
          <w:szCs w:val="20"/>
          <w:lang w:eastAsia="pl-PL"/>
        </w:rPr>
        <w:t>kar</w:t>
      </w:r>
      <w:r w:rsidRPr="00A56E7D">
        <w:rPr>
          <w:rFonts w:ascii="Tahoma" w:eastAsia="TTE1BCD910t00" w:hAnsi="Tahoma" w:cs="Tahoma"/>
          <w:sz w:val="20"/>
          <w:szCs w:val="20"/>
          <w:lang w:eastAsia="pl-PL"/>
        </w:rPr>
        <w:t xml:space="preserve">ę </w:t>
      </w:r>
      <w:r w:rsidRPr="00A56E7D">
        <w:rPr>
          <w:rFonts w:ascii="Tahoma" w:eastAsia="Times New Roman" w:hAnsi="Tahoma" w:cs="Tahoma"/>
          <w:sz w:val="20"/>
          <w:szCs w:val="20"/>
          <w:lang w:eastAsia="pl-PL"/>
        </w:rPr>
        <w:t>umown</w:t>
      </w:r>
      <w:r w:rsidRPr="00A56E7D">
        <w:rPr>
          <w:rFonts w:ascii="Tahoma" w:eastAsia="TTE1BCD910t00" w:hAnsi="Tahoma" w:cs="Tahoma"/>
          <w:sz w:val="20"/>
          <w:szCs w:val="20"/>
          <w:lang w:eastAsia="pl-PL"/>
        </w:rPr>
        <w:t xml:space="preserve">ą </w:t>
      </w:r>
      <w:r w:rsidRPr="00A56E7D">
        <w:rPr>
          <w:rFonts w:ascii="Tahoma" w:eastAsia="Times New Roman" w:hAnsi="Tahoma" w:cs="Tahoma"/>
          <w:sz w:val="20"/>
          <w:szCs w:val="20"/>
          <w:lang w:eastAsia="pl-PL"/>
        </w:rPr>
        <w:t>Zamawiaj</w:t>
      </w:r>
      <w:r w:rsidRPr="00A56E7D">
        <w:rPr>
          <w:rFonts w:ascii="Tahoma" w:eastAsia="TTE1BCD910t00" w:hAnsi="Tahoma" w:cs="Tahoma"/>
          <w:sz w:val="20"/>
          <w:szCs w:val="20"/>
          <w:lang w:eastAsia="pl-PL"/>
        </w:rPr>
        <w:t>ą</w:t>
      </w:r>
      <w:r w:rsidRPr="00A56E7D">
        <w:rPr>
          <w:rFonts w:ascii="Tahoma" w:eastAsia="Times New Roman" w:hAnsi="Tahoma" w:cs="Tahoma"/>
          <w:sz w:val="20"/>
          <w:szCs w:val="20"/>
          <w:lang w:eastAsia="pl-PL"/>
        </w:rPr>
        <w:t xml:space="preserve">cy ma prawo </w:t>
      </w:r>
      <w:r w:rsidRPr="00A56E7D">
        <w:rPr>
          <w:rFonts w:ascii="Tahoma" w:eastAsia="TTE1BCD910t00" w:hAnsi="Tahoma" w:cs="Tahoma"/>
          <w:sz w:val="20"/>
          <w:szCs w:val="20"/>
          <w:lang w:eastAsia="pl-PL"/>
        </w:rPr>
        <w:t>żą</w:t>
      </w:r>
      <w:r w:rsidRPr="00A56E7D">
        <w:rPr>
          <w:rFonts w:ascii="Tahoma" w:eastAsia="Times New Roman" w:hAnsi="Tahoma" w:cs="Tahoma"/>
          <w:sz w:val="20"/>
          <w:szCs w:val="20"/>
          <w:lang w:eastAsia="pl-PL"/>
        </w:rPr>
        <w:t>da</w:t>
      </w:r>
      <w:r w:rsidRPr="00A56E7D">
        <w:rPr>
          <w:rFonts w:ascii="Tahoma" w:eastAsia="TTE1BCD910t00" w:hAnsi="Tahoma" w:cs="Tahoma"/>
          <w:sz w:val="20"/>
          <w:szCs w:val="20"/>
          <w:lang w:eastAsia="pl-PL"/>
        </w:rPr>
        <w:t xml:space="preserve">ć </w:t>
      </w:r>
      <w:r w:rsidRPr="00A56E7D">
        <w:rPr>
          <w:rFonts w:ascii="Tahoma" w:eastAsia="Times New Roman" w:hAnsi="Tahoma" w:cs="Tahoma"/>
          <w:sz w:val="20"/>
          <w:szCs w:val="20"/>
          <w:lang w:eastAsia="pl-PL"/>
        </w:rPr>
        <w:t>odszkodowania uzupełniaj</w:t>
      </w:r>
      <w:r w:rsidRPr="00A56E7D">
        <w:rPr>
          <w:rFonts w:ascii="Tahoma" w:eastAsia="TTE1BCD910t00" w:hAnsi="Tahoma" w:cs="Tahoma"/>
          <w:sz w:val="20"/>
          <w:szCs w:val="20"/>
          <w:lang w:eastAsia="pl-PL"/>
        </w:rPr>
        <w:t>ą</w:t>
      </w:r>
      <w:r w:rsidRPr="00A56E7D">
        <w:rPr>
          <w:rFonts w:ascii="Tahoma" w:eastAsia="Times New Roman" w:hAnsi="Tahoma" w:cs="Tahoma"/>
          <w:sz w:val="20"/>
          <w:szCs w:val="20"/>
          <w:lang w:eastAsia="pl-PL"/>
        </w:rPr>
        <w:t>cego na zasadach ogólnych.</w:t>
      </w:r>
    </w:p>
    <w:p w:rsidR="00427E2E" w:rsidRPr="00A56E7D" w:rsidRDefault="00427E2E" w:rsidP="00F60BCA">
      <w:pPr>
        <w:widowControl w:val="0"/>
        <w:numPr>
          <w:ilvl w:val="0"/>
          <w:numId w:val="55"/>
        </w:numPr>
        <w:suppressAutoHyphens/>
        <w:autoSpaceDE w:val="0"/>
        <w:spacing w:after="0" w:line="240" w:lineRule="auto"/>
        <w:jc w:val="both"/>
        <w:rPr>
          <w:rFonts w:ascii="Tahoma" w:eastAsia="Times New Roman" w:hAnsi="Tahoma" w:cs="Tahoma"/>
          <w:sz w:val="20"/>
          <w:szCs w:val="20"/>
          <w:lang w:eastAsia="pl-PL"/>
        </w:rPr>
      </w:pPr>
      <w:r w:rsidRPr="00A56E7D">
        <w:rPr>
          <w:rFonts w:ascii="Tahoma" w:eastAsia="Times New Roman" w:hAnsi="Tahoma" w:cs="Tahoma"/>
          <w:sz w:val="20"/>
          <w:szCs w:val="20"/>
          <w:lang w:eastAsia="pl-PL"/>
        </w:rPr>
        <w:t xml:space="preserve">Kara umowna określona w ust. 1 pkt c) może być dochodzona dodatkowo i niezależnie od roszczenia wskazanego w § 4 ust. </w:t>
      </w:r>
      <w:r>
        <w:rPr>
          <w:rFonts w:ascii="Tahoma" w:eastAsia="Times New Roman" w:hAnsi="Tahoma" w:cs="Tahoma"/>
          <w:sz w:val="20"/>
          <w:szCs w:val="20"/>
          <w:lang w:eastAsia="pl-PL"/>
        </w:rPr>
        <w:t>5</w:t>
      </w:r>
      <w:r w:rsidRPr="00A56E7D">
        <w:rPr>
          <w:rFonts w:ascii="Tahoma" w:eastAsia="Times New Roman" w:hAnsi="Tahoma" w:cs="Tahoma"/>
          <w:sz w:val="20"/>
          <w:szCs w:val="20"/>
          <w:lang w:eastAsia="pl-PL"/>
        </w:rPr>
        <w:t xml:space="preserve">. </w:t>
      </w:r>
    </w:p>
    <w:p w:rsidR="00427E2E" w:rsidRPr="00753132" w:rsidRDefault="00427E2E" w:rsidP="00427E2E">
      <w:pPr>
        <w:suppressAutoHyphens/>
        <w:spacing w:after="0" w:line="240" w:lineRule="auto"/>
        <w:jc w:val="center"/>
        <w:rPr>
          <w:rFonts w:ascii="Tahoma" w:eastAsia="Times New Roman" w:hAnsi="Tahoma" w:cs="Tahoma"/>
          <w:b/>
          <w:sz w:val="20"/>
          <w:szCs w:val="20"/>
          <w:lang w:eastAsia="ar-SA"/>
        </w:rPr>
      </w:pPr>
      <w:r w:rsidRPr="00753132">
        <w:rPr>
          <w:rFonts w:ascii="Tahoma" w:eastAsia="Times New Roman" w:hAnsi="Tahoma" w:cs="Tahoma"/>
          <w:b/>
          <w:sz w:val="20"/>
          <w:szCs w:val="20"/>
          <w:lang w:eastAsia="ar-SA"/>
        </w:rPr>
        <w:t>§ 6.</w:t>
      </w:r>
    </w:p>
    <w:p w:rsidR="00427E2E" w:rsidRPr="00753132" w:rsidRDefault="00427E2E" w:rsidP="00427E2E">
      <w:pPr>
        <w:keepNext/>
        <w:spacing w:after="0" w:line="240" w:lineRule="auto"/>
        <w:jc w:val="center"/>
        <w:outlineLvl w:val="3"/>
        <w:rPr>
          <w:rFonts w:ascii="Tahoma" w:eastAsia="Times New Roman" w:hAnsi="Tahoma" w:cs="Tahoma"/>
          <w:b/>
          <w:sz w:val="20"/>
          <w:szCs w:val="24"/>
          <w:u w:val="single"/>
          <w:lang w:eastAsia="ar-SA"/>
        </w:rPr>
      </w:pPr>
      <w:r w:rsidRPr="00753132">
        <w:rPr>
          <w:rFonts w:ascii="Tahoma" w:eastAsia="Times New Roman" w:hAnsi="Tahoma" w:cs="Tahoma"/>
          <w:b/>
          <w:sz w:val="20"/>
          <w:szCs w:val="24"/>
          <w:u w:val="single"/>
          <w:lang w:eastAsia="ar-SA"/>
        </w:rPr>
        <w:t>ROZWIĄZANIE I ODSTĄPIENIE OD UMOWY</w:t>
      </w:r>
    </w:p>
    <w:p w:rsidR="00427E2E" w:rsidRPr="00B8003A" w:rsidRDefault="00427E2E" w:rsidP="00F60BCA">
      <w:pPr>
        <w:pStyle w:val="Akapitzlist"/>
        <w:numPr>
          <w:ilvl w:val="0"/>
          <w:numId w:val="47"/>
        </w:numPr>
        <w:spacing w:line="240" w:lineRule="auto"/>
        <w:jc w:val="both"/>
        <w:rPr>
          <w:rFonts w:ascii="Tahoma" w:eastAsia="Times New Roman" w:hAnsi="Tahoma" w:cs="Tahoma"/>
          <w:bCs/>
          <w:sz w:val="20"/>
          <w:szCs w:val="24"/>
          <w:lang w:eastAsia="pl-PL"/>
        </w:rPr>
      </w:pPr>
      <w:r w:rsidRPr="00B8003A">
        <w:rPr>
          <w:rFonts w:ascii="Tahoma" w:eastAsia="Times New Roman" w:hAnsi="Tahoma" w:cs="Tahoma"/>
          <w:bCs/>
          <w:sz w:val="20"/>
          <w:szCs w:val="24"/>
          <w:lang w:eastAsia="pl-PL"/>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427E2E" w:rsidRPr="00753132" w:rsidRDefault="00427E2E" w:rsidP="00F60BCA">
      <w:pPr>
        <w:pStyle w:val="Akapitzlist"/>
        <w:numPr>
          <w:ilvl w:val="0"/>
          <w:numId w:val="47"/>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4"/>
          <w:lang w:eastAsia="pl-PL"/>
        </w:rPr>
        <w:t xml:space="preserve">Zamawiający może rozwiązać umowę </w:t>
      </w:r>
      <w:r w:rsidRPr="002020E1">
        <w:rPr>
          <w:rFonts w:ascii="Tahoma" w:eastAsia="Times New Roman" w:hAnsi="Tahoma" w:cs="Tahoma"/>
          <w:sz w:val="20"/>
          <w:szCs w:val="24"/>
          <w:lang w:eastAsia="pl-PL"/>
        </w:rPr>
        <w:t xml:space="preserve">w zakresie danej części określonej w </w:t>
      </w:r>
      <w:r w:rsidRPr="002020E1">
        <w:rPr>
          <w:rFonts w:ascii="Tahoma" w:eastAsia="Times New Roman" w:hAnsi="Tahoma" w:cs="Tahoma"/>
          <w:sz w:val="20"/>
          <w:szCs w:val="20"/>
          <w:lang w:eastAsia="pl-PL"/>
        </w:rPr>
        <w:t xml:space="preserve">§3 ust 1 </w:t>
      </w:r>
      <w:r w:rsidRPr="002020E1">
        <w:rPr>
          <w:rFonts w:ascii="Tahoma" w:eastAsia="Times New Roman" w:hAnsi="Tahoma" w:cs="Tahoma"/>
          <w:sz w:val="20"/>
          <w:szCs w:val="24"/>
          <w:lang w:eastAsia="pl-PL"/>
        </w:rPr>
        <w:t>ze skutkiem</w:t>
      </w:r>
      <w:r w:rsidRPr="00753132">
        <w:rPr>
          <w:rFonts w:ascii="Tahoma" w:eastAsia="Times New Roman" w:hAnsi="Tahoma" w:cs="Tahoma"/>
          <w:sz w:val="20"/>
          <w:szCs w:val="24"/>
          <w:lang w:eastAsia="pl-PL"/>
        </w:rPr>
        <w:t xml:space="preserve"> natychmiastowym w przypadku gdy:</w:t>
      </w:r>
    </w:p>
    <w:p w:rsidR="00427E2E" w:rsidRPr="00753132" w:rsidRDefault="00427E2E" w:rsidP="00F60BCA">
      <w:pPr>
        <w:numPr>
          <w:ilvl w:val="1"/>
          <w:numId w:val="47"/>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 pięciokrotnie nie dotrzyma terminów realizacji dostaw częściowych określonych zgodnie z § 2 ust. 10 niniejszej umowy;</w:t>
      </w:r>
    </w:p>
    <w:p w:rsidR="00427E2E" w:rsidRPr="00753132" w:rsidRDefault="00427E2E" w:rsidP="00F60BCA">
      <w:pPr>
        <w:numPr>
          <w:ilvl w:val="1"/>
          <w:numId w:val="47"/>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opóźnienie w zrealizowaniu </w:t>
      </w:r>
      <w:r>
        <w:rPr>
          <w:rFonts w:ascii="Tahoma" w:eastAsia="Times New Roman" w:hAnsi="Tahoma" w:cs="Tahoma"/>
          <w:sz w:val="20"/>
          <w:szCs w:val="20"/>
          <w:lang w:eastAsia="pl-PL"/>
        </w:rPr>
        <w:t xml:space="preserve"> którejkolwiek </w:t>
      </w:r>
      <w:r w:rsidRPr="00753132">
        <w:rPr>
          <w:rFonts w:ascii="Tahoma" w:eastAsia="Times New Roman" w:hAnsi="Tahoma" w:cs="Tahoma"/>
          <w:sz w:val="20"/>
          <w:szCs w:val="20"/>
          <w:lang w:eastAsia="pl-PL"/>
        </w:rPr>
        <w:t>dostawy częściowej przekroczy 10 dni kalendarzowych;</w:t>
      </w:r>
    </w:p>
    <w:p w:rsidR="00427E2E" w:rsidRPr="00753132" w:rsidRDefault="00427E2E" w:rsidP="00F60BCA">
      <w:pPr>
        <w:numPr>
          <w:ilvl w:val="1"/>
          <w:numId w:val="47"/>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 opóźni się z realizacją któregokolwiek z obowiązków określonych w § 4 umowy                    o ponad 10 dni kalendarzowych.</w:t>
      </w:r>
    </w:p>
    <w:p w:rsidR="00427E2E" w:rsidRPr="00753132" w:rsidRDefault="00427E2E" w:rsidP="00F60BCA">
      <w:pPr>
        <w:widowControl w:val="0"/>
        <w:numPr>
          <w:ilvl w:val="0"/>
          <w:numId w:val="47"/>
        </w:numPr>
        <w:tabs>
          <w:tab w:val="left" w:pos="53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Oświadczenie Zamawiającego o rozwiązaniu umowy zostanie wysłane listem poleconym na adres Wykonawcy podany w umowie.</w:t>
      </w:r>
    </w:p>
    <w:p w:rsidR="00427E2E" w:rsidRPr="00753132" w:rsidRDefault="00427E2E" w:rsidP="00F60BCA">
      <w:pPr>
        <w:widowControl w:val="0"/>
        <w:numPr>
          <w:ilvl w:val="0"/>
          <w:numId w:val="47"/>
        </w:numPr>
        <w:tabs>
          <w:tab w:val="left" w:pos="5320"/>
        </w:tabs>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Rozwiązanie umowy na podstawie ust. 2 niniejszego paragrafu nie zwalnia Wykonawcy od obowiązku zapłaty kar umownych i odszkodowań.</w:t>
      </w:r>
    </w:p>
    <w:p w:rsidR="00427E2E" w:rsidRPr="00753132" w:rsidRDefault="00427E2E" w:rsidP="00427E2E">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7.</w:t>
      </w:r>
    </w:p>
    <w:p w:rsidR="00427E2E" w:rsidRPr="00753132" w:rsidRDefault="00427E2E" w:rsidP="00427E2E">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POSTANOWIENIA KOŃCOWE</w:t>
      </w:r>
    </w:p>
    <w:p w:rsidR="00427E2E" w:rsidRPr="00753132" w:rsidRDefault="00427E2E" w:rsidP="00F60BCA">
      <w:pPr>
        <w:widowControl w:val="0"/>
        <w:numPr>
          <w:ilvl w:val="0"/>
          <w:numId w:val="51"/>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Umowa zawarta jest na okres  </w:t>
      </w:r>
      <w:r>
        <w:rPr>
          <w:rFonts w:ascii="Tahoma" w:eastAsia="Times New Roman" w:hAnsi="Tahoma" w:cs="Tahoma"/>
          <w:sz w:val="20"/>
          <w:szCs w:val="20"/>
          <w:lang w:eastAsia="pl-PL"/>
        </w:rPr>
        <w:t>24</w:t>
      </w:r>
      <w:r w:rsidRPr="00753132">
        <w:rPr>
          <w:rFonts w:ascii="Tahoma" w:eastAsia="Times New Roman" w:hAnsi="Tahoma" w:cs="Tahoma"/>
          <w:sz w:val="20"/>
          <w:szCs w:val="20"/>
          <w:lang w:eastAsia="pl-PL"/>
        </w:rPr>
        <w:t xml:space="preserve"> miesięcy od dnia zawarcia umowy.</w:t>
      </w:r>
    </w:p>
    <w:p w:rsidR="00427E2E" w:rsidRPr="00753132" w:rsidRDefault="00427E2E" w:rsidP="00F60BCA">
      <w:pPr>
        <w:widowControl w:val="0"/>
        <w:numPr>
          <w:ilvl w:val="0"/>
          <w:numId w:val="51"/>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rsidR="00427E2E" w:rsidRDefault="00427E2E" w:rsidP="00F60BCA">
      <w:pPr>
        <w:widowControl w:val="0"/>
        <w:numPr>
          <w:ilvl w:val="0"/>
          <w:numId w:val="51"/>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przypadku niejasności w zapisach niniejszej umowy Strony mogą odwołać się do zapisów                       w Specyfikacji Istotnych Warunków Zamówienia.</w:t>
      </w:r>
    </w:p>
    <w:p w:rsidR="00427E2E" w:rsidRDefault="00427E2E" w:rsidP="00F60BCA">
      <w:pPr>
        <w:pStyle w:val="Akapitzlist"/>
        <w:widowControl w:val="0"/>
        <w:numPr>
          <w:ilvl w:val="0"/>
          <w:numId w:val="51"/>
        </w:numPr>
        <w:suppressAutoHyphens/>
        <w:spacing w:after="0" w:line="240" w:lineRule="auto"/>
        <w:jc w:val="both"/>
        <w:rPr>
          <w:rFonts w:ascii="Tahoma" w:eastAsia="Times New Roman" w:hAnsi="Tahoma" w:cs="Tahoma"/>
          <w:sz w:val="20"/>
          <w:szCs w:val="20"/>
          <w:lang w:eastAsia="pl-PL"/>
        </w:rPr>
      </w:pPr>
      <w:r w:rsidRPr="00FB7A46">
        <w:rPr>
          <w:rFonts w:ascii="Tahoma" w:eastAsia="Times New Roman" w:hAnsi="Tahoma" w:cs="Tahoma"/>
          <w:sz w:val="20"/>
          <w:szCs w:val="20"/>
          <w:lang w:eastAsia="pl-PL"/>
        </w:rPr>
        <w:t xml:space="preserve">Strony ustalają, że wszelkie zmiany postanowień niniejszej umowy mogą być wprowadzane wyłącznie zgodnie z obowiązującymi przepisami prawa oraz przy zachowaniu zasad wynikających </w:t>
      </w:r>
      <w:r>
        <w:rPr>
          <w:rFonts w:ascii="Tahoma" w:eastAsia="Times New Roman" w:hAnsi="Tahoma" w:cs="Tahoma"/>
          <w:sz w:val="20"/>
          <w:szCs w:val="20"/>
          <w:lang w:eastAsia="pl-PL"/>
        </w:rPr>
        <w:t xml:space="preserve">              </w:t>
      </w:r>
      <w:r w:rsidRPr="00FB7A46">
        <w:rPr>
          <w:rFonts w:ascii="Tahoma" w:eastAsia="Times New Roman" w:hAnsi="Tahoma" w:cs="Tahoma"/>
          <w:sz w:val="20"/>
          <w:szCs w:val="20"/>
          <w:lang w:eastAsia="pl-PL"/>
        </w:rPr>
        <w:t xml:space="preserve">z niniejszej umowy. </w:t>
      </w:r>
    </w:p>
    <w:p w:rsidR="00427E2E" w:rsidRPr="00753132" w:rsidRDefault="00427E2E" w:rsidP="00F60BCA">
      <w:pPr>
        <w:widowControl w:val="0"/>
        <w:numPr>
          <w:ilvl w:val="0"/>
          <w:numId w:val="51"/>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Strony dopuszczają zmiany w umowie w zakresie:</w:t>
      </w:r>
    </w:p>
    <w:p w:rsidR="00427E2E" w:rsidRPr="00753132" w:rsidRDefault="00427E2E" w:rsidP="00F60BCA">
      <w:pPr>
        <w:pStyle w:val="Akapitzlist"/>
        <w:widowControl w:val="0"/>
        <w:numPr>
          <w:ilvl w:val="1"/>
          <w:numId w:val="48"/>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zmiany danych stron (np. zmiana siedziby, adresu, nazwy)</w:t>
      </w:r>
      <w:r>
        <w:rPr>
          <w:rFonts w:ascii="Tahoma" w:eastAsia="Times New Roman" w:hAnsi="Tahoma" w:cs="Tahoma"/>
          <w:sz w:val="20"/>
          <w:szCs w:val="20"/>
          <w:lang w:eastAsia="pl-PL"/>
        </w:rPr>
        <w:t>, które</w:t>
      </w:r>
      <w:r w:rsidRPr="00753132">
        <w:rPr>
          <w:rFonts w:ascii="Tahoma" w:eastAsia="Times New Roman" w:hAnsi="Tahoma" w:cs="Tahoma"/>
          <w:sz w:val="20"/>
          <w:szCs w:val="20"/>
          <w:lang w:eastAsia="pl-PL"/>
        </w:rPr>
        <w:t xml:space="preserve"> wymagają dla swej skuteczności pisemnego powiadomienia drugiej </w:t>
      </w:r>
      <w:r>
        <w:rPr>
          <w:rFonts w:ascii="Tahoma" w:eastAsia="Times New Roman" w:hAnsi="Tahoma" w:cs="Tahoma"/>
          <w:sz w:val="20"/>
          <w:szCs w:val="20"/>
          <w:lang w:eastAsia="pl-PL"/>
        </w:rPr>
        <w:t>Strony;</w:t>
      </w:r>
    </w:p>
    <w:p w:rsidR="00427E2E" w:rsidRPr="00753132" w:rsidRDefault="00427E2E" w:rsidP="00F60BCA">
      <w:pPr>
        <w:widowControl w:val="0"/>
        <w:numPr>
          <w:ilvl w:val="1"/>
          <w:numId w:val="48"/>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zmiany na nowy</w:t>
      </w:r>
      <w:r>
        <w:rPr>
          <w:rFonts w:ascii="Tahoma" w:eastAsia="Times New Roman" w:hAnsi="Tahoma" w:cs="Tahoma"/>
          <w:sz w:val="20"/>
          <w:szCs w:val="20"/>
          <w:lang w:eastAsia="pl-PL"/>
        </w:rPr>
        <w:t xml:space="preserve"> produkt leczniczy równoważny (</w:t>
      </w:r>
      <w:r w:rsidRPr="00753132">
        <w:rPr>
          <w:rFonts w:ascii="Tahoma" w:eastAsia="Times New Roman" w:hAnsi="Tahoma" w:cs="Tahoma"/>
          <w:sz w:val="20"/>
          <w:szCs w:val="20"/>
          <w:lang w:eastAsia="pl-PL"/>
        </w:rPr>
        <w:t>zgodnie z definicją zawartą w ustawie z dnia 06 wrześn</w:t>
      </w:r>
      <w:r>
        <w:rPr>
          <w:rFonts w:ascii="Tahoma" w:eastAsia="Times New Roman" w:hAnsi="Tahoma" w:cs="Tahoma"/>
          <w:sz w:val="20"/>
          <w:szCs w:val="20"/>
          <w:lang w:eastAsia="pl-PL"/>
        </w:rPr>
        <w:t>ia 2001 r. Prawo farmaceutyczne</w:t>
      </w:r>
      <w:r w:rsidRPr="00753132">
        <w:rPr>
          <w:rFonts w:ascii="Tahoma" w:eastAsia="Times New Roman" w:hAnsi="Tahoma" w:cs="Tahoma"/>
          <w:sz w:val="20"/>
          <w:szCs w:val="20"/>
          <w:lang w:eastAsia="pl-PL"/>
        </w:rPr>
        <w:t>) po cenie nie wyższej niż zaoferowana w ofercie                      w przypadku braku ofe</w:t>
      </w:r>
      <w:r>
        <w:rPr>
          <w:rFonts w:ascii="Tahoma" w:eastAsia="Times New Roman" w:hAnsi="Tahoma" w:cs="Tahoma"/>
          <w:sz w:val="20"/>
          <w:szCs w:val="20"/>
          <w:lang w:eastAsia="pl-PL"/>
        </w:rPr>
        <w:t>rowanego produktu leczniczego (</w:t>
      </w:r>
      <w:r w:rsidRPr="00753132">
        <w:rPr>
          <w:rFonts w:ascii="Tahoma" w:eastAsia="Times New Roman" w:hAnsi="Tahoma" w:cs="Tahoma"/>
          <w:sz w:val="20"/>
          <w:szCs w:val="20"/>
          <w:lang w:eastAsia="pl-PL"/>
        </w:rPr>
        <w:t xml:space="preserve">zaprzestania produkcji, wycofania                  z obrotu, utraty refundacji leku). </w:t>
      </w:r>
      <w:r>
        <w:rPr>
          <w:rFonts w:ascii="Tahoma" w:eastAsia="Times New Roman" w:hAnsi="Tahoma" w:cs="Tahoma"/>
          <w:sz w:val="20"/>
          <w:szCs w:val="24"/>
          <w:lang w:eastAsia="pl-PL"/>
        </w:rPr>
        <w:t xml:space="preserve">Wykonawca zobowiązany jest udowodnić </w:t>
      </w:r>
      <w:r w:rsidRPr="00753132">
        <w:rPr>
          <w:rFonts w:ascii="Tahoma" w:eastAsia="Times New Roman" w:hAnsi="Tahoma" w:cs="Tahoma"/>
          <w:sz w:val="20"/>
          <w:szCs w:val="24"/>
          <w:lang w:eastAsia="pl-PL"/>
        </w:rPr>
        <w:t xml:space="preserve">W razie zaistnienia okoliczności </w:t>
      </w:r>
      <w:r>
        <w:rPr>
          <w:rFonts w:ascii="Tahoma" w:eastAsia="Times New Roman" w:hAnsi="Tahoma" w:cs="Tahoma"/>
          <w:sz w:val="20"/>
          <w:szCs w:val="24"/>
          <w:lang w:eastAsia="pl-PL"/>
        </w:rPr>
        <w:t>stanowiących podstawę zmiany stosownymi dokumentami. Po przeprowadzeniu negocjacji i ustaleniu charakteru zmiany S</w:t>
      </w:r>
      <w:r w:rsidRPr="00753132">
        <w:rPr>
          <w:rFonts w:ascii="Tahoma" w:eastAsia="Times New Roman" w:hAnsi="Tahoma" w:cs="Tahoma"/>
          <w:sz w:val="20"/>
          <w:szCs w:val="24"/>
          <w:lang w:eastAsia="pl-PL"/>
        </w:rPr>
        <w:t xml:space="preserve">trony zawrą pisemny aneks do umowy. W przypadku </w:t>
      </w:r>
      <w:r w:rsidRPr="00753132">
        <w:rPr>
          <w:rFonts w:ascii="Tahoma" w:eastAsia="Times New Roman" w:hAnsi="Tahoma" w:cs="Tahoma"/>
          <w:sz w:val="20"/>
          <w:szCs w:val="24"/>
          <w:lang w:eastAsia="pl-PL"/>
        </w:rPr>
        <w:lastRenderedPageBreak/>
        <w:t>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w:t>
      </w:r>
      <w:r>
        <w:rPr>
          <w:rFonts w:ascii="Tahoma" w:eastAsia="Times New Roman" w:hAnsi="Tahoma" w:cs="Tahoma"/>
          <w:sz w:val="20"/>
          <w:szCs w:val="24"/>
          <w:lang w:eastAsia="pl-PL"/>
        </w:rPr>
        <w:t>cznego terminu;</w:t>
      </w:r>
    </w:p>
    <w:p w:rsidR="00427E2E" w:rsidRPr="00753132" w:rsidRDefault="00427E2E" w:rsidP="00F60BCA">
      <w:pPr>
        <w:widowControl w:val="0"/>
        <w:numPr>
          <w:ilvl w:val="1"/>
          <w:numId w:val="48"/>
        </w:numPr>
        <w:suppressAutoHyphens/>
        <w:spacing w:after="0" w:line="240" w:lineRule="auto"/>
        <w:jc w:val="both"/>
        <w:rPr>
          <w:rFonts w:ascii="Tahoma" w:eastAsia="TimesNewRomanPSMT" w:hAnsi="Tahoma" w:cs="Tahoma"/>
          <w:bCs/>
          <w:iCs/>
          <w:sz w:val="20"/>
          <w:szCs w:val="20"/>
        </w:rPr>
      </w:pPr>
      <w:r w:rsidRPr="00753132">
        <w:rPr>
          <w:rFonts w:ascii="Tahoma" w:eastAsia="TimesNewRomanPSMT" w:hAnsi="Tahoma" w:cs="Tahoma"/>
          <w:bCs/>
          <w:iCs/>
          <w:sz w:val="20"/>
          <w:szCs w:val="20"/>
        </w:rPr>
        <w:t xml:space="preserve">tymczasowego dostarczania Produktu leczniczego w jednostkowych opakowaniach o </w:t>
      </w:r>
      <w:r>
        <w:rPr>
          <w:rFonts w:ascii="Tahoma" w:eastAsia="TimesNewRomanPSMT" w:hAnsi="Tahoma" w:cs="Tahoma"/>
          <w:bCs/>
          <w:iCs/>
          <w:sz w:val="20"/>
          <w:szCs w:val="20"/>
        </w:rPr>
        <w:t>innej</w:t>
      </w:r>
      <w:r w:rsidRPr="00753132">
        <w:rPr>
          <w:rFonts w:ascii="Tahoma" w:eastAsia="TimesNewRomanPSMT" w:hAnsi="Tahoma" w:cs="Tahoma"/>
          <w:bCs/>
          <w:iCs/>
          <w:sz w:val="20"/>
          <w:szCs w:val="20"/>
        </w:rPr>
        <w:t xml:space="preserve"> </w:t>
      </w:r>
      <w:r>
        <w:rPr>
          <w:rFonts w:ascii="Tahoma" w:eastAsia="TimesNewRomanPSMT" w:hAnsi="Tahoma" w:cs="Tahoma"/>
          <w:bCs/>
          <w:iCs/>
          <w:sz w:val="20"/>
          <w:szCs w:val="20"/>
        </w:rPr>
        <w:t>ilości sztuk w opakowaniu</w:t>
      </w:r>
      <w:r w:rsidRPr="00753132">
        <w:rPr>
          <w:rFonts w:ascii="Tahoma" w:eastAsia="TimesNewRomanPSMT" w:hAnsi="Tahoma" w:cs="Tahoma"/>
          <w:bCs/>
          <w:iCs/>
          <w:sz w:val="20"/>
          <w:szCs w:val="20"/>
        </w:rPr>
        <w:t xml:space="preserve"> </w:t>
      </w:r>
      <w:r>
        <w:rPr>
          <w:rFonts w:ascii="Tahoma" w:eastAsia="TimesNewRomanPSMT" w:hAnsi="Tahoma" w:cs="Tahoma"/>
          <w:bCs/>
          <w:iCs/>
          <w:sz w:val="20"/>
          <w:szCs w:val="20"/>
        </w:rPr>
        <w:t xml:space="preserve">niż </w:t>
      </w:r>
      <w:r w:rsidRPr="00753132">
        <w:rPr>
          <w:rFonts w:ascii="Tahoma" w:eastAsia="TimesNewRomanPSMT" w:hAnsi="Tahoma" w:cs="Tahoma"/>
          <w:bCs/>
          <w:iCs/>
          <w:sz w:val="20"/>
          <w:szCs w:val="20"/>
        </w:rPr>
        <w:t>określon</w:t>
      </w:r>
      <w:r>
        <w:rPr>
          <w:rFonts w:ascii="Tahoma" w:eastAsia="TimesNewRomanPSMT" w:hAnsi="Tahoma" w:cs="Tahoma"/>
          <w:bCs/>
          <w:iCs/>
          <w:sz w:val="20"/>
          <w:szCs w:val="20"/>
        </w:rPr>
        <w:t>a</w:t>
      </w:r>
      <w:r w:rsidRPr="00753132">
        <w:rPr>
          <w:rFonts w:ascii="Tahoma" w:eastAsia="TimesNewRomanPSMT" w:hAnsi="Tahoma" w:cs="Tahoma"/>
          <w:bCs/>
          <w:iCs/>
          <w:sz w:val="20"/>
          <w:szCs w:val="20"/>
        </w:rPr>
        <w:t xml:space="preserve"> w ofercie Wykonawcy w przypadku braku dostępności na rynku produktu leczniczego w zaoferowanej </w:t>
      </w:r>
      <w:r>
        <w:rPr>
          <w:rFonts w:ascii="Tahoma" w:eastAsia="TimesNewRomanPSMT" w:hAnsi="Tahoma" w:cs="Tahoma"/>
          <w:bCs/>
          <w:iCs/>
          <w:sz w:val="20"/>
          <w:szCs w:val="20"/>
        </w:rPr>
        <w:t>wielkości opakowania;</w:t>
      </w:r>
    </w:p>
    <w:p w:rsidR="00427E2E" w:rsidRPr="00753132" w:rsidRDefault="00427E2E" w:rsidP="00F60BCA">
      <w:pPr>
        <w:pStyle w:val="Akapitzlist"/>
        <w:numPr>
          <w:ilvl w:val="1"/>
          <w:numId w:val="48"/>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427E2E" w:rsidRPr="00753132" w:rsidRDefault="00427E2E" w:rsidP="00427E2E">
      <w:pPr>
        <w:pStyle w:val="Akapitzlist"/>
        <w:spacing w:after="0" w:line="240" w:lineRule="auto"/>
        <w:ind w:left="587"/>
        <w:jc w:val="both"/>
        <w:rPr>
          <w:rFonts w:ascii="Tahoma" w:eastAsia="Times New Roman" w:hAnsi="Tahoma" w:cs="Tahoma"/>
          <w:sz w:val="20"/>
          <w:szCs w:val="20"/>
          <w:lang w:eastAsia="pl-PL"/>
        </w:rPr>
      </w:pPr>
      <w:r w:rsidRPr="00753132">
        <w:rPr>
          <w:rFonts w:ascii="Tahoma" w:eastAsia="Times New Roman" w:hAnsi="Tahoma" w:cs="Tahoma"/>
          <w:sz w:val="20"/>
          <w:szCs w:val="24"/>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w:t>
      </w:r>
      <w:r>
        <w:rPr>
          <w:rFonts w:ascii="Tahoma" w:eastAsia="Times New Roman" w:hAnsi="Tahoma" w:cs="Tahoma"/>
          <w:sz w:val="20"/>
          <w:szCs w:val="24"/>
          <w:lang w:eastAsia="pl-PL"/>
        </w:rPr>
        <w:t>enia pisemnego aneksu do Umowy;</w:t>
      </w:r>
    </w:p>
    <w:p w:rsidR="00427E2E" w:rsidRDefault="00427E2E" w:rsidP="00F60BCA">
      <w:pPr>
        <w:pStyle w:val="Akapitzlist"/>
        <w:numPr>
          <w:ilvl w:val="1"/>
          <w:numId w:val="48"/>
        </w:numPr>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w:t>
      </w:r>
      <w:r>
        <w:rPr>
          <w:rFonts w:ascii="Tahoma" w:eastAsia="Times New Roman" w:hAnsi="Tahoma" w:cs="Tahoma"/>
          <w:sz w:val="20"/>
          <w:szCs w:val="20"/>
          <w:lang w:eastAsia="pl-PL"/>
        </w:rPr>
        <w:t>nego aneksu do Umowy;</w:t>
      </w:r>
    </w:p>
    <w:p w:rsidR="00427E2E" w:rsidRPr="00457B1A" w:rsidRDefault="00427E2E" w:rsidP="00F60BCA">
      <w:pPr>
        <w:pStyle w:val="Akapitzlist"/>
        <w:numPr>
          <w:ilvl w:val="1"/>
          <w:numId w:val="48"/>
        </w:numPr>
        <w:spacing w:after="0" w:line="240" w:lineRule="auto"/>
        <w:jc w:val="both"/>
        <w:rPr>
          <w:rFonts w:ascii="Tahoma" w:eastAsia="Times New Roman" w:hAnsi="Tahoma" w:cs="Tahoma"/>
          <w:sz w:val="20"/>
          <w:szCs w:val="20"/>
          <w:lang w:eastAsia="pl-PL"/>
        </w:rPr>
      </w:pPr>
      <w:r w:rsidRPr="00457B1A">
        <w:rPr>
          <w:rFonts w:ascii="Tahoma" w:eastAsia="Times New Roman" w:hAnsi="Tahoma" w:cs="Tahoma"/>
          <w:sz w:val="20"/>
          <w:szCs w:val="20"/>
          <w:lang w:eastAsia="pl-PL"/>
        </w:rPr>
        <w:t xml:space="preserve">wydłużenie okresu trwania umowy – w przypadku niewyczerpania całości asortymentu stanowiącego przedmiot umowy do czasu jego wyczerpania;  </w:t>
      </w:r>
    </w:p>
    <w:p w:rsidR="00427E2E" w:rsidRPr="00457B1A" w:rsidRDefault="00427E2E" w:rsidP="00F60BCA">
      <w:pPr>
        <w:pStyle w:val="Akapitzlist"/>
        <w:numPr>
          <w:ilvl w:val="1"/>
          <w:numId w:val="48"/>
        </w:numPr>
        <w:spacing w:after="0" w:line="240" w:lineRule="auto"/>
        <w:jc w:val="both"/>
        <w:rPr>
          <w:rFonts w:ascii="Tahoma" w:eastAsia="Times New Roman" w:hAnsi="Tahoma" w:cs="Tahoma"/>
          <w:sz w:val="20"/>
          <w:szCs w:val="20"/>
          <w:lang w:eastAsia="pl-PL"/>
        </w:rPr>
      </w:pPr>
      <w:r w:rsidRPr="00457B1A">
        <w:rPr>
          <w:rFonts w:ascii="Tahoma" w:eastAsia="Times New Roman" w:hAnsi="Tahoma" w:cs="Tahoma"/>
          <w:sz w:val="20"/>
          <w:szCs w:val="20"/>
          <w:lang w:eastAsia="pl-PL"/>
        </w:rPr>
        <w:t>zwiększenia limitów ilościowych poszczególnych leków w stosunku do ilości określonych w umowie pod warunkiem, że nastąpi to bez zwiększenia łącznej  wartości brutto przedmiotu umowy i wynikać będzie ze zmiany potrzeb Zamawiającego w stosunku do pierwotnie przyjętych;</w:t>
      </w:r>
    </w:p>
    <w:p w:rsidR="00427E2E" w:rsidRPr="00834F61" w:rsidRDefault="00427E2E" w:rsidP="00F60BCA">
      <w:pPr>
        <w:pStyle w:val="Akapitzlist"/>
        <w:numPr>
          <w:ilvl w:val="0"/>
          <w:numId w:val="51"/>
        </w:numPr>
        <w:suppressAutoHyphens/>
        <w:spacing w:after="0" w:line="100" w:lineRule="atLeast"/>
        <w:jc w:val="both"/>
        <w:rPr>
          <w:rFonts w:ascii="Tahoma" w:eastAsia="Times New Roman" w:hAnsi="Tahoma" w:cs="Tahoma"/>
          <w:kern w:val="1"/>
          <w:sz w:val="20"/>
          <w:szCs w:val="24"/>
          <w:lang w:eastAsia="hi-IN" w:bidi="hi-IN"/>
        </w:rPr>
      </w:pPr>
      <w:r w:rsidRPr="00834F61">
        <w:rPr>
          <w:rFonts w:ascii="Tahoma" w:eastAsia="Times New Roman" w:hAnsi="Tahoma" w:cs="Tahoma"/>
          <w:kern w:val="1"/>
          <w:sz w:val="20"/>
          <w:szCs w:val="24"/>
          <w:lang w:eastAsia="hi-IN" w:bidi="hi-IN"/>
        </w:rPr>
        <w:t xml:space="preserve">Strony dopuszczają możliwość </w:t>
      </w:r>
      <w:r>
        <w:rPr>
          <w:rFonts w:ascii="Tahoma" w:eastAsia="Times New Roman" w:hAnsi="Tahoma" w:cs="Tahoma"/>
          <w:kern w:val="1"/>
          <w:sz w:val="20"/>
          <w:szCs w:val="24"/>
          <w:lang w:eastAsia="hi-IN" w:bidi="hi-IN"/>
        </w:rPr>
        <w:t>zmiany</w:t>
      </w:r>
      <w:r w:rsidRPr="00834F61">
        <w:rPr>
          <w:rFonts w:ascii="Tahoma" w:eastAsia="Times New Roman" w:hAnsi="Tahoma" w:cs="Tahoma"/>
          <w:kern w:val="1"/>
          <w:sz w:val="20"/>
          <w:szCs w:val="24"/>
          <w:lang w:eastAsia="hi-IN" w:bidi="hi-IN"/>
        </w:rPr>
        <w:t xml:space="preserve"> wynagrodzenia należnego Wykonawcy wyłącznie w formie pisemnego aneksu do niniejszej umowy. Zmiana taka może nastąpić w przypadku zaistnienia przynajmniej jednej z następujących okoliczności:</w:t>
      </w:r>
    </w:p>
    <w:p w:rsidR="00427E2E" w:rsidRPr="00A52C51" w:rsidRDefault="00427E2E" w:rsidP="00427E2E">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kern w:val="1"/>
          <w:sz w:val="20"/>
          <w:szCs w:val="20"/>
          <w:lang w:eastAsia="hi-IN" w:bidi="hi-IN"/>
        </w:rPr>
        <w:t xml:space="preserve">a) zmiany </w:t>
      </w:r>
      <w:r w:rsidRPr="00A52C51">
        <w:rPr>
          <w:rFonts w:ascii="Tahoma" w:eastAsia="Times New Roman" w:hAnsi="Tahoma" w:cs="Tahoma"/>
          <w:sz w:val="20"/>
          <w:szCs w:val="20"/>
          <w:lang w:eastAsia="pl-PL"/>
        </w:rPr>
        <w:t>stawki podatku od towarów i usług,</w:t>
      </w:r>
    </w:p>
    <w:p w:rsidR="00427E2E" w:rsidRPr="00A52C51" w:rsidRDefault="00427E2E" w:rsidP="00427E2E">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kern w:val="1"/>
          <w:sz w:val="20"/>
          <w:szCs w:val="20"/>
          <w:lang w:eastAsia="hi-IN" w:bidi="hi-IN"/>
        </w:rPr>
        <w:t xml:space="preserve">b) zmiany </w:t>
      </w:r>
      <w:r w:rsidRPr="00A52C51">
        <w:rPr>
          <w:rFonts w:ascii="Tahoma" w:eastAsia="Times New Roman" w:hAnsi="Tahoma" w:cs="Tahoma"/>
          <w:sz w:val="20"/>
          <w:szCs w:val="20"/>
          <w:lang w:eastAsia="pl-PL"/>
        </w:rPr>
        <w:t>wysokości minimalnego wynagrodzenia za pracę</w:t>
      </w:r>
      <w:r>
        <w:rPr>
          <w:rFonts w:ascii="Tahoma" w:eastAsia="Times New Roman" w:hAnsi="Tahoma" w:cs="Tahoma"/>
          <w:sz w:val="20"/>
          <w:szCs w:val="20"/>
          <w:lang w:eastAsia="pl-PL"/>
        </w:rPr>
        <w:t xml:space="preserve"> albo wysokości minimalnej stawki godzinowej </w:t>
      </w:r>
      <w:r w:rsidRPr="00A52C51">
        <w:rPr>
          <w:rFonts w:ascii="Tahoma" w:eastAsia="Times New Roman" w:hAnsi="Tahoma" w:cs="Tahoma"/>
          <w:sz w:val="20"/>
          <w:szCs w:val="20"/>
          <w:lang w:eastAsia="pl-PL"/>
        </w:rPr>
        <w:t xml:space="preserve"> ustalon</w:t>
      </w:r>
      <w:r>
        <w:rPr>
          <w:rFonts w:ascii="Tahoma" w:eastAsia="Times New Roman" w:hAnsi="Tahoma" w:cs="Tahoma"/>
          <w:sz w:val="20"/>
          <w:szCs w:val="20"/>
          <w:lang w:eastAsia="pl-PL"/>
        </w:rPr>
        <w:t>ych</w:t>
      </w:r>
      <w:r w:rsidRPr="00A52C51">
        <w:rPr>
          <w:rFonts w:ascii="Tahoma" w:eastAsia="Times New Roman" w:hAnsi="Tahoma" w:cs="Tahoma"/>
          <w:sz w:val="20"/>
          <w:szCs w:val="20"/>
          <w:lang w:eastAsia="pl-PL"/>
        </w:rPr>
        <w:t xml:space="preserve"> na podstawie</w:t>
      </w:r>
      <w:r>
        <w:rPr>
          <w:rFonts w:ascii="Tahoma" w:eastAsia="Times New Roman" w:hAnsi="Tahoma" w:cs="Tahoma"/>
          <w:sz w:val="20"/>
          <w:szCs w:val="20"/>
          <w:lang w:eastAsia="pl-PL"/>
        </w:rPr>
        <w:t xml:space="preserve"> przepisów </w:t>
      </w:r>
      <w:r w:rsidRPr="00A52C51">
        <w:rPr>
          <w:rFonts w:ascii="Tahoma" w:eastAsia="Times New Roman" w:hAnsi="Tahoma" w:cs="Tahoma"/>
          <w:sz w:val="20"/>
          <w:szCs w:val="20"/>
          <w:lang w:eastAsia="pl-PL"/>
        </w:rPr>
        <w:t xml:space="preserve"> ustawy z dnia 10 października 2002 r. o minimalnym wynagrodzeniu za pracę,</w:t>
      </w:r>
    </w:p>
    <w:p w:rsidR="00427E2E" w:rsidRPr="00A52C51" w:rsidRDefault="00427E2E" w:rsidP="00427E2E">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sz w:val="20"/>
          <w:szCs w:val="20"/>
          <w:lang w:eastAsia="pl-PL"/>
        </w:rPr>
        <w:t>c) zmiany zasad podlegania ubezpieczeniom społecznym lub ubezpieczeniu zdrowotnemu lub wysokości stawki składki na ubezpieczenia społeczne lub zdrowotne</w:t>
      </w:r>
    </w:p>
    <w:p w:rsidR="00427E2E" w:rsidRPr="00A52C51" w:rsidRDefault="00427E2E" w:rsidP="00427E2E">
      <w:pPr>
        <w:pStyle w:val="Akapitzlist"/>
        <w:suppressAutoHyphens/>
        <w:spacing w:after="0" w:line="100" w:lineRule="atLeast"/>
        <w:ind w:left="358"/>
        <w:rPr>
          <w:rFonts w:ascii="Tahoma" w:eastAsia="Times New Roman" w:hAnsi="Tahoma" w:cs="Tahoma"/>
          <w:sz w:val="20"/>
          <w:szCs w:val="20"/>
          <w:lang w:eastAsia="pl-PL"/>
        </w:rPr>
      </w:pPr>
      <w:r>
        <w:rPr>
          <w:rFonts w:ascii="Tahoma" w:eastAsia="Times New Roman" w:hAnsi="Tahoma" w:cs="Tahoma"/>
          <w:sz w:val="20"/>
          <w:szCs w:val="20"/>
          <w:lang w:eastAsia="pl-PL"/>
        </w:rPr>
        <w:t>pod warunkiem, że</w:t>
      </w:r>
      <w:r w:rsidRPr="00A52C51">
        <w:rPr>
          <w:rFonts w:ascii="Tahoma" w:eastAsia="Times New Roman" w:hAnsi="Tahoma" w:cs="Tahoma"/>
          <w:sz w:val="20"/>
          <w:szCs w:val="20"/>
          <w:lang w:eastAsia="pl-PL"/>
        </w:rPr>
        <w:t xml:space="preserve"> zmiany t</w:t>
      </w:r>
      <w:r>
        <w:rPr>
          <w:rFonts w:ascii="Tahoma" w:eastAsia="Times New Roman" w:hAnsi="Tahoma" w:cs="Tahoma"/>
          <w:sz w:val="20"/>
          <w:szCs w:val="20"/>
          <w:lang w:eastAsia="pl-PL"/>
        </w:rPr>
        <w:t>aki</w:t>
      </w:r>
      <w:r w:rsidRPr="00A52C51">
        <w:rPr>
          <w:rFonts w:ascii="Tahoma" w:eastAsia="Times New Roman" w:hAnsi="Tahoma" w:cs="Tahoma"/>
          <w:sz w:val="20"/>
          <w:szCs w:val="20"/>
          <w:lang w:eastAsia="pl-PL"/>
        </w:rPr>
        <w:t>e będą miały wpływ na koszty wykonania zamówienia przez Wykonawcę.</w:t>
      </w:r>
    </w:p>
    <w:p w:rsidR="00427E2E" w:rsidRPr="00A52C51" w:rsidRDefault="00427E2E" w:rsidP="00427E2E">
      <w:pPr>
        <w:pStyle w:val="Akapitzlist"/>
        <w:suppressAutoHyphens/>
        <w:spacing w:after="0" w:line="100" w:lineRule="atLeast"/>
        <w:ind w:left="358"/>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427E2E" w:rsidRPr="00A52C51" w:rsidRDefault="00427E2E" w:rsidP="00F60BCA">
      <w:pPr>
        <w:pStyle w:val="Akapitzlist"/>
        <w:numPr>
          <w:ilvl w:val="0"/>
          <w:numId w:val="57"/>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wskazanie okoliczności stanowiącej podstawę do zmiany </w:t>
      </w:r>
    </w:p>
    <w:p w:rsidR="00427E2E" w:rsidRPr="00A52C51" w:rsidRDefault="00427E2E" w:rsidP="00F60BCA">
      <w:pPr>
        <w:pStyle w:val="Akapitzlist"/>
        <w:numPr>
          <w:ilvl w:val="0"/>
          <w:numId w:val="57"/>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uzasadnienie wskazujące jaki wpływ ma okoliczność na wysokość wynagrodzenia </w:t>
      </w:r>
      <w:r>
        <w:rPr>
          <w:rFonts w:ascii="Tahoma" w:eastAsia="Times New Roman" w:hAnsi="Tahoma" w:cs="Tahoma"/>
          <w:sz w:val="20"/>
          <w:szCs w:val="20"/>
          <w:lang w:eastAsia="pl-PL"/>
        </w:rPr>
        <w:t>W</w:t>
      </w:r>
      <w:r w:rsidRPr="00A52C51">
        <w:rPr>
          <w:rFonts w:ascii="Tahoma" w:eastAsia="Times New Roman" w:hAnsi="Tahoma" w:cs="Tahoma"/>
          <w:sz w:val="20"/>
          <w:szCs w:val="20"/>
          <w:lang w:eastAsia="pl-PL"/>
        </w:rPr>
        <w:t>ykonawcy,</w:t>
      </w:r>
    </w:p>
    <w:p w:rsidR="00427E2E" w:rsidRPr="00A52C51" w:rsidRDefault="00427E2E" w:rsidP="00F60BCA">
      <w:pPr>
        <w:pStyle w:val="Akapitzlist"/>
        <w:numPr>
          <w:ilvl w:val="0"/>
          <w:numId w:val="57"/>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propozycję nowej wysokości wynagrodzenia.</w:t>
      </w:r>
    </w:p>
    <w:p w:rsidR="00427E2E" w:rsidRPr="00A52C51" w:rsidRDefault="00427E2E" w:rsidP="00427E2E">
      <w:pPr>
        <w:suppressAutoHyphens/>
        <w:spacing w:after="0" w:line="100" w:lineRule="atLeast"/>
        <w:ind w:left="358"/>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Na skutek złożonego, kompletnego wniosku spełniającego wymagania określone powyżej Strony </w:t>
      </w:r>
      <w:r>
        <w:rPr>
          <w:rFonts w:ascii="Tahoma" w:eastAsia="Times New Roman" w:hAnsi="Tahoma" w:cs="Tahoma"/>
          <w:sz w:val="20"/>
          <w:szCs w:val="20"/>
          <w:lang w:eastAsia="pl-PL"/>
        </w:rPr>
        <w:t xml:space="preserve">              </w:t>
      </w:r>
      <w:r w:rsidRPr="00A52C51">
        <w:rPr>
          <w:rFonts w:ascii="Tahoma" w:eastAsia="Times New Roman" w:hAnsi="Tahoma" w:cs="Tahoma"/>
          <w:sz w:val="20"/>
          <w:szCs w:val="20"/>
          <w:lang w:eastAsia="pl-PL"/>
        </w:rPr>
        <w:t>w terminie 10 dni podejmą negocjacje dotyczące nowej wysokości wynagrodzenia. W przypadku uzgodnienia nowej wysokości wynagrodzenia Strony zawrą stosowny pisemny aneks do umowy.</w:t>
      </w:r>
      <w:r>
        <w:rPr>
          <w:rFonts w:ascii="Tahoma" w:eastAsia="Times New Roman" w:hAnsi="Tahoma" w:cs="Tahoma"/>
          <w:sz w:val="20"/>
          <w:szCs w:val="20"/>
          <w:lang w:eastAsia="pl-PL"/>
        </w:rPr>
        <w:t xml:space="preserve">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427E2E" w:rsidRPr="00753132" w:rsidRDefault="00427E2E" w:rsidP="00F60BCA">
      <w:pPr>
        <w:pStyle w:val="Akapitzlist"/>
        <w:widowControl w:val="0"/>
        <w:numPr>
          <w:ilvl w:val="0"/>
          <w:numId w:val="51"/>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Jeżeli zmiana albo rezygnacja z podwykonawcy dotyczy podmiotu, na którego zasoby wykonawca </w:t>
      </w:r>
      <w:r w:rsidRPr="00753132">
        <w:rPr>
          <w:rFonts w:ascii="Tahoma" w:eastAsia="Times New Roman" w:hAnsi="Tahoma" w:cs="Tahoma"/>
          <w:sz w:val="20"/>
          <w:szCs w:val="20"/>
          <w:lang w:eastAsia="pl-PL"/>
        </w:rPr>
        <w:lastRenderedPageBreak/>
        <w:t>powoływał się , w celu wykazania spełniania warunków udziału w postępowaniu, Wykonawca jest obowiązany  wykazać Zamawiającemu ,iż proponowany inny podwykonawca  lub wykonawca samodzielnie spełnia je w stopniu nie mniejszym niż wymagany w trakcie postepowania o udzielenie zamówienia.</w:t>
      </w:r>
    </w:p>
    <w:p w:rsidR="00427E2E" w:rsidRPr="003D7CC7" w:rsidRDefault="00427E2E" w:rsidP="00F60BCA">
      <w:pPr>
        <w:pStyle w:val="Akapitzlist"/>
        <w:widowControl w:val="0"/>
        <w:numPr>
          <w:ilvl w:val="0"/>
          <w:numId w:val="51"/>
        </w:numPr>
        <w:suppressAutoHyphens/>
        <w:spacing w:after="0" w:line="240" w:lineRule="auto"/>
        <w:jc w:val="both"/>
        <w:rPr>
          <w:rFonts w:ascii="Tahoma" w:eastAsia="Arial Unicode MS" w:hAnsi="Tahoma" w:cs="Tahoma"/>
          <w:sz w:val="20"/>
          <w:szCs w:val="20"/>
          <w:lang w:eastAsia="ar-SA"/>
        </w:rPr>
      </w:pPr>
      <w:r w:rsidRPr="003D7CC7">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w:t>
      </w:r>
    </w:p>
    <w:p w:rsidR="00427E2E" w:rsidRPr="00CF6870" w:rsidRDefault="00427E2E" w:rsidP="00F60BCA">
      <w:pPr>
        <w:pStyle w:val="Akapitzlist"/>
        <w:widowControl w:val="0"/>
        <w:numPr>
          <w:ilvl w:val="0"/>
          <w:numId w:val="51"/>
        </w:numPr>
        <w:suppressAutoHyphens/>
        <w:spacing w:after="0" w:line="240" w:lineRule="auto"/>
        <w:jc w:val="both"/>
        <w:rPr>
          <w:rFonts w:ascii="Tahoma" w:eastAsia="Arial Unicode MS" w:hAnsi="Tahoma" w:cs="Tahoma"/>
          <w:sz w:val="20"/>
          <w:szCs w:val="20"/>
          <w:lang w:eastAsia="ar-SA"/>
        </w:rPr>
      </w:pPr>
      <w:r w:rsidRPr="00CF6870">
        <w:rPr>
          <w:rFonts w:ascii="Tahoma" w:eastAsia="Arial Unicode MS" w:hAnsi="Tahoma" w:cs="Tahoma"/>
          <w:sz w:val="20"/>
          <w:szCs w:val="20"/>
          <w:lang w:eastAsia="pl-PL"/>
        </w:rPr>
        <w:t>Czynność prawna mająca na celu zmianę wierzyciela</w:t>
      </w:r>
      <w:r>
        <w:rPr>
          <w:rFonts w:ascii="Tahoma" w:eastAsia="Arial Unicode MS" w:hAnsi="Tahoma" w:cs="Tahoma"/>
          <w:sz w:val="20"/>
          <w:szCs w:val="20"/>
          <w:lang w:eastAsia="pl-PL"/>
        </w:rPr>
        <w:t xml:space="preserve"> Zamawiającego</w:t>
      </w:r>
      <w:r w:rsidRPr="00CF6870">
        <w:rPr>
          <w:rFonts w:ascii="Tahoma" w:eastAsia="Arial Unicode MS" w:hAnsi="Tahoma" w:cs="Tahoma"/>
          <w:sz w:val="20"/>
          <w:szCs w:val="20"/>
          <w:lang w:eastAsia="pl-PL"/>
        </w:rPr>
        <w:t xml:space="preserve"> , może nastąpić wyłącznie po wyrażeniu zgody  przez podmiot tworzący Zamawiającego.</w:t>
      </w:r>
    </w:p>
    <w:p w:rsidR="00427E2E" w:rsidRPr="003D7CC7" w:rsidRDefault="00427E2E" w:rsidP="00F60BCA">
      <w:pPr>
        <w:pStyle w:val="Akapitzlist"/>
        <w:widowControl w:val="0"/>
        <w:numPr>
          <w:ilvl w:val="0"/>
          <w:numId w:val="51"/>
        </w:numPr>
        <w:tabs>
          <w:tab w:val="num" w:pos="720"/>
        </w:tabs>
        <w:suppressAutoHyphens/>
        <w:spacing w:after="0" w:line="240" w:lineRule="auto"/>
        <w:jc w:val="both"/>
        <w:rPr>
          <w:rFonts w:ascii="Tahoma" w:eastAsia="Lucida Sans Unicode" w:hAnsi="Tahoma" w:cs="Tahoma"/>
          <w:sz w:val="20"/>
          <w:szCs w:val="20"/>
          <w:lang w:eastAsia="pl-PL"/>
        </w:rPr>
      </w:pPr>
      <w:r w:rsidRPr="003D7CC7">
        <w:rPr>
          <w:rFonts w:ascii="Tahoma" w:eastAsia="Times New Roman" w:hAnsi="Tahoma" w:cs="Tahoma"/>
          <w:sz w:val="20"/>
          <w:szCs w:val="20"/>
          <w:lang w:eastAsia="pl-PL"/>
        </w:rPr>
        <w:t xml:space="preserve">Wszelkie spory wynikłe na tle realizacji umowy będzie rozstrzygał sąd powszechny właściwy                      </w:t>
      </w:r>
      <w:r>
        <w:rPr>
          <w:rFonts w:ascii="Tahoma" w:eastAsia="Times New Roman" w:hAnsi="Tahoma" w:cs="Tahoma"/>
          <w:sz w:val="20"/>
          <w:szCs w:val="20"/>
          <w:lang w:eastAsia="pl-PL"/>
        </w:rPr>
        <w:t xml:space="preserve">miejscowo </w:t>
      </w:r>
      <w:r w:rsidRPr="003D7CC7">
        <w:rPr>
          <w:rFonts w:ascii="Tahoma" w:eastAsia="Times New Roman" w:hAnsi="Tahoma" w:cs="Tahoma"/>
          <w:sz w:val="20"/>
          <w:szCs w:val="20"/>
          <w:lang w:eastAsia="pl-PL"/>
        </w:rPr>
        <w:t>dla siedziby Zamawiającego.</w:t>
      </w:r>
    </w:p>
    <w:p w:rsidR="00427E2E" w:rsidRPr="003D7CC7" w:rsidRDefault="00427E2E" w:rsidP="00F60BCA">
      <w:pPr>
        <w:pStyle w:val="Akapitzlist"/>
        <w:widowControl w:val="0"/>
        <w:numPr>
          <w:ilvl w:val="0"/>
          <w:numId w:val="51"/>
        </w:numPr>
        <w:spacing w:after="0" w:line="240" w:lineRule="auto"/>
        <w:jc w:val="both"/>
        <w:rPr>
          <w:rFonts w:ascii="Tahoma" w:eastAsia="Times New Roman" w:hAnsi="Tahoma" w:cs="Tahoma"/>
          <w:sz w:val="20"/>
          <w:szCs w:val="24"/>
          <w:lang w:eastAsia="pl-PL"/>
        </w:rPr>
      </w:pPr>
      <w:r w:rsidRPr="003D7CC7">
        <w:rPr>
          <w:rFonts w:ascii="Tahoma" w:eastAsia="Times New Roman" w:hAnsi="Tahoma" w:cs="Tahoma"/>
          <w:sz w:val="20"/>
          <w:szCs w:val="24"/>
          <w:lang w:eastAsia="pl-PL"/>
        </w:rPr>
        <w:t>Umowę sporządzono w trzech jednobrzmiących egzemplarzach, dwa egzemplarze                                  dla Zamawiającego, jeden egzemplarz dla Wykonawcy</w:t>
      </w:r>
    </w:p>
    <w:p w:rsidR="00427E2E" w:rsidRPr="00753132" w:rsidRDefault="00427E2E" w:rsidP="00427E2E">
      <w:pPr>
        <w:widowControl w:val="0"/>
        <w:suppressAutoHyphens/>
        <w:spacing w:after="0" w:line="240" w:lineRule="auto"/>
        <w:rPr>
          <w:rFonts w:ascii="Tahoma" w:eastAsia="Arial Unicode MS" w:hAnsi="Tahoma" w:cs="Tahoma"/>
          <w:kern w:val="2"/>
          <w:sz w:val="20"/>
          <w:szCs w:val="24"/>
          <w:lang w:eastAsia="ar-SA"/>
        </w:rPr>
      </w:pPr>
    </w:p>
    <w:p w:rsidR="00427E2E" w:rsidRDefault="00427E2E" w:rsidP="00427E2E">
      <w:pPr>
        <w:widowControl w:val="0"/>
        <w:suppressAutoHyphens/>
        <w:spacing w:after="0" w:line="240" w:lineRule="auto"/>
        <w:rPr>
          <w:rFonts w:ascii="Tahoma" w:eastAsia="Arial Unicode MS" w:hAnsi="Tahoma" w:cs="Tahoma"/>
          <w:kern w:val="2"/>
          <w:sz w:val="16"/>
          <w:szCs w:val="16"/>
          <w:lang w:eastAsia="ar-SA"/>
        </w:rPr>
      </w:pPr>
      <w:r w:rsidRPr="00C5135E">
        <w:rPr>
          <w:rFonts w:ascii="Tahoma" w:eastAsia="Arial Unicode MS" w:hAnsi="Tahoma" w:cs="Tahoma"/>
          <w:kern w:val="2"/>
          <w:sz w:val="16"/>
          <w:szCs w:val="16"/>
          <w:lang w:eastAsia="ar-SA"/>
        </w:rPr>
        <w:t>Załączniki do umowy:</w:t>
      </w:r>
    </w:p>
    <w:p w:rsidR="00427E2E" w:rsidRPr="00C5135E" w:rsidRDefault="00427E2E" w:rsidP="00F60BCA">
      <w:pPr>
        <w:pStyle w:val="Akapitzlist"/>
        <w:numPr>
          <w:ilvl w:val="0"/>
          <w:numId w:val="56"/>
        </w:numPr>
        <w:spacing w:after="0" w:line="240" w:lineRule="auto"/>
        <w:rPr>
          <w:rFonts w:ascii="Tahoma" w:eastAsia="Times New Roman" w:hAnsi="Tahoma" w:cs="Tahoma"/>
          <w:sz w:val="16"/>
          <w:szCs w:val="16"/>
          <w:lang w:eastAsia="pl-PL"/>
        </w:rPr>
      </w:pPr>
      <w:r w:rsidRPr="00C5135E">
        <w:rPr>
          <w:rFonts w:ascii="Tahoma" w:eastAsia="Times New Roman" w:hAnsi="Tahoma" w:cs="Tahoma"/>
          <w:sz w:val="16"/>
          <w:szCs w:val="16"/>
          <w:lang w:eastAsia="pl-PL"/>
        </w:rPr>
        <w:t>Formularz asortymentowo-cenowy</w:t>
      </w:r>
    </w:p>
    <w:p w:rsidR="00427E2E" w:rsidRDefault="00427E2E" w:rsidP="00427E2E">
      <w:pPr>
        <w:keepNext/>
        <w:widowControl w:val="0"/>
        <w:suppressAutoHyphens/>
        <w:spacing w:after="0" w:line="240" w:lineRule="auto"/>
        <w:ind w:left="227"/>
        <w:outlineLvl w:val="5"/>
        <w:rPr>
          <w:rFonts w:ascii="Tahoma" w:eastAsia="Times New Roman" w:hAnsi="Tahoma" w:cs="Tahoma"/>
          <w:b/>
          <w:bCs/>
          <w:sz w:val="20"/>
          <w:szCs w:val="24"/>
          <w:lang w:eastAsia="ar-SA"/>
        </w:rPr>
      </w:pPr>
    </w:p>
    <w:p w:rsidR="00427E2E" w:rsidRPr="00C5135E" w:rsidRDefault="00427E2E" w:rsidP="00427E2E">
      <w:pPr>
        <w:keepNext/>
        <w:widowControl w:val="0"/>
        <w:suppressAutoHyphens/>
        <w:spacing w:after="0" w:line="240" w:lineRule="auto"/>
        <w:ind w:left="227"/>
        <w:outlineLvl w:val="5"/>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Wykonawca</w:t>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t>Zamawiający</w:t>
      </w:r>
    </w:p>
    <w:p w:rsidR="00427E2E" w:rsidRDefault="00427E2E" w:rsidP="00427E2E"/>
    <w:p w:rsidR="00427E2E" w:rsidRDefault="00427E2E" w:rsidP="00427E2E"/>
    <w:p w:rsidR="00427E2E" w:rsidRDefault="00427E2E"/>
    <w:p w:rsidR="00427E2E" w:rsidRDefault="00427E2E"/>
    <w:p w:rsidR="00427E2E" w:rsidRDefault="00427E2E"/>
    <w:p w:rsidR="00427E2E" w:rsidRDefault="00427E2E"/>
    <w:p w:rsidR="00427E2E" w:rsidRDefault="00427E2E"/>
    <w:p w:rsidR="00427E2E" w:rsidRDefault="00427E2E"/>
    <w:p w:rsidR="00427E2E" w:rsidRDefault="00427E2E"/>
    <w:p w:rsidR="00427E2E" w:rsidRDefault="00427E2E"/>
    <w:p w:rsidR="00427E2E" w:rsidRDefault="00427E2E"/>
    <w:p w:rsidR="00427E2E" w:rsidRDefault="00427E2E"/>
    <w:p w:rsidR="00427E2E" w:rsidRDefault="00427E2E"/>
    <w:p w:rsidR="00427E2E" w:rsidRDefault="00427E2E"/>
    <w:p w:rsidR="00427E2E" w:rsidRDefault="00427E2E"/>
    <w:p w:rsidR="00427E2E" w:rsidRDefault="00427E2E"/>
    <w:p w:rsidR="00427E2E" w:rsidRDefault="00427E2E"/>
    <w:p w:rsidR="00427E2E" w:rsidRDefault="00427E2E"/>
    <w:p w:rsidR="00427E2E" w:rsidRDefault="00427E2E"/>
    <w:p w:rsidR="00427E2E" w:rsidRDefault="00427E2E"/>
    <w:p w:rsidR="00427E2E" w:rsidRDefault="00427E2E" w:rsidP="00427E2E">
      <w:pPr>
        <w:spacing w:after="0" w:line="240" w:lineRule="auto"/>
        <w:rPr>
          <w:rFonts w:ascii="Tahoma" w:eastAsia="Times New Roman" w:hAnsi="Tahoma" w:cs="Tahoma"/>
          <w:sz w:val="20"/>
          <w:szCs w:val="20"/>
          <w:lang w:eastAsia="pl-PL"/>
        </w:rPr>
      </w:pPr>
    </w:p>
    <w:p w:rsidR="00D76A30" w:rsidRDefault="00D76A30" w:rsidP="00427E2E">
      <w:pPr>
        <w:spacing w:after="0" w:line="240" w:lineRule="auto"/>
        <w:rPr>
          <w:rFonts w:ascii="Tahoma" w:eastAsia="Times New Roman" w:hAnsi="Tahoma" w:cs="Tahoma"/>
          <w:sz w:val="20"/>
          <w:szCs w:val="20"/>
          <w:lang w:eastAsia="pl-PL"/>
        </w:rPr>
      </w:pPr>
    </w:p>
    <w:p w:rsidR="00D76A30" w:rsidRDefault="00D76A30" w:rsidP="00427E2E">
      <w:pPr>
        <w:spacing w:after="0" w:line="240" w:lineRule="auto"/>
        <w:rPr>
          <w:rFonts w:ascii="Tahoma" w:eastAsia="Times New Roman" w:hAnsi="Tahoma" w:cs="Tahoma"/>
          <w:sz w:val="20"/>
          <w:szCs w:val="20"/>
          <w:lang w:eastAsia="pl-PL"/>
        </w:rPr>
      </w:pPr>
    </w:p>
    <w:p w:rsidR="00D76A30" w:rsidRDefault="00D76A30" w:rsidP="00427E2E">
      <w:pPr>
        <w:spacing w:after="0" w:line="240" w:lineRule="auto"/>
        <w:rPr>
          <w:rFonts w:ascii="Tahoma" w:eastAsia="Times New Roman" w:hAnsi="Tahoma" w:cs="Tahoma"/>
          <w:sz w:val="20"/>
          <w:szCs w:val="20"/>
          <w:lang w:eastAsia="pl-PL"/>
        </w:rPr>
      </w:pPr>
    </w:p>
    <w:p w:rsidR="00D76A30" w:rsidRDefault="00D76A30" w:rsidP="00427E2E">
      <w:pPr>
        <w:spacing w:after="0" w:line="240" w:lineRule="auto"/>
        <w:rPr>
          <w:rFonts w:ascii="Tahoma" w:eastAsia="Times New Roman" w:hAnsi="Tahoma" w:cs="Tahoma"/>
          <w:sz w:val="20"/>
          <w:szCs w:val="20"/>
          <w:lang w:eastAsia="pl-PL"/>
        </w:rPr>
      </w:pPr>
    </w:p>
    <w:p w:rsidR="00427E2E" w:rsidRDefault="00427E2E" w:rsidP="00427E2E">
      <w:pPr>
        <w:spacing w:after="0" w:line="240" w:lineRule="auto"/>
        <w:rPr>
          <w:rFonts w:ascii="Tahoma" w:eastAsia="Times New Roman" w:hAnsi="Tahoma" w:cs="Tahoma"/>
          <w:sz w:val="20"/>
          <w:szCs w:val="20"/>
          <w:lang w:eastAsia="pl-PL"/>
        </w:rPr>
      </w:pP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DZP/381/</w:t>
      </w:r>
      <w:r>
        <w:rPr>
          <w:rFonts w:ascii="Tahoma" w:eastAsia="Times New Roman" w:hAnsi="Tahoma" w:cs="Tahoma"/>
          <w:sz w:val="20"/>
          <w:szCs w:val="20"/>
          <w:lang w:eastAsia="pl-PL"/>
        </w:rPr>
        <w:t>130A/2017</w:t>
      </w:r>
      <w:r w:rsidRPr="00753132">
        <w:rPr>
          <w:rFonts w:ascii="Tahoma" w:eastAsia="Times New Roman" w:hAnsi="Tahoma" w:cs="Tahoma"/>
          <w:sz w:val="20"/>
          <w:szCs w:val="20"/>
          <w:lang w:eastAsia="pl-PL"/>
        </w:rPr>
        <w:t xml:space="preserve"> </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Załącznik nr </w:t>
      </w:r>
      <w:r>
        <w:rPr>
          <w:rFonts w:ascii="Tahoma" w:eastAsia="Times New Roman" w:hAnsi="Tahoma" w:cs="Tahoma"/>
          <w:sz w:val="20"/>
          <w:szCs w:val="20"/>
          <w:lang w:eastAsia="pl-PL"/>
        </w:rPr>
        <w:t>6A</w:t>
      </w:r>
    </w:p>
    <w:p w:rsidR="00427E2E" w:rsidRPr="00D76A30" w:rsidRDefault="00427E2E" w:rsidP="00427E2E">
      <w:pPr>
        <w:suppressAutoHyphens/>
        <w:spacing w:after="0" w:line="240" w:lineRule="auto"/>
        <w:jc w:val="center"/>
        <w:rPr>
          <w:rFonts w:ascii="Tahoma" w:eastAsia="Times New Roman" w:hAnsi="Tahoma" w:cs="Tahoma"/>
          <w:bCs/>
          <w:i/>
          <w:color w:val="FF0000"/>
          <w:sz w:val="20"/>
          <w:szCs w:val="20"/>
          <w:lang w:eastAsia="ar-SA"/>
        </w:rPr>
      </w:pPr>
      <w:r w:rsidRPr="00753132">
        <w:rPr>
          <w:rFonts w:ascii="Tahoma" w:eastAsia="Times New Roman" w:hAnsi="Tahoma" w:cs="Tahoma"/>
          <w:b/>
          <w:bCs/>
          <w:sz w:val="20"/>
          <w:szCs w:val="20"/>
          <w:lang w:eastAsia="ar-SA"/>
        </w:rPr>
        <w:t>UMOWA –wzór</w:t>
      </w:r>
      <w:r>
        <w:rPr>
          <w:rFonts w:ascii="Tahoma" w:eastAsia="Times New Roman" w:hAnsi="Tahoma" w:cs="Tahoma"/>
          <w:b/>
          <w:bCs/>
          <w:sz w:val="20"/>
          <w:szCs w:val="20"/>
          <w:lang w:eastAsia="ar-SA"/>
        </w:rPr>
        <w:t xml:space="preserve"> </w:t>
      </w:r>
      <w:r w:rsidRPr="00FF0146">
        <w:rPr>
          <w:rFonts w:ascii="Tahoma" w:eastAsia="Times New Roman" w:hAnsi="Tahoma" w:cs="Tahoma"/>
          <w:bCs/>
          <w:i/>
          <w:sz w:val="20"/>
          <w:szCs w:val="20"/>
          <w:lang w:eastAsia="ar-SA"/>
        </w:rPr>
        <w:t xml:space="preserve">( </w:t>
      </w:r>
      <w:r w:rsidRPr="00D76A30">
        <w:rPr>
          <w:rFonts w:ascii="Tahoma" w:eastAsia="Times New Roman" w:hAnsi="Tahoma" w:cs="Tahoma"/>
          <w:bCs/>
          <w:i/>
          <w:color w:val="FF0000"/>
          <w:sz w:val="20"/>
          <w:szCs w:val="20"/>
          <w:lang w:eastAsia="ar-SA"/>
        </w:rPr>
        <w:t>dotyczy tylko części 10)</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Zawarta w dniu ................................ w  Katowicach pomiędzy:</w:t>
      </w:r>
    </w:p>
    <w:p w:rsidR="00427E2E" w:rsidRDefault="00427E2E" w:rsidP="00427E2E">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Uniwersyteckie Centrum Kliniczne im. prof. K. Gibińskiego </w:t>
      </w:r>
    </w:p>
    <w:p w:rsidR="00427E2E" w:rsidRPr="00753132" w:rsidRDefault="00427E2E" w:rsidP="00427E2E">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Śląskiego Uniwersytetu Medycznego w Katowicach </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 siedzibą: ul. Ceglana 35, 40-514 Katowice </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wpisanym do KRS  pod nr 0000049660</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NIP 954-22-74-017</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REGON 001325767</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zwanym w treści umowy </w:t>
      </w:r>
      <w:r>
        <w:rPr>
          <w:rFonts w:ascii="Tahoma" w:eastAsia="Times New Roman" w:hAnsi="Tahoma" w:cs="Tahoma"/>
          <w:sz w:val="20"/>
          <w:szCs w:val="20"/>
          <w:lang w:eastAsia="pl-PL"/>
        </w:rPr>
        <w:t xml:space="preserve">Zamawiającym </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reprezentowanym przez:</w:t>
      </w:r>
    </w:p>
    <w:p w:rsidR="00427E2E" w:rsidRPr="00753132" w:rsidRDefault="00427E2E" w:rsidP="00427E2E">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pl-PL"/>
        </w:rPr>
        <w:t xml:space="preserve">Ireneusza </w:t>
      </w:r>
      <w:proofErr w:type="spellStart"/>
      <w:r>
        <w:rPr>
          <w:rFonts w:ascii="Tahoma" w:eastAsia="Times New Roman" w:hAnsi="Tahoma" w:cs="Tahoma"/>
          <w:sz w:val="20"/>
          <w:szCs w:val="20"/>
          <w:lang w:eastAsia="pl-PL"/>
        </w:rPr>
        <w:t>Ryszkiel</w:t>
      </w:r>
      <w:proofErr w:type="spellEnd"/>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Dyrektora </w:t>
      </w:r>
    </w:p>
    <w:p w:rsidR="00427E2E" w:rsidRPr="00753132" w:rsidRDefault="00427E2E" w:rsidP="00427E2E">
      <w:pPr>
        <w:spacing w:after="0" w:line="240" w:lineRule="auto"/>
        <w:ind w:left="720"/>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a</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 siedzibą: ……………………</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wpisanym do ................................. pod nr …………………..</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NIP </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REGON</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zwanym w treści umowy Wykonawcą </w:t>
      </w:r>
    </w:p>
    <w:p w:rsidR="00427E2E" w:rsidRPr="00753132" w:rsidRDefault="00427E2E" w:rsidP="00427E2E">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reprezentowanym przez:</w:t>
      </w:r>
    </w:p>
    <w:p w:rsidR="00427E2E" w:rsidRPr="00753132" w:rsidRDefault="00427E2E" w:rsidP="00427E2E">
      <w:pPr>
        <w:widowControl w:val="0"/>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427E2E" w:rsidRPr="00753132" w:rsidRDefault="00427E2E" w:rsidP="00427E2E">
      <w:pPr>
        <w:suppressAutoHyphens/>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W wyniku przeprowadzenia przez Zamawiającego postępowania o udzielenie zamówienia publicznego                w trybie przetargu nieograniczonego – zgodnie z ustawą z dnia 29 stycznia 2004 r. Prawo zamówień publicznych (tekst jednolity: Dz. U. z 201</w:t>
      </w:r>
      <w:r>
        <w:rPr>
          <w:rFonts w:ascii="Tahoma" w:eastAsia="Times New Roman" w:hAnsi="Tahoma" w:cs="Tahoma"/>
          <w:sz w:val="20"/>
          <w:szCs w:val="24"/>
          <w:lang w:eastAsia="ar-SA"/>
        </w:rPr>
        <w:t>7</w:t>
      </w:r>
      <w:r w:rsidRPr="00753132">
        <w:rPr>
          <w:rFonts w:ascii="Tahoma" w:eastAsia="Times New Roman" w:hAnsi="Tahoma" w:cs="Tahoma"/>
          <w:sz w:val="20"/>
          <w:szCs w:val="24"/>
          <w:lang w:eastAsia="ar-SA"/>
        </w:rPr>
        <w:t xml:space="preserve"> r. poz. </w:t>
      </w:r>
      <w:r>
        <w:rPr>
          <w:rFonts w:ascii="Tahoma" w:eastAsia="Times New Roman" w:hAnsi="Tahoma" w:cs="Tahoma"/>
          <w:sz w:val="20"/>
          <w:szCs w:val="24"/>
          <w:lang w:eastAsia="ar-SA"/>
        </w:rPr>
        <w:t>1579 z późn.zm.</w:t>
      </w:r>
      <w:r w:rsidRPr="00753132">
        <w:rPr>
          <w:rFonts w:ascii="Tahoma" w:eastAsia="Times New Roman" w:hAnsi="Tahoma" w:cs="Tahoma"/>
          <w:sz w:val="20"/>
          <w:szCs w:val="24"/>
          <w:lang w:eastAsia="ar-SA"/>
        </w:rPr>
        <w:t>) została zawarta umowa następującej treści:</w:t>
      </w:r>
    </w:p>
    <w:p w:rsidR="00427E2E" w:rsidRPr="00753132" w:rsidRDefault="00427E2E" w:rsidP="00427E2E">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lang w:eastAsia="pl-PL"/>
        </w:rPr>
        <w:t>§ 1.</w:t>
      </w:r>
    </w:p>
    <w:p w:rsidR="00427E2E" w:rsidRPr="00753132" w:rsidRDefault="00427E2E" w:rsidP="00427E2E">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u w:val="single"/>
          <w:lang w:eastAsia="pl-PL"/>
        </w:rPr>
        <w:t>PRZEDMIOT UMOWY</w:t>
      </w:r>
    </w:p>
    <w:p w:rsidR="00427E2E" w:rsidRDefault="00427E2E" w:rsidP="00427E2E">
      <w:pPr>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Na podstawie oferty wybranej w w/w postępowaniu Zamawiający zamawia</w:t>
      </w:r>
      <w:r w:rsidRPr="00753132">
        <w:rPr>
          <w:rFonts w:ascii="Tahoma" w:eastAsia="Times New Roman" w:hAnsi="Tahoma" w:cs="Tahoma"/>
          <w:b/>
          <w:bCs/>
          <w:sz w:val="20"/>
          <w:szCs w:val="24"/>
          <w:lang w:eastAsia="ar-SA"/>
        </w:rPr>
        <w:t>,</w:t>
      </w:r>
      <w:r w:rsidRPr="00753132">
        <w:rPr>
          <w:rFonts w:ascii="Tahoma" w:eastAsia="Times New Roman" w:hAnsi="Tahoma" w:cs="Tahoma"/>
          <w:sz w:val="20"/>
          <w:szCs w:val="24"/>
          <w:lang w:eastAsia="ar-SA"/>
        </w:rPr>
        <w:t xml:space="preserve"> a Wykonawca  przyjmuje              do wykona</w:t>
      </w:r>
      <w:r>
        <w:rPr>
          <w:rFonts w:ascii="Tahoma" w:eastAsia="Times New Roman" w:hAnsi="Tahoma" w:cs="Tahoma"/>
          <w:sz w:val="20"/>
          <w:szCs w:val="24"/>
          <w:lang w:eastAsia="ar-SA"/>
        </w:rPr>
        <w:t xml:space="preserve">nia sprzedaż i dostarczanie do </w:t>
      </w:r>
      <w:r w:rsidRPr="00753132">
        <w:rPr>
          <w:rFonts w:ascii="Tahoma" w:eastAsia="Times New Roman" w:hAnsi="Tahoma" w:cs="Tahoma"/>
          <w:sz w:val="20"/>
          <w:szCs w:val="24"/>
          <w:lang w:eastAsia="ar-SA"/>
        </w:rPr>
        <w:t xml:space="preserve">Zamawiającego </w:t>
      </w:r>
      <w:r w:rsidRPr="00753132">
        <w:rPr>
          <w:rFonts w:ascii="Tahoma" w:eastAsia="Times New Roman" w:hAnsi="Tahoma" w:cs="Tahoma"/>
          <w:b/>
          <w:sz w:val="20"/>
          <w:szCs w:val="20"/>
          <w:lang w:eastAsia="pl-PL"/>
        </w:rPr>
        <w:t>produktów leczniczych ,</w:t>
      </w:r>
      <w:r w:rsidRPr="00753132">
        <w:rPr>
          <w:rFonts w:ascii="Tahoma" w:eastAsia="Times New Roman" w:hAnsi="Tahoma" w:cs="Tahoma"/>
          <w:sz w:val="20"/>
          <w:szCs w:val="24"/>
          <w:lang w:eastAsia="ar-SA"/>
        </w:rPr>
        <w:t>których ilość, rodzaj i cena wymienione są w załączniku nr 1 (formularz asortymentowo-cenow</w:t>
      </w:r>
      <w:r>
        <w:rPr>
          <w:rFonts w:ascii="Tahoma" w:eastAsia="Times New Roman" w:hAnsi="Tahoma" w:cs="Tahoma"/>
          <w:sz w:val="20"/>
          <w:szCs w:val="24"/>
          <w:lang w:eastAsia="ar-SA"/>
        </w:rPr>
        <w:t>y) oraz użyczenie  na czas trwania umowy pomp do żywienia dojelitowego zwanych dalej przedmiotem użyczenia w ilości  15 sztuk umożliwiających prawidłowe stosowanie zaoferowanego produktu leczniczego.</w:t>
      </w:r>
      <w:r w:rsidRPr="00753132">
        <w:rPr>
          <w:rFonts w:ascii="Tahoma" w:eastAsia="Times New Roman" w:hAnsi="Tahoma" w:cs="Tahoma"/>
          <w:sz w:val="20"/>
          <w:szCs w:val="24"/>
          <w:lang w:eastAsia="ar-SA"/>
        </w:rPr>
        <w:t xml:space="preserve">    </w:t>
      </w:r>
    </w:p>
    <w:p w:rsidR="00427E2E" w:rsidRPr="00753132" w:rsidRDefault="00427E2E" w:rsidP="00427E2E">
      <w:pPr>
        <w:spacing w:after="0" w:line="240" w:lineRule="auto"/>
        <w:jc w:val="center"/>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 2.</w:t>
      </w:r>
    </w:p>
    <w:p w:rsidR="00427E2E" w:rsidRDefault="00427E2E" w:rsidP="00427E2E">
      <w:pPr>
        <w:suppressAutoHyphens/>
        <w:spacing w:after="0" w:line="240" w:lineRule="auto"/>
        <w:jc w:val="center"/>
        <w:rPr>
          <w:rFonts w:ascii="Tahoma" w:eastAsia="Times New Roman" w:hAnsi="Tahoma" w:cs="Tahoma"/>
          <w:b/>
          <w:bCs/>
          <w:sz w:val="20"/>
          <w:szCs w:val="20"/>
          <w:u w:val="single"/>
          <w:lang w:eastAsia="ar-SA"/>
        </w:rPr>
      </w:pPr>
      <w:r w:rsidRPr="00753132">
        <w:rPr>
          <w:rFonts w:ascii="Tahoma" w:eastAsia="Times New Roman" w:hAnsi="Tahoma" w:cs="Tahoma"/>
          <w:b/>
          <w:bCs/>
          <w:sz w:val="20"/>
          <w:szCs w:val="20"/>
          <w:u w:val="single"/>
          <w:lang w:eastAsia="ar-SA"/>
        </w:rPr>
        <w:t>WARUNKI REALIZACJI UMOWY</w:t>
      </w:r>
      <w:r>
        <w:rPr>
          <w:rFonts w:ascii="Tahoma" w:eastAsia="Times New Roman" w:hAnsi="Tahoma" w:cs="Tahoma"/>
          <w:b/>
          <w:bCs/>
          <w:sz w:val="20"/>
          <w:szCs w:val="20"/>
          <w:u w:val="single"/>
          <w:lang w:eastAsia="ar-SA"/>
        </w:rPr>
        <w:t xml:space="preserve"> W ZAKRESIE DOSTAWY PRODUKTU LECZNICZEGO </w:t>
      </w:r>
    </w:p>
    <w:p w:rsidR="00427E2E" w:rsidRPr="00753132" w:rsidRDefault="00427E2E" w:rsidP="00F60BCA">
      <w:pPr>
        <w:widowControl w:val="0"/>
        <w:numPr>
          <w:ilvl w:val="0"/>
          <w:numId w:val="49"/>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zobowiązuje się realizować umowę zgodnie z:</w:t>
      </w:r>
    </w:p>
    <w:p w:rsidR="00427E2E" w:rsidRPr="00753132" w:rsidRDefault="00427E2E" w:rsidP="00F60BCA">
      <w:pPr>
        <w:numPr>
          <w:ilvl w:val="1"/>
          <w:numId w:val="46"/>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obowiązującymi przepisami prawa, a w szczególności zgodnie z ustawą z dnia 06 września 2001 r. Prawo farmaceutyczne ( Dz. U. z 20</w:t>
      </w:r>
      <w:r>
        <w:rPr>
          <w:rFonts w:ascii="Tahoma" w:eastAsia="Times New Roman" w:hAnsi="Tahoma" w:cs="Tahoma"/>
          <w:sz w:val="20"/>
          <w:szCs w:val="24"/>
          <w:lang w:eastAsia="pl-PL"/>
        </w:rPr>
        <w:t>16</w:t>
      </w:r>
      <w:r w:rsidRPr="00753132">
        <w:rPr>
          <w:rFonts w:ascii="Tahoma" w:eastAsia="Times New Roman" w:hAnsi="Tahoma" w:cs="Tahoma"/>
          <w:sz w:val="20"/>
          <w:szCs w:val="24"/>
          <w:lang w:eastAsia="pl-PL"/>
        </w:rPr>
        <w:t xml:space="preserve">r. poz. </w:t>
      </w:r>
      <w:r>
        <w:rPr>
          <w:rFonts w:ascii="Tahoma" w:eastAsia="Times New Roman" w:hAnsi="Tahoma" w:cs="Tahoma"/>
          <w:sz w:val="20"/>
          <w:szCs w:val="24"/>
          <w:lang w:eastAsia="pl-PL"/>
        </w:rPr>
        <w:t>2142</w:t>
      </w:r>
      <w:r w:rsidRPr="00753132">
        <w:rPr>
          <w:rFonts w:ascii="Tahoma" w:eastAsia="Times New Roman" w:hAnsi="Tahoma" w:cs="Tahoma"/>
          <w:sz w:val="20"/>
          <w:szCs w:val="24"/>
          <w:lang w:eastAsia="pl-PL"/>
        </w:rPr>
        <w:t xml:space="preserve">  z </w:t>
      </w:r>
      <w:proofErr w:type="spellStart"/>
      <w:r w:rsidRPr="00753132">
        <w:rPr>
          <w:rFonts w:ascii="Tahoma" w:eastAsia="Times New Roman" w:hAnsi="Tahoma" w:cs="Tahoma"/>
          <w:sz w:val="20"/>
          <w:szCs w:val="24"/>
          <w:lang w:eastAsia="pl-PL"/>
        </w:rPr>
        <w:t>późn</w:t>
      </w:r>
      <w:proofErr w:type="spellEnd"/>
      <w:r w:rsidRPr="00753132">
        <w:rPr>
          <w:rFonts w:ascii="Tahoma" w:eastAsia="Times New Roman" w:hAnsi="Tahoma" w:cs="Tahoma"/>
          <w:sz w:val="20"/>
          <w:szCs w:val="24"/>
          <w:lang w:eastAsia="pl-PL"/>
        </w:rPr>
        <w:t xml:space="preserve">. </w:t>
      </w:r>
      <w:proofErr w:type="spellStart"/>
      <w:r w:rsidRPr="00753132">
        <w:rPr>
          <w:rFonts w:ascii="Tahoma" w:eastAsia="Times New Roman" w:hAnsi="Tahoma" w:cs="Tahoma"/>
          <w:sz w:val="20"/>
          <w:szCs w:val="24"/>
          <w:lang w:eastAsia="pl-PL"/>
        </w:rPr>
        <w:t>zm</w:t>
      </w:r>
      <w:proofErr w:type="spellEnd"/>
      <w:r w:rsidRPr="00753132">
        <w:rPr>
          <w:rFonts w:ascii="Tahoma" w:eastAsia="Times New Roman" w:hAnsi="Tahoma" w:cs="Tahoma"/>
          <w:sz w:val="20"/>
          <w:szCs w:val="24"/>
          <w:lang w:eastAsia="pl-PL"/>
        </w:rPr>
        <w:t xml:space="preserve">),                                   </w:t>
      </w:r>
    </w:p>
    <w:p w:rsidR="00427E2E" w:rsidRPr="00753132" w:rsidRDefault="00427E2E" w:rsidP="00F60BCA">
      <w:pPr>
        <w:numPr>
          <w:ilvl w:val="1"/>
          <w:numId w:val="46"/>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warunkami wynikającymi z treści Specyfikacji Istotnych Warunków Zamówienia.</w:t>
      </w:r>
    </w:p>
    <w:p w:rsidR="00427E2E" w:rsidRPr="00753132" w:rsidRDefault="00427E2E" w:rsidP="00F60BCA">
      <w:pPr>
        <w:widowControl w:val="0"/>
        <w:numPr>
          <w:ilvl w:val="2"/>
          <w:numId w:val="46"/>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Dostarczane produkty lecznicze  powinny być przez Wykonawcę odpowiednio opakowane</w:t>
      </w:r>
      <w:r w:rsidRPr="00753132">
        <w:rPr>
          <w:rFonts w:ascii="Tahoma" w:eastAsia="Times New Roman" w:hAnsi="Tahoma" w:cs="Tahoma"/>
          <w:sz w:val="20"/>
          <w:szCs w:val="24"/>
          <w:lang w:eastAsia="pl-PL"/>
        </w:rPr>
        <w:br/>
        <w:t>i oznakowane (tj. muszą posiadać oznakowanie informujące o nazwie, ilości, dacie ważności, nazwie producenta, numerze serii).</w:t>
      </w:r>
    </w:p>
    <w:p w:rsidR="00427E2E" w:rsidRPr="00753132" w:rsidRDefault="00427E2E" w:rsidP="00F60BCA">
      <w:pPr>
        <w:widowControl w:val="0"/>
        <w:numPr>
          <w:ilvl w:val="2"/>
          <w:numId w:val="46"/>
        </w:numPr>
        <w:suppressAutoHyphens/>
        <w:spacing w:after="0" w:line="240" w:lineRule="auto"/>
        <w:jc w:val="both"/>
        <w:rPr>
          <w:rFonts w:ascii="Tahoma" w:eastAsia="Times New Roman" w:hAnsi="Tahoma" w:cs="Tahoma"/>
          <w:sz w:val="20"/>
          <w:szCs w:val="24"/>
          <w:lang w:eastAsia="pl-PL"/>
        </w:rPr>
      </w:pPr>
      <w:r w:rsidRPr="00753132">
        <w:rPr>
          <w:rFonts w:ascii="Tahoma" w:hAnsi="Tahoma" w:cs="Tahoma"/>
          <w:sz w:val="20"/>
          <w:szCs w:val="20"/>
        </w:rPr>
        <w:t xml:space="preserve">Transport produktów leczniczych powinien przebiegać z uwzględnieniem wymogów przewidzianych </w:t>
      </w:r>
      <w:r>
        <w:rPr>
          <w:rFonts w:ascii="Tahoma" w:hAnsi="Tahoma" w:cs="Tahoma"/>
          <w:sz w:val="20"/>
          <w:szCs w:val="20"/>
        </w:rPr>
        <w:t xml:space="preserve">                     </w:t>
      </w:r>
      <w:r w:rsidRPr="00753132">
        <w:rPr>
          <w:rFonts w:ascii="Tahoma" w:hAnsi="Tahoma" w:cs="Tahoma"/>
          <w:sz w:val="20"/>
          <w:szCs w:val="20"/>
        </w:rPr>
        <w:t xml:space="preserve"> w przepisach ustawy z dnia 6 września 2001 r. - Prawo farmaceutyczne (Dz. U. 20</w:t>
      </w:r>
      <w:r>
        <w:rPr>
          <w:rFonts w:ascii="Tahoma" w:hAnsi="Tahoma" w:cs="Tahoma"/>
          <w:sz w:val="20"/>
          <w:szCs w:val="20"/>
        </w:rPr>
        <w:t>16</w:t>
      </w:r>
      <w:r w:rsidRPr="00753132">
        <w:rPr>
          <w:rFonts w:ascii="Tahoma" w:hAnsi="Tahoma" w:cs="Tahoma"/>
          <w:sz w:val="20"/>
          <w:szCs w:val="20"/>
        </w:rPr>
        <w:t xml:space="preserve">,  poz. </w:t>
      </w:r>
      <w:r>
        <w:rPr>
          <w:rFonts w:ascii="Tahoma" w:hAnsi="Tahoma" w:cs="Tahoma"/>
          <w:sz w:val="20"/>
          <w:szCs w:val="20"/>
        </w:rPr>
        <w:t xml:space="preserve">2142                   </w:t>
      </w:r>
      <w:r w:rsidRPr="00753132">
        <w:rPr>
          <w:rFonts w:ascii="Tahoma" w:hAnsi="Tahoma" w:cs="Tahoma"/>
          <w:sz w:val="20"/>
          <w:szCs w:val="20"/>
        </w:rPr>
        <w:t xml:space="preserve"> </w:t>
      </w:r>
      <w:r>
        <w:rPr>
          <w:rFonts w:ascii="Tahoma" w:hAnsi="Tahoma" w:cs="Tahoma"/>
          <w:sz w:val="20"/>
          <w:szCs w:val="20"/>
        </w:rPr>
        <w:t>z późn.zm.</w:t>
      </w:r>
      <w:r w:rsidRPr="00753132">
        <w:rPr>
          <w:rFonts w:ascii="Tahoma" w:hAnsi="Tahoma" w:cs="Tahoma"/>
          <w:sz w:val="20"/>
          <w:szCs w:val="20"/>
        </w:rPr>
        <w:t>) oraz aktów wykonawczych do tej ustawy</w:t>
      </w:r>
      <w:r w:rsidRPr="00753132">
        <w:rPr>
          <w:rFonts w:ascii="Tahoma" w:eastAsia="Times New Roman" w:hAnsi="Tahoma" w:cs="Tahoma"/>
          <w:sz w:val="20"/>
          <w:szCs w:val="24"/>
          <w:lang w:eastAsia="pl-PL"/>
        </w:rPr>
        <w:t xml:space="preserve"> i w warunkach zgodnych z zaleceniami producenta.</w:t>
      </w:r>
    </w:p>
    <w:p w:rsidR="00427E2E" w:rsidRPr="00640027" w:rsidRDefault="00427E2E" w:rsidP="00F60BCA">
      <w:pPr>
        <w:widowControl w:val="0"/>
        <w:numPr>
          <w:ilvl w:val="2"/>
          <w:numId w:val="46"/>
        </w:numPr>
        <w:suppressAutoHyphens/>
        <w:spacing w:after="0" w:line="240" w:lineRule="auto"/>
        <w:jc w:val="both"/>
        <w:rPr>
          <w:rFonts w:ascii="Tahoma" w:eastAsia="Times New Roman" w:hAnsi="Tahoma" w:cs="Tahoma"/>
          <w:sz w:val="20"/>
          <w:szCs w:val="24"/>
          <w:lang w:eastAsia="pl-PL"/>
        </w:rPr>
      </w:pPr>
      <w:r w:rsidRPr="00640027">
        <w:rPr>
          <w:rFonts w:ascii="Tahoma" w:eastAsia="Times New Roman" w:hAnsi="Tahoma" w:cs="Tahoma"/>
          <w:sz w:val="20"/>
          <w:szCs w:val="24"/>
          <w:lang w:eastAsia="pl-PL"/>
        </w:rPr>
        <w:t xml:space="preserve">Okres przydatności do użycia dostarczanych produktów leczniczych  nie może być krótszy niż 12 miesięcy  licząc od dnia dostawy. Dostawy z krótszym terminem ważności mogą być dopuszczone tylko </w:t>
      </w:r>
      <w:r>
        <w:rPr>
          <w:rFonts w:ascii="Tahoma" w:eastAsia="Times New Roman" w:hAnsi="Tahoma" w:cs="Tahoma"/>
          <w:sz w:val="20"/>
          <w:szCs w:val="24"/>
          <w:lang w:eastAsia="pl-PL"/>
        </w:rPr>
        <w:t xml:space="preserve">                         </w:t>
      </w:r>
      <w:r w:rsidRPr="00640027">
        <w:rPr>
          <w:rFonts w:ascii="Tahoma" w:eastAsia="Times New Roman" w:hAnsi="Tahoma" w:cs="Tahoma"/>
          <w:sz w:val="20"/>
          <w:szCs w:val="24"/>
          <w:lang w:eastAsia="pl-PL"/>
        </w:rPr>
        <w:t>w wyjątkowych sytuacjach i każdorazowo  zgodę na nie musi wyrazić  kierownik Apteki Szpitalnej.</w:t>
      </w:r>
    </w:p>
    <w:p w:rsidR="00427E2E" w:rsidRPr="00753132" w:rsidRDefault="00427E2E" w:rsidP="00F60BCA">
      <w:pPr>
        <w:widowControl w:val="0"/>
        <w:numPr>
          <w:ilvl w:val="2"/>
          <w:numId w:val="46"/>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Każdorazowa dostawa częściowa zamówionych produktów leczniczych  odbywać się będzie na podstawie zamówień składanych przez Aptekę Szpitalną.</w:t>
      </w:r>
    </w:p>
    <w:p w:rsidR="00427E2E" w:rsidRPr="00753132" w:rsidRDefault="00427E2E" w:rsidP="00F60BCA">
      <w:pPr>
        <w:pStyle w:val="Akapitzlist"/>
        <w:widowControl w:val="0"/>
        <w:numPr>
          <w:ilvl w:val="2"/>
          <w:numId w:val="46"/>
        </w:numPr>
        <w:suppressAutoHyphens/>
        <w:spacing w:after="0" w:line="240" w:lineRule="auto"/>
        <w:jc w:val="both"/>
        <w:rPr>
          <w:rFonts w:ascii="Tahoma" w:hAnsi="Tahoma" w:cs="Tahoma"/>
          <w:sz w:val="20"/>
          <w:szCs w:val="20"/>
        </w:rPr>
      </w:pPr>
      <w:r w:rsidRPr="00753132">
        <w:rPr>
          <w:rFonts w:ascii="Tahoma" w:eastAsia="Times New Roman" w:hAnsi="Tahoma" w:cs="Tahoma"/>
          <w:sz w:val="20"/>
          <w:szCs w:val="24"/>
          <w:lang w:eastAsia="pl-PL"/>
        </w:rPr>
        <w:t>Zamówienia będą składane Wykonawcy za pośrednictwem poczty e-mail lub faxem na adres                    lub numer podany w niniejszej umowie.</w:t>
      </w:r>
    </w:p>
    <w:p w:rsidR="00427E2E" w:rsidRPr="00753132" w:rsidRDefault="00427E2E" w:rsidP="00F60BCA">
      <w:pPr>
        <w:pStyle w:val="Default"/>
        <w:numPr>
          <w:ilvl w:val="2"/>
          <w:numId w:val="46"/>
        </w:numPr>
        <w:spacing w:after="27"/>
        <w:jc w:val="both"/>
        <w:rPr>
          <w:rFonts w:ascii="Tahoma" w:hAnsi="Tahoma" w:cs="Tahoma"/>
          <w:color w:val="auto"/>
          <w:sz w:val="20"/>
          <w:szCs w:val="20"/>
        </w:rPr>
      </w:pPr>
      <w:r w:rsidRPr="00753132">
        <w:rPr>
          <w:rFonts w:ascii="Tahoma" w:hAnsi="Tahoma" w:cs="Tahoma"/>
          <w:color w:val="auto"/>
          <w:sz w:val="20"/>
          <w:szCs w:val="20"/>
        </w:rPr>
        <w:t xml:space="preserve">Wykonawca zobowiązany jest terminowo realizować wszystkie dostawy częściowe zgodnie                       ze złożonymi zamówieniami zarówno pod względem ilościowym i asortymentowym. </w:t>
      </w:r>
    </w:p>
    <w:p w:rsidR="00427E2E" w:rsidRPr="00B109E4" w:rsidRDefault="00427E2E" w:rsidP="00F60BCA">
      <w:pPr>
        <w:pStyle w:val="Akapitzlist"/>
        <w:numPr>
          <w:ilvl w:val="2"/>
          <w:numId w:val="46"/>
        </w:numPr>
        <w:rPr>
          <w:rFonts w:ascii="Tahoma" w:hAnsi="Tahoma" w:cs="Tahoma"/>
          <w:sz w:val="20"/>
          <w:szCs w:val="20"/>
        </w:rPr>
      </w:pPr>
      <w:r w:rsidRPr="00B109E4">
        <w:rPr>
          <w:rFonts w:ascii="Tahoma" w:hAnsi="Tahoma" w:cs="Tahoma"/>
          <w:sz w:val="20"/>
          <w:szCs w:val="20"/>
        </w:rPr>
        <w:t>Zamawiający upoważnia do składania zamówień na dostawy częściowe Kierownika Apteki Szpitalnej  lub Farmaceutę  e-mail  apteka@uck.katowice.pl, aptekal@uck.katowice.pl   fax nr (32) 358-12-05 , (32) 789-48-42</w:t>
      </w:r>
      <w:r>
        <w:rPr>
          <w:rFonts w:ascii="Tahoma" w:hAnsi="Tahoma" w:cs="Tahoma"/>
          <w:sz w:val="20"/>
          <w:szCs w:val="20"/>
        </w:rPr>
        <w:t xml:space="preserve"> , </w:t>
      </w:r>
      <w:r w:rsidRPr="00B109E4">
        <w:rPr>
          <w:rFonts w:ascii="Tahoma" w:hAnsi="Tahoma" w:cs="Tahoma"/>
          <w:sz w:val="20"/>
          <w:szCs w:val="20"/>
        </w:rPr>
        <w:t>osoby te są upoważnione również do składania reklamacji o których mowa w §4.</w:t>
      </w:r>
    </w:p>
    <w:p w:rsidR="00427E2E" w:rsidRPr="00753132" w:rsidRDefault="00427E2E" w:rsidP="00F60BCA">
      <w:pPr>
        <w:pStyle w:val="Akapitzlist"/>
        <w:widowControl w:val="0"/>
        <w:numPr>
          <w:ilvl w:val="2"/>
          <w:numId w:val="46"/>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Wykonawca upoważnia do przyjmowania zamówień na dostawy częściowe …..............................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lastRenderedPageBreak/>
        <w:t>e-mail ……………………………………………….. fax nr …....................................</w:t>
      </w:r>
    </w:p>
    <w:p w:rsidR="00427E2E" w:rsidRPr="007A68FC" w:rsidRDefault="00427E2E" w:rsidP="00F60BCA">
      <w:pPr>
        <w:pStyle w:val="Akapitzlist"/>
        <w:widowControl w:val="0"/>
        <w:numPr>
          <w:ilvl w:val="2"/>
          <w:numId w:val="46"/>
        </w:numPr>
        <w:suppressAutoHyphens/>
        <w:spacing w:after="0" w:line="240" w:lineRule="auto"/>
        <w:jc w:val="both"/>
        <w:rPr>
          <w:rFonts w:ascii="Tahoma" w:eastAsia="Times New Roman" w:hAnsi="Tahoma" w:cs="Tahoma"/>
          <w:sz w:val="20"/>
          <w:szCs w:val="24"/>
          <w:lang w:eastAsia="pl-PL"/>
        </w:rPr>
      </w:pPr>
      <w:r w:rsidRPr="007A68FC">
        <w:rPr>
          <w:rFonts w:ascii="Tahoma" w:eastAsia="Times New Roman" w:hAnsi="Tahoma" w:cs="Tahoma"/>
          <w:sz w:val="20"/>
          <w:szCs w:val="24"/>
          <w:lang w:eastAsia="pl-PL"/>
        </w:rPr>
        <w:t>Wykonawca będzie realizował dostawy częściowe w asortymencie i ilości wskazanej w zamówieniach,</w:t>
      </w:r>
      <w:r>
        <w:rPr>
          <w:rFonts w:ascii="Tahoma" w:eastAsia="Times New Roman" w:hAnsi="Tahoma" w:cs="Tahoma"/>
          <w:sz w:val="20"/>
          <w:szCs w:val="24"/>
          <w:lang w:eastAsia="pl-PL"/>
        </w:rPr>
        <w:t xml:space="preserve">                </w:t>
      </w:r>
      <w:r w:rsidRPr="007A68FC">
        <w:rPr>
          <w:rFonts w:ascii="Tahoma" w:eastAsia="Times New Roman" w:hAnsi="Tahoma" w:cs="Tahoma"/>
          <w:sz w:val="20"/>
          <w:szCs w:val="24"/>
          <w:lang w:eastAsia="pl-PL"/>
        </w:rPr>
        <w:t xml:space="preserve"> o których mowa w ust. 5 i 6  niniejszego paragrafu w  terminie do dwóch dni roboczych . </w:t>
      </w:r>
    </w:p>
    <w:p w:rsidR="00427E2E" w:rsidRPr="0072267E" w:rsidRDefault="00427E2E" w:rsidP="00F60BCA">
      <w:pPr>
        <w:pStyle w:val="Akapitzlist"/>
        <w:widowControl w:val="0"/>
        <w:numPr>
          <w:ilvl w:val="2"/>
          <w:numId w:val="46"/>
        </w:numPr>
        <w:suppressAutoHyphens/>
        <w:spacing w:after="0" w:line="240" w:lineRule="auto"/>
        <w:jc w:val="both"/>
        <w:rPr>
          <w:rFonts w:ascii="Tahoma" w:eastAsia="Times New Roman" w:hAnsi="Tahoma" w:cs="Tahoma"/>
          <w:sz w:val="20"/>
          <w:szCs w:val="24"/>
          <w:lang w:eastAsia="pl-PL"/>
        </w:rPr>
      </w:pPr>
      <w:r w:rsidRPr="0072267E">
        <w:rPr>
          <w:rFonts w:ascii="Tahoma" w:eastAsia="Times New Roman" w:hAnsi="Tahoma" w:cs="Tahoma"/>
          <w:sz w:val="20"/>
          <w:szCs w:val="24"/>
          <w:lang w:eastAsia="pl-PL"/>
        </w:rPr>
        <w:t>Wykonawca ponosi koszty transportu, ubezpieczenia oraz dostarczenia produktów leczniczych                          do pomieszczeń magazynowych Apteki Szpitalnej  w lokalizacji wskazanej każdorazowo na zamówieniu (Katowice ul. Ceglana 35 lub ul. Medyków 14).</w:t>
      </w:r>
    </w:p>
    <w:p w:rsidR="00427E2E" w:rsidRPr="00753132" w:rsidRDefault="00427E2E" w:rsidP="00F60BCA">
      <w:pPr>
        <w:pStyle w:val="Akapitzlist"/>
        <w:numPr>
          <w:ilvl w:val="2"/>
          <w:numId w:val="46"/>
        </w:numPr>
        <w:spacing w:after="0" w:line="240" w:lineRule="auto"/>
        <w:jc w:val="both"/>
        <w:rPr>
          <w:rFonts w:ascii="Tahoma" w:hAnsi="Tahoma" w:cs="Tahoma"/>
          <w:i/>
          <w:sz w:val="20"/>
          <w:szCs w:val="20"/>
        </w:rPr>
      </w:pPr>
      <w:r w:rsidRPr="00753132">
        <w:rPr>
          <w:rFonts w:ascii="Tahoma" w:eastAsia="TimesNewRomanPSMT" w:hAnsi="Tahoma" w:cs="Tahoma"/>
          <w:bCs/>
          <w:iCs/>
          <w:sz w:val="20"/>
          <w:szCs w:val="20"/>
        </w:rPr>
        <w:t>Przyjęcie przez Zamawiającego przesyłki zawierającej Produkty lecznicze dostarczonej przez przedstawiciela Wykonawcy(dotyczy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427E2E" w:rsidRPr="00753132" w:rsidRDefault="00427E2E" w:rsidP="00F60BCA">
      <w:pPr>
        <w:pStyle w:val="Akapitzlist"/>
        <w:widowControl w:val="0"/>
        <w:numPr>
          <w:ilvl w:val="2"/>
          <w:numId w:val="46"/>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zapewnia terminowość dostaw, a ewentualne przeszkody zaistniałe po stronie Wykonawcy lub producenta nie mogą wpłynąć na terminowość dostaw oraz odpowiedzialność Wykonawcy.</w:t>
      </w:r>
    </w:p>
    <w:p w:rsidR="00427E2E" w:rsidRPr="00715E62" w:rsidRDefault="00427E2E" w:rsidP="00F60BCA">
      <w:pPr>
        <w:pStyle w:val="Akapitzlist"/>
        <w:numPr>
          <w:ilvl w:val="2"/>
          <w:numId w:val="46"/>
        </w:numPr>
        <w:spacing w:after="0" w:line="240" w:lineRule="auto"/>
        <w:jc w:val="both"/>
        <w:rPr>
          <w:rFonts w:ascii="Tahoma" w:eastAsia="Times New Roman" w:hAnsi="Tahoma" w:cs="Tahoma"/>
          <w:b/>
          <w:sz w:val="20"/>
          <w:szCs w:val="20"/>
          <w:lang w:eastAsia="pl-PL"/>
        </w:rPr>
      </w:pPr>
      <w:r w:rsidRPr="00715E62">
        <w:rPr>
          <w:rFonts w:ascii="Tahoma" w:eastAsia="Times New Roman" w:hAnsi="Tahoma" w:cs="Tahoma"/>
          <w:sz w:val="20"/>
          <w:szCs w:val="20"/>
          <w:lang w:eastAsia="x-none"/>
        </w:rPr>
        <w:t xml:space="preserve">Zamawiający ma prawo do składania zamówień bez ograniczeń   co do zakresu  i ilości ,   a także prawo  do nie wykorzystania pełnego zakresu asortymentu objętego umową w przypadku zmniejszonego zapotrzebowania. </w:t>
      </w:r>
    </w:p>
    <w:p w:rsidR="00427E2E" w:rsidRPr="00753132" w:rsidRDefault="00427E2E" w:rsidP="00427E2E">
      <w:pPr>
        <w:widowControl w:val="0"/>
        <w:suppressAutoHyphens/>
        <w:spacing w:after="0" w:line="240" w:lineRule="auto"/>
        <w:jc w:val="center"/>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 xml:space="preserve">§ </w:t>
      </w:r>
      <w:r>
        <w:rPr>
          <w:rFonts w:ascii="Tahoma" w:eastAsia="Times New Roman" w:hAnsi="Tahoma" w:cs="Tahoma"/>
          <w:b/>
          <w:bCs/>
          <w:sz w:val="20"/>
          <w:szCs w:val="24"/>
          <w:lang w:eastAsia="ar-SA"/>
        </w:rPr>
        <w:t>3</w:t>
      </w:r>
      <w:r w:rsidRPr="00753132">
        <w:rPr>
          <w:rFonts w:ascii="Tahoma" w:eastAsia="Times New Roman" w:hAnsi="Tahoma" w:cs="Tahoma"/>
          <w:b/>
          <w:bCs/>
          <w:sz w:val="20"/>
          <w:szCs w:val="24"/>
          <w:lang w:eastAsia="ar-SA"/>
        </w:rPr>
        <w:t>.</w:t>
      </w:r>
    </w:p>
    <w:p w:rsidR="00427E2E" w:rsidRDefault="00427E2E" w:rsidP="00427E2E">
      <w:pPr>
        <w:suppressAutoHyphens/>
        <w:spacing w:after="0" w:line="240" w:lineRule="auto"/>
        <w:jc w:val="center"/>
        <w:rPr>
          <w:rFonts w:ascii="Tahoma" w:eastAsia="Times New Roman" w:hAnsi="Tahoma" w:cs="Tahoma"/>
          <w:b/>
          <w:bCs/>
          <w:sz w:val="20"/>
          <w:szCs w:val="20"/>
          <w:u w:val="single"/>
          <w:lang w:eastAsia="ar-SA"/>
        </w:rPr>
      </w:pPr>
      <w:r w:rsidRPr="00954A4F">
        <w:rPr>
          <w:rFonts w:ascii="Tahoma" w:eastAsia="Times New Roman" w:hAnsi="Tahoma" w:cs="Tahoma"/>
          <w:b/>
          <w:bCs/>
          <w:sz w:val="20"/>
          <w:szCs w:val="20"/>
          <w:u w:val="single"/>
          <w:lang w:eastAsia="ar-SA"/>
        </w:rPr>
        <w:t xml:space="preserve">WARUNKI REALIZACJI UMOWY W ZAKRESIE </w:t>
      </w:r>
      <w:r>
        <w:rPr>
          <w:rFonts w:ascii="Tahoma" w:eastAsia="Times New Roman" w:hAnsi="Tahoma" w:cs="Tahoma"/>
          <w:b/>
          <w:bCs/>
          <w:sz w:val="20"/>
          <w:szCs w:val="20"/>
          <w:u w:val="single"/>
          <w:lang w:eastAsia="ar-SA"/>
        </w:rPr>
        <w:t xml:space="preserve">PRZEDMIOTU </w:t>
      </w:r>
      <w:r w:rsidRPr="00954A4F">
        <w:rPr>
          <w:rFonts w:ascii="Tahoma" w:eastAsia="Times New Roman" w:hAnsi="Tahoma" w:cs="Tahoma"/>
          <w:b/>
          <w:bCs/>
          <w:sz w:val="20"/>
          <w:szCs w:val="20"/>
          <w:u w:val="single"/>
          <w:lang w:eastAsia="ar-SA"/>
        </w:rPr>
        <w:t xml:space="preserve">UŻYCZENIA </w:t>
      </w:r>
    </w:p>
    <w:p w:rsidR="00427E2E" w:rsidRPr="00AE2A41" w:rsidRDefault="00427E2E" w:rsidP="00F60BCA">
      <w:pPr>
        <w:pStyle w:val="Akapitzlist"/>
        <w:numPr>
          <w:ilvl w:val="0"/>
          <w:numId w:val="58"/>
        </w:numPr>
        <w:tabs>
          <w:tab w:val="num" w:pos="360"/>
        </w:tabs>
        <w:suppressAutoHyphens/>
        <w:spacing w:after="0" w:line="240" w:lineRule="auto"/>
        <w:ind w:left="426"/>
        <w:jc w:val="both"/>
        <w:rPr>
          <w:rFonts w:ascii="Tahoma" w:eastAsia="Times New Roman" w:hAnsi="Tahoma" w:cs="Tahoma"/>
          <w:sz w:val="20"/>
          <w:szCs w:val="20"/>
          <w:lang w:eastAsia="pl-PL"/>
        </w:rPr>
      </w:pPr>
      <w:r w:rsidRPr="00AE2A41">
        <w:rPr>
          <w:rFonts w:ascii="Tahoma" w:eastAsia="Times New Roman" w:hAnsi="Tahoma" w:cs="Tahoma"/>
          <w:bCs/>
          <w:sz w:val="20"/>
          <w:szCs w:val="20"/>
          <w:lang w:eastAsia="pl-PL"/>
        </w:rPr>
        <w:t xml:space="preserve">Wykonawca zobowiązuje się nieodpłatnie dostarczyć przedmiot użyczenia wraz z pierwszą dostawą produktu leczniczego </w:t>
      </w:r>
      <w:r>
        <w:rPr>
          <w:rFonts w:ascii="Tahoma" w:eastAsia="Times New Roman" w:hAnsi="Tahoma" w:cs="Tahoma"/>
          <w:bCs/>
          <w:sz w:val="20"/>
          <w:szCs w:val="20"/>
          <w:lang w:eastAsia="pl-PL"/>
        </w:rPr>
        <w:t>oraz uruchomić i przeszkolić wskazanych pracowników w terminie do 2 dni roboczych od pierwszej dostawy produktu leczniczego.</w:t>
      </w:r>
      <w:r w:rsidRPr="00AE2A41">
        <w:rPr>
          <w:rFonts w:ascii="Tahoma" w:eastAsia="Times New Roman" w:hAnsi="Tahoma" w:cs="Tahoma"/>
          <w:bCs/>
          <w:sz w:val="20"/>
          <w:szCs w:val="20"/>
          <w:lang w:eastAsia="pl-PL"/>
        </w:rPr>
        <w:t xml:space="preserve"> </w:t>
      </w:r>
      <w:r w:rsidRPr="00AE2A41">
        <w:rPr>
          <w:rFonts w:ascii="Tahoma" w:eastAsia="Times New Roman" w:hAnsi="Tahoma" w:cs="Tahoma"/>
          <w:sz w:val="20"/>
          <w:szCs w:val="20"/>
          <w:lang w:eastAsia="pl-PL"/>
        </w:rPr>
        <w:t xml:space="preserve">Zostanie to potwierdzone protokołem zdawczo-odbiorczym sporządzonym z udziałem obu Stron. </w:t>
      </w:r>
    </w:p>
    <w:p w:rsidR="00427E2E" w:rsidRPr="00AE2A41" w:rsidRDefault="00427E2E" w:rsidP="00427E2E">
      <w:pPr>
        <w:tabs>
          <w:tab w:val="num" w:pos="360"/>
        </w:tabs>
        <w:suppressAutoHyphens/>
        <w:spacing w:after="0" w:line="240" w:lineRule="auto"/>
        <w:ind w:left="340" w:hanging="340"/>
        <w:jc w:val="both"/>
        <w:rPr>
          <w:rFonts w:ascii="Tahoma" w:eastAsia="Times New Roman" w:hAnsi="Tahoma" w:cs="Tahoma"/>
          <w:sz w:val="20"/>
          <w:szCs w:val="20"/>
          <w:lang w:eastAsia="pl-PL"/>
        </w:rPr>
      </w:pPr>
      <w:r w:rsidRPr="00AE2A41">
        <w:rPr>
          <w:rFonts w:ascii="Tahoma" w:eastAsia="Tahoma" w:hAnsi="Tahoma" w:cs="Tahoma"/>
          <w:bCs/>
          <w:kern w:val="2"/>
          <w:sz w:val="20"/>
          <w:szCs w:val="20"/>
          <w:lang w:eastAsia="ar-SA"/>
        </w:rPr>
        <w:t xml:space="preserve">2.    </w:t>
      </w:r>
      <w:r w:rsidRPr="00AE2A41">
        <w:rPr>
          <w:rFonts w:ascii="Tahoma" w:eastAsia="Times New Roman" w:hAnsi="Tahoma" w:cs="Tahoma"/>
          <w:sz w:val="20"/>
          <w:szCs w:val="20"/>
          <w:lang w:eastAsia="pl-PL"/>
        </w:rPr>
        <w:t>Wykonawca oświadcza i gwarantuje, że:</w:t>
      </w:r>
    </w:p>
    <w:p w:rsidR="00427E2E" w:rsidRPr="00AE2A41" w:rsidRDefault="00427E2E" w:rsidP="00427E2E">
      <w:pPr>
        <w:tabs>
          <w:tab w:val="num" w:pos="624"/>
        </w:tabs>
        <w:suppressAutoHyphens/>
        <w:spacing w:after="0" w:line="240" w:lineRule="auto"/>
        <w:ind w:left="624" w:hanging="39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AE2A41">
        <w:rPr>
          <w:rFonts w:ascii="Tahoma" w:eastAsia="Times New Roman" w:hAnsi="Tahoma" w:cs="Tahoma"/>
          <w:sz w:val="20"/>
          <w:szCs w:val="20"/>
          <w:lang w:eastAsia="pl-PL"/>
        </w:rPr>
        <w:t>a)</w:t>
      </w:r>
      <w:r>
        <w:rPr>
          <w:rFonts w:ascii="Tahoma" w:eastAsia="Times New Roman" w:hAnsi="Tahoma" w:cs="Tahoma"/>
          <w:sz w:val="20"/>
          <w:szCs w:val="20"/>
          <w:lang w:eastAsia="pl-PL"/>
        </w:rPr>
        <w:t>  </w:t>
      </w:r>
      <w:r w:rsidRPr="00AE2A41">
        <w:rPr>
          <w:rFonts w:ascii="Tahoma" w:eastAsia="Times New Roman" w:hAnsi="Tahoma" w:cs="Tahoma"/>
          <w:bCs/>
          <w:sz w:val="20"/>
          <w:szCs w:val="20"/>
          <w:lang w:eastAsia="pl-PL"/>
        </w:rPr>
        <w:t>oferowany przedmiot użyczenia jest dopuszczony do obrotu i używania, kompletny i gotowy do funkcjonowania bez żadnych dodatkowych zakupów i inwestycji, wolny od wad, a także gwarantuje bezpieczeństwo personelu medycznego i zapewnia wymagany poziom świadczonych usług medycznych,</w:t>
      </w:r>
    </w:p>
    <w:p w:rsidR="00427E2E" w:rsidRPr="00AE2A41" w:rsidRDefault="00427E2E" w:rsidP="00427E2E">
      <w:pPr>
        <w:tabs>
          <w:tab w:val="num" w:pos="624"/>
        </w:tabs>
        <w:suppressAutoHyphens/>
        <w:spacing w:after="0" w:line="240" w:lineRule="auto"/>
        <w:ind w:left="624" w:hanging="39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b)  </w:t>
      </w:r>
      <w:r w:rsidRPr="00AE2A41">
        <w:rPr>
          <w:rFonts w:ascii="Tahoma" w:eastAsia="Times New Roman" w:hAnsi="Tahoma" w:cs="Tahoma"/>
          <w:bCs/>
          <w:sz w:val="20"/>
          <w:szCs w:val="20"/>
          <w:lang w:eastAsia="pl-PL"/>
        </w:rPr>
        <w:t>dostarczony przedmiot użyczenia  posiada wszystkie wymagane prawem certyfikaty lub dokumenty równoważne,</w:t>
      </w:r>
    </w:p>
    <w:p w:rsidR="00427E2E" w:rsidRPr="00AE2A41" w:rsidRDefault="00427E2E" w:rsidP="00427E2E">
      <w:pPr>
        <w:tabs>
          <w:tab w:val="num" w:pos="624"/>
        </w:tabs>
        <w:suppressAutoHyphens/>
        <w:spacing w:after="0" w:line="240" w:lineRule="auto"/>
        <w:ind w:left="624" w:hanging="39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c)  </w:t>
      </w:r>
      <w:r w:rsidRPr="00AE2A41">
        <w:rPr>
          <w:rFonts w:ascii="Tahoma" w:eastAsia="Times New Roman" w:hAnsi="Tahoma" w:cs="Tahoma"/>
          <w:bCs/>
          <w:sz w:val="20"/>
          <w:szCs w:val="20"/>
          <w:lang w:eastAsia="pl-PL"/>
        </w:rPr>
        <w:t>przedmiot użyczenia  nie jest obciążony prawami osób trzecich, oraz należnościami na rzecz Skarbu Państwa z tytułu sprowadzenia go na polski obszar celny.</w:t>
      </w:r>
    </w:p>
    <w:p w:rsidR="00427E2E" w:rsidRPr="00A516BE" w:rsidRDefault="00427E2E" w:rsidP="00427E2E">
      <w:pPr>
        <w:tabs>
          <w:tab w:val="num" w:pos="360"/>
        </w:tabs>
        <w:suppressAutoHyphens/>
        <w:spacing w:after="0" w:line="240" w:lineRule="auto"/>
        <w:jc w:val="both"/>
        <w:rPr>
          <w:rFonts w:ascii="Tahoma" w:eastAsia="Times New Roman" w:hAnsi="Tahoma" w:cs="Tahoma"/>
          <w:bCs/>
          <w:sz w:val="20"/>
          <w:szCs w:val="20"/>
          <w:lang w:eastAsia="pl-PL"/>
        </w:rPr>
      </w:pPr>
      <w:r>
        <w:rPr>
          <w:rFonts w:ascii="Tahoma" w:eastAsia="Times New Roman" w:hAnsi="Tahoma" w:cs="Tahoma"/>
          <w:sz w:val="20"/>
          <w:szCs w:val="20"/>
          <w:lang w:eastAsia="pl-PL"/>
        </w:rPr>
        <w:t xml:space="preserve"> </w:t>
      </w:r>
      <w:r w:rsidRPr="00A516BE">
        <w:rPr>
          <w:rFonts w:ascii="Tahoma" w:eastAsia="Times New Roman" w:hAnsi="Tahoma" w:cs="Tahoma"/>
          <w:sz w:val="20"/>
          <w:szCs w:val="20"/>
          <w:lang w:eastAsia="pl-PL"/>
        </w:rPr>
        <w:t>3.     </w:t>
      </w:r>
      <w:r w:rsidRPr="00A516BE">
        <w:rPr>
          <w:rFonts w:ascii="Tahoma" w:eastAsia="Times New Roman" w:hAnsi="Tahoma" w:cs="Tahoma"/>
          <w:bCs/>
          <w:sz w:val="20"/>
          <w:szCs w:val="20"/>
          <w:lang w:eastAsia="pl-PL"/>
        </w:rPr>
        <w:t>Wykonawca dostarczy Zamawiającemu razem z przedmiotem użyczenia</w:t>
      </w:r>
      <w:r w:rsidRPr="00A516BE">
        <w:rPr>
          <w:rFonts w:ascii="Tahoma" w:eastAsia="Times New Roman" w:hAnsi="Tahoma" w:cs="Tahoma"/>
          <w:bCs/>
          <w:sz w:val="20"/>
          <w:szCs w:val="20"/>
          <w:lang w:eastAsia="pl-PL"/>
        </w:rPr>
        <w:br/>
      </w:r>
      <w:r>
        <w:rPr>
          <w:rFonts w:ascii="Tahoma" w:eastAsia="Times New Roman" w:hAnsi="Tahoma" w:cs="Tahoma"/>
          <w:bCs/>
          <w:sz w:val="20"/>
          <w:szCs w:val="20"/>
          <w:lang w:eastAsia="pl-PL"/>
        </w:rPr>
        <w:t xml:space="preserve">      </w:t>
      </w:r>
      <w:r w:rsidRPr="00A516BE">
        <w:rPr>
          <w:rFonts w:ascii="Tahoma" w:eastAsia="Times New Roman" w:hAnsi="Tahoma" w:cs="Tahoma"/>
          <w:bCs/>
          <w:sz w:val="20"/>
          <w:szCs w:val="20"/>
          <w:lang w:eastAsia="pl-PL"/>
        </w:rPr>
        <w:t xml:space="preserve">a)  instrukcję obsługi w wersji papierowej w języku polskim min 5 </w:t>
      </w:r>
      <w:proofErr w:type="spellStart"/>
      <w:r w:rsidRPr="00A516BE">
        <w:rPr>
          <w:rFonts w:ascii="Tahoma" w:eastAsia="Times New Roman" w:hAnsi="Tahoma" w:cs="Tahoma"/>
          <w:bCs/>
          <w:sz w:val="20"/>
          <w:szCs w:val="20"/>
          <w:lang w:eastAsia="pl-PL"/>
        </w:rPr>
        <w:t>egzempl</w:t>
      </w:r>
      <w:proofErr w:type="spellEnd"/>
      <w:r w:rsidRPr="00A516BE">
        <w:rPr>
          <w:rFonts w:ascii="Tahoma" w:eastAsia="Times New Roman" w:hAnsi="Tahoma" w:cs="Tahoma"/>
          <w:bCs/>
          <w:sz w:val="20"/>
          <w:szCs w:val="20"/>
          <w:lang w:eastAsia="pl-PL"/>
        </w:rPr>
        <w:t>.,</w:t>
      </w:r>
    </w:p>
    <w:p w:rsidR="00427E2E" w:rsidRPr="002E5940" w:rsidRDefault="00427E2E" w:rsidP="00427E2E">
      <w:pPr>
        <w:tabs>
          <w:tab w:val="num" w:pos="360"/>
        </w:tabs>
        <w:suppressAutoHyphens/>
        <w:spacing w:after="0" w:line="240" w:lineRule="auto"/>
        <w:ind w:left="360"/>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b)  </w:t>
      </w:r>
      <w:r w:rsidRPr="002E5940">
        <w:rPr>
          <w:rFonts w:ascii="Tahoma" w:eastAsia="Times New Roman" w:hAnsi="Tahoma" w:cs="Tahoma"/>
          <w:bCs/>
          <w:sz w:val="20"/>
          <w:szCs w:val="20"/>
          <w:lang w:eastAsia="pl-PL"/>
        </w:rPr>
        <w:t>informację o zalecanej przez producenta częstości wykonywania przeglądów technicznych,</w:t>
      </w:r>
    </w:p>
    <w:p w:rsidR="00427E2E" w:rsidRPr="00DE5D1E" w:rsidRDefault="00427E2E" w:rsidP="00F60BCA">
      <w:pPr>
        <w:widowControl w:val="0"/>
        <w:numPr>
          <w:ilvl w:val="0"/>
          <w:numId w:val="75"/>
        </w:numPr>
        <w:suppressAutoHyphens/>
        <w:autoSpaceDE w:val="0"/>
        <w:spacing w:after="0" w:line="240" w:lineRule="auto"/>
        <w:rPr>
          <w:rFonts w:ascii="Tahoma" w:eastAsia="Times New Roman" w:hAnsi="Tahoma" w:cs="Tahoma"/>
          <w:kern w:val="1"/>
          <w:sz w:val="20"/>
          <w:szCs w:val="20"/>
          <w:lang w:eastAsia="ar-SA"/>
        </w:rPr>
      </w:pPr>
      <w:r w:rsidRPr="00DE5D1E">
        <w:rPr>
          <w:rFonts w:ascii="Tahoma" w:eastAsia="Lucida Sans Unicode" w:hAnsi="Tahoma" w:cs="Tahoma"/>
          <w:kern w:val="1"/>
          <w:sz w:val="20"/>
          <w:szCs w:val="20"/>
          <w:lang w:eastAsia="ar-SA"/>
        </w:rPr>
        <w:t>Deklaracja WE, Certyfikat CE</w:t>
      </w:r>
    </w:p>
    <w:p w:rsidR="00427E2E" w:rsidRPr="00DE5D1E" w:rsidRDefault="00427E2E" w:rsidP="00F60BCA">
      <w:pPr>
        <w:widowControl w:val="0"/>
        <w:numPr>
          <w:ilvl w:val="0"/>
          <w:numId w:val="75"/>
        </w:numPr>
        <w:suppressAutoHyphens/>
        <w:autoSpaceDE w:val="0"/>
        <w:spacing w:after="0" w:line="240" w:lineRule="auto"/>
        <w:rPr>
          <w:rFonts w:ascii="Tahoma" w:eastAsia="Times New Roman" w:hAnsi="Tahoma" w:cs="Tahoma"/>
          <w:kern w:val="1"/>
          <w:sz w:val="20"/>
          <w:szCs w:val="20"/>
          <w:lang w:eastAsia="ar-SA"/>
        </w:rPr>
      </w:pPr>
      <w:r w:rsidRPr="00DE5D1E">
        <w:rPr>
          <w:rFonts w:ascii="Tahoma" w:eastAsia="Times New Roman" w:hAnsi="Tahoma" w:cs="Tahoma"/>
          <w:kern w:val="1"/>
          <w:sz w:val="20"/>
          <w:szCs w:val="20"/>
          <w:lang w:eastAsia="ar-SA"/>
        </w:rPr>
        <w:t>informację o wartości  każdej z pomp</w:t>
      </w:r>
    </w:p>
    <w:p w:rsidR="00427E2E" w:rsidRPr="00DE5D1E" w:rsidRDefault="00427E2E" w:rsidP="00F60BCA">
      <w:pPr>
        <w:widowControl w:val="0"/>
        <w:numPr>
          <w:ilvl w:val="0"/>
          <w:numId w:val="75"/>
        </w:numPr>
        <w:suppressAutoHyphens/>
        <w:autoSpaceDE w:val="0"/>
        <w:spacing w:after="0" w:line="240" w:lineRule="auto"/>
        <w:rPr>
          <w:rFonts w:ascii="Tahoma" w:eastAsia="Times New Roman" w:hAnsi="Tahoma" w:cs="Tahoma"/>
          <w:kern w:val="1"/>
          <w:sz w:val="20"/>
          <w:szCs w:val="20"/>
          <w:lang w:eastAsia="ar-SA"/>
        </w:rPr>
      </w:pPr>
      <w:r w:rsidRPr="00DE5D1E">
        <w:rPr>
          <w:rFonts w:ascii="Tahoma" w:eastAsia="Times New Roman" w:hAnsi="Tahoma" w:cs="Tahoma"/>
          <w:kern w:val="1"/>
          <w:sz w:val="20"/>
          <w:szCs w:val="20"/>
          <w:lang w:eastAsia="ar-SA"/>
        </w:rPr>
        <w:t>kopię polisy OC Wykonawcy</w:t>
      </w:r>
    </w:p>
    <w:p w:rsidR="00427E2E" w:rsidRPr="00A516BE" w:rsidRDefault="00427E2E" w:rsidP="00F60BCA">
      <w:pPr>
        <w:pStyle w:val="Akapitzlist"/>
        <w:numPr>
          <w:ilvl w:val="0"/>
          <w:numId w:val="75"/>
        </w:numPr>
        <w:suppressAutoHyphens/>
        <w:spacing w:after="0" w:line="240" w:lineRule="auto"/>
        <w:jc w:val="both"/>
        <w:rPr>
          <w:rFonts w:ascii="Tahoma" w:eastAsia="Times New Roman" w:hAnsi="Tahoma" w:cs="Tahoma"/>
          <w:sz w:val="20"/>
          <w:szCs w:val="20"/>
          <w:lang w:eastAsia="ar-SA"/>
        </w:rPr>
      </w:pPr>
      <w:r w:rsidRPr="00A516BE">
        <w:rPr>
          <w:rFonts w:ascii="Tahoma" w:eastAsia="Times New Roman" w:hAnsi="Tahoma" w:cs="Tahoma"/>
          <w:sz w:val="20"/>
          <w:szCs w:val="20"/>
          <w:lang w:eastAsia="ar-SA"/>
        </w:rPr>
        <w:t>wykaz podmiotów upoważnionych do wykonywania czynności serwisowych</w:t>
      </w:r>
      <w:r>
        <w:rPr>
          <w:rFonts w:ascii="Tahoma" w:eastAsia="Times New Roman" w:hAnsi="Tahoma" w:cs="Tahoma"/>
          <w:sz w:val="20"/>
          <w:szCs w:val="20"/>
          <w:lang w:eastAsia="ar-SA"/>
        </w:rPr>
        <w:t xml:space="preserve"> z danymi kontaktowymi.</w:t>
      </w:r>
    </w:p>
    <w:p w:rsidR="00427E2E" w:rsidRPr="00AE2A41" w:rsidRDefault="00427E2E" w:rsidP="00427E2E">
      <w:pPr>
        <w:suppressAutoHyphens/>
        <w:spacing w:after="0" w:line="240" w:lineRule="auto"/>
        <w:ind w:left="360" w:hanging="360"/>
        <w:jc w:val="both"/>
        <w:rPr>
          <w:rFonts w:ascii="Tahoma" w:eastAsia="Times New Roman" w:hAnsi="Tahoma" w:cs="Tahoma"/>
          <w:sz w:val="20"/>
          <w:szCs w:val="20"/>
          <w:lang w:eastAsia="pl-PL"/>
        </w:rPr>
      </w:pPr>
      <w:r w:rsidRPr="00AE2A41">
        <w:rPr>
          <w:rFonts w:ascii="Tahoma" w:eastAsia="Times New Roman" w:hAnsi="Tahoma" w:cs="Tahoma"/>
          <w:sz w:val="20"/>
          <w:szCs w:val="20"/>
          <w:lang w:eastAsia="pl-PL"/>
        </w:rPr>
        <w:t>4.    </w:t>
      </w:r>
      <w:r w:rsidRPr="00AE2A41">
        <w:rPr>
          <w:rFonts w:ascii="Tahoma" w:eastAsia="Times New Roman" w:hAnsi="Tahoma" w:cs="Tahoma"/>
          <w:bCs/>
          <w:sz w:val="20"/>
          <w:szCs w:val="20"/>
          <w:lang w:eastAsia="pl-PL"/>
        </w:rPr>
        <w:t xml:space="preserve">Wykonawca przez cały okres trwania umowy na własny koszt dokonuje napraw </w:t>
      </w:r>
      <w:r>
        <w:rPr>
          <w:rFonts w:ascii="Tahoma" w:eastAsia="Times New Roman" w:hAnsi="Tahoma" w:cs="Tahoma"/>
          <w:bCs/>
          <w:sz w:val="20"/>
          <w:szCs w:val="20"/>
          <w:lang w:eastAsia="pl-PL"/>
        </w:rPr>
        <w:t xml:space="preserve">i </w:t>
      </w:r>
      <w:r w:rsidRPr="00AE2A41">
        <w:rPr>
          <w:rFonts w:ascii="Tahoma" w:eastAsia="Times New Roman" w:hAnsi="Tahoma" w:cs="Tahoma"/>
          <w:bCs/>
          <w:sz w:val="20"/>
          <w:szCs w:val="20"/>
          <w:lang w:eastAsia="ar-SA"/>
        </w:rPr>
        <w:t>przeglądów technicznych</w:t>
      </w:r>
      <w:r>
        <w:rPr>
          <w:rFonts w:ascii="Tahoma" w:eastAsia="Times New Roman" w:hAnsi="Tahoma" w:cs="Tahoma"/>
          <w:bCs/>
          <w:sz w:val="20"/>
          <w:szCs w:val="20"/>
          <w:lang w:eastAsia="ar-SA"/>
        </w:rPr>
        <w:t xml:space="preserve"> </w:t>
      </w:r>
      <w:r w:rsidRPr="00AE2A41">
        <w:rPr>
          <w:rFonts w:ascii="Tahoma" w:eastAsia="Times New Roman" w:hAnsi="Tahoma" w:cs="Tahoma"/>
          <w:bCs/>
          <w:sz w:val="20"/>
          <w:szCs w:val="20"/>
          <w:lang w:eastAsia="ar-SA"/>
        </w:rPr>
        <w:t>przedmiotu użyczenia</w:t>
      </w:r>
    </w:p>
    <w:p w:rsidR="00427E2E" w:rsidRPr="00AE2A41" w:rsidRDefault="00427E2E" w:rsidP="00427E2E">
      <w:pPr>
        <w:suppressAutoHyphens/>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5.   </w:t>
      </w:r>
      <w:r w:rsidRPr="00AE2A41">
        <w:rPr>
          <w:rFonts w:ascii="Tahoma" w:eastAsia="Times New Roman" w:hAnsi="Tahoma" w:cs="Tahoma"/>
          <w:sz w:val="20"/>
          <w:szCs w:val="20"/>
          <w:lang w:eastAsia="pl-PL"/>
        </w:rPr>
        <w:t xml:space="preserve">Zgłaszanie awarii odbywać się będzie drogą e-mailową lub faksem na adres/numer </w:t>
      </w:r>
      <w:r>
        <w:rPr>
          <w:rFonts w:ascii="Tahoma" w:eastAsia="Times New Roman" w:hAnsi="Tahoma" w:cs="Tahoma"/>
          <w:sz w:val="20"/>
          <w:szCs w:val="20"/>
          <w:lang w:eastAsia="pl-PL"/>
        </w:rPr>
        <w:t>……</w:t>
      </w:r>
    </w:p>
    <w:p w:rsidR="00427E2E" w:rsidRPr="00AE2A41" w:rsidRDefault="00427E2E" w:rsidP="00427E2E">
      <w:pPr>
        <w:suppressAutoHyphens/>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6.   </w:t>
      </w:r>
      <w:r w:rsidRPr="00AE2A41">
        <w:rPr>
          <w:rFonts w:ascii="Tahoma" w:eastAsia="Times New Roman" w:hAnsi="Tahoma" w:cs="Tahoma"/>
          <w:bCs/>
          <w:sz w:val="20"/>
          <w:szCs w:val="20"/>
          <w:lang w:eastAsia="pl-PL"/>
        </w:rPr>
        <w:t>Przeglądy techniczne realizowane będą w ilości zalecanej przez producenta, ale co najmniej jeden raz w roku (w terminach uzgodnionych z Zamawiającym). Wykonawca gwarantuje wykonanie przeglądu technicznego w terminie do 10 dni roboczych od chwili zgłoszenia.</w:t>
      </w:r>
    </w:p>
    <w:p w:rsidR="00427E2E" w:rsidRPr="00AE2A41" w:rsidRDefault="00427E2E" w:rsidP="00427E2E">
      <w:pPr>
        <w:suppressAutoHyphens/>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7.   </w:t>
      </w:r>
      <w:r w:rsidRPr="00AE2A41">
        <w:rPr>
          <w:rFonts w:ascii="Tahoma" w:eastAsia="Times New Roman" w:hAnsi="Tahoma" w:cs="Tahoma"/>
          <w:bCs/>
          <w:sz w:val="20"/>
          <w:szCs w:val="20"/>
          <w:lang w:eastAsia="pl-PL"/>
        </w:rPr>
        <w:t xml:space="preserve">Wymagany czas naprawy nie może przekroczyć </w:t>
      </w:r>
      <w:r>
        <w:rPr>
          <w:rFonts w:ascii="Tahoma" w:eastAsia="Times New Roman" w:hAnsi="Tahoma" w:cs="Tahoma"/>
          <w:bCs/>
          <w:sz w:val="20"/>
          <w:szCs w:val="20"/>
          <w:lang w:eastAsia="pl-PL"/>
        </w:rPr>
        <w:t>48</w:t>
      </w:r>
      <w:r w:rsidRPr="00AE2A41">
        <w:rPr>
          <w:rFonts w:ascii="Tahoma" w:eastAsia="Times New Roman" w:hAnsi="Tahoma" w:cs="Tahoma"/>
          <w:bCs/>
          <w:sz w:val="20"/>
          <w:szCs w:val="20"/>
          <w:lang w:eastAsia="pl-PL"/>
        </w:rPr>
        <w:t xml:space="preserve"> godzin od momentu zgłoszenia przez Zamawiającego uszkodzenia. W przypadku, gdy czas naprawy będzie dłuższy Wykonawca zobowiązuje się dostarczyć na swój koszt Zamawiającemu </w:t>
      </w:r>
      <w:r>
        <w:rPr>
          <w:rFonts w:ascii="Tahoma" w:eastAsia="Times New Roman" w:hAnsi="Tahoma" w:cs="Tahoma"/>
          <w:bCs/>
          <w:sz w:val="20"/>
          <w:szCs w:val="20"/>
          <w:lang w:eastAsia="pl-PL"/>
        </w:rPr>
        <w:t xml:space="preserve">przedmiot użyczenia </w:t>
      </w:r>
      <w:r w:rsidRPr="00AE2A41">
        <w:rPr>
          <w:rFonts w:ascii="Tahoma" w:eastAsia="Times New Roman" w:hAnsi="Tahoma" w:cs="Tahoma"/>
          <w:bCs/>
          <w:sz w:val="20"/>
          <w:szCs w:val="20"/>
          <w:lang w:eastAsia="pl-PL"/>
        </w:rPr>
        <w:t xml:space="preserve"> o identycznym zastosowaniu i parametrach technicznych w celu bieżącej eksploatacji przez Zamawiającego. </w:t>
      </w:r>
    </w:p>
    <w:p w:rsidR="00427E2E" w:rsidRPr="00AE2A41" w:rsidRDefault="00427E2E" w:rsidP="00427E2E">
      <w:pPr>
        <w:suppressAutoHyphens/>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8. </w:t>
      </w:r>
      <w:r w:rsidRPr="00AE2A41">
        <w:rPr>
          <w:rFonts w:ascii="Tahoma" w:eastAsia="Times New Roman" w:hAnsi="Tahoma" w:cs="Tahoma"/>
          <w:sz w:val="20"/>
          <w:szCs w:val="20"/>
          <w:lang w:eastAsia="pl-PL"/>
        </w:rPr>
        <w:t xml:space="preserve"> </w:t>
      </w:r>
      <w:r w:rsidRPr="00AE2A41">
        <w:rPr>
          <w:rFonts w:ascii="Tahoma" w:eastAsia="Times New Roman" w:hAnsi="Tahoma" w:cs="Tahoma"/>
          <w:bCs/>
          <w:sz w:val="20"/>
          <w:szCs w:val="20"/>
          <w:lang w:eastAsia="pl-PL"/>
        </w:rPr>
        <w:t>Wykonawca ponosi odpowiedzialność za wszelkie szkody związane z nieprawidłowym wykonaniem napraw i przeglądów.</w:t>
      </w:r>
    </w:p>
    <w:p w:rsidR="00427E2E" w:rsidRPr="00AE2A41" w:rsidRDefault="00427E2E" w:rsidP="00427E2E">
      <w:pPr>
        <w:suppressAutoHyphens/>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9.   </w:t>
      </w:r>
      <w:r w:rsidRPr="00AE2A41">
        <w:rPr>
          <w:rFonts w:ascii="Tahoma" w:eastAsia="Times New Roman" w:hAnsi="Tahoma" w:cs="Tahoma"/>
          <w:sz w:val="20"/>
          <w:szCs w:val="20"/>
          <w:lang w:eastAsia="pl-PL"/>
        </w:rPr>
        <w:t xml:space="preserve">Każda czynność (naprawa, przegląd) zostanie potwierdzona pisemnym protokołem </w:t>
      </w:r>
      <w:r w:rsidRPr="00AE2A41">
        <w:rPr>
          <w:rFonts w:ascii="Tahoma" w:eastAsia="Times New Roman" w:hAnsi="Tahoma" w:cs="Tahoma"/>
          <w:bCs/>
          <w:sz w:val="20"/>
          <w:szCs w:val="20"/>
          <w:lang w:eastAsia="pl-PL"/>
        </w:rPr>
        <w:t>sporządzonym przez pracownika serwisu Wykonawcy oraz pracownika Zamawiającego (Dział Aparatury Medycznej).</w:t>
      </w:r>
    </w:p>
    <w:p w:rsidR="00427E2E" w:rsidRPr="00AE2A41" w:rsidRDefault="00427E2E" w:rsidP="00427E2E">
      <w:pPr>
        <w:suppressAutoHyphens/>
        <w:spacing w:after="0" w:line="240" w:lineRule="auto"/>
        <w:ind w:left="360" w:hanging="360"/>
        <w:jc w:val="both"/>
        <w:rPr>
          <w:rFonts w:ascii="Tahoma" w:eastAsia="Times New Roman" w:hAnsi="Tahoma" w:cs="Tahoma"/>
          <w:sz w:val="20"/>
          <w:szCs w:val="20"/>
          <w:lang w:eastAsia="pl-PL"/>
        </w:rPr>
      </w:pPr>
      <w:r w:rsidRPr="00AE2A41">
        <w:rPr>
          <w:rFonts w:ascii="Tahoma" w:eastAsia="Times New Roman" w:hAnsi="Tahoma" w:cs="Tahoma"/>
          <w:sz w:val="20"/>
          <w:szCs w:val="20"/>
          <w:lang w:eastAsia="pl-PL"/>
        </w:rPr>
        <w:t>10. Zamawiający ponosi odpowiedzialność za wszelkie szkody wynikające z nieprawidłowego (tj. niezgodnego z dostarczoną przez Wykonawcę instrukcją obsługi) użytkowania przedmiotu użyczenia przez personel Zamawiającego.</w:t>
      </w:r>
    </w:p>
    <w:p w:rsidR="00427E2E" w:rsidRPr="0001051F" w:rsidRDefault="00427E2E" w:rsidP="00F60BCA">
      <w:pPr>
        <w:pStyle w:val="Akapitzlist"/>
        <w:numPr>
          <w:ilvl w:val="0"/>
          <w:numId w:val="60"/>
        </w:numPr>
        <w:suppressAutoHyphens/>
        <w:spacing w:after="0" w:line="240" w:lineRule="auto"/>
        <w:ind w:left="426" w:hanging="426"/>
        <w:jc w:val="both"/>
        <w:rPr>
          <w:rFonts w:ascii="Tahoma" w:eastAsia="Arial Unicode MS" w:hAnsi="Tahoma" w:cs="Tahoma"/>
          <w:bCs/>
          <w:kern w:val="2"/>
          <w:sz w:val="20"/>
          <w:szCs w:val="20"/>
          <w:lang w:eastAsia="ar-SA"/>
        </w:rPr>
      </w:pPr>
      <w:r w:rsidRPr="0001051F">
        <w:rPr>
          <w:rFonts w:ascii="Tahoma" w:eastAsia="Arial Unicode MS" w:hAnsi="Tahoma" w:cs="Tahoma"/>
          <w:bCs/>
          <w:kern w:val="2"/>
          <w:sz w:val="20"/>
          <w:szCs w:val="20"/>
          <w:lang w:eastAsia="ar-SA"/>
        </w:rPr>
        <w:t xml:space="preserve"> Po zakończeniu umowy Zamawiający wyda przedmiot użyczenia  Wykonawcy w stanie niepogorszonym, z uwzględnieniem naturalnego zużycia wynikającego z normalnej eksploatacji przedmiotu użyczenia . Wykonawca zobowiązany jest do odbioru </w:t>
      </w:r>
      <w:r w:rsidRPr="0001051F">
        <w:rPr>
          <w:rFonts w:ascii="Tahoma" w:eastAsia="Arial Unicode MS" w:hAnsi="Tahoma" w:cs="Tahoma"/>
          <w:kern w:val="2"/>
          <w:sz w:val="20"/>
          <w:szCs w:val="20"/>
          <w:lang w:eastAsia="ar-SA"/>
        </w:rPr>
        <w:t xml:space="preserve">przedmiotu użyczenia od </w:t>
      </w:r>
      <w:r w:rsidRPr="0001051F">
        <w:rPr>
          <w:rFonts w:ascii="Tahoma" w:eastAsia="Arial Unicode MS" w:hAnsi="Tahoma" w:cs="Tahoma"/>
          <w:kern w:val="2"/>
          <w:sz w:val="20"/>
          <w:szCs w:val="20"/>
          <w:lang w:eastAsia="ar-SA"/>
        </w:rPr>
        <w:lastRenderedPageBreak/>
        <w:t>Zam</w:t>
      </w:r>
      <w:r w:rsidRPr="0001051F">
        <w:rPr>
          <w:rFonts w:ascii="Tahoma" w:eastAsia="Times New Roman" w:hAnsi="Tahoma" w:cs="Tahoma"/>
          <w:sz w:val="20"/>
          <w:szCs w:val="20"/>
          <w:lang w:eastAsia="ar-SA"/>
        </w:rPr>
        <w:t>a</w:t>
      </w:r>
      <w:r w:rsidRPr="0001051F">
        <w:rPr>
          <w:rFonts w:ascii="Tahoma" w:eastAsia="Arial Unicode MS" w:hAnsi="Tahoma" w:cs="Tahoma"/>
          <w:kern w:val="2"/>
          <w:sz w:val="20"/>
          <w:szCs w:val="20"/>
          <w:lang w:eastAsia="ar-SA"/>
        </w:rPr>
        <w:t>wiającego</w:t>
      </w:r>
      <w:r w:rsidRPr="0001051F">
        <w:rPr>
          <w:rFonts w:ascii="Tahoma" w:eastAsia="Arial Unicode MS" w:hAnsi="Tahoma" w:cs="Tahoma"/>
          <w:bCs/>
          <w:kern w:val="2"/>
          <w:sz w:val="20"/>
          <w:szCs w:val="20"/>
          <w:lang w:eastAsia="ar-SA"/>
        </w:rPr>
        <w:t xml:space="preserve"> oraz pisemnego potwierdzenia odbioru w terminie 3 dni od daty zakończenia umowy.</w:t>
      </w:r>
    </w:p>
    <w:p w:rsidR="00427E2E" w:rsidRPr="00715E62" w:rsidRDefault="00427E2E" w:rsidP="00427E2E">
      <w:pPr>
        <w:pStyle w:val="Akapitzlist"/>
        <w:spacing w:after="0" w:line="240" w:lineRule="auto"/>
        <w:ind w:left="340"/>
        <w:jc w:val="center"/>
        <w:rPr>
          <w:rFonts w:ascii="Tahoma" w:eastAsia="Times New Roman" w:hAnsi="Tahoma" w:cs="Tahoma"/>
          <w:b/>
          <w:sz w:val="20"/>
          <w:szCs w:val="20"/>
          <w:lang w:eastAsia="pl-PL"/>
        </w:rPr>
      </w:pPr>
      <w:r w:rsidRPr="00715E62">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4</w:t>
      </w:r>
      <w:r w:rsidRPr="00715E62">
        <w:rPr>
          <w:rFonts w:ascii="Tahoma" w:eastAsia="Times New Roman" w:hAnsi="Tahoma" w:cs="Tahoma"/>
          <w:b/>
          <w:sz w:val="20"/>
          <w:szCs w:val="20"/>
          <w:lang w:eastAsia="pl-PL"/>
        </w:rPr>
        <w:t>.</w:t>
      </w:r>
    </w:p>
    <w:p w:rsidR="00427E2E" w:rsidRDefault="00427E2E" w:rsidP="00427E2E">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WYNAGRODZENIE I WARUNKI PŁATNOŚCI</w:t>
      </w:r>
    </w:p>
    <w:p w:rsidR="00427E2E" w:rsidRPr="00753132" w:rsidRDefault="00427E2E" w:rsidP="00F60BCA">
      <w:pPr>
        <w:widowControl w:val="0"/>
        <w:numPr>
          <w:ilvl w:val="0"/>
          <w:numId w:val="52"/>
        </w:numPr>
        <w:suppressAutoHyphens/>
        <w:spacing w:after="0" w:line="240" w:lineRule="auto"/>
        <w:rPr>
          <w:rFonts w:ascii="Tahoma" w:eastAsia="Times New Roman" w:hAnsi="Tahoma" w:cs="Tahoma"/>
          <w:sz w:val="20"/>
          <w:szCs w:val="24"/>
          <w:lang w:eastAsia="ar-SA"/>
        </w:rPr>
      </w:pPr>
      <w:r w:rsidRPr="00753132">
        <w:rPr>
          <w:rFonts w:ascii="Tahoma" w:eastAsia="Times New Roman" w:hAnsi="Tahoma" w:cs="Tahoma"/>
          <w:sz w:val="20"/>
          <w:szCs w:val="20"/>
          <w:lang w:eastAsia="pl-PL"/>
        </w:rPr>
        <w:t>Wynagrodzenie Wykonawcy za zrealizowanie całej umowy, zgodnie ze złożoną ofertą nie może przekroczyć kwoty:</w:t>
      </w:r>
      <w:r w:rsidRPr="00753132">
        <w:rPr>
          <w:rFonts w:ascii="Tahoma" w:eastAsia="Times New Roman" w:hAnsi="Tahoma" w:cs="Tahoma"/>
          <w:sz w:val="20"/>
          <w:szCs w:val="24"/>
          <w:lang w:eastAsia="pl-PL"/>
        </w:rPr>
        <w:t xml:space="preserve"> </w:t>
      </w:r>
    </w:p>
    <w:p w:rsidR="00427E2E" w:rsidRPr="00753132" w:rsidRDefault="00427E2E" w:rsidP="00427E2E">
      <w:pPr>
        <w:spacing w:after="0" w:line="240" w:lineRule="auto"/>
        <w:ind w:left="300"/>
        <w:rPr>
          <w:rFonts w:ascii="Tahoma" w:eastAsia="Times New Roman" w:hAnsi="Tahoma" w:cs="Tahoma"/>
          <w:sz w:val="20"/>
          <w:szCs w:val="24"/>
          <w:lang w:eastAsia="pl-PL"/>
        </w:rPr>
      </w:pPr>
      <w:r w:rsidRPr="00753132">
        <w:rPr>
          <w:rFonts w:ascii="Tahoma" w:eastAsia="Times New Roman" w:hAnsi="Tahoma" w:cs="Tahoma"/>
          <w:b/>
          <w:sz w:val="20"/>
          <w:szCs w:val="24"/>
          <w:lang w:eastAsia="pl-PL"/>
        </w:rPr>
        <w:t>brutto:</w:t>
      </w:r>
      <w:r w:rsidRPr="00753132">
        <w:rPr>
          <w:rFonts w:ascii="Tahoma" w:eastAsia="Times New Roman" w:hAnsi="Tahoma" w:cs="Tahoma"/>
          <w:sz w:val="20"/>
          <w:szCs w:val="24"/>
          <w:lang w:eastAsia="pl-PL"/>
        </w:rPr>
        <w:t>.................zł (słownie:................................ )</w:t>
      </w:r>
      <w:r w:rsidRPr="00753132">
        <w:rPr>
          <w:rFonts w:ascii="Tahoma" w:eastAsia="Times New Roman" w:hAnsi="Tahoma" w:cs="Tahoma"/>
          <w:sz w:val="20"/>
          <w:szCs w:val="24"/>
          <w:lang w:eastAsia="pl-PL"/>
        </w:rPr>
        <w:br/>
      </w:r>
      <w:r w:rsidRPr="00753132">
        <w:rPr>
          <w:rFonts w:ascii="Tahoma" w:eastAsia="Times New Roman" w:hAnsi="Tahoma" w:cs="Tahoma"/>
          <w:bCs/>
          <w:sz w:val="20"/>
          <w:szCs w:val="24"/>
          <w:lang w:eastAsia="pl-PL"/>
        </w:rPr>
        <w:t>netto: ............................zł  należny podatek VAT</w:t>
      </w:r>
      <w:r w:rsidRPr="00753132">
        <w:rPr>
          <w:rFonts w:ascii="Tahoma" w:eastAsia="Times New Roman" w:hAnsi="Tahoma" w:cs="Tahoma"/>
          <w:b/>
          <w:sz w:val="20"/>
          <w:szCs w:val="24"/>
          <w:lang w:eastAsia="pl-PL"/>
        </w:rPr>
        <w:t xml:space="preserve"> :</w:t>
      </w:r>
      <w:r w:rsidRPr="00753132">
        <w:rPr>
          <w:rFonts w:ascii="Tahoma" w:eastAsia="Times New Roman" w:hAnsi="Tahoma" w:cs="Tahoma"/>
          <w:sz w:val="20"/>
          <w:szCs w:val="24"/>
          <w:lang w:eastAsia="pl-PL"/>
        </w:rPr>
        <w:t xml:space="preserve">.........zł </w:t>
      </w:r>
    </w:p>
    <w:p w:rsidR="00427E2E" w:rsidRPr="00753132" w:rsidRDefault="00427E2E" w:rsidP="00F60BCA">
      <w:pPr>
        <w:pStyle w:val="Akapitzlist"/>
        <w:widowControl w:val="0"/>
        <w:numPr>
          <w:ilvl w:val="0"/>
          <w:numId w:val="53"/>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Ceny jednostkowe produktów leczniczych  określone zostały  w załączniku nr 1 do umowy.</w:t>
      </w:r>
    </w:p>
    <w:p w:rsidR="00427E2E" w:rsidRPr="00753132" w:rsidRDefault="00427E2E" w:rsidP="00F60BCA">
      <w:pPr>
        <w:pStyle w:val="Akapitzlist"/>
        <w:widowControl w:val="0"/>
        <w:numPr>
          <w:ilvl w:val="0"/>
          <w:numId w:val="53"/>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Zapłata za każdą zamówioną przez Zamawiającego i dostarczoną zgodnie z umową partię produktów leczniczych nastąpi przelewem na wskazany na fakturze VAT rachunek Wykonawcy w ciągu 30 dni od dnia otrzymania przez Zamawiającego faktury VAT. W przypadku gdyby Wykonawca zamieścił na fakturze inny termin płatności niż określony w niniejszej umowie obowiązuje termin płatności określony w umowie.</w:t>
      </w:r>
    </w:p>
    <w:p w:rsidR="00427E2E" w:rsidRPr="00753132" w:rsidRDefault="00427E2E" w:rsidP="00F60BCA">
      <w:pPr>
        <w:pStyle w:val="Akapitzlist"/>
        <w:widowControl w:val="0"/>
        <w:numPr>
          <w:ilvl w:val="0"/>
          <w:numId w:val="53"/>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Za datę zapłaty przyjmuje się datę obciążenia rachunku bankowego Zamawiającego.</w:t>
      </w:r>
    </w:p>
    <w:p w:rsidR="00427E2E" w:rsidRPr="000F187E" w:rsidRDefault="00427E2E" w:rsidP="00427E2E">
      <w:pPr>
        <w:spacing w:after="0" w:line="240" w:lineRule="auto"/>
        <w:jc w:val="center"/>
        <w:rPr>
          <w:rFonts w:ascii="Tahoma" w:eastAsia="Times New Roman" w:hAnsi="Tahoma" w:cs="Tahoma"/>
          <w:b/>
          <w:sz w:val="20"/>
          <w:szCs w:val="20"/>
          <w:lang w:eastAsia="pl-PL"/>
        </w:rPr>
      </w:pPr>
      <w:r w:rsidRPr="000F187E">
        <w:rPr>
          <w:rFonts w:ascii="Tahoma" w:eastAsia="Times New Roman" w:hAnsi="Tahoma" w:cs="Tahoma"/>
          <w:b/>
          <w:sz w:val="20"/>
          <w:szCs w:val="20"/>
          <w:lang w:eastAsia="pl-PL"/>
        </w:rPr>
        <w:t>§5.</w:t>
      </w:r>
    </w:p>
    <w:p w:rsidR="00427E2E" w:rsidRDefault="00427E2E" w:rsidP="00427E2E">
      <w:pPr>
        <w:keepNext/>
        <w:spacing w:after="0" w:line="240" w:lineRule="auto"/>
        <w:jc w:val="center"/>
        <w:outlineLvl w:val="3"/>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REKLAMACJE</w:t>
      </w:r>
    </w:p>
    <w:p w:rsidR="00427E2E" w:rsidRPr="00753132" w:rsidRDefault="00427E2E" w:rsidP="00F60BCA">
      <w:pPr>
        <w:widowControl w:val="0"/>
        <w:numPr>
          <w:ilvl w:val="0"/>
          <w:numId w:val="5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stwierdzenia przez Zamawiającego, że dostarczony produkt leczniczy  nie posiada oznakowania określonego w § 2 ust. 2 umowy, stwierdzenia braków ilościowych w stosunku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zamówienia częściowego, stwierdzenia wadliwości lub niezgodności dostarczonego produktu leczniczego  ze złożoną ofertą - Zamawiający zgłosi pisemną reklamację Wykonawcy. Zgłoszenie reklamacji może nastąpić również za pośrednictwem faksu lub telefonicznie na numer wskazany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umowie.</w:t>
      </w:r>
    </w:p>
    <w:p w:rsidR="00427E2E" w:rsidRPr="00753132" w:rsidRDefault="00427E2E" w:rsidP="00F60BCA">
      <w:pPr>
        <w:widowControl w:val="0"/>
        <w:numPr>
          <w:ilvl w:val="0"/>
          <w:numId w:val="5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Wykonawca w terminie 2 dni roboczych od dnia </w:t>
      </w:r>
      <w:r>
        <w:rPr>
          <w:rFonts w:ascii="Tahoma" w:eastAsia="Times New Roman" w:hAnsi="Tahoma" w:cs="Tahoma"/>
          <w:sz w:val="20"/>
          <w:szCs w:val="20"/>
          <w:lang w:eastAsia="pl-PL"/>
        </w:rPr>
        <w:t xml:space="preserve">zgłoszenia </w:t>
      </w:r>
      <w:r w:rsidRPr="00753132">
        <w:rPr>
          <w:rFonts w:ascii="Tahoma" w:eastAsia="Times New Roman" w:hAnsi="Tahoma" w:cs="Tahoma"/>
          <w:sz w:val="20"/>
          <w:szCs w:val="20"/>
          <w:lang w:eastAsia="pl-PL"/>
        </w:rPr>
        <w:t xml:space="preserve"> reklamacji  uzupełni braki ilościowe, wymieni wadliwe produkty na wolne od wad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lub na zgodne ze złożoną ofertą.</w:t>
      </w:r>
    </w:p>
    <w:p w:rsidR="00427E2E" w:rsidRPr="00753132" w:rsidRDefault="00427E2E" w:rsidP="00F60BCA">
      <w:pPr>
        <w:widowControl w:val="0"/>
        <w:numPr>
          <w:ilvl w:val="0"/>
          <w:numId w:val="5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427E2E" w:rsidRPr="00753132" w:rsidRDefault="00427E2E" w:rsidP="00F60BCA">
      <w:pPr>
        <w:widowControl w:val="0"/>
        <w:numPr>
          <w:ilvl w:val="0"/>
          <w:numId w:val="5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Wszelkie koszty związane z usunięciem uchybień objętych reklamacją Zamawiającego obciążają Wykonawcę.</w:t>
      </w:r>
    </w:p>
    <w:p w:rsidR="00427E2E" w:rsidRPr="00753132" w:rsidRDefault="00427E2E" w:rsidP="00F60BCA">
      <w:pPr>
        <w:widowControl w:val="0"/>
        <w:numPr>
          <w:ilvl w:val="0"/>
          <w:numId w:val="5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niewykonania przez Wykonawcę dostawy zamówionych produktów leczniczych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na zasadach i w terminie określonym w niniejszej Umowie oraz gdy będzie to niezbędne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427E2E" w:rsidRPr="00753132" w:rsidRDefault="00427E2E" w:rsidP="00427E2E">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6</w:t>
      </w:r>
      <w:r w:rsidRPr="00753132">
        <w:rPr>
          <w:rFonts w:ascii="Tahoma" w:eastAsia="Times New Roman" w:hAnsi="Tahoma" w:cs="Tahoma"/>
          <w:b/>
          <w:sz w:val="20"/>
          <w:szCs w:val="20"/>
          <w:lang w:eastAsia="pl-PL"/>
        </w:rPr>
        <w:t>.</w:t>
      </w:r>
    </w:p>
    <w:p w:rsidR="00427E2E" w:rsidRDefault="00427E2E" w:rsidP="00427E2E">
      <w:pPr>
        <w:spacing w:after="0" w:line="240" w:lineRule="auto"/>
        <w:jc w:val="center"/>
        <w:rPr>
          <w:rFonts w:ascii="Tahoma" w:eastAsia="Times New Roman" w:hAnsi="Tahoma" w:cs="Tahoma"/>
          <w:b/>
          <w:sz w:val="20"/>
          <w:szCs w:val="24"/>
          <w:u w:val="single"/>
          <w:lang w:eastAsia="pl-PL"/>
        </w:rPr>
      </w:pPr>
      <w:r w:rsidRPr="00753132">
        <w:rPr>
          <w:rFonts w:ascii="Tahoma" w:eastAsia="Times New Roman" w:hAnsi="Tahoma" w:cs="Tahoma"/>
          <w:b/>
          <w:sz w:val="20"/>
          <w:szCs w:val="24"/>
          <w:u w:val="single"/>
          <w:lang w:eastAsia="pl-PL"/>
        </w:rPr>
        <w:t>KARY UMOWNE</w:t>
      </w:r>
    </w:p>
    <w:p w:rsidR="00427E2E" w:rsidRPr="00753132" w:rsidRDefault="00427E2E" w:rsidP="00F60BCA">
      <w:pPr>
        <w:pStyle w:val="Akapitzlist"/>
        <w:widowControl w:val="0"/>
        <w:numPr>
          <w:ilvl w:val="0"/>
          <w:numId w:val="54"/>
        </w:numPr>
        <w:tabs>
          <w:tab w:val="left" w:pos="2780"/>
        </w:tabs>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w:t>
      </w:r>
      <w:r w:rsidRPr="00753132">
        <w:rPr>
          <w:rFonts w:ascii="Tahoma" w:eastAsia="Times New Roman" w:hAnsi="Tahoma" w:cs="Tahoma"/>
          <w:i/>
          <w:sz w:val="20"/>
          <w:szCs w:val="20"/>
          <w:lang w:eastAsia="pl-PL"/>
        </w:rPr>
        <w:t xml:space="preserve"> </w:t>
      </w:r>
      <w:r w:rsidRPr="00753132">
        <w:rPr>
          <w:rFonts w:ascii="Tahoma" w:eastAsia="Times New Roman" w:hAnsi="Tahoma" w:cs="Tahoma"/>
          <w:sz w:val="20"/>
          <w:szCs w:val="20"/>
          <w:lang w:eastAsia="pl-PL"/>
        </w:rPr>
        <w:t xml:space="preserve">zapłaci Zamawiającemu kary umowne: </w:t>
      </w:r>
    </w:p>
    <w:p w:rsidR="00427E2E" w:rsidRPr="00A64789" w:rsidRDefault="00427E2E" w:rsidP="00F60BCA">
      <w:pPr>
        <w:pStyle w:val="Akapitzlist"/>
        <w:widowControl w:val="0"/>
        <w:numPr>
          <w:ilvl w:val="0"/>
          <w:numId w:val="59"/>
        </w:numPr>
        <w:tabs>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pl-PL"/>
        </w:rPr>
        <w:t xml:space="preserve">w wysokości </w:t>
      </w:r>
      <w:r>
        <w:rPr>
          <w:rFonts w:ascii="Tahoma" w:eastAsia="Times New Roman" w:hAnsi="Tahoma" w:cs="Tahoma"/>
          <w:sz w:val="20"/>
          <w:szCs w:val="20"/>
          <w:lang w:eastAsia="pl-PL"/>
        </w:rPr>
        <w:t xml:space="preserve">1 </w:t>
      </w:r>
      <w:r w:rsidRPr="00A64789">
        <w:rPr>
          <w:rFonts w:ascii="Tahoma" w:eastAsia="Times New Roman" w:hAnsi="Tahoma" w:cs="Tahoma"/>
          <w:sz w:val="20"/>
          <w:szCs w:val="20"/>
          <w:lang w:eastAsia="pl-PL"/>
        </w:rPr>
        <w:t>% wartości brutto produktów leczniczych niedostarczonych w ramach danego  zamówienia częściowego - za każdy dzień opóźnienia</w:t>
      </w:r>
      <w:r>
        <w:rPr>
          <w:rFonts w:ascii="Tahoma" w:eastAsia="Times New Roman" w:hAnsi="Tahoma" w:cs="Tahoma"/>
          <w:sz w:val="20"/>
          <w:szCs w:val="20"/>
          <w:lang w:eastAsia="pl-PL"/>
        </w:rPr>
        <w:t xml:space="preserve"> w dostawie </w:t>
      </w:r>
      <w:r w:rsidRPr="00A64789">
        <w:rPr>
          <w:rFonts w:ascii="Tahoma" w:eastAsia="Times New Roman" w:hAnsi="Tahoma" w:cs="Tahoma"/>
          <w:sz w:val="20"/>
          <w:szCs w:val="20"/>
          <w:lang w:eastAsia="pl-PL"/>
        </w:rPr>
        <w:t>;</w:t>
      </w:r>
    </w:p>
    <w:p w:rsidR="00427E2E" w:rsidRPr="00A64789" w:rsidRDefault="00427E2E" w:rsidP="00F60BCA">
      <w:pPr>
        <w:pStyle w:val="Akapitzlist"/>
        <w:widowControl w:val="0"/>
        <w:numPr>
          <w:ilvl w:val="0"/>
          <w:numId w:val="59"/>
        </w:numPr>
        <w:tabs>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pl-PL"/>
        </w:rPr>
        <w:t xml:space="preserve">w wysokości </w:t>
      </w:r>
      <w:r>
        <w:rPr>
          <w:rFonts w:ascii="Tahoma" w:eastAsia="Times New Roman" w:hAnsi="Tahoma" w:cs="Tahoma"/>
          <w:sz w:val="20"/>
          <w:szCs w:val="20"/>
          <w:lang w:eastAsia="pl-PL"/>
        </w:rPr>
        <w:t xml:space="preserve">1 </w:t>
      </w:r>
      <w:r w:rsidRPr="00A64789">
        <w:rPr>
          <w:rFonts w:ascii="Tahoma" w:eastAsia="Times New Roman" w:hAnsi="Tahoma" w:cs="Tahoma"/>
          <w:sz w:val="20"/>
          <w:szCs w:val="20"/>
          <w:lang w:eastAsia="pl-PL"/>
        </w:rPr>
        <w:t xml:space="preserve">% wartości brutto produktów leczniczych niedostarczonych w ramach danego  zamówienia częściowego - za każdy dzień opóźnienia w realizacji obowiązków określonych w § 5 ust. </w:t>
      </w:r>
      <w:r>
        <w:rPr>
          <w:rFonts w:ascii="Tahoma" w:eastAsia="Times New Roman" w:hAnsi="Tahoma" w:cs="Tahoma"/>
          <w:sz w:val="20"/>
          <w:szCs w:val="20"/>
          <w:lang w:eastAsia="pl-PL"/>
        </w:rPr>
        <w:t>2</w:t>
      </w:r>
      <w:r w:rsidRPr="00A64789">
        <w:rPr>
          <w:rFonts w:ascii="Tahoma" w:eastAsia="Times New Roman" w:hAnsi="Tahoma" w:cs="Tahoma"/>
          <w:sz w:val="20"/>
          <w:szCs w:val="20"/>
          <w:lang w:eastAsia="pl-PL"/>
        </w:rPr>
        <w:t xml:space="preserve"> niniejszej umowy;</w:t>
      </w:r>
    </w:p>
    <w:p w:rsidR="00427E2E" w:rsidRPr="00A64789" w:rsidRDefault="00427E2E" w:rsidP="00F60BCA">
      <w:pPr>
        <w:pStyle w:val="Akapitzlist"/>
        <w:widowControl w:val="0"/>
        <w:numPr>
          <w:ilvl w:val="0"/>
          <w:numId w:val="59"/>
        </w:numPr>
        <w:tabs>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pl-PL"/>
        </w:rPr>
        <w:t xml:space="preserve">w wysokości 2 % wartości brutto  </w:t>
      </w:r>
      <w:r>
        <w:rPr>
          <w:rFonts w:ascii="Tahoma" w:eastAsia="Times New Roman" w:hAnsi="Tahoma" w:cs="Tahoma"/>
          <w:sz w:val="20"/>
          <w:szCs w:val="20"/>
          <w:lang w:eastAsia="pl-PL"/>
        </w:rPr>
        <w:t xml:space="preserve">produktów leczniczych niedostarczonych w ramach </w:t>
      </w:r>
      <w:r w:rsidRPr="00A64789">
        <w:rPr>
          <w:rFonts w:ascii="Tahoma" w:eastAsia="Times New Roman" w:hAnsi="Tahoma" w:cs="Tahoma"/>
          <w:sz w:val="20"/>
          <w:szCs w:val="20"/>
          <w:lang w:eastAsia="pl-PL"/>
        </w:rPr>
        <w:t>danego zamówienia częściowego – za każdy przypadek,</w:t>
      </w:r>
      <w:r>
        <w:rPr>
          <w:rFonts w:ascii="Tahoma" w:eastAsia="Times New Roman" w:hAnsi="Tahoma" w:cs="Tahoma"/>
          <w:sz w:val="20"/>
          <w:szCs w:val="20"/>
          <w:lang w:eastAsia="pl-PL"/>
        </w:rPr>
        <w:t xml:space="preserve"> </w:t>
      </w:r>
      <w:r w:rsidRPr="00A64789">
        <w:rPr>
          <w:rFonts w:ascii="Tahoma" w:eastAsia="Times New Roman" w:hAnsi="Tahoma" w:cs="Tahoma"/>
          <w:sz w:val="20"/>
          <w:szCs w:val="20"/>
          <w:lang w:eastAsia="pl-PL"/>
        </w:rPr>
        <w:t xml:space="preserve">w którym konieczny był zakup produktów leczniczych od podmiotu trzeciego w okolicznościach wskazanych w § 5 ust. </w:t>
      </w:r>
      <w:r>
        <w:rPr>
          <w:rFonts w:ascii="Tahoma" w:eastAsia="Times New Roman" w:hAnsi="Tahoma" w:cs="Tahoma"/>
          <w:sz w:val="20"/>
          <w:szCs w:val="20"/>
          <w:lang w:eastAsia="pl-PL"/>
        </w:rPr>
        <w:t>5</w:t>
      </w:r>
      <w:r w:rsidRPr="00A64789">
        <w:rPr>
          <w:rFonts w:ascii="Tahoma" w:eastAsia="Times New Roman" w:hAnsi="Tahoma" w:cs="Tahoma"/>
          <w:sz w:val="20"/>
          <w:szCs w:val="20"/>
          <w:lang w:eastAsia="pl-PL"/>
        </w:rPr>
        <w:t xml:space="preserve"> umowy;</w:t>
      </w:r>
    </w:p>
    <w:p w:rsidR="00427E2E" w:rsidRPr="00A64789" w:rsidRDefault="00427E2E" w:rsidP="00F60BCA">
      <w:pPr>
        <w:pStyle w:val="Akapitzlist"/>
        <w:widowControl w:val="0"/>
        <w:numPr>
          <w:ilvl w:val="0"/>
          <w:numId w:val="59"/>
        </w:numPr>
        <w:tabs>
          <w:tab w:val="num" w:pos="737"/>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ar-SA"/>
        </w:rPr>
        <w:t>w wysokości 50,00 zł (słownie: pięćdziesiąt złotych 00/100) za każdy dzień opóźnienia w wykonaniu przez Wykonawcę czynności, o których mowa w § 3 ust. 1 albo za każdy dzień w wykonaniu naprawy przedmiotu użyczenia względem terminu, o którym mowa w § 3 ust. 7 niniejszej umowy, o ile nie zostanie dostarczony z</w:t>
      </w:r>
      <w:r>
        <w:rPr>
          <w:rFonts w:ascii="Tahoma" w:eastAsia="Times New Roman" w:hAnsi="Tahoma" w:cs="Tahoma"/>
          <w:sz w:val="20"/>
          <w:szCs w:val="20"/>
          <w:lang w:eastAsia="ar-SA"/>
        </w:rPr>
        <w:t>a</w:t>
      </w:r>
      <w:r w:rsidRPr="00A64789">
        <w:rPr>
          <w:rFonts w:ascii="Tahoma" w:eastAsia="Times New Roman" w:hAnsi="Tahoma" w:cs="Tahoma"/>
          <w:sz w:val="20"/>
          <w:szCs w:val="20"/>
          <w:lang w:eastAsia="ar-SA"/>
        </w:rPr>
        <w:t>stępczy przedmiot użyczenia;</w:t>
      </w:r>
    </w:p>
    <w:p w:rsidR="00427E2E" w:rsidRPr="00A64789" w:rsidRDefault="00427E2E" w:rsidP="00F60BCA">
      <w:pPr>
        <w:pStyle w:val="Akapitzlist"/>
        <w:widowControl w:val="0"/>
        <w:numPr>
          <w:ilvl w:val="0"/>
          <w:numId w:val="59"/>
        </w:numPr>
        <w:tabs>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pl-PL"/>
        </w:rPr>
        <w:t xml:space="preserve">w wysokości 10% kwoty wynagrodzenia brutto określonego w § 4 ust. 1 niniejszej umowy – w przypadku odstąpienia od umowy lub rozwiązania umowy ze skutkiem natychmiastowym </w:t>
      </w:r>
      <w:r w:rsidRPr="00A64789">
        <w:rPr>
          <w:rFonts w:ascii="Tahoma" w:eastAsia="Times New Roman" w:hAnsi="Tahoma" w:cs="Tahoma"/>
          <w:i/>
          <w:sz w:val="20"/>
          <w:szCs w:val="20"/>
          <w:lang w:eastAsia="pl-PL"/>
        </w:rPr>
        <w:t xml:space="preserve"> </w:t>
      </w:r>
      <w:r w:rsidRPr="00A64789">
        <w:rPr>
          <w:rFonts w:ascii="Tahoma" w:eastAsia="Times New Roman" w:hAnsi="Tahoma" w:cs="Tahoma"/>
          <w:sz w:val="20"/>
          <w:szCs w:val="20"/>
          <w:lang w:eastAsia="pl-PL"/>
        </w:rPr>
        <w:t>z przyczyn, za które odpowiada Wykonawca.</w:t>
      </w:r>
    </w:p>
    <w:p w:rsidR="00427E2E" w:rsidRPr="00753132" w:rsidRDefault="00427E2E" w:rsidP="00F60BCA">
      <w:pPr>
        <w:widowControl w:val="0"/>
        <w:numPr>
          <w:ilvl w:val="0"/>
          <w:numId w:val="55"/>
        </w:numPr>
        <w:autoSpaceDE w:val="0"/>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w:t>
      </w:r>
      <w:r w:rsidRPr="00753132">
        <w:rPr>
          <w:rFonts w:ascii="Tahoma" w:eastAsia="Times New Roman" w:hAnsi="Tahoma" w:cs="Tahoma"/>
          <w:sz w:val="20"/>
          <w:szCs w:val="24"/>
          <w:lang w:eastAsia="pl-PL"/>
        </w:rPr>
        <w:lastRenderedPageBreak/>
        <w:t>zasadach określonych powyżej, księgowa nota obciążeniowa płatna będzie do 14 dni od daty jej wystawienia przez Zamawiającego.</w:t>
      </w:r>
    </w:p>
    <w:p w:rsidR="00427E2E" w:rsidRPr="00753132" w:rsidRDefault="00427E2E" w:rsidP="00F60BCA">
      <w:pPr>
        <w:widowControl w:val="0"/>
        <w:numPr>
          <w:ilvl w:val="0"/>
          <w:numId w:val="55"/>
        </w:numPr>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 W przypadku, gdy wysokość wyrządzonej szkody przewy</w:t>
      </w:r>
      <w:r w:rsidRPr="00753132">
        <w:rPr>
          <w:rFonts w:ascii="Tahoma" w:eastAsia="TTE1BCD910t00" w:hAnsi="Tahoma" w:cs="Tahoma"/>
          <w:sz w:val="20"/>
          <w:szCs w:val="20"/>
          <w:lang w:eastAsia="pl-PL"/>
        </w:rPr>
        <w:t>ż</w:t>
      </w:r>
      <w:r w:rsidRPr="00753132">
        <w:rPr>
          <w:rFonts w:ascii="Tahoma" w:eastAsia="Times New Roman" w:hAnsi="Tahoma" w:cs="Tahoma"/>
          <w:sz w:val="20"/>
          <w:szCs w:val="20"/>
          <w:lang w:eastAsia="pl-PL"/>
        </w:rPr>
        <w:t>sza naliczoną</w:t>
      </w:r>
      <w:r w:rsidRPr="00753132">
        <w:rPr>
          <w:rFonts w:ascii="Tahoma" w:eastAsia="TTE1BCD910t00" w:hAnsi="Tahoma" w:cs="Tahoma"/>
          <w:sz w:val="20"/>
          <w:szCs w:val="20"/>
          <w:lang w:eastAsia="pl-PL"/>
        </w:rPr>
        <w:t xml:space="preserve"> </w:t>
      </w:r>
      <w:r w:rsidRPr="00753132">
        <w:rPr>
          <w:rFonts w:ascii="Tahoma" w:eastAsia="Times New Roman" w:hAnsi="Tahoma" w:cs="Tahoma"/>
          <w:sz w:val="20"/>
          <w:szCs w:val="20"/>
          <w:lang w:eastAsia="pl-PL"/>
        </w:rPr>
        <w:t>kar</w:t>
      </w:r>
      <w:r w:rsidRPr="00753132">
        <w:rPr>
          <w:rFonts w:ascii="Tahoma" w:eastAsia="TTE1BCD910t00" w:hAnsi="Tahoma" w:cs="Tahoma"/>
          <w:sz w:val="20"/>
          <w:szCs w:val="20"/>
          <w:lang w:eastAsia="pl-PL"/>
        </w:rPr>
        <w:t xml:space="preserve">ę </w:t>
      </w:r>
      <w:r w:rsidRPr="00753132">
        <w:rPr>
          <w:rFonts w:ascii="Tahoma" w:eastAsia="Times New Roman" w:hAnsi="Tahoma" w:cs="Tahoma"/>
          <w:sz w:val="20"/>
          <w:szCs w:val="20"/>
          <w:lang w:eastAsia="pl-PL"/>
        </w:rPr>
        <w:t>umown</w:t>
      </w:r>
      <w:r w:rsidRPr="00753132">
        <w:rPr>
          <w:rFonts w:ascii="Tahoma" w:eastAsia="TTE1BCD910t00" w:hAnsi="Tahoma" w:cs="Tahoma"/>
          <w:sz w:val="20"/>
          <w:szCs w:val="20"/>
          <w:lang w:eastAsia="pl-PL"/>
        </w:rPr>
        <w:t xml:space="preserve">ą </w:t>
      </w:r>
      <w:r w:rsidRPr="00753132">
        <w:rPr>
          <w:rFonts w:ascii="Tahoma" w:eastAsia="Times New Roman" w:hAnsi="Tahoma" w:cs="Tahoma"/>
          <w:sz w:val="20"/>
          <w:szCs w:val="20"/>
          <w:lang w:eastAsia="pl-PL"/>
        </w:rPr>
        <w:t>Zamawiaj</w:t>
      </w:r>
      <w:r w:rsidRPr="00753132">
        <w:rPr>
          <w:rFonts w:ascii="Tahoma" w:eastAsia="TTE1BCD910t00" w:hAnsi="Tahoma" w:cs="Tahoma"/>
          <w:sz w:val="20"/>
          <w:szCs w:val="20"/>
          <w:lang w:eastAsia="pl-PL"/>
        </w:rPr>
        <w:t>ą</w:t>
      </w:r>
      <w:r w:rsidRPr="00753132">
        <w:rPr>
          <w:rFonts w:ascii="Tahoma" w:eastAsia="Times New Roman" w:hAnsi="Tahoma" w:cs="Tahoma"/>
          <w:sz w:val="20"/>
          <w:szCs w:val="20"/>
          <w:lang w:eastAsia="pl-PL"/>
        </w:rPr>
        <w:t xml:space="preserve">cy ma prawo </w:t>
      </w:r>
      <w:r w:rsidRPr="00753132">
        <w:rPr>
          <w:rFonts w:ascii="Tahoma" w:eastAsia="TTE1BCD910t00" w:hAnsi="Tahoma" w:cs="Tahoma"/>
          <w:sz w:val="20"/>
          <w:szCs w:val="20"/>
          <w:lang w:eastAsia="pl-PL"/>
        </w:rPr>
        <w:t>żą</w:t>
      </w:r>
      <w:r w:rsidRPr="00753132">
        <w:rPr>
          <w:rFonts w:ascii="Tahoma" w:eastAsia="Times New Roman" w:hAnsi="Tahoma" w:cs="Tahoma"/>
          <w:sz w:val="20"/>
          <w:szCs w:val="20"/>
          <w:lang w:eastAsia="pl-PL"/>
        </w:rPr>
        <w:t>da</w:t>
      </w:r>
      <w:r w:rsidRPr="00753132">
        <w:rPr>
          <w:rFonts w:ascii="Tahoma" w:eastAsia="TTE1BCD910t00" w:hAnsi="Tahoma" w:cs="Tahoma"/>
          <w:sz w:val="20"/>
          <w:szCs w:val="20"/>
          <w:lang w:eastAsia="pl-PL"/>
        </w:rPr>
        <w:t xml:space="preserve">ć </w:t>
      </w:r>
      <w:r w:rsidRPr="00753132">
        <w:rPr>
          <w:rFonts w:ascii="Tahoma" w:eastAsia="Times New Roman" w:hAnsi="Tahoma" w:cs="Tahoma"/>
          <w:sz w:val="20"/>
          <w:szCs w:val="20"/>
          <w:lang w:eastAsia="pl-PL"/>
        </w:rPr>
        <w:t>odszkodowania uzupełniaj</w:t>
      </w:r>
      <w:r w:rsidRPr="00753132">
        <w:rPr>
          <w:rFonts w:ascii="Tahoma" w:eastAsia="TTE1BCD910t00" w:hAnsi="Tahoma" w:cs="Tahoma"/>
          <w:sz w:val="20"/>
          <w:szCs w:val="20"/>
          <w:lang w:eastAsia="pl-PL"/>
        </w:rPr>
        <w:t>ą</w:t>
      </w:r>
      <w:r w:rsidRPr="00753132">
        <w:rPr>
          <w:rFonts w:ascii="Tahoma" w:eastAsia="Times New Roman" w:hAnsi="Tahoma" w:cs="Tahoma"/>
          <w:sz w:val="20"/>
          <w:szCs w:val="20"/>
          <w:lang w:eastAsia="pl-PL"/>
        </w:rPr>
        <w:t>cego na zasadach ogólnych.</w:t>
      </w:r>
    </w:p>
    <w:p w:rsidR="00427E2E" w:rsidRPr="00753132" w:rsidRDefault="00427E2E" w:rsidP="00F60BCA">
      <w:pPr>
        <w:widowControl w:val="0"/>
        <w:numPr>
          <w:ilvl w:val="0"/>
          <w:numId w:val="55"/>
        </w:numPr>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Kara umowna określona w ust. 1 pkt c) może być dochodzona dodatkowo i niezależnie od roszczenia wskazanego w § </w:t>
      </w:r>
      <w:r>
        <w:rPr>
          <w:rFonts w:ascii="Tahoma" w:eastAsia="Times New Roman" w:hAnsi="Tahoma" w:cs="Tahoma"/>
          <w:sz w:val="20"/>
          <w:szCs w:val="20"/>
          <w:lang w:eastAsia="pl-PL"/>
        </w:rPr>
        <w:t>5</w:t>
      </w:r>
      <w:r w:rsidRPr="00753132">
        <w:rPr>
          <w:rFonts w:ascii="Tahoma" w:eastAsia="Times New Roman" w:hAnsi="Tahoma" w:cs="Tahoma"/>
          <w:sz w:val="20"/>
          <w:szCs w:val="20"/>
          <w:lang w:eastAsia="pl-PL"/>
        </w:rPr>
        <w:t xml:space="preserve"> ust. </w:t>
      </w:r>
      <w:r>
        <w:rPr>
          <w:rFonts w:ascii="Tahoma" w:eastAsia="Times New Roman" w:hAnsi="Tahoma" w:cs="Tahoma"/>
          <w:sz w:val="20"/>
          <w:szCs w:val="20"/>
          <w:lang w:eastAsia="pl-PL"/>
        </w:rPr>
        <w:t>5</w:t>
      </w:r>
      <w:r w:rsidRPr="00753132">
        <w:rPr>
          <w:rFonts w:ascii="Tahoma" w:eastAsia="Times New Roman" w:hAnsi="Tahoma" w:cs="Tahoma"/>
          <w:sz w:val="20"/>
          <w:szCs w:val="20"/>
          <w:lang w:eastAsia="pl-PL"/>
        </w:rPr>
        <w:t xml:space="preserve">. </w:t>
      </w:r>
    </w:p>
    <w:p w:rsidR="00427E2E" w:rsidRDefault="00427E2E" w:rsidP="00427E2E">
      <w:pPr>
        <w:suppressAutoHyphens/>
        <w:spacing w:after="0" w:line="240" w:lineRule="auto"/>
        <w:jc w:val="center"/>
        <w:rPr>
          <w:rFonts w:ascii="Tahoma" w:eastAsia="Times New Roman" w:hAnsi="Tahoma" w:cs="Tahoma"/>
          <w:b/>
          <w:sz w:val="20"/>
          <w:szCs w:val="20"/>
          <w:lang w:eastAsia="ar-SA"/>
        </w:rPr>
      </w:pPr>
      <w:r w:rsidRPr="00753132">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7</w:t>
      </w:r>
      <w:r w:rsidRPr="00753132">
        <w:rPr>
          <w:rFonts w:ascii="Tahoma" w:eastAsia="Times New Roman" w:hAnsi="Tahoma" w:cs="Tahoma"/>
          <w:b/>
          <w:sz w:val="20"/>
          <w:szCs w:val="20"/>
          <w:lang w:eastAsia="ar-SA"/>
        </w:rPr>
        <w:t>.</w:t>
      </w:r>
    </w:p>
    <w:p w:rsidR="00427E2E" w:rsidRDefault="00427E2E" w:rsidP="00427E2E">
      <w:pPr>
        <w:keepNext/>
        <w:spacing w:after="0" w:line="240" w:lineRule="auto"/>
        <w:jc w:val="center"/>
        <w:outlineLvl w:val="3"/>
        <w:rPr>
          <w:rFonts w:ascii="Tahoma" w:eastAsia="Times New Roman" w:hAnsi="Tahoma" w:cs="Tahoma"/>
          <w:b/>
          <w:sz w:val="20"/>
          <w:szCs w:val="24"/>
          <w:u w:val="single"/>
          <w:lang w:eastAsia="ar-SA"/>
        </w:rPr>
      </w:pPr>
      <w:r w:rsidRPr="00753132">
        <w:rPr>
          <w:rFonts w:ascii="Tahoma" w:eastAsia="Times New Roman" w:hAnsi="Tahoma" w:cs="Tahoma"/>
          <w:b/>
          <w:sz w:val="20"/>
          <w:szCs w:val="24"/>
          <w:u w:val="single"/>
          <w:lang w:eastAsia="ar-SA"/>
        </w:rPr>
        <w:t>ROZWIĄZANIE I ODSTĄPIENIE OD UMOWY</w:t>
      </w:r>
    </w:p>
    <w:p w:rsidR="00427E2E" w:rsidRPr="00B8003A" w:rsidRDefault="00427E2E" w:rsidP="00F60BCA">
      <w:pPr>
        <w:pStyle w:val="Akapitzlist"/>
        <w:numPr>
          <w:ilvl w:val="0"/>
          <w:numId w:val="47"/>
        </w:numPr>
        <w:spacing w:line="240" w:lineRule="auto"/>
        <w:rPr>
          <w:rFonts w:ascii="Tahoma" w:eastAsia="Times New Roman" w:hAnsi="Tahoma" w:cs="Tahoma"/>
          <w:bCs/>
          <w:sz w:val="20"/>
          <w:szCs w:val="24"/>
          <w:lang w:eastAsia="pl-PL"/>
        </w:rPr>
      </w:pPr>
      <w:r w:rsidRPr="00B8003A">
        <w:rPr>
          <w:rFonts w:ascii="Tahoma" w:eastAsia="Times New Roman" w:hAnsi="Tahoma" w:cs="Tahoma"/>
          <w:bCs/>
          <w:sz w:val="20"/>
          <w:szCs w:val="24"/>
          <w:lang w:eastAsia="pl-PL"/>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427E2E" w:rsidRPr="00372017" w:rsidRDefault="00427E2E" w:rsidP="00F60BCA">
      <w:pPr>
        <w:pStyle w:val="Akapitzlist"/>
        <w:numPr>
          <w:ilvl w:val="0"/>
          <w:numId w:val="47"/>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4"/>
          <w:lang w:eastAsia="pl-PL"/>
        </w:rPr>
        <w:t xml:space="preserve">Zamawiający może rozwiązać umowę </w:t>
      </w:r>
      <w:r w:rsidRPr="002020E1">
        <w:rPr>
          <w:rFonts w:ascii="Tahoma" w:eastAsia="Times New Roman" w:hAnsi="Tahoma" w:cs="Tahoma"/>
          <w:sz w:val="20"/>
          <w:szCs w:val="24"/>
          <w:lang w:eastAsia="pl-PL"/>
        </w:rPr>
        <w:t>ze skutkiem</w:t>
      </w:r>
      <w:r w:rsidRPr="00753132">
        <w:rPr>
          <w:rFonts w:ascii="Tahoma" w:eastAsia="Times New Roman" w:hAnsi="Tahoma" w:cs="Tahoma"/>
          <w:sz w:val="20"/>
          <w:szCs w:val="24"/>
          <w:lang w:eastAsia="pl-PL"/>
        </w:rPr>
        <w:t xml:space="preserve"> natychmiastowym w przypadku gdy:</w:t>
      </w:r>
    </w:p>
    <w:p w:rsidR="00427E2E" w:rsidRPr="00753132" w:rsidRDefault="00427E2E" w:rsidP="00F60BCA">
      <w:pPr>
        <w:numPr>
          <w:ilvl w:val="1"/>
          <w:numId w:val="47"/>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 pięciokrotnie nie dotrzyma terminów realizacji dostaw częściowych określonych zgodnie z § 2 ust. 10 niniejszej umowy;</w:t>
      </w:r>
    </w:p>
    <w:p w:rsidR="00427E2E" w:rsidRPr="00753132" w:rsidRDefault="00427E2E" w:rsidP="00F60BCA">
      <w:pPr>
        <w:numPr>
          <w:ilvl w:val="1"/>
          <w:numId w:val="47"/>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opóźnienie w zrealizowaniu </w:t>
      </w:r>
      <w:r>
        <w:rPr>
          <w:rFonts w:ascii="Tahoma" w:eastAsia="Times New Roman" w:hAnsi="Tahoma" w:cs="Tahoma"/>
          <w:sz w:val="20"/>
          <w:szCs w:val="20"/>
          <w:lang w:eastAsia="pl-PL"/>
        </w:rPr>
        <w:t xml:space="preserve"> którejkolwiek </w:t>
      </w:r>
      <w:r w:rsidRPr="00753132">
        <w:rPr>
          <w:rFonts w:ascii="Tahoma" w:eastAsia="Times New Roman" w:hAnsi="Tahoma" w:cs="Tahoma"/>
          <w:sz w:val="20"/>
          <w:szCs w:val="20"/>
          <w:lang w:eastAsia="pl-PL"/>
        </w:rPr>
        <w:t>dostawy częściowej przekroczy 10 dni kalendarzowych;</w:t>
      </w:r>
    </w:p>
    <w:p w:rsidR="00427E2E" w:rsidRPr="00753132" w:rsidRDefault="00427E2E" w:rsidP="00F60BCA">
      <w:pPr>
        <w:numPr>
          <w:ilvl w:val="1"/>
          <w:numId w:val="47"/>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Wykonawca opóźni się z realizacją któregokolwiek z obowiązków określonych w § </w:t>
      </w:r>
      <w:r>
        <w:rPr>
          <w:rFonts w:ascii="Tahoma" w:eastAsia="Times New Roman" w:hAnsi="Tahoma" w:cs="Tahoma"/>
          <w:sz w:val="20"/>
          <w:szCs w:val="20"/>
          <w:lang w:eastAsia="pl-PL"/>
        </w:rPr>
        <w:t>5</w:t>
      </w:r>
      <w:r w:rsidRPr="00753132">
        <w:rPr>
          <w:rFonts w:ascii="Tahoma" w:eastAsia="Times New Roman" w:hAnsi="Tahoma" w:cs="Tahoma"/>
          <w:sz w:val="20"/>
          <w:szCs w:val="20"/>
          <w:lang w:eastAsia="pl-PL"/>
        </w:rPr>
        <w:t xml:space="preserve"> umowy                    o ponad 10 dni kalendarzowych.</w:t>
      </w:r>
    </w:p>
    <w:p w:rsidR="00427E2E" w:rsidRPr="00753132" w:rsidRDefault="00427E2E" w:rsidP="00F60BCA">
      <w:pPr>
        <w:widowControl w:val="0"/>
        <w:numPr>
          <w:ilvl w:val="0"/>
          <w:numId w:val="47"/>
        </w:numPr>
        <w:tabs>
          <w:tab w:val="left" w:pos="53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Oświadczenie Zamawiającego o rozwiązaniu umowy zostanie wysłane listem poleconym na adres Wykonawcy podany w umowie.</w:t>
      </w:r>
    </w:p>
    <w:p w:rsidR="00427E2E" w:rsidRPr="00753132" w:rsidRDefault="00427E2E" w:rsidP="00F60BCA">
      <w:pPr>
        <w:widowControl w:val="0"/>
        <w:numPr>
          <w:ilvl w:val="0"/>
          <w:numId w:val="47"/>
        </w:numPr>
        <w:tabs>
          <w:tab w:val="left" w:pos="5320"/>
        </w:tabs>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Rozwiązanie umowy na podstawie ust. 2 niniejszego paragrafu nie zwalnia Wykonawcy od obowiązku zapłaty kar umownych i odszkodowań.</w:t>
      </w:r>
    </w:p>
    <w:p w:rsidR="00427E2E" w:rsidRDefault="00427E2E" w:rsidP="00427E2E">
      <w:pPr>
        <w:suppressAutoHyphens/>
        <w:spacing w:after="0" w:line="240" w:lineRule="auto"/>
        <w:jc w:val="center"/>
        <w:rPr>
          <w:rFonts w:ascii="Tahoma" w:eastAsia="Times New Roman" w:hAnsi="Tahoma" w:cs="Tahoma"/>
          <w:b/>
          <w:sz w:val="20"/>
          <w:szCs w:val="20"/>
          <w:lang w:eastAsia="ar-SA"/>
        </w:rPr>
      </w:pPr>
      <w:r w:rsidRPr="002E5940">
        <w:rPr>
          <w:rFonts w:ascii="Tahoma" w:eastAsia="Times New Roman" w:hAnsi="Tahoma" w:cs="Tahoma"/>
          <w:b/>
          <w:sz w:val="20"/>
          <w:szCs w:val="20"/>
          <w:lang w:eastAsia="ar-SA"/>
        </w:rPr>
        <w:t>§ 8.</w:t>
      </w:r>
    </w:p>
    <w:p w:rsidR="00427E2E" w:rsidRDefault="00427E2E" w:rsidP="00427E2E">
      <w:pPr>
        <w:suppressAutoHyphens/>
        <w:spacing w:after="0" w:line="240" w:lineRule="auto"/>
        <w:jc w:val="center"/>
        <w:rPr>
          <w:rFonts w:ascii="Tahoma" w:eastAsia="Times New Roman" w:hAnsi="Tahoma" w:cs="Tahoma"/>
          <w:b/>
          <w:sz w:val="20"/>
          <w:szCs w:val="20"/>
          <w:u w:val="single"/>
          <w:lang w:eastAsia="ar-SA"/>
        </w:rPr>
      </w:pPr>
      <w:r w:rsidRPr="002E5940">
        <w:rPr>
          <w:rFonts w:ascii="Tahoma" w:eastAsia="Times New Roman" w:hAnsi="Tahoma" w:cs="Tahoma"/>
          <w:b/>
          <w:sz w:val="20"/>
          <w:szCs w:val="20"/>
          <w:u w:val="single"/>
          <w:lang w:eastAsia="ar-SA"/>
        </w:rPr>
        <w:t>ZINTEGROWANY SYSTEM ZARZĄDZANIA</w:t>
      </w:r>
    </w:p>
    <w:p w:rsidR="00427E2E" w:rsidRPr="004E5786" w:rsidRDefault="00427E2E" w:rsidP="00F60BCA">
      <w:pPr>
        <w:numPr>
          <w:ilvl w:val="0"/>
          <w:numId w:val="73"/>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 związku z wdrożeniem przez Zamawiającego Zintegrowanego Systemu Zarządzania w zakresie zarządzania środowiskowego (norma ISO14001:2004) oraz zarządzania bezpieczeństwem i higieną pracy (norma OHSAS 18001:2007) Wykonawca gwarantuje, że:</w:t>
      </w:r>
    </w:p>
    <w:p w:rsidR="00427E2E" w:rsidRPr="0086333B" w:rsidRDefault="00427E2E" w:rsidP="00F60BCA">
      <w:pPr>
        <w:pStyle w:val="Akapitzlist"/>
        <w:numPr>
          <w:ilvl w:val="0"/>
          <w:numId w:val="74"/>
        </w:numPr>
        <w:suppressAutoHyphens/>
        <w:spacing w:after="0" w:line="240" w:lineRule="auto"/>
        <w:jc w:val="both"/>
        <w:rPr>
          <w:rFonts w:ascii="Tahoma" w:eastAsia="Times New Roman" w:hAnsi="Tahoma" w:cs="Tahoma"/>
          <w:sz w:val="20"/>
          <w:szCs w:val="20"/>
          <w:lang w:eastAsia="ar-SA"/>
        </w:rPr>
      </w:pPr>
      <w:r w:rsidRPr="0086333B">
        <w:rPr>
          <w:rFonts w:ascii="Tahoma" w:eastAsia="Times New Roman" w:hAnsi="Tahoma" w:cs="Tahoma"/>
          <w:sz w:val="20"/>
          <w:szCs w:val="20"/>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427E2E" w:rsidRPr="0086333B" w:rsidRDefault="00427E2E" w:rsidP="00F60BCA">
      <w:pPr>
        <w:pStyle w:val="Akapitzlist"/>
        <w:numPr>
          <w:ilvl w:val="0"/>
          <w:numId w:val="74"/>
        </w:numPr>
        <w:suppressAutoHyphens/>
        <w:spacing w:after="0" w:line="240" w:lineRule="auto"/>
        <w:jc w:val="both"/>
        <w:rPr>
          <w:rFonts w:ascii="Tahoma" w:eastAsia="Times New Roman" w:hAnsi="Tahoma" w:cs="Tahoma"/>
          <w:sz w:val="20"/>
          <w:szCs w:val="20"/>
          <w:lang w:eastAsia="ar-SA"/>
        </w:rPr>
      </w:pPr>
      <w:r w:rsidRPr="0086333B">
        <w:rPr>
          <w:rFonts w:ascii="Tahoma" w:eastAsia="Times New Roman" w:hAnsi="Tahoma" w:cs="Tahoma"/>
          <w:sz w:val="20"/>
          <w:szCs w:val="20"/>
          <w:lang w:eastAsia="ar-SA"/>
        </w:rPr>
        <w:t>osoby wykonujące obsługę serwisową przebywające na terenie Szpitala będą posiadały widoczne oznakowanie  z logo firmy (np. identyfikatory i/lub ubranie robocze z widocznym napisem nazwy firmy).</w:t>
      </w:r>
    </w:p>
    <w:p w:rsidR="00427E2E" w:rsidRPr="00771146" w:rsidRDefault="00427E2E" w:rsidP="00F60BCA">
      <w:pPr>
        <w:pStyle w:val="Akapitzlist"/>
        <w:numPr>
          <w:ilvl w:val="0"/>
          <w:numId w:val="73"/>
        </w:numPr>
        <w:suppressAutoHyphens/>
        <w:spacing w:after="0" w:line="240" w:lineRule="auto"/>
        <w:jc w:val="both"/>
        <w:rPr>
          <w:rFonts w:ascii="Tahoma" w:eastAsia="Times New Roman" w:hAnsi="Tahoma" w:cs="Tahoma"/>
          <w:sz w:val="20"/>
          <w:szCs w:val="20"/>
          <w:lang w:eastAsia="ar-SA"/>
        </w:rPr>
      </w:pPr>
      <w:r w:rsidRPr="00771146">
        <w:rPr>
          <w:rFonts w:ascii="Tahoma" w:eastAsia="Times New Roman" w:hAnsi="Tahoma" w:cs="Tahoma"/>
          <w:sz w:val="20"/>
          <w:szCs w:val="20"/>
          <w:lang w:eastAsia="ar-SA"/>
        </w:rPr>
        <w:t>Wykonawca świadomy zagrożeń wynikających z działalności Zamawiającego  (załącznik A) zobowiązuje się wypełnić i podpisać  wraz z umową następujące dokumenty:</w:t>
      </w:r>
    </w:p>
    <w:p w:rsidR="00427E2E" w:rsidRPr="004E5786" w:rsidRDefault="00427E2E" w:rsidP="00427E2E">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-załączniki  B (Zobowiązanie Wykonawcy)</w:t>
      </w:r>
    </w:p>
    <w:p w:rsidR="00427E2E" w:rsidRPr="004E5786" w:rsidRDefault="00427E2E" w:rsidP="00427E2E">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-załącznik C (Lista pracowników Wykonawcy poinformowanych o zagrożeniach wynikających </w:t>
      </w:r>
    </w:p>
    <w:p w:rsidR="00427E2E" w:rsidRPr="004E5786" w:rsidRDefault="00427E2E" w:rsidP="00427E2E">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z działalności Uniwersyteckiego Centrum Klinicznego im. prof. K. Gibińskiego Śląskiego</w:t>
      </w:r>
    </w:p>
    <w:p w:rsidR="00427E2E" w:rsidRPr="004E5786" w:rsidRDefault="00427E2E" w:rsidP="00427E2E">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Uniwersytetu Medycznego  w Katowicach)</w:t>
      </w:r>
    </w:p>
    <w:p w:rsidR="00427E2E" w:rsidRPr="004E5786" w:rsidRDefault="00427E2E" w:rsidP="00427E2E">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-załącznik  D (Zasady środowiskowe dla Wykonawców).</w:t>
      </w:r>
    </w:p>
    <w:p w:rsidR="00427E2E" w:rsidRDefault="00427E2E" w:rsidP="00427E2E">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9</w:t>
      </w:r>
      <w:r w:rsidRPr="00753132">
        <w:rPr>
          <w:rFonts w:ascii="Tahoma" w:eastAsia="Times New Roman" w:hAnsi="Tahoma" w:cs="Tahoma"/>
          <w:b/>
          <w:sz w:val="20"/>
          <w:szCs w:val="20"/>
          <w:lang w:eastAsia="pl-PL"/>
        </w:rPr>
        <w:t>.</w:t>
      </w:r>
    </w:p>
    <w:p w:rsidR="00427E2E" w:rsidRDefault="00427E2E" w:rsidP="00427E2E">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POSTANOWIENIA KOŃCOWE</w:t>
      </w:r>
    </w:p>
    <w:p w:rsidR="00427E2E" w:rsidRPr="00753132" w:rsidRDefault="00427E2E" w:rsidP="00F60BCA">
      <w:pPr>
        <w:widowControl w:val="0"/>
        <w:numPr>
          <w:ilvl w:val="0"/>
          <w:numId w:val="51"/>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Umowa zawarta jest na okres  </w:t>
      </w:r>
      <w:r>
        <w:rPr>
          <w:rFonts w:ascii="Tahoma" w:eastAsia="Times New Roman" w:hAnsi="Tahoma" w:cs="Tahoma"/>
          <w:sz w:val="20"/>
          <w:szCs w:val="20"/>
          <w:lang w:eastAsia="pl-PL"/>
        </w:rPr>
        <w:t>24</w:t>
      </w:r>
      <w:r w:rsidRPr="00753132">
        <w:rPr>
          <w:rFonts w:ascii="Tahoma" w:eastAsia="Times New Roman" w:hAnsi="Tahoma" w:cs="Tahoma"/>
          <w:sz w:val="20"/>
          <w:szCs w:val="20"/>
          <w:lang w:eastAsia="pl-PL"/>
        </w:rPr>
        <w:t xml:space="preserve"> miesięcy od dnia zawarcia umowy.</w:t>
      </w:r>
    </w:p>
    <w:p w:rsidR="00427E2E" w:rsidRDefault="00427E2E" w:rsidP="00F60BCA">
      <w:pPr>
        <w:widowControl w:val="0"/>
        <w:numPr>
          <w:ilvl w:val="0"/>
          <w:numId w:val="51"/>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rsidR="00427E2E" w:rsidRDefault="00427E2E" w:rsidP="00F60BCA">
      <w:pPr>
        <w:widowControl w:val="0"/>
        <w:numPr>
          <w:ilvl w:val="0"/>
          <w:numId w:val="51"/>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przypadku niejasności w zapisach niniejszej umowy Strony mogą odwołać się do zapisów                       w Specyfikacji Istotnych Warunków Zamówienia.</w:t>
      </w:r>
    </w:p>
    <w:p w:rsidR="00427E2E" w:rsidRDefault="00427E2E" w:rsidP="00F60BCA">
      <w:pPr>
        <w:pStyle w:val="Akapitzlist"/>
        <w:widowControl w:val="0"/>
        <w:numPr>
          <w:ilvl w:val="0"/>
          <w:numId w:val="51"/>
        </w:numPr>
        <w:suppressAutoHyphens/>
        <w:spacing w:after="0" w:line="240" w:lineRule="auto"/>
        <w:jc w:val="both"/>
        <w:rPr>
          <w:rFonts w:ascii="Tahoma" w:eastAsia="Times New Roman" w:hAnsi="Tahoma" w:cs="Tahoma"/>
          <w:sz w:val="20"/>
          <w:szCs w:val="20"/>
          <w:lang w:eastAsia="pl-PL"/>
        </w:rPr>
      </w:pPr>
      <w:r w:rsidRPr="00FB7A46">
        <w:rPr>
          <w:rFonts w:ascii="Tahoma" w:eastAsia="Times New Roman" w:hAnsi="Tahoma" w:cs="Tahoma"/>
          <w:sz w:val="20"/>
          <w:szCs w:val="20"/>
          <w:lang w:eastAsia="pl-PL"/>
        </w:rPr>
        <w:t xml:space="preserve">Strony ustalają, że wszelkie zmiany postanowień niniejszej umowy mogą być wprowadzane wyłącznie zgodnie z obowiązującymi przepisami prawa oraz przy zachowaniu zasad wynikających </w:t>
      </w:r>
      <w:r>
        <w:rPr>
          <w:rFonts w:ascii="Tahoma" w:eastAsia="Times New Roman" w:hAnsi="Tahoma" w:cs="Tahoma"/>
          <w:sz w:val="20"/>
          <w:szCs w:val="20"/>
          <w:lang w:eastAsia="pl-PL"/>
        </w:rPr>
        <w:t xml:space="preserve">              </w:t>
      </w:r>
      <w:r w:rsidRPr="00FB7A46">
        <w:rPr>
          <w:rFonts w:ascii="Tahoma" w:eastAsia="Times New Roman" w:hAnsi="Tahoma" w:cs="Tahoma"/>
          <w:sz w:val="20"/>
          <w:szCs w:val="20"/>
          <w:lang w:eastAsia="pl-PL"/>
        </w:rPr>
        <w:t xml:space="preserve">z niniejszej umowy. </w:t>
      </w:r>
    </w:p>
    <w:p w:rsidR="00427E2E" w:rsidRPr="00753132" w:rsidRDefault="00427E2E" w:rsidP="00F60BCA">
      <w:pPr>
        <w:widowControl w:val="0"/>
        <w:numPr>
          <w:ilvl w:val="0"/>
          <w:numId w:val="51"/>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Strony dopuszczają zmiany w umowie w zakresie:</w:t>
      </w:r>
    </w:p>
    <w:p w:rsidR="00427E2E" w:rsidRPr="00753132" w:rsidRDefault="00427E2E" w:rsidP="00F60BCA">
      <w:pPr>
        <w:pStyle w:val="Akapitzlist"/>
        <w:widowControl w:val="0"/>
        <w:numPr>
          <w:ilvl w:val="1"/>
          <w:numId w:val="48"/>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zmiany danych stron (np. zmiana siedziby, adresu, nazwy)</w:t>
      </w:r>
      <w:r>
        <w:rPr>
          <w:rFonts w:ascii="Tahoma" w:eastAsia="Times New Roman" w:hAnsi="Tahoma" w:cs="Tahoma"/>
          <w:sz w:val="20"/>
          <w:szCs w:val="20"/>
          <w:lang w:eastAsia="pl-PL"/>
        </w:rPr>
        <w:t>, które</w:t>
      </w:r>
      <w:r w:rsidRPr="00753132">
        <w:rPr>
          <w:rFonts w:ascii="Tahoma" w:eastAsia="Times New Roman" w:hAnsi="Tahoma" w:cs="Tahoma"/>
          <w:sz w:val="20"/>
          <w:szCs w:val="20"/>
          <w:lang w:eastAsia="pl-PL"/>
        </w:rPr>
        <w:t xml:space="preserve"> wymagają dla swej skuteczności pisemnego powiadomienia drugiej </w:t>
      </w:r>
      <w:r>
        <w:rPr>
          <w:rFonts w:ascii="Tahoma" w:eastAsia="Times New Roman" w:hAnsi="Tahoma" w:cs="Tahoma"/>
          <w:sz w:val="20"/>
          <w:szCs w:val="20"/>
          <w:lang w:eastAsia="pl-PL"/>
        </w:rPr>
        <w:t>Strony;</w:t>
      </w:r>
    </w:p>
    <w:p w:rsidR="00427E2E" w:rsidRPr="00753132" w:rsidRDefault="00427E2E" w:rsidP="00F60BCA">
      <w:pPr>
        <w:widowControl w:val="0"/>
        <w:numPr>
          <w:ilvl w:val="1"/>
          <w:numId w:val="48"/>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zmiany na nowy</w:t>
      </w:r>
      <w:r>
        <w:rPr>
          <w:rFonts w:ascii="Tahoma" w:eastAsia="Times New Roman" w:hAnsi="Tahoma" w:cs="Tahoma"/>
          <w:sz w:val="20"/>
          <w:szCs w:val="20"/>
          <w:lang w:eastAsia="pl-PL"/>
        </w:rPr>
        <w:t xml:space="preserve"> produkt leczniczy równoważny (</w:t>
      </w:r>
      <w:r w:rsidRPr="00753132">
        <w:rPr>
          <w:rFonts w:ascii="Tahoma" w:eastAsia="Times New Roman" w:hAnsi="Tahoma" w:cs="Tahoma"/>
          <w:sz w:val="20"/>
          <w:szCs w:val="20"/>
          <w:lang w:eastAsia="pl-PL"/>
        </w:rPr>
        <w:t>zgodnie z definicją zawartą w ustawie z dnia 06 wrześn</w:t>
      </w:r>
      <w:r>
        <w:rPr>
          <w:rFonts w:ascii="Tahoma" w:eastAsia="Times New Roman" w:hAnsi="Tahoma" w:cs="Tahoma"/>
          <w:sz w:val="20"/>
          <w:szCs w:val="20"/>
          <w:lang w:eastAsia="pl-PL"/>
        </w:rPr>
        <w:t>ia 2001 r. Prawo farmaceutyczne</w:t>
      </w:r>
      <w:r w:rsidRPr="00753132">
        <w:rPr>
          <w:rFonts w:ascii="Tahoma" w:eastAsia="Times New Roman" w:hAnsi="Tahoma" w:cs="Tahoma"/>
          <w:sz w:val="20"/>
          <w:szCs w:val="20"/>
          <w:lang w:eastAsia="pl-PL"/>
        </w:rPr>
        <w:t>) po cenie nie wyższej niż zaoferowana w ofercie                      w przypadku braku ofe</w:t>
      </w:r>
      <w:r>
        <w:rPr>
          <w:rFonts w:ascii="Tahoma" w:eastAsia="Times New Roman" w:hAnsi="Tahoma" w:cs="Tahoma"/>
          <w:sz w:val="20"/>
          <w:szCs w:val="20"/>
          <w:lang w:eastAsia="pl-PL"/>
        </w:rPr>
        <w:t>rowanego produktu leczniczego (</w:t>
      </w:r>
      <w:r w:rsidRPr="00753132">
        <w:rPr>
          <w:rFonts w:ascii="Tahoma" w:eastAsia="Times New Roman" w:hAnsi="Tahoma" w:cs="Tahoma"/>
          <w:sz w:val="20"/>
          <w:szCs w:val="20"/>
          <w:lang w:eastAsia="pl-PL"/>
        </w:rPr>
        <w:t xml:space="preserve">zaprzestania produkcji, wycofania                  z obrotu, utraty refundacji leku). </w:t>
      </w:r>
      <w:r>
        <w:rPr>
          <w:rFonts w:ascii="Tahoma" w:eastAsia="Times New Roman" w:hAnsi="Tahoma" w:cs="Tahoma"/>
          <w:sz w:val="20"/>
          <w:szCs w:val="24"/>
          <w:lang w:eastAsia="pl-PL"/>
        </w:rPr>
        <w:t xml:space="preserve">Wykonawca zobowiązany jest udowodnić </w:t>
      </w:r>
      <w:r w:rsidRPr="00753132">
        <w:rPr>
          <w:rFonts w:ascii="Tahoma" w:eastAsia="Times New Roman" w:hAnsi="Tahoma" w:cs="Tahoma"/>
          <w:sz w:val="20"/>
          <w:szCs w:val="24"/>
          <w:lang w:eastAsia="pl-PL"/>
        </w:rPr>
        <w:t xml:space="preserve">W razie zaistnienia okoliczności </w:t>
      </w:r>
      <w:r>
        <w:rPr>
          <w:rFonts w:ascii="Tahoma" w:eastAsia="Times New Roman" w:hAnsi="Tahoma" w:cs="Tahoma"/>
          <w:sz w:val="20"/>
          <w:szCs w:val="24"/>
          <w:lang w:eastAsia="pl-PL"/>
        </w:rPr>
        <w:t>stanowiących podstawę zmiany stosownymi dokumentami. Po przeprowadzeniu negocjacji i ustaleniu charakteru zmiany S</w:t>
      </w:r>
      <w:r w:rsidRPr="00753132">
        <w:rPr>
          <w:rFonts w:ascii="Tahoma" w:eastAsia="Times New Roman" w:hAnsi="Tahoma" w:cs="Tahoma"/>
          <w:sz w:val="20"/>
          <w:szCs w:val="24"/>
          <w:lang w:eastAsia="pl-PL"/>
        </w:rPr>
        <w:t xml:space="preserve">trony zawrą pisemny aneks do umowy. W przypadku gdy w okresie jednego miesiąca od powzięcia wiadomości o braku oferowanego produktu </w:t>
      </w:r>
      <w:r w:rsidRPr="00753132">
        <w:rPr>
          <w:rFonts w:ascii="Tahoma" w:eastAsia="Times New Roman" w:hAnsi="Tahoma" w:cs="Tahoma"/>
          <w:sz w:val="20"/>
          <w:szCs w:val="24"/>
          <w:lang w:eastAsia="pl-PL"/>
        </w:rPr>
        <w:lastRenderedPageBreak/>
        <w:t>leczniczego strony nie osiągną pisemnego porozumienia co do warunków dostarczania nowego, równoważnego produktu leczniczego umowa ulega rozwiązaniu w tej części z ostatnim dniem tego miesię</w:t>
      </w:r>
      <w:r>
        <w:rPr>
          <w:rFonts w:ascii="Tahoma" w:eastAsia="Times New Roman" w:hAnsi="Tahoma" w:cs="Tahoma"/>
          <w:sz w:val="20"/>
          <w:szCs w:val="24"/>
          <w:lang w:eastAsia="pl-PL"/>
        </w:rPr>
        <w:t>cznego terminu;</w:t>
      </w:r>
    </w:p>
    <w:p w:rsidR="00427E2E" w:rsidRDefault="00427E2E" w:rsidP="00F60BCA">
      <w:pPr>
        <w:widowControl w:val="0"/>
        <w:numPr>
          <w:ilvl w:val="1"/>
          <w:numId w:val="48"/>
        </w:numPr>
        <w:suppressAutoHyphens/>
        <w:spacing w:after="0" w:line="240" w:lineRule="auto"/>
        <w:jc w:val="both"/>
        <w:rPr>
          <w:rFonts w:ascii="Tahoma" w:eastAsia="TimesNewRomanPSMT" w:hAnsi="Tahoma" w:cs="Tahoma"/>
          <w:bCs/>
          <w:iCs/>
          <w:sz w:val="20"/>
          <w:szCs w:val="20"/>
        </w:rPr>
      </w:pPr>
      <w:r w:rsidRPr="00753132">
        <w:rPr>
          <w:rFonts w:ascii="Tahoma" w:eastAsia="TimesNewRomanPSMT" w:hAnsi="Tahoma" w:cs="Tahoma"/>
          <w:bCs/>
          <w:iCs/>
          <w:sz w:val="20"/>
          <w:szCs w:val="20"/>
        </w:rPr>
        <w:t xml:space="preserve">tymczasowego dostarczania Produktu leczniczego w jednostkowych opakowaniach o </w:t>
      </w:r>
      <w:r>
        <w:rPr>
          <w:rFonts w:ascii="Tahoma" w:eastAsia="TimesNewRomanPSMT" w:hAnsi="Tahoma" w:cs="Tahoma"/>
          <w:bCs/>
          <w:iCs/>
          <w:sz w:val="20"/>
          <w:szCs w:val="20"/>
        </w:rPr>
        <w:t>innej</w:t>
      </w:r>
      <w:r w:rsidRPr="00753132">
        <w:rPr>
          <w:rFonts w:ascii="Tahoma" w:eastAsia="TimesNewRomanPSMT" w:hAnsi="Tahoma" w:cs="Tahoma"/>
          <w:bCs/>
          <w:iCs/>
          <w:sz w:val="20"/>
          <w:szCs w:val="20"/>
        </w:rPr>
        <w:t xml:space="preserve"> </w:t>
      </w:r>
      <w:r>
        <w:rPr>
          <w:rFonts w:ascii="Tahoma" w:eastAsia="TimesNewRomanPSMT" w:hAnsi="Tahoma" w:cs="Tahoma"/>
          <w:bCs/>
          <w:iCs/>
          <w:sz w:val="20"/>
          <w:szCs w:val="20"/>
        </w:rPr>
        <w:t>ilości sztuk w opakowaniu</w:t>
      </w:r>
      <w:r w:rsidRPr="00753132">
        <w:rPr>
          <w:rFonts w:ascii="Tahoma" w:eastAsia="TimesNewRomanPSMT" w:hAnsi="Tahoma" w:cs="Tahoma"/>
          <w:bCs/>
          <w:iCs/>
          <w:sz w:val="20"/>
          <w:szCs w:val="20"/>
        </w:rPr>
        <w:t xml:space="preserve"> </w:t>
      </w:r>
      <w:r>
        <w:rPr>
          <w:rFonts w:ascii="Tahoma" w:eastAsia="TimesNewRomanPSMT" w:hAnsi="Tahoma" w:cs="Tahoma"/>
          <w:bCs/>
          <w:iCs/>
          <w:sz w:val="20"/>
          <w:szCs w:val="20"/>
        </w:rPr>
        <w:t xml:space="preserve">niż </w:t>
      </w:r>
      <w:r w:rsidRPr="00753132">
        <w:rPr>
          <w:rFonts w:ascii="Tahoma" w:eastAsia="TimesNewRomanPSMT" w:hAnsi="Tahoma" w:cs="Tahoma"/>
          <w:bCs/>
          <w:iCs/>
          <w:sz w:val="20"/>
          <w:szCs w:val="20"/>
        </w:rPr>
        <w:t>określon</w:t>
      </w:r>
      <w:r>
        <w:rPr>
          <w:rFonts w:ascii="Tahoma" w:eastAsia="TimesNewRomanPSMT" w:hAnsi="Tahoma" w:cs="Tahoma"/>
          <w:bCs/>
          <w:iCs/>
          <w:sz w:val="20"/>
          <w:szCs w:val="20"/>
        </w:rPr>
        <w:t>a</w:t>
      </w:r>
      <w:r w:rsidRPr="00753132">
        <w:rPr>
          <w:rFonts w:ascii="Tahoma" w:eastAsia="TimesNewRomanPSMT" w:hAnsi="Tahoma" w:cs="Tahoma"/>
          <w:bCs/>
          <w:iCs/>
          <w:sz w:val="20"/>
          <w:szCs w:val="20"/>
        </w:rPr>
        <w:t xml:space="preserve"> w ofercie Wykonawcy w przypadku braku dostępności na rynku produktu leczniczego w zaoferowanej </w:t>
      </w:r>
      <w:r>
        <w:rPr>
          <w:rFonts w:ascii="Tahoma" w:eastAsia="TimesNewRomanPSMT" w:hAnsi="Tahoma" w:cs="Tahoma"/>
          <w:bCs/>
          <w:iCs/>
          <w:sz w:val="20"/>
          <w:szCs w:val="20"/>
        </w:rPr>
        <w:t>wielkości opakowania;</w:t>
      </w:r>
    </w:p>
    <w:p w:rsidR="00427E2E" w:rsidRDefault="00427E2E" w:rsidP="00F60BCA">
      <w:pPr>
        <w:pStyle w:val="Akapitzlist"/>
        <w:numPr>
          <w:ilvl w:val="1"/>
          <w:numId w:val="48"/>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w:t>
      </w:r>
    </w:p>
    <w:p w:rsidR="00427E2E" w:rsidRPr="00753132" w:rsidRDefault="00427E2E" w:rsidP="00427E2E">
      <w:pPr>
        <w:pStyle w:val="Akapitzlist"/>
        <w:spacing w:after="0" w:line="240" w:lineRule="auto"/>
        <w:ind w:left="624"/>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aneksu Zamawiający ma prawo rozwiązać ze skutkiem natychmiastowym umowę w części dotyczącej dostawy Produktu leczniczego, którego dotyczy zmiana urzędowej ceny zbytu. </w:t>
      </w:r>
    </w:p>
    <w:p w:rsidR="00427E2E" w:rsidRDefault="00427E2E" w:rsidP="00427E2E">
      <w:pPr>
        <w:pStyle w:val="Akapitzlist"/>
        <w:spacing w:after="0" w:line="240" w:lineRule="auto"/>
        <w:ind w:left="587"/>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w:t>
      </w:r>
      <w:r>
        <w:rPr>
          <w:rFonts w:ascii="Tahoma" w:eastAsia="Times New Roman" w:hAnsi="Tahoma" w:cs="Tahoma"/>
          <w:sz w:val="20"/>
          <w:szCs w:val="24"/>
          <w:lang w:eastAsia="pl-PL"/>
        </w:rPr>
        <w:t>enia pisemnego aneksu do Umowy;</w:t>
      </w:r>
    </w:p>
    <w:p w:rsidR="00427E2E" w:rsidRDefault="00427E2E" w:rsidP="00F60BCA">
      <w:pPr>
        <w:pStyle w:val="Akapitzlist"/>
        <w:numPr>
          <w:ilvl w:val="1"/>
          <w:numId w:val="48"/>
        </w:numPr>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w:t>
      </w:r>
      <w:r>
        <w:rPr>
          <w:rFonts w:ascii="Tahoma" w:eastAsia="Times New Roman" w:hAnsi="Tahoma" w:cs="Tahoma"/>
          <w:sz w:val="20"/>
          <w:szCs w:val="20"/>
          <w:lang w:eastAsia="pl-PL"/>
        </w:rPr>
        <w:t>nego aneksu do Umowy;</w:t>
      </w:r>
    </w:p>
    <w:p w:rsidR="00427E2E" w:rsidRDefault="00427E2E" w:rsidP="00F60BCA">
      <w:pPr>
        <w:pStyle w:val="Akapitzlist"/>
        <w:numPr>
          <w:ilvl w:val="1"/>
          <w:numId w:val="48"/>
        </w:numPr>
        <w:spacing w:after="0" w:line="240" w:lineRule="auto"/>
        <w:jc w:val="both"/>
        <w:rPr>
          <w:rFonts w:ascii="Tahoma" w:eastAsia="Times New Roman" w:hAnsi="Tahoma" w:cs="Tahoma"/>
          <w:sz w:val="20"/>
          <w:szCs w:val="20"/>
          <w:lang w:eastAsia="pl-PL"/>
        </w:rPr>
      </w:pPr>
      <w:r w:rsidRPr="00457B1A">
        <w:rPr>
          <w:rFonts w:ascii="Tahoma" w:eastAsia="Times New Roman" w:hAnsi="Tahoma" w:cs="Tahoma"/>
          <w:sz w:val="20"/>
          <w:szCs w:val="20"/>
          <w:lang w:eastAsia="pl-PL"/>
        </w:rPr>
        <w:t xml:space="preserve">wydłużenie okresu trwania umowy – w przypadku niewyczerpania całości asortymentu stanowiącego przedmiot umowy do czasu jego wyczerpania;  </w:t>
      </w:r>
    </w:p>
    <w:p w:rsidR="00427E2E" w:rsidRDefault="00427E2E" w:rsidP="00F60BCA">
      <w:pPr>
        <w:pStyle w:val="Akapitzlist"/>
        <w:numPr>
          <w:ilvl w:val="1"/>
          <w:numId w:val="48"/>
        </w:numPr>
        <w:spacing w:after="0" w:line="240" w:lineRule="auto"/>
        <w:jc w:val="both"/>
        <w:rPr>
          <w:rFonts w:ascii="Tahoma" w:eastAsia="Times New Roman" w:hAnsi="Tahoma" w:cs="Tahoma"/>
          <w:sz w:val="20"/>
          <w:szCs w:val="20"/>
          <w:lang w:eastAsia="pl-PL"/>
        </w:rPr>
      </w:pPr>
      <w:r w:rsidRPr="00457B1A">
        <w:rPr>
          <w:rFonts w:ascii="Tahoma" w:eastAsia="Times New Roman" w:hAnsi="Tahoma" w:cs="Tahoma"/>
          <w:sz w:val="20"/>
          <w:szCs w:val="20"/>
          <w:lang w:eastAsia="pl-PL"/>
        </w:rPr>
        <w:t>zwiększenia limitów ilościowych poszczególnych leków w stosunku do ilości określonych w umowie pod warunkiem, że nastąpi to bez zwiększenia łącznej  wartości brutto przedmiotu umowy i wynikać będzie ze zmiany potrzeb Zamawiającego w stosunku do pierwotnie przyjętych;</w:t>
      </w:r>
    </w:p>
    <w:p w:rsidR="00427E2E" w:rsidRPr="00834F61" w:rsidRDefault="00427E2E" w:rsidP="00F60BCA">
      <w:pPr>
        <w:pStyle w:val="Akapitzlist"/>
        <w:numPr>
          <w:ilvl w:val="0"/>
          <w:numId w:val="51"/>
        </w:numPr>
        <w:suppressAutoHyphens/>
        <w:spacing w:after="0" w:line="100" w:lineRule="atLeast"/>
        <w:jc w:val="both"/>
        <w:rPr>
          <w:rFonts w:ascii="Tahoma" w:eastAsia="Times New Roman" w:hAnsi="Tahoma" w:cs="Tahoma"/>
          <w:kern w:val="1"/>
          <w:sz w:val="20"/>
          <w:szCs w:val="24"/>
          <w:lang w:eastAsia="hi-IN" w:bidi="hi-IN"/>
        </w:rPr>
      </w:pPr>
      <w:r w:rsidRPr="00834F61">
        <w:rPr>
          <w:rFonts w:ascii="Tahoma" w:eastAsia="Times New Roman" w:hAnsi="Tahoma" w:cs="Tahoma"/>
          <w:kern w:val="1"/>
          <w:sz w:val="20"/>
          <w:szCs w:val="24"/>
          <w:lang w:eastAsia="hi-IN" w:bidi="hi-IN"/>
        </w:rPr>
        <w:t xml:space="preserve">Strony dopuszczają możliwość </w:t>
      </w:r>
      <w:r>
        <w:rPr>
          <w:rFonts w:ascii="Tahoma" w:eastAsia="Times New Roman" w:hAnsi="Tahoma" w:cs="Tahoma"/>
          <w:kern w:val="1"/>
          <w:sz w:val="20"/>
          <w:szCs w:val="24"/>
          <w:lang w:eastAsia="hi-IN" w:bidi="hi-IN"/>
        </w:rPr>
        <w:t>zmiany</w:t>
      </w:r>
      <w:r w:rsidRPr="00834F61">
        <w:rPr>
          <w:rFonts w:ascii="Tahoma" w:eastAsia="Times New Roman" w:hAnsi="Tahoma" w:cs="Tahoma"/>
          <w:kern w:val="1"/>
          <w:sz w:val="20"/>
          <w:szCs w:val="24"/>
          <w:lang w:eastAsia="hi-IN" w:bidi="hi-IN"/>
        </w:rPr>
        <w:t xml:space="preserve"> wynagrodzenia należnego Wykonawcy wyłącznie w formie pisemnego aneksu do niniejszej umowy. Zmiana taka może nastąpić w przypadku zaistnienia przynajmniej jednej z następujących okoliczności:</w:t>
      </w:r>
    </w:p>
    <w:p w:rsidR="00427E2E" w:rsidRPr="00A52C51" w:rsidRDefault="00427E2E" w:rsidP="00427E2E">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kern w:val="1"/>
          <w:sz w:val="20"/>
          <w:szCs w:val="20"/>
          <w:lang w:eastAsia="hi-IN" w:bidi="hi-IN"/>
        </w:rPr>
        <w:t xml:space="preserve">a) zmiany </w:t>
      </w:r>
      <w:r w:rsidRPr="00A52C51">
        <w:rPr>
          <w:rFonts w:ascii="Tahoma" w:eastAsia="Times New Roman" w:hAnsi="Tahoma" w:cs="Tahoma"/>
          <w:sz w:val="20"/>
          <w:szCs w:val="20"/>
          <w:lang w:eastAsia="pl-PL"/>
        </w:rPr>
        <w:t>stawki podatku od towarów i usług,</w:t>
      </w:r>
    </w:p>
    <w:p w:rsidR="00427E2E" w:rsidRPr="00A52C51" w:rsidRDefault="00427E2E" w:rsidP="00427E2E">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kern w:val="1"/>
          <w:sz w:val="20"/>
          <w:szCs w:val="20"/>
          <w:lang w:eastAsia="hi-IN" w:bidi="hi-IN"/>
        </w:rPr>
        <w:t xml:space="preserve">b) zmiany </w:t>
      </w:r>
      <w:r w:rsidRPr="00A52C51">
        <w:rPr>
          <w:rFonts w:ascii="Tahoma" w:eastAsia="Times New Roman" w:hAnsi="Tahoma" w:cs="Tahoma"/>
          <w:sz w:val="20"/>
          <w:szCs w:val="20"/>
          <w:lang w:eastAsia="pl-PL"/>
        </w:rPr>
        <w:t>wysokości minimalnego wynagrodzenia za pracę</w:t>
      </w:r>
      <w:r>
        <w:rPr>
          <w:rFonts w:ascii="Tahoma" w:eastAsia="Times New Roman" w:hAnsi="Tahoma" w:cs="Tahoma"/>
          <w:sz w:val="20"/>
          <w:szCs w:val="20"/>
          <w:lang w:eastAsia="pl-PL"/>
        </w:rPr>
        <w:t xml:space="preserve"> albo wysokości minimalnej stawki godzinowej </w:t>
      </w:r>
      <w:r w:rsidRPr="00A52C51">
        <w:rPr>
          <w:rFonts w:ascii="Tahoma" w:eastAsia="Times New Roman" w:hAnsi="Tahoma" w:cs="Tahoma"/>
          <w:sz w:val="20"/>
          <w:szCs w:val="20"/>
          <w:lang w:eastAsia="pl-PL"/>
        </w:rPr>
        <w:t xml:space="preserve"> ustalon</w:t>
      </w:r>
      <w:r>
        <w:rPr>
          <w:rFonts w:ascii="Tahoma" w:eastAsia="Times New Roman" w:hAnsi="Tahoma" w:cs="Tahoma"/>
          <w:sz w:val="20"/>
          <w:szCs w:val="20"/>
          <w:lang w:eastAsia="pl-PL"/>
        </w:rPr>
        <w:t>ych</w:t>
      </w:r>
      <w:r w:rsidRPr="00A52C51">
        <w:rPr>
          <w:rFonts w:ascii="Tahoma" w:eastAsia="Times New Roman" w:hAnsi="Tahoma" w:cs="Tahoma"/>
          <w:sz w:val="20"/>
          <w:szCs w:val="20"/>
          <w:lang w:eastAsia="pl-PL"/>
        </w:rPr>
        <w:t xml:space="preserve"> na podstawie</w:t>
      </w:r>
      <w:r>
        <w:rPr>
          <w:rFonts w:ascii="Tahoma" w:eastAsia="Times New Roman" w:hAnsi="Tahoma" w:cs="Tahoma"/>
          <w:sz w:val="20"/>
          <w:szCs w:val="20"/>
          <w:lang w:eastAsia="pl-PL"/>
        </w:rPr>
        <w:t xml:space="preserve"> przepisów </w:t>
      </w:r>
      <w:r w:rsidRPr="00A52C51">
        <w:rPr>
          <w:rFonts w:ascii="Tahoma" w:eastAsia="Times New Roman" w:hAnsi="Tahoma" w:cs="Tahoma"/>
          <w:sz w:val="20"/>
          <w:szCs w:val="20"/>
          <w:lang w:eastAsia="pl-PL"/>
        </w:rPr>
        <w:t xml:space="preserve"> ustawy z dnia 10 października 2002 r. o minimalnym wynagrodzeniu za pracę,</w:t>
      </w:r>
    </w:p>
    <w:p w:rsidR="00427E2E" w:rsidRPr="00A52C51" w:rsidRDefault="00427E2E" w:rsidP="00427E2E">
      <w:pPr>
        <w:pStyle w:val="Akapitzlist"/>
        <w:suppressAutoHyphens/>
        <w:spacing w:after="0" w:line="100" w:lineRule="atLeast"/>
        <w:ind w:left="358"/>
        <w:rPr>
          <w:rFonts w:ascii="Tahoma" w:eastAsia="Times New Roman" w:hAnsi="Tahoma" w:cs="Tahoma"/>
          <w:sz w:val="20"/>
          <w:szCs w:val="20"/>
          <w:lang w:eastAsia="pl-PL"/>
        </w:rPr>
      </w:pPr>
      <w:r w:rsidRPr="00A52C51">
        <w:rPr>
          <w:rFonts w:ascii="Tahoma" w:eastAsia="Times New Roman" w:hAnsi="Tahoma" w:cs="Tahoma"/>
          <w:sz w:val="20"/>
          <w:szCs w:val="20"/>
          <w:lang w:eastAsia="pl-PL"/>
        </w:rPr>
        <w:t>c) zmiany zasad podlegania ubezpieczeniom społecznym lub ubezpieczeniu zdrowotnemu lub wysokości stawki składki na ubezpieczenia społeczne lub zdrowotne</w:t>
      </w:r>
    </w:p>
    <w:p w:rsidR="00427E2E" w:rsidRPr="00A52C51" w:rsidRDefault="00427E2E" w:rsidP="00427E2E">
      <w:pPr>
        <w:pStyle w:val="Akapitzlist"/>
        <w:suppressAutoHyphens/>
        <w:spacing w:after="0" w:line="100" w:lineRule="atLeast"/>
        <w:ind w:left="358"/>
        <w:rPr>
          <w:rFonts w:ascii="Tahoma" w:eastAsia="Times New Roman" w:hAnsi="Tahoma" w:cs="Tahoma"/>
          <w:sz w:val="20"/>
          <w:szCs w:val="20"/>
          <w:lang w:eastAsia="pl-PL"/>
        </w:rPr>
      </w:pPr>
      <w:r>
        <w:rPr>
          <w:rFonts w:ascii="Tahoma" w:eastAsia="Times New Roman" w:hAnsi="Tahoma" w:cs="Tahoma"/>
          <w:sz w:val="20"/>
          <w:szCs w:val="20"/>
          <w:lang w:eastAsia="pl-PL"/>
        </w:rPr>
        <w:t>pod warunkiem, że</w:t>
      </w:r>
      <w:r w:rsidRPr="00A52C51">
        <w:rPr>
          <w:rFonts w:ascii="Tahoma" w:eastAsia="Times New Roman" w:hAnsi="Tahoma" w:cs="Tahoma"/>
          <w:sz w:val="20"/>
          <w:szCs w:val="20"/>
          <w:lang w:eastAsia="pl-PL"/>
        </w:rPr>
        <w:t xml:space="preserve"> zmiany t</w:t>
      </w:r>
      <w:r>
        <w:rPr>
          <w:rFonts w:ascii="Tahoma" w:eastAsia="Times New Roman" w:hAnsi="Tahoma" w:cs="Tahoma"/>
          <w:sz w:val="20"/>
          <w:szCs w:val="20"/>
          <w:lang w:eastAsia="pl-PL"/>
        </w:rPr>
        <w:t>aki</w:t>
      </w:r>
      <w:r w:rsidRPr="00A52C51">
        <w:rPr>
          <w:rFonts w:ascii="Tahoma" w:eastAsia="Times New Roman" w:hAnsi="Tahoma" w:cs="Tahoma"/>
          <w:sz w:val="20"/>
          <w:szCs w:val="20"/>
          <w:lang w:eastAsia="pl-PL"/>
        </w:rPr>
        <w:t>e będą miały wpływ na koszty wykonania zamówienia przez Wykonawcę.</w:t>
      </w:r>
    </w:p>
    <w:p w:rsidR="00427E2E" w:rsidRPr="00A52C51" w:rsidRDefault="00427E2E" w:rsidP="00427E2E">
      <w:pPr>
        <w:pStyle w:val="Akapitzlist"/>
        <w:suppressAutoHyphens/>
        <w:spacing w:after="0" w:line="100" w:lineRule="atLeast"/>
        <w:ind w:left="358"/>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427E2E" w:rsidRPr="00A52C51" w:rsidRDefault="00427E2E" w:rsidP="00F60BCA">
      <w:pPr>
        <w:pStyle w:val="Akapitzlist"/>
        <w:numPr>
          <w:ilvl w:val="0"/>
          <w:numId w:val="57"/>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wskazanie okoliczności stanowiącej podstawę do zmiany </w:t>
      </w:r>
    </w:p>
    <w:p w:rsidR="00427E2E" w:rsidRPr="00A52C51" w:rsidRDefault="00427E2E" w:rsidP="00F60BCA">
      <w:pPr>
        <w:pStyle w:val="Akapitzlist"/>
        <w:numPr>
          <w:ilvl w:val="0"/>
          <w:numId w:val="57"/>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uzasadnienie wskazujące jaki wpływ ma okoliczność na wysokość wynagrodzenia </w:t>
      </w:r>
      <w:r>
        <w:rPr>
          <w:rFonts w:ascii="Tahoma" w:eastAsia="Times New Roman" w:hAnsi="Tahoma" w:cs="Tahoma"/>
          <w:sz w:val="20"/>
          <w:szCs w:val="20"/>
          <w:lang w:eastAsia="pl-PL"/>
        </w:rPr>
        <w:t>W</w:t>
      </w:r>
      <w:r w:rsidRPr="00A52C51">
        <w:rPr>
          <w:rFonts w:ascii="Tahoma" w:eastAsia="Times New Roman" w:hAnsi="Tahoma" w:cs="Tahoma"/>
          <w:sz w:val="20"/>
          <w:szCs w:val="20"/>
          <w:lang w:eastAsia="pl-PL"/>
        </w:rPr>
        <w:t>ykonawcy,</w:t>
      </w:r>
    </w:p>
    <w:p w:rsidR="00427E2E" w:rsidRPr="00A52C51" w:rsidRDefault="00427E2E" w:rsidP="00F60BCA">
      <w:pPr>
        <w:pStyle w:val="Akapitzlist"/>
        <w:numPr>
          <w:ilvl w:val="0"/>
          <w:numId w:val="57"/>
        </w:numPr>
        <w:suppressAutoHyphens/>
        <w:spacing w:after="0" w:line="100" w:lineRule="atLeast"/>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propozycję nowej wysokości wynagrodzenia.</w:t>
      </w:r>
    </w:p>
    <w:p w:rsidR="00427E2E" w:rsidRPr="00A52C51" w:rsidRDefault="00427E2E" w:rsidP="00427E2E">
      <w:pPr>
        <w:suppressAutoHyphens/>
        <w:spacing w:after="0" w:line="100" w:lineRule="atLeast"/>
        <w:ind w:left="358"/>
        <w:jc w:val="both"/>
        <w:rPr>
          <w:rFonts w:ascii="Tahoma" w:eastAsia="Times New Roman" w:hAnsi="Tahoma" w:cs="Tahoma"/>
          <w:sz w:val="20"/>
          <w:szCs w:val="20"/>
          <w:lang w:eastAsia="pl-PL"/>
        </w:rPr>
      </w:pPr>
      <w:r w:rsidRPr="00A52C51">
        <w:rPr>
          <w:rFonts w:ascii="Tahoma" w:eastAsia="Times New Roman" w:hAnsi="Tahoma" w:cs="Tahoma"/>
          <w:sz w:val="20"/>
          <w:szCs w:val="20"/>
          <w:lang w:eastAsia="pl-PL"/>
        </w:rPr>
        <w:t xml:space="preserve">Na skutek złożonego, kompletnego wniosku spełniającego wymagania określone powyżej Strony </w:t>
      </w:r>
      <w:r>
        <w:rPr>
          <w:rFonts w:ascii="Tahoma" w:eastAsia="Times New Roman" w:hAnsi="Tahoma" w:cs="Tahoma"/>
          <w:sz w:val="20"/>
          <w:szCs w:val="20"/>
          <w:lang w:eastAsia="pl-PL"/>
        </w:rPr>
        <w:t xml:space="preserve">              </w:t>
      </w:r>
      <w:r w:rsidRPr="00A52C51">
        <w:rPr>
          <w:rFonts w:ascii="Tahoma" w:eastAsia="Times New Roman" w:hAnsi="Tahoma" w:cs="Tahoma"/>
          <w:sz w:val="20"/>
          <w:szCs w:val="20"/>
          <w:lang w:eastAsia="pl-PL"/>
        </w:rPr>
        <w:t>w terminie 10 dni podejmą negocjacje dotyczące nowej wysokości wynagrodzenia. W przypadku uzgodnienia nowej wysokości wynagrodzenia Strony zawrą stosowny pisemny aneks do umowy.</w:t>
      </w:r>
      <w:r>
        <w:rPr>
          <w:rFonts w:ascii="Tahoma" w:eastAsia="Times New Roman" w:hAnsi="Tahoma" w:cs="Tahoma"/>
          <w:sz w:val="20"/>
          <w:szCs w:val="20"/>
          <w:lang w:eastAsia="pl-PL"/>
        </w:rPr>
        <w:t xml:space="preserve">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427E2E" w:rsidRPr="00753132" w:rsidRDefault="00427E2E" w:rsidP="00F60BCA">
      <w:pPr>
        <w:pStyle w:val="Akapitzlist"/>
        <w:widowControl w:val="0"/>
        <w:numPr>
          <w:ilvl w:val="0"/>
          <w:numId w:val="51"/>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Jeżeli zmiana albo rezygnacja z podwykonawcy dotyczy podmiotu, na którego zasoby wykonawca powoływał się , w celu wykazania spełniania warunków udziału w postępowaniu, Wykonawca jest </w:t>
      </w:r>
      <w:r w:rsidRPr="00753132">
        <w:rPr>
          <w:rFonts w:ascii="Tahoma" w:eastAsia="Times New Roman" w:hAnsi="Tahoma" w:cs="Tahoma"/>
          <w:sz w:val="20"/>
          <w:szCs w:val="20"/>
          <w:lang w:eastAsia="pl-PL"/>
        </w:rPr>
        <w:lastRenderedPageBreak/>
        <w:t>obowiązany  wykazać Zamawiającemu ,iż proponowany inny podwykonawca  lub wykonawca samodzielnie spełnia je w stopniu nie mniejszym niż wymagany w trakcie postepowania o udzielenie zamówienia.</w:t>
      </w:r>
    </w:p>
    <w:p w:rsidR="00427E2E" w:rsidRPr="003D7CC7" w:rsidRDefault="00427E2E" w:rsidP="00F60BCA">
      <w:pPr>
        <w:pStyle w:val="Akapitzlist"/>
        <w:widowControl w:val="0"/>
        <w:numPr>
          <w:ilvl w:val="0"/>
          <w:numId w:val="51"/>
        </w:numPr>
        <w:suppressAutoHyphens/>
        <w:spacing w:after="0" w:line="240" w:lineRule="auto"/>
        <w:jc w:val="both"/>
        <w:rPr>
          <w:rFonts w:ascii="Tahoma" w:eastAsia="Arial Unicode MS" w:hAnsi="Tahoma" w:cs="Tahoma"/>
          <w:sz w:val="20"/>
          <w:szCs w:val="20"/>
          <w:lang w:eastAsia="ar-SA"/>
        </w:rPr>
      </w:pPr>
      <w:r w:rsidRPr="003D7CC7">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w:t>
      </w:r>
    </w:p>
    <w:p w:rsidR="00427E2E" w:rsidRPr="00CF6870" w:rsidRDefault="00427E2E" w:rsidP="00F60BCA">
      <w:pPr>
        <w:pStyle w:val="Akapitzlist"/>
        <w:widowControl w:val="0"/>
        <w:numPr>
          <w:ilvl w:val="0"/>
          <w:numId w:val="51"/>
        </w:numPr>
        <w:suppressAutoHyphens/>
        <w:spacing w:after="0" w:line="240" w:lineRule="auto"/>
        <w:jc w:val="both"/>
        <w:rPr>
          <w:rFonts w:ascii="Tahoma" w:eastAsia="Arial Unicode MS" w:hAnsi="Tahoma" w:cs="Tahoma"/>
          <w:sz w:val="20"/>
          <w:szCs w:val="20"/>
          <w:lang w:eastAsia="ar-SA"/>
        </w:rPr>
      </w:pPr>
      <w:r w:rsidRPr="00CF6870">
        <w:rPr>
          <w:rFonts w:ascii="Tahoma" w:eastAsia="Arial Unicode MS" w:hAnsi="Tahoma" w:cs="Tahoma"/>
          <w:sz w:val="20"/>
          <w:szCs w:val="20"/>
          <w:lang w:eastAsia="pl-PL"/>
        </w:rPr>
        <w:t>Czynność prawna mająca na celu zmianę wierzyciela</w:t>
      </w:r>
      <w:r>
        <w:rPr>
          <w:rFonts w:ascii="Tahoma" w:eastAsia="Arial Unicode MS" w:hAnsi="Tahoma" w:cs="Tahoma"/>
          <w:sz w:val="20"/>
          <w:szCs w:val="20"/>
          <w:lang w:eastAsia="pl-PL"/>
        </w:rPr>
        <w:t xml:space="preserve"> Zamawiającego</w:t>
      </w:r>
      <w:r w:rsidRPr="00CF6870">
        <w:rPr>
          <w:rFonts w:ascii="Tahoma" w:eastAsia="Arial Unicode MS" w:hAnsi="Tahoma" w:cs="Tahoma"/>
          <w:sz w:val="20"/>
          <w:szCs w:val="20"/>
          <w:lang w:eastAsia="pl-PL"/>
        </w:rPr>
        <w:t xml:space="preserve"> , może nastąpić wyłącznie po wyrażeniu zgody  przez podmiot tworzący Zamawiającego.</w:t>
      </w:r>
    </w:p>
    <w:p w:rsidR="00427E2E" w:rsidRPr="003D7CC7" w:rsidRDefault="00427E2E" w:rsidP="00F60BCA">
      <w:pPr>
        <w:pStyle w:val="Akapitzlist"/>
        <w:widowControl w:val="0"/>
        <w:numPr>
          <w:ilvl w:val="0"/>
          <w:numId w:val="51"/>
        </w:numPr>
        <w:tabs>
          <w:tab w:val="num" w:pos="720"/>
        </w:tabs>
        <w:suppressAutoHyphens/>
        <w:spacing w:after="0" w:line="240" w:lineRule="auto"/>
        <w:jc w:val="both"/>
        <w:rPr>
          <w:rFonts w:ascii="Tahoma" w:eastAsia="Lucida Sans Unicode" w:hAnsi="Tahoma" w:cs="Tahoma"/>
          <w:sz w:val="20"/>
          <w:szCs w:val="20"/>
          <w:lang w:eastAsia="pl-PL"/>
        </w:rPr>
      </w:pPr>
      <w:r w:rsidRPr="003D7CC7">
        <w:rPr>
          <w:rFonts w:ascii="Tahoma" w:eastAsia="Times New Roman" w:hAnsi="Tahoma" w:cs="Tahoma"/>
          <w:sz w:val="20"/>
          <w:szCs w:val="20"/>
          <w:lang w:eastAsia="pl-PL"/>
        </w:rPr>
        <w:t xml:space="preserve">Wszelkie spory wynikłe na tle realizacji umowy będzie rozstrzygał sąd powszechny właściwy                      </w:t>
      </w:r>
      <w:r>
        <w:rPr>
          <w:rFonts w:ascii="Tahoma" w:eastAsia="Times New Roman" w:hAnsi="Tahoma" w:cs="Tahoma"/>
          <w:sz w:val="20"/>
          <w:szCs w:val="20"/>
          <w:lang w:eastAsia="pl-PL"/>
        </w:rPr>
        <w:t xml:space="preserve">miejscowo </w:t>
      </w:r>
      <w:r w:rsidRPr="003D7CC7">
        <w:rPr>
          <w:rFonts w:ascii="Tahoma" w:eastAsia="Times New Roman" w:hAnsi="Tahoma" w:cs="Tahoma"/>
          <w:sz w:val="20"/>
          <w:szCs w:val="20"/>
          <w:lang w:eastAsia="pl-PL"/>
        </w:rPr>
        <w:t>dla siedziby Zamawiającego.</w:t>
      </w:r>
    </w:p>
    <w:p w:rsidR="00427E2E" w:rsidRPr="003D7CC7" w:rsidRDefault="00427E2E" w:rsidP="00F60BCA">
      <w:pPr>
        <w:pStyle w:val="Akapitzlist"/>
        <w:widowControl w:val="0"/>
        <w:numPr>
          <w:ilvl w:val="0"/>
          <w:numId w:val="51"/>
        </w:numPr>
        <w:spacing w:after="0" w:line="240" w:lineRule="auto"/>
        <w:jc w:val="both"/>
        <w:rPr>
          <w:rFonts w:ascii="Tahoma" w:eastAsia="Times New Roman" w:hAnsi="Tahoma" w:cs="Tahoma"/>
          <w:sz w:val="20"/>
          <w:szCs w:val="24"/>
          <w:lang w:eastAsia="pl-PL"/>
        </w:rPr>
      </w:pPr>
      <w:r w:rsidRPr="003D7CC7">
        <w:rPr>
          <w:rFonts w:ascii="Tahoma" w:eastAsia="Times New Roman" w:hAnsi="Tahoma" w:cs="Tahoma"/>
          <w:sz w:val="20"/>
          <w:szCs w:val="24"/>
          <w:lang w:eastAsia="pl-PL"/>
        </w:rPr>
        <w:t>Umowę sporządzono w trzech jednobrzmiących egzemplarzach, dwa egzemplarze                                  dla Zamawiającego, jeden egzemplarz dla Wykonawcy</w:t>
      </w:r>
    </w:p>
    <w:p w:rsidR="00427E2E" w:rsidRPr="00753132" w:rsidRDefault="00427E2E" w:rsidP="00427E2E">
      <w:pPr>
        <w:widowControl w:val="0"/>
        <w:suppressAutoHyphens/>
        <w:spacing w:after="0" w:line="240" w:lineRule="auto"/>
        <w:rPr>
          <w:rFonts w:ascii="Tahoma" w:eastAsia="Arial Unicode MS" w:hAnsi="Tahoma" w:cs="Tahoma"/>
          <w:kern w:val="2"/>
          <w:sz w:val="20"/>
          <w:szCs w:val="24"/>
          <w:lang w:eastAsia="ar-SA"/>
        </w:rPr>
      </w:pPr>
    </w:p>
    <w:p w:rsidR="00427E2E" w:rsidRPr="00465857" w:rsidRDefault="00427E2E" w:rsidP="00427E2E">
      <w:pPr>
        <w:widowControl w:val="0"/>
        <w:suppressAutoHyphens/>
        <w:spacing w:after="0" w:line="240" w:lineRule="auto"/>
        <w:rPr>
          <w:rFonts w:ascii="Tahoma" w:eastAsia="Arial Unicode MS" w:hAnsi="Tahoma" w:cs="Tahoma"/>
          <w:kern w:val="2"/>
          <w:sz w:val="20"/>
          <w:szCs w:val="20"/>
          <w:lang w:eastAsia="ar-SA"/>
        </w:rPr>
      </w:pPr>
      <w:r w:rsidRPr="00465857">
        <w:rPr>
          <w:rFonts w:ascii="Tahoma" w:eastAsia="Arial Unicode MS" w:hAnsi="Tahoma" w:cs="Tahoma"/>
          <w:kern w:val="2"/>
          <w:sz w:val="20"/>
          <w:szCs w:val="20"/>
          <w:lang w:eastAsia="ar-SA"/>
        </w:rPr>
        <w:t>Załączniki do umowy:</w:t>
      </w:r>
    </w:p>
    <w:p w:rsidR="00427E2E" w:rsidRPr="00D76A30" w:rsidRDefault="00427E2E" w:rsidP="00D76A30">
      <w:pPr>
        <w:pStyle w:val="Akapitzlist"/>
        <w:numPr>
          <w:ilvl w:val="0"/>
          <w:numId w:val="77"/>
        </w:numPr>
        <w:spacing w:after="0" w:line="240" w:lineRule="auto"/>
        <w:rPr>
          <w:rFonts w:ascii="Tahoma" w:eastAsia="Times New Roman" w:hAnsi="Tahoma" w:cs="Tahoma"/>
          <w:sz w:val="20"/>
          <w:szCs w:val="20"/>
          <w:lang w:eastAsia="pl-PL"/>
        </w:rPr>
      </w:pPr>
      <w:r w:rsidRPr="00D76A30">
        <w:rPr>
          <w:rFonts w:ascii="Tahoma" w:eastAsia="Times New Roman" w:hAnsi="Tahoma" w:cs="Tahoma"/>
          <w:sz w:val="20"/>
          <w:szCs w:val="20"/>
          <w:lang w:eastAsia="pl-PL"/>
        </w:rPr>
        <w:t>Formularz asortymentowo-cenowy</w:t>
      </w:r>
    </w:p>
    <w:p w:rsidR="00427E2E" w:rsidRDefault="00427E2E" w:rsidP="00427E2E">
      <w:pPr>
        <w:keepNext/>
        <w:widowControl w:val="0"/>
        <w:suppressAutoHyphens/>
        <w:spacing w:after="0" w:line="240" w:lineRule="auto"/>
        <w:ind w:left="227"/>
        <w:outlineLvl w:val="5"/>
        <w:rPr>
          <w:rFonts w:ascii="Tahoma" w:eastAsia="Times New Roman" w:hAnsi="Tahoma" w:cs="Tahoma"/>
          <w:b/>
          <w:bCs/>
          <w:sz w:val="20"/>
          <w:szCs w:val="24"/>
          <w:lang w:eastAsia="ar-SA"/>
        </w:rPr>
      </w:pPr>
    </w:p>
    <w:p w:rsidR="00427E2E" w:rsidRPr="00C5135E" w:rsidRDefault="00427E2E" w:rsidP="00427E2E">
      <w:pPr>
        <w:keepNext/>
        <w:widowControl w:val="0"/>
        <w:suppressAutoHyphens/>
        <w:spacing w:after="0" w:line="240" w:lineRule="auto"/>
        <w:ind w:left="227"/>
        <w:outlineLvl w:val="5"/>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Wykonawca</w:t>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t>Zamawiający</w:t>
      </w:r>
    </w:p>
    <w:p w:rsidR="00427E2E" w:rsidRDefault="00427E2E" w:rsidP="00427E2E"/>
    <w:p w:rsidR="00427E2E" w:rsidRDefault="00427E2E" w:rsidP="00427E2E"/>
    <w:p w:rsidR="00427E2E" w:rsidRDefault="00427E2E" w:rsidP="00427E2E"/>
    <w:p w:rsidR="00427E2E" w:rsidRDefault="00427E2E" w:rsidP="00427E2E"/>
    <w:p w:rsidR="00427E2E" w:rsidRDefault="00427E2E" w:rsidP="00427E2E"/>
    <w:p w:rsidR="00427E2E" w:rsidRDefault="00427E2E" w:rsidP="00427E2E">
      <w:pPr>
        <w:suppressAutoHyphens/>
        <w:spacing w:after="0" w:line="240" w:lineRule="auto"/>
        <w:rPr>
          <w:rFonts w:ascii="Tahoma" w:eastAsia="Times New Roman" w:hAnsi="Tahoma" w:cs="Tahoma"/>
          <w:sz w:val="20"/>
          <w:szCs w:val="20"/>
          <w:lang w:eastAsia="ar-SA"/>
        </w:rPr>
        <w:sectPr w:rsidR="00427E2E" w:rsidSect="00CE599D">
          <w:pgSz w:w="11905" w:h="16837"/>
          <w:pgMar w:top="737" w:right="1418" w:bottom="737" w:left="1418" w:header="709" w:footer="709" w:gutter="0"/>
          <w:cols w:space="708"/>
          <w:docGrid w:linePitch="360"/>
        </w:sectPr>
      </w:pPr>
    </w:p>
    <w:p w:rsidR="00427E2E" w:rsidRPr="003E7947" w:rsidRDefault="00427E2E" w:rsidP="00427E2E">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lastRenderedPageBreak/>
        <w:t>DZP/381/130A</w:t>
      </w:r>
      <w:r w:rsidRPr="003E7947">
        <w:rPr>
          <w:rFonts w:ascii="Tahoma" w:eastAsia="Times New Roman" w:hAnsi="Tahoma" w:cs="Tahoma"/>
          <w:sz w:val="20"/>
          <w:szCs w:val="20"/>
          <w:lang w:eastAsia="ar-SA"/>
        </w:rPr>
        <w:t>/2017</w:t>
      </w:r>
    </w:p>
    <w:p w:rsidR="00427E2E" w:rsidRPr="003E7947" w:rsidRDefault="00427E2E" w:rsidP="00427E2E">
      <w:pPr>
        <w:suppressAutoHyphens/>
        <w:spacing w:after="0" w:line="240" w:lineRule="auto"/>
        <w:rPr>
          <w:rFonts w:ascii="Tahoma" w:eastAsia="Times New Roman" w:hAnsi="Tahoma" w:cs="Tahoma"/>
          <w:b/>
          <w:sz w:val="20"/>
          <w:szCs w:val="20"/>
          <w:lang w:eastAsia="ar-SA"/>
        </w:rPr>
      </w:pPr>
      <w:r w:rsidRPr="003E7947">
        <w:rPr>
          <w:rFonts w:ascii="Tahoma" w:eastAsia="Times New Roman" w:hAnsi="Tahoma" w:cs="Tahoma"/>
          <w:b/>
          <w:sz w:val="20"/>
          <w:szCs w:val="20"/>
          <w:lang w:eastAsia="ar-SA"/>
        </w:rPr>
        <w:t xml:space="preserve">Załącznik A </w:t>
      </w:r>
    </w:p>
    <w:p w:rsidR="00427E2E" w:rsidRPr="003E7947" w:rsidRDefault="00427E2E" w:rsidP="00427E2E">
      <w:pPr>
        <w:suppressAutoHyphens/>
        <w:spacing w:after="0" w:line="240" w:lineRule="auto"/>
        <w:rPr>
          <w:rFonts w:ascii="Times New Roman" w:eastAsia="Times New Roman" w:hAnsi="Times New Roman" w:cs="Times New Roman"/>
          <w:b/>
          <w:sz w:val="24"/>
          <w:szCs w:val="20"/>
          <w:lang w:eastAsia="ar-SA"/>
        </w:rPr>
      </w:pPr>
    </w:p>
    <w:p w:rsidR="00427E2E" w:rsidRPr="002F1C84" w:rsidRDefault="00427E2E" w:rsidP="00427E2E">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p w:rsidR="00427E2E" w:rsidRPr="002F1C84" w:rsidRDefault="00427E2E" w:rsidP="00427E2E">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r w:rsidRPr="002F1C84">
        <w:rPr>
          <w:rFonts w:ascii="Times New Roman" w:eastAsia="Lucida Sans Unicode" w:hAnsi="Times New Roman" w:cs="Times New Roman"/>
          <w:b/>
          <w:bCs/>
          <w:kern w:val="3"/>
          <w:sz w:val="28"/>
          <w:szCs w:val="28"/>
          <w:lang w:eastAsia="zh-CN" w:bidi="hi-IN"/>
        </w:rPr>
        <w:t xml:space="preserve">Informacja dla Wykonawcy o zagrożeniach wynikających z działalności </w:t>
      </w:r>
      <w:r w:rsidRPr="002F1C84">
        <w:rPr>
          <w:rFonts w:ascii="Times New Roman" w:eastAsia="Lucida Sans Unicode" w:hAnsi="Times New Roman" w:cs="Times New Roman"/>
          <w:b/>
          <w:bCs/>
          <w:kern w:val="3"/>
          <w:sz w:val="28"/>
          <w:szCs w:val="28"/>
          <w:lang w:eastAsia="zh-CN" w:bidi="hi-IN"/>
        </w:rPr>
        <w:br/>
        <w:t>Uniwersyteckiego Centrum Klinicznego im.</w:t>
      </w:r>
      <w:r>
        <w:rPr>
          <w:rFonts w:ascii="Times New Roman" w:eastAsia="Lucida Sans Unicode" w:hAnsi="Times New Roman" w:cs="Times New Roman"/>
          <w:b/>
          <w:bCs/>
          <w:kern w:val="3"/>
          <w:sz w:val="28"/>
          <w:szCs w:val="28"/>
          <w:lang w:eastAsia="zh-CN" w:bidi="hi-IN"/>
        </w:rPr>
        <w:t xml:space="preserve"> </w:t>
      </w:r>
      <w:r w:rsidRPr="002F1C84">
        <w:rPr>
          <w:rFonts w:ascii="Times New Roman" w:eastAsia="Lucida Sans Unicode" w:hAnsi="Times New Roman" w:cs="Times New Roman"/>
          <w:b/>
          <w:bCs/>
          <w:kern w:val="3"/>
          <w:sz w:val="28"/>
          <w:szCs w:val="28"/>
          <w:lang w:eastAsia="zh-CN" w:bidi="hi-IN"/>
        </w:rPr>
        <w:t>prof.</w:t>
      </w:r>
      <w:r>
        <w:rPr>
          <w:rFonts w:ascii="Times New Roman" w:eastAsia="Lucida Sans Unicode" w:hAnsi="Times New Roman" w:cs="Times New Roman"/>
          <w:b/>
          <w:bCs/>
          <w:kern w:val="3"/>
          <w:sz w:val="28"/>
          <w:szCs w:val="28"/>
          <w:lang w:eastAsia="zh-CN" w:bidi="hi-IN"/>
        </w:rPr>
        <w:t xml:space="preserve"> </w:t>
      </w:r>
      <w:r w:rsidRPr="002F1C84">
        <w:rPr>
          <w:rFonts w:ascii="Times New Roman" w:eastAsia="Lucida Sans Unicode" w:hAnsi="Times New Roman" w:cs="Times New Roman"/>
          <w:b/>
          <w:bCs/>
          <w:kern w:val="3"/>
          <w:sz w:val="28"/>
          <w:szCs w:val="28"/>
          <w:lang w:eastAsia="zh-CN" w:bidi="hi-IN"/>
        </w:rPr>
        <w:t>K.</w:t>
      </w:r>
      <w:r>
        <w:rPr>
          <w:rFonts w:ascii="Times New Roman" w:eastAsia="Lucida Sans Unicode" w:hAnsi="Times New Roman" w:cs="Times New Roman"/>
          <w:b/>
          <w:bCs/>
          <w:kern w:val="3"/>
          <w:sz w:val="28"/>
          <w:szCs w:val="28"/>
          <w:lang w:eastAsia="zh-CN" w:bidi="hi-IN"/>
        </w:rPr>
        <w:t xml:space="preserve"> </w:t>
      </w:r>
      <w:r w:rsidRPr="002F1C84">
        <w:rPr>
          <w:rFonts w:ascii="Times New Roman" w:eastAsia="Lucida Sans Unicode" w:hAnsi="Times New Roman" w:cs="Times New Roman"/>
          <w:b/>
          <w:bCs/>
          <w:kern w:val="3"/>
          <w:sz w:val="28"/>
          <w:szCs w:val="28"/>
          <w:lang w:eastAsia="zh-CN" w:bidi="hi-IN"/>
        </w:rPr>
        <w:t xml:space="preserve">Gibińskiego Śląskiego Uniwersytetu Medycznego w Katowicach </w:t>
      </w:r>
    </w:p>
    <w:p w:rsidR="00427E2E" w:rsidRPr="002F1C84" w:rsidRDefault="00427E2E" w:rsidP="00427E2E">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r w:rsidRPr="002F1C84">
        <w:rPr>
          <w:rFonts w:ascii="Times New Roman" w:eastAsia="Lucida Sans Unicode" w:hAnsi="Times New Roman" w:cs="Times New Roman"/>
          <w:b/>
          <w:bCs/>
          <w:kern w:val="3"/>
          <w:sz w:val="28"/>
          <w:szCs w:val="28"/>
          <w:lang w:eastAsia="zh-CN" w:bidi="hi-IN"/>
        </w:rPr>
        <w:t>podczas wykonywania prac na jego terenie.</w:t>
      </w:r>
    </w:p>
    <w:p w:rsidR="00427E2E" w:rsidRPr="002F1C84" w:rsidRDefault="00427E2E" w:rsidP="00427E2E">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427E2E" w:rsidRPr="002F1C84" w:rsidTr="00CE599D">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b/>
                <w:i/>
                <w:kern w:val="3"/>
                <w:lang w:eastAsia="zh-CN" w:bidi="hi-IN"/>
              </w:rPr>
              <w:t xml:space="preserve">          </w:t>
            </w:r>
            <w:r>
              <w:rPr>
                <w:rFonts w:ascii="Times New Roman" w:eastAsia="Lucida Sans Unicode" w:hAnsi="Times New Roman" w:cs="Times New Roman"/>
                <w:b/>
                <w:i/>
                <w:noProof/>
                <w:kern w:val="3"/>
                <w:lang w:eastAsia="pl-PL"/>
              </w:rPr>
              <w:drawing>
                <wp:inline distT="0" distB="0" distL="0" distR="0" wp14:anchorId="6C7FDE35" wp14:editId="007C79CA">
                  <wp:extent cx="495300" cy="4318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2F1C84">
              <w:rPr>
                <w:rFonts w:ascii="Times New Roman" w:eastAsia="Lucida Sans Unicode" w:hAnsi="Times New Roman" w:cs="Times New Roman"/>
                <w:kern w:val="3"/>
                <w:lang w:eastAsia="zh-CN" w:bidi="hi-IN"/>
              </w:rPr>
              <w:t xml:space="preserve">    </w:t>
            </w:r>
            <w:r w:rsidRPr="002F1C84">
              <w:rPr>
                <w:rFonts w:ascii="Times New Roman" w:eastAsia="Lucida Sans Unicode" w:hAnsi="Times New Roman" w:cs="Times New Roman"/>
                <w:b/>
                <w:bCs/>
                <w:kern w:val="3"/>
                <w:lang w:eastAsia="zh-CN" w:bidi="hi-IN"/>
              </w:rPr>
              <w:t xml:space="preserve"> CZYNNIKI BIOLOGICZNE</w:t>
            </w:r>
          </w:p>
        </w:tc>
      </w:tr>
      <w:tr w:rsidR="00427E2E" w:rsidRPr="002F1C84" w:rsidTr="00CE599D">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i/>
                <w:kern w:val="3"/>
                <w:lang w:eastAsia="zh-CN" w:bidi="hi-IN"/>
              </w:rPr>
            </w:pPr>
            <w:r w:rsidRPr="002F1C84">
              <w:rPr>
                <w:rFonts w:ascii="Times New Roman" w:eastAsia="Lucida Sans Unicode" w:hAnsi="Times New Roman" w:cs="Times New Roman"/>
                <w:b/>
                <w:bCs/>
                <w:i/>
                <w:kern w:val="3"/>
                <w:lang w:eastAsia="zh-CN" w:bidi="hi-IN"/>
              </w:rPr>
              <w:t>Środki zapobiegawcze</w:t>
            </w:r>
          </w:p>
        </w:tc>
      </w:tr>
      <w:tr w:rsidR="00427E2E" w:rsidRPr="002F1C84" w:rsidTr="00CE599D">
        <w:tc>
          <w:tcPr>
            <w:tcW w:w="480" w:type="dxa"/>
            <w:tcBorders>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1.</w:t>
            </w:r>
          </w:p>
        </w:tc>
        <w:tc>
          <w:tcPr>
            <w:tcW w:w="6750" w:type="dxa"/>
            <w:tcBorders>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Na terenie Szpitala występują szkodliwe czynniki biologiczne, które mogą oddziaływać negatywnie na organizm człowieka i być przyczyną wielu chorób (np. wirusowe zapalenie wątroby typ B i C, gruźlica,  HIV).</w:t>
            </w:r>
          </w:p>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Podstawowym źródłem zagrożenia jest pacjent i jego materiał biologiczny.</w:t>
            </w:r>
          </w:p>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Sytuacje, w których może dojść do kontaktu z czynnikiem biologicznym</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Niezabezpieczony przez personel medyczny skażony sprzęt i narzędzia jednorazowego lub wielorazowego użytku (igły, skalpele, igły do szycia itp.).</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Nieodpowiednia segregacja zużytego sprzętu jednorazowego użytku.</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Nieprawidłowa dekontaminacja miejsc zabrudzonych czynnikiem biologicznym.</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Prace wykonywane na czynnej instalacji kanalizacyjnej (węzły sanitarne, kratki ściekowe, odstojniki, osadniki itp.).</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 xml:space="preserve">Czynniki biologiczne przenoszone drogą </w:t>
            </w:r>
            <w:proofErr w:type="spellStart"/>
            <w:r w:rsidRPr="002F1C84">
              <w:rPr>
                <w:rFonts w:ascii="Times New Roman" w:eastAsia="Lucida Sans Unicode" w:hAnsi="Times New Roman" w:cs="Times New Roman"/>
                <w:color w:val="000000"/>
                <w:kern w:val="3"/>
                <w:lang w:eastAsia="zh-CN" w:bidi="hi-IN"/>
              </w:rPr>
              <w:t>powietrzno</w:t>
            </w:r>
            <w:proofErr w:type="spellEnd"/>
            <w:r w:rsidRPr="002F1C84">
              <w:rPr>
                <w:rFonts w:ascii="Times New Roman" w:eastAsia="Lucida Sans Unicode" w:hAnsi="Times New Roman" w:cs="Times New Roman"/>
                <w:color w:val="000000"/>
                <w:kern w:val="3"/>
                <w:lang w:eastAsia="zh-CN" w:bidi="hi-IN"/>
              </w:rPr>
              <w:t xml:space="preserve"> – kropelkową w kontakcie z pacjentami, odwiedzającymi oraz personelem Szpitala.</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Choroby zakaźne.</w:t>
            </w:r>
          </w:p>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Alergie, uczulenia, zakażenie.</w:t>
            </w:r>
          </w:p>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427E2E" w:rsidRPr="002F1C84" w:rsidRDefault="00427E2E" w:rsidP="00F60BCA">
            <w:pPr>
              <w:widowControl w:val="0"/>
              <w:numPr>
                <w:ilvl w:val="0"/>
                <w:numId w:val="6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Skaleczenia, zranienia, otarcia przed przystąpieniem do pracy zabezpiecz opatrunkiem nieprzemakalnym.</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Skaleczenia, zadrapania na odkrytych częściach rąk, ramion osłoń ubraniem z długim rękawem.</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Zgłoś się do Izby Przyjęć w przypadku zakłucia, skaleczenia sprzętem i aparaturą medycznym, która potencjalnie może być skażoną krwią lub innym materiałem biologicznym.</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W zależności od potrzeby stosuj środki ochrony indywidualnej (np. maseczki, okulary ochronne, przyłbice, rękawice).</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Przestrzegaj podstawowych zasad higieny i bezpieczeństwa pracy myj i dezynfekuj ręce przed spożywaniem posiłku oraz po wyjściu ze Szpitala.</w:t>
            </w:r>
          </w:p>
          <w:p w:rsidR="00427E2E" w:rsidRPr="002F1C84" w:rsidRDefault="00427E2E" w:rsidP="00CE599D">
            <w:pPr>
              <w:widowControl w:val="0"/>
              <w:tabs>
                <w:tab w:val="left" w:pos="244"/>
              </w:tabs>
              <w:suppressAutoHyphens/>
              <w:autoSpaceDN w:val="0"/>
              <w:snapToGrid w:val="0"/>
              <w:spacing w:after="0" w:line="240" w:lineRule="auto"/>
              <w:ind w:left="301" w:right="1" w:hanging="360"/>
              <w:jc w:val="both"/>
              <w:textAlignment w:val="baseline"/>
              <w:rPr>
                <w:rFonts w:ascii="Times New Roman" w:eastAsia="Lucida Sans Unicode" w:hAnsi="Times New Roman" w:cs="Times New Roman"/>
                <w:kern w:val="3"/>
                <w:lang w:eastAsia="zh-CN" w:bidi="hi-IN"/>
              </w:rPr>
            </w:pPr>
          </w:p>
          <w:p w:rsidR="00427E2E" w:rsidRPr="002F1C84" w:rsidRDefault="00427E2E" w:rsidP="00CE599D">
            <w:pPr>
              <w:widowControl w:val="0"/>
              <w:tabs>
                <w:tab w:val="left" w:pos="-116"/>
              </w:tabs>
              <w:suppressAutoHyphens/>
              <w:autoSpaceDN w:val="0"/>
              <w:snapToGrid w:val="0"/>
              <w:spacing w:after="0" w:line="240" w:lineRule="auto"/>
              <w:ind w:left="-59" w:right="1"/>
              <w:jc w:val="both"/>
              <w:textAlignment w:val="baseline"/>
              <w:rPr>
                <w:rFonts w:ascii="Times New Roman" w:eastAsia="Lucida Sans Unicode" w:hAnsi="Times New Roman" w:cs="Times New Roman"/>
                <w:kern w:val="3"/>
                <w:lang w:eastAsia="zh-CN" w:bidi="hi-IN"/>
              </w:rPr>
            </w:pPr>
          </w:p>
        </w:tc>
      </w:tr>
    </w:tbl>
    <w:p w:rsidR="00427E2E" w:rsidRDefault="00427E2E" w:rsidP="00427E2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D76A30" w:rsidRPr="002F1C84" w:rsidRDefault="00D76A30" w:rsidP="00427E2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427E2E" w:rsidRPr="002F1C84" w:rsidRDefault="00427E2E" w:rsidP="00427E2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bl>
      <w:tblPr>
        <w:tblW w:w="15150" w:type="dxa"/>
        <w:tblInd w:w="-5" w:type="dxa"/>
        <w:tblLayout w:type="fixed"/>
        <w:tblCellMar>
          <w:left w:w="10" w:type="dxa"/>
          <w:right w:w="10" w:type="dxa"/>
        </w:tblCellMar>
        <w:tblLook w:val="0000" w:firstRow="0" w:lastRow="0" w:firstColumn="0" w:lastColumn="0" w:noHBand="0" w:noVBand="0"/>
      </w:tblPr>
      <w:tblGrid>
        <w:gridCol w:w="474"/>
        <w:gridCol w:w="6501"/>
        <w:gridCol w:w="2790"/>
        <w:gridCol w:w="5385"/>
      </w:tblGrid>
      <w:tr w:rsidR="00427E2E" w:rsidRPr="002F1C84" w:rsidTr="00CE599D">
        <w:trPr>
          <w:cantSplit/>
        </w:trPr>
        <w:tc>
          <w:tcPr>
            <w:tcW w:w="1515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lastRenderedPageBreak/>
              <w:t xml:space="preserve">        </w:t>
            </w:r>
            <w:r>
              <w:rPr>
                <w:rFonts w:ascii="Times New Roman" w:eastAsia="Lucida Sans Unicode" w:hAnsi="Times New Roman" w:cs="Times New Roman"/>
                <w:noProof/>
                <w:kern w:val="3"/>
                <w:lang w:eastAsia="pl-PL"/>
              </w:rPr>
              <w:drawing>
                <wp:inline distT="0" distB="0" distL="0" distR="0" wp14:anchorId="721F0C19" wp14:editId="2C1FFEBD">
                  <wp:extent cx="514350"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2F1C84">
              <w:rPr>
                <w:rFonts w:ascii="Times New Roman" w:eastAsia="Lucida Sans Unicode" w:hAnsi="Times New Roman" w:cs="Times New Roman"/>
                <w:kern w:val="3"/>
                <w:lang w:eastAsia="zh-CN" w:bidi="hi-IN"/>
              </w:rPr>
              <w:t xml:space="preserve">      </w:t>
            </w:r>
            <w:r w:rsidRPr="002F1C84">
              <w:rPr>
                <w:rFonts w:ascii="Times New Roman" w:eastAsia="Lucida Sans Unicode" w:hAnsi="Times New Roman" w:cs="Times New Roman"/>
                <w:b/>
                <w:bCs/>
                <w:kern w:val="3"/>
                <w:lang w:eastAsia="zh-CN" w:bidi="hi-IN"/>
              </w:rPr>
              <w:t>CZYNNIKI CHEMICZNE</w:t>
            </w:r>
          </w:p>
        </w:tc>
      </w:tr>
      <w:tr w:rsidR="00427E2E" w:rsidRPr="002F1C84" w:rsidTr="00CE599D">
        <w:tc>
          <w:tcPr>
            <w:tcW w:w="474" w:type="dxa"/>
            <w:tcBorders>
              <w:top w:val="single" w:sz="4" w:space="0" w:color="000000"/>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Lp.</w:t>
            </w:r>
          </w:p>
        </w:tc>
        <w:tc>
          <w:tcPr>
            <w:tcW w:w="6501" w:type="dxa"/>
            <w:tcBorders>
              <w:top w:val="single" w:sz="4" w:space="0" w:color="000000"/>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Zagrożenie</w:t>
            </w:r>
          </w:p>
        </w:tc>
        <w:tc>
          <w:tcPr>
            <w:tcW w:w="2790" w:type="dxa"/>
            <w:tcBorders>
              <w:top w:val="single" w:sz="4" w:space="0" w:color="000000"/>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Skutek</w:t>
            </w:r>
          </w:p>
        </w:tc>
        <w:tc>
          <w:tcPr>
            <w:tcW w:w="5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i/>
                <w:kern w:val="3"/>
                <w:lang w:eastAsia="zh-CN" w:bidi="hi-IN"/>
              </w:rPr>
            </w:pPr>
            <w:r w:rsidRPr="002F1C84">
              <w:rPr>
                <w:rFonts w:ascii="Times New Roman" w:eastAsia="Lucida Sans Unicode" w:hAnsi="Times New Roman" w:cs="Times New Roman"/>
                <w:b/>
                <w:bCs/>
                <w:i/>
                <w:kern w:val="3"/>
                <w:lang w:eastAsia="zh-CN" w:bidi="hi-IN"/>
              </w:rPr>
              <w:t>Środki zapobiegawcze</w:t>
            </w:r>
          </w:p>
        </w:tc>
      </w:tr>
      <w:tr w:rsidR="00427E2E" w:rsidRPr="002F1C84" w:rsidTr="00CE599D">
        <w:tc>
          <w:tcPr>
            <w:tcW w:w="474" w:type="dxa"/>
            <w:tcBorders>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2.</w:t>
            </w:r>
          </w:p>
        </w:tc>
        <w:tc>
          <w:tcPr>
            <w:tcW w:w="6501" w:type="dxa"/>
            <w:tcBorders>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W Szpitalu podczas procesów pracy stosowane są niebezpieczne substancje i mieszaniny chemiczne takie jak:</w:t>
            </w:r>
          </w:p>
          <w:p w:rsidR="00427E2E" w:rsidRPr="002F1C84" w:rsidRDefault="00427E2E" w:rsidP="00F60BCA">
            <w:pPr>
              <w:widowControl w:val="0"/>
              <w:numPr>
                <w:ilvl w:val="0"/>
                <w:numId w:val="65"/>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Odczynniki analityczne (kwasy, zasady)</w:t>
            </w:r>
          </w:p>
          <w:p w:rsidR="00427E2E" w:rsidRPr="002F1C84" w:rsidRDefault="00427E2E" w:rsidP="00F60BCA">
            <w:pPr>
              <w:widowControl w:val="0"/>
              <w:numPr>
                <w:ilvl w:val="0"/>
                <w:numId w:val="64"/>
              </w:numPr>
              <w:tabs>
                <w:tab w:val="left" w:pos="244"/>
              </w:tabs>
              <w:suppressAutoHyphens/>
              <w:autoSpaceDN w:val="0"/>
              <w:snapToGrid w:val="0"/>
              <w:spacing w:after="0" w:line="240" w:lineRule="auto"/>
              <w:ind w:right="1"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Metanol, Ksylen</w:t>
            </w:r>
          </w:p>
          <w:p w:rsidR="00427E2E" w:rsidRPr="002F1C84" w:rsidRDefault="00427E2E" w:rsidP="00F60BCA">
            <w:pPr>
              <w:widowControl w:val="0"/>
              <w:numPr>
                <w:ilvl w:val="0"/>
                <w:numId w:val="64"/>
              </w:numPr>
              <w:tabs>
                <w:tab w:val="left" w:pos="244"/>
              </w:tabs>
              <w:suppressAutoHyphens/>
              <w:autoSpaceDN w:val="0"/>
              <w:snapToGrid w:val="0"/>
              <w:spacing w:after="0" w:line="240" w:lineRule="auto"/>
              <w:ind w:right="1"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Formaldehyd</w:t>
            </w:r>
          </w:p>
          <w:p w:rsidR="00427E2E" w:rsidRPr="002F1C84" w:rsidRDefault="00427E2E" w:rsidP="00F60BCA">
            <w:pPr>
              <w:widowControl w:val="0"/>
              <w:numPr>
                <w:ilvl w:val="0"/>
                <w:numId w:val="64"/>
              </w:numPr>
              <w:tabs>
                <w:tab w:val="left" w:pos="244"/>
              </w:tabs>
              <w:suppressAutoHyphens/>
              <w:autoSpaceDN w:val="0"/>
              <w:snapToGrid w:val="0"/>
              <w:spacing w:after="0" w:line="240" w:lineRule="auto"/>
              <w:ind w:right="1"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Podchloryn sodu</w:t>
            </w:r>
          </w:p>
          <w:p w:rsidR="00427E2E" w:rsidRPr="002F1C84" w:rsidRDefault="00427E2E" w:rsidP="00F60BCA">
            <w:pPr>
              <w:widowControl w:val="0"/>
              <w:numPr>
                <w:ilvl w:val="0"/>
                <w:numId w:val="64"/>
              </w:numPr>
              <w:tabs>
                <w:tab w:val="left" w:pos="244"/>
              </w:tabs>
              <w:suppressAutoHyphens/>
              <w:autoSpaceDN w:val="0"/>
              <w:snapToGrid w:val="0"/>
              <w:spacing w:after="0" w:line="240" w:lineRule="auto"/>
              <w:ind w:right="1"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Tlenek etylenu</w:t>
            </w:r>
          </w:p>
          <w:p w:rsidR="00427E2E" w:rsidRPr="002F1C84" w:rsidRDefault="00427E2E" w:rsidP="00F60BCA">
            <w:pPr>
              <w:widowControl w:val="0"/>
              <w:numPr>
                <w:ilvl w:val="0"/>
                <w:numId w:val="64"/>
              </w:numPr>
              <w:tabs>
                <w:tab w:val="left" w:pos="244"/>
              </w:tabs>
              <w:suppressAutoHyphens/>
              <w:autoSpaceDN w:val="0"/>
              <w:snapToGrid w:val="0"/>
              <w:spacing w:after="0" w:line="240" w:lineRule="auto"/>
              <w:ind w:right="1"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Środki dezynfekcyjne, myjące.</w:t>
            </w:r>
          </w:p>
        </w:tc>
        <w:tc>
          <w:tcPr>
            <w:tcW w:w="2790" w:type="dxa"/>
            <w:tcBorders>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Zatrucia, podrażnienie.</w:t>
            </w:r>
          </w:p>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Choroby górnych dróg oddechowych.</w:t>
            </w:r>
          </w:p>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Alergie, uczulenia.</w:t>
            </w:r>
          </w:p>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Uszkodzenia oczu i skóry. Poparzenia.</w:t>
            </w:r>
          </w:p>
        </w:tc>
        <w:tc>
          <w:tcPr>
            <w:tcW w:w="5385" w:type="dxa"/>
            <w:tcBorders>
              <w:left w:val="single" w:sz="4" w:space="0" w:color="000000"/>
              <w:bottom w:val="single" w:sz="4" w:space="0" w:color="000000"/>
              <w:right w:val="single" w:sz="4" w:space="0" w:color="000000"/>
            </w:tcBorders>
            <w:tcMar>
              <w:top w:w="0" w:type="dxa"/>
              <w:left w:w="70" w:type="dxa"/>
              <w:bottom w:w="0" w:type="dxa"/>
              <w:right w:w="70" w:type="dxa"/>
            </w:tcMar>
          </w:tcPr>
          <w:p w:rsidR="00427E2E" w:rsidRPr="002F1C84" w:rsidRDefault="00427E2E" w:rsidP="00F60BCA">
            <w:pPr>
              <w:widowControl w:val="0"/>
              <w:numPr>
                <w:ilvl w:val="0"/>
                <w:numId w:val="66"/>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Uzyskaj informację od personelu o stosowanych środkach chemicznych i zagrożeniach z nimi związanymi.</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Zapoznaj się z właściwościami preparatów chemicznych, z którymi będziesz miał kontakt.</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Postępuj zgodnie z zasadami określonymi w kartach charakterystyki i stosuj środki ochrony indywidualnej.</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W sytuacjach awaryjnych (np. uszkodzenie opakowania, rozlanie środka chemicznego) poinformuj personel.</w:t>
            </w:r>
          </w:p>
        </w:tc>
      </w:tr>
    </w:tbl>
    <w:p w:rsidR="00427E2E" w:rsidRPr="002F1C84" w:rsidRDefault="00427E2E" w:rsidP="00427E2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bl>
      <w:tblPr>
        <w:tblW w:w="15165" w:type="dxa"/>
        <w:tblInd w:w="9" w:type="dxa"/>
        <w:tblLayout w:type="fixed"/>
        <w:tblCellMar>
          <w:left w:w="10" w:type="dxa"/>
          <w:right w:w="10" w:type="dxa"/>
        </w:tblCellMar>
        <w:tblLook w:val="0000" w:firstRow="0" w:lastRow="0" w:firstColumn="0" w:lastColumn="0" w:noHBand="0" w:noVBand="0"/>
      </w:tblPr>
      <w:tblGrid>
        <w:gridCol w:w="503"/>
        <w:gridCol w:w="6487"/>
        <w:gridCol w:w="2775"/>
        <w:gridCol w:w="5400"/>
      </w:tblGrid>
      <w:tr w:rsidR="00427E2E" w:rsidRPr="002F1C84" w:rsidTr="00CE599D">
        <w:tc>
          <w:tcPr>
            <w:tcW w:w="1516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       </w:t>
            </w:r>
            <w:r>
              <w:rPr>
                <w:rFonts w:ascii="Times New Roman" w:eastAsia="Lucida Sans Unicode" w:hAnsi="Times New Roman" w:cs="Times New Roman"/>
                <w:noProof/>
                <w:kern w:val="3"/>
                <w:lang w:eastAsia="pl-PL"/>
              </w:rPr>
              <w:drawing>
                <wp:inline distT="0" distB="0" distL="0" distR="0" wp14:anchorId="627C629D" wp14:editId="58E00596">
                  <wp:extent cx="495300" cy="4318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2F1C84">
              <w:rPr>
                <w:rFonts w:ascii="Times New Roman" w:eastAsia="Lucida Sans Unicode" w:hAnsi="Times New Roman" w:cs="Times New Roman"/>
                <w:kern w:val="3"/>
                <w:lang w:eastAsia="zh-CN" w:bidi="hi-IN"/>
              </w:rPr>
              <w:t xml:space="preserve">     </w:t>
            </w:r>
            <w:r w:rsidRPr="002F1C84">
              <w:rPr>
                <w:rFonts w:ascii="Times New Roman" w:eastAsia="Lucida Sans Unicode" w:hAnsi="Times New Roman" w:cs="Times New Roman"/>
                <w:b/>
                <w:bCs/>
                <w:kern w:val="3"/>
                <w:lang w:eastAsia="zh-CN" w:bidi="hi-IN"/>
              </w:rPr>
              <w:t>CZYNNIKI NIEBEZPIECZNE - URAZOWE</w:t>
            </w:r>
          </w:p>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kern w:val="3"/>
                <w:lang w:eastAsia="zh-CN" w:bidi="hi-IN"/>
              </w:rPr>
            </w:pPr>
          </w:p>
        </w:tc>
      </w:tr>
      <w:tr w:rsidR="00427E2E" w:rsidRPr="002F1C84" w:rsidTr="00CE599D">
        <w:tc>
          <w:tcPr>
            <w:tcW w:w="503" w:type="dxa"/>
            <w:tcBorders>
              <w:top w:val="single" w:sz="4" w:space="0" w:color="000000"/>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Lp.</w:t>
            </w:r>
          </w:p>
        </w:tc>
        <w:tc>
          <w:tcPr>
            <w:tcW w:w="6487" w:type="dxa"/>
            <w:tcBorders>
              <w:top w:val="single" w:sz="4" w:space="0" w:color="000000"/>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Zagrożenie</w:t>
            </w:r>
          </w:p>
        </w:tc>
        <w:tc>
          <w:tcPr>
            <w:tcW w:w="2775" w:type="dxa"/>
            <w:tcBorders>
              <w:top w:val="single" w:sz="4" w:space="0" w:color="000000"/>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Skutek</w:t>
            </w:r>
          </w:p>
        </w:tc>
        <w:tc>
          <w:tcPr>
            <w:tcW w:w="5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i/>
                <w:kern w:val="3"/>
                <w:lang w:eastAsia="zh-CN" w:bidi="hi-IN"/>
              </w:rPr>
            </w:pPr>
            <w:r w:rsidRPr="002F1C84">
              <w:rPr>
                <w:rFonts w:ascii="Times New Roman" w:eastAsia="Lucida Sans Unicode" w:hAnsi="Times New Roman" w:cs="Times New Roman"/>
                <w:b/>
                <w:bCs/>
                <w:i/>
                <w:kern w:val="3"/>
                <w:lang w:eastAsia="zh-CN" w:bidi="hi-IN"/>
              </w:rPr>
              <w:t>Środki zapobiegawcze</w:t>
            </w:r>
          </w:p>
        </w:tc>
      </w:tr>
      <w:tr w:rsidR="00427E2E" w:rsidRPr="002F1C84" w:rsidTr="00CE599D">
        <w:tc>
          <w:tcPr>
            <w:tcW w:w="503" w:type="dxa"/>
            <w:tcBorders>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3.</w:t>
            </w:r>
          </w:p>
        </w:tc>
        <w:tc>
          <w:tcPr>
            <w:tcW w:w="6487" w:type="dxa"/>
            <w:tcBorders>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both"/>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W Szpitalu podczas procesów pracy używany jest sprzęt medyczny jednorazowego oraz wielorazowego użytku (np. igły, skalpele, </w:t>
            </w:r>
            <w:proofErr w:type="spellStart"/>
            <w:r w:rsidRPr="002F1C84">
              <w:rPr>
                <w:rFonts w:ascii="Times New Roman" w:eastAsia="Lucida Sans Unicode" w:hAnsi="Times New Roman" w:cs="Times New Roman"/>
                <w:kern w:val="3"/>
                <w:lang w:eastAsia="zh-CN" w:bidi="hi-IN"/>
              </w:rPr>
              <w:t>wenflony</w:t>
            </w:r>
            <w:proofErr w:type="spellEnd"/>
            <w:r w:rsidRPr="002F1C84">
              <w:rPr>
                <w:rFonts w:ascii="Times New Roman" w:eastAsia="Lucida Sans Unicode" w:hAnsi="Times New Roman" w:cs="Times New Roman"/>
                <w:kern w:val="3"/>
                <w:lang w:eastAsia="zh-CN" w:bidi="hi-IN"/>
              </w:rPr>
              <w:t xml:space="preserve">, nożyczki, końcówki pipet, szkiełka), który może stanowić zagrożenie dla Wykonawcy i być przyczyną urazów. Do kontakt z tym sprzętem może dojść w sposób niezamierzony w przypadku nieprzestrzegania zasad </w:t>
            </w:r>
            <w:r w:rsidRPr="002F1C84">
              <w:rPr>
                <w:rFonts w:ascii="Times New Roman" w:eastAsia="Lucida Sans Unicode" w:hAnsi="Times New Roman" w:cs="Times New Roman"/>
                <w:color w:val="000000"/>
                <w:kern w:val="3"/>
                <w:lang w:eastAsia="zh-CN" w:bidi="hi-IN"/>
              </w:rPr>
              <w:t xml:space="preserve">segregacji przez personel medyczny oraz porzucenia przez pacjentów.  </w:t>
            </w:r>
          </w:p>
        </w:tc>
        <w:tc>
          <w:tcPr>
            <w:tcW w:w="2775" w:type="dxa"/>
            <w:tcBorders>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Rany cięte, kłute palców, dłoni.</w:t>
            </w:r>
          </w:p>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Skaleczenia.</w:t>
            </w:r>
          </w:p>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Przecięcia, zakłucia.</w:t>
            </w:r>
          </w:p>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 </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427E2E" w:rsidRPr="002F1C84" w:rsidRDefault="00427E2E" w:rsidP="00F60BCA">
            <w:pPr>
              <w:widowControl w:val="0"/>
              <w:numPr>
                <w:ilvl w:val="0"/>
                <w:numId w:val="67"/>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Nie podejmuj samodzielnie usuwania sprzętu i narzędzi medycznych pozostawionych przez personel lub pacjentów, zgłaszaj ten fakt personelowi medycznemu.</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Zachowaj szczególną uwagę przy pracy z użyciem ostrych, spiczastych narzędzi.</w:t>
            </w:r>
          </w:p>
          <w:p w:rsidR="00427E2E" w:rsidRPr="002F1C84" w:rsidRDefault="00427E2E" w:rsidP="00CE599D">
            <w:pPr>
              <w:widowControl w:val="0"/>
              <w:tabs>
                <w:tab w:val="left" w:pos="155"/>
              </w:tabs>
              <w:suppressAutoHyphens/>
              <w:autoSpaceDN w:val="0"/>
              <w:snapToGrid w:val="0"/>
              <w:spacing w:after="0" w:line="240" w:lineRule="auto"/>
              <w:ind w:left="50" w:right="5"/>
              <w:textAlignment w:val="baseline"/>
              <w:rPr>
                <w:rFonts w:ascii="Times New Roman" w:eastAsia="Lucida Sans Unicode" w:hAnsi="Times New Roman" w:cs="Times New Roman"/>
                <w:kern w:val="3"/>
                <w:lang w:eastAsia="zh-CN" w:bidi="hi-IN"/>
              </w:rPr>
            </w:pPr>
          </w:p>
        </w:tc>
      </w:tr>
      <w:tr w:rsidR="00427E2E" w:rsidRPr="002F1C84" w:rsidTr="00CE599D">
        <w:tc>
          <w:tcPr>
            <w:tcW w:w="503" w:type="dxa"/>
            <w:tcBorders>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4.</w:t>
            </w:r>
          </w:p>
        </w:tc>
        <w:tc>
          <w:tcPr>
            <w:tcW w:w="6487" w:type="dxa"/>
            <w:tcBorders>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jc w:val="both"/>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 Podczas poruszania się po terenie Szpitala może dojść do:</w:t>
            </w:r>
          </w:p>
          <w:p w:rsidR="00427E2E" w:rsidRPr="002F1C84" w:rsidRDefault="00427E2E" w:rsidP="00F60BCA">
            <w:pPr>
              <w:widowControl w:val="0"/>
              <w:numPr>
                <w:ilvl w:val="0"/>
                <w:numId w:val="68"/>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Uderzenie o ruchome lub nieruchome czynniki materialne (np. wyposażenie pomieszczeń, meble, aparatura i sprzęt medyczny, łóżka, wózki z pacjentami na salach, korytarzach, ciągach komunikacyjnych itp.).</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Upadku na tym samym poziomie spowodowanym potknięciem, poślizgnięciem na nierównych, mokrych, śliskich powierzchniach.  </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Upadku na schodach.</w:t>
            </w:r>
          </w:p>
        </w:tc>
        <w:tc>
          <w:tcPr>
            <w:tcW w:w="2775" w:type="dxa"/>
            <w:tcBorders>
              <w:left w:val="single" w:sz="4" w:space="0" w:color="000000"/>
              <w:bottom w:val="single" w:sz="4" w:space="0" w:color="000000"/>
            </w:tcBorders>
            <w:tcMar>
              <w:top w:w="0" w:type="dxa"/>
              <w:left w:w="70" w:type="dxa"/>
              <w:bottom w:w="0" w:type="dxa"/>
              <w:right w:w="70" w:type="dxa"/>
            </w:tcMar>
          </w:tcPr>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Potłuczenia, guzy, siniaki.</w:t>
            </w:r>
          </w:p>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Złamania kończyn.</w:t>
            </w:r>
          </w:p>
          <w:p w:rsidR="00427E2E" w:rsidRPr="002F1C84" w:rsidRDefault="00427E2E" w:rsidP="00CE599D">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Uszkodzenia kręgosłupa. Wstrząśnięcia mózgu.</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427E2E" w:rsidRPr="002F1C84" w:rsidRDefault="00427E2E" w:rsidP="00F60BCA">
            <w:pPr>
              <w:widowControl w:val="0"/>
              <w:numPr>
                <w:ilvl w:val="0"/>
                <w:numId w:val="69"/>
              </w:numPr>
              <w:tabs>
                <w:tab w:val="left" w:pos="515"/>
              </w:tabs>
              <w:suppressAutoHyphens/>
              <w:autoSpaceDN w:val="0"/>
              <w:snapToGrid w:val="0"/>
              <w:spacing w:after="0" w:line="240" w:lineRule="auto"/>
              <w:ind w:left="340" w:right="5" w:hanging="340"/>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Utrzymuj porządek i czystość na stanowisku pracy.</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Poruszaj się po drogach komunikacyjnych stosując zasadę poruszania się prawą stroną.</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Zwracaj uwagę na transportowanych pacjentów na wózkach i łóżka na ciągach komunikacyjnych.</w:t>
            </w:r>
          </w:p>
          <w:p w:rsidR="00427E2E" w:rsidRPr="002F1C84" w:rsidRDefault="00427E2E" w:rsidP="00F60BCA">
            <w:pPr>
              <w:widowControl w:val="0"/>
              <w:numPr>
                <w:ilvl w:val="0"/>
                <w:numId w:val="62"/>
              </w:numPr>
              <w:tabs>
                <w:tab w:val="left" w:pos="515"/>
              </w:tabs>
              <w:suppressAutoHyphens/>
              <w:autoSpaceDN w:val="0"/>
              <w:snapToGrid w:val="0"/>
              <w:spacing w:after="0" w:line="240" w:lineRule="auto"/>
              <w:ind w:left="1417" w:right="5" w:hanging="567"/>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Zachowaj uwagę podczas poruszania się po schodach: nie rozmawiaj przez telefon, nie używaj klatki schodowej jako drogi transportowej, trzymaj się poręczy.</w:t>
            </w:r>
          </w:p>
          <w:p w:rsidR="00427E2E" w:rsidRPr="002F1C84" w:rsidRDefault="00427E2E" w:rsidP="00CE599D">
            <w:pPr>
              <w:widowControl w:val="0"/>
              <w:tabs>
                <w:tab w:val="left" w:pos="515"/>
              </w:tabs>
              <w:suppressAutoHyphens/>
              <w:autoSpaceDN w:val="0"/>
              <w:snapToGrid w:val="0"/>
              <w:spacing w:after="0" w:line="240" w:lineRule="auto"/>
              <w:ind w:left="410" w:right="5" w:hanging="360"/>
              <w:textAlignment w:val="baseline"/>
              <w:rPr>
                <w:rFonts w:ascii="Times New Roman" w:eastAsia="Lucida Sans Unicode" w:hAnsi="Times New Roman" w:cs="Times New Roman"/>
                <w:kern w:val="3"/>
                <w:lang w:eastAsia="zh-CN" w:bidi="hi-IN"/>
              </w:rPr>
            </w:pPr>
          </w:p>
        </w:tc>
      </w:tr>
    </w:tbl>
    <w:p w:rsidR="00427E2E" w:rsidRPr="002F1C84" w:rsidRDefault="00427E2E" w:rsidP="00427E2E">
      <w:pPr>
        <w:suppressAutoHyphens/>
        <w:spacing w:after="0" w:line="240" w:lineRule="auto"/>
        <w:rPr>
          <w:rFonts w:ascii="Times New Roman" w:eastAsia="Times New Roman" w:hAnsi="Times New Roman" w:cs="Times New Roman"/>
          <w:sz w:val="24"/>
          <w:szCs w:val="20"/>
          <w:lang w:eastAsia="ar-SA"/>
        </w:rPr>
      </w:pPr>
    </w:p>
    <w:p w:rsidR="00D76A30" w:rsidRDefault="00D76A30" w:rsidP="00427E2E">
      <w:pPr>
        <w:suppressAutoHyphens/>
        <w:spacing w:after="0" w:line="240" w:lineRule="auto"/>
        <w:rPr>
          <w:rFonts w:ascii="Tahoma" w:eastAsia="Times New Roman" w:hAnsi="Tahoma" w:cs="Tahoma"/>
          <w:sz w:val="20"/>
          <w:szCs w:val="20"/>
          <w:lang w:eastAsia="ar-SA"/>
        </w:rPr>
        <w:sectPr w:rsidR="00D76A30" w:rsidSect="00D76A30">
          <w:pgSz w:w="16838" w:h="11906" w:orient="landscape"/>
          <w:pgMar w:top="709" w:right="567" w:bottom="680" w:left="1418" w:header="709" w:footer="709" w:gutter="0"/>
          <w:cols w:space="708"/>
          <w:docGrid w:linePitch="360"/>
        </w:sectPr>
      </w:pPr>
    </w:p>
    <w:p w:rsidR="00427E2E" w:rsidRPr="003E7947" w:rsidRDefault="00427E2E" w:rsidP="00427E2E">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lastRenderedPageBreak/>
        <w:t>DZP/381/130A</w:t>
      </w:r>
      <w:r w:rsidRPr="003E7947">
        <w:rPr>
          <w:rFonts w:ascii="Tahoma" w:eastAsia="Times New Roman" w:hAnsi="Tahoma" w:cs="Tahoma"/>
          <w:sz w:val="20"/>
          <w:szCs w:val="20"/>
          <w:lang w:eastAsia="ar-SA"/>
        </w:rPr>
        <w:t>/2017</w:t>
      </w:r>
    </w:p>
    <w:p w:rsidR="00427E2E" w:rsidRPr="003E7947" w:rsidRDefault="00427E2E" w:rsidP="00427E2E">
      <w:pPr>
        <w:suppressAutoHyphens/>
        <w:spacing w:after="0" w:line="240" w:lineRule="auto"/>
        <w:rPr>
          <w:rFonts w:ascii="Tahoma" w:eastAsia="Times New Roman" w:hAnsi="Tahoma" w:cs="Tahoma"/>
          <w:b/>
          <w:sz w:val="20"/>
          <w:szCs w:val="20"/>
          <w:lang w:eastAsia="ar-SA"/>
        </w:rPr>
      </w:pPr>
      <w:r w:rsidRPr="003E7947">
        <w:rPr>
          <w:rFonts w:ascii="Tahoma" w:eastAsia="Times New Roman" w:hAnsi="Tahoma" w:cs="Tahoma"/>
          <w:b/>
          <w:sz w:val="20"/>
          <w:szCs w:val="20"/>
          <w:lang w:eastAsia="ar-SA"/>
        </w:rPr>
        <w:t xml:space="preserve">Załącznik B </w:t>
      </w:r>
    </w:p>
    <w:p w:rsidR="00427E2E" w:rsidRPr="002F1C84" w:rsidRDefault="00427E2E" w:rsidP="00427E2E">
      <w:pPr>
        <w:suppressAutoHyphens/>
        <w:spacing w:after="0" w:line="240" w:lineRule="auto"/>
        <w:rPr>
          <w:rFonts w:ascii="Times New Roman" w:eastAsia="Times New Roman" w:hAnsi="Times New Roman" w:cs="Times New Roman"/>
          <w:szCs w:val="20"/>
          <w:lang w:eastAsia="ar-SA"/>
        </w:rPr>
      </w:pPr>
    </w:p>
    <w:p w:rsidR="00427E2E" w:rsidRPr="002F1C84" w:rsidRDefault="00427E2E" w:rsidP="00427E2E">
      <w:pPr>
        <w:keepNext/>
        <w:numPr>
          <w:ilvl w:val="2"/>
          <w:numId w:val="0"/>
        </w:numPr>
        <w:tabs>
          <w:tab w:val="num" w:pos="0"/>
        </w:tabs>
        <w:suppressAutoHyphens/>
        <w:spacing w:before="60" w:after="60" w:line="360" w:lineRule="auto"/>
        <w:ind w:left="-114" w:right="170" w:firstLine="228"/>
        <w:jc w:val="center"/>
        <w:outlineLvl w:val="2"/>
        <w:rPr>
          <w:rFonts w:ascii="Times New Roman" w:eastAsia="Times New Roman" w:hAnsi="Times New Roman" w:cs="Times New Roman"/>
          <w:b/>
          <w:bCs/>
          <w:kern w:val="1"/>
          <w:sz w:val="28"/>
          <w:szCs w:val="24"/>
          <w:lang w:eastAsia="ar-SA"/>
        </w:rPr>
      </w:pPr>
      <w:r w:rsidRPr="002F1C84">
        <w:rPr>
          <w:rFonts w:ascii="Times New Roman" w:eastAsia="Times New Roman" w:hAnsi="Times New Roman" w:cs="Times New Roman"/>
          <w:bCs/>
          <w:kern w:val="1"/>
          <w:sz w:val="32"/>
          <w:szCs w:val="24"/>
          <w:lang w:eastAsia="ar-SA"/>
        </w:rPr>
        <w:t>Zobowiązanie Wykonawcy</w:t>
      </w:r>
    </w:p>
    <w:p w:rsidR="00427E2E" w:rsidRPr="002F1C84" w:rsidRDefault="00427E2E" w:rsidP="00427E2E">
      <w:pPr>
        <w:suppressAutoHyphens/>
        <w:spacing w:after="0" w:line="360" w:lineRule="auto"/>
        <w:ind w:left="57" w:right="170" w:hanging="228"/>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 xml:space="preserve">  W imieniu Wykonawcy realizującego przedmiot umowy nr DZP/381/</w:t>
      </w:r>
      <w:r>
        <w:rPr>
          <w:rFonts w:ascii="Times New Roman" w:eastAsia="Times New Roman" w:hAnsi="Times New Roman" w:cs="Times New Roman"/>
          <w:kern w:val="1"/>
          <w:sz w:val="24"/>
          <w:szCs w:val="24"/>
          <w:lang w:eastAsia="ar-SA"/>
        </w:rPr>
        <w:t>130A</w:t>
      </w:r>
      <w:r w:rsidRPr="002F1C84">
        <w:rPr>
          <w:rFonts w:ascii="Times New Roman" w:eastAsia="Times New Roman" w:hAnsi="Times New Roman" w:cs="Times New Roman"/>
          <w:kern w:val="1"/>
          <w:sz w:val="24"/>
          <w:szCs w:val="24"/>
          <w:lang w:eastAsia="ar-SA"/>
        </w:rPr>
        <w:t>/2017</w:t>
      </w:r>
      <w:r w:rsidRPr="002F1C84">
        <w:rPr>
          <w:rFonts w:ascii="Times New Roman" w:eastAsia="Times New Roman" w:hAnsi="Times New Roman" w:cs="Times New Roman"/>
          <w:b/>
          <w:bCs/>
          <w:kern w:val="1"/>
          <w:sz w:val="24"/>
          <w:szCs w:val="24"/>
          <w:lang w:eastAsia="ar-SA"/>
        </w:rPr>
        <w:t xml:space="preserve"> </w:t>
      </w:r>
      <w:r w:rsidRPr="002F1C84">
        <w:rPr>
          <w:rFonts w:ascii="Times New Roman" w:eastAsia="Times New Roman" w:hAnsi="Times New Roman" w:cs="Times New Roman"/>
          <w:bCs/>
          <w:kern w:val="1"/>
          <w:sz w:val="24"/>
          <w:szCs w:val="24"/>
          <w:lang w:eastAsia="ar-SA"/>
        </w:rPr>
        <w:t>z dnia</w:t>
      </w:r>
      <w:r w:rsidRPr="002F1C84">
        <w:rPr>
          <w:rFonts w:ascii="Times New Roman" w:eastAsia="Times New Roman" w:hAnsi="Times New Roman" w:cs="Times New Roman"/>
          <w:b/>
          <w:bCs/>
          <w:kern w:val="1"/>
          <w:sz w:val="24"/>
          <w:szCs w:val="24"/>
          <w:lang w:eastAsia="ar-SA"/>
        </w:rPr>
        <w:t xml:space="preserve"> </w:t>
      </w:r>
      <w:r w:rsidRPr="002F1C84">
        <w:rPr>
          <w:rFonts w:ascii="Times New Roman" w:eastAsia="Times New Roman" w:hAnsi="Times New Roman" w:cs="Times New Roman"/>
          <w:kern w:val="1"/>
          <w:sz w:val="24"/>
          <w:szCs w:val="24"/>
          <w:lang w:eastAsia="ar-SA"/>
        </w:rPr>
        <w:t>…………. („Umowa”)  zobowiązuję się do:</w:t>
      </w:r>
    </w:p>
    <w:p w:rsidR="00427E2E" w:rsidRPr="002F1C84" w:rsidRDefault="00427E2E" w:rsidP="00F60BCA">
      <w:pPr>
        <w:numPr>
          <w:ilvl w:val="0"/>
          <w:numId w:val="61"/>
        </w:numPr>
        <w:tabs>
          <w:tab w:val="clear" w:pos="360"/>
          <w:tab w:val="left" w:pos="342"/>
        </w:tabs>
        <w:suppressAutoHyphens/>
        <w:spacing w:after="0" w:line="360" w:lineRule="auto"/>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427E2E" w:rsidRPr="002F1C84" w:rsidRDefault="00427E2E" w:rsidP="00F60BCA">
      <w:pPr>
        <w:numPr>
          <w:ilvl w:val="0"/>
          <w:numId w:val="61"/>
        </w:numPr>
        <w:tabs>
          <w:tab w:val="left" w:pos="399"/>
          <w:tab w:val="num" w:pos="720"/>
        </w:tabs>
        <w:suppressAutoHyphens/>
        <w:spacing w:after="0" w:line="360" w:lineRule="auto"/>
        <w:ind w:left="399" w:hanging="399"/>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Zapoznania swoich pracowników oraz pracowników podwykonawcy delegowanych do realizacji Umowy z treścią niniejszej procedury nie później niż przed rozpoczęciem realizacji Umowy.</w:t>
      </w:r>
    </w:p>
    <w:p w:rsidR="00427E2E" w:rsidRPr="002F1C84" w:rsidRDefault="00427E2E" w:rsidP="00F60BCA">
      <w:pPr>
        <w:numPr>
          <w:ilvl w:val="0"/>
          <w:numId w:val="61"/>
        </w:numPr>
        <w:tabs>
          <w:tab w:val="left" w:pos="399"/>
          <w:tab w:val="num" w:pos="720"/>
        </w:tabs>
        <w:suppressAutoHyphens/>
        <w:spacing w:after="0" w:line="360" w:lineRule="auto"/>
        <w:ind w:left="399" w:right="30" w:hanging="399"/>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Poinformowania swoich pracowników oraz pracowników podwykonawcy o zagrożeniach wynikających z działalności Szpitala nie później niż przed  rozpoczęciem prac i usług objętych Umową.</w:t>
      </w:r>
    </w:p>
    <w:p w:rsidR="00427E2E" w:rsidRPr="002F1C84" w:rsidRDefault="00427E2E" w:rsidP="00427E2E">
      <w:pPr>
        <w:suppressAutoHyphens/>
        <w:spacing w:after="0" w:line="360" w:lineRule="auto"/>
        <w:ind w:left="399" w:right="170" w:hanging="399"/>
        <w:jc w:val="both"/>
        <w:rPr>
          <w:rFonts w:ascii="Times New Roman" w:eastAsia="Times New Roman" w:hAnsi="Times New Roman" w:cs="Times New Roman"/>
          <w:kern w:val="1"/>
          <w:sz w:val="24"/>
          <w:szCs w:val="24"/>
          <w:lang w:eastAsia="ar-SA"/>
        </w:rPr>
      </w:pPr>
    </w:p>
    <w:p w:rsidR="00427E2E" w:rsidRPr="002F1C84" w:rsidRDefault="00427E2E" w:rsidP="00427E2E">
      <w:pPr>
        <w:suppressAutoHyphens/>
        <w:spacing w:after="0" w:line="360" w:lineRule="auto"/>
        <w:ind w:left="114"/>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 xml:space="preserve">Ze strony Uniwersyteckiego Centrum Klinicznego </w:t>
      </w:r>
      <w:proofErr w:type="spellStart"/>
      <w:r w:rsidRPr="002F1C84">
        <w:rPr>
          <w:rFonts w:ascii="Times New Roman" w:eastAsia="Times New Roman" w:hAnsi="Times New Roman" w:cs="Times New Roman"/>
          <w:kern w:val="1"/>
          <w:sz w:val="24"/>
          <w:szCs w:val="24"/>
          <w:lang w:eastAsia="ar-SA"/>
        </w:rPr>
        <w:t>im.prof.K.Gibińskiego</w:t>
      </w:r>
      <w:proofErr w:type="spellEnd"/>
      <w:r w:rsidRPr="002F1C84">
        <w:rPr>
          <w:rFonts w:ascii="Times New Roman" w:eastAsia="Times New Roman" w:hAnsi="Times New Roman" w:cs="Times New Roman"/>
          <w:kern w:val="1"/>
          <w:sz w:val="24"/>
          <w:szCs w:val="24"/>
          <w:lang w:eastAsia="ar-SA"/>
        </w:rPr>
        <w:t xml:space="preserve"> Śląskiego Uniwersytetu Medycznego w Katowicach: </w:t>
      </w:r>
    </w:p>
    <w:p w:rsidR="00427E2E" w:rsidRPr="002F1C84" w:rsidRDefault="00427E2E" w:rsidP="00427E2E">
      <w:pPr>
        <w:suppressAutoHyphens/>
        <w:spacing w:after="0" w:line="360" w:lineRule="auto"/>
        <w:jc w:val="both"/>
        <w:rPr>
          <w:rFonts w:ascii="Times New Roman" w:eastAsia="Times New Roman" w:hAnsi="Times New Roman" w:cs="Times New Roman"/>
          <w:kern w:val="1"/>
          <w:sz w:val="24"/>
          <w:szCs w:val="24"/>
          <w:lang w:eastAsia="ar-SA"/>
        </w:rPr>
      </w:pPr>
    </w:p>
    <w:p w:rsidR="00427E2E" w:rsidRPr="002F1C84" w:rsidRDefault="00427E2E" w:rsidP="00427E2E">
      <w:pPr>
        <w:suppressAutoHyphens/>
        <w:spacing w:after="0" w:line="360" w:lineRule="auto"/>
        <w:ind w:left="114"/>
        <w:jc w:val="both"/>
        <w:rPr>
          <w:rFonts w:ascii="Times New Roman" w:eastAsia="Times New Roman" w:hAnsi="Times New Roman" w:cs="Times New Roman"/>
          <w:kern w:val="1"/>
          <w:sz w:val="20"/>
          <w:szCs w:val="20"/>
          <w:lang w:eastAsia="ar-SA"/>
        </w:rPr>
      </w:pPr>
      <w:r w:rsidRPr="002F1C84">
        <w:rPr>
          <w:rFonts w:ascii="Times New Roman" w:eastAsia="Times New Roman" w:hAnsi="Times New Roman" w:cs="Times New Roman"/>
          <w:kern w:val="1"/>
          <w:sz w:val="24"/>
          <w:szCs w:val="24"/>
          <w:lang w:eastAsia="ar-SA"/>
        </w:rPr>
        <w:t>…………………………………………………………………………..………….……...</w:t>
      </w:r>
    </w:p>
    <w:p w:rsidR="00427E2E" w:rsidRPr="002F1C84" w:rsidRDefault="00427E2E" w:rsidP="00427E2E">
      <w:pPr>
        <w:suppressAutoHyphens/>
        <w:spacing w:after="0" w:line="360" w:lineRule="auto"/>
        <w:jc w:val="center"/>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0"/>
          <w:szCs w:val="20"/>
          <w:lang w:eastAsia="ar-SA"/>
        </w:rPr>
        <w:t xml:space="preserve">osoba sprawująca nadzór </w:t>
      </w:r>
      <w:r w:rsidRPr="002F1C84">
        <w:rPr>
          <w:rFonts w:ascii="Times New Roman" w:eastAsia="Times New Roman" w:hAnsi="Times New Roman" w:cs="Times New Roman"/>
          <w:b/>
          <w:bCs/>
          <w:kern w:val="1"/>
          <w:sz w:val="24"/>
          <w:szCs w:val="24"/>
          <w:lang w:eastAsia="ar-SA"/>
        </w:rPr>
        <w:t xml:space="preserve"> </w:t>
      </w:r>
    </w:p>
    <w:p w:rsidR="00427E2E" w:rsidRPr="002F1C84" w:rsidRDefault="00427E2E" w:rsidP="00427E2E">
      <w:pPr>
        <w:suppressAutoHyphens/>
        <w:spacing w:before="60" w:after="60" w:line="240" w:lineRule="auto"/>
        <w:ind w:left="113" w:right="170"/>
        <w:rPr>
          <w:rFonts w:ascii="Times New Roman" w:eastAsia="Times New Roman" w:hAnsi="Times New Roman" w:cs="Times New Roman"/>
          <w:kern w:val="1"/>
          <w:sz w:val="24"/>
          <w:szCs w:val="24"/>
          <w:lang w:eastAsia="ar-SA"/>
        </w:rPr>
      </w:pPr>
    </w:p>
    <w:p w:rsidR="00427E2E" w:rsidRPr="002F1C84" w:rsidRDefault="00427E2E" w:rsidP="00427E2E">
      <w:pPr>
        <w:suppressAutoHyphens/>
        <w:spacing w:before="60" w:after="60" w:line="240" w:lineRule="auto"/>
        <w:ind w:left="113" w:right="170"/>
        <w:rPr>
          <w:rFonts w:ascii="Times New Roman" w:eastAsia="Times New Roman" w:hAnsi="Times New Roman" w:cs="Times New Roman"/>
          <w:kern w:val="1"/>
          <w:sz w:val="24"/>
          <w:szCs w:val="24"/>
          <w:lang w:eastAsia="ar-SA"/>
        </w:rPr>
      </w:pPr>
    </w:p>
    <w:p w:rsidR="00427E2E" w:rsidRPr="002F1C84" w:rsidRDefault="00427E2E" w:rsidP="00427E2E">
      <w:pPr>
        <w:suppressAutoHyphens/>
        <w:spacing w:before="60" w:after="60" w:line="240" w:lineRule="auto"/>
        <w:ind w:left="113" w:right="170"/>
        <w:rPr>
          <w:rFonts w:ascii="Times New Roman" w:eastAsia="Times New Roman" w:hAnsi="Times New Roman" w:cs="Times New Roman"/>
          <w:kern w:val="1"/>
          <w:sz w:val="20"/>
          <w:szCs w:val="20"/>
          <w:lang w:eastAsia="ar-SA"/>
        </w:rPr>
      </w:pPr>
      <w:r w:rsidRPr="002F1C84">
        <w:rPr>
          <w:rFonts w:ascii="Times New Roman" w:eastAsia="Times New Roman" w:hAnsi="Times New Roman" w:cs="Times New Roman"/>
          <w:kern w:val="1"/>
          <w:sz w:val="24"/>
          <w:szCs w:val="24"/>
          <w:lang w:eastAsia="ar-SA"/>
        </w:rPr>
        <w:t xml:space="preserve">Wykonawca ……………………………………………….………………………..…… </w:t>
      </w:r>
    </w:p>
    <w:p w:rsidR="00427E2E" w:rsidRPr="002F1C84" w:rsidRDefault="00427E2E" w:rsidP="00427E2E">
      <w:pPr>
        <w:suppressAutoHyphens/>
        <w:spacing w:before="60" w:after="60" w:line="360" w:lineRule="auto"/>
        <w:ind w:left="114" w:right="170"/>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0"/>
          <w:szCs w:val="20"/>
          <w:lang w:eastAsia="ar-SA"/>
        </w:rPr>
        <w:t xml:space="preserve">                                                                             nazwa firmy</w:t>
      </w:r>
    </w:p>
    <w:p w:rsidR="00427E2E" w:rsidRPr="002F1C84" w:rsidRDefault="00427E2E" w:rsidP="00427E2E">
      <w:pPr>
        <w:suppressAutoHyphens/>
        <w:spacing w:before="60" w:after="60" w:line="360" w:lineRule="auto"/>
        <w:ind w:right="170"/>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w:t>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0"/>
          <w:szCs w:val="20"/>
          <w:lang w:eastAsia="ar-SA"/>
        </w:rPr>
        <w:t>adres</w:t>
      </w:r>
    </w:p>
    <w:p w:rsidR="00427E2E" w:rsidRPr="002F1C84" w:rsidRDefault="00427E2E" w:rsidP="00427E2E">
      <w:pPr>
        <w:suppressAutoHyphens/>
        <w:spacing w:before="60" w:after="60" w:line="360" w:lineRule="auto"/>
        <w:ind w:left="114" w:right="170"/>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W imieniu Wykonawcy</w:t>
      </w:r>
      <w:r w:rsidRPr="002F1C84">
        <w:rPr>
          <w:rFonts w:ascii="Times New Roman" w:eastAsia="Times New Roman" w:hAnsi="Times New Roman" w:cs="Times New Roman"/>
          <w:b/>
          <w:kern w:val="1"/>
          <w:sz w:val="24"/>
          <w:szCs w:val="24"/>
          <w:lang w:eastAsia="ar-SA"/>
        </w:rPr>
        <w:t>:</w:t>
      </w:r>
    </w:p>
    <w:p w:rsidR="00427E2E" w:rsidRPr="002F1C84" w:rsidRDefault="00427E2E" w:rsidP="00427E2E">
      <w:pPr>
        <w:suppressAutoHyphens/>
        <w:spacing w:before="60" w:after="60" w:line="360" w:lineRule="auto"/>
        <w:ind w:left="114" w:right="170"/>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 xml:space="preserve">Nazwisko, imię  </w:t>
      </w:r>
      <w:r w:rsidRPr="002F1C84">
        <w:rPr>
          <w:rFonts w:ascii="Times New Roman" w:eastAsia="Times New Roman" w:hAnsi="Times New Roman" w:cs="Times New Roman"/>
          <w:kern w:val="1"/>
          <w:sz w:val="20"/>
          <w:szCs w:val="20"/>
          <w:lang w:eastAsia="ar-SA"/>
        </w:rPr>
        <w:t xml:space="preserve">  </w:t>
      </w:r>
      <w:r w:rsidRPr="002F1C84">
        <w:rPr>
          <w:rFonts w:ascii="Times New Roman" w:eastAsia="Times New Roman" w:hAnsi="Times New Roman" w:cs="Times New Roman"/>
          <w:kern w:val="1"/>
          <w:sz w:val="24"/>
          <w:szCs w:val="24"/>
          <w:lang w:eastAsia="ar-SA"/>
        </w:rPr>
        <w:t>…………………………………………….……………………….……</w:t>
      </w:r>
    </w:p>
    <w:p w:rsidR="00427E2E" w:rsidRPr="002F1C84" w:rsidRDefault="00427E2E" w:rsidP="00427E2E">
      <w:pPr>
        <w:suppressAutoHyphens/>
        <w:spacing w:before="60" w:after="60" w:line="360" w:lineRule="auto"/>
        <w:ind w:left="114" w:right="170"/>
        <w:jc w:val="both"/>
        <w:rPr>
          <w:rFonts w:ascii="Times New Roman" w:eastAsia="Times New Roman" w:hAnsi="Times New Roman" w:cs="Times New Roman"/>
          <w:b/>
          <w:kern w:val="1"/>
          <w:sz w:val="24"/>
          <w:szCs w:val="24"/>
          <w:lang w:eastAsia="ar-SA"/>
        </w:rPr>
      </w:pPr>
      <w:r w:rsidRPr="002F1C84">
        <w:rPr>
          <w:rFonts w:ascii="Times New Roman" w:eastAsia="Times New Roman" w:hAnsi="Times New Roman" w:cs="Times New Roman"/>
          <w:kern w:val="1"/>
          <w:sz w:val="24"/>
          <w:szCs w:val="24"/>
          <w:lang w:eastAsia="ar-SA"/>
        </w:rPr>
        <w:t>Stanowisko / funkcja  ……………………………………………………………………..</w:t>
      </w:r>
    </w:p>
    <w:p w:rsidR="00427E2E" w:rsidRPr="002F1C84" w:rsidRDefault="00427E2E" w:rsidP="00427E2E">
      <w:pPr>
        <w:suppressAutoHyphens/>
        <w:spacing w:before="60" w:after="60" w:line="360" w:lineRule="auto"/>
        <w:ind w:left="114" w:right="170"/>
        <w:jc w:val="both"/>
        <w:rPr>
          <w:rFonts w:ascii="Times New Roman" w:eastAsia="Times New Roman" w:hAnsi="Times New Roman" w:cs="Times New Roman"/>
          <w:b/>
          <w:kern w:val="1"/>
          <w:sz w:val="24"/>
          <w:szCs w:val="24"/>
          <w:lang w:eastAsia="ar-SA"/>
        </w:rPr>
      </w:pPr>
      <w:r w:rsidRPr="002F1C84">
        <w:rPr>
          <w:rFonts w:ascii="Times New Roman" w:eastAsia="Times New Roman" w:hAnsi="Times New Roman" w:cs="Times New Roman"/>
          <w:b/>
          <w:kern w:val="1"/>
          <w:sz w:val="24"/>
          <w:szCs w:val="24"/>
          <w:lang w:eastAsia="ar-SA"/>
        </w:rPr>
        <w:t xml:space="preserve"> </w:t>
      </w:r>
    </w:p>
    <w:p w:rsidR="00427E2E" w:rsidRPr="002F1C84" w:rsidRDefault="00427E2E" w:rsidP="00427E2E">
      <w:pPr>
        <w:suppressAutoHyphens/>
        <w:spacing w:before="60" w:after="60" w:line="360" w:lineRule="auto"/>
        <w:ind w:left="114" w:right="170"/>
        <w:jc w:val="both"/>
        <w:rPr>
          <w:rFonts w:ascii="Times New Roman" w:eastAsia="Times New Roman" w:hAnsi="Times New Roman" w:cs="Times New Roman"/>
          <w:kern w:val="1"/>
          <w:sz w:val="20"/>
          <w:szCs w:val="20"/>
          <w:lang w:eastAsia="ar-SA"/>
        </w:rPr>
      </w:pPr>
      <w:r w:rsidRPr="002F1C84">
        <w:rPr>
          <w:rFonts w:ascii="Times New Roman" w:eastAsia="Times New Roman" w:hAnsi="Times New Roman" w:cs="Times New Roman"/>
          <w:kern w:val="1"/>
          <w:sz w:val="24"/>
          <w:szCs w:val="24"/>
          <w:lang w:eastAsia="ar-SA"/>
        </w:rPr>
        <w:t xml:space="preserve">      …………………………..                                  </w:t>
      </w:r>
      <w:r w:rsidRPr="002F1C84">
        <w:rPr>
          <w:rFonts w:ascii="Times New Roman" w:eastAsia="Times New Roman" w:hAnsi="Times New Roman" w:cs="Times New Roman"/>
          <w:kern w:val="1"/>
          <w:sz w:val="24"/>
          <w:szCs w:val="24"/>
          <w:lang w:eastAsia="ar-SA"/>
        </w:rPr>
        <w:tab/>
        <w:t xml:space="preserve"> …………………………..      </w:t>
      </w:r>
    </w:p>
    <w:p w:rsidR="00427E2E" w:rsidRPr="002F1C84" w:rsidRDefault="00427E2E" w:rsidP="00427E2E">
      <w:pPr>
        <w:suppressAutoHyphens/>
        <w:spacing w:after="0" w:line="240" w:lineRule="auto"/>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0"/>
          <w:szCs w:val="20"/>
          <w:lang w:eastAsia="ar-SA"/>
        </w:rPr>
        <w:t xml:space="preserve">             </w:t>
      </w:r>
      <w:r w:rsidRPr="002F1C84">
        <w:rPr>
          <w:rFonts w:ascii="Times New Roman" w:eastAsia="Times New Roman" w:hAnsi="Times New Roman" w:cs="Times New Roman"/>
          <w:kern w:val="1"/>
          <w:sz w:val="20"/>
          <w:szCs w:val="20"/>
          <w:lang w:eastAsia="ar-SA"/>
        </w:rPr>
        <w:tab/>
      </w:r>
      <w:r w:rsidRPr="002F1C84">
        <w:rPr>
          <w:rFonts w:ascii="Times New Roman" w:eastAsia="Times New Roman" w:hAnsi="Times New Roman" w:cs="Times New Roman"/>
          <w:kern w:val="1"/>
          <w:sz w:val="20"/>
          <w:szCs w:val="20"/>
          <w:lang w:eastAsia="ar-SA"/>
        </w:rPr>
        <w:tab/>
        <w:t xml:space="preserve"> Data                                                   </w:t>
      </w:r>
      <w:r w:rsidRPr="002F1C84">
        <w:rPr>
          <w:rFonts w:ascii="Times New Roman" w:eastAsia="Times New Roman" w:hAnsi="Times New Roman" w:cs="Times New Roman"/>
          <w:kern w:val="1"/>
          <w:sz w:val="20"/>
          <w:szCs w:val="20"/>
          <w:lang w:eastAsia="ar-SA"/>
        </w:rPr>
        <w:tab/>
      </w:r>
      <w:r w:rsidRPr="002F1C84">
        <w:rPr>
          <w:rFonts w:ascii="Times New Roman" w:eastAsia="Times New Roman" w:hAnsi="Times New Roman" w:cs="Times New Roman"/>
          <w:kern w:val="1"/>
          <w:sz w:val="20"/>
          <w:szCs w:val="20"/>
          <w:lang w:eastAsia="ar-SA"/>
        </w:rPr>
        <w:tab/>
      </w:r>
      <w:r w:rsidRPr="002F1C84">
        <w:rPr>
          <w:rFonts w:ascii="Times New Roman" w:eastAsia="Times New Roman" w:hAnsi="Times New Roman" w:cs="Times New Roman"/>
          <w:kern w:val="1"/>
          <w:sz w:val="20"/>
          <w:szCs w:val="20"/>
          <w:lang w:eastAsia="ar-SA"/>
        </w:rPr>
        <w:tab/>
      </w:r>
      <w:r w:rsidRPr="002F1C84">
        <w:rPr>
          <w:rFonts w:ascii="Times New Roman" w:eastAsia="Times New Roman" w:hAnsi="Times New Roman" w:cs="Times New Roman"/>
          <w:kern w:val="1"/>
          <w:sz w:val="20"/>
          <w:szCs w:val="20"/>
          <w:lang w:eastAsia="ar-SA"/>
        </w:rPr>
        <w:tab/>
        <w:t>Podpis</w:t>
      </w:r>
    </w:p>
    <w:p w:rsidR="00427E2E" w:rsidRPr="002F1C84" w:rsidRDefault="00427E2E" w:rsidP="00427E2E">
      <w:pPr>
        <w:suppressAutoHyphens/>
        <w:spacing w:after="0" w:line="240" w:lineRule="auto"/>
        <w:rPr>
          <w:rFonts w:ascii="Times New Roman" w:eastAsia="Times New Roman" w:hAnsi="Times New Roman" w:cs="Times New Roman"/>
          <w:sz w:val="24"/>
          <w:szCs w:val="20"/>
          <w:lang w:eastAsia="ar-SA"/>
        </w:rPr>
      </w:pPr>
    </w:p>
    <w:p w:rsidR="00427E2E" w:rsidRPr="002F1C84" w:rsidRDefault="00427E2E" w:rsidP="00427E2E">
      <w:pPr>
        <w:suppressAutoHyphens/>
        <w:spacing w:after="0" w:line="240" w:lineRule="auto"/>
        <w:rPr>
          <w:rFonts w:ascii="Times New Roman" w:eastAsia="Times New Roman" w:hAnsi="Times New Roman" w:cs="Times New Roman"/>
          <w:sz w:val="24"/>
          <w:szCs w:val="20"/>
          <w:lang w:eastAsia="ar-SA"/>
        </w:rPr>
      </w:pPr>
    </w:p>
    <w:p w:rsidR="00427E2E" w:rsidRPr="002F1C84" w:rsidRDefault="00427E2E" w:rsidP="00427E2E">
      <w:pPr>
        <w:suppressAutoHyphens/>
        <w:spacing w:after="0" w:line="240" w:lineRule="auto"/>
        <w:rPr>
          <w:rFonts w:ascii="Times New Roman" w:eastAsia="Times New Roman" w:hAnsi="Times New Roman" w:cs="Times New Roman"/>
          <w:sz w:val="24"/>
          <w:szCs w:val="20"/>
          <w:lang w:eastAsia="ar-SA"/>
        </w:rPr>
      </w:pPr>
    </w:p>
    <w:p w:rsidR="00427E2E" w:rsidRDefault="00427E2E" w:rsidP="00427E2E">
      <w:pPr>
        <w:suppressAutoHyphens/>
        <w:spacing w:after="0" w:line="240" w:lineRule="auto"/>
        <w:rPr>
          <w:rFonts w:ascii="Times New Roman" w:eastAsia="Times New Roman" w:hAnsi="Times New Roman" w:cs="Times New Roman"/>
          <w:sz w:val="24"/>
          <w:szCs w:val="20"/>
          <w:lang w:eastAsia="ar-SA"/>
        </w:rPr>
      </w:pPr>
    </w:p>
    <w:p w:rsidR="00D76A30" w:rsidRDefault="00D76A30" w:rsidP="00427E2E">
      <w:pPr>
        <w:suppressAutoHyphens/>
        <w:spacing w:after="0" w:line="240" w:lineRule="auto"/>
        <w:rPr>
          <w:rFonts w:ascii="Times New Roman" w:eastAsia="Times New Roman" w:hAnsi="Times New Roman" w:cs="Times New Roman"/>
          <w:sz w:val="24"/>
          <w:szCs w:val="20"/>
          <w:lang w:eastAsia="ar-SA"/>
        </w:rPr>
      </w:pPr>
    </w:p>
    <w:p w:rsidR="00D76A30" w:rsidRDefault="00D76A30" w:rsidP="00427E2E">
      <w:pPr>
        <w:suppressAutoHyphens/>
        <w:spacing w:after="0" w:line="240" w:lineRule="auto"/>
        <w:rPr>
          <w:rFonts w:ascii="Times New Roman" w:eastAsia="Times New Roman" w:hAnsi="Times New Roman" w:cs="Times New Roman"/>
          <w:sz w:val="24"/>
          <w:szCs w:val="20"/>
          <w:lang w:eastAsia="ar-SA"/>
        </w:rPr>
      </w:pPr>
    </w:p>
    <w:p w:rsidR="00D76A30" w:rsidRDefault="00D76A30" w:rsidP="00427E2E">
      <w:pPr>
        <w:suppressAutoHyphens/>
        <w:spacing w:after="0" w:line="240" w:lineRule="auto"/>
        <w:rPr>
          <w:rFonts w:ascii="Times New Roman" w:eastAsia="Times New Roman" w:hAnsi="Times New Roman" w:cs="Times New Roman"/>
          <w:sz w:val="24"/>
          <w:szCs w:val="20"/>
          <w:lang w:eastAsia="ar-SA"/>
        </w:rPr>
      </w:pPr>
    </w:p>
    <w:p w:rsidR="00D76A30" w:rsidRDefault="00D76A30" w:rsidP="00427E2E">
      <w:pPr>
        <w:suppressAutoHyphens/>
        <w:spacing w:after="0" w:line="240" w:lineRule="auto"/>
        <w:rPr>
          <w:rFonts w:ascii="Times New Roman" w:eastAsia="Times New Roman" w:hAnsi="Times New Roman" w:cs="Times New Roman"/>
          <w:sz w:val="24"/>
          <w:szCs w:val="20"/>
          <w:lang w:eastAsia="ar-SA"/>
        </w:rPr>
      </w:pPr>
    </w:p>
    <w:p w:rsidR="00D76A30" w:rsidRDefault="00D76A30" w:rsidP="00427E2E">
      <w:pPr>
        <w:suppressAutoHyphens/>
        <w:spacing w:after="0" w:line="240" w:lineRule="auto"/>
        <w:rPr>
          <w:rFonts w:ascii="Times New Roman" w:eastAsia="Times New Roman" w:hAnsi="Times New Roman" w:cs="Times New Roman"/>
          <w:sz w:val="24"/>
          <w:szCs w:val="20"/>
          <w:lang w:eastAsia="ar-SA"/>
        </w:rPr>
      </w:pPr>
    </w:p>
    <w:p w:rsidR="00D76A30" w:rsidRDefault="00D76A30" w:rsidP="00427E2E">
      <w:pPr>
        <w:suppressAutoHyphens/>
        <w:spacing w:after="0" w:line="240" w:lineRule="auto"/>
        <w:rPr>
          <w:rFonts w:ascii="Times New Roman" w:eastAsia="Times New Roman" w:hAnsi="Times New Roman" w:cs="Times New Roman"/>
          <w:sz w:val="24"/>
          <w:szCs w:val="20"/>
          <w:lang w:eastAsia="ar-SA"/>
        </w:rPr>
      </w:pPr>
    </w:p>
    <w:p w:rsidR="00427E2E" w:rsidRPr="002F1C84" w:rsidRDefault="00427E2E" w:rsidP="00427E2E">
      <w:pPr>
        <w:suppressAutoHyphens/>
        <w:spacing w:after="0" w:line="240" w:lineRule="auto"/>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lastRenderedPageBreak/>
        <w:t>DZP/381/</w:t>
      </w:r>
      <w:r>
        <w:rPr>
          <w:rFonts w:ascii="Times New Roman" w:eastAsia="Times New Roman" w:hAnsi="Times New Roman" w:cs="Times New Roman"/>
          <w:sz w:val="24"/>
          <w:szCs w:val="20"/>
          <w:lang w:eastAsia="ar-SA"/>
        </w:rPr>
        <w:t>130A</w:t>
      </w:r>
      <w:r w:rsidRPr="002F1C84">
        <w:rPr>
          <w:rFonts w:ascii="Times New Roman" w:eastAsia="Times New Roman" w:hAnsi="Times New Roman" w:cs="Times New Roman"/>
          <w:sz w:val="24"/>
          <w:szCs w:val="20"/>
          <w:lang w:eastAsia="ar-SA"/>
        </w:rPr>
        <w:t>/2017</w:t>
      </w:r>
    </w:p>
    <w:p w:rsidR="00427E2E" w:rsidRPr="002F1C84" w:rsidRDefault="00427E2E" w:rsidP="00427E2E">
      <w:pPr>
        <w:suppressAutoHyphens/>
        <w:spacing w:after="0" w:line="240" w:lineRule="auto"/>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Załącznik C </w:t>
      </w:r>
    </w:p>
    <w:p w:rsidR="00427E2E" w:rsidRPr="002F1C84" w:rsidRDefault="00427E2E" w:rsidP="00427E2E">
      <w:pPr>
        <w:suppressAutoHyphens/>
        <w:spacing w:after="0" w:line="240" w:lineRule="auto"/>
        <w:jc w:val="center"/>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Lista pracowników Wykonawcy</w:t>
      </w:r>
    </w:p>
    <w:p w:rsidR="00427E2E" w:rsidRPr="002F1C84" w:rsidRDefault="00427E2E" w:rsidP="00427E2E">
      <w:pPr>
        <w:suppressAutoHyphens/>
        <w:spacing w:after="0" w:line="240" w:lineRule="auto"/>
        <w:jc w:val="center"/>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poinformowanych o zagrożeniach wynikających z działalności</w:t>
      </w:r>
    </w:p>
    <w:p w:rsidR="00427E2E" w:rsidRPr="002F1C84" w:rsidRDefault="00427E2E" w:rsidP="00427E2E">
      <w:pPr>
        <w:suppressAutoHyphens/>
        <w:spacing w:after="0" w:line="240" w:lineRule="auto"/>
        <w:jc w:val="center"/>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 xml:space="preserve">Uniwersyteckiego Centrum Klinicznego </w:t>
      </w:r>
      <w:proofErr w:type="spellStart"/>
      <w:r w:rsidRPr="002F1C84">
        <w:rPr>
          <w:rFonts w:ascii="Times New Roman" w:eastAsia="Times New Roman" w:hAnsi="Times New Roman" w:cs="Times New Roman"/>
          <w:b/>
          <w:bCs/>
          <w:sz w:val="24"/>
          <w:szCs w:val="24"/>
          <w:lang w:eastAsia="ar-SA"/>
        </w:rPr>
        <w:t>im.prof.K.Gibińskiego</w:t>
      </w:r>
      <w:proofErr w:type="spellEnd"/>
      <w:r w:rsidRPr="002F1C84">
        <w:rPr>
          <w:rFonts w:ascii="Times New Roman" w:eastAsia="Times New Roman" w:hAnsi="Times New Roman" w:cs="Times New Roman"/>
          <w:b/>
          <w:bCs/>
          <w:sz w:val="24"/>
          <w:szCs w:val="24"/>
          <w:lang w:eastAsia="ar-SA"/>
        </w:rPr>
        <w:t xml:space="preserve"> </w:t>
      </w:r>
    </w:p>
    <w:p w:rsidR="00427E2E" w:rsidRPr="002F1C84" w:rsidRDefault="00427E2E" w:rsidP="00427E2E">
      <w:pPr>
        <w:suppressAutoHyphens/>
        <w:spacing w:after="0" w:line="240" w:lineRule="auto"/>
        <w:jc w:val="center"/>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 xml:space="preserve">Śląskiego Uniwersytetu Medycznego w Katowicach  </w:t>
      </w:r>
    </w:p>
    <w:p w:rsidR="00427E2E" w:rsidRPr="002F1C84" w:rsidRDefault="00427E2E" w:rsidP="00427E2E">
      <w:pPr>
        <w:suppressAutoHyphens/>
        <w:spacing w:after="0" w:line="240" w:lineRule="auto"/>
        <w:jc w:val="center"/>
        <w:rPr>
          <w:rFonts w:ascii="Times New Roman" w:eastAsia="Times New Roman" w:hAnsi="Times New Roman" w:cs="Times New Roman"/>
          <w:b/>
          <w:bCs/>
          <w:sz w:val="24"/>
          <w:szCs w:val="24"/>
          <w:lang w:eastAsia="ar-SA"/>
        </w:rPr>
      </w:pPr>
    </w:p>
    <w:p w:rsidR="00427E2E" w:rsidRPr="002F1C84" w:rsidRDefault="00427E2E" w:rsidP="00427E2E">
      <w:pPr>
        <w:suppressAutoHyphens/>
        <w:spacing w:after="0" w:line="360" w:lineRule="auto"/>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Nazwa firmy:  ……………………….</w:t>
      </w:r>
    </w:p>
    <w:p w:rsidR="00427E2E" w:rsidRPr="002F1C84" w:rsidRDefault="00427E2E" w:rsidP="00427E2E">
      <w:pPr>
        <w:suppressAutoHyphens/>
        <w:spacing w:after="0" w:line="360" w:lineRule="auto"/>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Inwestycja: Umowa nr DZP/381/</w:t>
      </w:r>
      <w:r>
        <w:rPr>
          <w:rFonts w:ascii="Times New Roman" w:eastAsia="Times New Roman" w:hAnsi="Times New Roman" w:cs="Times New Roman"/>
          <w:b/>
          <w:bCs/>
          <w:sz w:val="24"/>
          <w:szCs w:val="24"/>
          <w:lang w:eastAsia="ar-SA"/>
        </w:rPr>
        <w:t>130A</w:t>
      </w:r>
      <w:r w:rsidRPr="002F1C84">
        <w:rPr>
          <w:rFonts w:ascii="Times New Roman" w:eastAsia="Times New Roman" w:hAnsi="Times New Roman" w:cs="Times New Roman"/>
          <w:b/>
          <w:bCs/>
          <w:sz w:val="24"/>
          <w:szCs w:val="24"/>
          <w:lang w:eastAsia="ar-SA"/>
        </w:rPr>
        <w:t xml:space="preserve">/2017 z dnia </w:t>
      </w:r>
      <w:r w:rsidRPr="002F1C84">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Podpis</w:t>
            </w: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19.</w:t>
            </w:r>
          </w:p>
        </w:tc>
        <w:tc>
          <w:tcPr>
            <w:tcW w:w="4034"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r w:rsidR="00427E2E" w:rsidRPr="002F1C84" w:rsidTr="00CE599D">
        <w:trPr>
          <w:trHeight w:hRule="exact" w:val="512"/>
        </w:trPr>
        <w:tc>
          <w:tcPr>
            <w:tcW w:w="517"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20.</w:t>
            </w:r>
          </w:p>
        </w:tc>
        <w:tc>
          <w:tcPr>
            <w:tcW w:w="4034"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napToGrid w:val="0"/>
              <w:spacing w:after="0" w:line="240" w:lineRule="auto"/>
              <w:rPr>
                <w:rFonts w:ascii="Times New Roman" w:eastAsia="Times New Roman" w:hAnsi="Times New Roman" w:cs="Times New Roman"/>
                <w:sz w:val="24"/>
                <w:szCs w:val="24"/>
                <w:lang w:eastAsia="ar-SA"/>
              </w:rPr>
            </w:pPr>
          </w:p>
        </w:tc>
      </w:tr>
    </w:tbl>
    <w:p w:rsidR="00427E2E" w:rsidRPr="002F1C84" w:rsidRDefault="00427E2E" w:rsidP="00427E2E">
      <w:pPr>
        <w:suppressAutoHyphens/>
        <w:spacing w:after="0" w:line="240" w:lineRule="auto"/>
        <w:rPr>
          <w:rFonts w:ascii="Times New Roman" w:eastAsia="Times New Roman" w:hAnsi="Times New Roman" w:cs="Times New Roman"/>
          <w:sz w:val="24"/>
          <w:szCs w:val="20"/>
          <w:lang w:eastAsia="ar-SA"/>
        </w:rPr>
      </w:pPr>
    </w:p>
    <w:p w:rsidR="00427E2E" w:rsidRPr="002F1C84" w:rsidRDefault="00427E2E" w:rsidP="00427E2E">
      <w:p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Podpis Wykonawcy</w:t>
      </w:r>
    </w:p>
    <w:p w:rsidR="00427E2E" w:rsidRPr="002F1C84" w:rsidRDefault="00427E2E" w:rsidP="00427E2E">
      <w:pPr>
        <w:suppressAutoHyphens/>
        <w:spacing w:after="0" w:line="240" w:lineRule="auto"/>
        <w:jc w:val="both"/>
        <w:rPr>
          <w:rFonts w:ascii="Times New Roman" w:eastAsia="Times New Roman" w:hAnsi="Times New Roman" w:cs="Times New Roman"/>
          <w:sz w:val="24"/>
          <w:szCs w:val="20"/>
          <w:lang w:eastAsia="ar-SA"/>
        </w:rPr>
      </w:pPr>
    </w:p>
    <w:p w:rsidR="00427E2E" w:rsidRPr="002F1C84" w:rsidRDefault="00427E2E" w:rsidP="00427E2E">
      <w:p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w:t>
      </w:r>
    </w:p>
    <w:p w:rsidR="00427E2E" w:rsidRPr="002F1C84" w:rsidRDefault="00427E2E" w:rsidP="00427E2E">
      <w:pPr>
        <w:suppressAutoHyphens/>
        <w:spacing w:after="0" w:line="240" w:lineRule="auto"/>
        <w:rPr>
          <w:rFonts w:ascii="Times New Roman" w:eastAsia="Times New Roman" w:hAnsi="Times New Roman" w:cs="Times New Roman"/>
          <w:sz w:val="24"/>
          <w:szCs w:val="20"/>
          <w:lang w:eastAsia="ar-SA"/>
        </w:rPr>
      </w:pPr>
      <w:bookmarkStart w:id="9" w:name="_GoBack"/>
      <w:bookmarkEnd w:id="9"/>
      <w:r w:rsidRPr="002F1C84">
        <w:rPr>
          <w:rFonts w:ascii="Times New Roman" w:eastAsia="Times New Roman" w:hAnsi="Times New Roman" w:cs="Times New Roman"/>
          <w:sz w:val="24"/>
          <w:szCs w:val="20"/>
          <w:lang w:eastAsia="ar-SA"/>
        </w:rPr>
        <w:lastRenderedPageBreak/>
        <w:t>DZP/381/</w:t>
      </w:r>
      <w:r>
        <w:rPr>
          <w:rFonts w:ascii="Times New Roman" w:eastAsia="Times New Roman" w:hAnsi="Times New Roman" w:cs="Times New Roman"/>
          <w:sz w:val="24"/>
          <w:szCs w:val="20"/>
          <w:lang w:eastAsia="ar-SA"/>
        </w:rPr>
        <w:t>130A</w:t>
      </w:r>
      <w:r w:rsidRPr="002F1C84">
        <w:rPr>
          <w:rFonts w:ascii="Times New Roman" w:eastAsia="Times New Roman" w:hAnsi="Times New Roman" w:cs="Times New Roman"/>
          <w:sz w:val="24"/>
          <w:szCs w:val="20"/>
          <w:lang w:eastAsia="ar-SA"/>
        </w:rPr>
        <w:t>/2017</w:t>
      </w:r>
    </w:p>
    <w:p w:rsidR="00427E2E" w:rsidRPr="002F1C84" w:rsidRDefault="00427E2E" w:rsidP="00427E2E">
      <w:pPr>
        <w:suppressAutoHyphens/>
        <w:spacing w:after="0" w:line="240" w:lineRule="auto"/>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Załącznik D </w:t>
      </w:r>
    </w:p>
    <w:p w:rsidR="00427E2E" w:rsidRPr="002F1C84" w:rsidRDefault="00427E2E" w:rsidP="00427E2E">
      <w:pPr>
        <w:suppressAutoHyphens/>
        <w:spacing w:after="0" w:line="240" w:lineRule="auto"/>
        <w:jc w:val="right"/>
        <w:rPr>
          <w:rFonts w:ascii="Times New Roman" w:eastAsia="Times New Roman" w:hAnsi="Times New Roman" w:cs="Times New Roman"/>
          <w:sz w:val="20"/>
          <w:szCs w:val="20"/>
          <w:lang w:eastAsia="ar-SA"/>
        </w:rPr>
      </w:pPr>
    </w:p>
    <w:p w:rsidR="00427E2E" w:rsidRPr="002F1C84" w:rsidRDefault="00427E2E" w:rsidP="00427E2E">
      <w:pPr>
        <w:suppressAutoHyphens/>
        <w:spacing w:after="0" w:line="240" w:lineRule="auto"/>
        <w:rPr>
          <w:rFonts w:ascii="Times New Roman" w:eastAsia="Times New Roman" w:hAnsi="Times New Roman" w:cs="Times New Roman"/>
          <w:b/>
          <w:sz w:val="20"/>
          <w:szCs w:val="20"/>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427E2E" w:rsidRPr="002F1C84" w:rsidTr="00CE599D">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427E2E" w:rsidRPr="002F1C84" w:rsidRDefault="00427E2E" w:rsidP="00CE599D">
            <w:pPr>
              <w:suppressAutoHyphens/>
              <w:spacing w:after="0" w:line="240" w:lineRule="auto"/>
              <w:jc w:val="center"/>
              <w:rPr>
                <w:rFonts w:ascii="Times New Roman" w:eastAsia="Times New Roman" w:hAnsi="Times New Roman" w:cs="Times New Roman"/>
                <w:b/>
                <w:sz w:val="28"/>
                <w:szCs w:val="20"/>
                <w:lang w:eastAsia="ar-SA"/>
              </w:rPr>
            </w:pPr>
            <w:r w:rsidRPr="002F1C84">
              <w:rPr>
                <w:rFonts w:ascii="Times New Roman" w:eastAsia="Times New Roman" w:hAnsi="Times New Roman" w:cs="Times New Roman"/>
                <w:b/>
                <w:sz w:val="28"/>
                <w:szCs w:val="20"/>
                <w:lang w:eastAsia="ar-SA"/>
              </w:rPr>
              <w:t>ZASADY ŚRODOWISKOWE DLA WYKONAWCÓW</w:t>
            </w:r>
          </w:p>
          <w:p w:rsidR="00427E2E" w:rsidRPr="002F1C84" w:rsidRDefault="00427E2E" w:rsidP="00CE599D">
            <w:pPr>
              <w:suppressAutoHyphens/>
              <w:spacing w:after="0" w:line="240" w:lineRule="auto"/>
              <w:jc w:val="both"/>
              <w:rPr>
                <w:rFonts w:ascii="Times New Roman" w:eastAsia="Times New Roman" w:hAnsi="Times New Roman" w:cs="Times New Roman"/>
                <w:b/>
                <w:sz w:val="28"/>
                <w:szCs w:val="20"/>
                <w:lang w:eastAsia="ar-SA"/>
              </w:rPr>
            </w:pPr>
          </w:p>
          <w:p w:rsidR="00427E2E" w:rsidRPr="002F1C84" w:rsidRDefault="00427E2E" w:rsidP="00F60BCA">
            <w:pPr>
              <w:numPr>
                <w:ilvl w:val="0"/>
                <w:numId w:val="70"/>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Wykonawca powinien przestrzegać wymagań określonych w systemie zarządzania środowiskowego wg. ISO14001, a w szczególności:</w:t>
            </w:r>
          </w:p>
          <w:p w:rsidR="00427E2E" w:rsidRPr="002F1C84" w:rsidRDefault="00427E2E" w:rsidP="00F60BCA">
            <w:pPr>
              <w:numPr>
                <w:ilvl w:val="0"/>
                <w:numId w:val="71"/>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przestrzegać wymagań prawnych w zakresie podpisanej ze Szpitalem umowy</w:t>
            </w:r>
          </w:p>
          <w:p w:rsidR="00427E2E" w:rsidRPr="002F1C84" w:rsidRDefault="00427E2E" w:rsidP="00F60BCA">
            <w:pPr>
              <w:numPr>
                <w:ilvl w:val="0"/>
                <w:numId w:val="71"/>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zmniejszyć dla otoczenia uciążliwość swojej działalności związanej z wykonywaniem</w:t>
            </w:r>
          </w:p>
          <w:p w:rsidR="00427E2E" w:rsidRPr="002F1C84" w:rsidRDefault="00427E2E" w:rsidP="00CE599D">
            <w:pPr>
              <w:tabs>
                <w:tab w:val="left" w:pos="765"/>
              </w:tabs>
              <w:suppressAutoHyphens/>
              <w:spacing w:after="0" w:line="240" w:lineRule="auto"/>
              <w:ind w:left="360"/>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prac zleconych przez Szpital</w:t>
            </w:r>
          </w:p>
          <w:p w:rsidR="00427E2E" w:rsidRPr="002F1C84" w:rsidRDefault="00427E2E" w:rsidP="00F60BCA">
            <w:pPr>
              <w:numPr>
                <w:ilvl w:val="0"/>
                <w:numId w:val="71"/>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minimalizować ilość powstających odpadów </w:t>
            </w:r>
          </w:p>
          <w:p w:rsidR="00427E2E" w:rsidRPr="002F1C84" w:rsidRDefault="00427E2E" w:rsidP="00F60BCA">
            <w:pPr>
              <w:numPr>
                <w:ilvl w:val="0"/>
                <w:numId w:val="71"/>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zabierać z terenu wszelkie odpady powstałe w czasie świadczenia usług </w:t>
            </w:r>
          </w:p>
          <w:p w:rsidR="00427E2E" w:rsidRPr="002F1C84" w:rsidRDefault="00427E2E" w:rsidP="00F60BCA">
            <w:pPr>
              <w:numPr>
                <w:ilvl w:val="0"/>
                <w:numId w:val="71"/>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zmniejszać zużycie nośników energii i surowców naturalnych</w:t>
            </w:r>
          </w:p>
          <w:p w:rsidR="00427E2E" w:rsidRPr="002F1C84" w:rsidRDefault="00427E2E" w:rsidP="00CE599D">
            <w:pPr>
              <w:suppressAutoHyphens/>
              <w:spacing w:after="0" w:line="240" w:lineRule="auto"/>
              <w:ind w:left="405"/>
              <w:jc w:val="both"/>
              <w:rPr>
                <w:rFonts w:ascii="Times New Roman" w:eastAsia="Times New Roman" w:hAnsi="Times New Roman" w:cs="Times New Roman"/>
                <w:sz w:val="24"/>
                <w:szCs w:val="20"/>
                <w:lang w:eastAsia="ar-SA"/>
              </w:rPr>
            </w:pPr>
          </w:p>
          <w:p w:rsidR="00427E2E" w:rsidRPr="002F1C84" w:rsidRDefault="00427E2E" w:rsidP="00F60BCA">
            <w:pPr>
              <w:numPr>
                <w:ilvl w:val="0"/>
                <w:numId w:val="70"/>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Wykonawcy nie wolno:</w:t>
            </w:r>
          </w:p>
          <w:p w:rsidR="00427E2E" w:rsidRPr="002F1C84" w:rsidRDefault="00427E2E" w:rsidP="00F60BCA">
            <w:pPr>
              <w:numPr>
                <w:ilvl w:val="0"/>
                <w:numId w:val="72"/>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wwozić na teren Szpitala jakichkolwiek odpadów </w:t>
            </w:r>
          </w:p>
          <w:p w:rsidR="00427E2E" w:rsidRPr="002F1C84" w:rsidRDefault="00427E2E" w:rsidP="00F60BCA">
            <w:pPr>
              <w:numPr>
                <w:ilvl w:val="0"/>
                <w:numId w:val="72"/>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składować żadnych substancji mogących zanieczyścić powietrze atmosferyczne,</w:t>
            </w:r>
          </w:p>
          <w:p w:rsidR="00427E2E" w:rsidRPr="002F1C84" w:rsidRDefault="00427E2E" w:rsidP="00CE599D">
            <w:pPr>
              <w:tabs>
                <w:tab w:val="left" w:pos="851"/>
              </w:tabs>
              <w:suppressAutoHyphens/>
              <w:spacing w:after="0" w:line="240" w:lineRule="auto"/>
              <w:ind w:left="720"/>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wodę, glebę, a w przypadku, gdy substancje te służą do wykonywania usług dla firmy</w:t>
            </w:r>
          </w:p>
          <w:p w:rsidR="00427E2E" w:rsidRPr="002F1C84" w:rsidRDefault="00427E2E" w:rsidP="00CE599D">
            <w:pPr>
              <w:tabs>
                <w:tab w:val="left" w:pos="851"/>
              </w:tabs>
              <w:suppressAutoHyphens/>
              <w:spacing w:after="0" w:line="240" w:lineRule="auto"/>
              <w:ind w:left="720"/>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szczegóły ich składowania i stosowania należy uzgodnić z Koordynatorem ds.</w:t>
            </w:r>
          </w:p>
          <w:p w:rsidR="00427E2E" w:rsidRPr="002F1C84" w:rsidRDefault="00427E2E" w:rsidP="00CE599D">
            <w:pPr>
              <w:tabs>
                <w:tab w:val="left" w:pos="851"/>
              </w:tabs>
              <w:suppressAutoHyphens/>
              <w:spacing w:after="0" w:line="240" w:lineRule="auto"/>
              <w:ind w:left="720"/>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środowiska</w:t>
            </w:r>
          </w:p>
          <w:p w:rsidR="00427E2E" w:rsidRPr="002F1C84" w:rsidRDefault="00427E2E" w:rsidP="00F60BCA">
            <w:pPr>
              <w:numPr>
                <w:ilvl w:val="0"/>
                <w:numId w:val="72"/>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myć pojazdów na terenie Szpitala </w:t>
            </w:r>
          </w:p>
          <w:p w:rsidR="00427E2E" w:rsidRPr="002F1C84" w:rsidRDefault="00427E2E" w:rsidP="00F60BCA">
            <w:pPr>
              <w:numPr>
                <w:ilvl w:val="0"/>
                <w:numId w:val="72"/>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spalać odpadów na terenie Szpitala</w:t>
            </w:r>
          </w:p>
          <w:p w:rsidR="00427E2E" w:rsidRPr="002F1C84" w:rsidRDefault="00427E2E" w:rsidP="00F60BCA">
            <w:pPr>
              <w:numPr>
                <w:ilvl w:val="0"/>
                <w:numId w:val="72"/>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wylewać jakichkolwiek substancji niebezpiecznych do gleby lub kanalizacji</w:t>
            </w:r>
          </w:p>
          <w:p w:rsidR="00427E2E" w:rsidRPr="002F1C84" w:rsidRDefault="00427E2E" w:rsidP="00CE599D">
            <w:pPr>
              <w:suppressAutoHyphens/>
              <w:spacing w:after="0" w:line="240" w:lineRule="auto"/>
              <w:jc w:val="both"/>
              <w:rPr>
                <w:rFonts w:ascii="Times New Roman" w:eastAsia="Times New Roman" w:hAnsi="Times New Roman" w:cs="Times New Roman"/>
                <w:sz w:val="24"/>
                <w:szCs w:val="20"/>
                <w:lang w:eastAsia="ar-SA"/>
              </w:rPr>
            </w:pPr>
          </w:p>
          <w:p w:rsidR="00427E2E" w:rsidRPr="002F1C84" w:rsidRDefault="00427E2E" w:rsidP="00F60BCA">
            <w:pPr>
              <w:numPr>
                <w:ilvl w:val="0"/>
                <w:numId w:val="70"/>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Wykonawca powinien przeprowadzić szkolenie wśród podległych pracowników wykonujących usługę w zakresie obowiązującej w Szpitalu polityki środowiskowej, bhp oraz systemu zarządzania środowiskowego wg ISO 14001.</w:t>
            </w:r>
          </w:p>
          <w:p w:rsidR="00427E2E" w:rsidRPr="002F1C84" w:rsidRDefault="00427E2E" w:rsidP="00CE599D">
            <w:pPr>
              <w:suppressAutoHyphens/>
              <w:spacing w:after="0" w:line="240" w:lineRule="auto"/>
              <w:jc w:val="both"/>
              <w:rPr>
                <w:rFonts w:ascii="Times New Roman" w:eastAsia="Times New Roman" w:hAnsi="Times New Roman" w:cs="Times New Roman"/>
                <w:sz w:val="24"/>
                <w:szCs w:val="20"/>
                <w:lang w:eastAsia="ar-SA"/>
              </w:rPr>
            </w:pPr>
          </w:p>
          <w:p w:rsidR="00427E2E" w:rsidRPr="002F1C84" w:rsidRDefault="00427E2E" w:rsidP="00F60BCA">
            <w:pPr>
              <w:numPr>
                <w:ilvl w:val="0"/>
                <w:numId w:val="70"/>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Wykonawca powinien dopuścić Pełnomocnika ds. Jakości wraz z zespołem auditorów do kontroli postępowania na zgodność z przyjętymi zasadami środowiskowymi w Szpitalu.</w:t>
            </w:r>
          </w:p>
          <w:p w:rsidR="00427E2E" w:rsidRPr="002F1C84" w:rsidRDefault="00427E2E" w:rsidP="00CE599D">
            <w:pPr>
              <w:suppressAutoHyphens/>
              <w:spacing w:after="0" w:line="240" w:lineRule="auto"/>
              <w:jc w:val="both"/>
              <w:rPr>
                <w:rFonts w:ascii="Times New Roman" w:eastAsia="Times New Roman" w:hAnsi="Times New Roman" w:cs="Times New Roman"/>
                <w:sz w:val="24"/>
                <w:szCs w:val="20"/>
                <w:lang w:eastAsia="ar-SA"/>
              </w:rPr>
            </w:pPr>
          </w:p>
          <w:p w:rsidR="00427E2E" w:rsidRPr="002F1C84" w:rsidRDefault="00427E2E" w:rsidP="00F60BCA">
            <w:pPr>
              <w:numPr>
                <w:ilvl w:val="0"/>
                <w:numId w:val="70"/>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 sytuacjach wątpliwych i nieokreślonych w powyższych zasadach środowiskowych należy zwracać się do Pełnomocnika ds. Jakości.</w:t>
            </w:r>
          </w:p>
          <w:p w:rsidR="00427E2E" w:rsidRPr="002F1C84" w:rsidRDefault="00427E2E" w:rsidP="00CE599D">
            <w:pPr>
              <w:suppressAutoHyphens/>
              <w:spacing w:after="0" w:line="240" w:lineRule="auto"/>
              <w:jc w:val="both"/>
              <w:rPr>
                <w:rFonts w:ascii="Times New Roman" w:eastAsia="Times New Roman" w:hAnsi="Times New Roman" w:cs="Times New Roman"/>
                <w:sz w:val="24"/>
                <w:szCs w:val="20"/>
                <w:lang w:eastAsia="ar-SA"/>
              </w:rPr>
            </w:pPr>
          </w:p>
          <w:p w:rsidR="00427E2E" w:rsidRPr="002F1C84" w:rsidRDefault="00427E2E" w:rsidP="00CE599D">
            <w:pPr>
              <w:suppressAutoHyphens/>
              <w:spacing w:after="0" w:line="240" w:lineRule="auto"/>
              <w:jc w:val="both"/>
              <w:rPr>
                <w:rFonts w:ascii="Times New Roman" w:eastAsia="Times New Roman" w:hAnsi="Times New Roman" w:cs="Times New Roman"/>
                <w:sz w:val="24"/>
                <w:szCs w:val="20"/>
                <w:lang w:eastAsia="ar-SA"/>
              </w:rPr>
            </w:pPr>
          </w:p>
          <w:p w:rsidR="00427E2E" w:rsidRPr="002F1C84" w:rsidRDefault="00427E2E" w:rsidP="00CE599D">
            <w:p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Podpis Wykonawcy</w:t>
            </w:r>
          </w:p>
          <w:p w:rsidR="00427E2E" w:rsidRPr="002F1C84" w:rsidRDefault="00427E2E" w:rsidP="00CE599D">
            <w:pPr>
              <w:suppressAutoHyphens/>
              <w:spacing w:after="0" w:line="240" w:lineRule="auto"/>
              <w:jc w:val="both"/>
              <w:rPr>
                <w:rFonts w:ascii="Times New Roman" w:eastAsia="Times New Roman" w:hAnsi="Times New Roman" w:cs="Times New Roman"/>
                <w:sz w:val="24"/>
                <w:szCs w:val="20"/>
                <w:lang w:eastAsia="ar-SA"/>
              </w:rPr>
            </w:pPr>
          </w:p>
          <w:p w:rsidR="00427E2E" w:rsidRPr="002F1C84" w:rsidRDefault="00427E2E" w:rsidP="00CE599D">
            <w:pPr>
              <w:suppressAutoHyphens/>
              <w:spacing w:after="0" w:line="240" w:lineRule="auto"/>
              <w:jc w:val="both"/>
              <w:rPr>
                <w:rFonts w:ascii="Times New Roman" w:eastAsia="Times New Roman" w:hAnsi="Times New Roman" w:cs="Times New Roman"/>
                <w:sz w:val="24"/>
                <w:szCs w:val="20"/>
                <w:lang w:eastAsia="ar-SA"/>
              </w:rPr>
            </w:pPr>
          </w:p>
          <w:p w:rsidR="00427E2E" w:rsidRPr="002F1C84" w:rsidRDefault="00427E2E" w:rsidP="00CE599D">
            <w:p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w:t>
            </w:r>
          </w:p>
          <w:p w:rsidR="00427E2E" w:rsidRPr="002F1C84" w:rsidRDefault="00427E2E" w:rsidP="00CE599D">
            <w:pPr>
              <w:suppressAutoHyphens/>
              <w:spacing w:after="0" w:line="240" w:lineRule="auto"/>
              <w:jc w:val="both"/>
              <w:rPr>
                <w:rFonts w:ascii="Times New Roman" w:eastAsia="Times New Roman" w:hAnsi="Times New Roman" w:cs="Times New Roman"/>
                <w:sz w:val="24"/>
                <w:szCs w:val="20"/>
                <w:lang w:eastAsia="ar-SA"/>
              </w:rPr>
            </w:pPr>
          </w:p>
          <w:p w:rsidR="00427E2E" w:rsidRPr="002F1C84" w:rsidRDefault="00427E2E" w:rsidP="00CE599D">
            <w:pPr>
              <w:suppressAutoHyphens/>
              <w:spacing w:after="0" w:line="240" w:lineRule="auto"/>
              <w:jc w:val="both"/>
              <w:rPr>
                <w:rFonts w:ascii="Times New Roman" w:eastAsia="Times New Roman" w:hAnsi="Times New Roman" w:cs="Times New Roman"/>
                <w:sz w:val="24"/>
                <w:szCs w:val="20"/>
                <w:lang w:eastAsia="ar-SA"/>
              </w:rPr>
            </w:pPr>
          </w:p>
          <w:p w:rsidR="00427E2E" w:rsidRPr="002F1C84" w:rsidRDefault="00427E2E" w:rsidP="00CE599D">
            <w:pPr>
              <w:suppressAutoHyphens/>
              <w:spacing w:after="0" w:line="240" w:lineRule="auto"/>
              <w:jc w:val="both"/>
              <w:rPr>
                <w:rFonts w:ascii="Times New Roman" w:eastAsia="Times New Roman" w:hAnsi="Times New Roman" w:cs="Times New Roman"/>
                <w:sz w:val="24"/>
                <w:szCs w:val="20"/>
                <w:lang w:eastAsia="ar-SA"/>
              </w:rPr>
            </w:pPr>
          </w:p>
          <w:p w:rsidR="00427E2E" w:rsidRPr="002F1C84" w:rsidRDefault="00427E2E" w:rsidP="00CE599D">
            <w:pPr>
              <w:suppressAutoHyphens/>
              <w:spacing w:after="0" w:line="240" w:lineRule="auto"/>
              <w:jc w:val="both"/>
              <w:rPr>
                <w:rFonts w:ascii="Times New Roman" w:eastAsia="Times New Roman" w:hAnsi="Times New Roman" w:cs="Times New Roman"/>
                <w:sz w:val="24"/>
                <w:szCs w:val="20"/>
                <w:lang w:eastAsia="ar-SA"/>
              </w:rPr>
            </w:pPr>
          </w:p>
          <w:p w:rsidR="00427E2E" w:rsidRPr="002F1C84" w:rsidRDefault="00427E2E" w:rsidP="00CE599D">
            <w:pPr>
              <w:suppressAutoHyphens/>
              <w:spacing w:after="0" w:line="240" w:lineRule="auto"/>
              <w:jc w:val="both"/>
              <w:rPr>
                <w:rFonts w:ascii="Times New Roman" w:eastAsia="Times New Roman" w:hAnsi="Times New Roman" w:cs="Times New Roman"/>
                <w:b/>
                <w:sz w:val="28"/>
                <w:szCs w:val="20"/>
                <w:lang w:eastAsia="ar-SA"/>
              </w:rPr>
            </w:pPr>
            <w:r w:rsidRPr="002F1C84">
              <w:rPr>
                <w:rFonts w:ascii="Times New Roman" w:eastAsia="Times New Roman" w:hAnsi="Times New Roman" w:cs="Times New Roman"/>
                <w:sz w:val="24"/>
                <w:szCs w:val="20"/>
                <w:lang w:eastAsia="ar-SA"/>
              </w:rPr>
              <w:t xml:space="preserve"> ...................................</w:t>
            </w:r>
          </w:p>
          <w:p w:rsidR="00427E2E" w:rsidRPr="002F1C84" w:rsidRDefault="00427E2E" w:rsidP="00CE599D">
            <w:pPr>
              <w:suppressAutoHyphens/>
              <w:spacing w:after="0" w:line="240" w:lineRule="auto"/>
              <w:jc w:val="both"/>
              <w:rPr>
                <w:rFonts w:ascii="Times New Roman" w:eastAsia="Times New Roman" w:hAnsi="Times New Roman" w:cs="Times New Roman"/>
                <w:b/>
                <w:sz w:val="28"/>
                <w:szCs w:val="20"/>
                <w:lang w:eastAsia="ar-SA"/>
              </w:rPr>
            </w:pPr>
            <w:r w:rsidRPr="002F1C84">
              <w:rPr>
                <w:rFonts w:ascii="Times New Roman" w:eastAsia="Times New Roman" w:hAnsi="Times New Roman" w:cs="Times New Roman"/>
                <w:b/>
                <w:sz w:val="28"/>
                <w:szCs w:val="20"/>
                <w:lang w:eastAsia="ar-SA"/>
              </w:rPr>
              <w:t xml:space="preserve">         </w:t>
            </w:r>
            <w:r w:rsidRPr="002F1C84">
              <w:rPr>
                <w:rFonts w:ascii="Times New Roman" w:eastAsia="Times New Roman" w:hAnsi="Times New Roman" w:cs="Times New Roman"/>
                <w:sz w:val="24"/>
                <w:szCs w:val="24"/>
                <w:lang w:eastAsia="ar-SA"/>
              </w:rPr>
              <w:t xml:space="preserve">    data</w:t>
            </w:r>
          </w:p>
          <w:p w:rsidR="00427E2E" w:rsidRPr="002F1C84" w:rsidRDefault="00427E2E" w:rsidP="00CE599D">
            <w:pPr>
              <w:suppressAutoHyphens/>
              <w:spacing w:after="0" w:line="240" w:lineRule="auto"/>
              <w:jc w:val="both"/>
              <w:rPr>
                <w:rFonts w:ascii="Times New Roman" w:eastAsia="Times New Roman" w:hAnsi="Times New Roman" w:cs="Times New Roman"/>
                <w:b/>
                <w:sz w:val="28"/>
                <w:szCs w:val="20"/>
                <w:lang w:eastAsia="ar-SA"/>
              </w:rPr>
            </w:pPr>
          </w:p>
        </w:tc>
      </w:tr>
    </w:tbl>
    <w:p w:rsidR="00427E2E" w:rsidRPr="002F1C84" w:rsidRDefault="00427E2E" w:rsidP="00427E2E">
      <w:pPr>
        <w:suppressAutoHyphens/>
        <w:autoSpaceDE w:val="0"/>
        <w:spacing w:after="0"/>
        <w:rPr>
          <w:rFonts w:ascii="Times New Roman" w:eastAsia="Times New Roman" w:hAnsi="Times New Roman" w:cs="Times New Roman"/>
          <w:sz w:val="24"/>
          <w:szCs w:val="24"/>
          <w:lang w:eastAsia="ar-SA"/>
        </w:rPr>
      </w:pPr>
    </w:p>
    <w:sectPr w:rsidR="00427E2E" w:rsidRPr="002F1C84" w:rsidSect="00D76A30">
      <w:pgSz w:w="11906" w:h="16838"/>
      <w:pgMar w:top="567" w:right="680"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83A" w:rsidRDefault="0098283A" w:rsidP="00427E2E">
      <w:pPr>
        <w:spacing w:after="0" w:line="240" w:lineRule="auto"/>
      </w:pPr>
      <w:r>
        <w:separator/>
      </w:r>
    </w:p>
  </w:endnote>
  <w:endnote w:type="continuationSeparator" w:id="0">
    <w:p w:rsidR="0098283A" w:rsidRDefault="0098283A" w:rsidP="0042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TE160EC48t0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83A" w:rsidRDefault="0098283A" w:rsidP="00427E2E">
      <w:pPr>
        <w:spacing w:after="0" w:line="240" w:lineRule="auto"/>
      </w:pPr>
      <w:r>
        <w:separator/>
      </w:r>
    </w:p>
  </w:footnote>
  <w:footnote w:type="continuationSeparator" w:id="0">
    <w:p w:rsidR="0098283A" w:rsidRDefault="0098283A" w:rsidP="00427E2E">
      <w:pPr>
        <w:spacing w:after="0" w:line="240" w:lineRule="auto"/>
      </w:pPr>
      <w:r>
        <w:continuationSeparator/>
      </w:r>
    </w:p>
  </w:footnote>
  <w:footnote w:id="1">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
    <w:p w:rsidR="00CE599D" w:rsidRPr="003B6373" w:rsidRDefault="00CE599D" w:rsidP="00427E2E">
      <w:pPr>
        <w:pStyle w:val="Tekstprzypisudolnego"/>
        <w:spacing w:before="240"/>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E599D" w:rsidRPr="003B6373" w:rsidRDefault="00CE599D" w:rsidP="00427E2E">
      <w:pPr>
        <w:pStyle w:val="Tekstprzypisudolnego"/>
        <w:spacing w:before="240" w:after="0"/>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CE599D" w:rsidRPr="003B6373" w:rsidRDefault="00CE599D" w:rsidP="00427E2E">
      <w:pPr>
        <w:pStyle w:val="Tekstprzypisudolnego"/>
        <w:spacing w:line="240" w:lineRule="aut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CE599D" w:rsidRPr="003B6373" w:rsidRDefault="00CE599D" w:rsidP="00427E2E">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4">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5">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6">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7">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8">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9">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10">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1">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4">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5">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6">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17">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8">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19">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0">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22">
    <w:p w:rsidR="00CE599D" w:rsidRPr="003B6373" w:rsidRDefault="00CE599D" w:rsidP="00427E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40" w:hanging="340"/>
      </w:pPr>
      <w:rPr>
        <w:b w:val="0"/>
        <w:i w:val="0"/>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nsid w:val="00000005"/>
    <w:multiLevelType w:val="multilevel"/>
    <w:tmpl w:val="00000005"/>
    <w:name w:val="WW8Num5"/>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6"/>
    <w:multiLevelType w:val="multilevel"/>
    <w:tmpl w:val="00000006"/>
    <w:name w:val="WW8Num6"/>
    <w:lvl w:ilvl="0">
      <w:start w:val="1"/>
      <w:numFmt w:val="decimal"/>
      <w:lvlText w:val="%1."/>
      <w:lvlJc w:val="left"/>
      <w:pPr>
        <w:tabs>
          <w:tab w:val="num" w:pos="360"/>
        </w:tabs>
        <w:ind w:left="340" w:hanging="340"/>
      </w:pPr>
      <w:rPr>
        <w:rFonts w:ascii="Tahoma" w:eastAsia="SimSun" w:hAnsi="Tahoma" w:cs="Tahoma"/>
        <w:b w:val="0"/>
        <w:i w:val="0"/>
        <w:sz w:val="16"/>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8"/>
    <w:multiLevelType w:val="multilevel"/>
    <w:tmpl w:val="00000008"/>
    <w:name w:val="WW8Num8"/>
    <w:lvl w:ilvl="0">
      <w:start w:val="1"/>
      <w:numFmt w:val="decimal"/>
      <w:lvlText w:val="%1."/>
      <w:lvlJc w:val="left"/>
      <w:pPr>
        <w:tabs>
          <w:tab w:val="num" w:pos="360"/>
        </w:tabs>
        <w:ind w:left="340" w:hanging="340"/>
      </w:pPr>
      <w:rPr>
        <w:b w:val="0"/>
        <w:i w:val="0"/>
        <w:color w:val="00000A"/>
        <w:sz w:val="20"/>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09"/>
    <w:multiLevelType w:val="multilevel"/>
    <w:tmpl w:val="00000009"/>
    <w:name w:val="WW8Num9"/>
    <w:lvl w:ilvl="0">
      <w:start w:val="1"/>
      <w:numFmt w:val="decimal"/>
      <w:lvlText w:val="%1."/>
      <w:lvlJc w:val="left"/>
      <w:pPr>
        <w:tabs>
          <w:tab w:val="num" w:pos="360"/>
        </w:tabs>
        <w:ind w:left="340" w:hanging="340"/>
      </w:pPr>
      <w:rPr>
        <w:rFonts w:cs="Times New Roman"/>
        <w:b w:val="0"/>
        <w:i w:val="0"/>
        <w:sz w:val="20"/>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A"/>
    <w:multiLevelType w:val="multilevel"/>
    <w:tmpl w:val="0000000A"/>
    <w:name w:val="WW8Num10"/>
    <w:lvl w:ilvl="0">
      <w:start w:val="1"/>
      <w:numFmt w:val="decimal"/>
      <w:lvlText w:val="%1."/>
      <w:lvlJc w:val="left"/>
      <w:pPr>
        <w:tabs>
          <w:tab w:val="num" w:pos="360"/>
        </w:tabs>
        <w:ind w:left="340" w:hanging="340"/>
      </w:pPr>
      <w:rPr>
        <w:b w:val="0"/>
        <w:i w:val="0"/>
        <w:sz w:val="20"/>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B"/>
    <w:multiLevelType w:val="multilevel"/>
    <w:tmpl w:val="0000000B"/>
    <w:name w:val="WW8Num11"/>
    <w:lvl w:ilvl="0">
      <w:start w:val="1"/>
      <w:numFmt w:val="decimal"/>
      <w:lvlText w:val="%1."/>
      <w:lvlJc w:val="left"/>
      <w:pPr>
        <w:tabs>
          <w:tab w:val="num" w:pos="360"/>
        </w:tabs>
        <w:ind w:left="340" w:hanging="340"/>
      </w:pPr>
      <w:rPr>
        <w:rFonts w:cs="Times New Roman"/>
        <w:b w:val="0"/>
        <w:i w:val="0"/>
        <w:sz w:val="20"/>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0000000C"/>
    <w:multiLevelType w:val="multilevel"/>
    <w:tmpl w:val="0000000C"/>
    <w:name w:val="WW8Num1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nsid w:val="0000000D"/>
    <w:multiLevelType w:val="multilevel"/>
    <w:tmpl w:val="0000000D"/>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nsid w:val="0000000E"/>
    <w:multiLevelType w:val="multilevel"/>
    <w:tmpl w:val="0000000E"/>
    <w:name w:val="WW8Num14"/>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0F"/>
    <w:multiLevelType w:val="multilevel"/>
    <w:tmpl w:val="0000000F"/>
    <w:name w:val="WW8Num15"/>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10"/>
    <w:multiLevelType w:val="multilevel"/>
    <w:tmpl w:val="00000010"/>
    <w:name w:val="WW8Num16"/>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nsid w:val="00000011"/>
    <w:multiLevelType w:val="multilevel"/>
    <w:tmpl w:val="00000011"/>
    <w:name w:val="WW8Num17"/>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00001D"/>
    <w:multiLevelType w:val="singleLevel"/>
    <w:tmpl w:val="751425FC"/>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17">
    <w:nsid w:val="00544E08"/>
    <w:multiLevelType w:val="hybridMultilevel"/>
    <w:tmpl w:val="F0520AB0"/>
    <w:lvl w:ilvl="0" w:tplc="CCD484D2">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8">
    <w:nsid w:val="01E85E74"/>
    <w:multiLevelType w:val="hybridMultilevel"/>
    <w:tmpl w:val="2A0441BA"/>
    <w:lvl w:ilvl="0" w:tplc="937A2EA8">
      <w:start w:val="2"/>
      <w:numFmt w:val="decimal"/>
      <w:lvlText w:val="%1."/>
      <w:lvlJc w:val="left"/>
      <w:pPr>
        <w:tabs>
          <w:tab w:val="num" w:pos="227"/>
        </w:tabs>
        <w:ind w:left="340" w:hanging="340"/>
      </w:pPr>
      <w:rPr>
        <w:rFonts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nsid w:val="0ACC7762"/>
    <w:multiLevelType w:val="hybridMultilevel"/>
    <w:tmpl w:val="56161886"/>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27">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191F31"/>
    <w:multiLevelType w:val="hybridMultilevel"/>
    <w:tmpl w:val="7902C4C8"/>
    <w:lvl w:ilvl="0" w:tplc="D69A563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D4E7393"/>
    <w:multiLevelType w:val="hybridMultilevel"/>
    <w:tmpl w:val="A45875CA"/>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7701F61"/>
    <w:multiLevelType w:val="hybridMultilevel"/>
    <w:tmpl w:val="1910C80E"/>
    <w:lvl w:ilvl="0" w:tplc="4108578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E80056B"/>
    <w:multiLevelType w:val="hybridMultilevel"/>
    <w:tmpl w:val="141A810E"/>
    <w:lvl w:ilvl="0" w:tplc="6FF0E2E2">
      <w:start w:val="3"/>
      <w:numFmt w:val="lowerLetter"/>
      <w:lvlText w:val="%1)"/>
      <w:lvlJc w:val="left"/>
      <w:pPr>
        <w:ind w:left="70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107740B"/>
    <w:multiLevelType w:val="hybridMultilevel"/>
    <w:tmpl w:val="0E5A091C"/>
    <w:lvl w:ilvl="0" w:tplc="319A6C44">
      <w:start w:val="1"/>
      <w:numFmt w:val="decimal"/>
      <w:lvlText w:val="%1."/>
      <w:lvlJc w:val="left"/>
      <w:pPr>
        <w:ind w:left="36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ADB01ED"/>
    <w:multiLevelType w:val="hybridMultilevel"/>
    <w:tmpl w:val="8DBE1E4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hint="default"/>
        <w:b w:val="0"/>
        <w:i w:val="0"/>
        <w:color w:val="auto"/>
        <w:sz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20268AE"/>
    <w:multiLevelType w:val="hybridMultilevel"/>
    <w:tmpl w:val="4C06E654"/>
    <w:lvl w:ilvl="0" w:tplc="2948218E">
      <w:start w:val="1"/>
      <w:numFmt w:val="lowerLetter"/>
      <w:lvlText w:val="%1)"/>
      <w:lvlJc w:val="left"/>
      <w:pPr>
        <w:ind w:left="1800" w:hanging="360"/>
      </w:pPr>
      <w:rPr>
        <w:rFonts w:ascii="Tahoma" w:hAnsi="Tahoma" w:hint="default"/>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B1F78D1"/>
    <w:multiLevelType w:val="hybridMultilevel"/>
    <w:tmpl w:val="158887BC"/>
    <w:lvl w:ilvl="0" w:tplc="29ACF60E">
      <w:start w:val="1"/>
      <w:numFmt w:val="decimal"/>
      <w:lvlText w:val="%1)"/>
      <w:lvlJc w:val="left"/>
      <w:pPr>
        <w:tabs>
          <w:tab w:val="num" w:pos="794"/>
        </w:tabs>
        <w:ind w:left="794" w:hanging="397"/>
      </w:pPr>
      <w:rPr>
        <w:rFonts w:ascii="Tahoma" w:hAnsi="Tahoma" w:cs="Tahoma" w:hint="default"/>
        <w:b w:val="0"/>
        <w:i w:val="0"/>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47">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50">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17E7695"/>
    <w:multiLevelType w:val="hybridMultilevel"/>
    <w:tmpl w:val="ED5EE116"/>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3CE12BE"/>
    <w:multiLevelType w:val="hybridMultilevel"/>
    <w:tmpl w:val="7D58178E"/>
    <w:lvl w:ilvl="0" w:tplc="EF9AA1FA">
      <w:start w:val="1"/>
      <w:numFmt w:val="decimal"/>
      <w:lvlText w:val="%1."/>
      <w:lvlJc w:val="left"/>
      <w:pPr>
        <w:ind w:left="700" w:hanging="360"/>
      </w:pPr>
      <w:rPr>
        <w:rFonts w:ascii="Tahoma" w:hAnsi="Tahoma" w:cs="Times New Roman"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670212A"/>
    <w:multiLevelType w:val="hybridMultilevel"/>
    <w:tmpl w:val="74426E1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C1B86492">
      <w:start w:val="1"/>
      <w:numFmt w:val="lowerLetter"/>
      <w:lvlText w:val="%2)"/>
      <w:lvlJc w:val="left"/>
      <w:pPr>
        <w:tabs>
          <w:tab w:val="num" w:pos="624"/>
        </w:tabs>
        <w:ind w:left="624" w:hanging="397"/>
      </w:pPr>
      <w:rPr>
        <w:rFonts w:hint="default"/>
      </w:rPr>
    </w:lvl>
    <w:lvl w:ilvl="2" w:tplc="C76066B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6">
    <w:nsid w:val="69860134"/>
    <w:multiLevelType w:val="hybridMultilevel"/>
    <w:tmpl w:val="AA12EB3C"/>
    <w:lvl w:ilvl="0" w:tplc="B530885A">
      <w:start w:val="1"/>
      <w:numFmt w:val="lowerLetter"/>
      <w:lvlText w:val="%1)"/>
      <w:lvlJc w:val="left"/>
      <w:pPr>
        <w:ind w:left="360" w:hanging="360"/>
      </w:pPr>
      <w:rPr>
        <w:rFonts w:ascii="Tahoma" w:hAnsi="Tahoma" w:hint="default"/>
        <w:b w:val="0"/>
        <w:i w:val="0"/>
        <w:sz w:val="20"/>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71657BD2"/>
    <w:multiLevelType w:val="hybridMultilevel"/>
    <w:tmpl w:val="13E0EC4E"/>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3490127"/>
    <w:multiLevelType w:val="hybridMultilevel"/>
    <w:tmpl w:val="47B8C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6EC1CCB"/>
    <w:multiLevelType w:val="hybridMultilevel"/>
    <w:tmpl w:val="990CDC4C"/>
    <w:lvl w:ilvl="0" w:tplc="F4805C20">
      <w:start w:val="1"/>
      <w:numFmt w:val="decimal"/>
      <w:lvlText w:val="%1."/>
      <w:lvlJc w:val="left"/>
      <w:pPr>
        <w:ind w:left="360" w:hanging="360"/>
      </w:pPr>
      <w:rPr>
        <w:rFonts w:ascii="Tahoma" w:hAnsi="Tahoma" w:cs="Tahoma"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7DDF376F"/>
    <w:multiLevelType w:val="hybridMultilevel"/>
    <w:tmpl w:val="63F66798"/>
    <w:lvl w:ilvl="0" w:tplc="F4805C20">
      <w:start w:val="1"/>
      <w:numFmt w:val="decimal"/>
      <w:lvlText w:val="%1."/>
      <w:lvlJc w:val="left"/>
      <w:pPr>
        <w:ind w:left="360" w:hanging="360"/>
      </w:pPr>
      <w:rPr>
        <w:rFonts w:ascii="Tahoma" w:hAnsi="Tahoma" w:cs="Tahoma" w:hint="default"/>
        <w:b w:val="0"/>
        <w:i w:val="0"/>
        <w:sz w:val="20"/>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3"/>
  </w:num>
  <w:num w:numId="2">
    <w:abstractNumId w:val="32"/>
  </w:num>
  <w:num w:numId="3">
    <w:abstractNumId w:val="36"/>
  </w:num>
  <w:num w:numId="4">
    <w:abstractNumId w:val="55"/>
  </w:num>
  <w:num w:numId="5">
    <w:abstractNumId w:val="40"/>
  </w:num>
  <w:num w:numId="6">
    <w:abstractNumId w:val="24"/>
  </w:num>
  <w:num w:numId="7">
    <w:abstractNumId w:val="21"/>
  </w:num>
  <w:num w:numId="8">
    <w:abstractNumId w:val="30"/>
  </w:num>
  <w:num w:numId="9">
    <w:abstractNumId w:val="50"/>
  </w:num>
  <w:num w:numId="10">
    <w:abstractNumId w:val="64"/>
  </w:num>
  <w:num w:numId="11">
    <w:abstractNumId w:val="23"/>
  </w:num>
  <w:num w:numId="12">
    <w:abstractNumId w:val="25"/>
  </w:num>
  <w:num w:numId="13">
    <w:abstractNumId w:val="63"/>
  </w:num>
  <w:num w:numId="14">
    <w:abstractNumId w:val="31"/>
  </w:num>
  <w:num w:numId="15">
    <w:abstractNumId w:val="57"/>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46"/>
  </w:num>
  <w:num w:numId="18">
    <w:abstractNumId w:val="48"/>
    <w:lvlOverride w:ilvl="0">
      <w:startOverride w:val="1"/>
    </w:lvlOverride>
  </w:num>
  <w:num w:numId="19">
    <w:abstractNumId w:val="39"/>
    <w:lvlOverride w:ilvl="0">
      <w:startOverride w:val="1"/>
    </w:lvlOverride>
  </w:num>
  <w:num w:numId="20">
    <w:abstractNumId w:val="48"/>
  </w:num>
  <w:num w:numId="21">
    <w:abstractNumId w:val="39"/>
  </w:num>
  <w:num w:numId="22">
    <w:abstractNumId w:val="3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5"/>
  </w:num>
  <w:num w:numId="27">
    <w:abstractNumId w:val="1"/>
  </w:num>
  <w:num w:numId="28">
    <w:abstractNumId w:val="6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num>
  <w:num w:numId="30">
    <w:abstractNumId w:val="35"/>
  </w:num>
  <w:num w:numId="31">
    <w:abstractNumId w:val="59"/>
  </w:num>
  <w:num w:numId="32">
    <w:abstractNumId w:val="10"/>
  </w:num>
  <w:num w:numId="33">
    <w:abstractNumId w:val="0"/>
  </w:num>
  <w:num w:numId="34">
    <w:abstractNumId w:val="2"/>
  </w:num>
  <w:num w:numId="35">
    <w:abstractNumId w:val="3"/>
  </w:num>
  <w:num w:numId="36">
    <w:abstractNumId w:val="4"/>
  </w:num>
  <w:num w:numId="37">
    <w:abstractNumId w:val="6"/>
  </w:num>
  <w:num w:numId="38">
    <w:abstractNumId w:val="7"/>
  </w:num>
  <w:num w:numId="39">
    <w:abstractNumId w:val="8"/>
  </w:num>
  <w:num w:numId="40">
    <w:abstractNumId w:val="9"/>
  </w:num>
  <w:num w:numId="41">
    <w:abstractNumId w:val="11"/>
  </w:num>
  <w:num w:numId="42">
    <w:abstractNumId w:val="12"/>
  </w:num>
  <w:num w:numId="43">
    <w:abstractNumId w:val="13"/>
  </w:num>
  <w:num w:numId="44">
    <w:abstractNumId w:val="14"/>
  </w:num>
  <w:num w:numId="45">
    <w:abstractNumId w:val="15"/>
  </w:num>
  <w:num w:numId="46">
    <w:abstractNumId w:val="41"/>
  </w:num>
  <w:num w:numId="47">
    <w:abstractNumId w:val="42"/>
  </w:num>
  <w:num w:numId="48">
    <w:abstractNumId w:val="54"/>
  </w:num>
  <w:num w:numId="49">
    <w:abstractNumId w:val="51"/>
  </w:num>
  <w:num w:numId="50">
    <w:abstractNumId w:val="53"/>
  </w:num>
  <w:num w:numId="51">
    <w:abstractNumId w:val="29"/>
  </w:num>
  <w:num w:numId="52">
    <w:abstractNumId w:val="16"/>
  </w:num>
  <w:num w:numId="53">
    <w:abstractNumId w:val="22"/>
  </w:num>
  <w:num w:numId="54">
    <w:abstractNumId w:val="28"/>
  </w:num>
  <w:num w:numId="55">
    <w:abstractNumId w:val="18"/>
  </w:num>
  <w:num w:numId="56">
    <w:abstractNumId w:val="27"/>
  </w:num>
  <w:num w:numId="57">
    <w:abstractNumId w:val="17"/>
  </w:num>
  <w:num w:numId="58">
    <w:abstractNumId w:val="52"/>
  </w:num>
  <w:num w:numId="59">
    <w:abstractNumId w:val="44"/>
  </w:num>
  <w:num w:numId="60">
    <w:abstractNumId w:val="34"/>
  </w:num>
  <w:num w:numId="61">
    <w:abstractNumId w:val="26"/>
  </w:num>
  <w:num w:numId="62">
    <w:abstractNumId w:val="61"/>
  </w:num>
  <w:num w:numId="63">
    <w:abstractNumId w:val="61"/>
    <w:lvlOverride w:ilvl="0">
      <w:startOverride w:val="1"/>
    </w:lvlOverride>
  </w:num>
  <w:num w:numId="64">
    <w:abstractNumId w:val="65"/>
  </w:num>
  <w:num w:numId="65">
    <w:abstractNumId w:val="65"/>
    <w:lvlOverride w:ilvl="0">
      <w:startOverride w:val="1"/>
    </w:lvlOverride>
  </w:num>
  <w:num w:numId="66">
    <w:abstractNumId w:val="61"/>
    <w:lvlOverride w:ilvl="0">
      <w:startOverride w:val="1"/>
    </w:lvlOverride>
  </w:num>
  <w:num w:numId="67">
    <w:abstractNumId w:val="61"/>
    <w:lvlOverride w:ilvl="0">
      <w:startOverride w:val="1"/>
    </w:lvlOverride>
  </w:num>
  <w:num w:numId="68">
    <w:abstractNumId w:val="61"/>
    <w:lvlOverride w:ilvl="0">
      <w:startOverride w:val="1"/>
    </w:lvlOverride>
  </w:num>
  <w:num w:numId="69">
    <w:abstractNumId w:val="61"/>
    <w:lvlOverride w:ilvl="0">
      <w:startOverride w:val="1"/>
    </w:lvlOverride>
  </w:num>
  <w:num w:numId="70">
    <w:abstractNumId w:val="49"/>
  </w:num>
  <w:num w:numId="71">
    <w:abstractNumId w:val="47"/>
  </w:num>
  <w:num w:numId="72">
    <w:abstractNumId w:val="45"/>
  </w:num>
  <w:num w:numId="73">
    <w:abstractNumId w:val="66"/>
  </w:num>
  <w:num w:numId="74">
    <w:abstractNumId w:val="56"/>
  </w:num>
  <w:num w:numId="75">
    <w:abstractNumId w:val="37"/>
  </w:num>
  <w:num w:numId="76">
    <w:abstractNumId w:val="62"/>
  </w:num>
  <w:num w:numId="77">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76"/>
    <w:rsid w:val="001D7714"/>
    <w:rsid w:val="00401DC9"/>
    <w:rsid w:val="00427E2E"/>
    <w:rsid w:val="004C7076"/>
    <w:rsid w:val="007E1572"/>
    <w:rsid w:val="0098283A"/>
    <w:rsid w:val="00AF42ED"/>
    <w:rsid w:val="00C521AE"/>
    <w:rsid w:val="00CE599D"/>
    <w:rsid w:val="00D5560C"/>
    <w:rsid w:val="00D72EC1"/>
    <w:rsid w:val="00D76A30"/>
    <w:rsid w:val="00F60B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7E2E"/>
    <w:pPr>
      <w:ind w:left="720"/>
      <w:contextualSpacing/>
    </w:pPr>
  </w:style>
  <w:style w:type="character" w:styleId="Hipercze">
    <w:name w:val="Hyperlink"/>
    <w:basedOn w:val="Domylnaczcionkaakapitu"/>
    <w:uiPriority w:val="99"/>
    <w:unhideWhenUsed/>
    <w:rsid w:val="00427E2E"/>
    <w:rPr>
      <w:color w:val="F49100" w:themeColor="hyperlink"/>
      <w:u w:val="single"/>
    </w:rPr>
  </w:style>
  <w:style w:type="paragraph" w:styleId="Nagwek">
    <w:name w:val="header"/>
    <w:basedOn w:val="Normalny"/>
    <w:link w:val="NagwekZnak"/>
    <w:uiPriority w:val="99"/>
    <w:unhideWhenUsed/>
    <w:rsid w:val="00427E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7E2E"/>
  </w:style>
  <w:style w:type="paragraph" w:styleId="Stopka">
    <w:name w:val="footer"/>
    <w:basedOn w:val="Normalny"/>
    <w:link w:val="StopkaZnak"/>
    <w:uiPriority w:val="99"/>
    <w:unhideWhenUsed/>
    <w:rsid w:val="00427E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7E2E"/>
  </w:style>
  <w:style w:type="table" w:styleId="Tabela-Siatka">
    <w:name w:val="Table Grid"/>
    <w:basedOn w:val="Standardowy"/>
    <w:uiPriority w:val="59"/>
    <w:rsid w:val="0042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27E2E"/>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427E2E"/>
    <w:rPr>
      <w:rFonts w:ascii="Calibri" w:eastAsia="Calibri" w:hAnsi="Calibri" w:cs="Times New Roman"/>
      <w:sz w:val="20"/>
      <w:szCs w:val="20"/>
    </w:rPr>
  </w:style>
  <w:style w:type="character" w:customStyle="1" w:styleId="DeltaViewInsertion">
    <w:name w:val="DeltaView Insertion"/>
    <w:rsid w:val="00427E2E"/>
    <w:rPr>
      <w:b/>
      <w:i/>
      <w:spacing w:val="0"/>
    </w:rPr>
  </w:style>
  <w:style w:type="character" w:styleId="Odwoanieprzypisudolnego">
    <w:name w:val="footnote reference"/>
    <w:uiPriority w:val="99"/>
    <w:semiHidden/>
    <w:unhideWhenUsed/>
    <w:rsid w:val="00427E2E"/>
    <w:rPr>
      <w:shd w:val="clear" w:color="auto" w:fill="auto"/>
      <w:vertAlign w:val="superscript"/>
    </w:rPr>
  </w:style>
  <w:style w:type="paragraph" w:customStyle="1" w:styleId="Tiret0">
    <w:name w:val="Tiret 0"/>
    <w:basedOn w:val="Normalny"/>
    <w:rsid w:val="00427E2E"/>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427E2E"/>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427E2E"/>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427E2E"/>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427E2E"/>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427E2E"/>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427E2E"/>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427E2E"/>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427E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7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7E2E"/>
    <w:pPr>
      <w:ind w:left="720"/>
      <w:contextualSpacing/>
    </w:pPr>
  </w:style>
  <w:style w:type="character" w:styleId="Hipercze">
    <w:name w:val="Hyperlink"/>
    <w:basedOn w:val="Domylnaczcionkaakapitu"/>
    <w:uiPriority w:val="99"/>
    <w:unhideWhenUsed/>
    <w:rsid w:val="00427E2E"/>
    <w:rPr>
      <w:color w:val="F49100" w:themeColor="hyperlink"/>
      <w:u w:val="single"/>
    </w:rPr>
  </w:style>
  <w:style w:type="paragraph" w:styleId="Nagwek">
    <w:name w:val="header"/>
    <w:basedOn w:val="Normalny"/>
    <w:link w:val="NagwekZnak"/>
    <w:uiPriority w:val="99"/>
    <w:unhideWhenUsed/>
    <w:rsid w:val="00427E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7E2E"/>
  </w:style>
  <w:style w:type="paragraph" w:styleId="Stopka">
    <w:name w:val="footer"/>
    <w:basedOn w:val="Normalny"/>
    <w:link w:val="StopkaZnak"/>
    <w:uiPriority w:val="99"/>
    <w:unhideWhenUsed/>
    <w:rsid w:val="00427E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7E2E"/>
  </w:style>
  <w:style w:type="table" w:styleId="Tabela-Siatka">
    <w:name w:val="Table Grid"/>
    <w:basedOn w:val="Standardowy"/>
    <w:uiPriority w:val="59"/>
    <w:rsid w:val="0042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27E2E"/>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427E2E"/>
    <w:rPr>
      <w:rFonts w:ascii="Calibri" w:eastAsia="Calibri" w:hAnsi="Calibri" w:cs="Times New Roman"/>
      <w:sz w:val="20"/>
      <w:szCs w:val="20"/>
    </w:rPr>
  </w:style>
  <w:style w:type="character" w:customStyle="1" w:styleId="DeltaViewInsertion">
    <w:name w:val="DeltaView Insertion"/>
    <w:rsid w:val="00427E2E"/>
    <w:rPr>
      <w:b/>
      <w:i/>
      <w:spacing w:val="0"/>
    </w:rPr>
  </w:style>
  <w:style w:type="character" w:styleId="Odwoanieprzypisudolnego">
    <w:name w:val="footnote reference"/>
    <w:uiPriority w:val="99"/>
    <w:semiHidden/>
    <w:unhideWhenUsed/>
    <w:rsid w:val="00427E2E"/>
    <w:rPr>
      <w:shd w:val="clear" w:color="auto" w:fill="auto"/>
      <w:vertAlign w:val="superscript"/>
    </w:rPr>
  </w:style>
  <w:style w:type="paragraph" w:customStyle="1" w:styleId="Tiret0">
    <w:name w:val="Tiret 0"/>
    <w:basedOn w:val="Normalny"/>
    <w:rsid w:val="00427E2E"/>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427E2E"/>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427E2E"/>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427E2E"/>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427E2E"/>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427E2E"/>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427E2E"/>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427E2E"/>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427E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7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p@uck.katowice.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image" Target="media/image4.png"/></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84</Pages>
  <Words>25188</Words>
  <Characters>151131</Characters>
  <Application>Microsoft Office Word</Application>
  <DocSecurity>0</DocSecurity>
  <Lines>1259</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2017-12-29T09:52:00Z</dcterms:created>
  <dcterms:modified xsi:type="dcterms:W3CDTF">2018-01-03T08:19:00Z</dcterms:modified>
</cp:coreProperties>
</file>