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F4D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3FD7CF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E471C21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90F089D" w14:textId="292CF815"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EB2661" w:rsidRPr="00EB266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E45E5D">
        <w:rPr>
          <w:rFonts w:ascii="Tahoma" w:eastAsia="Times New Roman" w:hAnsi="Tahoma" w:cs="Tahoma"/>
          <w:sz w:val="20"/>
          <w:szCs w:val="20"/>
          <w:lang w:eastAsia="pl-PL"/>
        </w:rPr>
        <w:t>06.04.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EB266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14:paraId="20CA34CC" w14:textId="77777777"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82DB6" w14:textId="77777777"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DE4A0D" w14:textId="77777777"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FCBB1A3" w14:textId="77777777"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14:paraId="646A76AE" w14:textId="77777777"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14:paraId="6357E174" w14:textId="77777777" w:rsidR="00A21B36" w:rsidRPr="00EB2661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76C7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3D70FCBA" w14:textId="77777777"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29C4064" w14:textId="77777777" w:rsidR="00936951" w:rsidRPr="00EB2661" w:rsidRDefault="00A476C7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8C2C06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Obsługę serwisową aparatury neonatologicznej  – Ligota</w:t>
      </w:r>
    </w:p>
    <w:p w14:paraId="2F5F077C" w14:textId="77777777" w:rsidR="00936951" w:rsidRPr="00EB2661" w:rsidRDefault="00936951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</w:p>
    <w:p w14:paraId="6BAEDAA3" w14:textId="77777777" w:rsidR="00467BA4" w:rsidRPr="00EB2661" w:rsidRDefault="00EE6712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Przedmiot zamówienia jest podzielony 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C12265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pakiety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14:paraId="2E06A111" w14:textId="77777777" w:rsidR="00821BC7" w:rsidRPr="00EB2661" w:rsidRDefault="00821BC7" w:rsidP="00821BC7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>Pakiet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1: </w:t>
      </w:r>
      <w:r w:rsidR="001C65BB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1C65BB" w:rsidRPr="00EB2661">
        <w:rPr>
          <w:rFonts w:ascii="Tahoma" w:hAnsi="Tahoma" w:cs="Tahoma"/>
          <w:sz w:val="20"/>
          <w:szCs w:val="20"/>
        </w:rPr>
        <w:t xml:space="preserve">Lampa do fototerapii 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Bilitron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 xml:space="preserve"> 3006 (Fanem)</w:t>
      </w:r>
    </w:p>
    <w:p w14:paraId="4F5DDAC6" w14:textId="77777777" w:rsidR="00821BC7" w:rsidRPr="00EB2661" w:rsidRDefault="001C65BB" w:rsidP="00A476C7">
      <w:pPr>
        <w:pStyle w:val="Standard"/>
        <w:snapToGrid w:val="0"/>
        <w:ind w:left="851" w:hanging="851"/>
        <w:rPr>
          <w:rFonts w:ascii="Tahoma" w:hAnsi="Tahoma" w:cs="Tahoma"/>
          <w:sz w:val="20"/>
          <w:szCs w:val="20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2:  </w:t>
      </w:r>
      <w:r w:rsidRPr="00EB2661">
        <w:rPr>
          <w:rFonts w:ascii="Tahoma" w:hAnsi="Tahoma" w:cs="Tahoma"/>
          <w:sz w:val="20"/>
          <w:szCs w:val="20"/>
        </w:rPr>
        <w:t xml:space="preserve">Inkubator noworodkowy Dual </w:t>
      </w:r>
      <w:proofErr w:type="spellStart"/>
      <w:r w:rsidRPr="00EB2661">
        <w:rPr>
          <w:rFonts w:ascii="Tahoma" w:hAnsi="Tahoma" w:cs="Tahoma"/>
          <w:sz w:val="20"/>
          <w:szCs w:val="20"/>
        </w:rPr>
        <w:t>Incu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I (Atom) Zestaw transportowy: In</w:t>
      </w:r>
      <w:r w:rsidR="00A476C7">
        <w:rPr>
          <w:rFonts w:ascii="Tahoma" w:hAnsi="Tahoma" w:cs="Tahoma"/>
          <w:sz w:val="20"/>
          <w:szCs w:val="20"/>
        </w:rPr>
        <w:t xml:space="preserve">kubator </w:t>
      </w:r>
      <w:proofErr w:type="spellStart"/>
      <w:r w:rsidR="00A476C7">
        <w:rPr>
          <w:rFonts w:ascii="Tahoma" w:hAnsi="Tahoma" w:cs="Tahoma"/>
          <w:sz w:val="20"/>
          <w:szCs w:val="20"/>
        </w:rPr>
        <w:t>Rabee</w:t>
      </w:r>
      <w:proofErr w:type="spellEnd"/>
      <w:r w:rsidR="00A4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476C7">
        <w:rPr>
          <w:rFonts w:ascii="Tahoma" w:hAnsi="Tahoma" w:cs="Tahoma"/>
          <w:sz w:val="20"/>
          <w:szCs w:val="20"/>
        </w:rPr>
        <w:t>Incu</w:t>
      </w:r>
      <w:proofErr w:type="spellEnd"/>
      <w:r w:rsidR="00A476C7">
        <w:rPr>
          <w:rFonts w:ascii="Tahoma" w:hAnsi="Tahoma" w:cs="Tahoma"/>
          <w:sz w:val="20"/>
          <w:szCs w:val="20"/>
        </w:rPr>
        <w:t xml:space="preserve"> I (Atom),</w:t>
      </w:r>
      <w:r w:rsidRPr="00EB2661">
        <w:rPr>
          <w:rFonts w:ascii="Tahoma" w:hAnsi="Tahoma" w:cs="Tahoma"/>
          <w:sz w:val="20"/>
          <w:szCs w:val="20"/>
        </w:rPr>
        <w:t xml:space="preserve">Respirator Infant </w:t>
      </w:r>
      <w:proofErr w:type="spellStart"/>
      <w:r w:rsidRPr="00EB2661">
        <w:rPr>
          <w:rFonts w:ascii="Tahoma" w:hAnsi="Tahoma" w:cs="Tahoma"/>
          <w:sz w:val="20"/>
          <w:szCs w:val="20"/>
        </w:rPr>
        <w:t>Flow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B2661">
        <w:rPr>
          <w:rFonts w:ascii="Tahoma" w:hAnsi="Tahoma" w:cs="Tahoma"/>
          <w:sz w:val="20"/>
          <w:szCs w:val="20"/>
        </w:rPr>
        <w:t>Siap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B2661">
        <w:rPr>
          <w:rFonts w:ascii="Tahoma" w:hAnsi="Tahoma" w:cs="Tahoma"/>
          <w:sz w:val="20"/>
          <w:szCs w:val="20"/>
        </w:rPr>
        <w:t>Care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Fusion)</w:t>
      </w:r>
    </w:p>
    <w:p w14:paraId="5E9EB059" w14:textId="77777777" w:rsidR="00821BC7" w:rsidRPr="00EB2661" w:rsidRDefault="00821BC7" w:rsidP="00821BC7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3:  </w:t>
      </w:r>
      <w:r w:rsidR="001C65BB" w:rsidRPr="00EB2661">
        <w:rPr>
          <w:rFonts w:ascii="Tahoma" w:hAnsi="Tahoma" w:cs="Tahoma"/>
          <w:sz w:val="20"/>
          <w:szCs w:val="20"/>
        </w:rPr>
        <w:t>Ogrzewacz noworodkowy IR-10MB (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Unimed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>)</w:t>
      </w:r>
    </w:p>
    <w:p w14:paraId="08E03F0C" w14:textId="77777777" w:rsidR="00821BC7" w:rsidRPr="00EB2661" w:rsidRDefault="00821BC7" w:rsidP="00821BC7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4: </w:t>
      </w:r>
      <w:r w:rsidR="001C65BB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1C65BB" w:rsidRPr="00EB2661">
        <w:rPr>
          <w:rFonts w:ascii="Tahoma" w:hAnsi="Tahoma" w:cs="Tahoma"/>
          <w:sz w:val="20"/>
          <w:szCs w:val="20"/>
        </w:rPr>
        <w:t xml:space="preserve">Inkubator noworodkowy 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Giraffe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Datex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>)</w:t>
      </w:r>
    </w:p>
    <w:p w14:paraId="1DDF5460" w14:textId="77777777" w:rsidR="001C65BB" w:rsidRPr="00EB2661" w:rsidRDefault="00821BC7" w:rsidP="008B1AF1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5: </w:t>
      </w:r>
      <w:r w:rsidR="001C65BB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1C65BB" w:rsidRPr="00EB2661">
        <w:rPr>
          <w:rFonts w:ascii="Tahoma" w:hAnsi="Tahoma" w:cs="Tahoma"/>
          <w:sz w:val="20"/>
          <w:szCs w:val="20"/>
        </w:rPr>
        <w:t xml:space="preserve">Stanowisko do resuscytacji Panda 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Warmer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 xml:space="preserve"> (GE)</w:t>
      </w:r>
      <w:r w:rsidR="001C65BB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14:paraId="1BB4B660" w14:textId="77777777" w:rsidR="001C65BB" w:rsidRDefault="001C65BB" w:rsidP="00EB0CDF">
      <w:pPr>
        <w:pStyle w:val="Bezodstpw"/>
        <w:ind w:left="993" w:hanging="993"/>
        <w:rPr>
          <w:rFonts w:ascii="Tahoma" w:hAnsi="Tahoma" w:cs="Tahoma"/>
          <w:sz w:val="20"/>
          <w:szCs w:val="20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>6:</w:t>
      </w:r>
      <w:r w:rsidR="00EB0CDF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 </w:t>
      </w:r>
      <w:r w:rsidR="00EB0CDF" w:rsidRPr="00EB2661">
        <w:rPr>
          <w:rFonts w:ascii="Tahoma" w:hAnsi="Tahoma" w:cs="Tahoma"/>
          <w:sz w:val="20"/>
          <w:szCs w:val="20"/>
        </w:rPr>
        <w:t xml:space="preserve">Inkubator noworodkowy </w:t>
      </w:r>
      <w:proofErr w:type="spellStart"/>
      <w:r w:rsidR="00EB0CDF" w:rsidRPr="00EB2661">
        <w:rPr>
          <w:rFonts w:ascii="Tahoma" w:hAnsi="Tahoma" w:cs="Tahoma"/>
          <w:sz w:val="20"/>
          <w:szCs w:val="20"/>
        </w:rPr>
        <w:t>Caleo</w:t>
      </w:r>
      <w:proofErr w:type="spellEnd"/>
      <w:r w:rsidR="00EB0CDF" w:rsidRPr="00EB266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EB0CDF" w:rsidRPr="00EB2661">
        <w:rPr>
          <w:rFonts w:ascii="Tahoma" w:hAnsi="Tahoma" w:cs="Tahoma"/>
          <w:sz w:val="20"/>
          <w:szCs w:val="20"/>
        </w:rPr>
        <w:t>Dräger</w:t>
      </w:r>
      <w:proofErr w:type="spellEnd"/>
      <w:r w:rsidR="00EB0CDF" w:rsidRPr="00EB2661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="00EB0CDF" w:rsidRPr="00EB2661">
        <w:rPr>
          <w:rFonts w:ascii="Tahoma" w:hAnsi="Tahoma" w:cs="Tahoma"/>
          <w:sz w:val="20"/>
          <w:szCs w:val="20"/>
        </w:rPr>
        <w:t>Bilirubinometr</w:t>
      </w:r>
      <w:proofErr w:type="spellEnd"/>
      <w:r w:rsidR="00EB0CDF" w:rsidRPr="00EB2661">
        <w:rPr>
          <w:rFonts w:ascii="Tahoma" w:hAnsi="Tahoma" w:cs="Tahoma"/>
          <w:sz w:val="20"/>
          <w:szCs w:val="20"/>
        </w:rPr>
        <w:t xml:space="preserve"> JM-103 (</w:t>
      </w:r>
      <w:proofErr w:type="spellStart"/>
      <w:r w:rsidR="00EB0CDF" w:rsidRPr="00EB2661">
        <w:rPr>
          <w:rFonts w:ascii="Tahoma" w:hAnsi="Tahoma" w:cs="Tahoma"/>
          <w:sz w:val="20"/>
          <w:szCs w:val="20"/>
        </w:rPr>
        <w:t>Dräger</w:t>
      </w:r>
      <w:proofErr w:type="spellEnd"/>
      <w:r w:rsidR="00EB0CDF" w:rsidRPr="00EB2661">
        <w:rPr>
          <w:rFonts w:ascii="Tahoma" w:hAnsi="Tahoma" w:cs="Tahoma"/>
          <w:sz w:val="20"/>
          <w:szCs w:val="20"/>
        </w:rPr>
        <w:t>), Stanowisko do resuscytacji RESUSCITARE RW 82 (</w:t>
      </w:r>
      <w:proofErr w:type="spellStart"/>
      <w:r w:rsidR="00EB0CDF" w:rsidRPr="00EB2661">
        <w:rPr>
          <w:rFonts w:ascii="Tahoma" w:hAnsi="Tahoma" w:cs="Tahoma"/>
          <w:sz w:val="20"/>
          <w:szCs w:val="20"/>
        </w:rPr>
        <w:t>Dräger</w:t>
      </w:r>
      <w:proofErr w:type="spellEnd"/>
      <w:r w:rsidR="00EB0CDF" w:rsidRPr="00EB2661">
        <w:rPr>
          <w:rFonts w:ascii="Tahoma" w:hAnsi="Tahoma" w:cs="Tahoma"/>
          <w:sz w:val="20"/>
          <w:szCs w:val="20"/>
        </w:rPr>
        <w:t>)</w:t>
      </w:r>
    </w:p>
    <w:p w14:paraId="7EC54FFF" w14:textId="77777777" w:rsidR="0055092B" w:rsidRDefault="0055092B" w:rsidP="00EB0CDF">
      <w:pPr>
        <w:pStyle w:val="Bezodstpw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 7:   Lampa do fototerapii KMF-01</w:t>
      </w:r>
    </w:p>
    <w:p w14:paraId="729AE2A5" w14:textId="77777777" w:rsidR="0055092B" w:rsidRDefault="0055092B" w:rsidP="00EB0CDF">
      <w:pPr>
        <w:pStyle w:val="Bezodstpw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Pakiet  8:   </w:t>
      </w:r>
      <w:proofErr w:type="spellStart"/>
      <w:r>
        <w:rPr>
          <w:rFonts w:ascii="Tahoma" w:hAnsi="Tahoma" w:cs="Tahoma"/>
          <w:sz w:val="20"/>
          <w:szCs w:val="20"/>
        </w:rPr>
        <w:t>Bilirubinometr</w:t>
      </w:r>
      <w:proofErr w:type="spellEnd"/>
      <w:r>
        <w:rPr>
          <w:rFonts w:ascii="Tahoma" w:hAnsi="Tahoma" w:cs="Tahoma"/>
          <w:sz w:val="20"/>
          <w:szCs w:val="20"/>
        </w:rPr>
        <w:t xml:space="preserve">  MBJ20</w:t>
      </w:r>
    </w:p>
    <w:p w14:paraId="3AF5BB45" w14:textId="77777777" w:rsidR="0055092B" w:rsidRPr="00EB2661" w:rsidRDefault="0055092B" w:rsidP="00EB0CDF">
      <w:pPr>
        <w:pStyle w:val="Bezodstpw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 9:</w:t>
      </w:r>
      <w:r w:rsidR="00841BDB">
        <w:rPr>
          <w:rFonts w:ascii="Tahoma" w:hAnsi="Tahoma" w:cs="Tahoma"/>
          <w:sz w:val="20"/>
          <w:szCs w:val="20"/>
        </w:rPr>
        <w:t xml:space="preserve">   Aparat do pomiaru </w:t>
      </w:r>
      <w:proofErr w:type="spellStart"/>
      <w:r w:rsidR="00841BDB">
        <w:rPr>
          <w:rFonts w:ascii="Tahoma" w:hAnsi="Tahoma" w:cs="Tahoma"/>
          <w:sz w:val="20"/>
          <w:szCs w:val="20"/>
        </w:rPr>
        <w:t>otoemisji</w:t>
      </w:r>
      <w:proofErr w:type="spellEnd"/>
    </w:p>
    <w:p w14:paraId="001E0C21" w14:textId="77777777" w:rsidR="00EB0CDF" w:rsidRPr="00EB2661" w:rsidRDefault="00EB0CDF" w:rsidP="008B1AF1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</w:p>
    <w:p w14:paraId="1BC3FB19" w14:textId="77777777" w:rsidR="008028EA" w:rsidRPr="00EB2661" w:rsidRDefault="008028EA" w:rsidP="00A476C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 xml:space="preserve">Wyszczególnienie ilościowe i  asortymentowe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określono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>w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 załącznik</w:t>
      </w:r>
      <w:r w:rsidR="00EB2661" w:rsidRPr="00EB2661">
        <w:rPr>
          <w:rFonts w:ascii="Tahoma" w:hAnsi="Tahoma" w:cs="Tahoma"/>
          <w:sz w:val="20"/>
          <w:szCs w:val="20"/>
        </w:rPr>
        <w:t>ach nr   2.1 - 2.</w:t>
      </w:r>
      <w:r w:rsidR="00841BDB">
        <w:rPr>
          <w:rFonts w:ascii="Tahoma" w:hAnsi="Tahoma" w:cs="Tahoma"/>
          <w:sz w:val="20"/>
          <w:szCs w:val="20"/>
        </w:rPr>
        <w:t>9</w:t>
      </w:r>
      <w:r w:rsidR="00EB2661" w:rsidRPr="00EB2661">
        <w:rPr>
          <w:rFonts w:ascii="Tahoma" w:hAnsi="Tahoma" w:cs="Tahoma"/>
          <w:sz w:val="20"/>
          <w:szCs w:val="20"/>
        </w:rPr>
        <w:t xml:space="preserve">  </w:t>
      </w:r>
      <w:r w:rsidR="00EE6712" w:rsidRPr="00EB2661">
        <w:rPr>
          <w:rFonts w:ascii="Tahoma" w:hAnsi="Tahoma" w:cs="Tahoma"/>
          <w:sz w:val="20"/>
          <w:szCs w:val="20"/>
        </w:rPr>
        <w:t xml:space="preserve"> do </w:t>
      </w:r>
      <w:r w:rsidR="00EB2661" w:rsidRPr="00EB2661">
        <w:rPr>
          <w:rFonts w:ascii="Tahoma" w:hAnsi="Tahoma" w:cs="Tahoma"/>
          <w:sz w:val="20"/>
          <w:szCs w:val="20"/>
        </w:rPr>
        <w:t xml:space="preserve"> </w:t>
      </w:r>
      <w:r w:rsidR="00EE6712" w:rsidRPr="00EB2661">
        <w:rPr>
          <w:rFonts w:ascii="Tahoma" w:hAnsi="Tahoma" w:cs="Tahoma"/>
          <w:sz w:val="20"/>
          <w:szCs w:val="20"/>
        </w:rPr>
        <w:t>zaproszenia</w:t>
      </w:r>
      <w:r w:rsidR="00AE2DA7" w:rsidRPr="00EB2661">
        <w:rPr>
          <w:rFonts w:ascii="Tahoma" w:hAnsi="Tahoma" w:cs="Tahoma"/>
          <w:sz w:val="20"/>
          <w:szCs w:val="20"/>
        </w:rPr>
        <w:t>.</w:t>
      </w:r>
    </w:p>
    <w:p w14:paraId="4884AEE5" w14:textId="77777777" w:rsidR="00AE2DA7" w:rsidRPr="00EB2661" w:rsidRDefault="00AE2DA7" w:rsidP="00AE2DA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>Każdy wykonawca może złożyć ofertę na jed</w:t>
      </w:r>
      <w:r w:rsidR="00E22E7E" w:rsidRPr="00EB2661">
        <w:rPr>
          <w:rFonts w:ascii="Tahoma" w:hAnsi="Tahoma" w:cs="Tahoma"/>
          <w:sz w:val="20"/>
          <w:szCs w:val="20"/>
        </w:rPr>
        <w:t>en</w:t>
      </w:r>
      <w:r w:rsidRPr="00EB2661">
        <w:rPr>
          <w:rFonts w:ascii="Tahoma" w:hAnsi="Tahoma" w:cs="Tahoma"/>
          <w:sz w:val="20"/>
          <w:szCs w:val="20"/>
        </w:rPr>
        <w:t xml:space="preserve"> lub kilka wybranych </w:t>
      </w:r>
      <w:r w:rsidR="00E22E7E" w:rsidRPr="00EB2661">
        <w:rPr>
          <w:rFonts w:ascii="Tahoma" w:hAnsi="Tahoma" w:cs="Tahoma"/>
          <w:sz w:val="20"/>
          <w:szCs w:val="20"/>
        </w:rPr>
        <w:t>pakietów</w:t>
      </w:r>
      <w:r w:rsidRPr="00EB2661">
        <w:rPr>
          <w:rFonts w:ascii="Tahoma" w:hAnsi="Tahoma" w:cs="Tahoma"/>
          <w:sz w:val="20"/>
          <w:szCs w:val="20"/>
        </w:rPr>
        <w:t xml:space="preserve"> lub na wszystkie </w:t>
      </w:r>
      <w:r w:rsidR="00E22E7E" w:rsidRPr="00EB2661">
        <w:rPr>
          <w:rFonts w:ascii="Tahoma" w:hAnsi="Tahoma" w:cs="Tahoma"/>
          <w:sz w:val="20"/>
          <w:szCs w:val="20"/>
        </w:rPr>
        <w:t>pakiety</w:t>
      </w:r>
      <w:r w:rsidRPr="00EB2661">
        <w:rPr>
          <w:rFonts w:ascii="Tahoma" w:hAnsi="Tahoma" w:cs="Tahoma"/>
          <w:sz w:val="20"/>
          <w:szCs w:val="20"/>
        </w:rPr>
        <w:t xml:space="preserve">. </w:t>
      </w:r>
    </w:p>
    <w:p w14:paraId="253673FD" w14:textId="77777777"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50C80DC" w14:textId="77777777" w:rsidR="008B1AF1" w:rsidRPr="00EB266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14:paraId="3BB84A7E" w14:textId="77777777" w:rsidR="00EB0CDF" w:rsidRPr="00EB2661" w:rsidRDefault="00EB2661" w:rsidP="004960CF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U</w:t>
      </w:r>
      <w:r w:rsidR="008C2C06" w:rsidRPr="00EB2661">
        <w:rPr>
          <w:rFonts w:ascii="Tahoma" w:hAnsi="Tahoma" w:cs="Tahoma"/>
          <w:sz w:val="20"/>
          <w:szCs w:val="20"/>
        </w:rPr>
        <w:t>mowa zostanie zawarta na okres 24 miesięcy od dnia</w:t>
      </w:r>
      <w:r w:rsidR="00EB0CDF" w:rsidRPr="00EB2661">
        <w:rPr>
          <w:rFonts w:ascii="Tahoma" w:hAnsi="Tahoma" w:cs="Tahoma"/>
          <w:sz w:val="20"/>
          <w:szCs w:val="20"/>
        </w:rPr>
        <w:t>:</w:t>
      </w:r>
    </w:p>
    <w:p w14:paraId="280EA40F" w14:textId="77777777" w:rsidR="00EB0CDF" w:rsidRPr="00EB2661" w:rsidRDefault="00EB0CDF" w:rsidP="00EB0CDF">
      <w:pPr>
        <w:pStyle w:val="Standard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>Pakiet  1-5    od 18.05.2022r.</w:t>
      </w:r>
    </w:p>
    <w:p w14:paraId="54B89696" w14:textId="77777777" w:rsidR="00EB0CDF" w:rsidRPr="00EB2661" w:rsidRDefault="00841BDB" w:rsidP="00EB2661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Pakiet  6-9    </w:t>
      </w:r>
      <w:r w:rsidR="00EB0CDF" w:rsidRPr="00EB2661">
        <w:rPr>
          <w:rFonts w:ascii="Tahoma" w:hAnsi="Tahoma" w:cs="Tahoma"/>
          <w:sz w:val="20"/>
          <w:szCs w:val="20"/>
        </w:rPr>
        <w:t xml:space="preserve">od  </w:t>
      </w:r>
      <w:r w:rsidR="00EB2661" w:rsidRPr="00EB2661">
        <w:rPr>
          <w:rFonts w:ascii="Tahoma" w:hAnsi="Tahoma" w:cs="Tahoma"/>
          <w:sz w:val="20"/>
          <w:szCs w:val="20"/>
        </w:rPr>
        <w:t xml:space="preserve"> dnia  podpisania  umowy</w:t>
      </w:r>
    </w:p>
    <w:p w14:paraId="4875C8BD" w14:textId="77777777" w:rsidR="008C2C06" w:rsidRPr="00EB2661" w:rsidRDefault="00EB0CDF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(załącznik nr 3 do niniejszego zaproszenia).</w:t>
      </w:r>
    </w:p>
    <w:p w14:paraId="69A2E91A" w14:textId="77777777" w:rsidR="008C2C06" w:rsidRPr="004960CF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29D5809C" w14:textId="77777777"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14:paraId="7EB3A54D" w14:textId="77777777"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14:paraId="4CD989DC" w14:textId="77777777"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="000D0DC0" w:rsidRPr="00A476C7">
        <w:rPr>
          <w:rFonts w:ascii="Tahoma" w:hAnsi="Tahoma" w:cs="Tahoma"/>
          <w:sz w:val="20"/>
          <w:szCs w:val="20"/>
        </w:rPr>
        <w:t xml:space="preserve">asortymentowo </w:t>
      </w:r>
      <w:r w:rsidRPr="00A476C7">
        <w:rPr>
          <w:rFonts w:ascii="Tahoma" w:hAnsi="Tahoma" w:cs="Tahoma"/>
          <w:sz w:val="20"/>
          <w:szCs w:val="20"/>
        </w:rPr>
        <w:t xml:space="preserve"> cenow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Pr="00A476C7">
        <w:rPr>
          <w:rFonts w:ascii="Tahoma" w:hAnsi="Tahoma" w:cs="Tahoma"/>
          <w:sz w:val="20"/>
          <w:szCs w:val="20"/>
        </w:rPr>
        <w:t xml:space="preserve"> według druk</w:t>
      </w:r>
      <w:r w:rsidR="00A11E4C">
        <w:rPr>
          <w:rFonts w:ascii="Tahoma" w:hAnsi="Tahoma" w:cs="Tahoma"/>
          <w:sz w:val="20"/>
          <w:szCs w:val="20"/>
        </w:rPr>
        <w:t>ów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A11E4C">
        <w:rPr>
          <w:rFonts w:ascii="Tahoma" w:hAnsi="Tahoma" w:cs="Tahoma"/>
          <w:sz w:val="20"/>
          <w:szCs w:val="20"/>
        </w:rPr>
        <w:t>ych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>załącznik</w:t>
      </w:r>
      <w:r w:rsidR="00A11E4C">
        <w:rPr>
          <w:rFonts w:ascii="Tahoma" w:hAnsi="Tahoma" w:cs="Tahoma"/>
          <w:sz w:val="20"/>
          <w:szCs w:val="20"/>
          <w:u w:val="single"/>
        </w:rPr>
        <w:t>i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nr 2</w:t>
      </w:r>
      <w:r w:rsidR="00A11E4C">
        <w:rPr>
          <w:rFonts w:ascii="Tahoma" w:hAnsi="Tahoma" w:cs="Tahoma"/>
          <w:sz w:val="20"/>
          <w:szCs w:val="20"/>
          <w:u w:val="single"/>
        </w:rPr>
        <w:t xml:space="preserve">.1-2.9 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14:paraId="508AA5BF" w14:textId="77777777"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14:paraId="72056EA5" w14:textId="77777777" w:rsidR="00610328" w:rsidRPr="00A476C7" w:rsidRDefault="00610328" w:rsidP="00AE1E04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</w:t>
      </w:r>
      <w:r w:rsidR="00C109C7" w:rsidRPr="00A476C7">
        <w:rPr>
          <w:rFonts w:ascii="Tahoma" w:hAnsi="Tahoma" w:cs="Tahoma"/>
          <w:sz w:val="20"/>
          <w:szCs w:val="20"/>
        </w:rPr>
        <w:t xml:space="preserve">przez osobę upoważnioną. Zamawiający dopuszcza złożenie dokumentu w języku angielskim. </w:t>
      </w:r>
    </w:p>
    <w:p w14:paraId="55729D1C" w14:textId="77777777" w:rsidR="009A00CF" w:rsidRPr="000D0DC0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29022E0A" w14:textId="77777777"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14:paraId="53ACFA91" w14:textId="77777777" w:rsidR="00A516B2" w:rsidRPr="00A476C7" w:rsidRDefault="00A476C7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1)</w:t>
      </w:r>
      <w:r>
        <w:rPr>
          <w:rFonts w:ascii="Tahoma" w:hAnsi="Tahoma" w:cs="Tahoma"/>
          <w:bCs/>
          <w:sz w:val="20"/>
          <w:szCs w:val="20"/>
        </w:rPr>
        <w:tab/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– </w:t>
      </w:r>
      <w:r w:rsidRPr="00A476C7">
        <w:rPr>
          <w:rFonts w:ascii="Tahoma" w:hAnsi="Tahoma" w:cs="Tahoma"/>
          <w:bCs/>
          <w:sz w:val="20"/>
          <w:szCs w:val="20"/>
        </w:rPr>
        <w:t>8</w:t>
      </w:r>
      <w:r w:rsidR="00A516B2" w:rsidRPr="00A476C7">
        <w:rPr>
          <w:rFonts w:ascii="Tahoma" w:hAnsi="Tahoma" w:cs="Tahoma"/>
          <w:bCs/>
          <w:sz w:val="20"/>
          <w:szCs w:val="20"/>
        </w:rPr>
        <w:t>0 %,</w:t>
      </w:r>
    </w:p>
    <w:p w14:paraId="2E156AB6" w14:textId="77777777" w:rsidR="00A516B2" w:rsidRPr="00A476C7" w:rsidRDefault="00A476C7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2</w:t>
      </w:r>
      <w:r w:rsidR="00A516B2" w:rsidRPr="00A476C7">
        <w:rPr>
          <w:rFonts w:ascii="Tahoma" w:hAnsi="Tahoma" w:cs="Tahoma"/>
          <w:sz w:val="20"/>
          <w:szCs w:val="20"/>
        </w:rPr>
        <w:t>)</w:t>
      </w:r>
      <w:r w:rsidR="00A516B2" w:rsidRPr="00A476C7">
        <w:rPr>
          <w:rFonts w:ascii="Tahoma" w:hAnsi="Tahoma" w:cs="Tahoma"/>
          <w:sz w:val="20"/>
          <w:szCs w:val="20"/>
        </w:rPr>
        <w:tab/>
        <w:t>Kwalifikacje personelu</w:t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>– 20</w:t>
      </w:r>
      <w:r w:rsidR="00A516B2" w:rsidRPr="00A476C7">
        <w:rPr>
          <w:rFonts w:ascii="Tahoma" w:hAnsi="Tahoma" w:cs="Tahoma"/>
          <w:sz w:val="20"/>
          <w:szCs w:val="20"/>
        </w:rPr>
        <w:t xml:space="preserve"> %</w:t>
      </w:r>
    </w:p>
    <w:p w14:paraId="06ABA063" w14:textId="77777777" w:rsidR="00A476C7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4A865" w14:textId="77777777"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CE788" w14:textId="77777777" w:rsidR="00A516B2" w:rsidRPr="00A476C7" w:rsidRDefault="00A516B2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14:paraId="41BB3921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68B7B6F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>Ad. 1</w:t>
      </w:r>
      <w:r w:rsidRPr="00A476C7">
        <w:rPr>
          <w:rFonts w:ascii="Tahoma" w:hAnsi="Tahoma" w:cs="Tahoma"/>
          <w:bCs/>
          <w:sz w:val="20"/>
          <w:szCs w:val="20"/>
        </w:rPr>
        <w:tab/>
      </w:r>
      <w:r w:rsidRPr="00A476C7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(C)  </w:t>
      </w:r>
      <w:r w:rsidRPr="00A476C7">
        <w:rPr>
          <w:rFonts w:ascii="Tahoma" w:hAnsi="Tahoma" w:cs="Tahoma"/>
          <w:sz w:val="20"/>
          <w:szCs w:val="20"/>
        </w:rPr>
        <w:t xml:space="preserve">– waga </w:t>
      </w:r>
      <w:r w:rsidR="00A476C7">
        <w:rPr>
          <w:rFonts w:ascii="Tahoma" w:hAnsi="Tahoma" w:cs="Tahoma"/>
          <w:sz w:val="20"/>
          <w:szCs w:val="20"/>
        </w:rPr>
        <w:t>8</w:t>
      </w:r>
      <w:r w:rsidRPr="00A476C7">
        <w:rPr>
          <w:rFonts w:ascii="Tahoma" w:hAnsi="Tahoma" w:cs="Tahoma"/>
          <w:sz w:val="20"/>
          <w:szCs w:val="20"/>
        </w:rPr>
        <w:t>0%</w:t>
      </w:r>
    </w:p>
    <w:p w14:paraId="700B1FFF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14:paraId="75D76F32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4D1D137" w14:textId="77777777"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Cn </w:t>
      </w:r>
    </w:p>
    <w:p w14:paraId="60541527" w14:textId="77777777"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lastRenderedPageBreak/>
        <w:t xml:space="preserve">C = ------------ x100 x </w:t>
      </w:r>
      <w:r w:rsidR="00A476C7">
        <w:rPr>
          <w:rFonts w:ascii="Tahoma" w:hAnsi="Tahoma" w:cs="Tahoma"/>
          <w:bCs/>
          <w:sz w:val="20"/>
          <w:szCs w:val="20"/>
        </w:rPr>
        <w:t>8</w:t>
      </w:r>
      <w:r w:rsidRPr="00A476C7">
        <w:rPr>
          <w:rFonts w:ascii="Tahoma" w:hAnsi="Tahoma" w:cs="Tahoma"/>
          <w:bCs/>
          <w:sz w:val="20"/>
          <w:szCs w:val="20"/>
        </w:rPr>
        <w:t>0 %</w:t>
      </w:r>
    </w:p>
    <w:p w14:paraId="14BC61C5" w14:textId="77777777"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Co </w:t>
      </w:r>
    </w:p>
    <w:p w14:paraId="19FF8BED" w14:textId="77777777"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14:paraId="7BA7AFE7" w14:textId="77777777"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gdzie:</w:t>
      </w:r>
    </w:p>
    <w:p w14:paraId="6B142295" w14:textId="77777777"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14:paraId="7E7F9D18" w14:textId="77777777"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Cn - najniższa cena spośród ofert ocenianych</w:t>
      </w:r>
    </w:p>
    <w:p w14:paraId="00BAA260" w14:textId="77777777"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Co - cena oferty badanej</w:t>
      </w:r>
    </w:p>
    <w:p w14:paraId="12F3EBB5" w14:textId="77777777"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14:paraId="32A64663" w14:textId="77777777"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A476C7">
        <w:rPr>
          <w:rFonts w:ascii="Tahoma" w:hAnsi="Tahoma" w:cs="Tahoma"/>
          <w:bCs/>
          <w:sz w:val="20"/>
          <w:szCs w:val="20"/>
        </w:rPr>
        <w:t>8</w:t>
      </w:r>
      <w:r w:rsidRPr="00A476C7">
        <w:rPr>
          <w:rFonts w:ascii="Tahoma" w:hAnsi="Tahoma" w:cs="Tahoma"/>
          <w:bCs/>
          <w:sz w:val="20"/>
          <w:szCs w:val="20"/>
        </w:rPr>
        <w:t xml:space="preserve">0 punktów. </w:t>
      </w:r>
    </w:p>
    <w:bookmarkEnd w:id="0"/>
    <w:p w14:paraId="2FE71BD2" w14:textId="77777777" w:rsidR="00A516B2" w:rsidRPr="004960CF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50230CEF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76C7">
        <w:rPr>
          <w:rFonts w:ascii="Tahoma" w:hAnsi="Tahoma" w:cs="Tahoma"/>
          <w:b/>
          <w:sz w:val="20"/>
          <w:szCs w:val="20"/>
          <w:lang w:eastAsia="pl-PL"/>
        </w:rPr>
        <w:t xml:space="preserve">Ad. </w:t>
      </w:r>
      <w:r w:rsidR="00A476C7" w:rsidRPr="00A476C7">
        <w:rPr>
          <w:rFonts w:ascii="Tahoma" w:hAnsi="Tahoma" w:cs="Tahoma"/>
          <w:b/>
          <w:sz w:val="20"/>
          <w:szCs w:val="20"/>
          <w:lang w:eastAsia="pl-PL"/>
        </w:rPr>
        <w:t>2</w:t>
      </w:r>
      <w:r w:rsidRPr="00A476C7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A476C7">
        <w:rPr>
          <w:rFonts w:ascii="Tahoma" w:hAnsi="Tahoma" w:cs="Tahoma"/>
          <w:b/>
          <w:sz w:val="20"/>
          <w:szCs w:val="20"/>
        </w:rPr>
        <w:t xml:space="preserve">kryterium </w:t>
      </w:r>
      <w:r w:rsidRPr="00A476C7">
        <w:rPr>
          <w:rFonts w:ascii="Tahoma" w:hAnsi="Tahoma" w:cs="Tahoma"/>
          <w:b/>
          <w:sz w:val="20"/>
          <w:szCs w:val="20"/>
          <w:u w:val="single"/>
        </w:rPr>
        <w:t xml:space="preserve">Kwalifikacje personelu (K) </w:t>
      </w:r>
      <w:r w:rsidRPr="00A476C7">
        <w:rPr>
          <w:rFonts w:ascii="Tahoma" w:hAnsi="Tahoma" w:cs="Tahoma"/>
          <w:b/>
          <w:sz w:val="20"/>
          <w:szCs w:val="20"/>
        </w:rPr>
        <w:t>– waga 20%</w:t>
      </w:r>
    </w:p>
    <w:p w14:paraId="6BB41383" w14:textId="77777777" w:rsidR="00A516B2" w:rsidRPr="00A476C7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65D7349" w14:textId="77777777" w:rsidR="00A516B2" w:rsidRPr="00A476C7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Kryterium </w:t>
      </w:r>
      <w:r w:rsidRPr="00A476C7">
        <w:rPr>
          <w:rFonts w:ascii="Tahoma" w:hAnsi="Tahoma" w:cs="Tahoma"/>
          <w:b/>
          <w:bCs/>
          <w:sz w:val="20"/>
          <w:szCs w:val="20"/>
        </w:rPr>
        <w:t>„Kwalifikacje personelu”</w:t>
      </w:r>
      <w:r w:rsidRPr="00A476C7">
        <w:rPr>
          <w:rFonts w:ascii="Tahoma" w:hAnsi="Tahoma" w:cs="Tahoma"/>
          <w:sz w:val="20"/>
          <w:szCs w:val="20"/>
        </w:rPr>
        <w:t xml:space="preserve"> będzie rozpatrywane na podstawie kopi</w:t>
      </w:r>
      <w:r w:rsidR="00C109C7" w:rsidRPr="00A476C7">
        <w:rPr>
          <w:rFonts w:ascii="Tahoma" w:hAnsi="Tahoma" w:cs="Tahoma"/>
          <w:sz w:val="20"/>
          <w:szCs w:val="20"/>
        </w:rPr>
        <w:t>i</w:t>
      </w:r>
      <w:r w:rsidRPr="00A476C7">
        <w:rPr>
          <w:rFonts w:ascii="Tahoma" w:hAnsi="Tahoma" w:cs="Tahoma"/>
          <w:sz w:val="20"/>
          <w:szCs w:val="20"/>
        </w:rPr>
        <w:t xml:space="preserve"> lub oryginału certyfikatu imiennego dołączonego do oferty.</w:t>
      </w:r>
    </w:p>
    <w:p w14:paraId="7A1CAA88" w14:textId="77777777" w:rsidR="00A516B2" w:rsidRPr="00A476C7" w:rsidRDefault="00A516B2" w:rsidP="00A476C7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Jeżeli usługa serwisowa będzie świadczona przez osobę posiadającą imienny certyfikat potwierdzający odbycie szkolenia u producenta aparatu lub jego autoryzowany serwis i zostanie to potwierdzone w ofercie poprzez dołączenie do oferty kopi</w:t>
      </w:r>
      <w:r w:rsidR="00C109C7" w:rsidRPr="00A476C7">
        <w:rPr>
          <w:rFonts w:ascii="Tahoma" w:hAnsi="Tahoma" w:cs="Tahoma"/>
          <w:sz w:val="20"/>
          <w:szCs w:val="20"/>
        </w:rPr>
        <w:t>i</w:t>
      </w:r>
      <w:r w:rsidRPr="00A476C7">
        <w:rPr>
          <w:rFonts w:ascii="Tahoma" w:hAnsi="Tahoma" w:cs="Tahoma"/>
          <w:sz w:val="20"/>
          <w:szCs w:val="20"/>
        </w:rPr>
        <w:t xml:space="preserve">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14:paraId="38C71CB7" w14:textId="77777777" w:rsidR="00A516B2" w:rsidRPr="00A476C7" w:rsidRDefault="00A516B2" w:rsidP="00A476C7">
      <w:pPr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Kopia certyfikatu winna być poświadczona za zgodność z oryginałem </w:t>
      </w:r>
      <w:r w:rsidR="00C109C7" w:rsidRPr="00A476C7">
        <w:rPr>
          <w:rFonts w:ascii="Tahoma" w:hAnsi="Tahoma" w:cs="Tahoma"/>
          <w:b/>
          <w:bCs/>
          <w:sz w:val="20"/>
          <w:szCs w:val="20"/>
        </w:rPr>
        <w:t xml:space="preserve">przez osobę upoważnioną.  </w:t>
      </w:r>
    </w:p>
    <w:p w14:paraId="49A57551" w14:textId="77777777"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20 punktów. </w:t>
      </w:r>
    </w:p>
    <w:p w14:paraId="6B928049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6E5064E1" w14:textId="77777777" w:rsidR="00A516B2" w:rsidRPr="00A476C7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14:paraId="1D3B0F64" w14:textId="77777777" w:rsidR="00A516B2" w:rsidRPr="00BB1C24" w:rsidRDefault="00A516B2" w:rsidP="00BB1C2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punktów obliczoną wg  następującego wzoru: </w:t>
      </w:r>
    </w:p>
    <w:p w14:paraId="7DCA2858" w14:textId="77777777" w:rsid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14:paraId="4F7AC0F0" w14:textId="77777777" w:rsidR="00A516B2" w:rsidRP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A516B2" w:rsidRPr="00BB1C24">
        <w:rPr>
          <w:rFonts w:ascii="Tahoma" w:hAnsi="Tahoma" w:cs="Tahoma"/>
          <w:b/>
          <w:sz w:val="20"/>
          <w:szCs w:val="20"/>
        </w:rPr>
        <w:t>P = C + K</w:t>
      </w:r>
    </w:p>
    <w:p w14:paraId="33489287" w14:textId="77777777" w:rsidR="00A516B2" w:rsidRP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>g</w:t>
      </w:r>
      <w:r w:rsidR="00A516B2" w:rsidRPr="00BB1C24">
        <w:rPr>
          <w:rFonts w:ascii="Tahoma" w:hAnsi="Tahoma" w:cs="Tahoma"/>
          <w:sz w:val="20"/>
          <w:szCs w:val="20"/>
        </w:rPr>
        <w:t>dzie:</w:t>
      </w:r>
    </w:p>
    <w:p w14:paraId="022A08A2" w14:textId="77777777" w:rsidR="00A516B2" w:rsidRPr="00BB1C24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 xml:space="preserve">P - łączna liczba punktów jaką uzyskała oceniana oferta </w:t>
      </w:r>
    </w:p>
    <w:p w14:paraId="2199DC2F" w14:textId="77777777" w:rsidR="00A516B2" w:rsidRPr="00BB1C24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 xml:space="preserve">C - liczba punktów przyznanych ocenianej ofercie w ramach kryterium cena </w:t>
      </w:r>
    </w:p>
    <w:p w14:paraId="26A0CCCC" w14:textId="77777777" w:rsidR="00A516B2" w:rsidRPr="00BB1C24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>K - liczba punktów przyznanych ocenianej ofercie w ramach kryterium kwalifikacje personelu</w:t>
      </w:r>
    </w:p>
    <w:p w14:paraId="01DD70CD" w14:textId="77777777" w:rsidR="00A516B2" w:rsidRPr="000D0DC0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273D0EEA" w14:textId="77777777" w:rsidR="008B1AF1" w:rsidRPr="000D0DC0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6C71E174" w14:textId="740BF453"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E45E5D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14.04.2022</w:t>
      </w:r>
      <w:r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14:paraId="67E303B1" w14:textId="77777777"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0B119484" w14:textId="77777777" w:rsidR="008B1AF1" w:rsidRPr="00BB1C24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14:paraId="3C7B3F0E" w14:textId="77777777"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1AF1" w:rsidRPr="000D0DC0" w14:paraId="48C94573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147" w14:textId="77777777"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14:paraId="221F7ECA" w14:textId="77777777"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14:paraId="2D4FD7BC" w14:textId="77777777"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14:paraId="6B1424A8" w14:textId="77777777"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14:paraId="7ECF274E" w14:textId="77777777" w:rsidR="00C109C7" w:rsidRPr="00BB1C24" w:rsidRDefault="008B1AF1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BB1C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Obsługa serwisowa aparatury neonatologicznej  – Ligota</w:t>
            </w:r>
          </w:p>
          <w:p w14:paraId="6C23D94A" w14:textId="77777777"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”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A11E4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, Termin składania ofert  …………….r. do godz. 12:00.</w:t>
            </w:r>
          </w:p>
          <w:p w14:paraId="3653D2C3" w14:textId="77777777"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C7A38F9" w14:textId="77777777"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14:paraId="27E88D63" w14:textId="77777777" w:rsidR="008B1AF1" w:rsidRPr="00BB1C24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Pr="00BB1C24">
        <w:rPr>
          <w:rFonts w:ascii="Tahoma" w:hAnsi="Tahoma" w:cs="Tahoma"/>
          <w:sz w:val="20"/>
          <w:szCs w:val="20"/>
        </w:rPr>
        <w:t xml:space="preserve"> </w:t>
      </w:r>
      <w:r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14:paraId="1F84DC38" w14:textId="77777777" w:rsidR="008B1AF1" w:rsidRPr="00BB1C24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14:paraId="47010E3C" w14:textId="77777777"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B712DF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4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………r.(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), godz. 12:00</w:t>
      </w:r>
    </w:p>
    <w:p w14:paraId="0E8BEEFD" w14:textId="77777777"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95C158F" w14:textId="77777777"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4CB3EAE3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D46DB6F" w14:textId="77777777"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14:paraId="125D0A6B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6655D3A" w14:textId="77777777"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14:paraId="49B62FF2" w14:textId="77777777" w:rsidR="008B1AF1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14:paraId="6D5A2164" w14:textId="77777777" w:rsidR="00285972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BFE84C" w14:textId="77777777" w:rsidR="00285972" w:rsidRPr="00285972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3F85E6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09DAD" w14:textId="77777777"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14:paraId="60ADB682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14:paraId="033F9011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14:paraId="388692CD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14:paraId="1DBA85EA" w14:textId="77777777"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14:paraId="17B01869" w14:textId="77777777"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59A522AC" w14:textId="77777777"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14:paraId="2F3018F8" w14:textId="77777777"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14:paraId="633ABEEE" w14:textId="77777777"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5FBB8C52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9031A27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470F2761" w14:textId="77777777"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2B668C95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182BE987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67AA98C3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16B35DF0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7A2785A5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93EF364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5F0C2542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6FFE3E53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07A9DED5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AD63B6B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27B22787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8A32D99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7193255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CACA227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55D55948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74CEF1F3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wystąpienie z żądaniem, o którym mowa w art. 18 ust. 1 RODO, nie ogranicza przetwarzania danych osobowych do czasu zakończenia postępowania. </w:t>
      </w:r>
    </w:p>
    <w:p w14:paraId="4224EC77" w14:textId="77777777"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14:paraId="1D906E5E" w14:textId="77777777"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48E6DD85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5BCD1B32" w14:textId="77777777"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14:paraId="66992BDF" w14:textId="77777777"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14:paraId="1D34FAA2" w14:textId="77777777"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asortymentowo-cenowy</w:t>
      </w:r>
    </w:p>
    <w:p w14:paraId="147FCC8E" w14:textId="77777777" w:rsidR="008B1AF1" w:rsidRPr="00B712DF" w:rsidRDefault="008B1AF1" w:rsidP="008B1AF1">
      <w:pPr>
        <w:pStyle w:val="Akapitzlist"/>
        <w:numPr>
          <w:ilvl w:val="0"/>
          <w:numId w:val="1"/>
        </w:numPr>
        <w:contextualSpacing/>
        <w:rPr>
          <w:rFonts w:ascii="Tahoma" w:eastAsia="Cambria" w:hAnsi="Tahoma" w:cs="Tahoma"/>
          <w:sz w:val="20"/>
          <w:szCs w:val="20"/>
        </w:rPr>
      </w:pPr>
      <w:r w:rsidRPr="00B712DF">
        <w:rPr>
          <w:rFonts w:ascii="Tahoma" w:eastAsia="Cambria" w:hAnsi="Tahoma" w:cs="Tahoma"/>
          <w:sz w:val="20"/>
          <w:szCs w:val="20"/>
        </w:rPr>
        <w:t>Projekt  umowy</w:t>
      </w:r>
    </w:p>
    <w:p w14:paraId="05D723CE" w14:textId="77777777" w:rsidR="00305D4E" w:rsidRPr="00305D4E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B712DF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B712DF">
        <w:rPr>
          <w:rFonts w:ascii="Tahoma" w:eastAsia="Cambria" w:hAnsi="Tahoma" w:cs="Tahoma"/>
          <w:sz w:val="20"/>
          <w:szCs w:val="20"/>
        </w:rPr>
        <w:t>BHP</w:t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</w:p>
    <w:p w14:paraId="29853C80" w14:textId="77777777"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776EC9D9" w14:textId="77777777"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427161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0497A4" w14:textId="77777777"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0B3A3CBB" w14:textId="77777777" w:rsidR="00A21B36" w:rsidRPr="000D0DC0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43896B8" w14:textId="4731F705" w:rsidR="008B1AF1" w:rsidRPr="000D0DC0" w:rsidRDefault="00E2704E" w:rsidP="00E2704E">
      <w:pPr>
        <w:ind w:firstLine="60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AD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DE4777" wp14:editId="04689978">
            <wp:extent cx="1765805" cy="640662"/>
            <wp:effectExtent l="19050" t="0" r="584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20" cy="64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F1" w:rsidRPr="000D0DC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8723DF9" wp14:editId="3D98ACCA">
            <wp:extent cx="1767840" cy="640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AE0F2" w14:textId="77777777" w:rsidR="008F348B" w:rsidRPr="00B712DF" w:rsidRDefault="008B1AF1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.4EAT.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48945E0F" w14:textId="77777777"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EE93D7D" w14:textId="77777777"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E8CEA8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14:paraId="024CF2C1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14:paraId="5D0982EB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F0630A" w14:textId="77777777"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3114562B" w14:textId="77777777"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14:paraId="743A79CC" w14:textId="77777777"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025F8092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D42573" w14:textId="77777777"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AD8065" w14:textId="77777777"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14:paraId="1023AED0" w14:textId="77777777" w:rsidR="007F2470" w:rsidRPr="00B712DF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14:paraId="43F60873" w14:textId="77777777"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14:paraId="50AF0808" w14:textId="77777777"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14:paraId="65D3F618" w14:textId="77777777" w:rsidR="007F2470" w:rsidRPr="00B712DF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14:paraId="0F94D2BC" w14:textId="77777777" w:rsidR="007F2470" w:rsidRPr="00B712DF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14:paraId="5B652BDF" w14:textId="77777777"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14:paraId="5350DEFB" w14:textId="77777777" w:rsidR="008F348B" w:rsidRPr="00B712DF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14:paraId="60871C46" w14:textId="77777777" w:rsidR="008F348B" w:rsidRPr="00B712DF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3A548225" w14:textId="77777777" w:rsidR="00131C95" w:rsidRDefault="00131C95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14:paraId="5711A1AD" w14:textId="77777777"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14:paraId="5A745AB0" w14:textId="77777777"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14:paraId="3CC800E8" w14:textId="77777777" w:rsidR="0070700C" w:rsidRDefault="00C51FA4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</w:rPr>
        <w:t>1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.  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>Obsłu</w:t>
      </w:r>
      <w:r w:rsidR="00C109C7" w:rsidRPr="00C51FA4">
        <w:rPr>
          <w:rFonts w:ascii="Tahoma" w:hAnsi="Tahoma" w:cs="Tahoma"/>
          <w:b/>
          <w:color w:val="000000"/>
          <w:sz w:val="20"/>
          <w:szCs w:val="20"/>
        </w:rPr>
        <w:t>g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ę serwisową aparatury neonatologicznej – Ligota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za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00CF" w:rsidRPr="00C51FA4">
        <w:rPr>
          <w:rFonts w:ascii="Tahoma" w:hAnsi="Tahoma" w:cs="Tahoma"/>
          <w:color w:val="000000"/>
          <w:sz w:val="20"/>
          <w:szCs w:val="20"/>
        </w:rPr>
        <w:t xml:space="preserve">maksymalną </w:t>
      </w:r>
      <w:r w:rsidR="00E71242" w:rsidRPr="00C51FA4">
        <w:rPr>
          <w:rFonts w:ascii="Tahoma" w:hAnsi="Tahoma" w:cs="Tahoma"/>
          <w:color w:val="000000"/>
          <w:sz w:val="20"/>
          <w:szCs w:val="20"/>
        </w:rPr>
        <w:t xml:space="preserve">łączną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kwotę określoną w dołączonym formularzu cenowy</w:t>
      </w:r>
      <w:r w:rsidR="00C83B41" w:rsidRPr="00C51FA4">
        <w:rPr>
          <w:rFonts w:ascii="Tahoma" w:hAnsi="Tahoma" w:cs="Tahoma"/>
          <w:color w:val="000000"/>
          <w:sz w:val="20"/>
          <w:szCs w:val="20"/>
        </w:rPr>
        <w:t>m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 xml:space="preserve"> w zakresie 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wskazane</w:t>
      </w:r>
      <w:r w:rsidR="00A43BFE" w:rsidRPr="00C51FA4">
        <w:rPr>
          <w:rFonts w:ascii="Tahoma" w:hAnsi="Tahoma" w:cs="Tahoma"/>
          <w:color w:val="000000"/>
          <w:sz w:val="20"/>
          <w:szCs w:val="20"/>
        </w:rPr>
        <w:t>go w nim pakietu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.</w:t>
      </w:r>
    </w:p>
    <w:p w14:paraId="5FD79E7E" w14:textId="77777777" w:rsidR="00990919" w:rsidRPr="00C51FA4" w:rsidRDefault="00990919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E83C49" w14:textId="77777777" w:rsidR="00BD3F3F" w:rsidRPr="00C51FA4" w:rsidRDefault="00B712DF" w:rsidP="00C51FA4">
      <w:pPr>
        <w:suppressAutoHyphens/>
        <w:spacing w:after="0" w:line="240" w:lineRule="auto"/>
        <w:ind w:left="426" w:hanging="426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C51FA4">
        <w:rPr>
          <w:rFonts w:ascii="Tahoma" w:hAnsi="Tahoma" w:cs="Tahoma"/>
          <w:bCs/>
          <w:sz w:val="20"/>
          <w:szCs w:val="20"/>
        </w:rPr>
        <w:t>2.</w:t>
      </w:r>
      <w:r w:rsidRPr="00C51FA4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BD3F3F" w:rsidRPr="00C51FA4">
        <w:rPr>
          <w:rFonts w:ascii="Tahoma" w:hAnsi="Tahoma" w:cs="Tahoma"/>
          <w:b/>
          <w:bCs/>
          <w:sz w:val="20"/>
          <w:szCs w:val="20"/>
          <w:u w:val="single"/>
        </w:rPr>
        <w:t>Oświadczamy,</w:t>
      </w:r>
      <w:r w:rsidR="00BD3F3F" w:rsidRPr="00C51FA4">
        <w:rPr>
          <w:rFonts w:ascii="Tahoma" w:hAnsi="Tahoma" w:cs="Tahoma"/>
          <w:sz w:val="20"/>
          <w:szCs w:val="20"/>
        </w:rPr>
        <w:t xml:space="preserve"> iż wyznaczamy do realizacji usługi konserwacji, przeglądów  i napraw osoby posiadające </w:t>
      </w:r>
      <w:r w:rsidR="00C51FA4" w:rsidRPr="00C51FA4">
        <w:rPr>
          <w:rFonts w:ascii="Tahoma" w:hAnsi="Tahoma" w:cs="Tahoma"/>
          <w:sz w:val="20"/>
          <w:szCs w:val="20"/>
        </w:rPr>
        <w:t xml:space="preserve"> </w:t>
      </w:r>
      <w:r w:rsidR="00BD3F3F" w:rsidRPr="00C51FA4">
        <w:rPr>
          <w:rFonts w:ascii="Tahoma" w:hAnsi="Tahoma" w:cs="Tahoma"/>
          <w:sz w:val="20"/>
          <w:szCs w:val="20"/>
        </w:rPr>
        <w:t>imienne certyfikaty potwierdzające odbycie szkolenia u producenta aparatów lub jego autoryzowany serwis.</w:t>
      </w:r>
    </w:p>
    <w:p w14:paraId="015DA7AC" w14:textId="77777777" w:rsidR="00BD3F3F" w:rsidRPr="00C51FA4" w:rsidRDefault="00B712DF" w:rsidP="00B712DF">
      <w:pPr>
        <w:spacing w:after="0" w:line="240" w:lineRule="auto"/>
        <w:ind w:left="426"/>
        <w:rPr>
          <w:rFonts w:ascii="Tahoma" w:hAnsi="Tahoma" w:cs="Tahoma"/>
          <w:sz w:val="20"/>
          <w:szCs w:val="20"/>
          <w:lang w:eastAsia="ar-SA"/>
        </w:rPr>
      </w:pPr>
      <w:r w:rsidRPr="00C51FA4">
        <w:rPr>
          <w:rFonts w:ascii="Tahoma" w:hAnsi="Tahoma" w:cs="Tahoma"/>
          <w:sz w:val="20"/>
          <w:szCs w:val="20"/>
        </w:rPr>
        <w:t xml:space="preserve">   </w:t>
      </w:r>
      <w:r w:rsidR="00BD3F3F" w:rsidRPr="00C51FA4">
        <w:rPr>
          <w:rFonts w:ascii="Tahoma" w:hAnsi="Tahoma" w:cs="Tahoma"/>
          <w:sz w:val="20"/>
          <w:szCs w:val="20"/>
        </w:rPr>
        <w:t>Poniżej przedstawiamy listę wyznaczonych do realizacji w/w usługi osób:</w:t>
      </w:r>
    </w:p>
    <w:p w14:paraId="00F61B60" w14:textId="77777777" w:rsidR="00BD3F3F" w:rsidRPr="00C51FA4" w:rsidRDefault="00B712D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51FA4">
        <w:rPr>
          <w:rFonts w:ascii="Tahoma" w:hAnsi="Tahoma" w:cs="Tahoma"/>
          <w:sz w:val="20"/>
          <w:szCs w:val="20"/>
        </w:rPr>
        <w:t xml:space="preserve">            </w:t>
      </w:r>
      <w:r w:rsidR="00BD3F3F" w:rsidRPr="00C51FA4">
        <w:rPr>
          <w:rFonts w:ascii="Tahoma" w:hAnsi="Tahoma" w:cs="Tahoma"/>
          <w:sz w:val="20"/>
          <w:szCs w:val="20"/>
        </w:rPr>
        <w:t>1. ………………………………..</w:t>
      </w:r>
    </w:p>
    <w:p w14:paraId="7C84D397" w14:textId="77777777" w:rsidR="00BD3F3F" w:rsidRPr="00C51FA4" w:rsidRDefault="00B712D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51FA4">
        <w:rPr>
          <w:rFonts w:ascii="Tahoma" w:hAnsi="Tahoma" w:cs="Tahoma"/>
          <w:sz w:val="20"/>
          <w:szCs w:val="20"/>
        </w:rPr>
        <w:t xml:space="preserve">            </w:t>
      </w:r>
      <w:r w:rsidR="00BD3F3F" w:rsidRPr="00C51FA4">
        <w:rPr>
          <w:rFonts w:ascii="Tahoma" w:hAnsi="Tahoma" w:cs="Tahoma"/>
          <w:sz w:val="20"/>
          <w:szCs w:val="20"/>
        </w:rPr>
        <w:t>2. ……………………………….</w:t>
      </w:r>
    </w:p>
    <w:p w14:paraId="0EB64985" w14:textId="77777777" w:rsidR="00BD3F3F" w:rsidRPr="00C51FA4" w:rsidRDefault="00B712D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51FA4">
        <w:rPr>
          <w:rFonts w:ascii="Tahoma" w:hAnsi="Tahoma" w:cs="Tahoma"/>
          <w:sz w:val="20"/>
          <w:szCs w:val="20"/>
        </w:rPr>
        <w:t xml:space="preserve">            </w:t>
      </w:r>
      <w:r w:rsidR="00BD3F3F" w:rsidRPr="00C51FA4">
        <w:rPr>
          <w:rFonts w:ascii="Tahoma" w:hAnsi="Tahoma" w:cs="Tahoma"/>
          <w:sz w:val="20"/>
          <w:szCs w:val="20"/>
        </w:rPr>
        <w:t>3. ………………………………..</w:t>
      </w:r>
    </w:p>
    <w:p w14:paraId="022F2FA3" w14:textId="77777777" w:rsidR="00BD3F3F" w:rsidRPr="00C51FA4" w:rsidRDefault="00990919" w:rsidP="00B712DF">
      <w:pPr>
        <w:tabs>
          <w:tab w:val="left" w:pos="709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BD3F3F" w:rsidRPr="00C51FA4">
        <w:rPr>
          <w:rFonts w:ascii="Tahoma" w:hAnsi="Tahoma" w:cs="Tahoma"/>
          <w:sz w:val="20"/>
          <w:szCs w:val="20"/>
        </w:rPr>
        <w:t xml:space="preserve">W/w osoby będą wykonywały w/w usługę. </w:t>
      </w:r>
    </w:p>
    <w:p w14:paraId="67433C28" w14:textId="77777777" w:rsidR="00BD3F3F" w:rsidRPr="00C51FA4" w:rsidRDefault="00B712D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</w:t>
      </w:r>
      <w:r w:rsidR="00BD3F3F" w:rsidRPr="00C51FA4">
        <w:rPr>
          <w:rFonts w:ascii="Tahoma" w:hAnsi="Tahoma" w:cs="Tahoma"/>
          <w:sz w:val="20"/>
          <w:szCs w:val="20"/>
          <w:lang w:eastAsia="pl-PL"/>
        </w:rPr>
        <w:t xml:space="preserve">Do oferty należy dołączyć certyfikaty imienne zgodnie z wytycznymi </w:t>
      </w:r>
      <w:r w:rsidR="00C109C7" w:rsidRPr="00C51FA4">
        <w:rPr>
          <w:rFonts w:ascii="Tahoma" w:hAnsi="Tahoma" w:cs="Tahoma"/>
          <w:sz w:val="20"/>
          <w:szCs w:val="20"/>
          <w:lang w:eastAsia="pl-PL"/>
        </w:rPr>
        <w:t xml:space="preserve">wskazanymi </w:t>
      </w:r>
      <w:r w:rsidR="00BD3F3F" w:rsidRPr="00C51FA4">
        <w:rPr>
          <w:rFonts w:ascii="Tahoma" w:hAnsi="Tahoma" w:cs="Tahoma"/>
          <w:sz w:val="20"/>
          <w:szCs w:val="20"/>
          <w:lang w:eastAsia="pl-PL"/>
        </w:rPr>
        <w:t xml:space="preserve">w </w:t>
      </w:r>
      <w:r w:rsidR="00C109C7" w:rsidRPr="00C51FA4">
        <w:rPr>
          <w:rFonts w:ascii="Tahoma" w:hAnsi="Tahoma" w:cs="Tahoma"/>
          <w:sz w:val="20"/>
          <w:szCs w:val="20"/>
          <w:lang w:eastAsia="pl-PL"/>
        </w:rPr>
        <w:t>zaproszeniu</w:t>
      </w:r>
      <w:r w:rsidR="00BD3F3F" w:rsidRPr="00C51FA4">
        <w:rPr>
          <w:rFonts w:ascii="Tahoma" w:hAnsi="Tahoma" w:cs="Tahoma"/>
          <w:sz w:val="20"/>
          <w:szCs w:val="20"/>
          <w:lang w:eastAsia="pl-PL"/>
        </w:rPr>
        <w:t>.</w:t>
      </w:r>
    </w:p>
    <w:p w14:paraId="1967B05D" w14:textId="77777777" w:rsidR="00BD3F3F" w:rsidRDefault="00BD3F3F" w:rsidP="00B712DF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C51FA4">
        <w:rPr>
          <w:rFonts w:ascii="Tahoma" w:hAnsi="Tahoma" w:cs="Tahoma"/>
          <w:sz w:val="20"/>
          <w:szCs w:val="20"/>
          <w:lang w:eastAsia="pl-PL"/>
        </w:rPr>
        <w:t xml:space="preserve">W sytuacji, gdy do oferty zostanie dołączony certyfikat imienny osoby, która nie została ujęta w w/w </w:t>
      </w:r>
      <w:r w:rsidR="00B712DF" w:rsidRPr="00C51FA4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C51FA4">
        <w:rPr>
          <w:rFonts w:ascii="Tahoma" w:hAnsi="Tahoma" w:cs="Tahoma"/>
          <w:sz w:val="20"/>
          <w:szCs w:val="20"/>
          <w:lang w:eastAsia="pl-PL"/>
        </w:rPr>
        <w:t xml:space="preserve">liście, oświadczamy iż osoba ta jest również wyznaczona do realizacji w/w usługi i będzie ją wykonywała. </w:t>
      </w:r>
    </w:p>
    <w:p w14:paraId="39E5A47F" w14:textId="77777777" w:rsidR="00990919" w:rsidRPr="00C51FA4" w:rsidRDefault="00990919" w:rsidP="00B712DF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9E46544" w14:textId="77777777" w:rsidR="00750105" w:rsidRPr="00C51FA4" w:rsidRDefault="00750105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C51FA4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14:paraId="0A0DC656" w14:textId="77777777" w:rsidR="00750105" w:rsidRPr="00990919" w:rsidRDefault="00750105" w:rsidP="00750105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W przypadku nie wypełnienia podpunktu </w:t>
      </w:r>
      <w:r w:rsidR="00C51FA4" w:rsidRPr="00990919">
        <w:rPr>
          <w:rFonts w:ascii="Tahoma" w:eastAsia="Times New Roman" w:hAnsi="Tahoma" w:cs="Tahoma"/>
          <w:bCs/>
          <w:i/>
          <w:sz w:val="16"/>
          <w:szCs w:val="16"/>
        </w:rPr>
        <w:t>3</w:t>
      </w: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  </w:t>
      </w:r>
      <w:r w:rsidRPr="00990919">
        <w:rPr>
          <w:rFonts w:ascii="Tahoma" w:eastAsia="Times New Roman" w:hAnsi="Tahoma" w:cs="Tahoma"/>
          <w:i/>
          <w:sz w:val="16"/>
          <w:szCs w:val="16"/>
        </w:rPr>
        <w:t>Zamawiający przyjmuje, iż Wykonawca nie zamierza powierzyć żądnej części zamówienia podwykonawcy)</w:t>
      </w:r>
    </w:p>
    <w:p w14:paraId="4D7E828B" w14:textId="77777777"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962FC45" w14:textId="77777777" w:rsidR="00517954" w:rsidRDefault="00517954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14:paraId="35749A84" w14:textId="77777777"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5587D50" w14:textId="77777777" w:rsidR="00276B42" w:rsidRDefault="00BD3F3F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ECC4B37" w14:textId="77777777"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E6E5F10" w14:textId="77777777" w:rsidR="008B1AF1" w:rsidRPr="00C51FA4" w:rsidRDefault="00C51FA4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bookmarkStart w:id="1" w:name="_Hlk492902681"/>
      <w:r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lastRenderedPageBreak/>
        <w:t>z 04.05.2016) (dalej w treści RODO) wobec osób fizycznych, od których dane osobowe bezpośrednio lub pośrednio pozyskałem w celu ubiegania się o udzielenie zamówienia w niniejszym postępowaniu.*</w:t>
      </w:r>
    </w:p>
    <w:p w14:paraId="2B41B9BD" w14:textId="77777777" w:rsidR="008B1AF1" w:rsidRPr="00990919" w:rsidRDefault="008B1AF1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1FA4">
        <w:rPr>
          <w:rFonts w:ascii="Tahoma" w:hAnsi="Tahoma" w:cs="Tahoma"/>
          <w:i/>
          <w:iCs/>
          <w:color w:val="000000"/>
          <w:sz w:val="20"/>
          <w:szCs w:val="20"/>
        </w:rPr>
        <w:t>*</w:t>
      </w:r>
      <w:r w:rsidRPr="00990919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37F41BC" w14:textId="77777777" w:rsidR="00990919" w:rsidRDefault="00990919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4097402" w14:textId="77777777" w:rsidR="00990919" w:rsidRDefault="00990919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49B438BB" w14:textId="77777777" w:rsidR="00990919" w:rsidRDefault="00990919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21F14D21" w14:textId="77777777" w:rsidR="00990919" w:rsidRPr="00C51FA4" w:rsidRDefault="00990919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4128B3BE" w14:textId="77777777" w:rsidR="008B1AF1" w:rsidRPr="00C51FA4" w:rsidRDefault="008B1AF1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14:paraId="5184682C" w14:textId="77777777"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14:paraId="5F9D4C41" w14:textId="77777777"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14:paraId="30834583" w14:textId="77777777" w:rsidR="005069C5" w:rsidRPr="000D0DC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370E7BA5" w14:textId="77777777" w:rsidR="005069C5" w:rsidRPr="000D0DC0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1AA469A" w14:textId="77777777" w:rsidR="005069C5" w:rsidRPr="000D0DC0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3C635DBC" w14:textId="77777777"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14:paraId="4B0FBC54" w14:textId="77777777"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p w14:paraId="35B8C3D9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0C3E33CD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4955FC64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02C055A8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27A2D2E4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2C814BE6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77498394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A49BA7A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983C1F2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2EB442C6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47261F2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43246DB6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6791AF10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AF5F1BF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28480CAC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6F1AE59E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75E7D502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9E39C3F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0BEDF3BB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42AC146A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5E980B49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09F5D520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36FDEBCA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p w14:paraId="464B82F1" w14:textId="77777777" w:rsidR="00990919" w:rsidRDefault="00990919" w:rsidP="008B1AF1">
      <w:pPr>
        <w:rPr>
          <w:rFonts w:ascii="Times New Roman" w:hAnsi="Times New Roman"/>
          <w:kern w:val="2"/>
          <w:lang w:eastAsia="hi-IN" w:bidi="hi-IN"/>
        </w:rPr>
      </w:pPr>
    </w:p>
    <w:bookmarkEnd w:id="1"/>
    <w:p w14:paraId="59EB3A3B" w14:textId="77777777" w:rsidR="004960CF" w:rsidRPr="000A5D0F" w:rsidRDefault="004960CF" w:rsidP="000A5D0F">
      <w:pPr>
        <w:rPr>
          <w:rFonts w:ascii="Tahoma" w:eastAsia="Arial Unicode MS" w:hAnsi="Tahoma" w:cs="Tahoma"/>
          <w:kern w:val="2"/>
          <w:sz w:val="20"/>
          <w:szCs w:val="20"/>
        </w:rPr>
      </w:pPr>
    </w:p>
    <w:sectPr w:rsidR="004960CF" w:rsidRPr="000A5D0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F58B" w14:textId="77777777" w:rsidR="00841BDB" w:rsidRDefault="00841BDB" w:rsidP="00921203">
      <w:pPr>
        <w:spacing w:after="0" w:line="240" w:lineRule="auto"/>
      </w:pPr>
      <w:r>
        <w:separator/>
      </w:r>
    </w:p>
  </w:endnote>
  <w:endnote w:type="continuationSeparator" w:id="0">
    <w:p w14:paraId="1DB2CB8A" w14:textId="77777777" w:rsidR="00841BDB" w:rsidRDefault="00841BDB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CBBE" w14:textId="77777777" w:rsidR="00841BDB" w:rsidRDefault="00841BDB" w:rsidP="00921203">
      <w:pPr>
        <w:spacing w:after="0" w:line="240" w:lineRule="auto"/>
      </w:pPr>
      <w:r>
        <w:separator/>
      </w:r>
    </w:p>
  </w:footnote>
  <w:footnote w:type="continuationSeparator" w:id="0">
    <w:p w14:paraId="40F44A7B" w14:textId="77777777" w:rsidR="00841BDB" w:rsidRDefault="00841BDB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31432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204621">
    <w:abstractNumId w:val="2"/>
  </w:num>
  <w:num w:numId="3" w16cid:durableId="513805561">
    <w:abstractNumId w:val="22"/>
  </w:num>
  <w:num w:numId="4" w16cid:durableId="1534266704">
    <w:abstractNumId w:val="31"/>
  </w:num>
  <w:num w:numId="5" w16cid:durableId="541216074">
    <w:abstractNumId w:val="13"/>
  </w:num>
  <w:num w:numId="6" w16cid:durableId="1397704278">
    <w:abstractNumId w:val="17"/>
  </w:num>
  <w:num w:numId="7" w16cid:durableId="80882766">
    <w:abstractNumId w:val="34"/>
  </w:num>
  <w:num w:numId="8" w16cid:durableId="4097360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1677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064366">
    <w:abstractNumId w:val="19"/>
  </w:num>
  <w:num w:numId="11" w16cid:durableId="742025859">
    <w:abstractNumId w:val="10"/>
  </w:num>
  <w:num w:numId="12" w16cid:durableId="250629674">
    <w:abstractNumId w:val="23"/>
  </w:num>
  <w:num w:numId="13" w16cid:durableId="1102189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34270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9689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1240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200599">
    <w:abstractNumId w:val="27"/>
  </w:num>
  <w:num w:numId="18" w16cid:durableId="135457407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038178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3090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0111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942568">
    <w:abstractNumId w:val="6"/>
  </w:num>
  <w:num w:numId="23" w16cid:durableId="1916284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3120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A5D0F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6AA8"/>
    <w:rsid w:val="00455002"/>
    <w:rsid w:val="0045760E"/>
    <w:rsid w:val="00467BA4"/>
    <w:rsid w:val="004960CF"/>
    <w:rsid w:val="004C1A42"/>
    <w:rsid w:val="004C7DF1"/>
    <w:rsid w:val="004D7F8C"/>
    <w:rsid w:val="004F4080"/>
    <w:rsid w:val="00505B5D"/>
    <w:rsid w:val="005069C5"/>
    <w:rsid w:val="00514527"/>
    <w:rsid w:val="00517954"/>
    <w:rsid w:val="00541C49"/>
    <w:rsid w:val="00546E0C"/>
    <w:rsid w:val="0055092B"/>
    <w:rsid w:val="00573123"/>
    <w:rsid w:val="005A6796"/>
    <w:rsid w:val="005B7225"/>
    <w:rsid w:val="005D5836"/>
    <w:rsid w:val="005E6B43"/>
    <w:rsid w:val="00610328"/>
    <w:rsid w:val="00621065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6338"/>
    <w:rsid w:val="007563B6"/>
    <w:rsid w:val="007732D2"/>
    <w:rsid w:val="00774B54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41BDB"/>
    <w:rsid w:val="00881C29"/>
    <w:rsid w:val="008A5A3C"/>
    <w:rsid w:val="008B1AF1"/>
    <w:rsid w:val="008C1962"/>
    <w:rsid w:val="008C2C06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B1C24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1508C"/>
    <w:rsid w:val="00D243D7"/>
    <w:rsid w:val="00D3078E"/>
    <w:rsid w:val="00D35CB7"/>
    <w:rsid w:val="00D55742"/>
    <w:rsid w:val="00D74BB6"/>
    <w:rsid w:val="00D82A22"/>
    <w:rsid w:val="00D87CCB"/>
    <w:rsid w:val="00D90DAD"/>
    <w:rsid w:val="00D9210E"/>
    <w:rsid w:val="00D933F0"/>
    <w:rsid w:val="00DD1D45"/>
    <w:rsid w:val="00DE0E84"/>
    <w:rsid w:val="00E22E7E"/>
    <w:rsid w:val="00E2704E"/>
    <w:rsid w:val="00E30A05"/>
    <w:rsid w:val="00E33175"/>
    <w:rsid w:val="00E42B6C"/>
    <w:rsid w:val="00E45E5D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DB6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2022-04-06T11:05:00Z</dcterms:modified>
</cp:coreProperties>
</file>