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18CCA" w14:textId="77777777" w:rsidR="0085402C" w:rsidRDefault="002D2193">
      <w:pPr>
        <w:pStyle w:val="Bezodstpw"/>
        <w:jc w:val="right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Załącznik nr 1 do zapytania</w:t>
      </w:r>
    </w:p>
    <w:p w14:paraId="3F630423" w14:textId="77777777" w:rsidR="0085402C" w:rsidRDefault="0085402C">
      <w:pPr>
        <w:pStyle w:val="Bezodstpw"/>
        <w:jc w:val="center"/>
        <w:rPr>
          <w:rFonts w:ascii="Tahoma" w:hAnsi="Tahoma" w:cs="Tahoma"/>
          <w:b/>
          <w:sz w:val="22"/>
          <w:szCs w:val="20"/>
        </w:rPr>
      </w:pPr>
    </w:p>
    <w:p w14:paraId="54A29BFD" w14:textId="77777777" w:rsidR="0085402C" w:rsidRDefault="002D2193">
      <w:pPr>
        <w:pStyle w:val="Bezodstpw"/>
        <w:tabs>
          <w:tab w:val="left" w:pos="770"/>
          <w:tab w:val="center" w:pos="5230"/>
        </w:tabs>
        <w:rPr>
          <w:rFonts w:ascii="Tahoma" w:hAnsi="Tahoma" w:cs="Tahoma"/>
          <w:b/>
          <w:szCs w:val="20"/>
        </w:rPr>
      </w:pPr>
      <w:r>
        <w:rPr>
          <w:rFonts w:ascii="Tahoma" w:hAnsi="Tahoma" w:cs="Tahoma"/>
          <w:b/>
          <w:szCs w:val="20"/>
        </w:rPr>
        <w:tab/>
      </w:r>
      <w:r>
        <w:rPr>
          <w:rFonts w:ascii="Tahoma" w:hAnsi="Tahoma" w:cs="Tahoma"/>
          <w:b/>
          <w:szCs w:val="20"/>
        </w:rPr>
        <w:tab/>
        <w:t>FORMULARZ CENOWY</w:t>
      </w:r>
    </w:p>
    <w:p w14:paraId="7D471A9D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2BD4F3D8" w14:textId="74E6E8A1" w:rsidR="0085402C" w:rsidRPr="00FF47D6" w:rsidRDefault="002D2193">
      <w:pPr>
        <w:tabs>
          <w:tab w:val="left" w:pos="6474"/>
        </w:tabs>
        <w:rPr>
          <w:rFonts w:ascii="Tahoma" w:hAnsi="Tahoma" w:cs="Tahoma"/>
          <w:b/>
          <w:bCs/>
        </w:rPr>
      </w:pPr>
      <w:r>
        <w:rPr>
          <w:rFonts w:ascii="Tahoma" w:hAnsi="Tahoma" w:cs="Tahoma"/>
        </w:rPr>
        <w:t xml:space="preserve">DOTYCZY: </w:t>
      </w:r>
      <w:r w:rsidR="004504EA" w:rsidRPr="004504EA">
        <w:rPr>
          <w:rFonts w:ascii="Tahoma-Bold" w:hAnsi="Tahoma-Bold" w:cs="Tahoma-Bold"/>
          <w:b/>
          <w:bCs/>
        </w:rPr>
        <w:t>Zakup licencji na pakiet biurowy</w:t>
      </w:r>
    </w:p>
    <w:p w14:paraId="239B7438" w14:textId="77777777" w:rsidR="0085402C" w:rsidRDefault="0085402C">
      <w:pPr>
        <w:tabs>
          <w:tab w:val="left" w:pos="6474"/>
        </w:tabs>
        <w:rPr>
          <w:rFonts w:ascii="Tahoma" w:hAnsi="Tahoma" w:cs="Tahoma"/>
          <w:sz w:val="20"/>
          <w:szCs w:val="20"/>
        </w:rPr>
      </w:pPr>
    </w:p>
    <w:p w14:paraId="23900799" w14:textId="04DD761A" w:rsidR="002D2193" w:rsidRPr="002D2193" w:rsidRDefault="002D2193" w:rsidP="008D6FC4">
      <w:pPr>
        <w:jc w:val="both"/>
        <w:rPr>
          <w:rFonts w:ascii="Tahoma" w:hAnsi="Tahoma" w:cs="Tahoma"/>
          <w:sz w:val="20"/>
          <w:szCs w:val="20"/>
        </w:rPr>
      </w:pPr>
      <w:r w:rsidRPr="002D2193">
        <w:rPr>
          <w:rFonts w:ascii="Tahoma" w:hAnsi="Tahoma" w:cs="Tahoma"/>
          <w:sz w:val="20"/>
          <w:szCs w:val="20"/>
        </w:rPr>
        <w:t>Uniwersyteckie Centrum Kliniczne im. Prof. K. Gibińskiego Śląskiego Uniwersytetu Medycznego w Katowicach</w:t>
      </w:r>
      <w:r w:rsidR="008D6FC4">
        <w:rPr>
          <w:rFonts w:ascii="Tahoma" w:hAnsi="Tahoma" w:cs="Tahoma"/>
          <w:sz w:val="20"/>
          <w:szCs w:val="20"/>
        </w:rPr>
        <w:t xml:space="preserve"> </w:t>
      </w:r>
      <w:r w:rsidR="008D6FC4">
        <w:rPr>
          <w:rFonts w:ascii="Tahoma" w:hAnsi="Tahoma" w:cs="Tahoma"/>
          <w:sz w:val="20"/>
          <w:szCs w:val="20"/>
        </w:rPr>
        <w:br/>
      </w:r>
      <w:r w:rsidRPr="002D2193">
        <w:rPr>
          <w:rFonts w:ascii="Tahoma" w:hAnsi="Tahoma" w:cs="Tahoma"/>
          <w:sz w:val="20"/>
          <w:szCs w:val="20"/>
        </w:rPr>
        <w:t xml:space="preserve">w związku z wszczęciem postępowania o udzielenie zamówienia publicznego o wartości szacunkowej do </w:t>
      </w:r>
      <w:r w:rsidR="00294E95">
        <w:rPr>
          <w:rFonts w:ascii="Tahoma" w:hAnsi="Tahoma" w:cs="Tahoma"/>
          <w:sz w:val="20"/>
          <w:szCs w:val="20"/>
        </w:rPr>
        <w:t>170</w:t>
      </w:r>
      <w:r w:rsidRPr="002D2193">
        <w:rPr>
          <w:rFonts w:ascii="Tahoma" w:hAnsi="Tahoma" w:cs="Tahoma"/>
          <w:sz w:val="20"/>
          <w:szCs w:val="20"/>
        </w:rPr>
        <w:t>.000 zł, kieruje prośbę o złożenie oferty cenowej w celu realizacji zamówienia.</w:t>
      </w:r>
    </w:p>
    <w:p w14:paraId="5E249D1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3DAB1222" w14:textId="77777777" w:rsidR="0085402C" w:rsidRDefault="002D2193">
      <w:pPr>
        <w:pStyle w:val="Bezodstpw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Wartość cenową należy podać w złotych polskich. Przedstawione wartości cenowe powinny być podane w wartości: netto, VAT, brutto.</w:t>
      </w:r>
    </w:p>
    <w:p w14:paraId="66E3849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W w:w="10355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8"/>
        <w:gridCol w:w="2144"/>
        <w:gridCol w:w="1299"/>
        <w:gridCol w:w="1291"/>
        <w:gridCol w:w="1302"/>
        <w:gridCol w:w="575"/>
        <w:gridCol w:w="1279"/>
        <w:gridCol w:w="2017"/>
      </w:tblGrid>
      <w:tr w:rsidR="0085402C" w14:paraId="6962AE9F" w14:textId="77777777" w:rsidTr="002D2193"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16226FD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L.P.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D7E9019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Przedmiot</w:t>
            </w: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B6B0745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Ilość</w:t>
            </w:r>
          </w:p>
          <w:p w14:paraId="4402A308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(szt.)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4352FE4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Cena jednostkowa netto</w:t>
            </w:r>
          </w:p>
        </w:tc>
        <w:tc>
          <w:tcPr>
            <w:tcW w:w="1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77B0A54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netto</w:t>
            </w:r>
          </w:p>
        </w:tc>
        <w:tc>
          <w:tcPr>
            <w:tcW w:w="5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64823D0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Vat%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92C099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brutto</w:t>
            </w:r>
          </w:p>
        </w:tc>
        <w:tc>
          <w:tcPr>
            <w:tcW w:w="2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385DA" w14:textId="77777777" w:rsidR="0085402C" w:rsidRDefault="002D2193">
            <w:pPr>
              <w:pStyle w:val="Default"/>
              <w:jc w:val="center"/>
              <w:rPr>
                <w:rFonts w:cs="Tahoma"/>
                <w:b/>
                <w:sz w:val="18"/>
              </w:rPr>
            </w:pPr>
            <w:r>
              <w:rPr>
                <w:rFonts w:cs="Tahoma"/>
                <w:b/>
                <w:sz w:val="18"/>
              </w:rPr>
              <w:t>Model oferowanego sprzętu / producent</w:t>
            </w:r>
          </w:p>
        </w:tc>
      </w:tr>
      <w:tr w:rsidR="0085402C" w14:paraId="5EFB0D01" w14:textId="77777777" w:rsidTr="00F43F84">
        <w:tc>
          <w:tcPr>
            <w:tcW w:w="448" w:type="dxa"/>
            <w:tcBorders>
              <w:left w:val="single" w:sz="2" w:space="0" w:color="000000"/>
            </w:tcBorders>
          </w:tcPr>
          <w:p w14:paraId="09D1ECF8" w14:textId="77777777" w:rsidR="0085402C" w:rsidRDefault="002D2193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2144" w:type="dxa"/>
            <w:tcBorders>
              <w:left w:val="single" w:sz="2" w:space="0" w:color="000000"/>
            </w:tcBorders>
          </w:tcPr>
          <w:p w14:paraId="557CAC73" w14:textId="3D4F767F" w:rsidR="0085402C" w:rsidRPr="002D2193" w:rsidRDefault="0080504F" w:rsidP="002D2193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Oprogramowanie biurowe</w:t>
            </w:r>
          </w:p>
        </w:tc>
        <w:tc>
          <w:tcPr>
            <w:tcW w:w="1299" w:type="dxa"/>
            <w:tcBorders>
              <w:left w:val="single" w:sz="2" w:space="0" w:color="000000"/>
            </w:tcBorders>
          </w:tcPr>
          <w:p w14:paraId="2AF0A71F" w14:textId="543BA0AB" w:rsidR="0085402C" w:rsidRDefault="00326C02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  <w:r w:rsidR="008D6FC4">
              <w:rPr>
                <w:rFonts w:ascii="Tahoma" w:hAnsi="Tahoma" w:cs="Tahoma"/>
                <w:sz w:val="18"/>
                <w:szCs w:val="18"/>
              </w:rPr>
              <w:t>6</w:t>
            </w:r>
            <w:r w:rsidR="009B1497">
              <w:rPr>
                <w:rFonts w:ascii="Tahoma" w:hAnsi="Tahoma" w:cs="Tahoma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left w:val="single" w:sz="2" w:space="0" w:color="000000"/>
            </w:tcBorders>
          </w:tcPr>
          <w:p w14:paraId="6D4826F4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</w:tcBorders>
          </w:tcPr>
          <w:p w14:paraId="040B3E8E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</w:tcBorders>
          </w:tcPr>
          <w:p w14:paraId="3E6B6DE1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right w:val="single" w:sz="2" w:space="0" w:color="000000"/>
            </w:tcBorders>
          </w:tcPr>
          <w:p w14:paraId="3A633598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right w:val="single" w:sz="2" w:space="0" w:color="000000"/>
            </w:tcBorders>
          </w:tcPr>
          <w:p w14:paraId="0B0BCE6E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F43F84" w14:paraId="5F8924F0" w14:textId="77777777" w:rsidTr="002D2193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65B9FDB2" w14:textId="77777777" w:rsidR="00F43F84" w:rsidRDefault="00F43F84" w:rsidP="00F43F84">
            <w:pPr>
              <w:pStyle w:val="Zawartotabeli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2B46792C" w14:textId="77777777" w:rsidR="00F43F84" w:rsidRDefault="00F43F84" w:rsidP="002D2193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49A348DA" w14:textId="77777777" w:rsidR="00F43F84" w:rsidRDefault="00F43F84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182EB20F" w14:textId="77777777" w:rsidR="00F43F84" w:rsidRDefault="00F43F84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52719B47" w14:textId="77777777" w:rsidR="00F43F84" w:rsidRDefault="00F43F84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6B5EC49D" w14:textId="77777777" w:rsidR="00F43F84" w:rsidRDefault="00F43F84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A9A25D" w14:textId="77777777" w:rsidR="00F43F84" w:rsidRDefault="00F43F84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C68FD7" w14:textId="77777777" w:rsidR="00F43F84" w:rsidRDefault="00F43F84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F43F84" w14:paraId="0CD3914D" w14:textId="77777777" w:rsidTr="00EA3024">
        <w:tc>
          <w:tcPr>
            <w:tcW w:w="448" w:type="dxa"/>
            <w:tcBorders>
              <w:left w:val="single" w:sz="2" w:space="0" w:color="000000"/>
              <w:bottom w:val="single" w:sz="4" w:space="0" w:color="auto"/>
            </w:tcBorders>
          </w:tcPr>
          <w:p w14:paraId="6F3A0CE9" w14:textId="2B79FF48" w:rsidR="00F43F84" w:rsidRDefault="00F43F84" w:rsidP="00F43F84">
            <w:pPr>
              <w:pStyle w:val="Zawartotabeli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44" w:type="dxa"/>
            <w:tcBorders>
              <w:left w:val="single" w:sz="2" w:space="0" w:color="000000"/>
              <w:bottom w:val="single" w:sz="4" w:space="0" w:color="auto"/>
            </w:tcBorders>
          </w:tcPr>
          <w:p w14:paraId="152232DA" w14:textId="2A5142FE" w:rsidR="00F43F84" w:rsidRDefault="00F43F84" w:rsidP="00B13964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Podać oznaczenie produktu (kod producenta) oraz producenta:</w:t>
            </w:r>
          </w:p>
          <w:p w14:paraId="210E29B4" w14:textId="542EC2E2" w:rsidR="00F43F84" w:rsidRPr="002D2193" w:rsidRDefault="00F43F84" w:rsidP="00B13964">
            <w:pPr>
              <w:rPr>
                <w:rFonts w:ascii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hAnsi="Tahoma" w:cs="Tahoma"/>
                <w:sz w:val="20"/>
                <w:szCs w:val="20"/>
              </w:rPr>
              <w:t>Np. ”</w:t>
            </w:r>
            <w:r w:rsidRPr="00F43F84">
              <w:rPr>
                <w:rFonts w:ascii="Tahoma" w:hAnsi="Tahoma" w:cs="Tahoma"/>
                <w:sz w:val="20"/>
                <w:szCs w:val="20"/>
              </w:rPr>
              <w:t>EP</w:t>
            </w:r>
            <w:proofErr w:type="gramEnd"/>
            <w:r w:rsidRPr="00F43F84">
              <w:rPr>
                <w:rFonts w:ascii="Tahoma" w:hAnsi="Tahoma" w:cs="Tahoma"/>
                <w:sz w:val="20"/>
                <w:szCs w:val="20"/>
              </w:rPr>
              <w:t>2-06675</w:t>
            </w:r>
            <w:r>
              <w:rPr>
                <w:rFonts w:ascii="Tahoma" w:hAnsi="Tahoma" w:cs="Tahoma"/>
                <w:sz w:val="20"/>
                <w:szCs w:val="20"/>
              </w:rPr>
              <w:t xml:space="preserve">” / Microsoft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etc</w:t>
            </w:r>
            <w:proofErr w:type="spellEnd"/>
          </w:p>
        </w:tc>
        <w:tc>
          <w:tcPr>
            <w:tcW w:w="7763" w:type="dxa"/>
            <w:gridSpan w:val="6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2EA43510" w14:textId="77777777" w:rsidR="00F43F84" w:rsidRDefault="00F43F84" w:rsidP="00B13964">
            <w:pPr>
              <w:pStyle w:val="Zawartotabeli"/>
              <w:rPr>
                <w:rFonts w:ascii="Tahoma" w:hAnsi="Tahoma" w:cs="Tahoma"/>
              </w:rPr>
            </w:pPr>
          </w:p>
          <w:p w14:paraId="550A2C9E" w14:textId="5940632D" w:rsidR="00F43F84" w:rsidRDefault="00F43F84" w:rsidP="00B13964">
            <w:pPr>
              <w:pStyle w:val="Zawartotabeli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</w:t>
            </w:r>
          </w:p>
          <w:p w14:paraId="44C9CD3E" w14:textId="16299F86" w:rsidR="00F43F84" w:rsidRDefault="00F43F84" w:rsidP="00B13964">
            <w:pPr>
              <w:pStyle w:val="Zawartotabeli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</w:t>
            </w:r>
          </w:p>
        </w:tc>
      </w:tr>
      <w:tr w:rsidR="00EA3024" w14:paraId="51DFBA2C" w14:textId="77777777" w:rsidTr="00EA3024">
        <w:trPr>
          <w:trHeight w:val="276"/>
        </w:trPr>
        <w:tc>
          <w:tcPr>
            <w:tcW w:w="4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14:paraId="6012338D" w14:textId="77777777" w:rsidR="00EA3024" w:rsidRDefault="00EA3024" w:rsidP="00F43F84">
            <w:pPr>
              <w:pStyle w:val="Zawartotabeli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907" w:type="dxa"/>
            <w:gridSpan w:val="7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407BF1" w14:textId="291E64C1" w:rsidR="00EA3024" w:rsidRPr="00EA3024" w:rsidRDefault="00EA3024" w:rsidP="00B13964">
            <w:pPr>
              <w:pStyle w:val="Zawartotabeli"/>
              <w:rPr>
                <w:rFonts w:ascii="Tahoma" w:hAnsi="Tahoma" w:cs="Tahoma"/>
                <w:sz w:val="20"/>
                <w:szCs w:val="20"/>
              </w:rPr>
            </w:pPr>
            <w:r w:rsidRPr="00EA3024">
              <w:rPr>
                <w:rFonts w:ascii="Tahoma" w:hAnsi="Tahoma" w:cs="Tahoma"/>
                <w:sz w:val="20"/>
                <w:szCs w:val="20"/>
              </w:rPr>
              <w:t>Okres ważności oferty cenowej ……………… dni.</w:t>
            </w:r>
          </w:p>
        </w:tc>
      </w:tr>
    </w:tbl>
    <w:p w14:paraId="3125875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4D9845CC" w14:textId="55C4D171" w:rsidR="002D2193" w:rsidRDefault="002D2193" w:rsidP="008D6FC4">
      <w:pPr>
        <w:pStyle w:val="Bezodstpw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Termin płatności </w:t>
      </w:r>
      <w:r w:rsidR="008D6FC4">
        <w:rPr>
          <w:rFonts w:ascii="Tahoma" w:hAnsi="Tahoma" w:cs="Tahoma"/>
          <w:sz w:val="20"/>
          <w:szCs w:val="20"/>
        </w:rPr>
        <w:t>30 dni.</w:t>
      </w:r>
      <w:r w:rsidR="008D6FC4">
        <w:rPr>
          <w:rFonts w:ascii="Tahoma" w:hAnsi="Tahoma" w:cs="Tahoma"/>
          <w:sz w:val="20"/>
          <w:szCs w:val="20"/>
        </w:rPr>
        <w:br/>
      </w:r>
    </w:p>
    <w:p w14:paraId="07C58EEA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490"/>
        <w:gridCol w:w="6192"/>
      </w:tblGrid>
      <w:tr w:rsidR="0085402C" w14:paraId="500B345F" w14:textId="77777777">
        <w:tc>
          <w:tcPr>
            <w:tcW w:w="10465" w:type="dxa"/>
            <w:gridSpan w:val="2"/>
          </w:tcPr>
          <w:p w14:paraId="410861FA" w14:textId="77777777" w:rsidR="0085402C" w:rsidRDefault="0085402C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79A38BC8" w14:textId="77777777" w:rsidR="0085402C" w:rsidRDefault="002D2193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1236814D" w14:textId="77777777" w:rsidR="0085402C" w:rsidRDefault="0085402C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5402C" w14:paraId="364C4142" w14:textId="77777777">
        <w:tc>
          <w:tcPr>
            <w:tcW w:w="4399" w:type="dxa"/>
          </w:tcPr>
          <w:p w14:paraId="58E512B4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6066" w:type="dxa"/>
          </w:tcPr>
          <w:p w14:paraId="670B5656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8FBFE01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2FE104CC" w14:textId="77777777">
        <w:tc>
          <w:tcPr>
            <w:tcW w:w="4399" w:type="dxa"/>
          </w:tcPr>
          <w:p w14:paraId="2670531A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Nazwisko i imię osoby do kontaktu</w:t>
            </w:r>
          </w:p>
        </w:tc>
        <w:tc>
          <w:tcPr>
            <w:tcW w:w="6066" w:type="dxa"/>
          </w:tcPr>
          <w:p w14:paraId="3E30C2E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6FB28D3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5EABDCAC" w14:textId="77777777">
        <w:tc>
          <w:tcPr>
            <w:tcW w:w="4399" w:type="dxa"/>
          </w:tcPr>
          <w:p w14:paraId="6681E365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6066" w:type="dxa"/>
          </w:tcPr>
          <w:p w14:paraId="1FFD7901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5A17D0A3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3804B2CE" w14:textId="77777777">
        <w:tc>
          <w:tcPr>
            <w:tcW w:w="4399" w:type="dxa"/>
          </w:tcPr>
          <w:p w14:paraId="023D9C10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6066" w:type="dxa"/>
          </w:tcPr>
          <w:p w14:paraId="1098C2A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4F70DE15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74C673F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921B0A2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5C81FB09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01886D5A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69D7CA71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67E4C76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06481008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59BA91F" w14:textId="77777777" w:rsidR="0085402C" w:rsidRDefault="002D2193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…………..………………….…………………………………………..</w:t>
      </w:r>
    </w:p>
    <w:p w14:paraId="0FB3D62B" w14:textId="77777777" w:rsidR="0085402C" w:rsidRDefault="002D2193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(data, podpis osoby upoważnionej do złożenia oferty)</w:t>
      </w:r>
    </w:p>
    <w:sectPr w:rsidR="0085402C">
      <w:headerReference w:type="even" r:id="rId7"/>
      <w:headerReference w:type="default" r:id="rId8"/>
      <w:headerReference w:type="first" r:id="rId9"/>
      <w:pgSz w:w="11906" w:h="16838"/>
      <w:pgMar w:top="614" w:right="720" w:bottom="720" w:left="720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A2367" w14:textId="77777777" w:rsidR="00510277" w:rsidRDefault="00510277">
      <w:r>
        <w:separator/>
      </w:r>
    </w:p>
  </w:endnote>
  <w:endnote w:type="continuationSeparator" w:id="0">
    <w:p w14:paraId="0F3AD3B6" w14:textId="77777777" w:rsidR="00510277" w:rsidRDefault="005102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ahoma-Bold">
    <w:altName w:val="Tahoma"/>
    <w:charset w:val="EE"/>
    <w:family w:val="roman"/>
    <w:pitch w:val="variable"/>
  </w:font>
  <w:font w:name="Ubuntu">
    <w:altName w:val="Cambria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00795" w14:textId="77777777" w:rsidR="00510277" w:rsidRDefault="00510277">
      <w:r>
        <w:separator/>
      </w:r>
    </w:p>
  </w:footnote>
  <w:footnote w:type="continuationSeparator" w:id="0">
    <w:p w14:paraId="70FA8A52" w14:textId="77777777" w:rsidR="00510277" w:rsidRDefault="005102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1AC60" w14:textId="77777777" w:rsidR="0085402C" w:rsidRDefault="008540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F09AF" w14:textId="24080671" w:rsidR="0085402C" w:rsidRDefault="00510277">
    <w:pPr>
      <w:pStyle w:val="Nagwek"/>
    </w:pPr>
    <w:r>
      <w:rPr>
        <w:noProof/>
      </w:rPr>
      <w:pict w14:anchorId="53CB7500">
        <v:rect id="Pole tekstowe 307" o:spid="_x0000_s1026" style="position:absolute;margin-left:408.5pt;margin-top:9.95pt;width:170.35pt;height:55.9pt;z-index:-25166028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" o:allowincell="f" stroked="f">
          <v:textbox>
            <w:txbxContent>
              <w:p w14:paraId="004B21B0" w14:textId="77777777" w:rsidR="0085402C" w:rsidRDefault="002D2193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</w:p>
  <w:p w14:paraId="7DB33A24" w14:textId="77777777" w:rsidR="0085402C" w:rsidRDefault="002D2193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1" wp14:anchorId="133FFA6F" wp14:editId="18773B82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2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CA606D" w14:textId="77777777" w:rsidR="0085402C" w:rsidRDefault="0085402C">
    <w:pPr>
      <w:pStyle w:val="Nagwek"/>
    </w:pPr>
  </w:p>
  <w:p w14:paraId="71E21E6B" w14:textId="77777777" w:rsidR="0085402C" w:rsidRDefault="0085402C">
    <w:pPr>
      <w:pStyle w:val="Nagwek"/>
    </w:pPr>
  </w:p>
  <w:p w14:paraId="0AB5F37F" w14:textId="77777777" w:rsidR="0085402C" w:rsidRDefault="0085402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B7115" w14:textId="1FE46D56" w:rsidR="0085402C" w:rsidRDefault="00510277">
    <w:pPr>
      <w:pStyle w:val="Nagwek"/>
    </w:pPr>
    <w:r>
      <w:rPr>
        <w:noProof/>
      </w:rPr>
      <w:pict w14:anchorId="4377D808">
        <v:rect id="_x0000_s1025" style="position:absolute;margin-left:408.5pt;margin-top:9.95pt;width:170.35pt;height:55.9pt;z-index:-251659264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" o:allowincell="f" stroked="f">
          <v:textbox>
            <w:txbxContent>
              <w:p w14:paraId="18D62907" w14:textId="77777777" w:rsidR="0085402C" w:rsidRDefault="002D2193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  <w:bookmarkStart w:id="0" w:name="_Hlk134094617"/>
    <w:bookmarkStart w:id="1" w:name="_Hlk134094618"/>
    <w:bookmarkEnd w:id="0"/>
    <w:bookmarkEnd w:id="1"/>
  </w:p>
  <w:p w14:paraId="3E4E0EB8" w14:textId="77777777" w:rsidR="0085402C" w:rsidRDefault="002D2193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0" allowOverlap="1" wp14:anchorId="34F68FEF" wp14:editId="71FC8A1B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4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9770D9" w14:textId="77777777" w:rsidR="0085402C" w:rsidRDefault="0085402C">
    <w:pPr>
      <w:pStyle w:val="Nagwek"/>
    </w:pPr>
  </w:p>
  <w:p w14:paraId="73D12406" w14:textId="77777777" w:rsidR="0085402C" w:rsidRDefault="0085402C">
    <w:pPr>
      <w:pStyle w:val="Nagwek"/>
    </w:pPr>
    <w:bookmarkStart w:id="2" w:name="_Hlk134094617_kopia_1"/>
    <w:bookmarkStart w:id="3" w:name="_Hlk134094618_kopia_1"/>
    <w:bookmarkEnd w:id="2"/>
    <w:bookmarkEnd w:id="3"/>
  </w:p>
  <w:p w14:paraId="395FE94D" w14:textId="77777777" w:rsidR="0085402C" w:rsidRDefault="0085402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5402C"/>
    <w:rsid w:val="000715D9"/>
    <w:rsid w:val="00092E2C"/>
    <w:rsid w:val="000E3A1B"/>
    <w:rsid w:val="002140B0"/>
    <w:rsid w:val="00257EC5"/>
    <w:rsid w:val="00294E95"/>
    <w:rsid w:val="002D2193"/>
    <w:rsid w:val="00326C02"/>
    <w:rsid w:val="003851B1"/>
    <w:rsid w:val="004504EA"/>
    <w:rsid w:val="00510277"/>
    <w:rsid w:val="006E5A55"/>
    <w:rsid w:val="007F6665"/>
    <w:rsid w:val="0080504F"/>
    <w:rsid w:val="0085402C"/>
    <w:rsid w:val="008D6FC4"/>
    <w:rsid w:val="009B1497"/>
    <w:rsid w:val="00A6342F"/>
    <w:rsid w:val="00A73967"/>
    <w:rsid w:val="00B73059"/>
    <w:rsid w:val="00D82AFE"/>
    <w:rsid w:val="00DE3032"/>
    <w:rsid w:val="00EA3024"/>
    <w:rsid w:val="00F33F2B"/>
    <w:rsid w:val="00F43F84"/>
    <w:rsid w:val="00FF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21C829"/>
  <w15:docId w15:val="{E94A2C15-D852-46EF-BD85-DAE8010E4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qFormat/>
    <w:rPr>
      <w:rFonts w:ascii="Verdana" w:eastAsia="Verdana" w:hAnsi="Verdana" w:cs="Verdana"/>
      <w:b/>
      <w:bCs/>
      <w:i w:val="0"/>
      <w:iCs w:val="0"/>
      <w:caps w:val="0"/>
      <w:smallCaps w:val="0"/>
      <w:strike w:val="0"/>
      <w:d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1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20">
    <w:name w:val="Tekst treści (2)"/>
    <w:basedOn w:val="Teksttreci2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single"/>
      <w:lang w:val="pl-PL" w:eastAsia="pl-PL" w:bidi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D86F46"/>
    <w:rPr>
      <w:color w:val="000000"/>
      <w:sz w:val="20"/>
      <w:szCs w:val="20"/>
    </w:rPr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EndnoteCharacters1">
    <w:name w:val="Endnote Characters1"/>
    <w:qFormat/>
    <w:rPr>
      <w:vertAlign w:val="superscript"/>
    </w:rPr>
  </w:style>
  <w:style w:type="character" w:customStyle="1" w:styleId="EndnoteCharacters11">
    <w:name w:val="Endnote Characters11"/>
    <w:qFormat/>
    <w:rPr>
      <w:vertAlign w:val="superscript"/>
    </w:rPr>
  </w:style>
  <w:style w:type="character" w:customStyle="1" w:styleId="EndnoteCharacters111">
    <w:name w:val="Endnote Characters111"/>
    <w:qFormat/>
    <w:rPr>
      <w:vertAlign w:val="superscript"/>
    </w:rPr>
  </w:style>
  <w:style w:type="character" w:customStyle="1" w:styleId="EndnoteCharacters1111">
    <w:name w:val="Endnote Characters1111"/>
    <w:basedOn w:val="Domylnaczcionkaakapitu"/>
    <w:uiPriority w:val="99"/>
    <w:semiHidden/>
    <w:unhideWhenUsed/>
    <w:qFormat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564B61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564B61"/>
    <w:rPr>
      <w:color w:val="000000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564B61"/>
    <w:rPr>
      <w:b/>
      <w:bCs/>
      <w:color w:val="000000"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64B61"/>
    <w:rPr>
      <w:rFonts w:ascii="Segoe UI" w:hAnsi="Segoe UI" w:cs="Segoe UI"/>
      <w:color w:val="000000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D55489"/>
    <w:rPr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D55489"/>
    <w:rPr>
      <w:color w:val="00000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Gwkaistopka">
    <w:name w:val="Główka i stopka"/>
    <w:basedOn w:val="Normalny"/>
    <w:qFormat/>
  </w:style>
  <w:style w:type="paragraph" w:customStyle="1" w:styleId="Teksttreci21">
    <w:name w:val="Tekst treści (2)1"/>
    <w:basedOn w:val="Normalny"/>
    <w:link w:val="Teksttreci2"/>
    <w:qFormat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qFormat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qFormat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pPr>
      <w:widowControl w:val="0"/>
    </w:pPr>
    <w:rPr>
      <w:color w:val="00000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564B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564B6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64B61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customStyle="1" w:styleId="Default">
    <w:name w:val="Default"/>
    <w:qFormat/>
    <w:rsid w:val="009F6F2E"/>
    <w:pPr>
      <w:widowControl w:val="0"/>
    </w:pPr>
    <w:rPr>
      <w:rFonts w:ascii="Tahoma" w:hAnsi="Tahoma"/>
      <w:color w:val="000000"/>
    </w:rPr>
  </w:style>
  <w:style w:type="paragraph" w:customStyle="1" w:styleId="Zawartotabeli">
    <w:name w:val="Zawartość tabeli"/>
    <w:basedOn w:val="Normalny"/>
    <w:qFormat/>
    <w:rsid w:val="009F6F2E"/>
    <w:pPr>
      <w:suppressLineNumbers/>
    </w:p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B2FCC-ECC6-496D-A8D2-EAC335ADC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1223</TotalTime>
  <Pages>1</Pages>
  <Words>158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Rytel</dc:creator>
  <dc:description/>
  <cp:lastModifiedBy>Patrycja Porwoł</cp:lastModifiedBy>
  <cp:revision>64</cp:revision>
  <cp:lastPrinted>2021-12-10T09:11:00Z</cp:lastPrinted>
  <dcterms:created xsi:type="dcterms:W3CDTF">2021-12-10T09:15:00Z</dcterms:created>
  <dcterms:modified xsi:type="dcterms:W3CDTF">2026-03-30T11:20:00Z</dcterms:modified>
  <dc:language>pl-PL</dc:language>
</cp:coreProperties>
</file>