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0ACC8" w14:textId="5AE27AB7" w:rsidR="00CD4C5A" w:rsidRDefault="00724704" w:rsidP="00724704">
      <w:pPr>
        <w:spacing w:after="0" w:line="240" w:lineRule="auto"/>
        <w:rPr>
          <w:rFonts w:ascii="Tahoma" w:eastAsia="Calibri" w:hAnsi="Tahoma" w:cs="Tahoma"/>
          <w:sz w:val="20"/>
          <w:szCs w:val="20"/>
          <w:lang w:eastAsia="pl-PL"/>
        </w:rPr>
      </w:pPr>
      <w:r>
        <w:rPr>
          <w:rFonts w:ascii="Tahoma" w:eastAsia="Calibri" w:hAnsi="Tahoma" w:cs="Tahoma"/>
          <w:sz w:val="20"/>
          <w:szCs w:val="20"/>
          <w:lang w:eastAsia="pl-PL"/>
        </w:rPr>
        <w:t xml:space="preserve">DZP.281.20.OOP.2025                                                                                       </w:t>
      </w:r>
      <w:r w:rsidR="00CD4C5A">
        <w:rPr>
          <w:rFonts w:ascii="Tahoma" w:eastAsia="Calibri" w:hAnsi="Tahoma" w:cs="Tahoma"/>
          <w:sz w:val="20"/>
          <w:szCs w:val="20"/>
          <w:lang w:eastAsia="pl-PL"/>
        </w:rPr>
        <w:t>Załącznik nr 1</w:t>
      </w:r>
    </w:p>
    <w:p w14:paraId="20E17409" w14:textId="77777777" w:rsidR="00CD4C5A" w:rsidRDefault="00CD4C5A" w:rsidP="00B41D6C">
      <w:pPr>
        <w:spacing w:after="0" w:line="240" w:lineRule="auto"/>
        <w:jc w:val="right"/>
        <w:rPr>
          <w:rFonts w:ascii="Tahoma" w:hAnsi="Tahoma" w:cs="Tahoma"/>
          <w:sz w:val="20"/>
          <w:szCs w:val="20"/>
          <w:lang w:eastAsia="pl-PL"/>
        </w:rPr>
      </w:pPr>
    </w:p>
    <w:p w14:paraId="4C5E9E4C" w14:textId="77777777" w:rsidR="00CF675E" w:rsidRDefault="00CF675E" w:rsidP="00CD4C5A">
      <w:pPr>
        <w:spacing w:after="0" w:line="240" w:lineRule="auto"/>
        <w:ind w:firstLine="708"/>
        <w:rPr>
          <w:rFonts w:ascii="Tahoma" w:hAnsi="Tahoma" w:cs="Tahoma"/>
          <w:sz w:val="20"/>
          <w:szCs w:val="20"/>
          <w:lang w:eastAsia="pl-PL"/>
        </w:rPr>
      </w:pPr>
    </w:p>
    <w:p w14:paraId="64EBA4F2" w14:textId="77777777" w:rsidR="00CF675E" w:rsidRDefault="00CF675E" w:rsidP="00CF675E">
      <w:pPr>
        <w:spacing w:after="0" w:line="240" w:lineRule="auto"/>
        <w:jc w:val="center"/>
        <w:rPr>
          <w:rFonts w:ascii="Tahoma" w:eastAsia="Calibri" w:hAnsi="Tahoma" w:cs="Tahoma"/>
          <w:b/>
          <w:sz w:val="20"/>
          <w:szCs w:val="20"/>
          <w:lang w:eastAsia="pl-PL"/>
        </w:rPr>
      </w:pPr>
      <w:r>
        <w:rPr>
          <w:rFonts w:ascii="Tahoma" w:eastAsia="Calibri" w:hAnsi="Tahoma" w:cs="Tahoma"/>
          <w:b/>
          <w:sz w:val="20"/>
          <w:szCs w:val="20"/>
          <w:lang w:eastAsia="pl-PL"/>
        </w:rPr>
        <w:t>OFERTA</w:t>
      </w:r>
    </w:p>
    <w:p w14:paraId="0D09D4B6" w14:textId="77777777" w:rsidR="00CD4C5A" w:rsidRDefault="00CD4C5A" w:rsidP="00CD4C5A">
      <w:pPr>
        <w:spacing w:after="0" w:line="240" w:lineRule="auto"/>
        <w:jc w:val="center"/>
        <w:rPr>
          <w:rFonts w:ascii="Tahoma" w:eastAsia="Calibri" w:hAnsi="Tahoma" w:cs="Tahoma"/>
          <w:b/>
          <w:sz w:val="20"/>
          <w:szCs w:val="20"/>
          <w:lang w:eastAsia="pl-PL"/>
        </w:rPr>
      </w:pPr>
      <w:r>
        <w:rPr>
          <w:rFonts w:ascii="Tahoma" w:eastAsia="Calibri" w:hAnsi="Tahoma" w:cs="Tahoma"/>
          <w:b/>
          <w:sz w:val="20"/>
          <w:szCs w:val="20"/>
          <w:lang w:eastAsia="pl-PL"/>
        </w:rPr>
        <w:t>dla Uniwersyteckiego Centrum Klinicznego im. prof. K. Gibińskiego</w:t>
      </w:r>
    </w:p>
    <w:p w14:paraId="4D31F008" w14:textId="77777777" w:rsidR="00CD4C5A" w:rsidRDefault="00CD4C5A" w:rsidP="00CD4C5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ahoma" w:eastAsia="Calibri" w:hAnsi="Tahoma" w:cs="Tahoma"/>
          <w:b/>
          <w:sz w:val="20"/>
          <w:szCs w:val="20"/>
          <w:lang w:eastAsia="pl-PL"/>
        </w:rPr>
        <w:t>Śląskiego Uniwersytetu Medycznego w Katowicach</w:t>
      </w:r>
    </w:p>
    <w:p w14:paraId="0FD2394D" w14:textId="77777777" w:rsidR="00CD4C5A" w:rsidRDefault="00CD4C5A" w:rsidP="00CD4C5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Nazwa wykonawcy ................................................................................................................</w:t>
      </w:r>
    </w:p>
    <w:p w14:paraId="0EED0303" w14:textId="77777777" w:rsidR="00CD4C5A" w:rsidRDefault="00CD4C5A" w:rsidP="00CD4C5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>
        <w:rPr>
          <w:rFonts w:ascii="Tahoma" w:eastAsia="Times New Roman" w:hAnsi="Tahoma" w:cs="Tahoma"/>
          <w:sz w:val="20"/>
          <w:szCs w:val="20"/>
          <w:lang w:val="en-US" w:eastAsia="pl-PL"/>
        </w:rPr>
        <w:t>Adres: ..............................................................................................................................</w:t>
      </w:r>
    </w:p>
    <w:p w14:paraId="35993ADE" w14:textId="77777777" w:rsidR="00CD4C5A" w:rsidRDefault="00CD4C5A" w:rsidP="00CD4C5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ahoma" w:eastAsia="Times New Roman" w:hAnsi="Tahoma" w:cs="Tahoma"/>
          <w:sz w:val="20"/>
          <w:szCs w:val="20"/>
          <w:lang w:val="de-DE" w:eastAsia="pl-PL"/>
        </w:rPr>
        <w:t>REGON ............................... NIP .......................... KRS .............................................</w:t>
      </w:r>
    </w:p>
    <w:p w14:paraId="52743A01" w14:textId="24029C28" w:rsidR="00CD4C5A" w:rsidRDefault="00CD4C5A" w:rsidP="00CD4C5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ahoma" w:eastAsia="Times New Roman" w:hAnsi="Tahoma" w:cs="Tahoma"/>
          <w:sz w:val="20"/>
          <w:szCs w:val="20"/>
          <w:lang w:val="de-DE" w:eastAsia="pl-PL"/>
        </w:rPr>
        <w:t xml:space="preserve">Tel. ....................................................... </w:t>
      </w:r>
      <w:r w:rsidR="002813EE">
        <w:rPr>
          <w:rFonts w:ascii="Tahoma" w:eastAsia="Times New Roman" w:hAnsi="Tahoma" w:cs="Tahoma"/>
          <w:sz w:val="20"/>
          <w:szCs w:val="20"/>
          <w:lang w:val="de-DE" w:eastAsia="pl-PL"/>
        </w:rPr>
        <w:t>e-mail</w:t>
      </w:r>
      <w:r>
        <w:rPr>
          <w:rFonts w:ascii="Tahoma" w:eastAsia="Times New Roman" w:hAnsi="Tahoma" w:cs="Tahoma"/>
          <w:sz w:val="20"/>
          <w:szCs w:val="20"/>
          <w:lang w:val="de-DE" w:eastAsia="pl-PL"/>
        </w:rPr>
        <w:t xml:space="preserve"> ........................................................................</w:t>
      </w:r>
    </w:p>
    <w:p w14:paraId="2E0C7022" w14:textId="77777777" w:rsidR="00CD4C5A" w:rsidRDefault="00CD4C5A" w:rsidP="00CD4C5A">
      <w:pPr>
        <w:spacing w:before="100" w:beforeAutospacing="1"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Osoba do kontaktów .......................................................................................................</w:t>
      </w:r>
    </w:p>
    <w:p w14:paraId="33656742" w14:textId="77777777" w:rsidR="00B41D6C" w:rsidRDefault="00B41D6C" w:rsidP="00CD4C5A">
      <w:pPr>
        <w:spacing w:before="100" w:beforeAutospacing="1"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Nr rachunku bankowego (do umieszczenia w zapisach umowy)</w:t>
      </w:r>
    </w:p>
    <w:p w14:paraId="0D04AB4B" w14:textId="61ECBCB4" w:rsidR="00B41D6C" w:rsidRDefault="00B41D6C" w:rsidP="00CD4C5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………………………………………………………………………………………………………………………………………….. </w:t>
      </w:r>
    </w:p>
    <w:p w14:paraId="443DFF9B" w14:textId="77777777" w:rsidR="00FA06D4" w:rsidRDefault="00CD4C5A" w:rsidP="00EA38C9">
      <w:pPr>
        <w:spacing w:after="0" w:line="240" w:lineRule="auto"/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  <w:r>
        <w:rPr>
          <w:rFonts w:ascii="Tahoma" w:eastAsia="Times New Roman" w:hAnsi="Tahoma" w:cs="Tahoma"/>
          <w:color w:val="000000" w:themeColor="text1"/>
          <w:sz w:val="20"/>
          <w:szCs w:val="20"/>
          <w:lang w:eastAsia="pl-PL"/>
        </w:rPr>
        <w:t xml:space="preserve">Ubiegając się o zamówienie publiczne na </w:t>
      </w:r>
      <w:r w:rsidR="002813EE">
        <w:rPr>
          <w:rFonts w:ascii="Tahoma" w:eastAsia="Times New Roman" w:hAnsi="Tahoma" w:cs="Tahoma"/>
          <w:color w:val="000000" w:themeColor="text1"/>
          <w:sz w:val="20"/>
          <w:szCs w:val="20"/>
          <w:lang w:eastAsia="pl-PL"/>
        </w:rPr>
        <w:t>usługi pocztowe i kurierskie</w:t>
      </w:r>
      <w:r>
        <w:rPr>
          <w:rFonts w:ascii="Tahoma" w:eastAsia="Calibri" w:hAnsi="Tahoma" w:cs="Tahoma"/>
          <w:color w:val="000000" w:themeColor="text1"/>
          <w:sz w:val="20"/>
          <w:szCs w:val="20"/>
        </w:rPr>
        <w:t xml:space="preserve"> oferuj</w:t>
      </w:r>
      <w:r w:rsidR="002813EE">
        <w:rPr>
          <w:rFonts w:ascii="Tahoma" w:eastAsia="Calibri" w:hAnsi="Tahoma" w:cs="Tahoma"/>
          <w:color w:val="000000" w:themeColor="text1"/>
          <w:sz w:val="20"/>
          <w:szCs w:val="20"/>
        </w:rPr>
        <w:t>emy</w:t>
      </w:r>
      <w:r>
        <w:rPr>
          <w:rFonts w:ascii="Tahoma" w:eastAsia="Calibri" w:hAnsi="Tahoma" w:cs="Tahoma"/>
          <w:color w:val="000000" w:themeColor="text1"/>
          <w:sz w:val="20"/>
          <w:szCs w:val="20"/>
        </w:rPr>
        <w:t xml:space="preserve"> realizację</w:t>
      </w:r>
    </w:p>
    <w:p w14:paraId="01134D17" w14:textId="2E37BA43" w:rsidR="00E95444" w:rsidRPr="000666C2" w:rsidRDefault="00E95444" w:rsidP="00F6047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(</w:t>
      </w:r>
      <w:r w:rsidRPr="00977806">
        <w:rPr>
          <w:rFonts w:cstheme="minorHAnsi"/>
          <w:b/>
          <w:bCs/>
          <w:i/>
          <w:sz w:val="24"/>
          <w:szCs w:val="24"/>
        </w:rPr>
        <w:t xml:space="preserve">zaznaczyć której </w:t>
      </w:r>
      <w:r>
        <w:rPr>
          <w:rFonts w:cstheme="minorHAnsi"/>
          <w:b/>
          <w:bCs/>
          <w:i/>
          <w:sz w:val="24"/>
          <w:szCs w:val="24"/>
        </w:rPr>
        <w:t xml:space="preserve">części </w:t>
      </w:r>
      <w:r w:rsidRPr="00977806">
        <w:rPr>
          <w:rFonts w:cstheme="minorHAnsi"/>
          <w:b/>
          <w:bCs/>
          <w:i/>
          <w:sz w:val="24"/>
          <w:szCs w:val="24"/>
        </w:rPr>
        <w:t>dotyczy</w:t>
      </w:r>
      <w:r>
        <w:rPr>
          <w:rFonts w:cstheme="minorHAnsi"/>
          <w:b/>
          <w:bCs/>
          <w:sz w:val="24"/>
          <w:szCs w:val="24"/>
        </w:rPr>
        <w:t>)</w:t>
      </w:r>
      <w:r w:rsidRPr="000666C2">
        <w:rPr>
          <w:rFonts w:cstheme="minorHAnsi"/>
          <w:b/>
          <w:bCs/>
          <w:sz w:val="24"/>
          <w:szCs w:val="24"/>
        </w:rPr>
        <w:t>:</w:t>
      </w:r>
    </w:p>
    <w:p w14:paraId="5B65FECA" w14:textId="336A4DDB" w:rsidR="00E95444" w:rsidRPr="00130D2A" w:rsidRDefault="00E95444" w:rsidP="00E95444">
      <w:pPr>
        <w:pStyle w:val="Akapitzlist"/>
        <w:numPr>
          <w:ilvl w:val="0"/>
          <w:numId w:val="7"/>
        </w:numPr>
        <w:spacing w:before="100" w:beforeAutospacing="1" w:after="0" w:line="240" w:lineRule="auto"/>
        <w:jc w:val="both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</w:rPr>
      </w:pPr>
      <w:r w:rsidRPr="00130D2A">
        <w:rPr>
          <w:rFonts w:ascii="Tahoma" w:eastAsia="Calibri" w:hAnsi="Tahoma" w:cs="Tahoma"/>
          <w:b/>
          <w:bCs/>
          <w:color w:val="000000" w:themeColor="text1"/>
          <w:sz w:val="20"/>
          <w:szCs w:val="20"/>
        </w:rPr>
        <w:t xml:space="preserve">Części </w:t>
      </w:r>
      <w:r w:rsidR="00B41D6C">
        <w:rPr>
          <w:rFonts w:ascii="Tahoma" w:eastAsia="Calibri" w:hAnsi="Tahoma" w:cs="Tahoma"/>
          <w:b/>
          <w:bCs/>
          <w:color w:val="000000" w:themeColor="text1"/>
          <w:sz w:val="20"/>
          <w:szCs w:val="20"/>
        </w:rPr>
        <w:t>I</w:t>
      </w:r>
      <w:r w:rsidRPr="00130D2A">
        <w:rPr>
          <w:rFonts w:ascii="Tahoma" w:eastAsia="Calibri" w:hAnsi="Tahoma" w:cs="Tahoma"/>
          <w:b/>
          <w:bCs/>
          <w:color w:val="000000" w:themeColor="text1"/>
          <w:sz w:val="20"/>
          <w:szCs w:val="20"/>
        </w:rPr>
        <w:t xml:space="preserve"> zamówienia zgodnie z załączonym formularzem asortymentowo - cenowym</w:t>
      </w:r>
      <w:r w:rsidRPr="00130D2A">
        <w:rPr>
          <w:rFonts w:ascii="Tahoma" w:eastAsia="Times New Roman" w:hAnsi="Tahoma" w:cs="Tahoma"/>
          <w:b/>
          <w:bCs/>
          <w:color w:val="000000" w:themeColor="text1"/>
          <w:sz w:val="20"/>
          <w:szCs w:val="20"/>
        </w:rPr>
        <w:t xml:space="preserve"> </w:t>
      </w:r>
    </w:p>
    <w:p w14:paraId="62C1C972" w14:textId="61EDE7D6" w:rsidR="00E95444" w:rsidRPr="00130D2A" w:rsidRDefault="00E95444" w:rsidP="00E95444">
      <w:pPr>
        <w:pStyle w:val="Akapitzlist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98B579E" w14:textId="63A27685" w:rsidR="00130D2A" w:rsidRPr="00130D2A" w:rsidRDefault="00130D2A" w:rsidP="00130D2A">
      <w:pPr>
        <w:pStyle w:val="Akapitzlist"/>
        <w:numPr>
          <w:ilvl w:val="0"/>
          <w:numId w:val="7"/>
        </w:numPr>
        <w:spacing w:before="100" w:beforeAutospacing="1" w:after="0" w:line="240" w:lineRule="auto"/>
        <w:jc w:val="both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</w:rPr>
      </w:pPr>
      <w:r w:rsidRPr="00130D2A">
        <w:rPr>
          <w:rFonts w:ascii="Tahoma" w:eastAsia="Calibri" w:hAnsi="Tahoma" w:cs="Tahoma"/>
          <w:b/>
          <w:bCs/>
          <w:color w:val="000000" w:themeColor="text1"/>
          <w:sz w:val="20"/>
          <w:szCs w:val="20"/>
        </w:rPr>
        <w:t xml:space="preserve">Części </w:t>
      </w:r>
      <w:r w:rsidR="00B41D6C">
        <w:rPr>
          <w:rFonts w:ascii="Tahoma" w:eastAsia="Calibri" w:hAnsi="Tahoma" w:cs="Tahoma"/>
          <w:b/>
          <w:bCs/>
          <w:color w:val="000000" w:themeColor="text1"/>
          <w:sz w:val="20"/>
          <w:szCs w:val="20"/>
        </w:rPr>
        <w:t>I</w:t>
      </w:r>
      <w:r w:rsidR="00B34537">
        <w:rPr>
          <w:rFonts w:ascii="Tahoma" w:eastAsia="Calibri" w:hAnsi="Tahoma" w:cs="Tahoma"/>
          <w:b/>
          <w:bCs/>
          <w:color w:val="000000" w:themeColor="text1"/>
          <w:sz w:val="20"/>
          <w:szCs w:val="20"/>
        </w:rPr>
        <w:t>I</w:t>
      </w:r>
      <w:r w:rsidRPr="00130D2A">
        <w:rPr>
          <w:rFonts w:ascii="Tahoma" w:eastAsia="Calibri" w:hAnsi="Tahoma" w:cs="Tahoma"/>
          <w:b/>
          <w:bCs/>
          <w:color w:val="000000" w:themeColor="text1"/>
          <w:sz w:val="20"/>
          <w:szCs w:val="20"/>
        </w:rPr>
        <w:t xml:space="preserve"> zamówienia zgodnie z załączonym formularzem asortymentowo - cenowym</w:t>
      </w:r>
      <w:r w:rsidRPr="00130D2A">
        <w:rPr>
          <w:rFonts w:ascii="Tahoma" w:eastAsia="Times New Roman" w:hAnsi="Tahoma" w:cs="Tahoma"/>
          <w:b/>
          <w:bCs/>
          <w:color w:val="000000" w:themeColor="text1"/>
          <w:sz w:val="20"/>
          <w:szCs w:val="20"/>
        </w:rPr>
        <w:t xml:space="preserve"> </w:t>
      </w:r>
    </w:p>
    <w:p w14:paraId="787D8E5A" w14:textId="77777777" w:rsidR="00F60479" w:rsidRDefault="00F60479" w:rsidP="00CD4C5A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pl-PL"/>
        </w:rPr>
      </w:pPr>
    </w:p>
    <w:p w14:paraId="166F9F6A" w14:textId="66918A8F" w:rsidR="00CD4C5A" w:rsidRDefault="00CD4C5A" w:rsidP="00CD4C5A">
      <w:pPr>
        <w:spacing w:after="0" w:line="240" w:lineRule="auto"/>
        <w:jc w:val="both"/>
        <w:rPr>
          <w:rFonts w:ascii="Tahoma" w:eastAsia="Calibri" w:hAnsi="Tahoma" w:cs="Tahoma"/>
          <w:b/>
          <w:color w:val="000000" w:themeColor="text1"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pl-PL"/>
        </w:rPr>
        <w:t>Termin realizacji zamówienia:</w:t>
      </w:r>
      <w:r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pl-PL"/>
        </w:rPr>
        <w:t xml:space="preserve"> 1</w:t>
      </w:r>
      <w:r w:rsidR="00E15D97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pl-PL"/>
        </w:rPr>
        <w:t>0</w:t>
      </w:r>
      <w:r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pl-PL"/>
        </w:rPr>
        <w:t xml:space="preserve"> miesięcy</w:t>
      </w:r>
    </w:p>
    <w:p w14:paraId="53437621" w14:textId="4D42917F" w:rsidR="00CD4C5A" w:rsidRDefault="00CD4C5A" w:rsidP="00CD4C5A">
      <w:pPr>
        <w:spacing w:before="100" w:beforeAutospacing="1" w:after="0" w:line="240" w:lineRule="auto"/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pl-PL"/>
        </w:rPr>
        <w:t>Oświadczam</w:t>
      </w:r>
      <w:r w:rsidR="00AD20F4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pl-PL"/>
        </w:rPr>
        <w:t>y</w:t>
      </w:r>
      <w:r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pl-PL"/>
        </w:rPr>
        <w:t>, że:</w:t>
      </w:r>
    </w:p>
    <w:p w14:paraId="5E17BAE9" w14:textId="2D7E0A01" w:rsidR="00CD4C5A" w:rsidRDefault="00CD4C5A" w:rsidP="00CD4C5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zawart</w:t>
      </w:r>
      <w:r w:rsidR="0074787C">
        <w:rPr>
          <w:rFonts w:ascii="Tahoma" w:hAnsi="Tahoma" w:cs="Tahoma"/>
          <w:color w:val="000000" w:themeColor="text1"/>
          <w:sz w:val="20"/>
          <w:szCs w:val="20"/>
          <w:lang w:eastAsia="pl-PL"/>
        </w:rPr>
        <w:t>y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w </w:t>
      </w:r>
      <w:r w:rsidR="00C26228">
        <w:rPr>
          <w:rFonts w:ascii="Tahoma" w:hAnsi="Tahoma" w:cs="Tahoma"/>
          <w:color w:val="000000" w:themeColor="text1"/>
          <w:sz w:val="20"/>
          <w:szCs w:val="20"/>
          <w:lang w:eastAsia="pl-PL"/>
        </w:rPr>
        <w:t>Zaproszeniu do składania ofert</w:t>
      </w:r>
      <w:r w:rsidR="0074787C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o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pis przedmiotu zamówienia </w:t>
      </w:r>
      <w:r w:rsidR="0074787C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oraz treść wzoru umowy 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został</w:t>
      </w:r>
      <w:r w:rsidR="0074787C">
        <w:rPr>
          <w:rFonts w:ascii="Tahoma" w:hAnsi="Tahoma" w:cs="Tahoma"/>
          <w:color w:val="000000" w:themeColor="text1"/>
          <w:sz w:val="20"/>
          <w:szCs w:val="20"/>
          <w:lang w:eastAsia="pl-PL"/>
        </w:rPr>
        <w:t>y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</w:t>
      </w:r>
      <w:r w:rsidR="003F1753">
        <w:rPr>
          <w:rFonts w:ascii="Tahoma" w:hAnsi="Tahoma" w:cs="Tahoma"/>
          <w:color w:val="000000" w:themeColor="text1"/>
          <w:sz w:val="20"/>
          <w:szCs w:val="20"/>
          <w:lang w:eastAsia="pl-PL"/>
        </w:rPr>
        <w:t>przez</w:t>
      </w:r>
      <w:r w:rsidR="00130D2A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nas</w:t>
      </w:r>
      <w:r>
        <w:rPr>
          <w:rFonts w:ascii="Tahoma" w:hAnsi="Tahoma" w:cs="Tahoma"/>
          <w:sz w:val="20"/>
          <w:szCs w:val="20"/>
          <w:lang w:eastAsia="pl-PL"/>
        </w:rPr>
        <w:t xml:space="preserve"> zaakceptowan</w:t>
      </w:r>
      <w:r w:rsidR="0074787C">
        <w:rPr>
          <w:rFonts w:ascii="Tahoma" w:hAnsi="Tahoma" w:cs="Tahoma"/>
          <w:sz w:val="20"/>
          <w:szCs w:val="20"/>
          <w:lang w:eastAsia="pl-PL"/>
        </w:rPr>
        <w:t>e</w:t>
      </w:r>
      <w:r>
        <w:rPr>
          <w:rFonts w:ascii="Tahoma" w:hAnsi="Tahoma" w:cs="Tahoma"/>
          <w:sz w:val="20"/>
          <w:szCs w:val="20"/>
          <w:lang w:eastAsia="pl-PL"/>
        </w:rPr>
        <w:t xml:space="preserve"> i zobowiązuje</w:t>
      </w:r>
      <w:r w:rsidR="00130D2A">
        <w:rPr>
          <w:rFonts w:ascii="Tahoma" w:hAnsi="Tahoma" w:cs="Tahoma"/>
          <w:sz w:val="20"/>
          <w:szCs w:val="20"/>
          <w:lang w:eastAsia="pl-PL"/>
        </w:rPr>
        <w:t>my</w:t>
      </w:r>
      <w:r>
        <w:rPr>
          <w:rFonts w:ascii="Tahoma" w:hAnsi="Tahoma" w:cs="Tahoma"/>
          <w:sz w:val="20"/>
          <w:szCs w:val="20"/>
          <w:lang w:eastAsia="pl-PL"/>
        </w:rPr>
        <w:t xml:space="preserve"> się, w przypadku wyboru oferty, do zawarcia umowy na wyżej wymienionych warunkach w miejscu i terminie wyznaczonym przez Zamawiającego</w:t>
      </w:r>
      <w:r w:rsidR="00AD20F4">
        <w:rPr>
          <w:rFonts w:ascii="Tahoma" w:hAnsi="Tahoma" w:cs="Tahoma"/>
          <w:sz w:val="20"/>
          <w:szCs w:val="20"/>
          <w:lang w:eastAsia="pl-PL"/>
        </w:rPr>
        <w:t>;</w:t>
      </w:r>
    </w:p>
    <w:p w14:paraId="0F3B2710" w14:textId="6907CB39" w:rsidR="007807B6" w:rsidRPr="007807B6" w:rsidRDefault="00724704" w:rsidP="00C445BB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7807B6">
        <w:rPr>
          <w:rFonts w:ascii="Tahoma" w:eastAsiaTheme="minorHAnsi" w:hAnsi="Tahoma" w:cs="Tahoma"/>
          <w:sz w:val="20"/>
          <w:szCs w:val="20"/>
        </w:rPr>
        <w:t>mając na uwadze przesłanki wykluczenia z postępowania o udzielenie zamówienia zawarte w art. 7 ust. 1 ustawy z dnia 13 kwietnia 2022 r. o szczególnych rozwiązaniach w zakresie przeciwdziałania wspieraniu agresji na Ukrainę oraz służących ochronie bezpieczeństwa narodowego (Dz. U. poz. 835) oświadczam, że nie podlegam wykluczeniu z postępowania na podstawie art. 7 ust. 1 ww. ustawy</w:t>
      </w:r>
      <w:r w:rsidR="007807B6">
        <w:rPr>
          <w:rFonts w:ascii="Tahoma" w:eastAsiaTheme="minorHAnsi" w:hAnsi="Tahoma" w:cs="Tahoma"/>
          <w:sz w:val="20"/>
          <w:szCs w:val="20"/>
        </w:rPr>
        <w:t>;</w:t>
      </w:r>
    </w:p>
    <w:p w14:paraId="4F6A5E33" w14:textId="6CD70080" w:rsidR="00CD4C5A" w:rsidRPr="007807B6" w:rsidRDefault="00CD4C5A" w:rsidP="00C445BB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7807B6">
        <w:rPr>
          <w:rFonts w:ascii="Tahoma" w:eastAsia="Calibri" w:hAnsi="Tahoma" w:cs="Tahoma"/>
          <w:sz w:val="20"/>
          <w:szCs w:val="20"/>
        </w:rPr>
        <w:t>w cenie oferty zostały uwzględnione wszystkie koszty wykonania zamówienia;</w:t>
      </w:r>
    </w:p>
    <w:p w14:paraId="3EACB766" w14:textId="158D7471" w:rsidR="00CD4C5A" w:rsidRDefault="00CD4C5A" w:rsidP="00CD4C5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ahoma" w:hAnsi="Tahoma" w:cs="Tahoma"/>
          <w:sz w:val="20"/>
          <w:szCs w:val="20"/>
          <w:lang w:eastAsia="pl-PL"/>
        </w:rPr>
      </w:pPr>
      <w:r w:rsidRPr="00971992">
        <w:rPr>
          <w:rFonts w:ascii="Tahoma" w:hAnsi="Tahoma" w:cs="Tahoma"/>
          <w:sz w:val="20"/>
          <w:szCs w:val="20"/>
        </w:rPr>
        <w:t>bę</w:t>
      </w:r>
      <w:r w:rsidR="00C93301">
        <w:rPr>
          <w:rFonts w:ascii="Tahoma" w:hAnsi="Tahoma" w:cs="Tahoma"/>
          <w:sz w:val="20"/>
          <w:szCs w:val="20"/>
        </w:rPr>
        <w:t>d</w:t>
      </w:r>
      <w:r w:rsidR="00130D2A">
        <w:rPr>
          <w:rFonts w:ascii="Tahoma" w:hAnsi="Tahoma" w:cs="Tahoma"/>
          <w:sz w:val="20"/>
          <w:szCs w:val="20"/>
        </w:rPr>
        <w:t xml:space="preserve">ziemy </w:t>
      </w:r>
      <w:r w:rsidRPr="00971992">
        <w:rPr>
          <w:rFonts w:ascii="Tahoma" w:hAnsi="Tahoma" w:cs="Tahoma"/>
          <w:sz w:val="20"/>
          <w:szCs w:val="20"/>
        </w:rPr>
        <w:t>związan</w:t>
      </w:r>
      <w:r w:rsidR="00130D2A">
        <w:rPr>
          <w:rFonts w:ascii="Tahoma" w:hAnsi="Tahoma" w:cs="Tahoma"/>
          <w:sz w:val="20"/>
          <w:szCs w:val="20"/>
        </w:rPr>
        <w:t>i</w:t>
      </w:r>
      <w:r w:rsidRPr="00971992">
        <w:rPr>
          <w:rFonts w:ascii="Tahoma" w:hAnsi="Tahoma" w:cs="Tahoma"/>
          <w:sz w:val="20"/>
          <w:szCs w:val="20"/>
        </w:rPr>
        <w:t xml:space="preserve"> ofertą 30 dni</w:t>
      </w:r>
      <w:r w:rsidR="00AD20F4">
        <w:rPr>
          <w:rFonts w:ascii="Tahoma" w:hAnsi="Tahoma" w:cs="Tahoma"/>
          <w:sz w:val="20"/>
          <w:szCs w:val="20"/>
        </w:rPr>
        <w:t>;</w:t>
      </w:r>
    </w:p>
    <w:p w14:paraId="5CB65016" w14:textId="25D930C5" w:rsidR="00AD20F4" w:rsidRPr="00AD20F4" w:rsidRDefault="00301889" w:rsidP="00AD20F4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ahoma" w:hAnsi="Tahoma" w:cs="Tahoma"/>
          <w:sz w:val="20"/>
          <w:szCs w:val="20"/>
          <w:lang w:eastAsia="pl-PL"/>
        </w:rPr>
      </w:pPr>
      <w:r w:rsidRPr="00AD20F4">
        <w:rPr>
          <w:rFonts w:ascii="Tahoma" w:hAnsi="Tahoma" w:cs="Tahoma"/>
          <w:sz w:val="20"/>
          <w:szCs w:val="20"/>
          <w:lang w:eastAsia="pl-PL"/>
        </w:rPr>
        <w:t xml:space="preserve">prowadzimy działalność pocztową w zakresie </w:t>
      </w:r>
      <w:r w:rsidR="00AD20F4" w:rsidRPr="00AD20F4">
        <w:rPr>
          <w:rFonts w:ascii="Tahoma" w:hAnsi="Tahoma" w:cs="Tahoma"/>
          <w:sz w:val="20"/>
          <w:szCs w:val="20"/>
        </w:rPr>
        <w:t>przyjmowania, przemieszczania i doręczania przesyłek  w obrocie krajowym i zagranicznym na podstawie wpisu do rejestru operatorów pocztowych zgodnie z art. 6 ustawy z dnia 23 listopada 2012 r. Prawo pocztowe.</w:t>
      </w:r>
    </w:p>
    <w:p w14:paraId="1AB20290" w14:textId="13F8675E" w:rsidR="00CD4C5A" w:rsidRDefault="00CD4C5A" w:rsidP="00EA38C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Oświadczam,</w:t>
      </w:r>
      <w:r>
        <w:rPr>
          <w:rFonts w:ascii="Tahoma" w:hAnsi="Tahoma" w:cs="Tahoma"/>
          <w:color w:val="000000"/>
          <w:sz w:val="20"/>
          <w:szCs w:val="20"/>
        </w:rPr>
        <w:t xml:space="preserve"> że wypełniłem obowiązki informacyjne przewidziane w art. 13 lub art. 14</w:t>
      </w:r>
      <w:r>
        <w:rPr>
          <w:rFonts w:ascii="Tahoma" w:hAnsi="Tahoma" w:cs="Tahoma"/>
          <w:color w:val="000000"/>
          <w:sz w:val="20"/>
          <w:szCs w:val="20"/>
          <w:vertAlign w:val="superscript"/>
        </w:rPr>
        <w:t xml:space="preserve"> </w:t>
      </w:r>
      <w:r>
        <w:rPr>
          <w:rFonts w:ascii="Tahoma" w:hAnsi="Tahoma" w:cs="Tahoma"/>
          <w:sz w:val="20"/>
          <w:szCs w:val="20"/>
        </w:rPr>
        <w:t>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</w:t>
      </w:r>
      <w:r w:rsidR="00EF3BFA">
        <w:t>, str. 1, ze zm.</w:t>
      </w:r>
      <w:r>
        <w:rPr>
          <w:rFonts w:ascii="Tahoma" w:hAnsi="Tahoma" w:cs="Tahoma"/>
          <w:sz w:val="20"/>
          <w:szCs w:val="20"/>
        </w:rPr>
        <w:t xml:space="preserve">) (dalej w treści RODO) </w:t>
      </w:r>
      <w:r>
        <w:rPr>
          <w:rFonts w:ascii="Tahoma" w:hAnsi="Tahoma" w:cs="Tahoma"/>
          <w:color w:val="000000"/>
          <w:sz w:val="20"/>
          <w:szCs w:val="20"/>
        </w:rPr>
        <w:t xml:space="preserve">wobec osób fizycznych, </w:t>
      </w:r>
      <w:r>
        <w:rPr>
          <w:rFonts w:ascii="Tahoma" w:hAnsi="Tahoma" w:cs="Tahoma"/>
          <w:sz w:val="20"/>
          <w:szCs w:val="20"/>
        </w:rPr>
        <w:t>od których dane osobowe bezpośrednio lub pośrednio pozyskałem</w:t>
      </w:r>
      <w:r>
        <w:rPr>
          <w:rFonts w:ascii="Tahoma" w:hAnsi="Tahoma" w:cs="Tahoma"/>
          <w:color w:val="000000"/>
          <w:sz w:val="20"/>
          <w:szCs w:val="20"/>
        </w:rPr>
        <w:t xml:space="preserve"> w celu ubiegania się o udzielenie zamówienia publicznego w niniejszym postępowaniu</w:t>
      </w:r>
      <w:r>
        <w:rPr>
          <w:rFonts w:ascii="Tahoma" w:hAnsi="Tahoma" w:cs="Tahoma"/>
          <w:sz w:val="20"/>
          <w:szCs w:val="20"/>
        </w:rPr>
        <w:t>.*</w:t>
      </w:r>
    </w:p>
    <w:p w14:paraId="3A191917" w14:textId="481E71D0" w:rsidR="00CD4C5A" w:rsidRDefault="00CD4C5A" w:rsidP="00CD4C5A">
      <w:pPr>
        <w:pStyle w:val="Tekstpodstawowy"/>
        <w:ind w:left="284" w:hanging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(*</w:t>
      </w:r>
      <w:r>
        <w:rPr>
          <w:rFonts w:ascii="Tahoma" w:hAnsi="Tahoma" w:cs="Tahoma"/>
          <w:color w:val="000000"/>
          <w:sz w:val="20"/>
          <w:szCs w:val="20"/>
        </w:rPr>
        <w:t xml:space="preserve">W przypadku gdy wykonawca </w:t>
      </w:r>
      <w:r>
        <w:rPr>
          <w:rFonts w:ascii="Tahoma" w:hAnsi="Tahoma" w:cs="Tahoma"/>
          <w:sz w:val="20"/>
          <w:szCs w:val="20"/>
        </w:rPr>
        <w:t>nie przekazuje danych osobowych innych niż bezpośrednio jego dotyczących lub zachodzi wyłączenie stosowani</w:t>
      </w:r>
      <w:r w:rsidR="00F031DB"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 xml:space="preserve"> obowiązku informacyjnego, stosownie do art. 13 ust. 4 lub art. 14 ust. 5 RODO, może wykreślić treść niniejszego oświadczenia)</w:t>
      </w:r>
      <w:r w:rsidR="00F031DB">
        <w:rPr>
          <w:rFonts w:ascii="Tahoma" w:hAnsi="Tahoma" w:cs="Tahoma"/>
          <w:sz w:val="20"/>
          <w:szCs w:val="20"/>
        </w:rPr>
        <w:t>.</w:t>
      </w:r>
    </w:p>
    <w:p w14:paraId="21228FFF" w14:textId="2242B94C" w:rsidR="00CD4C5A" w:rsidRDefault="00CD4C5A" w:rsidP="00465970">
      <w:pPr>
        <w:pStyle w:val="Tekstpodstawowy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iCs/>
          <w:sz w:val="20"/>
          <w:szCs w:val="20"/>
          <w:lang w:eastAsia="pl-PL"/>
        </w:rPr>
        <w:t>Znając treść art. 297 §1 Kodeksu Karnego</w:t>
      </w:r>
      <w:r>
        <w:rPr>
          <w:rFonts w:ascii="Tahoma" w:hAnsi="Tahoma" w:cs="Tahoma"/>
          <w:i/>
          <w:iCs/>
          <w:sz w:val="20"/>
          <w:szCs w:val="20"/>
          <w:lang w:eastAsia="pl-PL"/>
        </w:rPr>
        <w:t xml:space="preserve">  </w:t>
      </w:r>
      <w:r>
        <w:rPr>
          <w:rFonts w:ascii="Tahoma" w:hAnsi="Tahoma" w:cs="Tahoma"/>
          <w:sz w:val="20"/>
          <w:szCs w:val="20"/>
          <w:lang w:eastAsia="pl-PL"/>
        </w:rPr>
        <w:t>oświadczamy, że dane zawarte</w:t>
      </w:r>
      <w:r>
        <w:rPr>
          <w:rFonts w:ascii="Tahoma" w:hAnsi="Tahoma" w:cs="Tahoma"/>
          <w:i/>
          <w:iCs/>
          <w:sz w:val="20"/>
          <w:szCs w:val="20"/>
          <w:lang w:eastAsia="pl-PL"/>
        </w:rPr>
        <w:t xml:space="preserve"> </w:t>
      </w:r>
      <w:r>
        <w:rPr>
          <w:rFonts w:ascii="Tahoma" w:hAnsi="Tahoma" w:cs="Tahoma"/>
          <w:sz w:val="20"/>
          <w:szCs w:val="20"/>
          <w:lang w:eastAsia="pl-PL"/>
        </w:rPr>
        <w:t>w ofercie, dokumentach i oświadczeniach są aktualne oraz zgodne ze stanem faktycznym na dzień składania ofert.</w:t>
      </w:r>
    </w:p>
    <w:p w14:paraId="03419647" w14:textId="77777777" w:rsidR="007F3808" w:rsidRDefault="007F3808" w:rsidP="00465970">
      <w:pPr>
        <w:pStyle w:val="Tekstpodstawowy"/>
        <w:rPr>
          <w:rFonts w:ascii="Tahoma" w:hAnsi="Tahoma" w:cs="Tahoma"/>
          <w:sz w:val="20"/>
          <w:szCs w:val="20"/>
          <w:lang w:eastAsia="pl-PL"/>
        </w:rPr>
      </w:pPr>
    </w:p>
    <w:p w14:paraId="0CCD777B" w14:textId="77777777" w:rsidR="00EA38C9" w:rsidRDefault="00EA38C9" w:rsidP="00465970">
      <w:pPr>
        <w:pStyle w:val="Tekstpodstawowy"/>
        <w:rPr>
          <w:rFonts w:ascii="Tahoma" w:hAnsi="Tahoma" w:cs="Tahoma"/>
          <w:sz w:val="20"/>
          <w:szCs w:val="20"/>
          <w:lang w:eastAsia="pl-PL"/>
        </w:rPr>
      </w:pPr>
    </w:p>
    <w:p w14:paraId="1D811B1D" w14:textId="442BF72A" w:rsidR="00465970" w:rsidRDefault="007F3808" w:rsidP="007F3808">
      <w:pPr>
        <w:spacing w:after="0" w:line="240" w:lineRule="auto"/>
        <w:ind w:left="3969" w:hanging="283"/>
        <w:jc w:val="center"/>
        <w:rPr>
          <w:rFonts w:ascii="Tahoma" w:eastAsia="Calibri" w:hAnsi="Tahoma" w:cs="Tahoma"/>
          <w:sz w:val="20"/>
          <w:szCs w:val="20"/>
          <w:lang w:eastAsia="pl-PL"/>
        </w:rPr>
      </w:pPr>
      <w:r>
        <w:rPr>
          <w:rFonts w:ascii="Tahoma" w:eastAsia="Calibri" w:hAnsi="Tahoma" w:cs="Tahoma"/>
          <w:sz w:val="20"/>
          <w:szCs w:val="20"/>
          <w:lang w:eastAsia="pl-PL"/>
        </w:rPr>
        <w:t>……………………………………………………………..</w:t>
      </w:r>
    </w:p>
    <w:p w14:paraId="44660EAE" w14:textId="5688B36E" w:rsidR="00CD4C5A" w:rsidRDefault="007F3808" w:rsidP="0069480E">
      <w:pPr>
        <w:spacing w:after="0" w:line="240" w:lineRule="auto"/>
        <w:ind w:left="4536" w:hanging="1134"/>
        <w:jc w:val="center"/>
        <w:rPr>
          <w:rFonts w:ascii="Tahoma" w:eastAsia="Calibri" w:hAnsi="Tahoma" w:cs="Tahoma"/>
          <w:sz w:val="20"/>
          <w:szCs w:val="20"/>
          <w:lang w:eastAsia="pl-PL"/>
        </w:rPr>
      </w:pPr>
      <w:r>
        <w:rPr>
          <w:rFonts w:ascii="Tahoma" w:eastAsia="Calibri" w:hAnsi="Tahoma" w:cs="Tahoma"/>
          <w:sz w:val="20"/>
          <w:szCs w:val="20"/>
          <w:lang w:eastAsia="pl-PL"/>
        </w:rPr>
        <w:t>p</w:t>
      </w:r>
      <w:r w:rsidR="00CD4C5A">
        <w:rPr>
          <w:rFonts w:ascii="Tahoma" w:eastAsia="Calibri" w:hAnsi="Tahoma" w:cs="Tahoma"/>
          <w:sz w:val="20"/>
          <w:szCs w:val="20"/>
          <w:lang w:eastAsia="pl-PL"/>
        </w:rPr>
        <w:t xml:space="preserve">odpis </w:t>
      </w:r>
      <w:r w:rsidR="0069480E">
        <w:rPr>
          <w:rFonts w:ascii="Tahoma" w:eastAsia="Calibri" w:hAnsi="Tahoma" w:cs="Tahoma"/>
          <w:sz w:val="20"/>
          <w:szCs w:val="20"/>
          <w:lang w:eastAsia="pl-PL"/>
        </w:rPr>
        <w:t xml:space="preserve">i pieczęć </w:t>
      </w:r>
      <w:r w:rsidR="00CD4C5A">
        <w:rPr>
          <w:rFonts w:ascii="Tahoma" w:eastAsia="Calibri" w:hAnsi="Tahoma" w:cs="Tahoma"/>
          <w:sz w:val="20"/>
          <w:szCs w:val="20"/>
          <w:lang w:eastAsia="pl-PL"/>
        </w:rPr>
        <w:t>osoby uprawnionej/</w:t>
      </w:r>
      <w:r>
        <w:rPr>
          <w:rFonts w:ascii="Tahoma" w:eastAsia="Calibri" w:hAnsi="Tahoma" w:cs="Tahoma"/>
          <w:sz w:val="20"/>
          <w:szCs w:val="20"/>
          <w:lang w:eastAsia="pl-PL"/>
        </w:rPr>
        <w:t>osób uprawnionych</w:t>
      </w:r>
    </w:p>
    <w:p w14:paraId="2612CB4B" w14:textId="1E42BF3D" w:rsidR="00D464D5" w:rsidRPr="00F60479" w:rsidRDefault="00CD4C5A" w:rsidP="007F3808">
      <w:pPr>
        <w:spacing w:after="0" w:line="240" w:lineRule="auto"/>
        <w:ind w:left="4678" w:hanging="142"/>
        <w:jc w:val="center"/>
        <w:rPr>
          <w:rFonts w:ascii="Tahoma" w:eastAsia="Calibri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eastAsia="Calibri" w:hAnsi="Tahoma" w:cs="Tahoma"/>
          <w:sz w:val="20"/>
          <w:szCs w:val="20"/>
          <w:lang w:eastAsia="pl-PL"/>
        </w:rPr>
        <w:t>do reprezentowania wykonawcy</w:t>
      </w:r>
    </w:p>
    <w:sectPr w:rsidR="00D464D5" w:rsidRPr="00F60479" w:rsidSect="00EA38C9">
      <w:pgSz w:w="11906" w:h="16838"/>
      <w:pgMar w:top="425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L SwitzerlandCondensed">
    <w:charset w:val="EE"/>
    <w:family w:val="swiss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55DEC"/>
    <w:multiLevelType w:val="hybridMultilevel"/>
    <w:tmpl w:val="06FEC20A"/>
    <w:lvl w:ilvl="0" w:tplc="C352B9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6F2DD6"/>
    <w:multiLevelType w:val="hybridMultilevel"/>
    <w:tmpl w:val="522E4488"/>
    <w:lvl w:ilvl="0" w:tplc="360CF5AC">
      <w:start w:val="1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70B66"/>
    <w:multiLevelType w:val="hybridMultilevel"/>
    <w:tmpl w:val="EDFEE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372BA"/>
    <w:multiLevelType w:val="hybridMultilevel"/>
    <w:tmpl w:val="1180BCF6"/>
    <w:lvl w:ilvl="0" w:tplc="1626210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9D071B"/>
    <w:multiLevelType w:val="hybridMultilevel"/>
    <w:tmpl w:val="8B62D7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A3AC1"/>
    <w:multiLevelType w:val="hybridMultilevel"/>
    <w:tmpl w:val="1C4E49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85FF4"/>
    <w:multiLevelType w:val="hybridMultilevel"/>
    <w:tmpl w:val="BD945BD6"/>
    <w:lvl w:ilvl="0" w:tplc="5DFABB98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AF47A3"/>
    <w:multiLevelType w:val="hybridMultilevel"/>
    <w:tmpl w:val="1B4A341C"/>
    <w:name w:val="WW8Num1573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36780502">
    <w:abstractNumId w:val="5"/>
  </w:num>
  <w:num w:numId="2" w16cid:durableId="1373265508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4760668">
    <w:abstractNumId w:val="0"/>
  </w:num>
  <w:num w:numId="4" w16cid:durableId="12424488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9007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02274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26244657">
    <w:abstractNumId w:val="3"/>
  </w:num>
  <w:num w:numId="8" w16cid:durableId="1639089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F92"/>
    <w:rsid w:val="000752E4"/>
    <w:rsid w:val="000C3090"/>
    <w:rsid w:val="000D3F92"/>
    <w:rsid w:val="00130D2A"/>
    <w:rsid w:val="00140E76"/>
    <w:rsid w:val="00245BF8"/>
    <w:rsid w:val="002813EE"/>
    <w:rsid w:val="00301889"/>
    <w:rsid w:val="003F1753"/>
    <w:rsid w:val="004308D6"/>
    <w:rsid w:val="00465970"/>
    <w:rsid w:val="00540F02"/>
    <w:rsid w:val="005A5A15"/>
    <w:rsid w:val="00691DAD"/>
    <w:rsid w:val="0069480E"/>
    <w:rsid w:val="007062EB"/>
    <w:rsid w:val="00724704"/>
    <w:rsid w:val="0074787C"/>
    <w:rsid w:val="007807B6"/>
    <w:rsid w:val="007F3808"/>
    <w:rsid w:val="00827792"/>
    <w:rsid w:val="00874949"/>
    <w:rsid w:val="00934FD2"/>
    <w:rsid w:val="00971992"/>
    <w:rsid w:val="0099716A"/>
    <w:rsid w:val="009B4884"/>
    <w:rsid w:val="009D3C05"/>
    <w:rsid w:val="00AD20F4"/>
    <w:rsid w:val="00B34537"/>
    <w:rsid w:val="00B41D6C"/>
    <w:rsid w:val="00C26228"/>
    <w:rsid w:val="00C542C0"/>
    <w:rsid w:val="00C86D53"/>
    <w:rsid w:val="00C93301"/>
    <w:rsid w:val="00CD4C5A"/>
    <w:rsid w:val="00CF675E"/>
    <w:rsid w:val="00D270D6"/>
    <w:rsid w:val="00D464D5"/>
    <w:rsid w:val="00D94501"/>
    <w:rsid w:val="00E01ECE"/>
    <w:rsid w:val="00E15D97"/>
    <w:rsid w:val="00E21A01"/>
    <w:rsid w:val="00E32DCB"/>
    <w:rsid w:val="00E95444"/>
    <w:rsid w:val="00E97944"/>
    <w:rsid w:val="00EA38C9"/>
    <w:rsid w:val="00EF3BFA"/>
    <w:rsid w:val="00F031DB"/>
    <w:rsid w:val="00F04F60"/>
    <w:rsid w:val="00F21A5B"/>
    <w:rsid w:val="00F60479"/>
    <w:rsid w:val="00F74289"/>
    <w:rsid w:val="00FA06D4"/>
    <w:rsid w:val="00FB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AE47C"/>
  <w15:chartTrackingRefBased/>
  <w15:docId w15:val="{5073AC6A-9A16-4D25-A4B2-066CA3E9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4C5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CD4C5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D4C5A"/>
    <w:rPr>
      <w:rFonts w:eastAsiaTheme="minorEastAsia"/>
      <w:color w:val="5A5A5A" w:themeColor="text1" w:themeTint="A5"/>
      <w:spacing w:val="15"/>
    </w:rPr>
  </w:style>
  <w:style w:type="paragraph" w:styleId="Tekstpodstawowy">
    <w:name w:val="Body Text"/>
    <w:basedOn w:val="Normalny"/>
    <w:link w:val="TekstpodstawowyZnak"/>
    <w:unhideWhenUsed/>
    <w:rsid w:val="00CD4C5A"/>
    <w:pPr>
      <w:suppressAutoHyphens/>
      <w:spacing w:after="0" w:line="240" w:lineRule="auto"/>
      <w:jc w:val="both"/>
    </w:pPr>
    <w:rPr>
      <w:rFonts w:ascii="Times New Roman" w:eastAsia="MS Mincho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D4C5A"/>
    <w:rPr>
      <w:rFonts w:ascii="Times New Roman" w:eastAsia="MS Mincho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CD4C5A"/>
    <w:pPr>
      <w:spacing w:after="0" w:line="240" w:lineRule="auto"/>
    </w:pPr>
  </w:style>
  <w:style w:type="paragraph" w:customStyle="1" w:styleId="tresc">
    <w:name w:val="tresc"/>
    <w:rsid w:val="009B4884"/>
    <w:pPr>
      <w:widowControl w:val="0"/>
      <w:tabs>
        <w:tab w:val="left" w:pos="1984"/>
      </w:tabs>
      <w:suppressAutoHyphens/>
      <w:autoSpaceDE w:val="0"/>
      <w:spacing w:after="0" w:line="220" w:lineRule="atLeast"/>
      <w:ind w:left="567" w:right="567"/>
      <w:jc w:val="both"/>
    </w:pPr>
    <w:rPr>
      <w:rFonts w:ascii="PL SwitzerlandCondensed" w:eastAsia="Arial" w:hAnsi="PL SwitzerlandCondensed" w:cs="Times New Roman"/>
      <w:kern w:val="1"/>
      <w:sz w:val="19"/>
      <w:szCs w:val="19"/>
      <w:lang w:val="en-US" w:eastAsia="ar-SA"/>
    </w:rPr>
  </w:style>
  <w:style w:type="paragraph" w:styleId="Poprawka">
    <w:name w:val="Revision"/>
    <w:hidden/>
    <w:uiPriority w:val="99"/>
    <w:semiHidden/>
    <w:rsid w:val="00EF3BFA"/>
    <w:pPr>
      <w:spacing w:after="0" w:line="240" w:lineRule="auto"/>
    </w:pPr>
  </w:style>
  <w:style w:type="character" w:styleId="Hipercze">
    <w:name w:val="Hyperlink"/>
    <w:rsid w:val="00C542C0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C3090"/>
    <w:rPr>
      <w:color w:val="954F72" w:themeColor="followedHyperlink"/>
      <w:u w:val="single"/>
    </w:rPr>
  </w:style>
  <w:style w:type="paragraph" w:styleId="Akapitzlist">
    <w:name w:val="List Paragraph"/>
    <w:aliases w:val="List Paragraph1,BulletC,Numerowanie,List Paragraph,Akapit z listą BS,Kolorowa lista — akcent 11,Obiekt,Akapit z listą 1,sw tekst,Adresat stanowisko,Wypunktowanie,normalny tekst,paragraf,L1,Akapit z listą5,RR PGE Akapit z listą,Styl 1,lp1"/>
    <w:basedOn w:val="Normalny"/>
    <w:link w:val="AkapitzlistZnak"/>
    <w:uiPriority w:val="34"/>
    <w:qFormat/>
    <w:rsid w:val="00E95444"/>
    <w:pPr>
      <w:ind w:left="720"/>
      <w:contextualSpacing/>
    </w:pPr>
    <w:rPr>
      <w:rFonts w:eastAsiaTheme="minorEastAsia"/>
      <w:lang w:eastAsia="pl-PL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sw tekst Znak,Adresat stanowisko Znak,Wypunktowanie Znak,paragraf Znak"/>
    <w:link w:val="Akapitzlist"/>
    <w:uiPriority w:val="34"/>
    <w:locked/>
    <w:rsid w:val="007F3808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5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78AD9-6191-4415-A4A4-34D5496C2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505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Hermanowicz</dc:creator>
  <cp:keywords/>
  <dc:description/>
  <cp:lastModifiedBy>Agata Chołuj</cp:lastModifiedBy>
  <cp:revision>21</cp:revision>
  <cp:lastPrinted>2025-11-18T11:32:00Z</cp:lastPrinted>
  <dcterms:created xsi:type="dcterms:W3CDTF">2024-07-02T12:52:00Z</dcterms:created>
  <dcterms:modified xsi:type="dcterms:W3CDTF">2025-11-19T06:34:00Z</dcterms:modified>
</cp:coreProperties>
</file>