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DDC92" w14:textId="77777777" w:rsidR="00961908" w:rsidRPr="00CC22C2" w:rsidRDefault="00961908" w:rsidP="00961908">
      <w:pPr>
        <w:pStyle w:val="Bezodstpw"/>
        <w:jc w:val="right"/>
        <w:rPr>
          <w:rFonts w:ascii="Tahoma" w:hAnsi="Tahoma" w:cs="Tahoma"/>
          <w:b/>
          <w:sz w:val="22"/>
          <w:szCs w:val="22"/>
        </w:rPr>
      </w:pPr>
      <w:r w:rsidRPr="00CC22C2">
        <w:rPr>
          <w:rFonts w:ascii="Tahoma" w:hAnsi="Tahoma" w:cs="Tahoma"/>
          <w:sz w:val="22"/>
          <w:szCs w:val="22"/>
        </w:rPr>
        <w:t xml:space="preserve">Załącznik nr </w:t>
      </w:r>
      <w:r>
        <w:rPr>
          <w:rFonts w:ascii="Tahoma" w:hAnsi="Tahoma" w:cs="Tahoma"/>
          <w:sz w:val="22"/>
          <w:szCs w:val="22"/>
        </w:rPr>
        <w:t>2</w:t>
      </w:r>
      <w:r w:rsidRPr="00CC22C2">
        <w:rPr>
          <w:rFonts w:ascii="Tahoma" w:hAnsi="Tahoma" w:cs="Tahoma"/>
          <w:sz w:val="22"/>
          <w:szCs w:val="22"/>
        </w:rPr>
        <w:t xml:space="preserve"> do zapytania - formularz cenowy</w:t>
      </w:r>
    </w:p>
    <w:p w14:paraId="41ABC5F3" w14:textId="77777777" w:rsidR="00961908" w:rsidRDefault="00961908" w:rsidP="00516E4A">
      <w:pPr>
        <w:pStyle w:val="Bezodstpw"/>
        <w:jc w:val="center"/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</w:pPr>
    </w:p>
    <w:p w14:paraId="4DD12F09" w14:textId="19A3D47A" w:rsidR="00741876" w:rsidRDefault="00516E4A" w:rsidP="00741876">
      <w:pPr>
        <w:pStyle w:val="Bezodstpw"/>
        <w:jc w:val="center"/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</w:pPr>
      <w:r w:rsidRPr="0084603C"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  <w:t>Formularz  asortymentowo – cenowy</w:t>
      </w:r>
    </w:p>
    <w:p w14:paraId="25EA4444" w14:textId="77777777" w:rsidR="00741876" w:rsidRDefault="00741876" w:rsidP="00516E4A">
      <w:pPr>
        <w:pStyle w:val="Bezodstpw"/>
        <w:jc w:val="center"/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</w:pPr>
    </w:p>
    <w:p w14:paraId="56EAC189" w14:textId="3E470667" w:rsidR="00741876" w:rsidRPr="00741876" w:rsidRDefault="00741876" w:rsidP="00741876">
      <w:pPr>
        <w:pStyle w:val="Default"/>
        <w:rPr>
          <w:rFonts w:cs="Tahoma"/>
          <w:lang w:bidi="ar-SA"/>
        </w:rPr>
      </w:pPr>
      <w:r w:rsidRPr="00CC22C2">
        <w:rPr>
          <w:rFonts w:cs="Tahoma"/>
          <w:sz w:val="22"/>
          <w:szCs w:val="22"/>
        </w:rPr>
        <w:t xml:space="preserve">DOTYCZY: </w:t>
      </w:r>
      <w:r w:rsidRPr="00D521DE">
        <w:rPr>
          <w:rFonts w:cs="Tahoma"/>
          <w:b/>
          <w:sz w:val="22"/>
          <w:szCs w:val="22"/>
        </w:rPr>
        <w:t>Obsługa serwisowa aparatu RTG Apollo DRF s/n: 21032422</w:t>
      </w:r>
      <w:r>
        <w:rPr>
          <w:rFonts w:cs="Tahoma"/>
          <w:b/>
          <w:sz w:val="22"/>
          <w:szCs w:val="22"/>
        </w:rPr>
        <w:t xml:space="preserve"> </w:t>
      </w:r>
      <w:r w:rsidRPr="00D521DE">
        <w:rPr>
          <w:rFonts w:cs="Tahoma"/>
          <w:b/>
          <w:sz w:val="22"/>
          <w:szCs w:val="22"/>
        </w:rPr>
        <w:t>wraz zawieszeniem sufitowym LEM PLUS IC</w:t>
      </w:r>
    </w:p>
    <w:p w14:paraId="608739B6" w14:textId="77777777" w:rsidR="000748A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  <w:t xml:space="preserve">       </w:t>
      </w:r>
    </w:p>
    <w:p w14:paraId="3EBDEC42" w14:textId="77777777" w:rsidR="000748A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 xml:space="preserve">Tabela I  - przeglądy i konserwacje                                                                                                                                                                 </w:t>
      </w:r>
    </w:p>
    <w:tbl>
      <w:tblPr>
        <w:tblW w:w="153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1"/>
        <w:gridCol w:w="3972"/>
        <w:gridCol w:w="1276"/>
        <w:gridCol w:w="2316"/>
        <w:gridCol w:w="1863"/>
        <w:gridCol w:w="1633"/>
        <w:gridCol w:w="1104"/>
        <w:gridCol w:w="2581"/>
      </w:tblGrid>
      <w:tr w:rsidR="005126B7" w:rsidRPr="0084603C" w14:paraId="7529DD6D" w14:textId="77777777" w:rsidTr="0084603C">
        <w:trPr>
          <w:trHeight w:val="642"/>
        </w:trPr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1D8475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L.P.</w:t>
            </w:r>
          </w:p>
          <w:p w14:paraId="626F463B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63B72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Nazwa/rodzaj aparatu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836179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Ilość aparatów</w:t>
            </w:r>
          </w:p>
          <w:p w14:paraId="433F4FB9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(szt.)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E25434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Planowana ilość przeglądów w ciągu trwania całej umowy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C55396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Cena ryczałtowa za 1 przegląd netto</w:t>
            </w:r>
          </w:p>
        </w:tc>
        <w:tc>
          <w:tcPr>
            <w:tcW w:w="1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495B4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0290101B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Netto</w:t>
            </w:r>
          </w:p>
          <w:p w14:paraId="6BC69CFE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(kol.4 x kol.5)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F6C7DE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Stawka VAT</w:t>
            </w:r>
          </w:p>
          <w:p w14:paraId="2F6BBBC1" w14:textId="4A37D518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[%]</w:t>
            </w:r>
          </w:p>
        </w:tc>
        <w:tc>
          <w:tcPr>
            <w:tcW w:w="2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81BD87" w14:textId="71DFBD3D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3550BB30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Brutto*</w:t>
            </w:r>
          </w:p>
        </w:tc>
      </w:tr>
      <w:tr w:rsidR="005126B7" w:rsidRPr="0084603C" w14:paraId="7BAE1AEF" w14:textId="77777777" w:rsidTr="0084603C">
        <w:trPr>
          <w:trHeight w:val="173"/>
        </w:trPr>
        <w:tc>
          <w:tcPr>
            <w:tcW w:w="5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209941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39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A439CB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9D8CC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3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EB87E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86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87DF5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63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950515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</w:tcBorders>
          </w:tcPr>
          <w:p w14:paraId="76D63F96" w14:textId="721A3BE9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25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F0D1D1" w14:textId="11DD4721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8</w:t>
            </w:r>
          </w:p>
        </w:tc>
      </w:tr>
      <w:tr w:rsidR="005126B7" w:rsidRPr="0084603C" w14:paraId="321B7A34" w14:textId="77777777" w:rsidTr="0084603C">
        <w:trPr>
          <w:trHeight w:val="702"/>
        </w:trPr>
        <w:tc>
          <w:tcPr>
            <w:tcW w:w="5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C451F" w14:textId="77777777" w:rsidR="005126B7" w:rsidRPr="0084603C" w:rsidRDefault="005126B7" w:rsidP="00284D8A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39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04B1AB" w14:textId="1582ACAC" w:rsidR="005126B7" w:rsidRPr="0084603C" w:rsidRDefault="007516A2" w:rsidP="00284D8A">
            <w:pPr>
              <w:pStyle w:val="PreformattedText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 xml:space="preserve">Aparat RTG Apollo DRF s/n: 21032422 </w:t>
            </w:r>
            <w:r w:rsidR="002A3C4D" w:rsidRPr="0084603C">
              <w:rPr>
                <w:rFonts w:ascii="Tahoma" w:hAnsi="Tahoma" w:cs="Tahoma"/>
                <w:sz w:val="18"/>
                <w:szCs w:val="18"/>
              </w:rPr>
              <w:br/>
            </w:r>
            <w:r w:rsidRPr="0084603C">
              <w:rPr>
                <w:rFonts w:ascii="Tahoma" w:hAnsi="Tahoma" w:cs="Tahoma"/>
                <w:sz w:val="18"/>
                <w:szCs w:val="18"/>
              </w:rPr>
              <w:t xml:space="preserve">wraz zawieszeniem sufitowym LEM PLUS IC 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6C324E" w14:textId="77777777" w:rsidR="005126B7" w:rsidRPr="0084603C" w:rsidRDefault="005126B7" w:rsidP="00284D8A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3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C14F3C" w14:textId="2812C96D" w:rsidR="005126B7" w:rsidRPr="0084603C" w:rsidRDefault="00961908" w:rsidP="00284D8A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186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098B29" w14:textId="059D5BA2" w:rsidR="005126B7" w:rsidRPr="0084603C" w:rsidRDefault="005126B7" w:rsidP="00284D8A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3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2C7FFC" w14:textId="52F11051" w:rsidR="005126B7" w:rsidRPr="0084603C" w:rsidRDefault="005126B7" w:rsidP="00284D8A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371AEFC" w14:textId="46E4CF49" w:rsidR="005126B7" w:rsidRPr="0084603C" w:rsidRDefault="005126B7" w:rsidP="00284D8A">
            <w:pPr>
              <w:pStyle w:val="TableContents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25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36A318" w14:textId="4D120208" w:rsidR="005126B7" w:rsidRPr="0084603C" w:rsidRDefault="005126B7" w:rsidP="00284D8A">
            <w:pPr>
              <w:pStyle w:val="TableContents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</w:tbl>
    <w:p w14:paraId="2896D641" w14:textId="5D0FE6C9" w:rsidR="000748A5" w:rsidRPr="0084603C" w:rsidRDefault="000748A5" w:rsidP="000748A5">
      <w:pPr>
        <w:pStyle w:val="Standard"/>
        <w:spacing w:line="100" w:lineRule="atLeast"/>
        <w:rPr>
          <w:rFonts w:ascii="Tahoma" w:hAnsi="Tahoma" w:cs="Tahoma"/>
          <w:color w:val="FF0000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>*Podana cena zawiera wszystkie koszty związane z wykonaniem usługi przeglądu tzn.: robocizna, części zużywalne, materiały do konserwacji,</w:t>
      </w:r>
      <w:r w:rsidR="00A87302" w:rsidRPr="0084603C">
        <w:rPr>
          <w:rFonts w:ascii="Tahoma" w:hAnsi="Tahoma" w:cs="Tahoma"/>
          <w:sz w:val="18"/>
          <w:szCs w:val="18"/>
        </w:rPr>
        <w:t xml:space="preserve"> </w:t>
      </w:r>
      <w:r w:rsidRPr="0084603C">
        <w:rPr>
          <w:rFonts w:ascii="Tahoma" w:hAnsi="Tahoma" w:cs="Tahoma"/>
          <w:sz w:val="18"/>
          <w:szCs w:val="18"/>
        </w:rPr>
        <w:t>dojazd</w:t>
      </w:r>
      <w:r w:rsidR="00DE3211" w:rsidRPr="0084603C">
        <w:rPr>
          <w:rFonts w:ascii="Tahoma" w:hAnsi="Tahoma" w:cs="Tahoma"/>
          <w:sz w:val="18"/>
          <w:szCs w:val="18"/>
        </w:rPr>
        <w:t xml:space="preserve">, </w:t>
      </w:r>
      <w:r w:rsidRPr="0084603C">
        <w:rPr>
          <w:rFonts w:ascii="Tahoma" w:hAnsi="Tahoma" w:cs="Tahoma"/>
          <w:sz w:val="18"/>
          <w:szCs w:val="18"/>
        </w:rPr>
        <w:t xml:space="preserve"> </w:t>
      </w:r>
      <w:r w:rsidR="00DE3211" w:rsidRPr="0084603C">
        <w:rPr>
          <w:rFonts w:ascii="Tahoma" w:hAnsi="Tahoma" w:cs="Tahoma"/>
          <w:sz w:val="18"/>
          <w:szCs w:val="18"/>
        </w:rPr>
        <w:t xml:space="preserve">aktualizacja oprogramowania </w:t>
      </w:r>
      <w:r w:rsidRPr="0084603C">
        <w:rPr>
          <w:rFonts w:ascii="Tahoma" w:hAnsi="Tahoma" w:cs="Tahoma"/>
          <w:sz w:val="18"/>
          <w:szCs w:val="18"/>
        </w:rPr>
        <w:t>itp.</w:t>
      </w:r>
    </w:p>
    <w:p w14:paraId="3DA6433F" w14:textId="77777777" w:rsidR="000748A5" w:rsidRDefault="000748A5" w:rsidP="000748A5">
      <w:pPr>
        <w:pStyle w:val="Standard"/>
        <w:spacing w:line="100" w:lineRule="atLeast"/>
        <w:rPr>
          <w:rFonts w:ascii="Tahoma" w:hAnsi="Tahoma" w:cs="Tahoma"/>
          <w:sz w:val="18"/>
          <w:szCs w:val="18"/>
        </w:rPr>
      </w:pPr>
    </w:p>
    <w:p w14:paraId="117A838B" w14:textId="77777777" w:rsidR="0084603C" w:rsidRPr="0084603C" w:rsidRDefault="0084603C" w:rsidP="000748A5">
      <w:pPr>
        <w:pStyle w:val="Standard"/>
        <w:spacing w:line="100" w:lineRule="atLeast"/>
        <w:rPr>
          <w:rFonts w:ascii="Tahoma" w:hAnsi="Tahoma" w:cs="Tahoma"/>
          <w:sz w:val="18"/>
          <w:szCs w:val="18"/>
        </w:rPr>
      </w:pPr>
    </w:p>
    <w:p w14:paraId="6339C585" w14:textId="77777777" w:rsidR="000748A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>Tabela II  - naprawa</w:t>
      </w:r>
    </w:p>
    <w:tbl>
      <w:tblPr>
        <w:tblW w:w="15355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5"/>
        <w:gridCol w:w="4115"/>
        <w:gridCol w:w="1372"/>
        <w:gridCol w:w="2452"/>
        <w:gridCol w:w="2268"/>
        <w:gridCol w:w="1701"/>
        <w:gridCol w:w="1486"/>
        <w:gridCol w:w="1486"/>
      </w:tblGrid>
      <w:tr w:rsidR="00114A79" w:rsidRPr="0084603C" w14:paraId="13AB93F7" w14:textId="77777777" w:rsidTr="0084603C">
        <w:trPr>
          <w:trHeight w:val="13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5B6598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L.P</w:t>
            </w:r>
          </w:p>
          <w:p w14:paraId="5F554FBC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E0BF21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Nazwa/rodzaj aparatu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13B0A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Ilość aparatów (szt.)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12D79B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Planowana ilość roboczogodzin  pracy serwisu w ramach naprawy</w:t>
            </w:r>
          </w:p>
          <w:p w14:paraId="2CE64182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dla określonych  w kol. 3  ilości aparatów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6BD6CB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Cena ryczałtowa jednej roboczogodziny netto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BF6EB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57DC9905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Netto</w:t>
            </w:r>
          </w:p>
          <w:p w14:paraId="44E73433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(kol.4 x kol.5)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</w:tcBorders>
          </w:tcPr>
          <w:p w14:paraId="2108DE46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 xml:space="preserve">Stawka VAT </w:t>
            </w:r>
          </w:p>
          <w:p w14:paraId="775505E2" w14:textId="01F16FF3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[%]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A6B21" w14:textId="667A27C8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147CD2B1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brutto</w:t>
            </w:r>
          </w:p>
        </w:tc>
      </w:tr>
      <w:tr w:rsidR="00114A79" w:rsidRPr="0084603C" w14:paraId="508DD9F4" w14:textId="77777777" w:rsidTr="0084603C">
        <w:trPr>
          <w:trHeight w:val="318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FE32E7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F398C5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3870AC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2552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6F5C0E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2B77CF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00697D" w14:textId="5C4B5719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9FE7D6" w14:textId="6865BCAB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8</w:t>
            </w:r>
          </w:p>
        </w:tc>
      </w:tr>
      <w:tr w:rsidR="002A3C4D" w:rsidRPr="0084603C" w14:paraId="423A5AD9" w14:textId="77777777" w:rsidTr="00697294">
        <w:trPr>
          <w:trHeight w:val="721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EF3DFB" w14:textId="77777777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29A5F1" w14:textId="1A8393E0" w:rsidR="002A3C4D" w:rsidRPr="0084603C" w:rsidRDefault="002A3C4D" w:rsidP="002A3C4D">
            <w:pPr>
              <w:pStyle w:val="TableContents"/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 xml:space="preserve">Aparat RTG Apollo DRF s/n: 21032422 </w:t>
            </w:r>
            <w:r w:rsidRPr="0084603C">
              <w:rPr>
                <w:rFonts w:ascii="Tahoma" w:hAnsi="Tahoma" w:cs="Tahoma"/>
                <w:sz w:val="18"/>
                <w:szCs w:val="18"/>
              </w:rPr>
              <w:br/>
              <w:t xml:space="preserve">wraz zawieszeniem sufitowym LEM PLUS IC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CFEDC9" w14:textId="77777777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E20CB1" w14:textId="5348BC8F" w:rsidR="002A3C4D" w:rsidRPr="0084603C" w:rsidRDefault="00961908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</w:t>
            </w:r>
            <w:r w:rsidR="00D10609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0D9F84" w14:textId="636BC1D5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AD7427" w14:textId="7255DF7D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67B9B0" w14:textId="1071A1B9" w:rsidR="002A3C4D" w:rsidRPr="0084603C" w:rsidRDefault="002A3C4D" w:rsidP="002A3C4D">
            <w:pPr>
              <w:pStyle w:val="TableHeading"/>
              <w:suppressLineNumbers w:val="0"/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DD6E9" w14:textId="44551E21" w:rsidR="002A3C4D" w:rsidRPr="0084603C" w:rsidRDefault="002A3C4D" w:rsidP="002A3C4D">
            <w:pPr>
              <w:pStyle w:val="TableHeading"/>
              <w:suppressLineNumbers w:val="0"/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6F1DBC12" w14:textId="77777777" w:rsidR="000748A5" w:rsidRDefault="000748A5" w:rsidP="000748A5">
      <w:pPr>
        <w:pStyle w:val="Standard"/>
        <w:spacing w:before="100"/>
        <w:rPr>
          <w:rFonts w:ascii="Tahoma" w:hAnsi="Tahoma" w:cs="Tahoma"/>
          <w:sz w:val="18"/>
          <w:szCs w:val="18"/>
        </w:rPr>
      </w:pPr>
    </w:p>
    <w:p w14:paraId="5A579C5C" w14:textId="77777777" w:rsidR="0084603C" w:rsidRPr="0084603C" w:rsidRDefault="0084603C" w:rsidP="000748A5">
      <w:pPr>
        <w:pStyle w:val="Standard"/>
        <w:spacing w:before="100"/>
        <w:rPr>
          <w:rFonts w:ascii="Tahoma" w:hAnsi="Tahoma" w:cs="Tahoma"/>
          <w:sz w:val="18"/>
          <w:szCs w:val="18"/>
        </w:rPr>
      </w:pPr>
    </w:p>
    <w:p w14:paraId="00856000" w14:textId="77777777" w:rsidR="005446C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>Tabela III  - koszt dojazdu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0"/>
        <w:gridCol w:w="4052"/>
        <w:gridCol w:w="1803"/>
        <w:gridCol w:w="2069"/>
        <w:gridCol w:w="2197"/>
        <w:gridCol w:w="1464"/>
        <w:gridCol w:w="3259"/>
      </w:tblGrid>
      <w:tr w:rsidR="005446C5" w:rsidRPr="0084603C" w14:paraId="7FDC2264" w14:textId="77777777" w:rsidTr="0084603C">
        <w:tc>
          <w:tcPr>
            <w:tcW w:w="460" w:type="dxa"/>
          </w:tcPr>
          <w:p w14:paraId="17C08B16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50A48F7A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L.P</w:t>
            </w:r>
          </w:p>
        </w:tc>
        <w:tc>
          <w:tcPr>
            <w:tcW w:w="4052" w:type="dxa"/>
          </w:tcPr>
          <w:p w14:paraId="54212169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160B9276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 xml:space="preserve">                     Wyszczególnienie</w:t>
            </w:r>
          </w:p>
          <w:p w14:paraId="54FE801F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03" w:type="dxa"/>
          </w:tcPr>
          <w:p w14:paraId="42861B80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2DD9C91B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Szacunkowa ilość</w:t>
            </w:r>
          </w:p>
        </w:tc>
        <w:tc>
          <w:tcPr>
            <w:tcW w:w="2069" w:type="dxa"/>
          </w:tcPr>
          <w:p w14:paraId="1704CEDA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Cena ryczałtowa jednego dojazdu netto</w:t>
            </w:r>
          </w:p>
        </w:tc>
        <w:tc>
          <w:tcPr>
            <w:tcW w:w="2197" w:type="dxa"/>
          </w:tcPr>
          <w:p w14:paraId="2E8043F5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 Netto</w:t>
            </w:r>
          </w:p>
          <w:p w14:paraId="09BBE1C7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(kol.3 x kol.4)</w:t>
            </w:r>
          </w:p>
        </w:tc>
        <w:tc>
          <w:tcPr>
            <w:tcW w:w="1464" w:type="dxa"/>
          </w:tcPr>
          <w:p w14:paraId="40B15780" w14:textId="208E5174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Stawka VAT [%]</w:t>
            </w:r>
          </w:p>
        </w:tc>
        <w:tc>
          <w:tcPr>
            <w:tcW w:w="3259" w:type="dxa"/>
          </w:tcPr>
          <w:p w14:paraId="07D1459F" w14:textId="44CB2759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 brutto</w:t>
            </w:r>
          </w:p>
          <w:p w14:paraId="02688C54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(kol.5 + VAT)</w:t>
            </w:r>
          </w:p>
        </w:tc>
      </w:tr>
      <w:tr w:rsidR="005446C5" w:rsidRPr="0084603C" w14:paraId="6A172A01" w14:textId="77777777" w:rsidTr="0084603C">
        <w:tc>
          <w:tcPr>
            <w:tcW w:w="460" w:type="dxa"/>
          </w:tcPr>
          <w:p w14:paraId="3B205928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1</w:t>
            </w:r>
          </w:p>
        </w:tc>
        <w:tc>
          <w:tcPr>
            <w:tcW w:w="4052" w:type="dxa"/>
          </w:tcPr>
          <w:p w14:paraId="630923A1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2</w:t>
            </w:r>
          </w:p>
        </w:tc>
        <w:tc>
          <w:tcPr>
            <w:tcW w:w="1803" w:type="dxa"/>
          </w:tcPr>
          <w:p w14:paraId="70A8B7FE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3</w:t>
            </w:r>
          </w:p>
        </w:tc>
        <w:tc>
          <w:tcPr>
            <w:tcW w:w="2069" w:type="dxa"/>
          </w:tcPr>
          <w:p w14:paraId="13A789AE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4</w:t>
            </w:r>
          </w:p>
        </w:tc>
        <w:tc>
          <w:tcPr>
            <w:tcW w:w="2197" w:type="dxa"/>
          </w:tcPr>
          <w:p w14:paraId="1D599C2C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5</w:t>
            </w:r>
          </w:p>
        </w:tc>
        <w:tc>
          <w:tcPr>
            <w:tcW w:w="1464" w:type="dxa"/>
          </w:tcPr>
          <w:p w14:paraId="57BE59C7" w14:textId="0ED78564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6</w:t>
            </w:r>
          </w:p>
        </w:tc>
        <w:tc>
          <w:tcPr>
            <w:tcW w:w="3259" w:type="dxa"/>
          </w:tcPr>
          <w:p w14:paraId="11C91429" w14:textId="12880EE3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7</w:t>
            </w:r>
          </w:p>
        </w:tc>
      </w:tr>
      <w:tr w:rsidR="005446C5" w:rsidRPr="0084603C" w14:paraId="734771DC" w14:textId="77777777" w:rsidTr="0084603C">
        <w:trPr>
          <w:trHeight w:val="725"/>
        </w:trPr>
        <w:tc>
          <w:tcPr>
            <w:tcW w:w="460" w:type="dxa"/>
          </w:tcPr>
          <w:p w14:paraId="15B362A6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1DDC3E91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4052" w:type="dxa"/>
          </w:tcPr>
          <w:p w14:paraId="6355CE69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Koszt dojazdu do i z siedziby Zamawiającego dla wykonania usługi naprawy</w:t>
            </w:r>
          </w:p>
          <w:p w14:paraId="6DDC8DEC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03" w:type="dxa"/>
            <w:vAlign w:val="center"/>
          </w:tcPr>
          <w:p w14:paraId="413D99A2" w14:textId="41A29A45" w:rsidR="005446C5" w:rsidRPr="0084603C" w:rsidRDefault="00D10609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20</w:t>
            </w:r>
          </w:p>
        </w:tc>
        <w:tc>
          <w:tcPr>
            <w:tcW w:w="2069" w:type="dxa"/>
            <w:vAlign w:val="center"/>
          </w:tcPr>
          <w:p w14:paraId="733BC247" w14:textId="22B8E526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97" w:type="dxa"/>
            <w:vAlign w:val="center"/>
          </w:tcPr>
          <w:p w14:paraId="5699033F" w14:textId="55F7E92A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64" w:type="dxa"/>
            <w:shd w:val="clear" w:color="auto" w:fill="F2F2F2"/>
          </w:tcPr>
          <w:p w14:paraId="2385388A" w14:textId="3F23A82F" w:rsidR="005446C5" w:rsidRPr="0084603C" w:rsidRDefault="005446C5" w:rsidP="00284D8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3259" w:type="dxa"/>
            <w:shd w:val="clear" w:color="auto" w:fill="F2F2F2"/>
            <w:vAlign w:val="center"/>
          </w:tcPr>
          <w:p w14:paraId="471E5FA1" w14:textId="37F7F94C" w:rsidR="005446C5" w:rsidRPr="0084603C" w:rsidRDefault="005446C5" w:rsidP="00284D8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</w:tbl>
    <w:p w14:paraId="45A11083" w14:textId="77777777" w:rsidR="003E5BAB" w:rsidRPr="0084603C" w:rsidRDefault="003E5BAB">
      <w:pPr>
        <w:pStyle w:val="Bezodstpw"/>
        <w:rPr>
          <w:rFonts w:ascii="Tahoma" w:hAnsi="Tahoma" w:cs="Tahoma"/>
          <w:sz w:val="18"/>
          <w:szCs w:val="18"/>
        </w:rPr>
      </w:pPr>
    </w:p>
    <w:p w14:paraId="34695532" w14:textId="77777777" w:rsidR="00C77E35" w:rsidRDefault="00C77E35">
      <w:pPr>
        <w:pStyle w:val="Bezodstpw"/>
        <w:rPr>
          <w:rFonts w:ascii="Tahoma" w:hAnsi="Tahoma" w:cs="Tahoma"/>
          <w:sz w:val="20"/>
          <w:szCs w:val="20"/>
        </w:rPr>
      </w:pPr>
    </w:p>
    <w:p w14:paraId="2F18EDEC" w14:textId="77777777" w:rsidR="0084603C" w:rsidRPr="006940E7" w:rsidRDefault="0084603C">
      <w:pPr>
        <w:pStyle w:val="Bezodstpw"/>
        <w:rPr>
          <w:rFonts w:ascii="Tahoma" w:hAnsi="Tahoma" w:cs="Tahoma"/>
          <w:sz w:val="20"/>
          <w:szCs w:val="20"/>
        </w:rPr>
      </w:pPr>
    </w:p>
    <w:p w14:paraId="32BA4367" w14:textId="77777777" w:rsidR="00697294" w:rsidRPr="006940E7" w:rsidRDefault="00697294">
      <w:pPr>
        <w:pStyle w:val="Bezodstpw"/>
        <w:rPr>
          <w:rFonts w:ascii="Tahoma" w:hAnsi="Tahoma" w:cs="Tahoma"/>
          <w:sz w:val="20"/>
          <w:szCs w:val="20"/>
        </w:rPr>
      </w:pPr>
    </w:p>
    <w:p w14:paraId="796AB25B" w14:textId="77777777" w:rsidR="00697294" w:rsidRPr="006940E7" w:rsidRDefault="00697294">
      <w:pPr>
        <w:pStyle w:val="Bezodstpw"/>
        <w:rPr>
          <w:rFonts w:ascii="Tahoma" w:hAnsi="Tahoma" w:cs="Tahoma"/>
          <w:sz w:val="20"/>
          <w:szCs w:val="20"/>
        </w:rPr>
      </w:pPr>
    </w:p>
    <w:p w14:paraId="1728D689" w14:textId="77777777" w:rsidR="00697294" w:rsidRPr="006940E7" w:rsidRDefault="00697294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16"/>
        <w:gridCol w:w="2693"/>
      </w:tblGrid>
      <w:tr w:rsidR="00E83116" w:rsidRPr="006940E7" w14:paraId="6D584944" w14:textId="77777777" w:rsidTr="0084603C">
        <w:tc>
          <w:tcPr>
            <w:tcW w:w="6516" w:type="dxa"/>
            <w:shd w:val="clear" w:color="auto" w:fill="F2F2F2"/>
          </w:tcPr>
          <w:p w14:paraId="63722534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  <w:t xml:space="preserve">Cena netto </w:t>
            </w:r>
          </w:p>
          <w:p w14:paraId="2D0A36A0" w14:textId="77777777" w:rsidR="00E83116" w:rsidRPr="0084603C" w:rsidRDefault="00E83116" w:rsidP="000E7E45">
            <w:pPr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Suma: kolumna 6 Tabela I + kolumna 6  Tabela II  + kolumna  5  Tabela III</w:t>
            </w:r>
          </w:p>
          <w:p w14:paraId="7BDE5FD4" w14:textId="77777777" w:rsidR="00E83116" w:rsidRPr="0084603C" w:rsidRDefault="00E83116" w:rsidP="000E7E45">
            <w:pPr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2693" w:type="dxa"/>
            <w:shd w:val="clear" w:color="auto" w:fill="F2F2F2"/>
            <w:vAlign w:val="center"/>
          </w:tcPr>
          <w:p w14:paraId="1D0F41B4" w14:textId="7E412B4D" w:rsidR="00E83116" w:rsidRPr="006940E7" w:rsidRDefault="00E83116" w:rsidP="00E83116">
            <w:pPr>
              <w:jc w:val="center"/>
              <w:rPr>
                <w:rFonts w:ascii="Tahoma" w:eastAsia="Arial Unicode MS" w:hAnsi="Tahoma" w:cs="Tahoma"/>
                <w:b/>
                <w:bCs/>
                <w:kern w:val="1"/>
                <w:sz w:val="20"/>
                <w:szCs w:val="20"/>
                <w:lang w:eastAsia="ar-SA"/>
              </w:rPr>
            </w:pPr>
          </w:p>
        </w:tc>
      </w:tr>
      <w:tr w:rsidR="00E83116" w:rsidRPr="006940E7" w14:paraId="0D69E7A5" w14:textId="77777777" w:rsidTr="0084603C">
        <w:tc>
          <w:tcPr>
            <w:tcW w:w="6516" w:type="dxa"/>
            <w:shd w:val="clear" w:color="auto" w:fill="F2F2F2"/>
          </w:tcPr>
          <w:p w14:paraId="6EFF9C5A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  <w:t xml:space="preserve">VAT </w:t>
            </w:r>
          </w:p>
          <w:p w14:paraId="5F1E2334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2693" w:type="dxa"/>
            <w:shd w:val="clear" w:color="auto" w:fill="F2F2F2"/>
            <w:vAlign w:val="center"/>
          </w:tcPr>
          <w:p w14:paraId="22395B22" w14:textId="417D4808" w:rsidR="00E83116" w:rsidRPr="006940E7" w:rsidRDefault="00E83116" w:rsidP="00E83116">
            <w:pPr>
              <w:jc w:val="center"/>
              <w:rPr>
                <w:rFonts w:ascii="Tahoma" w:eastAsia="Arial Unicode MS" w:hAnsi="Tahoma" w:cs="Tahoma"/>
                <w:kern w:val="1"/>
                <w:sz w:val="20"/>
                <w:szCs w:val="20"/>
                <w:lang w:eastAsia="ar-SA"/>
              </w:rPr>
            </w:pPr>
          </w:p>
        </w:tc>
      </w:tr>
      <w:tr w:rsidR="00E83116" w:rsidRPr="006940E7" w14:paraId="7175EC45" w14:textId="77777777" w:rsidTr="0084603C">
        <w:tc>
          <w:tcPr>
            <w:tcW w:w="6516" w:type="dxa"/>
            <w:shd w:val="clear" w:color="auto" w:fill="F2F2F2"/>
          </w:tcPr>
          <w:p w14:paraId="32E85293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  <w:t>Cena brutto ( cena ofertowa)</w:t>
            </w:r>
          </w:p>
          <w:p w14:paraId="15B49CA2" w14:textId="77777777" w:rsidR="00E83116" w:rsidRPr="0084603C" w:rsidRDefault="00E83116" w:rsidP="000E7E45">
            <w:pPr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Suma: kolumna 8 Tabela I + kolumna 8  Tabela II  + kolumna 7  Tabela III </w:t>
            </w:r>
          </w:p>
          <w:p w14:paraId="4CE9B46A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2693" w:type="dxa"/>
            <w:shd w:val="clear" w:color="auto" w:fill="F2F2F2"/>
            <w:vAlign w:val="center"/>
          </w:tcPr>
          <w:p w14:paraId="3CBB1DE0" w14:textId="3F01C206" w:rsidR="00E83116" w:rsidRPr="006940E7" w:rsidRDefault="00E83116" w:rsidP="00E83116">
            <w:pPr>
              <w:jc w:val="center"/>
              <w:rPr>
                <w:rFonts w:ascii="Tahoma" w:eastAsia="Arial Unicode MS" w:hAnsi="Tahoma" w:cs="Tahoma"/>
                <w:b/>
                <w:bCs/>
                <w:kern w:val="1"/>
                <w:sz w:val="20"/>
                <w:szCs w:val="20"/>
                <w:lang w:eastAsia="ar-SA"/>
              </w:rPr>
            </w:pPr>
          </w:p>
        </w:tc>
      </w:tr>
    </w:tbl>
    <w:p w14:paraId="41B657E3" w14:textId="1ABCDE4B" w:rsidR="003E5BAB" w:rsidRPr="00697294" w:rsidRDefault="003E5BAB" w:rsidP="00E83116">
      <w:pPr>
        <w:pStyle w:val="Bezodstpw"/>
        <w:rPr>
          <w:rFonts w:ascii="Tahoma" w:hAnsi="Tahoma" w:cs="Tahoma"/>
          <w:sz w:val="20"/>
          <w:szCs w:val="20"/>
        </w:rPr>
      </w:pPr>
    </w:p>
    <w:sectPr w:rsidR="003E5BAB" w:rsidRPr="00697294" w:rsidSect="000110CE">
      <w:headerReference w:type="default" r:id="rId7"/>
      <w:pgSz w:w="16838" w:h="11906" w:orient="landscape"/>
      <w:pgMar w:top="720" w:right="614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B75C1" w14:textId="77777777" w:rsidR="000D2221" w:rsidRDefault="000D2221">
      <w:r>
        <w:separator/>
      </w:r>
    </w:p>
  </w:endnote>
  <w:endnote w:type="continuationSeparator" w:id="0">
    <w:p w14:paraId="65C4E1E6" w14:textId="77777777" w:rsidR="000D2221" w:rsidRDefault="000D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Ubuntu">
    <w:altName w:val="Ubuntu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C374B" w14:textId="77777777" w:rsidR="000D2221" w:rsidRDefault="000D2221">
      <w:r>
        <w:separator/>
      </w:r>
    </w:p>
  </w:footnote>
  <w:footnote w:type="continuationSeparator" w:id="0">
    <w:p w14:paraId="57CD70A9" w14:textId="77777777" w:rsidR="000D2221" w:rsidRDefault="000D2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7F2D3" w14:textId="5B14FE09" w:rsidR="003E5BAB" w:rsidRDefault="003E5BAB">
    <w:pPr>
      <w:pStyle w:val="Nagwek"/>
    </w:pPr>
  </w:p>
  <w:p w14:paraId="096B8171" w14:textId="4F628D90" w:rsidR="003E5BAB" w:rsidRDefault="00F7081E">
    <w:pPr>
      <w:pStyle w:val="Nagwek"/>
    </w:pPr>
    <w:r>
      <w:rPr>
        <w:noProof/>
      </w:rPr>
      <mc:AlternateContent>
        <mc:Choice Requires="wps">
          <w:drawing>
            <wp:anchor distT="0" distB="0" distL="635" distR="0" simplePos="0" relativeHeight="2" behindDoc="1" locked="0" layoutInCell="0" allowOverlap="1" wp14:anchorId="01DEA6C0" wp14:editId="6B23A75C">
              <wp:simplePos x="0" y="0"/>
              <wp:positionH relativeFrom="page">
                <wp:posOffset>8245475</wp:posOffset>
              </wp:positionH>
              <wp:positionV relativeFrom="paragraph">
                <wp:posOffset>10795</wp:posOffset>
              </wp:positionV>
              <wp:extent cx="2163445" cy="709930"/>
              <wp:effectExtent l="635" t="0" r="0" b="0"/>
              <wp:wrapNone/>
              <wp:docPr id="1" name="Pole tekstowe 3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C64B433" w14:textId="77777777" w:rsidR="003E5BAB" w:rsidRDefault="002E0EAB">
                          <w:pPr>
                            <w:pStyle w:val="Zawartoramki"/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UNIWERSYTECKIE CENTRUM KLINICZNE IM. </w:t>
                          </w:r>
                          <w:r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1DEA6C0" id="Pole tekstowe 307" o:spid="_x0000_s1026" style="position:absolute;margin-left:649.25pt;margin-top:.85pt;width:170.35pt;height:55.9pt;z-index:-50331647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" o:allowincell="f" stroked="f">
              <v:textbox>
                <w:txbxContent>
                  <w:p w14:paraId="0C64B433" w14:textId="77777777" w:rsidR="003E5BAB" w:rsidRDefault="002E0EAB">
                    <w:pPr>
                      <w:pStyle w:val="Zawartoramki"/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UNIWERSYTECKIE CENTRUM KLINICZNE IM. </w:t>
                    </w:r>
                    <w:r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2E0EAB">
      <w:rPr>
        <w:noProof/>
      </w:rPr>
      <w:drawing>
        <wp:anchor distT="0" distB="0" distL="114300" distR="114300" simplePos="0" relativeHeight="4" behindDoc="0" locked="0" layoutInCell="0" allowOverlap="1" wp14:anchorId="542745FC" wp14:editId="610993EF">
          <wp:simplePos x="0" y="0"/>
          <wp:positionH relativeFrom="page">
            <wp:posOffset>7651750</wp:posOffset>
          </wp:positionH>
          <wp:positionV relativeFrom="paragraph">
            <wp:posOffset>33655</wp:posOffset>
          </wp:positionV>
          <wp:extent cx="495935" cy="429260"/>
          <wp:effectExtent l="0" t="0" r="0" b="0"/>
          <wp:wrapSquare wrapText="bothSides"/>
          <wp:docPr id="3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C517808" w14:textId="77777777" w:rsidR="003E5BAB" w:rsidRDefault="003E5BAB">
    <w:pPr>
      <w:pStyle w:val="Nagwek"/>
    </w:pPr>
  </w:p>
  <w:p w14:paraId="5C76BCA5" w14:textId="77777777" w:rsidR="003E5BAB" w:rsidRDefault="003E5BAB">
    <w:pPr>
      <w:pStyle w:val="Nagwek"/>
    </w:pPr>
  </w:p>
  <w:p w14:paraId="522FFBF4" w14:textId="77777777" w:rsidR="003E5BAB" w:rsidRDefault="003E5BA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BAB"/>
    <w:rsid w:val="00006A9D"/>
    <w:rsid w:val="000110CE"/>
    <w:rsid w:val="000257BE"/>
    <w:rsid w:val="000748A5"/>
    <w:rsid w:val="000A6ACE"/>
    <w:rsid w:val="000C2A8F"/>
    <w:rsid w:val="000D2221"/>
    <w:rsid w:val="00114A79"/>
    <w:rsid w:val="00172355"/>
    <w:rsid w:val="001E0CAB"/>
    <w:rsid w:val="00292451"/>
    <w:rsid w:val="002A3C4D"/>
    <w:rsid w:val="002B385E"/>
    <w:rsid w:val="002E0EAB"/>
    <w:rsid w:val="00374C9F"/>
    <w:rsid w:val="003B3F8C"/>
    <w:rsid w:val="003E5BAB"/>
    <w:rsid w:val="00425B51"/>
    <w:rsid w:val="004A082A"/>
    <w:rsid w:val="005126B7"/>
    <w:rsid w:val="00516E4A"/>
    <w:rsid w:val="0053274D"/>
    <w:rsid w:val="005446C5"/>
    <w:rsid w:val="00572A95"/>
    <w:rsid w:val="005A5610"/>
    <w:rsid w:val="005E0DC4"/>
    <w:rsid w:val="00612461"/>
    <w:rsid w:val="006940E7"/>
    <w:rsid w:val="00697294"/>
    <w:rsid w:val="00741876"/>
    <w:rsid w:val="007516A2"/>
    <w:rsid w:val="007717B4"/>
    <w:rsid w:val="00781138"/>
    <w:rsid w:val="007D355A"/>
    <w:rsid w:val="00810FA5"/>
    <w:rsid w:val="0084603C"/>
    <w:rsid w:val="008A5134"/>
    <w:rsid w:val="008E7FDE"/>
    <w:rsid w:val="00903D9D"/>
    <w:rsid w:val="00907A3D"/>
    <w:rsid w:val="00961908"/>
    <w:rsid w:val="009E2C56"/>
    <w:rsid w:val="00A4523A"/>
    <w:rsid w:val="00A87302"/>
    <w:rsid w:val="00A96807"/>
    <w:rsid w:val="00AA0042"/>
    <w:rsid w:val="00AB12C4"/>
    <w:rsid w:val="00C77E35"/>
    <w:rsid w:val="00CC22C2"/>
    <w:rsid w:val="00CE291C"/>
    <w:rsid w:val="00D10609"/>
    <w:rsid w:val="00D677D8"/>
    <w:rsid w:val="00DB61E3"/>
    <w:rsid w:val="00DD5850"/>
    <w:rsid w:val="00DE3211"/>
    <w:rsid w:val="00E713D4"/>
    <w:rsid w:val="00E83116"/>
    <w:rsid w:val="00F03629"/>
    <w:rsid w:val="00F32832"/>
    <w:rsid w:val="00F7081E"/>
    <w:rsid w:val="00F93E17"/>
    <w:rsid w:val="00FA7B0F"/>
    <w:rsid w:val="00FF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1CDB9F9"/>
  <w15:docId w15:val="{E3A1558B-7A65-4E98-8B83-B3F6BA31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Teksttreci20">
    <w:name w:val="Tekst treści (2)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748A5"/>
    <w:pPr>
      <w:widowControl w:val="0"/>
      <w:autoSpaceDN w:val="0"/>
      <w:textAlignment w:val="baseline"/>
    </w:pPr>
    <w:rPr>
      <w:rFonts w:ascii="Times New Roman" w:eastAsia="SimSun" w:hAnsi="Times New Roman" w:cs="Arial Unicode MS"/>
      <w:kern w:val="3"/>
      <w:lang w:eastAsia="zh-CN" w:bidi="hi-IN"/>
    </w:rPr>
  </w:style>
  <w:style w:type="paragraph" w:customStyle="1" w:styleId="TableContents">
    <w:name w:val="Table Contents"/>
    <w:basedOn w:val="Standard"/>
    <w:rsid w:val="000748A5"/>
    <w:pPr>
      <w:suppressLineNumbers/>
    </w:pPr>
  </w:style>
  <w:style w:type="paragraph" w:customStyle="1" w:styleId="TableHeading">
    <w:name w:val="Table Heading"/>
    <w:basedOn w:val="TableContents"/>
    <w:rsid w:val="000748A5"/>
    <w:pPr>
      <w:jc w:val="center"/>
    </w:pPr>
    <w:rPr>
      <w:b/>
      <w:bCs/>
    </w:rPr>
  </w:style>
  <w:style w:type="paragraph" w:customStyle="1" w:styleId="PreformattedText">
    <w:name w:val="Preformatted Text"/>
    <w:basedOn w:val="Standard"/>
    <w:rsid w:val="000748A5"/>
    <w:rPr>
      <w:rFonts w:ascii="Courier New" w:eastAsia="NSimSun" w:hAnsi="Courier New" w:cs="Courier New"/>
      <w:sz w:val="20"/>
      <w:szCs w:val="20"/>
    </w:rPr>
  </w:style>
  <w:style w:type="character" w:customStyle="1" w:styleId="markedcontent">
    <w:name w:val="markedcontent"/>
    <w:basedOn w:val="Domylnaczcionkaakapitu"/>
    <w:rsid w:val="000748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F751E-3383-44C0-96BF-0C46FEA60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257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Szymon Zamarlik</cp:lastModifiedBy>
  <cp:revision>10</cp:revision>
  <cp:lastPrinted>2024-04-12T05:55:00Z</cp:lastPrinted>
  <dcterms:created xsi:type="dcterms:W3CDTF">2024-04-05T08:20:00Z</dcterms:created>
  <dcterms:modified xsi:type="dcterms:W3CDTF">2026-03-11T08:09:00Z</dcterms:modified>
  <dc:language>pl-PL</dc:language>
</cp:coreProperties>
</file>