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5178C" w14:textId="77777777" w:rsidR="00861CF8" w:rsidRDefault="005B7485">
      <w:pPr>
        <w:pStyle w:val="Bezodstpw"/>
        <w:jc w:val="right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Załącznik nr 1 do zapytania</w:t>
      </w:r>
    </w:p>
    <w:p w14:paraId="27D5426F" w14:textId="77777777" w:rsidR="00861CF8" w:rsidRDefault="00861CF8">
      <w:pPr>
        <w:pStyle w:val="Bezodstpw"/>
        <w:jc w:val="center"/>
        <w:rPr>
          <w:rFonts w:ascii="Tahoma" w:hAnsi="Tahoma" w:cs="Tahoma"/>
          <w:b/>
          <w:sz w:val="22"/>
          <w:szCs w:val="20"/>
        </w:rPr>
      </w:pPr>
    </w:p>
    <w:p w14:paraId="3B625771" w14:textId="77777777" w:rsidR="00861CF8" w:rsidRDefault="005B7485">
      <w:pPr>
        <w:pStyle w:val="Bezodstpw"/>
        <w:tabs>
          <w:tab w:val="left" w:pos="770"/>
          <w:tab w:val="center" w:pos="5230"/>
        </w:tabs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  <w:szCs w:val="20"/>
        </w:rPr>
        <w:tab/>
      </w:r>
      <w:r>
        <w:rPr>
          <w:rFonts w:ascii="Tahoma" w:hAnsi="Tahoma" w:cs="Tahoma"/>
          <w:b/>
          <w:szCs w:val="20"/>
        </w:rPr>
        <w:tab/>
        <w:t>FORMULARZ CENOWY</w:t>
      </w:r>
    </w:p>
    <w:p w14:paraId="46C16FF4" w14:textId="77777777" w:rsidR="00861CF8" w:rsidRDefault="00861CF8">
      <w:pPr>
        <w:pStyle w:val="Bezodstpw"/>
        <w:rPr>
          <w:rFonts w:ascii="Tahoma" w:hAnsi="Tahoma" w:cs="Tahoma"/>
          <w:sz w:val="20"/>
          <w:szCs w:val="20"/>
        </w:rPr>
      </w:pPr>
    </w:p>
    <w:p w14:paraId="7FC94DC0" w14:textId="77777777" w:rsidR="00856C0F" w:rsidRDefault="00856C0F">
      <w:pPr>
        <w:pStyle w:val="Bezodstpw"/>
        <w:rPr>
          <w:rFonts w:ascii="Tahoma" w:hAnsi="Tahoma" w:cs="Tahoma"/>
          <w:sz w:val="20"/>
          <w:szCs w:val="20"/>
        </w:rPr>
      </w:pPr>
    </w:p>
    <w:p w14:paraId="010E960F" w14:textId="77777777" w:rsidR="00856C0F" w:rsidRDefault="00856C0F" w:rsidP="00856C0F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Uniwersyteckie Centrum Kliniczne im. Prof. K. Gibińskiego Śląskiego Uniwersytetu Medycznego w Katowicach </w:t>
      </w:r>
      <w:r w:rsidRPr="002046EA">
        <w:rPr>
          <w:rFonts w:ascii="Tahoma" w:hAnsi="Tahoma" w:cs="Tahoma"/>
          <w:sz w:val="18"/>
          <w:szCs w:val="18"/>
        </w:rPr>
        <w:t>zwraca się z prośbą o przedstawienie szacunkowej wyceny na dostawę, montaż i wdrożenie sieciowego rejestratora IP (NVR / serwera VMS) dla systemu monitoringu wizyjnego CCTV</w:t>
      </w:r>
      <w:r>
        <w:rPr>
          <w:rFonts w:ascii="Tahoma" w:hAnsi="Tahoma" w:cs="Tahoma"/>
          <w:sz w:val="18"/>
          <w:szCs w:val="18"/>
        </w:rPr>
        <w:t>.</w:t>
      </w:r>
    </w:p>
    <w:p w14:paraId="2D0F0A53" w14:textId="77777777" w:rsidR="00861CF8" w:rsidRDefault="00861CF8">
      <w:pPr>
        <w:pStyle w:val="Bezodstpw"/>
        <w:rPr>
          <w:rFonts w:ascii="Tahoma" w:hAnsi="Tahoma" w:cs="Tahoma"/>
          <w:sz w:val="20"/>
          <w:szCs w:val="20"/>
        </w:rPr>
      </w:pPr>
    </w:p>
    <w:p w14:paraId="0F914A46" w14:textId="77777777" w:rsidR="00856C0F" w:rsidRDefault="00856C0F">
      <w:pPr>
        <w:pStyle w:val="Bezodstpw"/>
        <w:rPr>
          <w:rFonts w:ascii="Tahoma" w:hAnsi="Tahoma" w:cs="Tahoma"/>
          <w:sz w:val="20"/>
          <w:szCs w:val="20"/>
        </w:rPr>
      </w:pPr>
    </w:p>
    <w:p w14:paraId="350BD2E4" w14:textId="77777777" w:rsidR="00861CF8" w:rsidRPr="00856C0F" w:rsidRDefault="005B7485">
      <w:pPr>
        <w:pStyle w:val="Bezodstpw"/>
        <w:rPr>
          <w:rFonts w:ascii="Tahoma" w:hAnsi="Tahoma" w:cs="Tahoma"/>
          <w:sz w:val="18"/>
          <w:szCs w:val="18"/>
        </w:rPr>
      </w:pPr>
      <w:r w:rsidRPr="00856C0F">
        <w:rPr>
          <w:rFonts w:ascii="Tahoma" w:hAnsi="Tahoma" w:cs="Tahoma"/>
          <w:sz w:val="18"/>
          <w:szCs w:val="18"/>
        </w:rPr>
        <w:t>Wartość cenową należy podać w złotych polskich. Przedstawione wartości cenowe powinny być podane w wartości: netto, VAT, brutto.</w:t>
      </w:r>
    </w:p>
    <w:p w14:paraId="21A64C46" w14:textId="77777777" w:rsidR="00861CF8" w:rsidRDefault="00861CF8">
      <w:pPr>
        <w:pStyle w:val="Bezodstpw"/>
        <w:rPr>
          <w:rFonts w:ascii="Tahoma" w:hAnsi="Tahoma" w:cs="Tahoma"/>
          <w:sz w:val="18"/>
          <w:szCs w:val="18"/>
        </w:rPr>
      </w:pPr>
    </w:p>
    <w:p w14:paraId="183FEB22" w14:textId="77777777" w:rsidR="00856C0F" w:rsidRPr="00856C0F" w:rsidRDefault="00856C0F">
      <w:pPr>
        <w:pStyle w:val="Bezodstpw"/>
        <w:rPr>
          <w:rFonts w:ascii="Tahoma" w:hAnsi="Tahoma" w:cs="Tahoma"/>
          <w:sz w:val="18"/>
          <w:szCs w:val="18"/>
        </w:rPr>
      </w:pPr>
    </w:p>
    <w:tbl>
      <w:tblPr>
        <w:tblStyle w:val="Tabela-Siatka"/>
        <w:tblW w:w="484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95"/>
        <w:gridCol w:w="5744"/>
        <w:gridCol w:w="710"/>
        <w:gridCol w:w="1701"/>
        <w:gridCol w:w="1699"/>
      </w:tblGrid>
      <w:tr w:rsidR="00856C0F" w:rsidRPr="00856C0F" w14:paraId="15803900" w14:textId="77777777" w:rsidTr="00856C0F">
        <w:tc>
          <w:tcPr>
            <w:tcW w:w="239" w:type="pct"/>
          </w:tcPr>
          <w:p w14:paraId="77F83CE4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  <w:r w:rsidRPr="00856C0F">
              <w:rPr>
                <w:rFonts w:ascii="Tahoma" w:hAnsi="Tahoma" w:cs="Tahoma"/>
                <w:sz w:val="18"/>
                <w:szCs w:val="18"/>
              </w:rPr>
              <w:t>Lp.</w:t>
            </w:r>
          </w:p>
        </w:tc>
        <w:tc>
          <w:tcPr>
            <w:tcW w:w="2775" w:type="pct"/>
          </w:tcPr>
          <w:p w14:paraId="0944F8C2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  <w:r w:rsidRPr="00856C0F">
              <w:rPr>
                <w:rFonts w:ascii="Tahoma" w:hAnsi="Tahoma" w:cs="Tahoma"/>
                <w:sz w:val="18"/>
                <w:szCs w:val="18"/>
              </w:rPr>
              <w:t>Element zamówienia / Proponowane urządzenie</w:t>
            </w:r>
          </w:p>
          <w:p w14:paraId="3607DCC1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  <w:r w:rsidRPr="00856C0F">
              <w:rPr>
                <w:rFonts w:ascii="Tahoma" w:hAnsi="Tahoma" w:cs="Tahoma"/>
                <w:sz w:val="18"/>
                <w:szCs w:val="18"/>
              </w:rPr>
              <w:t xml:space="preserve">(Producent, Model) </w:t>
            </w:r>
          </w:p>
        </w:tc>
        <w:tc>
          <w:tcPr>
            <w:tcW w:w="343" w:type="pct"/>
          </w:tcPr>
          <w:p w14:paraId="66ACAD61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  <w:r w:rsidRPr="00856C0F">
              <w:rPr>
                <w:rFonts w:ascii="Tahoma" w:hAnsi="Tahoma" w:cs="Tahoma"/>
                <w:sz w:val="18"/>
                <w:szCs w:val="18"/>
              </w:rPr>
              <w:t>Ilość</w:t>
            </w:r>
          </w:p>
        </w:tc>
        <w:tc>
          <w:tcPr>
            <w:tcW w:w="822" w:type="pct"/>
          </w:tcPr>
          <w:p w14:paraId="09845734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  <w:r w:rsidRPr="00856C0F">
              <w:rPr>
                <w:rFonts w:ascii="Tahoma" w:hAnsi="Tahoma" w:cs="Tahoma"/>
                <w:sz w:val="18"/>
                <w:szCs w:val="18"/>
              </w:rPr>
              <w:t xml:space="preserve">Szacunkowa cena jednostkowa netto  </w:t>
            </w:r>
          </w:p>
        </w:tc>
        <w:tc>
          <w:tcPr>
            <w:tcW w:w="822" w:type="pct"/>
          </w:tcPr>
          <w:p w14:paraId="35122E1F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  <w:r w:rsidRPr="00856C0F">
              <w:rPr>
                <w:rFonts w:ascii="Tahoma" w:hAnsi="Tahoma" w:cs="Tahoma"/>
                <w:sz w:val="18"/>
                <w:szCs w:val="18"/>
              </w:rPr>
              <w:t>Szacunkowa cena łączna brutto</w:t>
            </w:r>
          </w:p>
        </w:tc>
      </w:tr>
      <w:tr w:rsidR="00856C0F" w:rsidRPr="00856C0F" w14:paraId="59171859" w14:textId="77777777" w:rsidTr="00856C0F">
        <w:tc>
          <w:tcPr>
            <w:tcW w:w="239" w:type="pct"/>
          </w:tcPr>
          <w:p w14:paraId="73177164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565F29A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  <w:r w:rsidRPr="00856C0F"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2775" w:type="pct"/>
          </w:tcPr>
          <w:p w14:paraId="1318DFBB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C4BBDFC" w14:textId="2CA82DC5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  <w:r w:rsidRPr="00856C0F">
              <w:rPr>
                <w:rFonts w:ascii="Tahoma" w:hAnsi="Tahoma" w:cs="Tahoma"/>
                <w:sz w:val="18"/>
                <w:szCs w:val="18"/>
              </w:rPr>
              <w:t xml:space="preserve">Rejestrator NVR / Serwer VMS z licencjami na </w:t>
            </w:r>
            <w:r w:rsidR="00EE70CA">
              <w:rPr>
                <w:rFonts w:ascii="Tahoma" w:hAnsi="Tahoma" w:cs="Tahoma"/>
                <w:sz w:val="18"/>
                <w:szCs w:val="18"/>
              </w:rPr>
              <w:t>5</w:t>
            </w:r>
            <w:r w:rsidRPr="00856C0F">
              <w:rPr>
                <w:rFonts w:ascii="Tahoma" w:hAnsi="Tahoma" w:cs="Tahoma"/>
                <w:sz w:val="18"/>
                <w:szCs w:val="18"/>
              </w:rPr>
              <w:t>0+ kamer</w:t>
            </w:r>
            <w:r w:rsidR="00EE70CA">
              <w:rPr>
                <w:rFonts w:ascii="Tahoma" w:hAnsi="Tahoma" w:cs="Tahoma"/>
                <w:sz w:val="18"/>
                <w:szCs w:val="18"/>
              </w:rPr>
              <w:t xml:space="preserve"> (obsługa min. 64 kanałów)</w:t>
            </w:r>
          </w:p>
          <w:p w14:paraId="40C4371A" w14:textId="1BDDEFA8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  <w:r w:rsidRPr="00856C0F">
              <w:rPr>
                <w:rFonts w:ascii="Tahoma" w:hAnsi="Tahoma" w:cs="Tahoma"/>
                <w:sz w:val="18"/>
                <w:szCs w:val="18"/>
              </w:rPr>
              <w:t>Model: ……………………………………………………………………………</w:t>
            </w:r>
          </w:p>
          <w:p w14:paraId="4282B005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3" w:type="pct"/>
          </w:tcPr>
          <w:p w14:paraId="2AA785E9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7C90A2B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  <w:r w:rsidRPr="00856C0F">
              <w:rPr>
                <w:rFonts w:ascii="Tahoma" w:hAnsi="Tahoma" w:cs="Tahoma"/>
                <w:sz w:val="18"/>
                <w:szCs w:val="18"/>
              </w:rPr>
              <w:t>1 kpl.</w:t>
            </w:r>
          </w:p>
        </w:tc>
        <w:tc>
          <w:tcPr>
            <w:tcW w:w="822" w:type="pct"/>
          </w:tcPr>
          <w:p w14:paraId="7697FB3E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2" w:type="pct"/>
          </w:tcPr>
          <w:p w14:paraId="3F8E81D1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56C0F" w:rsidRPr="00856C0F" w14:paraId="493D3569" w14:textId="77777777" w:rsidTr="00856C0F">
        <w:tc>
          <w:tcPr>
            <w:tcW w:w="239" w:type="pct"/>
          </w:tcPr>
          <w:p w14:paraId="660DFDF9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1D52C06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  <w:r w:rsidRPr="00856C0F"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2775" w:type="pct"/>
          </w:tcPr>
          <w:p w14:paraId="2A06B19B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DD84F77" w14:textId="77E1721D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  <w:r w:rsidRPr="00856C0F">
              <w:rPr>
                <w:rFonts w:ascii="Tahoma" w:hAnsi="Tahoma" w:cs="Tahoma"/>
                <w:sz w:val="18"/>
                <w:szCs w:val="18"/>
              </w:rPr>
              <w:t>Komplet dysków twardych (min. 4</w:t>
            </w:r>
            <w:r w:rsidR="00EE70CA">
              <w:rPr>
                <w:rFonts w:ascii="Tahoma" w:hAnsi="Tahoma" w:cs="Tahoma"/>
                <w:sz w:val="18"/>
                <w:szCs w:val="18"/>
              </w:rPr>
              <w:t>0</w:t>
            </w:r>
            <w:r w:rsidRPr="00856C0F">
              <w:rPr>
                <w:rFonts w:ascii="Tahoma" w:hAnsi="Tahoma" w:cs="Tahoma"/>
                <w:sz w:val="18"/>
                <w:szCs w:val="18"/>
              </w:rPr>
              <w:t xml:space="preserve"> TB RAW)</w:t>
            </w:r>
          </w:p>
          <w:p w14:paraId="4E6D5EFF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  <w:r w:rsidRPr="00856C0F">
              <w:rPr>
                <w:rFonts w:ascii="Tahoma" w:hAnsi="Tahoma" w:cs="Tahoma"/>
                <w:sz w:val="18"/>
                <w:szCs w:val="18"/>
              </w:rPr>
              <w:t>Pojemność łączna: ............. TB</w:t>
            </w:r>
          </w:p>
          <w:p w14:paraId="54E24383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3" w:type="pct"/>
          </w:tcPr>
          <w:p w14:paraId="0744E17E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88B5DA3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  <w:r w:rsidRPr="00856C0F">
              <w:rPr>
                <w:rFonts w:ascii="Tahoma" w:hAnsi="Tahoma" w:cs="Tahoma"/>
                <w:sz w:val="18"/>
                <w:szCs w:val="18"/>
              </w:rPr>
              <w:t>1 kpl.</w:t>
            </w:r>
          </w:p>
        </w:tc>
        <w:tc>
          <w:tcPr>
            <w:tcW w:w="822" w:type="pct"/>
          </w:tcPr>
          <w:p w14:paraId="15941F44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2" w:type="pct"/>
          </w:tcPr>
          <w:p w14:paraId="6E8040A7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56C0F" w:rsidRPr="00856C0F" w14:paraId="23835FFA" w14:textId="77777777" w:rsidTr="00856C0F">
        <w:tc>
          <w:tcPr>
            <w:tcW w:w="239" w:type="pct"/>
          </w:tcPr>
          <w:p w14:paraId="4C36E8F7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194342E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  <w:r w:rsidRPr="00856C0F">
              <w:rPr>
                <w:rFonts w:ascii="Tahoma" w:hAnsi="Tahoma" w:cs="Tahoma"/>
                <w:sz w:val="18"/>
                <w:szCs w:val="18"/>
              </w:rPr>
              <w:t>3.</w:t>
            </w:r>
          </w:p>
        </w:tc>
        <w:tc>
          <w:tcPr>
            <w:tcW w:w="2775" w:type="pct"/>
          </w:tcPr>
          <w:p w14:paraId="5DA2AA7E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4737F43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  <w:r w:rsidRPr="00856C0F">
              <w:rPr>
                <w:rFonts w:ascii="Tahoma" w:hAnsi="Tahoma" w:cs="Tahoma"/>
                <w:sz w:val="18"/>
                <w:szCs w:val="18"/>
              </w:rPr>
              <w:t>Montaż, uruchomienie, konfiguracja i migracja kamer</w:t>
            </w:r>
          </w:p>
          <w:p w14:paraId="1DE5FEDD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3" w:type="pct"/>
          </w:tcPr>
          <w:p w14:paraId="1B6F2FBE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3873C21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  <w:r w:rsidRPr="00856C0F">
              <w:rPr>
                <w:rFonts w:ascii="Tahoma" w:hAnsi="Tahoma" w:cs="Tahoma"/>
                <w:sz w:val="18"/>
                <w:szCs w:val="18"/>
              </w:rPr>
              <w:t>1 kpl.</w:t>
            </w:r>
          </w:p>
        </w:tc>
        <w:tc>
          <w:tcPr>
            <w:tcW w:w="822" w:type="pct"/>
          </w:tcPr>
          <w:p w14:paraId="461A88FE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2" w:type="pct"/>
          </w:tcPr>
          <w:p w14:paraId="03064B4C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56C0F" w:rsidRPr="00856C0F" w14:paraId="430CA77F" w14:textId="77777777" w:rsidTr="00856C0F">
        <w:tc>
          <w:tcPr>
            <w:tcW w:w="239" w:type="pct"/>
          </w:tcPr>
          <w:p w14:paraId="0205CA99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75" w:type="pct"/>
          </w:tcPr>
          <w:p w14:paraId="333A12B8" w14:textId="77777777" w:rsidR="00856C0F" w:rsidRPr="00856C0F" w:rsidRDefault="00856C0F" w:rsidP="00AC067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56C0F">
              <w:rPr>
                <w:rFonts w:ascii="Tahoma" w:hAnsi="Tahoma" w:cs="Tahoma"/>
                <w:sz w:val="18"/>
                <w:szCs w:val="18"/>
              </w:rPr>
              <w:t>ŁĄCZNIE:</w:t>
            </w:r>
          </w:p>
        </w:tc>
        <w:tc>
          <w:tcPr>
            <w:tcW w:w="343" w:type="pct"/>
          </w:tcPr>
          <w:p w14:paraId="55ECED18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2" w:type="pct"/>
          </w:tcPr>
          <w:p w14:paraId="7D5090CD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2" w:type="pct"/>
          </w:tcPr>
          <w:p w14:paraId="16CFF592" w14:textId="77777777" w:rsidR="00856C0F" w:rsidRPr="00856C0F" w:rsidRDefault="00856C0F" w:rsidP="00AC067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B4C2029" w14:textId="77777777" w:rsidR="00856C0F" w:rsidRPr="00856C0F" w:rsidRDefault="00856C0F">
      <w:pPr>
        <w:pStyle w:val="Bezodstpw"/>
        <w:rPr>
          <w:rFonts w:ascii="Tahoma" w:hAnsi="Tahoma" w:cs="Tahoma"/>
          <w:sz w:val="18"/>
          <w:szCs w:val="18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666F28" w14:paraId="3228E335" w14:textId="77777777" w:rsidTr="00666F28">
        <w:tc>
          <w:tcPr>
            <w:tcW w:w="10348" w:type="dxa"/>
          </w:tcPr>
          <w:p w14:paraId="1CC7A59B" w14:textId="124E56B6" w:rsidR="00666F28" w:rsidRDefault="00666F28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Wyliczenie retencji dla 50 kamer:</w:t>
            </w:r>
          </w:p>
        </w:tc>
      </w:tr>
      <w:tr w:rsidR="00666F28" w14:paraId="6A15883A" w14:textId="77777777" w:rsidTr="00666F28">
        <w:tc>
          <w:tcPr>
            <w:tcW w:w="10348" w:type="dxa"/>
          </w:tcPr>
          <w:p w14:paraId="51F60AF4" w14:textId="45B918C4" w:rsidR="00666F28" w:rsidRDefault="00666F28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  <w:p w14:paraId="0A3D6C4D" w14:textId="10D5A495" w:rsidR="00666F28" w:rsidRDefault="00666F28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  <w:p w14:paraId="4B49CF38" w14:textId="6F17A318" w:rsidR="00666F28" w:rsidRDefault="00666F28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  <w:p w14:paraId="27A2E8C5" w14:textId="78D8CE0B" w:rsidR="00666F28" w:rsidRDefault="00666F28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  <w:p w14:paraId="04EBEDFC" w14:textId="77777777" w:rsidR="00666F28" w:rsidRDefault="00666F28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16B2F09" w14:textId="77777777" w:rsidR="00856C0F" w:rsidRDefault="00856C0F">
      <w:pPr>
        <w:pStyle w:val="Bezodstpw"/>
        <w:rPr>
          <w:rFonts w:ascii="Tahoma" w:hAnsi="Tahoma" w:cs="Tahoma"/>
          <w:sz w:val="20"/>
          <w:szCs w:val="20"/>
        </w:rPr>
      </w:pPr>
    </w:p>
    <w:p w14:paraId="1E82659B" w14:textId="77777777" w:rsidR="00666F28" w:rsidRDefault="00666F28">
      <w:pPr>
        <w:pStyle w:val="Bezodstpw"/>
        <w:rPr>
          <w:rFonts w:ascii="Tahoma" w:hAnsi="Tahoma" w:cs="Tahoma"/>
          <w:sz w:val="20"/>
          <w:szCs w:val="20"/>
        </w:rPr>
      </w:pPr>
    </w:p>
    <w:p w14:paraId="765FF432" w14:textId="77777777" w:rsidR="00861CF8" w:rsidRDefault="00861CF8">
      <w:pPr>
        <w:pStyle w:val="Bezodstpw"/>
        <w:rPr>
          <w:rFonts w:ascii="Tahoma" w:hAnsi="Tahoma" w:cs="Tahoma"/>
          <w:sz w:val="20"/>
          <w:szCs w:val="20"/>
        </w:rPr>
      </w:pPr>
    </w:p>
    <w:tbl>
      <w:tblPr>
        <w:tblStyle w:val="Tabela-Siatka"/>
        <w:tblW w:w="484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377"/>
        <w:gridCol w:w="5972"/>
      </w:tblGrid>
      <w:tr w:rsidR="00861CF8" w:rsidRPr="00856C0F" w14:paraId="5F860561" w14:textId="77777777" w:rsidTr="00856C0F">
        <w:tc>
          <w:tcPr>
            <w:tcW w:w="10348" w:type="dxa"/>
            <w:gridSpan w:val="2"/>
          </w:tcPr>
          <w:p w14:paraId="5A2823DD" w14:textId="77777777" w:rsidR="00861CF8" w:rsidRPr="00856C0F" w:rsidRDefault="00861CF8">
            <w:pPr>
              <w:pStyle w:val="Bezodstpw"/>
              <w:rPr>
                <w:rFonts w:ascii="Tahoma" w:hAnsi="Tahoma" w:cs="Tahoma"/>
                <w:sz w:val="18"/>
                <w:szCs w:val="18"/>
              </w:rPr>
            </w:pPr>
          </w:p>
          <w:p w14:paraId="50F4BF4F" w14:textId="77777777" w:rsidR="00861CF8" w:rsidRPr="00856C0F" w:rsidRDefault="005B7485">
            <w:pPr>
              <w:pStyle w:val="Bezodstpw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6C0F">
              <w:rPr>
                <w:rFonts w:ascii="Tahoma" w:hAnsi="Tahoma" w:cs="Tahoma"/>
                <w:b/>
                <w:bCs/>
                <w:sz w:val="18"/>
                <w:szCs w:val="18"/>
              </w:rPr>
              <w:t>DANE OFERENTA</w:t>
            </w:r>
          </w:p>
          <w:p w14:paraId="585C145C" w14:textId="77777777" w:rsidR="00861CF8" w:rsidRPr="00856C0F" w:rsidRDefault="00861CF8">
            <w:pPr>
              <w:pStyle w:val="Bezodstpw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CF8" w:rsidRPr="00856C0F" w14:paraId="372443BC" w14:textId="77777777" w:rsidTr="00856C0F">
        <w:tc>
          <w:tcPr>
            <w:tcW w:w="4377" w:type="dxa"/>
          </w:tcPr>
          <w:p w14:paraId="33895306" w14:textId="77777777" w:rsidR="00861CF8" w:rsidRPr="00856C0F" w:rsidRDefault="005B7485">
            <w:pPr>
              <w:pStyle w:val="Bezodstpw"/>
              <w:rPr>
                <w:rFonts w:ascii="Tahoma" w:hAnsi="Tahoma" w:cs="Tahoma"/>
                <w:sz w:val="18"/>
                <w:szCs w:val="18"/>
              </w:rPr>
            </w:pPr>
            <w:r w:rsidRPr="00856C0F">
              <w:rPr>
                <w:rFonts w:ascii="Tahoma" w:hAnsi="Tahoma" w:cs="Tahoma"/>
                <w:sz w:val="18"/>
                <w:szCs w:val="18"/>
              </w:rPr>
              <w:t>NAZWA</w:t>
            </w:r>
          </w:p>
        </w:tc>
        <w:tc>
          <w:tcPr>
            <w:tcW w:w="5971" w:type="dxa"/>
          </w:tcPr>
          <w:p w14:paraId="3642DF87" w14:textId="77777777" w:rsidR="00861CF8" w:rsidRPr="00856C0F" w:rsidRDefault="00861CF8">
            <w:pPr>
              <w:pStyle w:val="Bezodstpw"/>
              <w:rPr>
                <w:rFonts w:ascii="Tahoma" w:hAnsi="Tahoma" w:cs="Tahoma"/>
                <w:sz w:val="18"/>
                <w:szCs w:val="18"/>
              </w:rPr>
            </w:pPr>
          </w:p>
          <w:p w14:paraId="3E86096C" w14:textId="77777777" w:rsidR="00861CF8" w:rsidRPr="00856C0F" w:rsidRDefault="00861CF8">
            <w:pPr>
              <w:pStyle w:val="Bezodstpw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CF8" w:rsidRPr="00856C0F" w14:paraId="418D984A" w14:textId="77777777" w:rsidTr="00856C0F">
        <w:tc>
          <w:tcPr>
            <w:tcW w:w="4377" w:type="dxa"/>
          </w:tcPr>
          <w:p w14:paraId="0547526D" w14:textId="77777777" w:rsidR="00861CF8" w:rsidRPr="00856C0F" w:rsidRDefault="005B7485">
            <w:pPr>
              <w:pStyle w:val="Bezodstpw"/>
              <w:rPr>
                <w:rFonts w:ascii="Tahoma" w:hAnsi="Tahoma" w:cs="Tahoma"/>
                <w:sz w:val="18"/>
                <w:szCs w:val="18"/>
              </w:rPr>
            </w:pPr>
            <w:r w:rsidRPr="00856C0F">
              <w:rPr>
                <w:rFonts w:ascii="Tahoma" w:hAnsi="Tahoma" w:cs="Tahoma"/>
                <w:sz w:val="18"/>
                <w:szCs w:val="18"/>
              </w:rPr>
              <w:t>Nazwisko i imię osoby do kontaktu</w:t>
            </w:r>
          </w:p>
        </w:tc>
        <w:tc>
          <w:tcPr>
            <w:tcW w:w="5971" w:type="dxa"/>
          </w:tcPr>
          <w:p w14:paraId="1C31CBE2" w14:textId="77777777" w:rsidR="00861CF8" w:rsidRPr="00856C0F" w:rsidRDefault="00861CF8">
            <w:pPr>
              <w:pStyle w:val="Bezodstpw"/>
              <w:rPr>
                <w:rFonts w:ascii="Tahoma" w:hAnsi="Tahoma" w:cs="Tahoma"/>
                <w:sz w:val="18"/>
                <w:szCs w:val="18"/>
              </w:rPr>
            </w:pPr>
          </w:p>
          <w:p w14:paraId="3D675DFD" w14:textId="77777777" w:rsidR="00861CF8" w:rsidRPr="00856C0F" w:rsidRDefault="00861CF8">
            <w:pPr>
              <w:pStyle w:val="Bezodstpw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CF8" w:rsidRPr="00856C0F" w14:paraId="0D49E626" w14:textId="77777777" w:rsidTr="00856C0F">
        <w:tc>
          <w:tcPr>
            <w:tcW w:w="4377" w:type="dxa"/>
          </w:tcPr>
          <w:p w14:paraId="70181F81" w14:textId="77777777" w:rsidR="00861CF8" w:rsidRPr="00856C0F" w:rsidRDefault="005B7485">
            <w:pPr>
              <w:pStyle w:val="Bezodstpw"/>
              <w:rPr>
                <w:rFonts w:ascii="Tahoma" w:hAnsi="Tahoma" w:cs="Tahoma"/>
                <w:sz w:val="18"/>
                <w:szCs w:val="18"/>
              </w:rPr>
            </w:pPr>
            <w:r w:rsidRPr="00856C0F">
              <w:rPr>
                <w:rFonts w:ascii="Tahoma" w:hAnsi="Tahoma" w:cs="Tahoma"/>
                <w:sz w:val="18"/>
                <w:szCs w:val="18"/>
              </w:rPr>
              <w:t>Adres e-mail</w:t>
            </w:r>
          </w:p>
        </w:tc>
        <w:tc>
          <w:tcPr>
            <w:tcW w:w="5971" w:type="dxa"/>
          </w:tcPr>
          <w:p w14:paraId="687D82C9" w14:textId="77777777" w:rsidR="00861CF8" w:rsidRPr="00856C0F" w:rsidRDefault="00861CF8">
            <w:pPr>
              <w:pStyle w:val="Bezodstpw"/>
              <w:rPr>
                <w:rFonts w:ascii="Tahoma" w:hAnsi="Tahoma" w:cs="Tahoma"/>
                <w:sz w:val="18"/>
                <w:szCs w:val="18"/>
              </w:rPr>
            </w:pPr>
          </w:p>
          <w:p w14:paraId="320F3AA7" w14:textId="77777777" w:rsidR="00861CF8" w:rsidRPr="00856C0F" w:rsidRDefault="00861CF8">
            <w:pPr>
              <w:pStyle w:val="Bezodstpw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CF8" w:rsidRPr="00856C0F" w14:paraId="35DAC8F3" w14:textId="77777777" w:rsidTr="00856C0F">
        <w:tc>
          <w:tcPr>
            <w:tcW w:w="4377" w:type="dxa"/>
          </w:tcPr>
          <w:p w14:paraId="670EEC3C" w14:textId="77777777" w:rsidR="00861CF8" w:rsidRPr="00856C0F" w:rsidRDefault="005B7485">
            <w:pPr>
              <w:pStyle w:val="Bezodstpw"/>
              <w:rPr>
                <w:rFonts w:ascii="Tahoma" w:hAnsi="Tahoma" w:cs="Tahoma"/>
                <w:sz w:val="18"/>
                <w:szCs w:val="18"/>
              </w:rPr>
            </w:pPr>
            <w:r w:rsidRPr="00856C0F">
              <w:rPr>
                <w:rFonts w:ascii="Tahoma" w:hAnsi="Tahoma" w:cs="Tahoma"/>
                <w:sz w:val="18"/>
                <w:szCs w:val="18"/>
              </w:rPr>
              <w:t>Nr Telefonu</w:t>
            </w:r>
          </w:p>
        </w:tc>
        <w:tc>
          <w:tcPr>
            <w:tcW w:w="5971" w:type="dxa"/>
          </w:tcPr>
          <w:p w14:paraId="4289AEFC" w14:textId="77777777" w:rsidR="00861CF8" w:rsidRPr="00856C0F" w:rsidRDefault="00861CF8">
            <w:pPr>
              <w:pStyle w:val="Bezodstpw"/>
              <w:rPr>
                <w:rFonts w:ascii="Tahoma" w:hAnsi="Tahoma" w:cs="Tahoma"/>
                <w:sz w:val="18"/>
                <w:szCs w:val="18"/>
              </w:rPr>
            </w:pPr>
          </w:p>
          <w:p w14:paraId="370AD6AF" w14:textId="77777777" w:rsidR="00861CF8" w:rsidRPr="00856C0F" w:rsidRDefault="00861CF8">
            <w:pPr>
              <w:pStyle w:val="Bezodstpw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55BCFCC" w14:textId="77777777" w:rsidR="00861CF8" w:rsidRDefault="00861CF8">
      <w:pPr>
        <w:pStyle w:val="Bezodstpw"/>
        <w:jc w:val="right"/>
        <w:rPr>
          <w:rFonts w:ascii="Tahoma" w:hAnsi="Tahoma" w:cs="Tahoma"/>
          <w:sz w:val="20"/>
          <w:szCs w:val="20"/>
        </w:rPr>
      </w:pPr>
    </w:p>
    <w:p w14:paraId="4E3F7D74" w14:textId="77777777" w:rsidR="00861CF8" w:rsidRDefault="00861CF8">
      <w:pPr>
        <w:pStyle w:val="Bezodstpw"/>
        <w:jc w:val="right"/>
        <w:rPr>
          <w:rFonts w:ascii="Tahoma" w:hAnsi="Tahoma" w:cs="Tahoma"/>
          <w:sz w:val="20"/>
          <w:szCs w:val="20"/>
        </w:rPr>
      </w:pPr>
    </w:p>
    <w:p w14:paraId="74BCBBC1" w14:textId="77777777" w:rsidR="00861CF8" w:rsidRDefault="00861CF8">
      <w:pPr>
        <w:pStyle w:val="Bezodstpw"/>
        <w:jc w:val="right"/>
        <w:rPr>
          <w:rFonts w:ascii="Tahoma" w:hAnsi="Tahoma" w:cs="Tahoma"/>
          <w:sz w:val="20"/>
          <w:szCs w:val="20"/>
        </w:rPr>
      </w:pPr>
    </w:p>
    <w:p w14:paraId="077BDB8B" w14:textId="77777777" w:rsidR="00861CF8" w:rsidRDefault="00861CF8">
      <w:pPr>
        <w:pStyle w:val="Bezodstpw"/>
        <w:jc w:val="right"/>
        <w:rPr>
          <w:rFonts w:ascii="Tahoma" w:hAnsi="Tahoma" w:cs="Tahoma"/>
          <w:sz w:val="20"/>
          <w:szCs w:val="20"/>
        </w:rPr>
      </w:pPr>
    </w:p>
    <w:p w14:paraId="35A223DC" w14:textId="77777777" w:rsidR="00861CF8" w:rsidRDefault="00861CF8">
      <w:pPr>
        <w:pStyle w:val="Bezodstpw"/>
        <w:jc w:val="right"/>
        <w:rPr>
          <w:rFonts w:ascii="Tahoma" w:hAnsi="Tahoma" w:cs="Tahoma"/>
          <w:sz w:val="20"/>
          <w:szCs w:val="20"/>
        </w:rPr>
      </w:pPr>
    </w:p>
    <w:p w14:paraId="284689E3" w14:textId="77777777" w:rsidR="00861CF8" w:rsidRDefault="00861CF8">
      <w:pPr>
        <w:pStyle w:val="Bezodstpw"/>
        <w:jc w:val="right"/>
        <w:rPr>
          <w:rFonts w:ascii="Tahoma" w:hAnsi="Tahoma" w:cs="Tahoma"/>
          <w:sz w:val="20"/>
          <w:szCs w:val="20"/>
        </w:rPr>
      </w:pPr>
    </w:p>
    <w:p w14:paraId="35249093" w14:textId="77777777" w:rsidR="00861CF8" w:rsidRDefault="00861CF8">
      <w:pPr>
        <w:pStyle w:val="Bezodstpw"/>
        <w:jc w:val="right"/>
        <w:rPr>
          <w:rFonts w:ascii="Tahoma" w:hAnsi="Tahoma" w:cs="Tahoma"/>
          <w:sz w:val="20"/>
          <w:szCs w:val="20"/>
        </w:rPr>
      </w:pPr>
    </w:p>
    <w:p w14:paraId="56CB1957" w14:textId="77777777" w:rsidR="00861CF8" w:rsidRPr="00856C0F" w:rsidRDefault="005B7485">
      <w:pPr>
        <w:pStyle w:val="Bezodstpw"/>
        <w:jc w:val="right"/>
        <w:rPr>
          <w:rFonts w:ascii="Tahoma" w:hAnsi="Tahoma" w:cs="Tahoma"/>
          <w:sz w:val="18"/>
          <w:szCs w:val="18"/>
        </w:rPr>
      </w:pPr>
      <w:r w:rsidRPr="00856C0F">
        <w:rPr>
          <w:rFonts w:ascii="Tahoma" w:hAnsi="Tahoma" w:cs="Tahoma"/>
          <w:sz w:val="18"/>
          <w:szCs w:val="18"/>
        </w:rPr>
        <w:t>…………..………………….…………………………………………..</w:t>
      </w:r>
    </w:p>
    <w:p w14:paraId="4897F273" w14:textId="77777777" w:rsidR="00861CF8" w:rsidRDefault="005B7485">
      <w:pPr>
        <w:pStyle w:val="Bezodstpw"/>
        <w:jc w:val="right"/>
        <w:rPr>
          <w:rFonts w:ascii="Tahoma" w:hAnsi="Tahoma" w:cs="Tahoma"/>
          <w:sz w:val="18"/>
          <w:szCs w:val="18"/>
        </w:rPr>
      </w:pPr>
      <w:r w:rsidRPr="00856C0F">
        <w:rPr>
          <w:rFonts w:ascii="Tahoma" w:hAnsi="Tahoma" w:cs="Tahoma"/>
          <w:sz w:val="18"/>
          <w:szCs w:val="18"/>
        </w:rPr>
        <w:t>(data, podpis osoby upoważnionej do złożenia oferty)</w:t>
      </w:r>
    </w:p>
    <w:p w14:paraId="0D7AFB01" w14:textId="77777777" w:rsidR="00EE70CA" w:rsidRPr="00EE70CA" w:rsidRDefault="00EE70CA" w:rsidP="00EE70CA"/>
    <w:p w14:paraId="7C2B5A70" w14:textId="77777777" w:rsidR="00EE70CA" w:rsidRPr="00EE70CA" w:rsidRDefault="00EE70CA" w:rsidP="00EE70CA"/>
    <w:p w14:paraId="073D625E" w14:textId="77777777" w:rsidR="00EE70CA" w:rsidRDefault="00EE70CA" w:rsidP="00EE70CA">
      <w:pPr>
        <w:rPr>
          <w:rFonts w:ascii="Tahoma" w:hAnsi="Tahoma" w:cs="Tahoma"/>
          <w:sz w:val="18"/>
          <w:szCs w:val="18"/>
        </w:rPr>
      </w:pPr>
    </w:p>
    <w:p w14:paraId="0D19591A" w14:textId="207BEB4D" w:rsidR="00EE70CA" w:rsidRPr="00EE70CA" w:rsidRDefault="00EE70CA" w:rsidP="00EE70CA">
      <w:pPr>
        <w:tabs>
          <w:tab w:val="left" w:pos="6182"/>
        </w:tabs>
      </w:pPr>
      <w:r>
        <w:tab/>
      </w:r>
    </w:p>
    <w:sectPr w:rsidR="00EE70CA" w:rsidRPr="00EE70CA">
      <w:headerReference w:type="even" r:id="rId7"/>
      <w:headerReference w:type="default" r:id="rId8"/>
      <w:headerReference w:type="first" r:id="rId9"/>
      <w:pgSz w:w="11906" w:h="16838"/>
      <w:pgMar w:top="614" w:right="720" w:bottom="720" w:left="720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97B2E" w14:textId="77777777" w:rsidR="00E56F1D" w:rsidRDefault="00E56F1D">
      <w:r>
        <w:separator/>
      </w:r>
    </w:p>
  </w:endnote>
  <w:endnote w:type="continuationSeparator" w:id="0">
    <w:p w14:paraId="5B9731C5" w14:textId="77777777" w:rsidR="00E56F1D" w:rsidRDefault="00E5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7F203" w14:textId="77777777" w:rsidR="00E56F1D" w:rsidRDefault="00E56F1D">
      <w:r>
        <w:separator/>
      </w:r>
    </w:p>
  </w:footnote>
  <w:footnote w:type="continuationSeparator" w:id="0">
    <w:p w14:paraId="6004D0C0" w14:textId="77777777" w:rsidR="00E56F1D" w:rsidRDefault="00E56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245D8" w14:textId="77777777" w:rsidR="00861CF8" w:rsidRDefault="00861C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17C10" w14:textId="7A3E7CF2" w:rsidR="00861CF8" w:rsidRDefault="00E56F1D">
    <w:pPr>
      <w:pStyle w:val="Nagwek"/>
    </w:pPr>
    <w:r>
      <w:rPr>
        <w:noProof/>
      </w:rPr>
      <w:pict w14:anchorId="1AFBC38A">
        <v:rect id="Pole tekstowe 307" o:spid="_x0000_s1026" style="position:absolute;margin-left:408.5pt;margin-top:9.95pt;width:170.35pt;height:55.9pt;z-index:-251660288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" o:allowincell="f" stroked="f">
          <v:textbox>
            <w:txbxContent>
              <w:p w14:paraId="3CC7D07C" w14:textId="77777777" w:rsidR="00861CF8" w:rsidRDefault="005B7485">
                <w:pPr>
                  <w:pStyle w:val="Zawartoramki"/>
                  <w:rPr>
                    <w:rFonts w:ascii="Ubuntu" w:hAnsi="Ubuntu"/>
                    <w:b/>
                    <w:color w:val="1478AA"/>
                    <w:sz w:val="15"/>
                    <w:szCs w:val="15"/>
                  </w:rPr>
                </w:pPr>
                <w:r>
                  <w:rPr>
                    <w:rFonts w:ascii="Ubuntu" w:hAnsi="Ubuntu"/>
                    <w:b/>
                    <w:color w:val="1478AA"/>
                    <w:sz w:val="15"/>
                    <w:szCs w:val="15"/>
                  </w:rPr>
                  <w:t xml:space="preserve">UNIWERSYTECKIE CENTRUM KLINICZNE IM. </w:t>
                </w:r>
                <w:r>
                  <w:rPr>
                    <w:rFonts w:ascii="Ubuntu" w:hAnsi="Ubuntu"/>
                    <w:color w:val="1478AA"/>
                    <w:sz w:val="15"/>
                    <w:szCs w:val="15"/>
                  </w:rPr>
                  <w:t>PROF. K. GIBIŃSKIEGO                        Śląskiego Uniwersytetu Medycznego                  w</w:t>
                </w:r>
                <w:r>
                  <w:rPr>
                    <w:rFonts w:ascii="Ubuntu" w:hAnsi="Ubuntu"/>
                    <w:b/>
                    <w:color w:val="1478AA"/>
                    <w:sz w:val="15"/>
                    <w:szCs w:val="15"/>
                  </w:rPr>
                  <w:t xml:space="preserve"> Katowicach</w:t>
                </w:r>
              </w:p>
            </w:txbxContent>
          </v:textbox>
          <w10:wrap anchorx="page"/>
        </v:rect>
      </w:pict>
    </w:r>
  </w:p>
  <w:p w14:paraId="3DF11C72" w14:textId="77777777" w:rsidR="00861CF8" w:rsidRDefault="005B7485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0" allowOverlap="1" wp14:anchorId="14711123" wp14:editId="50AB2EB4">
          <wp:simplePos x="0" y="0"/>
          <wp:positionH relativeFrom="page">
            <wp:posOffset>4660900</wp:posOffset>
          </wp:positionH>
          <wp:positionV relativeFrom="paragraph">
            <wp:posOffset>5080</wp:posOffset>
          </wp:positionV>
          <wp:extent cx="495935" cy="429260"/>
          <wp:effectExtent l="0" t="0" r="0" b="0"/>
          <wp:wrapSquare wrapText="bothSides"/>
          <wp:docPr id="2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3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5935" cy="429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5DD28D0" w14:textId="77777777" w:rsidR="00861CF8" w:rsidRDefault="00861CF8">
    <w:pPr>
      <w:pStyle w:val="Nagwek"/>
    </w:pPr>
  </w:p>
  <w:p w14:paraId="7073A6E0" w14:textId="77777777" w:rsidR="00861CF8" w:rsidRDefault="00861CF8">
    <w:pPr>
      <w:pStyle w:val="Nagwek"/>
    </w:pPr>
  </w:p>
  <w:p w14:paraId="1FD5CE1F" w14:textId="77777777" w:rsidR="00861CF8" w:rsidRDefault="00861C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BB4C" w14:textId="19EA38D0" w:rsidR="00861CF8" w:rsidRDefault="00E56F1D">
    <w:pPr>
      <w:pStyle w:val="Nagwek"/>
    </w:pPr>
    <w:r>
      <w:rPr>
        <w:noProof/>
      </w:rPr>
      <w:pict w14:anchorId="64A00675">
        <v:rect id="_x0000_s1025" style="position:absolute;margin-left:408.5pt;margin-top:9.95pt;width:170.35pt;height:55.9pt;z-index:-251659264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" o:allowincell="f" stroked="f">
          <v:textbox>
            <w:txbxContent>
              <w:p w14:paraId="0B4C5411" w14:textId="77777777" w:rsidR="00861CF8" w:rsidRDefault="005B7485">
                <w:pPr>
                  <w:pStyle w:val="Zawartoramki"/>
                  <w:rPr>
                    <w:rFonts w:ascii="Ubuntu" w:hAnsi="Ubuntu"/>
                    <w:b/>
                    <w:color w:val="1478AA"/>
                    <w:sz w:val="15"/>
                    <w:szCs w:val="15"/>
                  </w:rPr>
                </w:pPr>
                <w:r>
                  <w:rPr>
                    <w:rFonts w:ascii="Ubuntu" w:hAnsi="Ubuntu"/>
                    <w:b/>
                    <w:color w:val="1478AA"/>
                    <w:sz w:val="15"/>
                    <w:szCs w:val="15"/>
                  </w:rPr>
                  <w:t xml:space="preserve">UNIWERSYTECKIE CENTRUM KLINICZNE IM. </w:t>
                </w:r>
                <w:r>
                  <w:rPr>
                    <w:rFonts w:ascii="Ubuntu" w:hAnsi="Ubuntu"/>
                    <w:color w:val="1478AA"/>
                    <w:sz w:val="15"/>
                    <w:szCs w:val="15"/>
                  </w:rPr>
                  <w:t>PROF. K. GIBIŃSKIEGO                        Śląskiego Uniwersytetu Medycznego                  w</w:t>
                </w:r>
                <w:r>
                  <w:rPr>
                    <w:rFonts w:ascii="Ubuntu" w:hAnsi="Ubuntu"/>
                    <w:b/>
                    <w:color w:val="1478AA"/>
                    <w:sz w:val="15"/>
                    <w:szCs w:val="15"/>
                  </w:rPr>
                  <w:t xml:space="preserve"> Katowicach</w:t>
                </w:r>
              </w:p>
            </w:txbxContent>
          </v:textbox>
          <w10:wrap anchorx="page"/>
        </v:rect>
      </w:pict>
    </w:r>
    <w:bookmarkStart w:id="0" w:name="_Hlk134094617"/>
    <w:bookmarkStart w:id="1" w:name="_Hlk134094618"/>
    <w:bookmarkEnd w:id="0"/>
    <w:bookmarkEnd w:id="1"/>
  </w:p>
  <w:p w14:paraId="1F1A0E08" w14:textId="77777777" w:rsidR="00861CF8" w:rsidRDefault="005B7485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0" allowOverlap="1" wp14:anchorId="6B284F02" wp14:editId="046BF5F8">
          <wp:simplePos x="0" y="0"/>
          <wp:positionH relativeFrom="page">
            <wp:posOffset>4660900</wp:posOffset>
          </wp:positionH>
          <wp:positionV relativeFrom="paragraph">
            <wp:posOffset>5080</wp:posOffset>
          </wp:positionV>
          <wp:extent cx="495935" cy="429260"/>
          <wp:effectExtent l="0" t="0" r="0" b="0"/>
          <wp:wrapSquare wrapText="bothSides"/>
          <wp:docPr id="4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5935" cy="429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598FDF5" w14:textId="77777777" w:rsidR="00861CF8" w:rsidRDefault="00861CF8">
    <w:pPr>
      <w:pStyle w:val="Nagwek"/>
    </w:pPr>
  </w:p>
  <w:p w14:paraId="19536A8F" w14:textId="77777777" w:rsidR="00861CF8" w:rsidRDefault="00861CF8">
    <w:pPr>
      <w:pStyle w:val="Nagwek"/>
    </w:pPr>
    <w:bookmarkStart w:id="2" w:name="_Hlk134094617_kopia_1"/>
    <w:bookmarkStart w:id="3" w:name="_Hlk134094618_kopia_1"/>
    <w:bookmarkEnd w:id="2"/>
    <w:bookmarkEnd w:id="3"/>
  </w:p>
  <w:p w14:paraId="302BBF86" w14:textId="77777777" w:rsidR="00861CF8" w:rsidRDefault="00861CF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1CF8"/>
    <w:rsid w:val="00140979"/>
    <w:rsid w:val="00154D4B"/>
    <w:rsid w:val="003071CB"/>
    <w:rsid w:val="00366859"/>
    <w:rsid w:val="0038072F"/>
    <w:rsid w:val="004E6D0D"/>
    <w:rsid w:val="005B56E2"/>
    <w:rsid w:val="005B7485"/>
    <w:rsid w:val="005D4CBF"/>
    <w:rsid w:val="00666F28"/>
    <w:rsid w:val="0074485F"/>
    <w:rsid w:val="00761A3C"/>
    <w:rsid w:val="00770516"/>
    <w:rsid w:val="00805BA1"/>
    <w:rsid w:val="00856C0F"/>
    <w:rsid w:val="00861CF8"/>
    <w:rsid w:val="00A87B09"/>
    <w:rsid w:val="00AD6618"/>
    <w:rsid w:val="00AE02E0"/>
    <w:rsid w:val="00D65355"/>
    <w:rsid w:val="00D858D4"/>
    <w:rsid w:val="00DC44F5"/>
    <w:rsid w:val="00E56F1D"/>
    <w:rsid w:val="00E856E5"/>
    <w:rsid w:val="00E96B3F"/>
    <w:rsid w:val="00EE70CA"/>
    <w:rsid w:val="00F7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B4778"/>
  <w15:docId w15:val="{B34B6F70-2205-444C-A530-75F1F1650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qFormat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Teksttreci3Exact">
    <w:name w:val="Tekst treści (3) Exact"/>
    <w:basedOn w:val="Domylnaczcionkaakapitu"/>
    <w:qFormat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Teksttreci3">
    <w:name w:val="Tekst treści (3)_"/>
    <w:basedOn w:val="Domylnaczcionkaakapitu"/>
    <w:link w:val="Teksttreci30"/>
    <w:qFormat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Nagwek1">
    <w:name w:val="Nagłówek #1_"/>
    <w:basedOn w:val="Domylnaczcionkaakapitu"/>
    <w:link w:val="Nagwek10"/>
    <w:qFormat/>
    <w:rPr>
      <w:rFonts w:ascii="Verdana" w:eastAsia="Verdana" w:hAnsi="Verdana" w:cs="Verdana"/>
      <w:b/>
      <w:bCs/>
      <w:i w:val="0"/>
      <w:iCs w:val="0"/>
      <w:caps w:val="0"/>
      <w:smallCaps w:val="0"/>
      <w:strike w:val="0"/>
      <w:dstrike w:val="0"/>
      <w:spacing w:val="0"/>
      <w:sz w:val="28"/>
      <w:szCs w:val="28"/>
      <w:u w:val="none"/>
    </w:rPr>
  </w:style>
  <w:style w:type="character" w:customStyle="1" w:styleId="Teksttreci2">
    <w:name w:val="Tekst treści (2)_"/>
    <w:basedOn w:val="Domylnaczcionkaakapitu"/>
    <w:link w:val="Teksttreci21"/>
    <w:qFormat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Teksttreci20">
    <w:name w:val="Tekst treści (2)"/>
    <w:basedOn w:val="Teksttreci2"/>
    <w:qFormat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single"/>
      <w:lang w:val="pl-PL" w:eastAsia="pl-PL" w:bidi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86F46"/>
    <w:rPr>
      <w:color w:val="000000"/>
      <w:sz w:val="20"/>
      <w:szCs w:val="20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EndnoteCharacters1">
    <w:name w:val="Endnote Characters1"/>
    <w:qFormat/>
    <w:rPr>
      <w:vertAlign w:val="superscript"/>
    </w:rPr>
  </w:style>
  <w:style w:type="character" w:customStyle="1" w:styleId="EndnoteCharacters11">
    <w:name w:val="Endnote Characters11"/>
    <w:qFormat/>
    <w:rPr>
      <w:vertAlign w:val="superscript"/>
    </w:rPr>
  </w:style>
  <w:style w:type="character" w:customStyle="1" w:styleId="EndnoteCharacters111">
    <w:name w:val="Endnote Characters111"/>
    <w:qFormat/>
    <w:rPr>
      <w:vertAlign w:val="superscript"/>
    </w:rPr>
  </w:style>
  <w:style w:type="character" w:customStyle="1" w:styleId="EndnoteCharacters1111">
    <w:name w:val="Endnote Characters1111"/>
    <w:basedOn w:val="Domylnaczcionkaakapitu"/>
    <w:uiPriority w:val="99"/>
    <w:semiHidden/>
    <w:unhideWhenUsed/>
    <w:qFormat/>
    <w:rsid w:val="00D86F4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64B6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64B61"/>
    <w:rPr>
      <w:color w:val="000000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64B61"/>
    <w:rPr>
      <w:b/>
      <w:bCs/>
      <w:color w:val="000000"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64B61"/>
    <w:rPr>
      <w:rFonts w:ascii="Segoe UI" w:hAnsi="Segoe UI" w:cs="Segoe UI"/>
      <w:color w:val="000000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55489"/>
    <w:rPr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55489"/>
    <w:rPr>
      <w:color w:val="00000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5548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Teksttreci21">
    <w:name w:val="Tekst treści (2)1"/>
    <w:basedOn w:val="Normalny"/>
    <w:link w:val="Teksttreci2"/>
    <w:qFormat/>
    <w:pPr>
      <w:shd w:val="clear" w:color="auto" w:fill="FFFFFF"/>
      <w:spacing w:before="300" w:line="264" w:lineRule="exact"/>
      <w:ind w:hanging="360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Teksttreci30">
    <w:name w:val="Tekst treści (3)"/>
    <w:basedOn w:val="Normalny"/>
    <w:link w:val="Teksttreci3"/>
    <w:qFormat/>
    <w:pPr>
      <w:shd w:val="clear" w:color="auto" w:fill="FFFFFF"/>
      <w:spacing w:after="400" w:line="278" w:lineRule="exact"/>
    </w:pPr>
    <w:rPr>
      <w:rFonts w:ascii="Verdana" w:eastAsia="Verdana" w:hAnsi="Verdana" w:cs="Verdana"/>
      <w:sz w:val="19"/>
      <w:szCs w:val="19"/>
    </w:rPr>
  </w:style>
  <w:style w:type="paragraph" w:customStyle="1" w:styleId="Nagwek10">
    <w:name w:val="Nagłówek #1"/>
    <w:basedOn w:val="Normalny"/>
    <w:link w:val="Nagwek1"/>
    <w:qFormat/>
    <w:pPr>
      <w:shd w:val="clear" w:color="auto" w:fill="FFFFFF"/>
      <w:spacing w:before="400" w:after="300" w:line="340" w:lineRule="exact"/>
      <w:jc w:val="center"/>
      <w:outlineLvl w:val="0"/>
    </w:pPr>
    <w:rPr>
      <w:rFonts w:ascii="Verdana" w:eastAsia="Verdana" w:hAnsi="Verdana" w:cs="Verdana"/>
      <w:b/>
      <w:bCs/>
      <w:sz w:val="28"/>
      <w:szCs w:val="28"/>
    </w:rPr>
  </w:style>
  <w:style w:type="paragraph" w:styleId="Bezodstpw">
    <w:name w:val="No Spacing"/>
    <w:uiPriority w:val="1"/>
    <w:qFormat/>
    <w:rsid w:val="00295787"/>
    <w:pPr>
      <w:widowControl w:val="0"/>
    </w:pPr>
    <w:rPr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6F46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64B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64B6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64B61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55489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9F6F2E"/>
    <w:pPr>
      <w:widowControl w:val="0"/>
    </w:pPr>
    <w:rPr>
      <w:rFonts w:ascii="Tahoma" w:hAnsi="Tahoma"/>
      <w:color w:val="000000"/>
    </w:rPr>
  </w:style>
  <w:style w:type="paragraph" w:customStyle="1" w:styleId="Zawartotabeli">
    <w:name w:val="Zawartość tabeli"/>
    <w:basedOn w:val="Normalny"/>
    <w:qFormat/>
    <w:rsid w:val="009F6F2E"/>
    <w:pPr>
      <w:suppressLineNumbers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39"/>
    <w:rsid w:val="00957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B2FCC-ECC6-496D-A8D2-EAC335ADC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199</Words>
  <Characters>1196</Characters>
  <Application>Microsoft Office Word</Application>
  <DocSecurity>0</DocSecurity>
  <Lines>9</Lines>
  <Paragraphs>2</Paragraphs>
  <ScaleCrop>false</ScaleCrop>
  <Company>Uniwersytecke Centrum Kliniczne w Katowicach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Rytel</dc:creator>
  <dc:description/>
  <cp:lastModifiedBy>Marek Szmigiel</cp:lastModifiedBy>
  <cp:revision>8</cp:revision>
  <cp:lastPrinted>2021-12-10T09:11:00Z</cp:lastPrinted>
  <dcterms:created xsi:type="dcterms:W3CDTF">2026-02-27T06:37:00Z</dcterms:created>
  <dcterms:modified xsi:type="dcterms:W3CDTF">2026-09-03T07:46:00Z</dcterms:modified>
  <dc:language>pl-PL</dc:language>
</cp:coreProperties>
</file>